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270"/>
        <w:gridCol w:w="6840"/>
      </w:tblGrid>
      <w:tr w:rsidR="00183827" w:rsidRPr="00D16B4B" w14:paraId="74D095A1" w14:textId="77777777" w:rsidTr="00557697">
        <w:tc>
          <w:tcPr>
            <w:tcW w:w="1278" w:type="dxa"/>
            <w:tcBorders>
              <w:top w:val="nil"/>
              <w:left w:val="nil"/>
              <w:bottom w:val="nil"/>
              <w:right w:val="nil"/>
            </w:tcBorders>
          </w:tcPr>
          <w:p w14:paraId="634636B5" w14:textId="77777777" w:rsidR="00183827" w:rsidRPr="00D16B4B" w:rsidRDefault="00183827" w:rsidP="00AA5FF9">
            <w:pPr>
              <w:pStyle w:val="TOC2"/>
              <w:spacing w:before="0"/>
              <w:ind w:left="-20"/>
              <w:rPr>
                <w:rFonts w:ascii="Times New Roman" w:hAnsi="Times New Roman" w:cs="Times New Roman"/>
                <w:sz w:val="22"/>
                <w:szCs w:val="22"/>
              </w:rPr>
            </w:pPr>
            <w:r w:rsidRPr="00D16B4B">
              <w:rPr>
                <w:rFonts w:ascii="Times New Roman" w:hAnsi="Times New Roman" w:cs="Times New Roman"/>
                <w:sz w:val="22"/>
                <w:szCs w:val="22"/>
              </w:rPr>
              <w:t>Note</w:t>
            </w:r>
          </w:p>
        </w:tc>
        <w:tc>
          <w:tcPr>
            <w:tcW w:w="270" w:type="dxa"/>
            <w:tcBorders>
              <w:top w:val="nil"/>
              <w:left w:val="nil"/>
              <w:bottom w:val="nil"/>
              <w:right w:val="nil"/>
            </w:tcBorders>
          </w:tcPr>
          <w:p w14:paraId="17ADA921" w14:textId="77777777" w:rsidR="00183827" w:rsidRPr="00D16B4B" w:rsidRDefault="00183827" w:rsidP="001452F0">
            <w:pPr>
              <w:pStyle w:val="TOC2"/>
              <w:spacing w:before="0"/>
              <w:ind w:left="340"/>
              <w:rPr>
                <w:rFonts w:ascii="Times New Roman" w:hAnsi="Times New Roman" w:cs="Times New Roman"/>
                <w:sz w:val="22"/>
                <w:szCs w:val="22"/>
              </w:rPr>
            </w:pPr>
          </w:p>
        </w:tc>
        <w:tc>
          <w:tcPr>
            <w:tcW w:w="6840" w:type="dxa"/>
            <w:tcBorders>
              <w:top w:val="nil"/>
              <w:left w:val="nil"/>
              <w:bottom w:val="nil"/>
              <w:right w:val="nil"/>
            </w:tcBorders>
          </w:tcPr>
          <w:p w14:paraId="7C3E15A0" w14:textId="77777777" w:rsidR="00183827" w:rsidRPr="00D16B4B" w:rsidRDefault="00183827" w:rsidP="00AA5FF9">
            <w:pPr>
              <w:pStyle w:val="TOC2"/>
              <w:spacing w:before="0"/>
              <w:ind w:left="-40"/>
              <w:rPr>
                <w:rFonts w:ascii="Times New Roman" w:hAnsi="Times New Roman" w:cs="Times New Roman"/>
                <w:sz w:val="22"/>
                <w:szCs w:val="22"/>
              </w:rPr>
            </w:pPr>
            <w:r w:rsidRPr="00D16B4B">
              <w:rPr>
                <w:rFonts w:ascii="Times New Roman" w:hAnsi="Times New Roman" w:cs="Times New Roman"/>
                <w:sz w:val="22"/>
                <w:szCs w:val="22"/>
              </w:rPr>
              <w:t>Contents</w:t>
            </w:r>
          </w:p>
        </w:tc>
      </w:tr>
      <w:tr w:rsidR="00183827" w:rsidRPr="00D16B4B" w14:paraId="5B74BFCA" w14:textId="77777777" w:rsidTr="00557697">
        <w:tc>
          <w:tcPr>
            <w:tcW w:w="1278" w:type="dxa"/>
          </w:tcPr>
          <w:p w14:paraId="01094118" w14:textId="77777777" w:rsidR="00183827" w:rsidRPr="00D16B4B" w:rsidRDefault="00183827" w:rsidP="00AA5FF9">
            <w:pPr>
              <w:pStyle w:val="TOC2"/>
              <w:spacing w:before="0"/>
              <w:ind w:left="-20"/>
              <w:rPr>
                <w:rFonts w:ascii="Times New Roman" w:hAnsi="Times New Roman" w:cs="Times New Roman"/>
                <w:b w:val="0"/>
                <w:bCs w:val="0"/>
                <w:sz w:val="22"/>
                <w:szCs w:val="22"/>
              </w:rPr>
            </w:pPr>
          </w:p>
        </w:tc>
        <w:tc>
          <w:tcPr>
            <w:tcW w:w="270" w:type="dxa"/>
          </w:tcPr>
          <w:p w14:paraId="5B12F615" w14:textId="77777777" w:rsidR="00183827" w:rsidRPr="00D16B4B" w:rsidRDefault="00183827" w:rsidP="001452F0">
            <w:pPr>
              <w:pStyle w:val="TOC2"/>
              <w:spacing w:before="0"/>
              <w:ind w:left="340"/>
              <w:rPr>
                <w:rFonts w:ascii="Times New Roman" w:hAnsi="Times New Roman" w:cs="Times New Roman"/>
                <w:b w:val="0"/>
                <w:bCs w:val="0"/>
                <w:sz w:val="22"/>
                <w:szCs w:val="22"/>
              </w:rPr>
            </w:pPr>
          </w:p>
        </w:tc>
        <w:tc>
          <w:tcPr>
            <w:tcW w:w="6840" w:type="dxa"/>
          </w:tcPr>
          <w:p w14:paraId="01775E99" w14:textId="77777777" w:rsidR="00183827" w:rsidRPr="00D16B4B" w:rsidRDefault="00183827" w:rsidP="00AA5FF9">
            <w:pPr>
              <w:pStyle w:val="TOC2"/>
              <w:spacing w:before="0"/>
              <w:ind w:left="-40"/>
              <w:rPr>
                <w:rFonts w:ascii="Times New Roman" w:hAnsi="Times New Roman" w:cs="Times New Roman"/>
                <w:b w:val="0"/>
                <w:bCs w:val="0"/>
                <w:sz w:val="22"/>
                <w:szCs w:val="22"/>
              </w:rPr>
            </w:pPr>
          </w:p>
        </w:tc>
      </w:tr>
      <w:tr w:rsidR="00183827" w:rsidRPr="00D16B4B" w14:paraId="7D45896B" w14:textId="77777777" w:rsidTr="00557697">
        <w:tc>
          <w:tcPr>
            <w:tcW w:w="1278" w:type="dxa"/>
          </w:tcPr>
          <w:p w14:paraId="28EE88AB" w14:textId="74D6BEE7" w:rsidR="00183827" w:rsidRPr="00D16B4B" w:rsidRDefault="00740C98"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w:t>
            </w:r>
          </w:p>
        </w:tc>
        <w:tc>
          <w:tcPr>
            <w:tcW w:w="270" w:type="dxa"/>
          </w:tcPr>
          <w:p w14:paraId="61FDD6B8" w14:textId="77777777" w:rsidR="00183827" w:rsidRPr="00D16B4B" w:rsidRDefault="00183827" w:rsidP="001452F0">
            <w:pPr>
              <w:pStyle w:val="TOC2"/>
              <w:spacing w:before="0"/>
              <w:ind w:left="340"/>
              <w:rPr>
                <w:rFonts w:ascii="Times New Roman" w:hAnsi="Times New Roman" w:cs="Times New Roman"/>
                <w:b w:val="0"/>
                <w:bCs w:val="0"/>
                <w:sz w:val="22"/>
                <w:szCs w:val="22"/>
              </w:rPr>
            </w:pPr>
          </w:p>
        </w:tc>
        <w:tc>
          <w:tcPr>
            <w:tcW w:w="6840" w:type="dxa"/>
          </w:tcPr>
          <w:p w14:paraId="62233F70" w14:textId="77777777" w:rsidR="00183827" w:rsidRPr="00D16B4B" w:rsidRDefault="00183827"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General information</w:t>
            </w:r>
          </w:p>
        </w:tc>
      </w:tr>
      <w:tr w:rsidR="00183827" w:rsidRPr="00D16B4B" w14:paraId="306B15C1" w14:textId="77777777" w:rsidTr="00557697">
        <w:tc>
          <w:tcPr>
            <w:tcW w:w="1278" w:type="dxa"/>
          </w:tcPr>
          <w:p w14:paraId="6FB5D6FD" w14:textId="26ECE2B1" w:rsidR="00183827" w:rsidRPr="00D16B4B" w:rsidRDefault="00740C98"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w:t>
            </w:r>
          </w:p>
        </w:tc>
        <w:tc>
          <w:tcPr>
            <w:tcW w:w="270" w:type="dxa"/>
          </w:tcPr>
          <w:p w14:paraId="2E059156" w14:textId="77777777" w:rsidR="00183827" w:rsidRPr="00D16B4B" w:rsidRDefault="00183827" w:rsidP="001452F0">
            <w:pPr>
              <w:pStyle w:val="TOC2"/>
              <w:spacing w:before="0"/>
              <w:ind w:left="340"/>
              <w:rPr>
                <w:rFonts w:ascii="Times New Roman" w:hAnsi="Times New Roman" w:cs="Times New Roman"/>
                <w:b w:val="0"/>
                <w:bCs w:val="0"/>
                <w:sz w:val="22"/>
                <w:szCs w:val="22"/>
              </w:rPr>
            </w:pPr>
          </w:p>
        </w:tc>
        <w:tc>
          <w:tcPr>
            <w:tcW w:w="6840" w:type="dxa"/>
          </w:tcPr>
          <w:p w14:paraId="26A55999" w14:textId="77777777" w:rsidR="00183827" w:rsidRPr="00D16B4B" w:rsidRDefault="00183827"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Basis of preparation of the financial statements</w:t>
            </w:r>
          </w:p>
        </w:tc>
      </w:tr>
      <w:tr w:rsidR="00E17922" w:rsidRPr="00D16B4B" w14:paraId="3EA2E06A" w14:textId="77777777" w:rsidTr="00557697">
        <w:tc>
          <w:tcPr>
            <w:tcW w:w="1278" w:type="dxa"/>
          </w:tcPr>
          <w:p w14:paraId="6B3F5250" w14:textId="6E3B0C05" w:rsidR="00E17922" w:rsidRPr="00D16B4B" w:rsidRDefault="00740C98"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3</w:t>
            </w:r>
          </w:p>
        </w:tc>
        <w:tc>
          <w:tcPr>
            <w:tcW w:w="270" w:type="dxa"/>
          </w:tcPr>
          <w:p w14:paraId="7745C10B"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A0BB81C" w14:textId="32C072FB" w:rsidR="00E17922" w:rsidRPr="00D16B4B" w:rsidRDefault="00204459" w:rsidP="00AA5FF9">
            <w:pPr>
              <w:pStyle w:val="TOC2"/>
              <w:spacing w:before="0"/>
              <w:ind w:left="-40"/>
              <w:rPr>
                <w:rFonts w:ascii="Times New Roman" w:hAnsi="Times New Roman" w:cs="Times New Roman"/>
                <w:b w:val="0"/>
                <w:bCs w:val="0"/>
                <w:sz w:val="22"/>
                <w:szCs w:val="22"/>
              </w:rPr>
            </w:pPr>
            <w:r w:rsidRPr="00224AB0">
              <w:rPr>
                <w:rFonts w:ascii="Times New Roman" w:hAnsi="Times New Roman" w:cs="Times New Roman"/>
                <w:b w:val="0"/>
                <w:bCs w:val="0"/>
                <w:sz w:val="22"/>
                <w:szCs w:val="22"/>
              </w:rPr>
              <w:t>Material</w:t>
            </w:r>
            <w:r w:rsidR="00E17922" w:rsidRPr="00D16B4B">
              <w:rPr>
                <w:rFonts w:ascii="Times New Roman" w:hAnsi="Times New Roman" w:cs="Times New Roman"/>
                <w:b w:val="0"/>
                <w:bCs w:val="0"/>
                <w:sz w:val="22"/>
                <w:szCs w:val="22"/>
              </w:rPr>
              <w:t xml:space="preserve"> accounting policies</w:t>
            </w:r>
          </w:p>
        </w:tc>
      </w:tr>
      <w:tr w:rsidR="008A6F74" w:rsidRPr="00D16B4B" w14:paraId="58C5486F" w14:textId="77777777" w:rsidTr="00557697">
        <w:tc>
          <w:tcPr>
            <w:tcW w:w="1278" w:type="dxa"/>
          </w:tcPr>
          <w:p w14:paraId="09881EF9" w14:textId="772EE4E3"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4</w:t>
            </w:r>
          </w:p>
        </w:tc>
        <w:tc>
          <w:tcPr>
            <w:tcW w:w="270" w:type="dxa"/>
          </w:tcPr>
          <w:p w14:paraId="4618EF7A"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45A7FDED" w14:textId="0669515C"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Related parties</w:t>
            </w:r>
          </w:p>
        </w:tc>
      </w:tr>
      <w:tr w:rsidR="008A6F74" w:rsidRPr="00D16B4B" w14:paraId="537E9C04" w14:textId="77777777" w:rsidTr="00557697">
        <w:tc>
          <w:tcPr>
            <w:tcW w:w="1278" w:type="dxa"/>
          </w:tcPr>
          <w:p w14:paraId="2378B446" w14:textId="60F24BD3"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5</w:t>
            </w:r>
          </w:p>
        </w:tc>
        <w:tc>
          <w:tcPr>
            <w:tcW w:w="270" w:type="dxa"/>
          </w:tcPr>
          <w:p w14:paraId="68A8B51F"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2B396258" w14:textId="1943FEC8"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Cash and cash equivalents</w:t>
            </w:r>
          </w:p>
        </w:tc>
      </w:tr>
      <w:tr w:rsidR="008A6F74" w:rsidRPr="00D16B4B" w14:paraId="56A8D551" w14:textId="77777777" w:rsidTr="00557697">
        <w:tc>
          <w:tcPr>
            <w:tcW w:w="1278" w:type="dxa"/>
          </w:tcPr>
          <w:p w14:paraId="3B341B52" w14:textId="743D4282"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6</w:t>
            </w:r>
          </w:p>
        </w:tc>
        <w:tc>
          <w:tcPr>
            <w:tcW w:w="270" w:type="dxa"/>
          </w:tcPr>
          <w:p w14:paraId="5908F8C5"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483C918E" w14:textId="5E416323"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Trade and other receivables</w:t>
            </w:r>
          </w:p>
        </w:tc>
      </w:tr>
      <w:tr w:rsidR="008A6F74" w:rsidRPr="00D16B4B" w14:paraId="692016A2" w14:textId="77777777" w:rsidTr="00557697">
        <w:tc>
          <w:tcPr>
            <w:tcW w:w="1278" w:type="dxa"/>
          </w:tcPr>
          <w:p w14:paraId="260C7160" w14:textId="212DE6BB"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7</w:t>
            </w:r>
          </w:p>
        </w:tc>
        <w:tc>
          <w:tcPr>
            <w:tcW w:w="270" w:type="dxa"/>
          </w:tcPr>
          <w:p w14:paraId="46662766"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58023E62" w14:textId="46E5F2E9"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Receivable under debt restructuring agreement</w:t>
            </w:r>
          </w:p>
        </w:tc>
      </w:tr>
      <w:tr w:rsidR="008A6F74" w:rsidRPr="00D16B4B" w14:paraId="14A82461" w14:textId="77777777" w:rsidTr="00557697">
        <w:tc>
          <w:tcPr>
            <w:tcW w:w="1278" w:type="dxa"/>
          </w:tcPr>
          <w:p w14:paraId="0F112750" w14:textId="7DF9018B"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8</w:t>
            </w:r>
          </w:p>
        </w:tc>
        <w:tc>
          <w:tcPr>
            <w:tcW w:w="270" w:type="dxa"/>
          </w:tcPr>
          <w:p w14:paraId="201DCF1A"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329EE446" w14:textId="0E64E11F"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Inventories</w:t>
            </w:r>
          </w:p>
        </w:tc>
      </w:tr>
      <w:tr w:rsidR="008A6F74" w:rsidRPr="00D16B4B" w14:paraId="485AFF15" w14:textId="77777777" w:rsidTr="00557697">
        <w:tc>
          <w:tcPr>
            <w:tcW w:w="1278" w:type="dxa"/>
          </w:tcPr>
          <w:p w14:paraId="118853A4" w14:textId="5A44E3AD"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9</w:t>
            </w:r>
          </w:p>
        </w:tc>
        <w:tc>
          <w:tcPr>
            <w:tcW w:w="270" w:type="dxa"/>
          </w:tcPr>
          <w:p w14:paraId="35FD691C"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55B6294B" w14:textId="408CEA01"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Investments in associates and joint ventures</w:t>
            </w:r>
            <w:r w:rsidRPr="00D16B4B">
              <w:rPr>
                <w:rFonts w:ascii="Times New Roman" w:hAnsi="Times New Roman" w:cs="Times New Roman"/>
                <w:b w:val="0"/>
                <w:bCs w:val="0"/>
                <w:sz w:val="22"/>
                <w:szCs w:val="22"/>
              </w:rPr>
              <w:tab/>
            </w:r>
          </w:p>
        </w:tc>
      </w:tr>
      <w:tr w:rsidR="008A6F74" w:rsidRPr="00D16B4B" w14:paraId="74EA9D6A" w14:textId="77777777" w:rsidTr="00557697">
        <w:tc>
          <w:tcPr>
            <w:tcW w:w="1278" w:type="dxa"/>
          </w:tcPr>
          <w:p w14:paraId="65F8A47D" w14:textId="169900AA"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10</w:t>
            </w:r>
          </w:p>
        </w:tc>
        <w:tc>
          <w:tcPr>
            <w:tcW w:w="270" w:type="dxa"/>
          </w:tcPr>
          <w:p w14:paraId="0ECB43C7"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26F3E024" w14:textId="78FA05A5" w:rsidR="008A6F74" w:rsidRPr="00D16B4B" w:rsidRDefault="008A6F74" w:rsidP="00AA5FF9">
            <w:pPr>
              <w:pStyle w:val="TOC2"/>
              <w:tabs>
                <w:tab w:val="left" w:pos="4606"/>
              </w:tabs>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Investments in subsidiaries</w:t>
            </w:r>
          </w:p>
        </w:tc>
      </w:tr>
      <w:tr w:rsidR="008A6F74" w:rsidRPr="00D16B4B" w14:paraId="2CAC99F5" w14:textId="77777777" w:rsidTr="00557697">
        <w:tc>
          <w:tcPr>
            <w:tcW w:w="1278" w:type="dxa"/>
          </w:tcPr>
          <w:p w14:paraId="67A5F1A1" w14:textId="1BDCB9CB"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11</w:t>
            </w:r>
          </w:p>
        </w:tc>
        <w:tc>
          <w:tcPr>
            <w:tcW w:w="270" w:type="dxa"/>
          </w:tcPr>
          <w:p w14:paraId="64338CB8"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28AA69E1" w14:textId="5F33B2AC"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Non-controlling interests</w:t>
            </w:r>
          </w:p>
        </w:tc>
      </w:tr>
      <w:tr w:rsidR="008A6F74" w:rsidRPr="00D16B4B" w14:paraId="2F4C6A84" w14:textId="77777777" w:rsidTr="00557697">
        <w:tc>
          <w:tcPr>
            <w:tcW w:w="1278" w:type="dxa"/>
          </w:tcPr>
          <w:p w14:paraId="749B0ED6" w14:textId="60A8920F"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12</w:t>
            </w:r>
          </w:p>
        </w:tc>
        <w:tc>
          <w:tcPr>
            <w:tcW w:w="270" w:type="dxa"/>
          </w:tcPr>
          <w:p w14:paraId="7B9528D7"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244CBF1C" w14:textId="65E751D3"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Property, plant and equipment</w:t>
            </w:r>
          </w:p>
        </w:tc>
      </w:tr>
      <w:tr w:rsidR="008A6F74" w:rsidRPr="00D16B4B" w14:paraId="1A92AB03" w14:textId="77777777" w:rsidTr="00557697">
        <w:tc>
          <w:tcPr>
            <w:tcW w:w="1278" w:type="dxa"/>
          </w:tcPr>
          <w:p w14:paraId="219F1F86" w14:textId="0E01C8D1"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13</w:t>
            </w:r>
          </w:p>
        </w:tc>
        <w:tc>
          <w:tcPr>
            <w:tcW w:w="270" w:type="dxa"/>
          </w:tcPr>
          <w:p w14:paraId="70891BC9"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56FBF27E" w14:textId="599BDD89"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Interest-bearing liabilities</w:t>
            </w:r>
          </w:p>
        </w:tc>
      </w:tr>
      <w:tr w:rsidR="008A6F74" w:rsidRPr="00D16B4B" w14:paraId="6A0C4170" w14:textId="77777777" w:rsidTr="00557697">
        <w:tc>
          <w:tcPr>
            <w:tcW w:w="1278" w:type="dxa"/>
          </w:tcPr>
          <w:p w14:paraId="07B74066" w14:textId="40AACFE4"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14</w:t>
            </w:r>
          </w:p>
        </w:tc>
        <w:tc>
          <w:tcPr>
            <w:tcW w:w="270" w:type="dxa"/>
          </w:tcPr>
          <w:p w14:paraId="1C2E4646"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364AAE44" w14:textId="5B3A3106"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Other payables</w:t>
            </w:r>
          </w:p>
        </w:tc>
      </w:tr>
      <w:tr w:rsidR="008A6F74" w:rsidRPr="00D16B4B" w14:paraId="50B9E57A" w14:textId="77777777" w:rsidTr="00557697">
        <w:tc>
          <w:tcPr>
            <w:tcW w:w="1278" w:type="dxa"/>
          </w:tcPr>
          <w:p w14:paraId="7337649D" w14:textId="0B201284"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15</w:t>
            </w:r>
          </w:p>
        </w:tc>
        <w:tc>
          <w:tcPr>
            <w:tcW w:w="270" w:type="dxa"/>
          </w:tcPr>
          <w:p w14:paraId="2F1BCFB3"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58FBD8D2" w14:textId="07C10A0C"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lang w:val="en-GB"/>
              </w:rPr>
              <w:t>Provisions for employee benefits</w:t>
            </w:r>
          </w:p>
        </w:tc>
      </w:tr>
      <w:tr w:rsidR="008A6F74" w:rsidRPr="00D16B4B" w14:paraId="2848AC53" w14:textId="77777777" w:rsidTr="00557697">
        <w:tc>
          <w:tcPr>
            <w:tcW w:w="1278" w:type="dxa"/>
          </w:tcPr>
          <w:p w14:paraId="06A55676" w14:textId="008F3649"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16</w:t>
            </w:r>
          </w:p>
        </w:tc>
        <w:tc>
          <w:tcPr>
            <w:tcW w:w="270" w:type="dxa"/>
          </w:tcPr>
          <w:p w14:paraId="0FF297E1"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68B95041" w14:textId="6718C8FC"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Legal reserves</w:t>
            </w:r>
          </w:p>
        </w:tc>
      </w:tr>
      <w:tr w:rsidR="008A6F74" w:rsidRPr="00D16B4B" w14:paraId="765B5F62" w14:textId="77777777" w:rsidTr="00557697">
        <w:tc>
          <w:tcPr>
            <w:tcW w:w="1278" w:type="dxa"/>
          </w:tcPr>
          <w:p w14:paraId="0707B669" w14:textId="0FC4E6D8"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17</w:t>
            </w:r>
          </w:p>
        </w:tc>
        <w:tc>
          <w:tcPr>
            <w:tcW w:w="270" w:type="dxa"/>
          </w:tcPr>
          <w:p w14:paraId="4DED8DD8"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2D677E0C" w14:textId="64FF7A0F"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Segment information and disaggregation of revenue</w:t>
            </w:r>
          </w:p>
        </w:tc>
      </w:tr>
      <w:tr w:rsidR="008A6F74" w:rsidRPr="00D16B4B" w14:paraId="7236B720" w14:textId="77777777" w:rsidTr="00557697">
        <w:tc>
          <w:tcPr>
            <w:tcW w:w="1278" w:type="dxa"/>
          </w:tcPr>
          <w:p w14:paraId="2A672851" w14:textId="7A9B4103"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18</w:t>
            </w:r>
          </w:p>
        </w:tc>
        <w:tc>
          <w:tcPr>
            <w:tcW w:w="270" w:type="dxa"/>
          </w:tcPr>
          <w:p w14:paraId="52826CB0"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70907DCB" w14:textId="2BDDA135"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Expenses by nature</w:t>
            </w:r>
          </w:p>
        </w:tc>
      </w:tr>
      <w:tr w:rsidR="008A6F74" w:rsidRPr="00D16B4B" w14:paraId="7229D351" w14:textId="77777777" w:rsidTr="00557697">
        <w:tc>
          <w:tcPr>
            <w:tcW w:w="1278" w:type="dxa"/>
          </w:tcPr>
          <w:p w14:paraId="381C337F" w14:textId="557EB5E1"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19</w:t>
            </w:r>
          </w:p>
        </w:tc>
        <w:tc>
          <w:tcPr>
            <w:tcW w:w="270" w:type="dxa"/>
          </w:tcPr>
          <w:p w14:paraId="2CF06621"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1D8AD569" w14:textId="707E2865"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Income tax expense</w:t>
            </w:r>
          </w:p>
        </w:tc>
      </w:tr>
      <w:tr w:rsidR="008A6F74" w:rsidRPr="00D16B4B" w14:paraId="3DF2B692" w14:textId="77777777" w:rsidTr="00557697">
        <w:tc>
          <w:tcPr>
            <w:tcW w:w="1278" w:type="dxa"/>
          </w:tcPr>
          <w:p w14:paraId="499CB0C7" w14:textId="77962FB3"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20</w:t>
            </w:r>
          </w:p>
        </w:tc>
        <w:tc>
          <w:tcPr>
            <w:tcW w:w="270" w:type="dxa"/>
          </w:tcPr>
          <w:p w14:paraId="1B36A0EE"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19C88DC0" w14:textId="32E0A919"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Basic earnings per share</w:t>
            </w:r>
          </w:p>
        </w:tc>
      </w:tr>
      <w:tr w:rsidR="008A6F74" w:rsidRPr="00D16B4B" w14:paraId="2DDDF174" w14:textId="77777777" w:rsidTr="00557697">
        <w:tc>
          <w:tcPr>
            <w:tcW w:w="1278" w:type="dxa"/>
          </w:tcPr>
          <w:p w14:paraId="2352E53E" w14:textId="39E1A725"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21</w:t>
            </w:r>
          </w:p>
        </w:tc>
        <w:tc>
          <w:tcPr>
            <w:tcW w:w="270" w:type="dxa"/>
          </w:tcPr>
          <w:p w14:paraId="3E314C12"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0440327F" w14:textId="6FC3E80A"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Dividends</w:t>
            </w:r>
          </w:p>
        </w:tc>
      </w:tr>
      <w:tr w:rsidR="008A6F74" w:rsidRPr="00D16B4B" w14:paraId="2B43DB2D" w14:textId="77777777" w:rsidTr="00557697">
        <w:tc>
          <w:tcPr>
            <w:tcW w:w="1278" w:type="dxa"/>
          </w:tcPr>
          <w:p w14:paraId="3684B546" w14:textId="0477AD66"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22</w:t>
            </w:r>
          </w:p>
        </w:tc>
        <w:tc>
          <w:tcPr>
            <w:tcW w:w="270" w:type="dxa"/>
          </w:tcPr>
          <w:p w14:paraId="1C2B18DF"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3C65DFB4" w14:textId="6709C91A"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Financial instruments</w:t>
            </w:r>
          </w:p>
        </w:tc>
      </w:tr>
      <w:tr w:rsidR="008A6F74" w:rsidRPr="00D16B4B" w14:paraId="603F7838" w14:textId="77777777" w:rsidTr="00557697">
        <w:tc>
          <w:tcPr>
            <w:tcW w:w="1278" w:type="dxa"/>
          </w:tcPr>
          <w:p w14:paraId="653C1E91" w14:textId="0AC0BBC6"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23</w:t>
            </w:r>
          </w:p>
        </w:tc>
        <w:tc>
          <w:tcPr>
            <w:tcW w:w="270" w:type="dxa"/>
          </w:tcPr>
          <w:p w14:paraId="4E6D9CFB"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5E2C3022" w14:textId="7D74EA7F"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Commitments with non-related parties</w:t>
            </w:r>
          </w:p>
        </w:tc>
      </w:tr>
      <w:tr w:rsidR="008A6F74" w:rsidRPr="00D16B4B" w14:paraId="47EF660F" w14:textId="77777777" w:rsidTr="00557697">
        <w:tc>
          <w:tcPr>
            <w:tcW w:w="1278" w:type="dxa"/>
          </w:tcPr>
          <w:p w14:paraId="7DF3DD73" w14:textId="46555D38" w:rsidR="008A6F74" w:rsidRPr="00D16B4B" w:rsidRDefault="008A6F74" w:rsidP="00AA5FF9">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24</w:t>
            </w:r>
          </w:p>
        </w:tc>
        <w:tc>
          <w:tcPr>
            <w:tcW w:w="270" w:type="dxa"/>
          </w:tcPr>
          <w:p w14:paraId="0F836E34" w14:textId="77777777" w:rsidR="008A6F74" w:rsidRPr="00D16B4B" w:rsidRDefault="008A6F74" w:rsidP="008A6F74">
            <w:pPr>
              <w:pStyle w:val="TOC2"/>
              <w:spacing w:before="0"/>
              <w:ind w:left="340"/>
              <w:rPr>
                <w:rFonts w:ascii="Times New Roman" w:hAnsi="Times New Roman" w:cs="Times New Roman"/>
                <w:b w:val="0"/>
                <w:bCs w:val="0"/>
                <w:sz w:val="22"/>
                <w:szCs w:val="22"/>
              </w:rPr>
            </w:pPr>
          </w:p>
        </w:tc>
        <w:tc>
          <w:tcPr>
            <w:tcW w:w="6840" w:type="dxa"/>
          </w:tcPr>
          <w:p w14:paraId="40278A3F" w14:textId="0954F43D" w:rsidR="008A6F74" w:rsidRPr="00D16B4B" w:rsidRDefault="008A6F74" w:rsidP="00AA5FF9">
            <w:pPr>
              <w:pStyle w:val="TOC2"/>
              <w:spacing w:before="0"/>
              <w:ind w:left="-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Contingent liabilities</w:t>
            </w:r>
          </w:p>
        </w:tc>
      </w:tr>
      <w:tr w:rsidR="00A72755" w:rsidRPr="00D16B4B" w14:paraId="45E008C9" w14:textId="77777777" w:rsidTr="00557697">
        <w:tc>
          <w:tcPr>
            <w:tcW w:w="1278" w:type="dxa"/>
          </w:tcPr>
          <w:p w14:paraId="462B18C1" w14:textId="0DD8BD4E" w:rsidR="00A72755" w:rsidRPr="00D16B4B" w:rsidRDefault="00A72755" w:rsidP="00A72755">
            <w:pPr>
              <w:pStyle w:val="TOC2"/>
              <w:spacing w:before="0"/>
              <w:ind w:left="-2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w:t>
            </w:r>
            <w:r>
              <w:rPr>
                <w:rFonts w:ascii="Times New Roman" w:hAnsi="Times New Roman" w:cs="Times New Roman"/>
                <w:b w:val="0"/>
                <w:bCs w:val="0"/>
                <w:sz w:val="22"/>
                <w:szCs w:val="22"/>
              </w:rPr>
              <w:t>5</w:t>
            </w:r>
          </w:p>
        </w:tc>
        <w:tc>
          <w:tcPr>
            <w:tcW w:w="270" w:type="dxa"/>
          </w:tcPr>
          <w:p w14:paraId="7E616CA4"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6840" w:type="dxa"/>
          </w:tcPr>
          <w:p w14:paraId="7A91C92F" w14:textId="4EE3088A" w:rsidR="00A72755" w:rsidRPr="00D16B4B" w:rsidRDefault="00A72755" w:rsidP="00A72755">
            <w:pPr>
              <w:pStyle w:val="TOC2"/>
              <w:spacing w:before="0"/>
              <w:ind w:left="-40"/>
              <w:rPr>
                <w:rFonts w:ascii="Times New Roman" w:hAnsi="Times New Roman" w:cs="Times New Roman"/>
                <w:b w:val="0"/>
                <w:bCs w:val="0"/>
                <w:sz w:val="22"/>
                <w:szCs w:val="22"/>
              </w:rPr>
            </w:pPr>
            <w:r w:rsidRPr="00572024">
              <w:rPr>
                <w:rFonts w:ascii="Times New Roman" w:hAnsi="Times New Roman" w:cs="Times New Roman"/>
                <w:b w:val="0"/>
                <w:bCs w:val="0"/>
                <w:sz w:val="22"/>
                <w:szCs w:val="22"/>
              </w:rPr>
              <w:t>Event after the reporting period</w:t>
            </w:r>
          </w:p>
        </w:tc>
      </w:tr>
      <w:tr w:rsidR="00A72755" w:rsidRPr="00D16B4B" w14:paraId="13A658F8" w14:textId="77777777" w:rsidTr="00557697">
        <w:tc>
          <w:tcPr>
            <w:tcW w:w="1278" w:type="dxa"/>
          </w:tcPr>
          <w:p w14:paraId="3EBDD279" w14:textId="0BD14D41" w:rsidR="00A72755" w:rsidRPr="00D16B4B" w:rsidRDefault="00A72755" w:rsidP="00A72755">
            <w:pPr>
              <w:pStyle w:val="TOC2"/>
              <w:spacing w:before="0"/>
              <w:ind w:left="340"/>
              <w:rPr>
                <w:rFonts w:ascii="Times New Roman" w:hAnsi="Times New Roman" w:cs="Times New Roman"/>
                <w:b w:val="0"/>
                <w:bCs w:val="0"/>
                <w:sz w:val="22"/>
                <w:szCs w:val="22"/>
              </w:rPr>
            </w:pPr>
          </w:p>
        </w:tc>
        <w:tc>
          <w:tcPr>
            <w:tcW w:w="270" w:type="dxa"/>
          </w:tcPr>
          <w:p w14:paraId="1340426D"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6840" w:type="dxa"/>
          </w:tcPr>
          <w:p w14:paraId="23411A9A" w14:textId="7AE31F58" w:rsidR="00A72755" w:rsidRPr="00D16B4B" w:rsidRDefault="00A72755" w:rsidP="00A72755">
            <w:pPr>
              <w:pStyle w:val="TOC2"/>
              <w:spacing w:before="0"/>
              <w:ind w:left="340"/>
              <w:rPr>
                <w:rFonts w:ascii="Times New Roman" w:hAnsi="Times New Roman" w:cs="Times New Roman"/>
                <w:b w:val="0"/>
                <w:bCs w:val="0"/>
                <w:sz w:val="22"/>
                <w:szCs w:val="22"/>
              </w:rPr>
            </w:pPr>
          </w:p>
        </w:tc>
      </w:tr>
      <w:tr w:rsidR="00A72755" w:rsidRPr="00D16B4B" w14:paraId="762B91F5" w14:textId="77777777" w:rsidTr="00557697">
        <w:tc>
          <w:tcPr>
            <w:tcW w:w="1278" w:type="dxa"/>
          </w:tcPr>
          <w:p w14:paraId="6FAFDF75" w14:textId="778D7B18" w:rsidR="00A72755" w:rsidRPr="00D16B4B" w:rsidRDefault="00A72755" w:rsidP="00A72755">
            <w:pPr>
              <w:pStyle w:val="TOC2"/>
              <w:spacing w:before="0"/>
              <w:ind w:left="340"/>
              <w:rPr>
                <w:rFonts w:ascii="Times New Roman" w:hAnsi="Times New Roman" w:cs="Times New Roman"/>
                <w:b w:val="0"/>
                <w:bCs w:val="0"/>
                <w:sz w:val="22"/>
                <w:szCs w:val="22"/>
              </w:rPr>
            </w:pPr>
          </w:p>
        </w:tc>
        <w:tc>
          <w:tcPr>
            <w:tcW w:w="270" w:type="dxa"/>
          </w:tcPr>
          <w:p w14:paraId="491C82A4"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6840" w:type="dxa"/>
          </w:tcPr>
          <w:p w14:paraId="65CCA039" w14:textId="0FF15F40" w:rsidR="00A72755" w:rsidRPr="00D16B4B" w:rsidRDefault="00A72755" w:rsidP="00A72755">
            <w:pPr>
              <w:pStyle w:val="TOC2"/>
              <w:spacing w:before="0"/>
              <w:ind w:left="340"/>
              <w:rPr>
                <w:rFonts w:ascii="Times New Roman" w:hAnsi="Times New Roman" w:cs="Times New Roman"/>
                <w:b w:val="0"/>
                <w:bCs w:val="0"/>
                <w:sz w:val="22"/>
                <w:szCs w:val="22"/>
              </w:rPr>
            </w:pPr>
          </w:p>
        </w:tc>
      </w:tr>
      <w:tr w:rsidR="00A72755" w:rsidRPr="00D16B4B" w14:paraId="246CE57A" w14:textId="77777777" w:rsidTr="00557697">
        <w:tc>
          <w:tcPr>
            <w:tcW w:w="1278" w:type="dxa"/>
          </w:tcPr>
          <w:p w14:paraId="008B4963" w14:textId="09B848AD" w:rsidR="00A72755" w:rsidRPr="00D16B4B" w:rsidRDefault="00A72755" w:rsidP="00A72755">
            <w:pPr>
              <w:pStyle w:val="TOC2"/>
              <w:spacing w:before="0"/>
              <w:ind w:left="340"/>
              <w:rPr>
                <w:rFonts w:ascii="Times New Roman" w:hAnsi="Times New Roman" w:cs="Times New Roman"/>
                <w:b w:val="0"/>
                <w:bCs w:val="0"/>
                <w:sz w:val="22"/>
                <w:szCs w:val="22"/>
              </w:rPr>
            </w:pPr>
          </w:p>
        </w:tc>
        <w:tc>
          <w:tcPr>
            <w:tcW w:w="270" w:type="dxa"/>
          </w:tcPr>
          <w:p w14:paraId="7A8B054C"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6840" w:type="dxa"/>
          </w:tcPr>
          <w:p w14:paraId="42572680" w14:textId="39DFD5BE" w:rsidR="00A72755" w:rsidRPr="00D16B4B" w:rsidRDefault="00A72755" w:rsidP="00A72755">
            <w:pPr>
              <w:pStyle w:val="TOC2"/>
              <w:spacing w:before="0"/>
              <w:ind w:left="340"/>
              <w:rPr>
                <w:rFonts w:ascii="Times New Roman" w:hAnsi="Times New Roman" w:cs="Times New Roman"/>
                <w:b w:val="0"/>
                <w:bCs w:val="0"/>
                <w:sz w:val="22"/>
                <w:szCs w:val="22"/>
              </w:rPr>
            </w:pPr>
          </w:p>
        </w:tc>
      </w:tr>
      <w:tr w:rsidR="00A72755" w:rsidRPr="00D16B4B" w14:paraId="483D9031" w14:textId="77777777" w:rsidTr="00557697">
        <w:tc>
          <w:tcPr>
            <w:tcW w:w="1278" w:type="dxa"/>
          </w:tcPr>
          <w:p w14:paraId="6C946992" w14:textId="7DC8B92F" w:rsidR="00A72755" w:rsidRPr="00D16B4B" w:rsidRDefault="00A72755" w:rsidP="00A72755">
            <w:pPr>
              <w:pStyle w:val="TOC2"/>
              <w:spacing w:before="0"/>
              <w:ind w:left="340"/>
              <w:rPr>
                <w:rFonts w:ascii="Times New Roman" w:hAnsi="Times New Roman" w:cs="Times New Roman"/>
                <w:b w:val="0"/>
                <w:bCs w:val="0"/>
                <w:sz w:val="22"/>
                <w:szCs w:val="22"/>
              </w:rPr>
            </w:pPr>
          </w:p>
        </w:tc>
        <w:tc>
          <w:tcPr>
            <w:tcW w:w="270" w:type="dxa"/>
          </w:tcPr>
          <w:p w14:paraId="14A2EE6B"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6840" w:type="dxa"/>
          </w:tcPr>
          <w:p w14:paraId="49A13365" w14:textId="5B17BC67" w:rsidR="00A72755" w:rsidRPr="00D16B4B" w:rsidRDefault="00A72755" w:rsidP="00A72755">
            <w:pPr>
              <w:pStyle w:val="TOC2"/>
              <w:spacing w:before="0"/>
              <w:ind w:left="340"/>
              <w:rPr>
                <w:rFonts w:ascii="Times New Roman" w:hAnsi="Times New Roman" w:cs="Times New Roman"/>
                <w:b w:val="0"/>
                <w:bCs w:val="0"/>
                <w:sz w:val="22"/>
                <w:szCs w:val="22"/>
              </w:rPr>
            </w:pPr>
          </w:p>
        </w:tc>
      </w:tr>
      <w:tr w:rsidR="00A72755" w:rsidRPr="00D16B4B" w14:paraId="00B648CE" w14:textId="77777777" w:rsidTr="00557697">
        <w:tc>
          <w:tcPr>
            <w:tcW w:w="1278" w:type="dxa"/>
          </w:tcPr>
          <w:p w14:paraId="00AC3F28" w14:textId="187543F3" w:rsidR="00A72755" w:rsidRPr="00D16B4B" w:rsidRDefault="00A72755" w:rsidP="00A72755">
            <w:pPr>
              <w:pStyle w:val="TOC2"/>
              <w:spacing w:before="0"/>
              <w:ind w:left="340"/>
              <w:rPr>
                <w:rFonts w:ascii="Times New Roman" w:hAnsi="Times New Roman" w:cs="Times New Roman"/>
                <w:b w:val="0"/>
                <w:bCs w:val="0"/>
                <w:sz w:val="22"/>
                <w:szCs w:val="22"/>
              </w:rPr>
            </w:pPr>
          </w:p>
        </w:tc>
        <w:tc>
          <w:tcPr>
            <w:tcW w:w="270" w:type="dxa"/>
          </w:tcPr>
          <w:p w14:paraId="6AFFA018"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6840" w:type="dxa"/>
          </w:tcPr>
          <w:p w14:paraId="6BADAC42" w14:textId="38A3A837" w:rsidR="00A72755" w:rsidRPr="00D16B4B" w:rsidRDefault="00A72755" w:rsidP="00A72755">
            <w:pPr>
              <w:pStyle w:val="TOC2"/>
              <w:spacing w:before="0"/>
              <w:ind w:left="340"/>
              <w:rPr>
                <w:rFonts w:ascii="Times New Roman" w:hAnsi="Times New Roman" w:cs="Times New Roman"/>
                <w:b w:val="0"/>
                <w:bCs w:val="0"/>
                <w:sz w:val="22"/>
                <w:szCs w:val="22"/>
              </w:rPr>
            </w:pPr>
          </w:p>
        </w:tc>
      </w:tr>
      <w:tr w:rsidR="00A72755" w:rsidRPr="00D16B4B" w14:paraId="73ABD769" w14:textId="77777777" w:rsidTr="00557697">
        <w:tc>
          <w:tcPr>
            <w:tcW w:w="1278" w:type="dxa"/>
          </w:tcPr>
          <w:p w14:paraId="6C13BECE" w14:textId="65BC8F20" w:rsidR="00A72755" w:rsidRPr="00D16B4B" w:rsidRDefault="00A72755" w:rsidP="00A72755">
            <w:pPr>
              <w:pStyle w:val="TOC2"/>
              <w:spacing w:before="0"/>
              <w:ind w:left="340"/>
              <w:rPr>
                <w:rFonts w:ascii="Times New Roman" w:hAnsi="Times New Roman" w:cs="Times New Roman"/>
                <w:b w:val="0"/>
                <w:bCs w:val="0"/>
                <w:sz w:val="22"/>
                <w:szCs w:val="22"/>
              </w:rPr>
            </w:pPr>
          </w:p>
        </w:tc>
        <w:tc>
          <w:tcPr>
            <w:tcW w:w="270" w:type="dxa"/>
          </w:tcPr>
          <w:p w14:paraId="4C8BD8FA"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6840" w:type="dxa"/>
          </w:tcPr>
          <w:p w14:paraId="2C0FC2AB" w14:textId="1B2A836E" w:rsidR="00A72755" w:rsidRPr="00D16B4B" w:rsidRDefault="00A72755" w:rsidP="00A72755">
            <w:pPr>
              <w:pStyle w:val="TOC2"/>
              <w:spacing w:before="0"/>
              <w:ind w:left="340"/>
              <w:rPr>
                <w:rFonts w:ascii="Times New Roman" w:hAnsi="Times New Roman" w:cs="Times New Roman"/>
                <w:b w:val="0"/>
                <w:bCs w:val="0"/>
                <w:sz w:val="22"/>
                <w:szCs w:val="22"/>
              </w:rPr>
            </w:pPr>
          </w:p>
        </w:tc>
      </w:tr>
      <w:tr w:rsidR="00A72755" w:rsidRPr="00D16B4B" w14:paraId="598456D6" w14:textId="77777777" w:rsidTr="00557697">
        <w:tc>
          <w:tcPr>
            <w:tcW w:w="1278" w:type="dxa"/>
          </w:tcPr>
          <w:p w14:paraId="2273C750" w14:textId="0DCBB444" w:rsidR="00A72755" w:rsidRPr="00D16B4B" w:rsidRDefault="00A72755" w:rsidP="00A72755">
            <w:pPr>
              <w:pStyle w:val="TOC2"/>
              <w:spacing w:before="0"/>
              <w:ind w:left="340"/>
              <w:rPr>
                <w:rFonts w:ascii="Times New Roman" w:hAnsi="Times New Roman" w:cs="Times New Roman"/>
                <w:b w:val="0"/>
                <w:bCs w:val="0"/>
                <w:sz w:val="22"/>
                <w:szCs w:val="22"/>
              </w:rPr>
            </w:pPr>
          </w:p>
        </w:tc>
        <w:tc>
          <w:tcPr>
            <w:tcW w:w="270" w:type="dxa"/>
          </w:tcPr>
          <w:p w14:paraId="4EB21EC1"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6840" w:type="dxa"/>
          </w:tcPr>
          <w:p w14:paraId="2252B206" w14:textId="4900E070" w:rsidR="00A72755" w:rsidRPr="00D16B4B" w:rsidRDefault="00A72755" w:rsidP="00A72755">
            <w:pPr>
              <w:pStyle w:val="TOC2"/>
              <w:spacing w:before="0"/>
              <w:ind w:left="340"/>
              <w:rPr>
                <w:rFonts w:ascii="Times New Roman" w:hAnsi="Times New Roman" w:cs="Times New Roman"/>
                <w:b w:val="0"/>
                <w:bCs w:val="0"/>
                <w:sz w:val="22"/>
                <w:szCs w:val="22"/>
                <w:cs/>
              </w:rPr>
            </w:pPr>
          </w:p>
        </w:tc>
      </w:tr>
      <w:tr w:rsidR="00A72755" w:rsidRPr="00D16B4B" w14:paraId="0D9CDD54" w14:textId="77777777" w:rsidTr="00557697">
        <w:tc>
          <w:tcPr>
            <w:tcW w:w="1278" w:type="dxa"/>
          </w:tcPr>
          <w:p w14:paraId="68F0DF95" w14:textId="5ACF4EEC" w:rsidR="00A72755" w:rsidRPr="00D16B4B" w:rsidRDefault="00A72755" w:rsidP="00A72755">
            <w:pPr>
              <w:pStyle w:val="TOC2"/>
              <w:spacing w:before="0"/>
              <w:ind w:left="340"/>
              <w:rPr>
                <w:rFonts w:ascii="Times New Roman" w:hAnsi="Times New Roman" w:cs="Times New Roman"/>
                <w:b w:val="0"/>
                <w:bCs w:val="0"/>
                <w:sz w:val="22"/>
                <w:szCs w:val="22"/>
              </w:rPr>
            </w:pPr>
          </w:p>
        </w:tc>
        <w:tc>
          <w:tcPr>
            <w:tcW w:w="270" w:type="dxa"/>
          </w:tcPr>
          <w:p w14:paraId="7BBE4B31"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6840" w:type="dxa"/>
          </w:tcPr>
          <w:p w14:paraId="4E577E80" w14:textId="41AEFB7C" w:rsidR="00A72755" w:rsidRPr="00D16B4B" w:rsidRDefault="00A72755" w:rsidP="00A72755">
            <w:pPr>
              <w:pStyle w:val="TOC2"/>
              <w:spacing w:before="0"/>
              <w:ind w:left="340"/>
              <w:rPr>
                <w:rFonts w:ascii="Times New Roman" w:hAnsi="Times New Roman" w:cs="Times New Roman"/>
                <w:b w:val="0"/>
                <w:bCs w:val="0"/>
                <w:sz w:val="22"/>
                <w:szCs w:val="22"/>
              </w:rPr>
            </w:pPr>
          </w:p>
        </w:tc>
      </w:tr>
      <w:tr w:rsidR="00A72755" w:rsidRPr="00D16B4B" w14:paraId="20660687" w14:textId="77777777" w:rsidTr="00557697">
        <w:tc>
          <w:tcPr>
            <w:tcW w:w="1278" w:type="dxa"/>
          </w:tcPr>
          <w:p w14:paraId="55E39769" w14:textId="5E1392BE" w:rsidR="00A72755" w:rsidRPr="00D16B4B" w:rsidRDefault="00A72755" w:rsidP="00A72755">
            <w:pPr>
              <w:pStyle w:val="TOC2"/>
              <w:spacing w:before="0"/>
              <w:ind w:left="340"/>
              <w:rPr>
                <w:rFonts w:ascii="Times New Roman" w:hAnsi="Times New Roman" w:cs="Times New Roman"/>
                <w:b w:val="0"/>
                <w:bCs w:val="0"/>
                <w:sz w:val="22"/>
                <w:szCs w:val="22"/>
              </w:rPr>
            </w:pPr>
          </w:p>
        </w:tc>
        <w:tc>
          <w:tcPr>
            <w:tcW w:w="270" w:type="dxa"/>
          </w:tcPr>
          <w:p w14:paraId="17348451"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6840" w:type="dxa"/>
          </w:tcPr>
          <w:p w14:paraId="54C4E3DA" w14:textId="70F292DE" w:rsidR="00A72755" w:rsidRPr="00D16B4B" w:rsidRDefault="00A72755" w:rsidP="00A72755">
            <w:pPr>
              <w:pStyle w:val="TOC2"/>
              <w:spacing w:before="0"/>
              <w:ind w:left="340"/>
              <w:rPr>
                <w:rFonts w:ascii="Times New Roman" w:hAnsi="Times New Roman" w:cs="Times New Roman"/>
                <w:b w:val="0"/>
                <w:bCs w:val="0"/>
                <w:sz w:val="22"/>
                <w:szCs w:val="22"/>
              </w:rPr>
            </w:pPr>
          </w:p>
        </w:tc>
      </w:tr>
      <w:tr w:rsidR="00A72755" w:rsidRPr="00D16B4B" w14:paraId="199478B5" w14:textId="77777777" w:rsidTr="00557697">
        <w:tc>
          <w:tcPr>
            <w:tcW w:w="1278" w:type="dxa"/>
          </w:tcPr>
          <w:p w14:paraId="051524D7"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270" w:type="dxa"/>
          </w:tcPr>
          <w:p w14:paraId="1732FDA3"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6840" w:type="dxa"/>
          </w:tcPr>
          <w:p w14:paraId="1A390C2A"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r>
      <w:tr w:rsidR="00A72755" w:rsidRPr="00D16B4B" w14:paraId="63C769A6" w14:textId="77777777" w:rsidTr="00557697">
        <w:tc>
          <w:tcPr>
            <w:tcW w:w="1278" w:type="dxa"/>
          </w:tcPr>
          <w:p w14:paraId="6FE77C3C"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270" w:type="dxa"/>
          </w:tcPr>
          <w:p w14:paraId="1E960AC0"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6840" w:type="dxa"/>
          </w:tcPr>
          <w:p w14:paraId="7D273273"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r>
      <w:tr w:rsidR="00A72755" w:rsidRPr="00D16B4B" w14:paraId="59D58683" w14:textId="77777777" w:rsidTr="00557697">
        <w:tc>
          <w:tcPr>
            <w:tcW w:w="1278" w:type="dxa"/>
          </w:tcPr>
          <w:p w14:paraId="742CF984"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270" w:type="dxa"/>
          </w:tcPr>
          <w:p w14:paraId="7C6D3296"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c>
          <w:tcPr>
            <w:tcW w:w="6840" w:type="dxa"/>
          </w:tcPr>
          <w:p w14:paraId="043AAB98" w14:textId="77777777" w:rsidR="00A72755" w:rsidRPr="00D16B4B" w:rsidRDefault="00A72755" w:rsidP="00A72755">
            <w:pPr>
              <w:pStyle w:val="TOC2"/>
              <w:spacing w:before="0"/>
              <w:ind w:left="340"/>
              <w:rPr>
                <w:rFonts w:ascii="Times New Roman" w:hAnsi="Times New Roman" w:cs="Times New Roman"/>
                <w:b w:val="0"/>
                <w:bCs w:val="0"/>
                <w:sz w:val="22"/>
                <w:szCs w:val="22"/>
              </w:rPr>
            </w:pPr>
          </w:p>
        </w:tc>
      </w:tr>
    </w:tbl>
    <w:p w14:paraId="6F963471" w14:textId="77777777" w:rsidR="00F826F4" w:rsidRPr="00D16B4B" w:rsidRDefault="004A21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D16B4B">
        <w:rPr>
          <w:rFonts w:ascii="Times New Roman" w:hAnsi="Times New Roman" w:cs="Times New Roman"/>
          <w:sz w:val="22"/>
          <w:szCs w:val="22"/>
        </w:rPr>
        <w:br w:type="page"/>
      </w:r>
      <w:r w:rsidR="00F826F4" w:rsidRPr="00D16B4B">
        <w:rPr>
          <w:rFonts w:ascii="Times New Roman" w:hAnsi="Times New Roman" w:cs="Times New Roman"/>
          <w:sz w:val="22"/>
          <w:szCs w:val="22"/>
        </w:rPr>
        <w:lastRenderedPageBreak/>
        <w:t>These notes form an integral part of the financial statements.</w:t>
      </w:r>
    </w:p>
    <w:p w14:paraId="7066BF9F"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0D2183F" w14:textId="141E96B2" w:rsidR="00F826F4" w:rsidRPr="00D16B4B" w:rsidRDefault="00F826F4" w:rsidP="001452F0">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003519FB" w:rsidRPr="00D16B4B">
        <w:rPr>
          <w:rFonts w:ascii="Times New Roman" w:hAnsi="Times New Roman" w:cs="Times New Roman"/>
          <w:sz w:val="22"/>
          <w:szCs w:val="22"/>
        </w:rPr>
        <w:t>statements, and</w:t>
      </w:r>
      <w:proofErr w:type="gramEnd"/>
      <w:r w:rsidR="003519FB" w:rsidRPr="00D16B4B">
        <w:rPr>
          <w:rFonts w:ascii="Times New Roman" w:hAnsi="Times New Roman" w:cs="Times New Roman"/>
          <w:sz w:val="22"/>
          <w:szCs w:val="22"/>
        </w:rPr>
        <w:t xml:space="preserve"> </w:t>
      </w:r>
      <w:r w:rsidR="002C0C6C" w:rsidRPr="00D16B4B">
        <w:rPr>
          <w:rFonts w:ascii="Times New Roman" w:hAnsi="Times New Roman" w:cs="Times New Roman"/>
          <w:sz w:val="22"/>
          <w:szCs w:val="22"/>
        </w:rPr>
        <w:t xml:space="preserve">were approved and </w:t>
      </w:r>
      <w:proofErr w:type="spellStart"/>
      <w:r w:rsidR="002C0C6C" w:rsidRPr="00D16B4B">
        <w:rPr>
          <w:rFonts w:ascii="Times New Roman" w:hAnsi="Times New Roman" w:cs="Times New Roman"/>
          <w:sz w:val="22"/>
          <w:szCs w:val="22"/>
        </w:rPr>
        <w:t>authoris</w:t>
      </w:r>
      <w:r w:rsidRPr="00D16B4B">
        <w:rPr>
          <w:rFonts w:ascii="Times New Roman" w:hAnsi="Times New Roman" w:cs="Times New Roman"/>
          <w:sz w:val="22"/>
          <w:szCs w:val="22"/>
        </w:rPr>
        <w:t>ed</w:t>
      </w:r>
      <w:proofErr w:type="spellEnd"/>
      <w:r w:rsidRPr="00D16B4B">
        <w:rPr>
          <w:rFonts w:ascii="Times New Roman" w:hAnsi="Times New Roman" w:cs="Times New Roman"/>
          <w:sz w:val="22"/>
          <w:szCs w:val="22"/>
        </w:rPr>
        <w:t xml:space="preserve"> for issue by the </w:t>
      </w:r>
      <w:r w:rsidR="00454F5F" w:rsidRPr="00D16B4B">
        <w:rPr>
          <w:rFonts w:ascii="Times New Roman" w:hAnsi="Times New Roman" w:cs="Times New Roman"/>
          <w:sz w:val="22"/>
          <w:szCs w:val="22"/>
        </w:rPr>
        <w:t>Board of Directors on</w:t>
      </w:r>
      <w:r w:rsidR="00DD0A14"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2</w:t>
      </w:r>
      <w:r w:rsidR="00C13514">
        <w:rPr>
          <w:rFonts w:ascii="Times New Roman" w:hAnsi="Times New Roman" w:cs="Times New Roman"/>
          <w:sz w:val="22"/>
          <w:szCs w:val="22"/>
        </w:rPr>
        <w:t>5</w:t>
      </w:r>
      <w:r w:rsidR="00DD0A14" w:rsidRPr="00D16B4B">
        <w:rPr>
          <w:rFonts w:ascii="Times New Roman" w:hAnsi="Times New Roman" w:cs="Times New Roman"/>
          <w:sz w:val="22"/>
          <w:szCs w:val="22"/>
        </w:rPr>
        <w:t xml:space="preserve"> </w:t>
      </w:r>
      <w:r w:rsidR="00454A5F" w:rsidRPr="00D16B4B">
        <w:rPr>
          <w:rFonts w:ascii="Times New Roman" w:hAnsi="Times New Roman" w:cs="Times New Roman"/>
          <w:sz w:val="22"/>
          <w:szCs w:val="22"/>
        </w:rPr>
        <w:t xml:space="preserve">February </w:t>
      </w:r>
      <w:r w:rsidR="00740C98" w:rsidRPr="00D16B4B">
        <w:rPr>
          <w:rFonts w:ascii="Times New Roman" w:hAnsi="Times New Roman" w:cs="Times New Roman"/>
          <w:sz w:val="22"/>
          <w:szCs w:val="22"/>
        </w:rPr>
        <w:t>202</w:t>
      </w:r>
      <w:r w:rsidR="00C13514">
        <w:rPr>
          <w:rFonts w:ascii="Times New Roman" w:hAnsi="Times New Roman" w:cs="Times New Roman"/>
          <w:sz w:val="22"/>
          <w:szCs w:val="22"/>
        </w:rPr>
        <w:t>6</w:t>
      </w:r>
      <w:r w:rsidR="0082271C" w:rsidRPr="00D16B4B">
        <w:rPr>
          <w:rFonts w:ascii="Times New Roman" w:hAnsi="Times New Roman" w:cs="Times New Roman"/>
          <w:sz w:val="22"/>
          <w:szCs w:val="22"/>
        </w:rPr>
        <w:t>.</w:t>
      </w:r>
    </w:p>
    <w:p w14:paraId="06F8E881" w14:textId="77777777" w:rsidR="00F826F4" w:rsidRPr="00D16B4B" w:rsidRDefault="00F826F4" w:rsidP="00712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5FC5882" w14:textId="030A9F71"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General information</w:t>
      </w:r>
    </w:p>
    <w:p w14:paraId="0CDC3D2F"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823F243" w14:textId="2D26E1A2" w:rsidR="00F826F4" w:rsidRPr="00D16B4B" w:rsidRDefault="00F826F4" w:rsidP="001452F0">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Loxley Public Company Limited, the “Company”, is incorporated in Thailand and</w:t>
      </w:r>
      <w:r w:rsidR="005E1D52" w:rsidRPr="00D16B4B">
        <w:rPr>
          <w:rFonts w:ascii="Times New Roman" w:hAnsi="Times New Roman" w:cs="Times New Roman"/>
          <w:sz w:val="22"/>
          <w:szCs w:val="22"/>
        </w:rPr>
        <w:t xml:space="preserve"> was listed on the Stock Exchange of Thailand in January </w:t>
      </w:r>
      <w:r w:rsidR="00740C98" w:rsidRPr="00D16B4B">
        <w:rPr>
          <w:rFonts w:ascii="Times New Roman" w:hAnsi="Times New Roman" w:cs="Times New Roman"/>
          <w:sz w:val="22"/>
          <w:szCs w:val="22"/>
        </w:rPr>
        <w:t>1994</w:t>
      </w:r>
      <w:r w:rsidR="005E1D52" w:rsidRPr="00D16B4B">
        <w:rPr>
          <w:rFonts w:ascii="Times New Roman" w:hAnsi="Times New Roman" w:cs="Times New Roman"/>
          <w:sz w:val="22"/>
          <w:szCs w:val="22"/>
        </w:rPr>
        <w:t xml:space="preserve">. The </w:t>
      </w:r>
      <w:r w:rsidR="00E93041" w:rsidRPr="00D16B4B">
        <w:rPr>
          <w:rFonts w:ascii="Times New Roman" w:hAnsi="Times New Roman" w:cs="Times New Roman"/>
          <w:sz w:val="22"/>
          <w:szCs w:val="22"/>
        </w:rPr>
        <w:t>C</w:t>
      </w:r>
      <w:r w:rsidR="005E1D52" w:rsidRPr="00D16B4B">
        <w:rPr>
          <w:rFonts w:ascii="Times New Roman" w:hAnsi="Times New Roman" w:cs="Times New Roman"/>
          <w:sz w:val="22"/>
          <w:szCs w:val="22"/>
        </w:rPr>
        <w:t xml:space="preserve">ompany’s </w:t>
      </w:r>
      <w:r w:rsidRPr="00D16B4B">
        <w:rPr>
          <w:rFonts w:ascii="Times New Roman" w:hAnsi="Times New Roman" w:cs="Times New Roman"/>
          <w:sz w:val="22"/>
          <w:szCs w:val="22"/>
        </w:rPr>
        <w:t xml:space="preserve">registered office at </w:t>
      </w:r>
      <w:r w:rsidR="00740C98" w:rsidRPr="00D16B4B">
        <w:rPr>
          <w:rFonts w:ascii="Times New Roman" w:hAnsi="Times New Roman" w:cs="Times New Roman"/>
          <w:sz w:val="22"/>
          <w:szCs w:val="22"/>
        </w:rPr>
        <w:t>102</w:t>
      </w:r>
      <w:r w:rsidRPr="00D16B4B">
        <w:rPr>
          <w:rFonts w:ascii="Times New Roman" w:hAnsi="Times New Roman" w:cs="Times New Roman"/>
          <w:sz w:val="22"/>
          <w:szCs w:val="22"/>
        </w:rPr>
        <w:t xml:space="preserve"> Na Ranong Road, Klong Toey, Klong Toey, Bangkok, </w:t>
      </w:r>
      <w:r w:rsidR="00740C98" w:rsidRPr="00D16B4B">
        <w:rPr>
          <w:rFonts w:ascii="Times New Roman" w:hAnsi="Times New Roman" w:cs="Times New Roman"/>
          <w:sz w:val="22"/>
          <w:szCs w:val="22"/>
        </w:rPr>
        <w:t>10110</w:t>
      </w:r>
      <w:r w:rsidRPr="00D16B4B">
        <w:rPr>
          <w:rFonts w:ascii="Times New Roman" w:hAnsi="Times New Roman" w:cs="Times New Roman"/>
          <w:sz w:val="22"/>
          <w:szCs w:val="22"/>
        </w:rPr>
        <w:t>, Thailand.</w:t>
      </w:r>
    </w:p>
    <w:p w14:paraId="1611EB67" w14:textId="77777777" w:rsidR="00F826F4" w:rsidRPr="00D16B4B" w:rsidRDefault="00F826F4" w:rsidP="005E1D52">
      <w:pPr>
        <w:jc w:val="thaiDistribute"/>
        <w:rPr>
          <w:rFonts w:ascii="Times New Roman" w:hAnsi="Times New Roman" w:cs="Times New Roman"/>
          <w:sz w:val="22"/>
          <w:szCs w:val="22"/>
        </w:rPr>
      </w:pPr>
    </w:p>
    <w:p w14:paraId="48809A05" w14:textId="1C4E84F2" w:rsidR="00F826F4" w:rsidRPr="00D16B4B" w:rsidRDefault="00F826F4" w:rsidP="001452F0">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Company’s major shareholder during the financial year was </w:t>
      </w:r>
      <w:proofErr w:type="spellStart"/>
      <w:r w:rsidR="00E63C78" w:rsidRPr="00D16B4B">
        <w:rPr>
          <w:rFonts w:ascii="Times New Roman" w:hAnsi="Times New Roman" w:cs="Times New Roman"/>
          <w:sz w:val="22"/>
          <w:szCs w:val="22"/>
        </w:rPr>
        <w:t>Ekpavee</w:t>
      </w:r>
      <w:proofErr w:type="spellEnd"/>
      <w:r w:rsidR="00E63C78" w:rsidRPr="00D16B4B">
        <w:rPr>
          <w:rFonts w:ascii="Times New Roman" w:hAnsi="Times New Roman" w:cs="Times New Roman"/>
          <w:sz w:val="22"/>
          <w:szCs w:val="22"/>
        </w:rPr>
        <w:t xml:space="preserve"> Company Limited (</w:t>
      </w:r>
      <w:r w:rsidR="00740C98" w:rsidRPr="00D16B4B">
        <w:rPr>
          <w:rFonts w:ascii="Times New Roman" w:hAnsi="Times New Roman" w:cs="Times New Roman"/>
          <w:sz w:val="22"/>
          <w:szCs w:val="22"/>
        </w:rPr>
        <w:t>2</w:t>
      </w:r>
      <w:r w:rsidR="00C13514">
        <w:rPr>
          <w:rFonts w:ascii="Times New Roman" w:hAnsi="Times New Roman" w:cs="Times New Roman"/>
          <w:sz w:val="22"/>
          <w:szCs w:val="22"/>
        </w:rPr>
        <w:t>8</w:t>
      </w:r>
      <w:r w:rsidRPr="00D16B4B">
        <w:rPr>
          <w:rFonts w:ascii="Times New Roman" w:hAnsi="Times New Roman" w:cs="Times New Roman"/>
          <w:sz w:val="22"/>
          <w:szCs w:val="22"/>
        </w:rPr>
        <w:t>% shareholding) which was incorporated in Thailand.</w:t>
      </w:r>
    </w:p>
    <w:p w14:paraId="08A19639" w14:textId="77777777" w:rsidR="00F826F4" w:rsidRPr="00D16B4B" w:rsidRDefault="00F826F4" w:rsidP="001452F0">
      <w:pPr>
        <w:ind w:left="540"/>
        <w:jc w:val="thaiDistribute"/>
        <w:rPr>
          <w:rFonts w:ascii="Times New Roman" w:hAnsi="Times New Roman" w:cs="Times New Roman"/>
          <w:sz w:val="22"/>
          <w:szCs w:val="22"/>
        </w:rPr>
      </w:pPr>
    </w:p>
    <w:p w14:paraId="463F29DC" w14:textId="5EB21F28" w:rsidR="00CA6FCA" w:rsidRPr="00D16B4B" w:rsidRDefault="00CA6FCA" w:rsidP="00CA6FCA">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principal businesses of the Company are trading and turnkey contract sales of telecommunication equipment, rail transport engineering and other </w:t>
      </w:r>
      <w:r w:rsidR="00BF3EA8" w:rsidRPr="00D16B4B">
        <w:rPr>
          <w:rFonts w:ascii="Times New Roman" w:hAnsi="Times New Roman" w:cs="Times New Roman"/>
          <w:sz w:val="22"/>
          <w:szCs w:val="22"/>
        </w:rPr>
        <w:t>system</w:t>
      </w:r>
      <w:r w:rsidRPr="00D16B4B">
        <w:rPr>
          <w:rFonts w:ascii="Times New Roman" w:hAnsi="Times New Roman" w:cs="Times New Roman"/>
          <w:sz w:val="22"/>
          <w:szCs w:val="22"/>
        </w:rPr>
        <w:t>s</w:t>
      </w:r>
      <w:r w:rsidR="00BF3EA8" w:rsidRPr="00D16B4B">
        <w:rPr>
          <w:rFonts w:ascii="Times New Roman" w:hAnsi="Times New Roman" w:cs="Times New Roman"/>
          <w:sz w:val="22"/>
          <w:szCs w:val="22"/>
        </w:rPr>
        <w:t xml:space="preserve"> including installation</w:t>
      </w:r>
      <w:r w:rsidRPr="00D16B4B">
        <w:rPr>
          <w:rFonts w:ascii="Times New Roman" w:hAnsi="Times New Roman" w:cs="Times New Roman"/>
          <w:sz w:val="22"/>
          <w:szCs w:val="22"/>
        </w:rPr>
        <w:t xml:space="preserve">. Active subsidiaries mainly engage in their core businesses of trading, sales and services of information technologies and automated customer services machines for financial transactions, sales of consumer products, providing food service and other services. Details of the Company’s subsidiaries as </w:t>
      </w:r>
      <w:proofErr w:type="gramStart"/>
      <w:r w:rsidRPr="00D16B4B">
        <w:rPr>
          <w:rFonts w:ascii="Times New Roman" w:hAnsi="Times New Roman" w:cs="Times New Roman"/>
          <w:sz w:val="22"/>
          <w:szCs w:val="22"/>
        </w:rPr>
        <w:t>at</w:t>
      </w:r>
      <w:proofErr w:type="gramEnd"/>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w:t>
      </w:r>
      <w:r w:rsidR="003917E0">
        <w:rPr>
          <w:rFonts w:ascii="Times New Roman" w:hAnsi="Times New Roman" w:cs="Times New Roman"/>
          <w:sz w:val="22"/>
          <w:szCs w:val="22"/>
        </w:rPr>
        <w:t>5</w:t>
      </w:r>
      <w:r w:rsidRPr="00D16B4B">
        <w:rPr>
          <w:rFonts w:ascii="Times New Roman" w:hAnsi="Times New Roman" w:cs="Times New Roman"/>
          <w:sz w:val="22"/>
          <w:szCs w:val="22"/>
        </w:rPr>
        <w:t xml:space="preserve"> and </w:t>
      </w:r>
      <w:r w:rsidR="00740C98" w:rsidRPr="00D16B4B">
        <w:rPr>
          <w:rFonts w:ascii="Times New Roman" w:hAnsi="Times New Roman" w:cs="Times New Roman"/>
          <w:sz w:val="22"/>
          <w:szCs w:val="22"/>
        </w:rPr>
        <w:t>202</w:t>
      </w:r>
      <w:r w:rsidR="003917E0">
        <w:rPr>
          <w:rFonts w:ascii="Times New Roman" w:hAnsi="Times New Roman" w:cs="Times New Roman"/>
          <w:sz w:val="22"/>
          <w:szCs w:val="22"/>
        </w:rPr>
        <w:t>4</w:t>
      </w:r>
      <w:r w:rsidRPr="00D16B4B">
        <w:rPr>
          <w:rFonts w:ascii="Times New Roman" w:hAnsi="Times New Roman" w:cs="Times New Roman"/>
          <w:sz w:val="22"/>
          <w:szCs w:val="22"/>
        </w:rPr>
        <w:t xml:space="preserve"> are given in note </w:t>
      </w:r>
      <w:r w:rsidR="00740C98" w:rsidRPr="00D16B4B">
        <w:rPr>
          <w:rFonts w:ascii="Times New Roman" w:hAnsi="Times New Roman" w:cs="Times New Roman"/>
          <w:sz w:val="22"/>
          <w:szCs w:val="22"/>
        </w:rPr>
        <w:t>1</w:t>
      </w:r>
      <w:r w:rsidR="00521338">
        <w:rPr>
          <w:rFonts w:ascii="Times New Roman" w:hAnsi="Times New Roman" w:cs="Times New Roman"/>
          <w:sz w:val="22"/>
          <w:szCs w:val="22"/>
        </w:rPr>
        <w:t>0</w:t>
      </w:r>
      <w:r w:rsidRPr="00D16B4B">
        <w:rPr>
          <w:rFonts w:ascii="Times New Roman" w:hAnsi="Times New Roman" w:cs="Times New Roman"/>
          <w:sz w:val="22"/>
          <w:szCs w:val="22"/>
        </w:rPr>
        <w:t>.</w:t>
      </w:r>
    </w:p>
    <w:p w14:paraId="17E68E5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F0627A" w14:textId="07EAB462"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Basis of preparation of the financial statements</w:t>
      </w:r>
    </w:p>
    <w:p w14:paraId="7DC8186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0647762" w14:textId="0D9BCA29" w:rsidR="00F826F4" w:rsidRPr="00D16B4B" w:rsidRDefault="00F826F4" w:rsidP="00B73B75">
      <w:pPr>
        <w:pStyle w:val="BodyText"/>
        <w:spacing w:after="0"/>
        <w:ind w:left="540"/>
        <w:jc w:val="thaiDistribute"/>
        <w:rPr>
          <w:rFonts w:ascii="Times New Roman" w:hAnsi="Times New Roman" w:cs="Times New Roman"/>
          <w:strike/>
          <w:sz w:val="22"/>
          <w:szCs w:val="22"/>
        </w:rPr>
      </w:pPr>
      <w:r w:rsidRPr="00D16B4B">
        <w:rPr>
          <w:rFonts w:ascii="Times New Roman" w:hAnsi="Times New Roman" w:cs="Times New Roman"/>
          <w:sz w:val="22"/>
          <w:szCs w:val="22"/>
        </w:rPr>
        <w:t>The financial statements are prepared in accordance with Thai Financial Reporting Standards (“TFRS”)</w:t>
      </w:r>
      <w:r w:rsidR="0043617B" w:rsidRPr="00D16B4B">
        <w:rPr>
          <w:rFonts w:ascii="Times New Roman" w:hAnsi="Times New Roman" w:cs="Times New Roman"/>
          <w:sz w:val="22"/>
          <w:szCs w:val="22"/>
        </w:rPr>
        <w:t>,</w:t>
      </w:r>
      <w:r w:rsidRPr="00D16B4B">
        <w:rPr>
          <w:rFonts w:ascii="Times New Roman" w:hAnsi="Times New Roman" w:cs="Times New Roman"/>
          <w:sz w:val="22"/>
          <w:szCs w:val="22"/>
        </w:rPr>
        <w:t xml:space="preserve"> guidelines promulgated by the Federation of Accounting Professions</w:t>
      </w:r>
      <w:r w:rsidR="007141DD" w:rsidRPr="00D16B4B">
        <w:rPr>
          <w:rFonts w:ascii="Times New Roman" w:hAnsi="Times New Roman" w:cs="Times New Roman"/>
          <w:sz w:val="22"/>
          <w:szCs w:val="22"/>
        </w:rPr>
        <w:t xml:space="preserve"> and</w:t>
      </w:r>
      <w:r w:rsidRPr="00D16B4B">
        <w:rPr>
          <w:rFonts w:ascii="Times New Roman" w:hAnsi="Times New Roman" w:cs="Times New Roman"/>
          <w:sz w:val="22"/>
          <w:szCs w:val="22"/>
        </w:rPr>
        <w:t xml:space="preserve"> applicable rules and regulations of the Thai Securities and Exchange Commission.</w:t>
      </w:r>
      <w:r w:rsidRPr="00D16B4B">
        <w:rPr>
          <w:rFonts w:ascii="Times New Roman" w:hAnsi="Times New Roman" w:cs="Times New Roman"/>
          <w:sz w:val="22"/>
          <w:szCs w:val="22"/>
          <w:lang w:val="en-GB"/>
        </w:rPr>
        <w:t>The fi</w:t>
      </w:r>
      <w:r w:rsidR="00617F04" w:rsidRPr="00D16B4B">
        <w:rPr>
          <w:rFonts w:ascii="Times New Roman" w:hAnsi="Times New Roman" w:cs="Times New Roman"/>
          <w:sz w:val="22"/>
          <w:szCs w:val="22"/>
          <w:lang w:val="en-GB"/>
        </w:rPr>
        <w:t>nancial statements are</w:t>
      </w:r>
      <w:r w:rsidR="00D159D1" w:rsidRPr="00D16B4B">
        <w:rPr>
          <w:rFonts w:ascii="Times New Roman" w:hAnsi="Times New Roman" w:cs="Times New Roman"/>
          <w:sz w:val="22"/>
          <w:szCs w:val="22"/>
          <w:lang w:val="en-GB"/>
        </w:rPr>
        <w:t xml:space="preserve"> prepared </w:t>
      </w:r>
      <w:r w:rsidR="00617F04" w:rsidRPr="00D16B4B">
        <w:rPr>
          <w:rFonts w:ascii="Times New Roman" w:hAnsi="Times New Roman" w:cs="Times New Roman"/>
          <w:sz w:val="22"/>
          <w:szCs w:val="22"/>
          <w:lang w:val="en-GB"/>
        </w:rPr>
        <w:t>in Thai Baht which is the Company’s functional currency.</w:t>
      </w:r>
      <w:r w:rsidRPr="00D16B4B">
        <w:rPr>
          <w:rFonts w:ascii="Times New Roman" w:hAnsi="Times New Roman" w:cs="Times New Roman"/>
          <w:sz w:val="22"/>
          <w:szCs w:val="22"/>
          <w:lang w:val="en-GB"/>
        </w:rPr>
        <w:t xml:space="preserve"> All financial information has been rounded in the notes to the financial st</w:t>
      </w:r>
      <w:r w:rsidR="00227E92" w:rsidRPr="00D16B4B">
        <w:rPr>
          <w:rFonts w:ascii="Times New Roman" w:hAnsi="Times New Roman" w:cs="Times New Roman"/>
          <w:sz w:val="22"/>
          <w:szCs w:val="22"/>
          <w:lang w:val="en-GB"/>
        </w:rPr>
        <w:t>atements to the nearest million, unless otherwise stated.</w:t>
      </w:r>
    </w:p>
    <w:p w14:paraId="6F9BD730" w14:textId="77777777" w:rsidR="00F826F4" w:rsidRPr="00D16B4B" w:rsidRDefault="00F826F4" w:rsidP="001452F0">
      <w:pPr>
        <w:pStyle w:val="BodyText"/>
        <w:spacing w:after="0"/>
        <w:rPr>
          <w:rFonts w:ascii="Times New Roman" w:hAnsi="Times New Roman" w:cs="Times New Roman"/>
          <w:i/>
          <w:iCs/>
          <w:sz w:val="22"/>
          <w:szCs w:val="22"/>
          <w:lang w:val="en-GB"/>
        </w:rPr>
      </w:pPr>
    </w:p>
    <w:p w14:paraId="489B314A" w14:textId="66F7385A" w:rsidR="00F826F4" w:rsidRPr="00D16B4B" w:rsidRDefault="00F826F4" w:rsidP="00E96D99">
      <w:pPr>
        <w:pStyle w:val="BodyText"/>
        <w:spacing w:after="0"/>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w:t>
      </w:r>
      <w:r w:rsidR="00E96D99" w:rsidRPr="00D16B4B">
        <w:rPr>
          <w:rFonts w:ascii="Times New Roman" w:hAnsi="Times New Roman" w:cs="Times New Roman"/>
          <w:sz w:val="22"/>
          <w:szCs w:val="22"/>
          <w:lang w:val="en-GB"/>
        </w:rPr>
        <w:t xml:space="preserve"> the Group’s/Company’s accounting</w:t>
      </w:r>
      <w:r w:rsidRPr="00D16B4B">
        <w:rPr>
          <w:rFonts w:ascii="Times New Roman" w:hAnsi="Times New Roman" w:cs="Times New Roman"/>
          <w:sz w:val="22"/>
          <w:szCs w:val="22"/>
          <w:lang w:val="en-GB"/>
        </w:rPr>
        <w:t xml:space="preserve"> policies</w:t>
      </w:r>
      <w:r w:rsidR="00E96D99"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w:t>
      </w:r>
      <w:r w:rsidR="00E96D99" w:rsidRPr="00D16B4B">
        <w:rPr>
          <w:rFonts w:ascii="Times New Roman" w:hAnsi="Times New Roman" w:cs="Times New Roman"/>
          <w:sz w:val="22"/>
          <w:szCs w:val="22"/>
          <w:lang w:val="en-GB"/>
        </w:rPr>
        <w:t xml:space="preserve">Actual results may differ from these estimates. </w:t>
      </w:r>
      <w:r w:rsidR="00B73B75" w:rsidRPr="00D16B4B">
        <w:rPr>
          <w:rFonts w:ascii="Times New Roman" w:hAnsi="Times New Roman" w:cs="Times New Roman"/>
          <w:sz w:val="22"/>
          <w:szCs w:val="22"/>
          <w:lang w:val="en-GB"/>
        </w:rPr>
        <w:t>Estimates and underlying assumptions that are described in each note are reviewed on an ongoing basis. Revisions to accounting estimates are recognised prospectively</w:t>
      </w:r>
      <w:r w:rsidR="00E96D99" w:rsidRPr="00D16B4B">
        <w:rPr>
          <w:rFonts w:ascii="Times New Roman" w:hAnsi="Times New Roman" w:cs="Times New Roman"/>
          <w:sz w:val="22"/>
          <w:szCs w:val="22"/>
          <w:lang w:val="en-GB"/>
        </w:rPr>
        <w:t>.</w:t>
      </w:r>
    </w:p>
    <w:p w14:paraId="265B8938" w14:textId="77777777" w:rsidR="00B73B75" w:rsidRPr="00D16B4B" w:rsidRDefault="00B73B75" w:rsidP="00E96D99">
      <w:pPr>
        <w:pStyle w:val="BodyText"/>
        <w:spacing w:after="0"/>
        <w:ind w:left="540"/>
        <w:jc w:val="both"/>
        <w:rPr>
          <w:rFonts w:ascii="Times New Roman" w:hAnsi="Times New Roman" w:cs="Times New Roman"/>
          <w:sz w:val="22"/>
          <w:szCs w:val="22"/>
          <w:lang w:val="en-GB"/>
        </w:rPr>
      </w:pPr>
    </w:p>
    <w:p w14:paraId="18CA06D3" w14:textId="6671DE14" w:rsidR="00F826F4" w:rsidRPr="00D16B4B" w:rsidRDefault="00204459"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bookmarkStart w:id="0" w:name="_Hlk64764879"/>
      <w:bookmarkStart w:id="1" w:name="_Hlk64765277"/>
      <w:r w:rsidRPr="00224AB0">
        <w:rPr>
          <w:rFonts w:ascii="Times New Roman" w:hAnsi="Times New Roman" w:cstheme="minorBidi"/>
          <w:sz w:val="24"/>
          <w:szCs w:val="24"/>
          <w:u w:val="none"/>
          <w:lang w:val="en-US"/>
        </w:rPr>
        <w:t>Material</w:t>
      </w:r>
      <w:r w:rsidR="00F826F4" w:rsidRPr="00D16B4B">
        <w:rPr>
          <w:rFonts w:ascii="Times New Roman" w:hAnsi="Times New Roman" w:cs="Times New Roman"/>
          <w:sz w:val="24"/>
          <w:szCs w:val="24"/>
          <w:u w:val="none"/>
          <w:lang w:val="en-US"/>
        </w:rPr>
        <w:t xml:space="preserve"> accounting policies   </w:t>
      </w:r>
    </w:p>
    <w:p w14:paraId="19749E07"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p w14:paraId="29DF3010" w14:textId="755C33DC"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The accounting policies set out below have been applied consistently to all periods presented in these financial statements</w:t>
      </w:r>
      <w:r w:rsidR="0043617B" w:rsidRPr="00D16B4B">
        <w:rPr>
          <w:rFonts w:ascii="Times New Roman" w:hAnsi="Times New Roman" w:cs="Times New Roman"/>
          <w:sz w:val="22"/>
          <w:szCs w:val="22"/>
        </w:rPr>
        <w:t>.</w:t>
      </w:r>
    </w:p>
    <w:p w14:paraId="72438E28" w14:textId="77777777" w:rsidR="008A25A8" w:rsidRPr="00D16B4B" w:rsidRDefault="008A25A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4B18527"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Basis of consolidation</w:t>
      </w:r>
    </w:p>
    <w:p w14:paraId="494DDCF1"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B21F718" w14:textId="77777777" w:rsidR="00F826F4" w:rsidRPr="00D16B4B"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The consolidated financial statements relate to the Company and its subsidiaries (together referred to as the “Group”) and the Group’s interests in associates and joint ventures.</w:t>
      </w:r>
      <w:r w:rsidR="00F826F4" w:rsidRPr="00D16B4B">
        <w:rPr>
          <w:rFonts w:ascii="Times New Roman" w:hAnsi="Times New Roman" w:cs="Times New Roman"/>
          <w:sz w:val="22"/>
          <w:szCs w:val="22"/>
          <w:lang w:val="en-GB"/>
        </w:rPr>
        <w:t xml:space="preserve"> </w:t>
      </w:r>
    </w:p>
    <w:p w14:paraId="18D680AF" w14:textId="62B48433" w:rsidR="00A450D9" w:rsidRPr="00D16B4B" w:rsidRDefault="00A45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2408327" w14:textId="3C71F218" w:rsidR="001F27DE" w:rsidRPr="00D16B4B" w:rsidRDefault="001F27DE" w:rsidP="001F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Subsidiaries are entities controlled by the Group. The Group controls an entity when it is exposed to, or has rights to, variable returns from its involvement with the entity and </w:t>
      </w:r>
      <w:proofErr w:type="gramStart"/>
      <w:r w:rsidRPr="00D16B4B">
        <w:rPr>
          <w:rFonts w:ascii="Times New Roman" w:hAnsi="Times New Roman" w:cs="Times New Roman"/>
          <w:sz w:val="22"/>
          <w:szCs w:val="22"/>
          <w:lang w:val="en-GB"/>
        </w:rPr>
        <w:t>has the ability to</w:t>
      </w:r>
      <w:proofErr w:type="gramEnd"/>
      <w:r w:rsidRPr="00D16B4B">
        <w:rPr>
          <w:rFonts w:ascii="Times New Roman" w:hAnsi="Times New Roman" w:cs="Times New Roman"/>
          <w:sz w:val="22"/>
          <w:szCs w:val="22"/>
          <w:lang w:val="en-GB"/>
        </w:rPr>
        <w:t xml:space="preserve"> affect those returns through its power over the entity. The financial statements of subsidiaries are included in the consolidated financial statements from the date on which control commences until the date on which control ceases.</w:t>
      </w:r>
    </w:p>
    <w:p w14:paraId="169C6631" w14:textId="58D5B8E3" w:rsidR="001F27DE" w:rsidRPr="00D16B4B" w:rsidRDefault="001F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1A22CB5D" w14:textId="33FD2582"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lastRenderedPageBreak/>
        <w:t>At the acquisition date, t</w:t>
      </w:r>
      <w:r w:rsidRPr="00D16B4B" w:rsidDel="00E00E25">
        <w:rPr>
          <w:rFonts w:ascii="Times New Roman" w:hAnsi="Times New Roman" w:cs="Times New Roman"/>
          <w:sz w:val="22"/>
          <w:szCs w:val="22"/>
          <w:lang w:val="en-GB"/>
        </w:rPr>
        <w:t>he Group measures any non-controlling interest at its proportionate interest in the identifiable net assets of the acquiree.</w:t>
      </w:r>
      <w:r w:rsidRPr="00D16B4B">
        <w:rPr>
          <w:rFonts w:ascii="Times New Roman" w:hAnsi="Times New Roman" w:cs="Times New Roman"/>
          <w:sz w:val="22"/>
          <w:szCs w:val="22"/>
          <w:lang w:val="en-GB"/>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1194B0B7" w14:textId="104C10B5"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129BA62" w14:textId="77A20E84"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F13E5F3" w14:textId="77777777"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1298165" w14:textId="37C7634E"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29A997E2" w14:textId="6A348EF8"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D5DA013" w14:textId="30ADE5FC"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The Group recognised investments in associates and joint ventures using the equity method</w:t>
      </w:r>
      <w:r w:rsidR="009900DB"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They are initially recognised at cost, which includes transaction costs. </w:t>
      </w:r>
      <w:proofErr w:type="gramStart"/>
      <w:r w:rsidRPr="00D16B4B">
        <w:rPr>
          <w:rFonts w:ascii="Times New Roman" w:hAnsi="Times New Roman" w:cs="Times New Roman"/>
          <w:sz w:val="22"/>
          <w:szCs w:val="22"/>
          <w:lang w:val="en-GB"/>
        </w:rPr>
        <w:t>Subsequent to</w:t>
      </w:r>
      <w:proofErr w:type="gramEnd"/>
      <w:r w:rsidRPr="00D16B4B">
        <w:rPr>
          <w:rFonts w:ascii="Times New Roman" w:hAnsi="Times New Roman" w:cs="Times New Roman"/>
          <w:sz w:val="22"/>
          <w:szCs w:val="22"/>
          <w:lang w:val="en-GB"/>
        </w:rPr>
        <w:t xml:space="preserve"> initial recognition, Group’s dividend income and share of the profit or loss and other comprehensive income of equity</w:t>
      </w:r>
      <w:r w:rsidR="00C221C9"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accounted investees, until the date on which significant influence or joint control ceases</w:t>
      </w:r>
      <w:r w:rsidR="0027024D" w:rsidRPr="00D16B4B">
        <w:rPr>
          <w:rFonts w:ascii="Times New Roman" w:hAnsi="Times New Roman" w:cs="Times New Roman"/>
          <w:sz w:val="22"/>
          <w:szCs w:val="22"/>
          <w:lang w:val="en-GB"/>
        </w:rPr>
        <w:t>.</w:t>
      </w:r>
    </w:p>
    <w:p w14:paraId="4B9293EF" w14:textId="0A3C4EF6" w:rsidR="00DA61A2" w:rsidRPr="00D16B4B" w:rsidRDefault="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6ADEFE9" w14:textId="6B4466F0" w:rsidR="00DD596C" w:rsidRPr="00D16B4B" w:rsidRDefault="00DD596C" w:rsidP="00DD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4A3C513D" w14:textId="77777777" w:rsidR="00DD596C" w:rsidRPr="00D16B4B" w:rsidRDefault="00DD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3A07F5D" w14:textId="1F4110DE" w:rsidR="00D54E14" w:rsidRPr="00D16B4B" w:rsidRDefault="00F826F4" w:rsidP="004B6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cs/>
          <w:lang w:val="en-GB"/>
        </w:rPr>
      </w:pPr>
      <w:r w:rsidRPr="00D16B4B">
        <w:rPr>
          <w:rFonts w:ascii="Times New Roman" w:hAnsi="Times New Roman" w:cs="Times New Roman"/>
          <w:i/>
          <w:iCs/>
          <w:sz w:val="22"/>
          <w:szCs w:val="22"/>
          <w:lang w:val="en-GB"/>
        </w:rPr>
        <w:t>Business combinations</w:t>
      </w:r>
    </w:p>
    <w:p w14:paraId="768A0DFA" w14:textId="6C5401B4" w:rsidR="00DD596C" w:rsidRPr="00D16B4B" w:rsidRDefault="00DD59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The Group</w:t>
      </w:r>
      <w:r w:rsidR="00C221C9" w:rsidRPr="00D16B4B">
        <w:rPr>
          <w:rFonts w:ascii="Times New Roman" w:hAnsi="Times New Roman" w:cstheme="minorBidi"/>
          <w:sz w:val="22"/>
          <w:szCs w:val="22"/>
        </w:rPr>
        <w:t>/Company</w:t>
      </w:r>
      <w:r w:rsidRPr="00D16B4B">
        <w:rPr>
          <w:rFonts w:ascii="Times New Roman" w:hAnsi="Times New Roman" w:cs="Times New Roman"/>
          <w:sz w:val="22"/>
          <w:szCs w:val="22"/>
        </w:rPr>
        <w:t xml:space="preserve"> applies the acquisition method when the Group </w:t>
      </w:r>
      <w:proofErr w:type="gramStart"/>
      <w:r w:rsidRPr="00D16B4B">
        <w:rPr>
          <w:rFonts w:ascii="Times New Roman" w:hAnsi="Times New Roman" w:cs="Times New Roman"/>
          <w:sz w:val="22"/>
          <w:szCs w:val="22"/>
        </w:rPr>
        <w:t>assess</w:t>
      </w:r>
      <w:proofErr w:type="gramEnd"/>
      <w:r w:rsidRPr="00D16B4B">
        <w:rPr>
          <w:rFonts w:ascii="Times New Roman" w:hAnsi="Times New Roman" w:cs="Times New Roman"/>
          <w:sz w:val="22"/>
          <w:szCs w:val="22"/>
        </w:rPr>
        <w:t xml:space="preserve"> that the acquired set of activities and assets include, at a minimum, an input and a substantive process that together significantly contribute to the ability to create output. The acquisition date is the date on which control is transferred to the </w:t>
      </w:r>
      <w:r w:rsidR="00671447" w:rsidRPr="00D16B4B">
        <w:rPr>
          <w:rFonts w:ascii="Times New Roman" w:hAnsi="Times New Roman" w:cs="Times New Roman"/>
          <w:sz w:val="22"/>
          <w:szCs w:val="22"/>
        </w:rPr>
        <w:t>Group</w:t>
      </w:r>
      <w:r w:rsidR="00671447" w:rsidRPr="00D16B4B">
        <w:rPr>
          <w:rFonts w:ascii="Times New Roman" w:hAnsi="Times New Roman" w:cstheme="minorBidi"/>
          <w:sz w:val="22"/>
          <w:szCs w:val="22"/>
        </w:rPr>
        <w:t>/Company</w:t>
      </w:r>
      <w:r w:rsidRPr="00D16B4B">
        <w:rPr>
          <w:rFonts w:ascii="Times New Roman" w:hAnsi="Times New Roman" w:cs="Times New Roman"/>
          <w:sz w:val="22"/>
          <w:szCs w:val="22"/>
        </w:rPr>
        <w:t xml:space="preserve">, other than business combinations with entities under common control. Expenses in connection with a business combination are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as incurred.</w:t>
      </w:r>
    </w:p>
    <w:p w14:paraId="2E5E1992" w14:textId="77777777" w:rsidR="00DD596C" w:rsidRPr="00D16B4B" w:rsidRDefault="00DD596C"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479EB07" w14:textId="3D471DE7" w:rsidR="00DD596C" w:rsidRPr="00D16B4B" w:rsidRDefault="00DD59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The Group</w:t>
      </w:r>
      <w:r w:rsidR="00C221C9" w:rsidRPr="00D16B4B">
        <w:rPr>
          <w:rFonts w:ascii="Times New Roman" w:hAnsi="Times New Roman" w:cstheme="minorBidi"/>
          <w:sz w:val="22"/>
          <w:szCs w:val="22"/>
        </w:rPr>
        <w:t>/Company</w:t>
      </w:r>
      <w:r w:rsidRPr="00D16B4B">
        <w:rPr>
          <w:rFonts w:ascii="Times New Roman" w:hAnsi="Times New Roman" w:cs="Times New Roman"/>
          <w:sz w:val="22"/>
          <w:szCs w:val="22"/>
        </w:rPr>
        <w:t xml:space="preserve"> elect to apply a ‘concentration test’ that permits a simplified assessment of whether an acquired set of activities and assets is an </w:t>
      </w:r>
      <w:proofErr w:type="gramStart"/>
      <w:r w:rsidRPr="00D16B4B">
        <w:rPr>
          <w:rFonts w:ascii="Times New Roman" w:hAnsi="Times New Roman" w:cs="Times New Roman"/>
          <w:sz w:val="22"/>
          <w:szCs w:val="22"/>
        </w:rPr>
        <w:t>assets</w:t>
      </w:r>
      <w:proofErr w:type="gramEnd"/>
      <w:r w:rsidRPr="00D16B4B">
        <w:rPr>
          <w:rFonts w:ascii="Times New Roman" w:hAnsi="Times New Roman" w:cs="Times New Roman"/>
          <w:sz w:val="22"/>
          <w:szCs w:val="22"/>
        </w:rPr>
        <w:t xml:space="preserve"> rather than a business acquisition when substantially </w:t>
      </w:r>
      <w:proofErr w:type="gramStart"/>
      <w:r w:rsidRPr="00D16B4B">
        <w:rPr>
          <w:rFonts w:ascii="Times New Roman" w:hAnsi="Times New Roman" w:cs="Times New Roman"/>
          <w:sz w:val="22"/>
          <w:szCs w:val="22"/>
        </w:rPr>
        <w:t>all of</w:t>
      </w:r>
      <w:proofErr w:type="gramEnd"/>
      <w:r w:rsidRPr="00D16B4B">
        <w:rPr>
          <w:rFonts w:ascii="Times New Roman" w:hAnsi="Times New Roman" w:cs="Times New Roman"/>
          <w:sz w:val="22"/>
          <w:szCs w:val="22"/>
        </w:rPr>
        <w:t xml:space="preserve"> the fair value of the gross assets acquired is concentrated in a single identifiable asset or group of similar identifiable assets.</w:t>
      </w:r>
    </w:p>
    <w:p w14:paraId="776B3B24" w14:textId="612199B9" w:rsidR="002F7028" w:rsidRPr="00D16B4B" w:rsidRDefault="002F7028" w:rsidP="004A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611330E3" w14:textId="4B90BF8F" w:rsidR="00AD74E7" w:rsidRPr="00D16B4B" w:rsidRDefault="00AD74E7" w:rsidP="00AD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D16B4B">
        <w:rPr>
          <w:rFonts w:ascii="Times New Roman" w:hAnsi="Times New Roman" w:cs="Times New Roman"/>
          <w:sz w:val="22"/>
          <w:szCs w:val="22"/>
        </w:rPr>
        <w:t xml:space="preserve">Goodwill is measured as the fair value of the consideration transferred including the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amount of any non-controlling interest in the acquiree, less net fair value of the identifiable assets acquired and liabilities assumed. Any gain on bargain purchase is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in profit or loss immediately.</w:t>
      </w:r>
    </w:p>
    <w:p w14:paraId="6AC17659" w14:textId="77777777" w:rsidR="00AD74E7" w:rsidRPr="00D16B4B" w:rsidRDefault="00AD74E7" w:rsidP="00AD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66298CC" w14:textId="1F943E72" w:rsidR="00671447" w:rsidRPr="00D16B4B" w:rsidRDefault="00F826F4"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Consideration transferred includes</w:t>
      </w:r>
      <w:r w:rsidR="009D7D88" w:rsidRPr="00D16B4B">
        <w:rPr>
          <w:rFonts w:ascii="Times New Roman" w:hAnsi="Times New Roman" w:cs="Times New Roman"/>
          <w:sz w:val="22"/>
          <w:szCs w:val="22"/>
        </w:rPr>
        <w:t xml:space="preserve"> </w:t>
      </w:r>
      <w:r w:rsidRPr="00D16B4B">
        <w:rPr>
          <w:rFonts w:ascii="Times New Roman" w:hAnsi="Times New Roman" w:cs="Times New Roman"/>
          <w:sz w:val="22"/>
          <w:szCs w:val="22"/>
        </w:rPr>
        <w:t>assets transferred, liabilities incurred by the Group/Company to the previous owners of the acquiree,</w:t>
      </w:r>
      <w:r w:rsidR="009D7D88" w:rsidRPr="00D16B4B">
        <w:rPr>
          <w:rFonts w:ascii="Times New Roman" w:hAnsi="Times New Roman" w:cs="Times New Roman"/>
          <w:sz w:val="22"/>
          <w:szCs w:val="22"/>
        </w:rPr>
        <w:t xml:space="preserve"> any</w:t>
      </w:r>
      <w:r w:rsidRPr="00D16B4B">
        <w:rPr>
          <w:rFonts w:ascii="Times New Roman" w:hAnsi="Times New Roman" w:cs="Times New Roman"/>
          <w:sz w:val="22"/>
          <w:szCs w:val="22"/>
        </w:rPr>
        <w:t xml:space="preserve"> </w:t>
      </w:r>
      <w:r w:rsidR="009D7D88" w:rsidRPr="00D16B4B">
        <w:rPr>
          <w:rFonts w:ascii="Times New Roman" w:hAnsi="Times New Roman" w:cs="Times New Roman"/>
          <w:sz w:val="22"/>
          <w:szCs w:val="22"/>
        </w:rPr>
        <w:t xml:space="preserve">contingent consideration </w:t>
      </w:r>
      <w:r w:rsidRPr="00D16B4B">
        <w:rPr>
          <w:rFonts w:ascii="Times New Roman" w:hAnsi="Times New Roman" w:cs="Times New Roman"/>
          <w:sz w:val="22"/>
          <w:szCs w:val="22"/>
        </w:rPr>
        <w:t xml:space="preserve">and equity interests issued by the Group/Company. </w:t>
      </w:r>
    </w:p>
    <w:p w14:paraId="152C6DEA" w14:textId="77777777" w:rsidR="0027024D" w:rsidRPr="00D16B4B" w:rsidRDefault="0027024D"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72439440" w14:textId="326CBF11" w:rsidR="00580706" w:rsidRPr="00D16B4B" w:rsidRDefault="00580706" w:rsidP="00822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Any contingent consideration is measured at fair value at the date of </w:t>
      </w:r>
      <w:proofErr w:type="gramStart"/>
      <w:r w:rsidRPr="00D16B4B">
        <w:rPr>
          <w:rFonts w:ascii="Times New Roman" w:hAnsi="Times New Roman" w:cs="Times New Roman"/>
          <w:sz w:val="22"/>
          <w:szCs w:val="22"/>
        </w:rPr>
        <w:t>acquisition, and</w:t>
      </w:r>
      <w:proofErr w:type="gramEnd"/>
      <w:r w:rsidRPr="00D16B4B">
        <w:rPr>
          <w:rFonts w:ascii="Times New Roman" w:hAnsi="Times New Roman" w:cs="Times New Roman"/>
          <w:sz w:val="22"/>
          <w:szCs w:val="22"/>
        </w:rPr>
        <w:t xml:space="preserve"> </w:t>
      </w:r>
      <w:proofErr w:type="gramStart"/>
      <w:r w:rsidRPr="00D16B4B">
        <w:rPr>
          <w:rFonts w:ascii="Times New Roman" w:hAnsi="Times New Roman" w:cs="Times New Roman"/>
          <w:sz w:val="22"/>
          <w:szCs w:val="22"/>
        </w:rPr>
        <w:t>remeasured</w:t>
      </w:r>
      <w:proofErr w:type="gramEnd"/>
      <w:r w:rsidRPr="00D16B4B">
        <w:rPr>
          <w:rFonts w:ascii="Times New Roman" w:hAnsi="Times New Roman" w:cs="Times New Roman"/>
          <w:sz w:val="22"/>
          <w:szCs w:val="22"/>
        </w:rPr>
        <w:t xml:space="preserve"> at fair value at each reporting date. Subsequent changes in the fair value are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in profit or loss.</w:t>
      </w:r>
    </w:p>
    <w:p w14:paraId="48655390" w14:textId="77777777" w:rsidR="00580706" w:rsidRPr="00D16B4B" w:rsidRDefault="00580706"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14:paraId="44732E79" w14:textId="77777777" w:rsidR="008A25A8"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D16B4B">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0FE94447" w14:textId="286963A0" w:rsidR="004F2772" w:rsidRPr="00D16B4B" w:rsidRDefault="00F826F4"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D16B4B">
        <w:rPr>
          <w:rFonts w:ascii="Times New Roman" w:hAnsi="Times New Roman" w:cs="Times New Roman"/>
          <w:sz w:val="22"/>
          <w:szCs w:val="22"/>
        </w:rPr>
        <w:t xml:space="preserve"> </w:t>
      </w:r>
    </w:p>
    <w:p w14:paraId="4F6AE545" w14:textId="1B9DDCEE" w:rsidR="00C30307" w:rsidRPr="00D16B4B"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D16B4B">
        <w:rPr>
          <w:rFonts w:ascii="Times New Roman" w:hAnsi="Times New Roman" w:cs="Times New Roman"/>
          <w:sz w:val="22"/>
          <w:szCs w:val="22"/>
        </w:rPr>
        <w:lastRenderedPageBreak/>
        <w:t xml:space="preserve">When a business combination is achieved in stages, the Group’s previously held equity interest in the acquiree is remeasured to its acquisition-date fair value and the resulting gain or loss, if any, is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in profit or loss. Amounts arising from </w:t>
      </w:r>
      <w:proofErr w:type="gramStart"/>
      <w:r w:rsidRPr="00D16B4B">
        <w:rPr>
          <w:rFonts w:ascii="Times New Roman" w:hAnsi="Times New Roman" w:cs="Times New Roman"/>
          <w:sz w:val="22"/>
          <w:szCs w:val="22"/>
        </w:rPr>
        <w:t>interests</w:t>
      </w:r>
      <w:proofErr w:type="gramEnd"/>
      <w:r w:rsidRPr="00D16B4B">
        <w:rPr>
          <w:rFonts w:ascii="Times New Roman" w:hAnsi="Times New Roman" w:cs="Times New Roman"/>
          <w:sz w:val="22"/>
          <w:szCs w:val="22"/>
        </w:rPr>
        <w:t xml:space="preserve"> in the acquiree prior to the acquisition date that have previously been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in other comprehensive income are reclassified to profit or loss where such treatment would be appropriate if that interest were disposed of.</w:t>
      </w:r>
    </w:p>
    <w:p w14:paraId="1231661D" w14:textId="77777777" w:rsidR="00C30307" w:rsidRPr="00D16B4B"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p>
    <w:p w14:paraId="5F96335E" w14:textId="6F95BB8B" w:rsidR="00C30307" w:rsidRPr="00D16B4B"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D16B4B">
        <w:rPr>
          <w:rFonts w:ascii="Times New Roman" w:hAnsi="Times New Roman" w:cs="Times New Roman"/>
          <w:sz w:val="22"/>
          <w:szCs w:val="22"/>
        </w:rPr>
        <w:t xml:space="preserve">Business </w:t>
      </w:r>
      <w:proofErr w:type="gramStart"/>
      <w:r w:rsidRPr="00D16B4B">
        <w:rPr>
          <w:rFonts w:ascii="Times New Roman" w:hAnsi="Times New Roman" w:cs="Times New Roman"/>
          <w:sz w:val="22"/>
          <w:szCs w:val="22"/>
        </w:rPr>
        <w:t>combination</w:t>
      </w:r>
      <w:proofErr w:type="gramEnd"/>
      <w:r w:rsidRPr="00D16B4B">
        <w:rPr>
          <w:rFonts w:ascii="Times New Roman" w:hAnsi="Times New Roman" w:cs="Times New Roman"/>
          <w:sz w:val="22"/>
          <w:szCs w:val="22"/>
        </w:rPr>
        <w:t xml:space="preserve"> under common control </w:t>
      </w:r>
      <w:proofErr w:type="gramStart"/>
      <w:r w:rsidRPr="00D16B4B">
        <w:rPr>
          <w:rFonts w:ascii="Times New Roman" w:hAnsi="Times New Roman" w:cs="Times New Roman"/>
          <w:sz w:val="22"/>
          <w:szCs w:val="22"/>
        </w:rPr>
        <w:t>are</w:t>
      </w:r>
      <w:proofErr w:type="gramEnd"/>
      <w:r w:rsidRPr="00D16B4B">
        <w:rPr>
          <w:rFonts w:ascii="Times New Roman" w:hAnsi="Times New Roman" w:cs="Times New Roman"/>
          <w:sz w:val="22"/>
          <w:szCs w:val="22"/>
        </w:rPr>
        <w:t xml:space="preserve"> accounted for using a method </w:t>
      </w:r>
      <w:proofErr w:type="gramStart"/>
      <w:r w:rsidRPr="00D16B4B">
        <w:rPr>
          <w:rFonts w:ascii="Times New Roman" w:hAnsi="Times New Roman" w:cs="Times New Roman"/>
          <w:sz w:val="22"/>
          <w:szCs w:val="22"/>
        </w:rPr>
        <w:t>similar to</w:t>
      </w:r>
      <w:proofErr w:type="gramEnd"/>
      <w:r w:rsidRPr="00D16B4B">
        <w:rPr>
          <w:rFonts w:ascii="Times New Roman" w:hAnsi="Times New Roman" w:cs="Times New Roman"/>
          <w:sz w:val="22"/>
          <w:szCs w:val="22"/>
        </w:rPr>
        <w:t xml:space="preserve"> the pooling of interest method, by </w:t>
      </w:r>
      <w:proofErr w:type="spellStart"/>
      <w:r w:rsidRPr="00D16B4B">
        <w:rPr>
          <w:rFonts w:ascii="Times New Roman" w:hAnsi="Times New Roman" w:cs="Times New Roman"/>
          <w:sz w:val="22"/>
          <w:szCs w:val="22"/>
        </w:rPr>
        <w:t>recognising</w:t>
      </w:r>
      <w:proofErr w:type="spellEnd"/>
      <w:r w:rsidRPr="00D16B4B">
        <w:rPr>
          <w:rFonts w:ascii="Times New Roman" w:hAnsi="Times New Roman" w:cs="Times New Roman"/>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w:t>
      </w:r>
      <w:r w:rsidR="008B7B06" w:rsidRPr="00D16B4B">
        <w:rPr>
          <w:rFonts w:ascii="Times New Roman" w:hAnsi="Times New Roman"/>
          <w:sz w:val="22"/>
          <w:szCs w:val="28"/>
        </w:rPr>
        <w:t>earliest date</w:t>
      </w:r>
      <w:r w:rsidRPr="00D16B4B">
        <w:rPr>
          <w:rFonts w:ascii="Times New Roman" w:hAnsi="Times New Roman" w:cs="Times New Roman"/>
          <w:sz w:val="22"/>
          <w:szCs w:val="22"/>
        </w:rPr>
        <w:t>, until control ceases.</w:t>
      </w:r>
    </w:p>
    <w:p w14:paraId="5A34DDA2" w14:textId="77777777" w:rsidR="00C221C9" w:rsidRPr="00D16B4B" w:rsidRDefault="00C221C9" w:rsidP="0038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459139C4" w14:textId="00470EB2" w:rsidR="00075432" w:rsidRPr="00D16B4B" w:rsidRDefault="004E74A8" w:rsidP="00E41EC9">
      <w:pPr>
        <w:pStyle w:val="ListParagraph"/>
        <w:numPr>
          <w:ilvl w:val="0"/>
          <w:numId w:val="27"/>
        </w:numPr>
        <w:tabs>
          <w:tab w:val="left" w:pos="540"/>
        </w:tabs>
        <w:ind w:hanging="720"/>
        <w:jc w:val="both"/>
        <w:rPr>
          <w:b/>
          <w:bCs/>
          <w:i/>
          <w:iCs/>
          <w:szCs w:val="22"/>
        </w:rPr>
      </w:pPr>
      <w:r w:rsidRPr="00D16B4B">
        <w:rPr>
          <w:b/>
          <w:bCs/>
          <w:i/>
          <w:iCs/>
          <w:szCs w:val="22"/>
        </w:rPr>
        <w:t>Investments in subsidiaries, associates and joint venture</w:t>
      </w:r>
      <w:r w:rsidR="0038383E" w:rsidRPr="00D16B4B">
        <w:rPr>
          <w:b/>
          <w:bCs/>
          <w:i/>
          <w:iCs/>
          <w:szCs w:val="22"/>
        </w:rPr>
        <w:t>s</w:t>
      </w:r>
    </w:p>
    <w:p w14:paraId="5551835C" w14:textId="33293B29" w:rsidR="0038383E" w:rsidRPr="00D16B4B" w:rsidRDefault="0038383E" w:rsidP="00C95FCB">
      <w:pPr>
        <w:pStyle w:val="BodyText"/>
        <w:spacing w:after="0" w:line="240" w:lineRule="auto"/>
        <w:ind w:left="540"/>
        <w:jc w:val="both"/>
        <w:rPr>
          <w:rFonts w:ascii="Times New Roman" w:hAnsi="Times New Roman" w:cs="Times New Roman"/>
          <w:sz w:val="22"/>
          <w:szCs w:val="22"/>
        </w:rPr>
      </w:pPr>
    </w:p>
    <w:p w14:paraId="4FCF6C76" w14:textId="2B1D24E8" w:rsidR="0038383E" w:rsidRPr="00D16B4B" w:rsidRDefault="0038383E" w:rsidP="00C95FCB">
      <w:pPr>
        <w:pStyle w:val="BodyText"/>
        <w:spacing w:after="0" w:line="240" w:lineRule="auto"/>
        <w:ind w:left="540"/>
        <w:jc w:val="both"/>
        <w:rPr>
          <w:rFonts w:ascii="Times New Roman" w:hAnsi="Times New Roman" w:cs="Times New Roman"/>
          <w:spacing w:val="-2"/>
          <w:sz w:val="22"/>
          <w:szCs w:val="22"/>
          <w:lang w:val="en-GB"/>
        </w:rPr>
      </w:pPr>
      <w:r w:rsidRPr="00D16B4B">
        <w:rPr>
          <w:rFonts w:ascii="Times New Roman" w:hAnsi="Times New Roman" w:cs="Times New Roman"/>
          <w:spacing w:val="-2"/>
          <w:sz w:val="22"/>
          <w:szCs w:val="22"/>
          <w:lang w:val="en-GB"/>
        </w:rPr>
        <w:t>Investments in subsidiaries, associates and joint ventures in the separate financial statements are measured</w:t>
      </w:r>
      <w:r w:rsidRPr="00D16B4B">
        <w:rPr>
          <w:rFonts w:ascii="Times New Roman" w:hAnsi="Times New Roman" w:cs="Times New Roman" w:hint="cs"/>
          <w:spacing w:val="-2"/>
          <w:sz w:val="22"/>
          <w:szCs w:val="22"/>
          <w:cs/>
          <w:lang w:val="en-GB"/>
        </w:rPr>
        <w:t xml:space="preserve"> </w:t>
      </w:r>
      <w:r w:rsidRPr="00D16B4B">
        <w:rPr>
          <w:rFonts w:ascii="Times New Roman" w:hAnsi="Times New Roman" w:cs="Times New Roman"/>
          <w:spacing w:val="-2"/>
          <w:sz w:val="22"/>
          <w:szCs w:val="22"/>
          <w:lang w:val="en-GB"/>
        </w:rPr>
        <w:t>at cost less allowance for impairment losses. Dividend income is recognised in profit or loss on the date on which</w:t>
      </w:r>
      <w:r w:rsidR="00917A42">
        <w:rPr>
          <w:rFonts w:ascii="Times New Roman" w:hAnsi="Times New Roman" w:cs="Times New Roman"/>
          <w:spacing w:val="-2"/>
          <w:sz w:val="22"/>
          <w:szCs w:val="22"/>
          <w:lang w:val="en-GB"/>
        </w:rPr>
        <w:t xml:space="preserve"> c</w:t>
      </w:r>
      <w:r w:rsidRPr="00D16B4B">
        <w:rPr>
          <w:rFonts w:ascii="Times New Roman" w:hAnsi="Times New Roman" w:cs="Times New Roman"/>
          <w:spacing w:val="-2"/>
          <w:sz w:val="22"/>
          <w:szCs w:val="22"/>
          <w:lang w:val="en-GB"/>
        </w:rPr>
        <w:t>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0CBB16C0" w14:textId="77777777" w:rsidR="00111CEA" w:rsidRPr="00D16B4B" w:rsidRDefault="00111CEA" w:rsidP="00075432">
      <w:pPr>
        <w:tabs>
          <w:tab w:val="left" w:pos="540"/>
        </w:tabs>
        <w:jc w:val="both"/>
        <w:rPr>
          <w:rFonts w:ascii="Times New Roman" w:hAnsi="Times New Roman" w:cstheme="minorBidi"/>
          <w:b/>
          <w:bCs/>
          <w:i/>
          <w:iCs/>
          <w:szCs w:val="22"/>
        </w:rPr>
      </w:pPr>
    </w:p>
    <w:p w14:paraId="2E49A6A6" w14:textId="77777777" w:rsidR="00075432" w:rsidRPr="00D16B4B" w:rsidRDefault="00075432" w:rsidP="00E41EC9">
      <w:pPr>
        <w:pStyle w:val="ListParagraph"/>
        <w:numPr>
          <w:ilvl w:val="0"/>
          <w:numId w:val="27"/>
        </w:numPr>
        <w:tabs>
          <w:tab w:val="left" w:pos="540"/>
        </w:tabs>
        <w:ind w:hanging="720"/>
        <w:jc w:val="both"/>
        <w:rPr>
          <w:b/>
          <w:bCs/>
          <w:i/>
          <w:iCs/>
          <w:szCs w:val="22"/>
        </w:rPr>
      </w:pPr>
      <w:r w:rsidRPr="00D16B4B">
        <w:rPr>
          <w:b/>
          <w:bCs/>
          <w:i/>
          <w:iCs/>
          <w:szCs w:val="22"/>
        </w:rPr>
        <w:t>Foreign currencies</w:t>
      </w:r>
    </w:p>
    <w:p w14:paraId="5A8B091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2AC07FBB" w14:textId="6195A48D" w:rsidR="00111CEA" w:rsidRPr="00D16B4B" w:rsidRDefault="00111CEA" w:rsidP="00C30307">
      <w:pPr>
        <w:pStyle w:val="BodyText"/>
        <w:spacing w:after="0" w:line="240" w:lineRule="auto"/>
        <w:ind w:left="540"/>
        <w:jc w:val="both"/>
        <w:rPr>
          <w:rFonts w:ascii="Times New Roman" w:hAnsi="Times New Roman" w:cs="Times New Roman"/>
          <w:spacing w:val="-2"/>
          <w:sz w:val="22"/>
          <w:szCs w:val="22"/>
          <w:lang w:val="en-GB"/>
        </w:rPr>
      </w:pPr>
      <w:r w:rsidRPr="00D16B4B">
        <w:rPr>
          <w:rFonts w:ascii="Times New Roman" w:hAnsi="Times New Roman" w:cs="Times New Roman"/>
          <w:spacing w:val="-2"/>
          <w:sz w:val="22"/>
          <w:szCs w:val="22"/>
          <w:lang w:val="en-GB"/>
        </w:rPr>
        <w:t>Transactions in foreign currencies including non-monetary assets and liabilities denominated in foreign currencies are translated to the respective functional currencies of each entity in the Group at exchange rates at the dates of the transactions.</w:t>
      </w:r>
      <w:r w:rsidR="00C30307" w:rsidRPr="00D16B4B">
        <w:t xml:space="preserve"> </w:t>
      </w:r>
      <w:r w:rsidR="00C30307" w:rsidRPr="00D16B4B">
        <w:rPr>
          <w:rFonts w:ascii="Times New Roman" w:hAnsi="Times New Roman" w:cs="Times New Roman"/>
          <w:spacing w:val="-2"/>
          <w:sz w:val="22"/>
          <w:szCs w:val="22"/>
          <w:lang w:val="en-GB"/>
        </w:rPr>
        <w:t>Monetary assets and liabilities denominated in foreign currencies are translated at the exchange rate at the reporting date.</w:t>
      </w:r>
    </w:p>
    <w:p w14:paraId="418F9E6F" w14:textId="77777777" w:rsidR="00E45B09" w:rsidRPr="00D16B4B"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3DBDEBD5" w14:textId="2EEBF341" w:rsidR="00F826F4" w:rsidRPr="00D16B4B"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Foreign currency differences </w:t>
      </w:r>
      <w:r w:rsidR="008D5CB6" w:rsidRPr="00D16B4B">
        <w:rPr>
          <w:rFonts w:ascii="Times New Roman" w:hAnsi="Times New Roman" w:cs="Times New Roman"/>
          <w:sz w:val="22"/>
          <w:szCs w:val="22"/>
          <w:lang w:val="en-GB"/>
        </w:rPr>
        <w:t>are generally recognis</w:t>
      </w:r>
      <w:r w:rsidRPr="00D16B4B">
        <w:rPr>
          <w:rFonts w:ascii="Times New Roman" w:hAnsi="Times New Roman" w:cs="Times New Roman"/>
          <w:sz w:val="22"/>
          <w:szCs w:val="22"/>
          <w:lang w:val="en-GB"/>
        </w:rPr>
        <w:t>ed in profit or loss.</w:t>
      </w:r>
    </w:p>
    <w:p w14:paraId="3A0D11B6" w14:textId="25A37390" w:rsidR="00C30307" w:rsidRPr="00D16B4B" w:rsidRDefault="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226D49F6" w14:textId="77777777" w:rsidR="00F826F4" w:rsidRPr="00D16B4B" w:rsidRDefault="00F845E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i/>
          <w:iCs/>
          <w:sz w:val="22"/>
          <w:szCs w:val="22"/>
        </w:rPr>
      </w:pPr>
      <w:r w:rsidRPr="00D16B4B">
        <w:rPr>
          <w:rFonts w:ascii="Times New Roman" w:hAnsi="Times New Roman" w:cs="Times New Roman"/>
          <w:i/>
          <w:iCs/>
          <w:sz w:val="22"/>
          <w:szCs w:val="22"/>
        </w:rPr>
        <w:tab/>
      </w:r>
      <w:r w:rsidR="00922DB4" w:rsidRPr="00D16B4B">
        <w:rPr>
          <w:rFonts w:ascii="Times New Roman" w:hAnsi="Times New Roman" w:cs="Times New Roman"/>
          <w:i/>
          <w:iCs/>
          <w:sz w:val="22"/>
          <w:szCs w:val="22"/>
        </w:rPr>
        <w:t>Foreign operations</w:t>
      </w:r>
      <w:r w:rsidR="00F826F4" w:rsidRPr="00D16B4B">
        <w:rPr>
          <w:rFonts w:ascii="Times New Roman" w:hAnsi="Times New Roman" w:cs="Times New Roman"/>
          <w:i/>
          <w:iCs/>
          <w:sz w:val="22"/>
          <w:szCs w:val="22"/>
        </w:rPr>
        <w:t xml:space="preserve"> </w:t>
      </w:r>
    </w:p>
    <w:p w14:paraId="55BB29D9"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p>
    <w:p w14:paraId="3D850EF5" w14:textId="60CAD3B5" w:rsidR="00F826F4" w:rsidRPr="00D16B4B" w:rsidRDefault="00F826F4"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lang w:val="en-GB"/>
        </w:rPr>
      </w:pPr>
      <w:r w:rsidRPr="00D16B4B">
        <w:rPr>
          <w:rFonts w:ascii="Times New Roman" w:hAnsi="Times New Roman" w:cs="Times New Roman"/>
          <w:sz w:val="22"/>
          <w:szCs w:val="22"/>
          <w:lang w:val="en-GB"/>
        </w:rPr>
        <w:t>The assets and liabilities of foreign</w:t>
      </w:r>
      <w:r w:rsidR="00922DB4" w:rsidRPr="00D16B4B">
        <w:rPr>
          <w:rFonts w:ascii="Times New Roman" w:hAnsi="Times New Roman" w:cs="Times New Roman"/>
          <w:sz w:val="22"/>
          <w:szCs w:val="22"/>
          <w:lang w:val="en-GB"/>
        </w:rPr>
        <w:t xml:space="preserve"> operations</w:t>
      </w:r>
      <w:r w:rsidRPr="00D16B4B">
        <w:rPr>
          <w:rFonts w:ascii="Times New Roman" w:hAnsi="Times New Roman" w:cs="Times New Roman"/>
          <w:sz w:val="22"/>
          <w:szCs w:val="22"/>
          <w:lang w:val="en-GB"/>
        </w:rPr>
        <w:t xml:space="preserve"> are translated to Thai Baht at the foreign exchange rates ruling at the reporting date. The revenues and expenses of foreign </w:t>
      </w:r>
      <w:r w:rsidR="00922DB4" w:rsidRPr="00D16B4B">
        <w:rPr>
          <w:rFonts w:ascii="Times New Roman" w:hAnsi="Times New Roman" w:cs="Times New Roman"/>
          <w:sz w:val="22"/>
          <w:szCs w:val="22"/>
          <w:lang w:val="en-GB"/>
        </w:rPr>
        <w:t>operations</w:t>
      </w:r>
      <w:r w:rsidRPr="00D16B4B">
        <w:rPr>
          <w:rFonts w:ascii="Times New Roman" w:hAnsi="Times New Roman" w:cs="Times New Roman"/>
          <w:sz w:val="22"/>
          <w:szCs w:val="22"/>
          <w:lang w:val="en-GB"/>
        </w:rPr>
        <w:t xml:space="preserve"> are translated to Thai Baht at rates approximating the </w:t>
      </w:r>
      <w:r w:rsidR="00CB46E9" w:rsidRPr="00D16B4B">
        <w:rPr>
          <w:rFonts w:ascii="Times New Roman" w:hAnsi="Times New Roman" w:cs="Times New Roman"/>
          <w:sz w:val="22"/>
          <w:szCs w:val="22"/>
          <w:lang w:val="en-GB"/>
        </w:rPr>
        <w:t xml:space="preserve">exchange rates </w:t>
      </w:r>
      <w:r w:rsidRPr="00D16B4B">
        <w:rPr>
          <w:rFonts w:ascii="Times New Roman" w:hAnsi="Times New Roman" w:cs="Times New Roman"/>
          <w:sz w:val="22"/>
          <w:szCs w:val="22"/>
          <w:lang w:val="en-GB"/>
        </w:rPr>
        <w:t>at the dates of the transactions.</w:t>
      </w:r>
    </w:p>
    <w:p w14:paraId="18315FB1" w14:textId="77777777" w:rsidR="00111CEA" w:rsidRPr="00D16B4B" w:rsidRDefault="00111CE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lang w:val="en-GB"/>
        </w:rPr>
      </w:pPr>
    </w:p>
    <w:p w14:paraId="531195F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Foreign exchange differences are recognised in other comprehensive income and presented in the foreign currency translation reserve in equity unt</w:t>
      </w:r>
      <w:r w:rsidR="00010DB7" w:rsidRPr="00D16B4B">
        <w:rPr>
          <w:rFonts w:ascii="Times New Roman" w:hAnsi="Times New Roman" w:cs="Times New Roman"/>
          <w:sz w:val="22"/>
          <w:szCs w:val="22"/>
          <w:lang w:val="en-GB"/>
        </w:rPr>
        <w:t>il disposal of the investment, except to extent that the translation difference is allocated to non-controlling interest.</w:t>
      </w:r>
    </w:p>
    <w:p w14:paraId="64B41394" w14:textId="3539D0ED" w:rsidR="00433043" w:rsidRPr="00D16B4B"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86E04B9" w14:textId="0610F416" w:rsidR="00DB7F76" w:rsidRPr="00D16B4B" w:rsidRDefault="00010DB7"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53709741" w14:textId="21677959"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19A711EB" w14:textId="39671BE5"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43A5EA85" w14:textId="4F22D159"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05C625CB" w14:textId="1DA483C9"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4B6081D9" w14:textId="77777777"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13C128EB" w14:textId="77777777" w:rsidR="00433043" w:rsidRPr="00D16B4B" w:rsidRDefault="00433043"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6FF6823A" w14:textId="77777777" w:rsidR="008B5158" w:rsidRPr="00D16B4B" w:rsidRDefault="008B5158" w:rsidP="00E41EC9">
      <w:pPr>
        <w:pStyle w:val="ListParagraph"/>
        <w:numPr>
          <w:ilvl w:val="0"/>
          <w:numId w:val="27"/>
        </w:numPr>
        <w:tabs>
          <w:tab w:val="left" w:pos="540"/>
        </w:tabs>
        <w:ind w:hanging="720"/>
        <w:jc w:val="both"/>
        <w:rPr>
          <w:b/>
          <w:bCs/>
          <w:i/>
          <w:iCs/>
          <w:szCs w:val="22"/>
        </w:rPr>
      </w:pPr>
      <w:r w:rsidRPr="00D16B4B">
        <w:rPr>
          <w:b/>
          <w:bCs/>
          <w:i/>
          <w:iCs/>
          <w:szCs w:val="22"/>
        </w:rPr>
        <w:lastRenderedPageBreak/>
        <w:t>Financial instruments</w:t>
      </w:r>
    </w:p>
    <w:p w14:paraId="0747DFAF" w14:textId="77777777" w:rsidR="00F72968" w:rsidRPr="00D16B4B" w:rsidRDefault="00F72968" w:rsidP="00F72968">
      <w:pPr>
        <w:pStyle w:val="BodyText"/>
        <w:shd w:val="clear" w:color="auto" w:fill="FFFFFF"/>
        <w:spacing w:after="0" w:line="240" w:lineRule="auto"/>
        <w:ind w:left="540"/>
        <w:jc w:val="thaiDistribute"/>
        <w:rPr>
          <w:rFonts w:ascii="Times New Roman" w:hAnsi="Times New Roman" w:cs="Times New Roman"/>
          <w:i/>
          <w:iCs/>
          <w:sz w:val="22"/>
          <w:szCs w:val="22"/>
        </w:rPr>
      </w:pPr>
    </w:p>
    <w:p w14:paraId="2E8C53AF" w14:textId="6CDC43CF" w:rsidR="00D54E14" w:rsidRPr="00D16B4B" w:rsidRDefault="00F72968" w:rsidP="004B680F">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1</w:t>
      </w:r>
      <w:r w:rsidRPr="00D16B4B">
        <w:rPr>
          <w:rFonts w:ascii="Times New Roman" w:hAnsi="Times New Roman" w:cs="Times New Roman"/>
          <w:i/>
          <w:iCs/>
          <w:sz w:val="22"/>
          <w:szCs w:val="22"/>
        </w:rPr>
        <w:t xml:space="preserve">) </w:t>
      </w:r>
      <w:r w:rsidR="00C30307" w:rsidRPr="00D16B4B">
        <w:rPr>
          <w:rFonts w:ascii="Times New Roman" w:hAnsi="Times New Roman" w:cs="Times New Roman"/>
          <w:i/>
          <w:iCs/>
          <w:sz w:val="22"/>
          <w:szCs w:val="22"/>
        </w:rPr>
        <w:t>Classification and measurement</w:t>
      </w:r>
    </w:p>
    <w:p w14:paraId="6521CF09" w14:textId="72BB52D3" w:rsidR="00F72968" w:rsidRPr="00D16B4B" w:rsidRDefault="00385035" w:rsidP="00385035">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Debt securities</w:t>
      </w:r>
      <w:r w:rsidR="004B680F" w:rsidRPr="00D16B4B">
        <w:rPr>
          <w:rFonts w:ascii="Times New Roman" w:hAnsi="Times New Roman" w:cstheme="minorBidi" w:hint="cs"/>
          <w:sz w:val="22"/>
          <w:szCs w:val="22"/>
          <w:cs/>
          <w:lang w:val="en-GB"/>
        </w:rPr>
        <w:t xml:space="preserve"> </w:t>
      </w:r>
      <w:r w:rsidR="004B680F" w:rsidRPr="00D16B4B">
        <w:rPr>
          <w:rFonts w:ascii="Times New Roman" w:hAnsi="Times New Roman" w:cstheme="minorBidi"/>
          <w:sz w:val="22"/>
          <w:szCs w:val="22"/>
        </w:rPr>
        <w:t>issue by</w:t>
      </w:r>
      <w:r w:rsidRPr="00D16B4B">
        <w:rPr>
          <w:rFonts w:ascii="Times New Roman" w:hAnsi="Times New Roman" w:cs="Times New Roman"/>
          <w:sz w:val="22"/>
          <w:szCs w:val="22"/>
          <w:lang w:val="en-GB"/>
        </w:rPr>
        <w:t xml:space="preserve"> the Group/Company</w:t>
      </w:r>
      <w:r w:rsidR="004B680F"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are initially recognised when they are originated.</w:t>
      </w:r>
      <w:r w:rsidRPr="00D16B4B">
        <w:rPr>
          <w:rFonts w:ascii="Times New Roman" w:hAnsi="Times New Roman" w:cstheme="minorBidi" w:hint="cs"/>
          <w:sz w:val="22"/>
          <w:szCs w:val="22"/>
          <w:cs/>
          <w:lang w:val="en-GB"/>
        </w:rPr>
        <w:t xml:space="preserve"> </w:t>
      </w:r>
      <w:r w:rsidRPr="00D16B4B">
        <w:rPr>
          <w:rFonts w:ascii="Times New Roman" w:hAnsi="Times New Roman" w:cs="Times New Roman"/>
          <w:sz w:val="22"/>
          <w:szCs w:val="22"/>
          <w:lang w:val="en-GB"/>
        </w:rPr>
        <w:t xml:space="preserve">Other financial assets and financial liabilities (except trade accounts receivables (see note </w:t>
      </w:r>
      <w:r w:rsidR="00740C98" w:rsidRPr="00D16B4B">
        <w:rPr>
          <w:rFonts w:ascii="Times New Roman" w:hAnsi="Times New Roman" w:cstheme="minorBidi"/>
          <w:sz w:val="22"/>
          <w:szCs w:val="22"/>
        </w:rPr>
        <w:t>3</w:t>
      </w:r>
      <w:r w:rsidRPr="00D16B4B">
        <w:rPr>
          <w:rFonts w:ascii="Times New Roman" w:hAnsi="Times New Roman" w:cs="Times New Roman"/>
          <w:sz w:val="22"/>
          <w:szCs w:val="22"/>
          <w:cs/>
          <w:lang w:val="en-GB"/>
        </w:rPr>
        <w:t>(</w:t>
      </w:r>
      <w:r w:rsidR="008556E3">
        <w:rPr>
          <w:rFonts w:ascii="Times New Roman" w:hAnsi="Times New Roman" w:cs="Times New Roman"/>
          <w:sz w:val="22"/>
          <w:szCs w:val="22"/>
          <w:lang w:val="en-GB"/>
        </w:rPr>
        <w:t>e</w:t>
      </w:r>
      <w:r w:rsidRPr="00D16B4B">
        <w:rPr>
          <w:rFonts w:ascii="Times New Roman" w:hAnsi="Times New Roman" w:cs="Times New Roman"/>
          <w:sz w:val="22"/>
          <w:szCs w:val="22"/>
          <w:lang w:val="en-GB"/>
        </w:rPr>
        <w:t>)) are initially recognised when the Group/Company becomes a party to the contractual provisions of the instrument, and measured at fair value</w:t>
      </w:r>
      <w:r w:rsidR="004B680F" w:rsidRPr="00D16B4B">
        <w:rPr>
          <w:rFonts w:ascii="Times New Roman" w:hAnsi="Times New Roman" w:cs="Times New Roman"/>
          <w:sz w:val="22"/>
          <w:szCs w:val="22"/>
          <w:lang w:val="en-GB"/>
        </w:rPr>
        <w:t xml:space="preserve"> plus or minus, for an item not at fair value through profit or loss (FVTPL),</w:t>
      </w:r>
      <w:r w:rsidRPr="00D16B4B">
        <w:rPr>
          <w:rFonts w:ascii="Times New Roman" w:hAnsi="Times New Roman" w:cs="Times New Roman"/>
          <w:sz w:val="22"/>
          <w:szCs w:val="22"/>
          <w:lang w:val="en-GB"/>
        </w:rPr>
        <w:t xml:space="preserve"> transaction costs that are directly attributable to its acquisition or issue</w:t>
      </w:r>
      <w:r w:rsidR="005373E3" w:rsidRPr="00D16B4B">
        <w:rPr>
          <w:rFonts w:ascii="Times New Roman" w:hAnsi="Times New Roman" w:cs="Times New Roman"/>
          <w:sz w:val="22"/>
          <w:szCs w:val="22"/>
          <w:lang w:val="en-GB"/>
        </w:rPr>
        <w:t>.</w:t>
      </w:r>
    </w:p>
    <w:p w14:paraId="17CC5E2F" w14:textId="65F37F4E" w:rsidR="00385035" w:rsidRPr="00D16B4B" w:rsidRDefault="00385035" w:rsidP="00385035">
      <w:pPr>
        <w:pStyle w:val="BodyText"/>
        <w:shd w:val="clear" w:color="auto" w:fill="FFFFFF"/>
        <w:spacing w:after="0" w:line="240" w:lineRule="auto"/>
        <w:jc w:val="thaiDistribute"/>
        <w:rPr>
          <w:rFonts w:ascii="Times New Roman" w:hAnsi="Times New Roman" w:cstheme="minorBidi"/>
          <w:sz w:val="22"/>
          <w:szCs w:val="22"/>
        </w:rPr>
      </w:pPr>
    </w:p>
    <w:p w14:paraId="4967D3C3" w14:textId="227238ED"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On initial recognition, a financial asset is classified as measured at: amortised cost; fair value through other comprehensive income (FVOCI); or FVTPL. Financial assets are not reclassified </w:t>
      </w:r>
      <w:proofErr w:type="gramStart"/>
      <w:r w:rsidRPr="00D16B4B">
        <w:rPr>
          <w:rFonts w:ascii="Times New Roman" w:hAnsi="Times New Roman" w:cs="Times New Roman"/>
          <w:sz w:val="22"/>
          <w:szCs w:val="22"/>
          <w:lang w:val="en-GB"/>
        </w:rPr>
        <w:t>subsequent to</w:t>
      </w:r>
      <w:proofErr w:type="gramEnd"/>
      <w:r w:rsidRPr="00D16B4B">
        <w:rPr>
          <w:rFonts w:ascii="Times New Roman" w:hAnsi="Times New Roman" w:cs="Times New Roman"/>
          <w:sz w:val="22"/>
          <w:szCs w:val="22"/>
          <w:lang w:val="en-GB"/>
        </w:rPr>
        <w:t xml:space="preserve"> their initial recognition unless the Group/Company changes its business model for managing financial assets, in which case all affected financial assets are reclassified prospectively from the reclassification date.</w:t>
      </w:r>
    </w:p>
    <w:p w14:paraId="704FC3E5" w14:textId="102CC57E" w:rsidR="00E21F3A" w:rsidRPr="00D16B4B"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20A11FA8" w14:textId="0177ED0A"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4F246EBF" w14:textId="6A3CF4F6" w:rsidR="00E21F3A" w:rsidRPr="00D16B4B"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3F8E7FB2" w14:textId="70B163EC"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36EBB3E" w14:textId="77777777" w:rsidR="00E21F3A" w:rsidRPr="00D16B4B"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56A92BD3" w14:textId="59576D7D"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Debt investments measured at FVOCI are subsequently measured at fair value. </w:t>
      </w:r>
      <w:proofErr w:type="gramStart"/>
      <w:r w:rsidRPr="00D16B4B">
        <w:rPr>
          <w:rFonts w:ascii="Times New Roman" w:hAnsi="Times New Roman" w:cs="Times New Roman"/>
          <w:sz w:val="22"/>
          <w:szCs w:val="22"/>
          <w:lang w:val="en-GB"/>
        </w:rPr>
        <w:t>Interest income,</w:t>
      </w:r>
      <w:proofErr w:type="gramEnd"/>
      <w:r w:rsidRPr="00D16B4B">
        <w:rPr>
          <w:rFonts w:ascii="Times New Roman" w:hAnsi="Times New Roman" w:cs="Times New Roman"/>
          <w:sz w:val="22"/>
          <w:szCs w:val="22"/>
          <w:lang w:val="en-GB"/>
        </w:rPr>
        <w:t xml:space="preserv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56DFA8DA" w14:textId="77777777"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363BE650" w14:textId="30D26891" w:rsidR="00F72968"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Equity investments measured at FVOCI are subsequently measured at fair value. Dividend income is recognised as income in profit or loss on the date on which the Group’s/Company’s right to receive payment is established, unless the dividend clearly represents a recovery of part of the cost of the investment. Other net gains and losses are recognised in OCI and are never reclassified to profit or loss.</w:t>
      </w:r>
    </w:p>
    <w:p w14:paraId="2E28C280" w14:textId="77777777" w:rsidR="00521338" w:rsidRDefault="00521338"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472D578C" w14:textId="0898C093" w:rsidR="00521338" w:rsidRPr="00D16B4B" w:rsidRDefault="00521338"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8556E3">
        <w:rPr>
          <w:rFonts w:ascii="Times New Roman" w:hAnsi="Times New Roman" w:cs="Times New Roman"/>
          <w:sz w:val="22"/>
          <w:szCs w:val="22"/>
          <w:lang w:val="en-GB"/>
        </w:rPr>
        <w:t>Equity investments measured at FV</w:t>
      </w:r>
      <w:r w:rsidR="008556E3" w:rsidRPr="008556E3">
        <w:rPr>
          <w:rFonts w:ascii="Times New Roman" w:hAnsi="Times New Roman" w:cs="Times New Roman"/>
          <w:sz w:val="22"/>
          <w:szCs w:val="22"/>
          <w:lang w:val="en-GB"/>
        </w:rPr>
        <w:t>TPL</w:t>
      </w:r>
      <w:r w:rsidRPr="008556E3">
        <w:rPr>
          <w:rFonts w:ascii="Times New Roman" w:hAnsi="Times New Roman" w:cs="Times New Roman"/>
          <w:sz w:val="22"/>
          <w:szCs w:val="22"/>
          <w:lang w:val="en-GB"/>
        </w:rPr>
        <w:t xml:space="preserve"> are subsequently measured at fair value </w:t>
      </w:r>
      <w:r w:rsidR="001B6F38">
        <w:rPr>
          <w:rFonts w:ascii="Times New Roman" w:hAnsi="Times New Roman" w:cs="Times New Roman"/>
          <w:sz w:val="22"/>
          <w:szCs w:val="22"/>
          <w:lang w:val="en-GB"/>
        </w:rPr>
        <w:t>with changes</w:t>
      </w:r>
      <w:r w:rsidRPr="008556E3">
        <w:rPr>
          <w:rFonts w:ascii="Times New Roman" w:hAnsi="Times New Roman" w:cs="Times New Roman"/>
          <w:sz w:val="22"/>
          <w:szCs w:val="22"/>
          <w:lang w:val="en-GB"/>
        </w:rPr>
        <w:t xml:space="preserve"> recognised in profit or loss</w:t>
      </w:r>
      <w:r w:rsidR="002B2071">
        <w:rPr>
          <w:rFonts w:ascii="Times New Roman" w:hAnsi="Times New Roman" w:cs="Times New Roman"/>
          <w:sz w:val="22"/>
          <w:szCs w:val="22"/>
          <w:lang w:val="en-GB"/>
        </w:rPr>
        <w:t>.</w:t>
      </w:r>
    </w:p>
    <w:p w14:paraId="5CD05723" w14:textId="77777777" w:rsidR="00E21F3A" w:rsidRPr="00D16B4B" w:rsidRDefault="00E21F3A" w:rsidP="00F72968">
      <w:pPr>
        <w:pStyle w:val="BodyText"/>
        <w:shd w:val="clear" w:color="auto" w:fill="FFFFFF"/>
        <w:spacing w:after="0" w:line="240" w:lineRule="auto"/>
        <w:ind w:left="900"/>
        <w:jc w:val="thaiDistribute"/>
        <w:rPr>
          <w:rFonts w:ascii="Times New Roman" w:hAnsi="Times New Roman" w:cs="Times New Roman"/>
          <w:b/>
          <w:bCs/>
          <w:i/>
          <w:iCs/>
          <w:sz w:val="22"/>
          <w:szCs w:val="22"/>
          <w:lang w:val="en-GB"/>
        </w:rPr>
      </w:pPr>
    </w:p>
    <w:p w14:paraId="4437B669" w14:textId="3F70E580" w:rsidR="00D54E14" w:rsidRPr="00D16B4B" w:rsidRDefault="00F72968"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2</w:t>
      </w:r>
      <w:r w:rsidRPr="00D16B4B">
        <w:rPr>
          <w:rFonts w:ascii="Times New Roman" w:hAnsi="Times New Roman" w:cs="Times New Roman"/>
          <w:i/>
          <w:iCs/>
          <w:sz w:val="22"/>
          <w:szCs w:val="22"/>
        </w:rPr>
        <w:t xml:space="preserve">) </w:t>
      </w:r>
      <w:r w:rsidR="00940F16" w:rsidRPr="00D16B4B">
        <w:rPr>
          <w:rFonts w:ascii="Times New Roman" w:hAnsi="Times New Roman" w:cs="Times New Roman"/>
          <w:i/>
          <w:iCs/>
          <w:sz w:val="22"/>
          <w:szCs w:val="22"/>
        </w:rPr>
        <w:t>Derecognition and offset</w:t>
      </w:r>
    </w:p>
    <w:p w14:paraId="75253467" w14:textId="7F42E427" w:rsidR="00940F16" w:rsidRPr="00D16B4B"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Group/Company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14:paraId="4AEB183B" w14:textId="5F3E0BD1" w:rsidR="00607430" w:rsidRPr="00D16B4B" w:rsidRDefault="00607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672E734E" w14:textId="56A9CB5A" w:rsidR="00940F16" w:rsidRPr="00D16B4B"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Group/Company derecognises a financial liability when its contractual obligations are discharged or </w:t>
      </w:r>
      <w:proofErr w:type="gramStart"/>
      <w:r w:rsidRPr="00D16B4B">
        <w:rPr>
          <w:rFonts w:ascii="Times New Roman" w:hAnsi="Times New Roman" w:cs="Times New Roman"/>
          <w:sz w:val="22"/>
          <w:szCs w:val="22"/>
          <w:lang w:val="en-GB"/>
        </w:rPr>
        <w:t>cancelled, or</w:t>
      </w:r>
      <w:proofErr w:type="gramEnd"/>
      <w:r w:rsidRPr="00D16B4B">
        <w:rPr>
          <w:rFonts w:ascii="Times New Roman" w:hAnsi="Times New Roman" w:cs="Times New Roman"/>
          <w:sz w:val="22"/>
          <w:szCs w:val="22"/>
          <w:lang w:val="en-GB"/>
        </w:rPr>
        <w:t xml:space="preserve"> expire. The Group/Company also derecognises a financial liability when its terms are modified and the cash flows of the modified liability are substantially different, in which case a new financial liability based on the modified terms is recognised at fair value. </w:t>
      </w:r>
    </w:p>
    <w:p w14:paraId="7C0A6062" w14:textId="77777777" w:rsidR="00940F16" w:rsidRPr="00D16B4B"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3B457A16" w14:textId="21F77EE5" w:rsidR="00940F16" w:rsidRPr="00D16B4B" w:rsidRDefault="00940F16" w:rsidP="00940F16">
      <w:pPr>
        <w:pStyle w:val="BodyText"/>
        <w:shd w:val="clear" w:color="auto" w:fill="FFFFFF"/>
        <w:spacing w:after="0" w:line="240" w:lineRule="auto"/>
        <w:ind w:left="990"/>
        <w:jc w:val="thaiDistribute"/>
        <w:rPr>
          <w:rFonts w:ascii="Times New Roman" w:hAnsi="Times New Roman" w:cstheme="minorBidi"/>
          <w:sz w:val="22"/>
          <w:szCs w:val="22"/>
          <w:lang w:val="en-GB"/>
        </w:rPr>
      </w:pPr>
      <w:r w:rsidRPr="00D16B4B">
        <w:rPr>
          <w:rFonts w:ascii="Times New Roman" w:hAnsi="Times New Roman" w:cs="Times New Roman"/>
          <w:sz w:val="22"/>
          <w:szCs w:val="22"/>
          <w:lang w:val="en-GB"/>
        </w:rPr>
        <w:t xml:space="preserve">The difference between the carrying amount extinguished and the consideration received or paid is recognised in profit or loss. </w:t>
      </w:r>
    </w:p>
    <w:p w14:paraId="0DC405BF" w14:textId="77777777" w:rsidR="00B73B75" w:rsidRPr="00D16B4B" w:rsidRDefault="00B73B75" w:rsidP="000230D2">
      <w:pPr>
        <w:pStyle w:val="BodyText"/>
        <w:shd w:val="clear" w:color="auto" w:fill="FFFFFF"/>
        <w:spacing w:after="0" w:line="240" w:lineRule="auto"/>
        <w:jc w:val="thaiDistribute"/>
        <w:rPr>
          <w:rFonts w:ascii="Times New Roman" w:hAnsi="Times New Roman" w:cstheme="minorBidi"/>
          <w:sz w:val="22"/>
          <w:szCs w:val="22"/>
          <w:lang w:val="en-GB"/>
        </w:rPr>
      </w:pPr>
    </w:p>
    <w:p w14:paraId="5B912FF3" w14:textId="46B72BAC" w:rsidR="00940F16" w:rsidRDefault="00940F16" w:rsidP="000230D2">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lastRenderedPageBreak/>
        <w:t xml:space="preserve">Financial assets and financial liabilities are offset and the net amount presented in the statement of financial position when, and only when, the Group/Company currently has a legally enforceable right to set off the </w:t>
      </w:r>
      <w:proofErr w:type="gramStart"/>
      <w:r w:rsidRPr="00D16B4B">
        <w:rPr>
          <w:rFonts w:ascii="Times New Roman" w:hAnsi="Times New Roman" w:cs="Times New Roman"/>
          <w:sz w:val="22"/>
          <w:szCs w:val="22"/>
          <w:lang w:val="en-GB"/>
        </w:rPr>
        <w:t>amounts</w:t>
      </w:r>
      <w:proofErr w:type="gramEnd"/>
      <w:r w:rsidRPr="00D16B4B">
        <w:rPr>
          <w:rFonts w:ascii="Times New Roman" w:hAnsi="Times New Roman" w:cs="Times New Roman"/>
          <w:sz w:val="22"/>
          <w:szCs w:val="22"/>
          <w:lang w:val="en-GB"/>
        </w:rPr>
        <w:t xml:space="preserve"> and the Group/Company intends either to settle them on a net basis or to realise the asset and settle the liability simultaneously.</w:t>
      </w:r>
    </w:p>
    <w:p w14:paraId="533C1379" w14:textId="77777777" w:rsidR="008556E3" w:rsidRPr="00D16B4B" w:rsidRDefault="008556E3" w:rsidP="000230D2">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56FF4CE7" w14:textId="21AA0AED" w:rsidR="00D54E14" w:rsidRPr="00D16B4B" w:rsidRDefault="005C7A6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3</w:t>
      </w:r>
      <w:r w:rsidRPr="00D16B4B">
        <w:rPr>
          <w:rFonts w:ascii="Times New Roman" w:hAnsi="Times New Roman" w:cs="Times New Roman"/>
          <w:i/>
          <w:iCs/>
          <w:sz w:val="22"/>
          <w:szCs w:val="22"/>
        </w:rPr>
        <w:t>) Derivatives</w:t>
      </w:r>
    </w:p>
    <w:p w14:paraId="2D77B917" w14:textId="58733684" w:rsidR="00F72968"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Derivative are recognised at fair value and remeasured at fair value at each reporting date. The gain or loss on remeasurement to fair value is recognised immediately in profit or loss.</w:t>
      </w:r>
    </w:p>
    <w:p w14:paraId="5BAB5FB5" w14:textId="025F78BE" w:rsidR="005C7A67" w:rsidRPr="00D16B4B" w:rsidRDefault="005C7A67" w:rsidP="00F72968">
      <w:pPr>
        <w:pStyle w:val="BodyText"/>
        <w:shd w:val="clear" w:color="auto" w:fill="FFFFFF"/>
        <w:spacing w:after="0" w:line="240" w:lineRule="auto"/>
        <w:ind w:left="1260"/>
        <w:jc w:val="thaiDistribute"/>
        <w:rPr>
          <w:rFonts w:ascii="Times New Roman" w:hAnsi="Times New Roman" w:cs="Times New Roman"/>
          <w:i/>
          <w:iCs/>
          <w:sz w:val="22"/>
          <w:szCs w:val="22"/>
        </w:rPr>
      </w:pPr>
    </w:p>
    <w:p w14:paraId="07EDE521" w14:textId="1C6FFD1C" w:rsidR="00D54E14" w:rsidRPr="00D16B4B" w:rsidRDefault="005C7A6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4</w:t>
      </w:r>
      <w:r w:rsidRPr="00D16B4B">
        <w:rPr>
          <w:rFonts w:ascii="Times New Roman" w:hAnsi="Times New Roman" w:cs="Times New Roman"/>
          <w:i/>
          <w:iCs/>
          <w:sz w:val="22"/>
          <w:szCs w:val="22"/>
        </w:rPr>
        <w:t xml:space="preserve">) Impairment of financial assets other than trade accounts </w:t>
      </w:r>
      <w:proofErr w:type="gramStart"/>
      <w:r w:rsidRPr="00D16B4B">
        <w:rPr>
          <w:rFonts w:ascii="Times New Roman" w:hAnsi="Times New Roman" w:cs="Times New Roman"/>
          <w:i/>
          <w:iCs/>
          <w:sz w:val="22"/>
          <w:szCs w:val="22"/>
        </w:rPr>
        <w:t>receivables</w:t>
      </w:r>
      <w:proofErr w:type="gramEnd"/>
    </w:p>
    <w:p w14:paraId="538D8521" w14:textId="1B3629CA"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Group/Company recognises allowances for expected credit losses (ECLs) on financial assets measured at amortised cost, debt investments measured at FVOCI, and loan commitments issued which are not measured at FVTPL.</w:t>
      </w:r>
    </w:p>
    <w:p w14:paraId="77392391"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6616770C" w14:textId="3782743B"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Group/Company recognises ECLs equal to </w:t>
      </w:r>
      <w:r w:rsidR="00740C98" w:rsidRPr="00D16B4B">
        <w:rPr>
          <w:rFonts w:ascii="Times New Roman" w:hAnsi="Times New Roman" w:cs="Times New Roman"/>
          <w:sz w:val="22"/>
          <w:szCs w:val="22"/>
        </w:rPr>
        <w:t>12</w:t>
      </w:r>
      <w:r w:rsidRPr="00D16B4B">
        <w:rPr>
          <w:rFonts w:ascii="Times New Roman" w:hAnsi="Times New Roman" w:cs="Times New Roman"/>
          <w:sz w:val="22"/>
          <w:szCs w:val="22"/>
          <w:lang w:val="en-GB"/>
        </w:rPr>
        <w:t>-month ECLs unless there has been a significant increase in credit risk of the financial instrument since initial recognition or credit-impaired financial assets, in which case the loss allowance is measured at an amount equal to lifetime ECLs.</w:t>
      </w:r>
    </w:p>
    <w:p w14:paraId="06E1ED7E"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24609DFE" w14:textId="60E7B406"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ECLs are a probability-weighted estimate of credit losses based on forward-looking and historical experience. Credit losses are measured as the present value of all cash shortfalls discounted by the effective interest rate of the financial asset.</w:t>
      </w:r>
    </w:p>
    <w:p w14:paraId="2999DAFD"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0E72DADA" w14:textId="1A7539EF" w:rsidR="005C7A67" w:rsidRPr="00D16B4B" w:rsidRDefault="005C7A67" w:rsidP="005C7A67">
      <w:pPr>
        <w:pStyle w:val="BodyText"/>
        <w:shd w:val="clear" w:color="auto" w:fill="FFFFFF"/>
        <w:spacing w:after="0" w:line="240" w:lineRule="auto"/>
        <w:ind w:left="990"/>
        <w:jc w:val="thaiDistribute"/>
        <w:rPr>
          <w:rFonts w:ascii="Times New Roman" w:hAnsi="Times New Roman" w:cstheme="minorBidi"/>
          <w:sz w:val="22"/>
          <w:szCs w:val="22"/>
        </w:rPr>
      </w:pPr>
      <w:r w:rsidRPr="00D16B4B">
        <w:rPr>
          <w:rFonts w:ascii="Times New Roman" w:hAnsi="Times New Roman" w:cs="Times New Roman"/>
          <w:sz w:val="22"/>
          <w:szCs w:val="22"/>
          <w:lang w:val="en-GB"/>
        </w:rPr>
        <w:t>The Group/Company considers a financial asset to have low credit risk when its credit rating is equivalent to the globally understood definition of ‘investment grade’.</w:t>
      </w:r>
      <w:r w:rsidR="00F364B4" w:rsidRPr="00D16B4B">
        <w:t xml:space="preserve"> </w:t>
      </w:r>
      <w:r w:rsidR="00F364B4" w:rsidRPr="00D16B4B">
        <w:rPr>
          <w:rFonts w:ascii="Times New Roman" w:hAnsi="Times New Roman" w:cs="Times New Roman"/>
          <w:sz w:val="22"/>
          <w:szCs w:val="22"/>
          <w:lang w:val="en-GB"/>
        </w:rPr>
        <w:t xml:space="preserve">The Group/Company recognises ECLs for low credit risk financial asset as </w:t>
      </w:r>
      <w:r w:rsidR="00740C98" w:rsidRPr="00D16B4B">
        <w:rPr>
          <w:rFonts w:ascii="Times New Roman" w:hAnsi="Times New Roman" w:cs="Times New Roman"/>
          <w:sz w:val="22"/>
          <w:szCs w:val="22"/>
        </w:rPr>
        <w:t>12</w:t>
      </w:r>
      <w:r w:rsidR="00F364B4" w:rsidRPr="00D16B4B">
        <w:rPr>
          <w:rFonts w:ascii="Times New Roman" w:hAnsi="Times New Roman" w:cs="Times New Roman"/>
          <w:sz w:val="22"/>
          <w:szCs w:val="22"/>
          <w:lang w:val="en-GB"/>
        </w:rPr>
        <w:t>-month ECLs</w:t>
      </w:r>
      <w:r w:rsidR="0082271C" w:rsidRPr="00D16B4B">
        <w:rPr>
          <w:rFonts w:ascii="Times New Roman" w:hAnsi="Times New Roman" w:cstheme="minorBidi"/>
          <w:sz w:val="22"/>
          <w:szCs w:val="22"/>
        </w:rPr>
        <w:t>.</w:t>
      </w:r>
    </w:p>
    <w:p w14:paraId="6742A6D9"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0307C1E1" w14:textId="01160055"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Group/Company assumes that the credit risk on a financial asset has increased significantly if it is more than </w:t>
      </w:r>
      <w:r w:rsidR="00740C98" w:rsidRPr="00D16B4B">
        <w:rPr>
          <w:rFonts w:ascii="Times New Roman" w:hAnsi="Times New Roman" w:cs="Times New Roman"/>
          <w:sz w:val="22"/>
          <w:szCs w:val="22"/>
        </w:rPr>
        <w:t>90</w:t>
      </w:r>
      <w:r w:rsidRPr="00D16B4B">
        <w:rPr>
          <w:rFonts w:ascii="Times New Roman" w:hAnsi="Times New Roman" w:cs="Times New Roman"/>
          <w:sz w:val="22"/>
          <w:szCs w:val="22"/>
          <w:lang w:val="en-GB"/>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14:paraId="5BA58F8E"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23A7D13D" w14:textId="0F667A89" w:rsidR="005C7A67" w:rsidRPr="00D16B4B" w:rsidRDefault="005C7A67" w:rsidP="003924E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Group/Company considers a financial asset to be in default when</w:t>
      </w:r>
      <w:r w:rsidR="00E1042D"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 xml:space="preserve">the debtor is unlikely to pay its credit obligations to the Group/Company in full, without recourse by the Group/Company </w:t>
      </w:r>
      <w:proofErr w:type="gramStart"/>
      <w:r w:rsidRPr="00D16B4B">
        <w:rPr>
          <w:rFonts w:ascii="Times New Roman" w:hAnsi="Times New Roman" w:cs="Times New Roman"/>
          <w:sz w:val="22"/>
          <w:szCs w:val="22"/>
          <w:lang w:val="en-GB"/>
        </w:rPr>
        <w:t>t</w:t>
      </w:r>
      <w:r w:rsidR="005373E3" w:rsidRPr="00D16B4B">
        <w:rPr>
          <w:rFonts w:ascii="Times New Roman" w:hAnsi="Times New Roman" w:cs="Times New Roman"/>
          <w:sz w:val="22"/>
          <w:szCs w:val="22"/>
          <w:lang w:val="en-GB"/>
        </w:rPr>
        <w:t xml:space="preserve">akes </w:t>
      </w:r>
      <w:r w:rsidRPr="00D16B4B">
        <w:rPr>
          <w:rFonts w:ascii="Times New Roman" w:hAnsi="Times New Roman" w:cs="Times New Roman"/>
          <w:sz w:val="22"/>
          <w:szCs w:val="22"/>
          <w:lang w:val="en-GB"/>
        </w:rPr>
        <w:t>action</w:t>
      </w:r>
      <w:proofErr w:type="gramEnd"/>
      <w:r w:rsidRPr="00D16B4B">
        <w:rPr>
          <w:rFonts w:ascii="Times New Roman" w:hAnsi="Times New Roman" w:cs="Times New Roman"/>
          <w:sz w:val="22"/>
          <w:szCs w:val="22"/>
          <w:lang w:val="en-GB"/>
        </w:rPr>
        <w:t xml:space="preserve"> such as realising security (if any is held)</w:t>
      </w:r>
      <w:r w:rsidR="00E61B79" w:rsidRPr="00D16B4B">
        <w:rPr>
          <w:rFonts w:ascii="Times New Roman" w:hAnsi="Times New Roman" w:cs="Times New Roman"/>
          <w:sz w:val="22"/>
          <w:szCs w:val="22"/>
          <w:lang w:val="en-GB"/>
        </w:rPr>
        <w:t>.</w:t>
      </w:r>
    </w:p>
    <w:p w14:paraId="484B77F9" w14:textId="26DCB286" w:rsidR="00A91017" w:rsidRPr="00D16B4B" w:rsidRDefault="00A9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p w14:paraId="48354A01" w14:textId="7389D071" w:rsidR="00D54E14" w:rsidRPr="00D16B4B" w:rsidRDefault="003924E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5</w:t>
      </w:r>
      <w:r w:rsidRPr="00D16B4B">
        <w:rPr>
          <w:rFonts w:ascii="Times New Roman" w:hAnsi="Times New Roman" w:cs="Times New Roman"/>
          <w:i/>
          <w:iCs/>
          <w:sz w:val="22"/>
          <w:szCs w:val="22"/>
        </w:rPr>
        <w:t>) Write offs</w:t>
      </w:r>
    </w:p>
    <w:p w14:paraId="1C464C1F" w14:textId="4C7BE60C" w:rsidR="003924E7" w:rsidRPr="00D16B4B" w:rsidRDefault="003924E7" w:rsidP="003924E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gross carrying amount of a financial asset is written off when the Group/Company has no reasonable expectations of recovering. Subsequent recoveries of an asset that was previously written off, are recognised as a reversal of impairment in profit or loss in the period in which the recovery occurs.</w:t>
      </w:r>
    </w:p>
    <w:p w14:paraId="2FD73B3C" w14:textId="341D21EA" w:rsidR="00433043" w:rsidRPr="00D16B4B"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A3B8E1A" w14:textId="270B5E18" w:rsidR="00D54E14" w:rsidRPr="00D16B4B" w:rsidRDefault="003924E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6</w:t>
      </w:r>
      <w:r w:rsidRPr="00D16B4B">
        <w:rPr>
          <w:rFonts w:ascii="Times New Roman" w:hAnsi="Times New Roman" w:cs="Times New Roman"/>
          <w:i/>
          <w:iCs/>
          <w:sz w:val="22"/>
          <w:szCs w:val="22"/>
        </w:rPr>
        <w:t>) Interest</w:t>
      </w:r>
    </w:p>
    <w:p w14:paraId="6757E035" w14:textId="662B5F9E" w:rsidR="00A91017" w:rsidRPr="00D16B4B" w:rsidRDefault="003924E7" w:rsidP="00B73B75">
      <w:pPr>
        <w:pStyle w:val="BodyText"/>
        <w:shd w:val="clear" w:color="auto" w:fill="FFFFFF"/>
        <w:spacing w:after="0" w:line="240" w:lineRule="auto"/>
        <w:ind w:left="990"/>
        <w:jc w:val="thaiDistribute"/>
        <w:rPr>
          <w:rFonts w:ascii="Times New Roman" w:hAnsi="Times New Roman" w:cstheme="minorBidi"/>
          <w:sz w:val="22"/>
          <w:szCs w:val="22"/>
          <w:lang w:val="en-GB"/>
        </w:rPr>
      </w:pPr>
      <w:r w:rsidRPr="00D16B4B">
        <w:rPr>
          <w:rFonts w:ascii="Times New Roman" w:hAnsi="Times New Roman" w:cs="Times New Roman"/>
          <w:sz w:val="22"/>
          <w:szCs w:val="22"/>
          <w:lang w:val="en-GB"/>
        </w:rPr>
        <w:t>Interest income and expense is recognised</w:t>
      </w:r>
      <w:r w:rsidRPr="00D16B4B">
        <w:rPr>
          <w:rFonts w:ascii="Times New Roman" w:hAnsi="Times New Roman" w:cs="Times New Roman"/>
          <w:sz w:val="22"/>
          <w:szCs w:val="22"/>
          <w:cs/>
          <w:lang w:val="en-GB"/>
        </w:rPr>
        <w:t xml:space="preserve"> </w:t>
      </w:r>
      <w:r w:rsidRPr="00D16B4B">
        <w:rPr>
          <w:rFonts w:ascii="Times New Roman" w:hAnsi="Times New Roman" w:cs="Times New Roman"/>
          <w:sz w:val="22"/>
          <w:szCs w:val="22"/>
          <w:lang w:val="en-GB"/>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D16B4B">
        <w:rPr>
          <w:rFonts w:ascii="Times New Roman" w:hAnsi="Times New Roman" w:cs="Times New Roman"/>
          <w:sz w:val="22"/>
          <w:szCs w:val="22"/>
          <w:lang w:val="en-GB"/>
        </w:rPr>
        <w:t>subsequent to</w:t>
      </w:r>
      <w:proofErr w:type="gramEnd"/>
      <w:r w:rsidRPr="00D16B4B">
        <w:rPr>
          <w:rFonts w:ascii="Times New Roman" w:hAnsi="Times New Roman" w:cs="Times New Roman"/>
          <w:sz w:val="22"/>
          <w:szCs w:val="22"/>
          <w:lang w:val="en-GB"/>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29001FBE" w14:textId="77777777" w:rsidR="000230D2" w:rsidRPr="00D16B4B" w:rsidRDefault="000230D2" w:rsidP="00B73B75">
      <w:pPr>
        <w:pStyle w:val="BodyText"/>
        <w:shd w:val="clear" w:color="auto" w:fill="FFFFFF"/>
        <w:spacing w:after="0" w:line="240" w:lineRule="auto"/>
        <w:ind w:left="990"/>
        <w:jc w:val="thaiDistribute"/>
        <w:rPr>
          <w:rFonts w:ascii="Times New Roman" w:hAnsi="Times New Roman" w:cstheme="minorBidi"/>
          <w:sz w:val="22"/>
          <w:szCs w:val="22"/>
          <w:lang w:val="en-GB"/>
        </w:rPr>
      </w:pPr>
    </w:p>
    <w:p w14:paraId="6FAAF640" w14:textId="2A0200FD" w:rsidR="00132441" w:rsidRPr="00D16B4B" w:rsidRDefault="00132441"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lang w:val="en-GB"/>
        </w:rPr>
      </w:pPr>
    </w:p>
    <w:p w14:paraId="29ECA867" w14:textId="77777777" w:rsidR="000230D2" w:rsidRDefault="000230D2"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lang w:val="en-GB"/>
        </w:rPr>
      </w:pPr>
    </w:p>
    <w:p w14:paraId="4C432F26" w14:textId="77777777" w:rsidR="00AA3A52" w:rsidRDefault="00AA3A52"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lang w:val="en-GB"/>
        </w:rPr>
      </w:pPr>
    </w:p>
    <w:p w14:paraId="5555508F" w14:textId="5BA1B793"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lastRenderedPageBreak/>
        <w:t>Trade and other accounts receivable</w:t>
      </w:r>
    </w:p>
    <w:p w14:paraId="4500637A"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lang w:val="en-GB"/>
        </w:rPr>
      </w:pPr>
    </w:p>
    <w:p w14:paraId="3AF51DE1" w14:textId="203217E8" w:rsidR="00A54C50" w:rsidRPr="00D16B4B" w:rsidRDefault="00A54C50" w:rsidP="00A54C50">
      <w:pPr>
        <w:autoSpaceDE w:val="0"/>
        <w:autoSpaceDN w:val="0"/>
        <w:spacing w:line="240" w:lineRule="auto"/>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A receivable is recognised when the Group/Company has an unconditional right to receive consideration. </w:t>
      </w:r>
      <w:r w:rsidR="00132441" w:rsidRPr="00D16B4B">
        <w:rPr>
          <w:rFonts w:ascii="Times New Roman" w:hAnsi="Times New Roman" w:cs="Times New Roman"/>
          <w:sz w:val="22"/>
          <w:szCs w:val="22"/>
          <w:lang w:val="en-GB"/>
        </w:rPr>
        <w:t xml:space="preserve">A trade receivable is measured at transaction price less allowance for expected credit loss. Bad debts are written off </w:t>
      </w:r>
      <w:r w:rsidR="00132441" w:rsidRPr="00224AB0">
        <w:rPr>
          <w:rFonts w:ascii="Times New Roman" w:hAnsi="Times New Roman" w:cs="Times New Roman"/>
          <w:sz w:val="22"/>
          <w:szCs w:val="22"/>
          <w:lang w:val="en-GB"/>
        </w:rPr>
        <w:t xml:space="preserve">when </w:t>
      </w:r>
      <w:r w:rsidR="004B5B5A" w:rsidRPr="00224AB0">
        <w:rPr>
          <w:rFonts w:ascii="Times New Roman" w:hAnsi="Times New Roman" w:cs="Times New Roman"/>
          <w:sz w:val="22"/>
          <w:szCs w:val="22"/>
          <w:lang w:val="en-GB"/>
        </w:rPr>
        <w:t>the Group/Company has no reasonable expectations of recovering.</w:t>
      </w:r>
    </w:p>
    <w:p w14:paraId="6888236B" w14:textId="77777777" w:rsidR="00A54C50" w:rsidRPr="00D16B4B" w:rsidRDefault="00A54C50" w:rsidP="00A54C50">
      <w:pPr>
        <w:autoSpaceDE w:val="0"/>
        <w:autoSpaceDN w:val="0"/>
        <w:spacing w:line="240" w:lineRule="auto"/>
        <w:jc w:val="thaiDistribute"/>
        <w:rPr>
          <w:rFonts w:ascii="Times New Roman" w:hAnsi="Times New Roman" w:cs="Times New Roman"/>
          <w:sz w:val="22"/>
          <w:szCs w:val="22"/>
          <w:lang w:val="en-GB"/>
        </w:rPr>
      </w:pPr>
    </w:p>
    <w:p w14:paraId="0C4D30F5" w14:textId="6262FF19" w:rsidR="004F2772" w:rsidRPr="00D16B4B" w:rsidRDefault="00132441" w:rsidP="00DB7F76">
      <w:pPr>
        <w:spacing w:line="240" w:lineRule="auto"/>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Group/Company estimates lifetime expected credit losses (ECLs), using a provision matrix to find </w:t>
      </w:r>
      <w:r w:rsidR="00C22B03" w:rsidRPr="00D16B4B">
        <w:rPr>
          <w:rFonts w:ascii="Times New Roman" w:hAnsi="Times New Roman" w:cs="Times New Roman"/>
          <w:sz w:val="22"/>
          <w:szCs w:val="22"/>
          <w:lang w:val="en-GB"/>
        </w:rPr>
        <w:t xml:space="preserve">the </w:t>
      </w:r>
      <w:r w:rsidRPr="00D16B4B">
        <w:rPr>
          <w:rFonts w:ascii="Times New Roman" w:hAnsi="Times New Roman" w:cs="Times New Roman"/>
          <w:sz w:val="22"/>
          <w:szCs w:val="22"/>
          <w:lang w:val="en-GB"/>
        </w:rPr>
        <w:t>ECLs rate</w:t>
      </w:r>
      <w:r w:rsidR="00C22B03" w:rsidRPr="00D16B4B">
        <w:rPr>
          <w:rFonts w:ascii="Times New Roman" w:hAnsi="Times New Roman" w:cs="Times New Roman"/>
          <w:sz w:val="22"/>
          <w:szCs w:val="22"/>
          <w:lang w:val="en-GB"/>
        </w:rPr>
        <w:t>s</w:t>
      </w:r>
      <w:r w:rsidRPr="00D16B4B">
        <w:rPr>
          <w:rFonts w:ascii="Times New Roman" w:hAnsi="Times New Roman" w:cs="Times New Roman"/>
          <w:sz w:val="22"/>
          <w:szCs w:val="22"/>
          <w:lang w:val="en-GB"/>
        </w:rPr>
        <w:t xml:space="preserve">. This method groups the debtors based on shared credit risk characteristics and past due status, </w:t>
      </w:r>
      <w:proofErr w:type="gramStart"/>
      <w:r w:rsidRPr="00D16B4B">
        <w:rPr>
          <w:rFonts w:ascii="Times New Roman" w:hAnsi="Times New Roman" w:cs="Times New Roman"/>
          <w:sz w:val="22"/>
          <w:szCs w:val="22"/>
          <w:lang w:val="en-GB"/>
        </w:rPr>
        <w:t>taking into account</w:t>
      </w:r>
      <w:proofErr w:type="gramEnd"/>
      <w:r w:rsidRPr="00D16B4B">
        <w:rPr>
          <w:rFonts w:ascii="Times New Roman" w:hAnsi="Times New Roman" w:cs="Times New Roman"/>
          <w:sz w:val="22"/>
          <w:szCs w:val="22"/>
          <w:lang w:val="en-GB"/>
        </w:rPr>
        <w:t xml:space="preserve"> historical credit loss data, adjusted for factors that are specific to the debtors and an assessment of both current economic conditions and forward-looking general economic conditions at the reporting date.</w:t>
      </w:r>
    </w:p>
    <w:p w14:paraId="643C7A49" w14:textId="77777777" w:rsidR="00132441" w:rsidRPr="00D16B4B" w:rsidRDefault="00132441" w:rsidP="00DB7F76">
      <w:pPr>
        <w:spacing w:line="240" w:lineRule="auto"/>
        <w:ind w:left="540"/>
        <w:jc w:val="thaiDistribute"/>
        <w:rPr>
          <w:rFonts w:ascii="Times New Roman" w:hAnsi="Times New Roman" w:cs="Times New Roman"/>
          <w:sz w:val="22"/>
          <w:szCs w:val="22"/>
          <w:lang w:val="en-GB"/>
        </w:rPr>
      </w:pPr>
    </w:p>
    <w:p w14:paraId="1AA1D6B9"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Inventories</w:t>
      </w:r>
    </w:p>
    <w:p w14:paraId="4DB746B5"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B205CE2" w14:textId="791C31EA" w:rsidR="00F826F4" w:rsidRPr="00D16B4B" w:rsidRDefault="004D75D3" w:rsidP="004D7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ab/>
      </w:r>
      <w:r w:rsidR="00A201B0" w:rsidRPr="00D16B4B">
        <w:rPr>
          <w:rFonts w:ascii="Times New Roman" w:hAnsi="Times New Roman" w:cs="Times New Roman"/>
          <w:sz w:val="22"/>
          <w:szCs w:val="22"/>
          <w:lang w:val="en-GB"/>
        </w:rPr>
        <w:t>Inventories comprise of raw materials, mercha</w:t>
      </w:r>
      <w:r w:rsidR="00BE40CD" w:rsidRPr="00D16B4B">
        <w:rPr>
          <w:rFonts w:ascii="Times New Roman" w:hAnsi="Times New Roman" w:cs="Times New Roman"/>
          <w:sz w:val="22"/>
          <w:szCs w:val="22"/>
          <w:lang w:val="en-GB"/>
        </w:rPr>
        <w:t>n</w:t>
      </w:r>
      <w:r w:rsidR="00A201B0" w:rsidRPr="00D16B4B">
        <w:rPr>
          <w:rFonts w:ascii="Times New Roman" w:hAnsi="Times New Roman" w:cs="Times New Roman"/>
          <w:sz w:val="22"/>
          <w:szCs w:val="22"/>
          <w:lang w:val="en-GB"/>
        </w:rPr>
        <w:t xml:space="preserve">dise inventories and </w:t>
      </w:r>
      <w:r w:rsidR="008F6F99" w:rsidRPr="00D16B4B">
        <w:rPr>
          <w:rFonts w:ascii="Times New Roman" w:hAnsi="Times New Roman" w:cs="Times New Roman"/>
          <w:sz w:val="22"/>
          <w:szCs w:val="22"/>
          <w:lang w:val="en-GB"/>
        </w:rPr>
        <w:t xml:space="preserve">project </w:t>
      </w:r>
      <w:r w:rsidR="00A201B0" w:rsidRPr="00D16B4B">
        <w:rPr>
          <w:rFonts w:ascii="Times New Roman" w:hAnsi="Times New Roman" w:cs="Times New Roman"/>
          <w:sz w:val="22"/>
          <w:szCs w:val="22"/>
          <w:lang w:val="en-GB"/>
        </w:rPr>
        <w:t>equipment</w:t>
      </w:r>
      <w:r w:rsidR="008F6F99" w:rsidRPr="00D16B4B">
        <w:rPr>
          <w:rFonts w:ascii="Times New Roman" w:hAnsi="Times New Roman" w:cs="Times New Roman"/>
          <w:sz w:val="22"/>
          <w:szCs w:val="22"/>
          <w:lang w:val="en-GB"/>
        </w:rPr>
        <w:t>.</w:t>
      </w:r>
      <w:r w:rsidR="00A201B0" w:rsidRPr="00D16B4B">
        <w:rPr>
          <w:rFonts w:ascii="Times New Roman" w:hAnsi="Times New Roman" w:cs="Times New Roman"/>
          <w:sz w:val="22"/>
          <w:szCs w:val="22"/>
          <w:lang w:val="en-GB"/>
        </w:rPr>
        <w:t xml:space="preserve"> </w:t>
      </w:r>
    </w:p>
    <w:p w14:paraId="7397F662"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3671B70E" w14:textId="60C6D7A3" w:rsidR="00044B12" w:rsidRPr="00D16B4B" w:rsidRDefault="00F826F4" w:rsidP="00A9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D16B4B">
        <w:rPr>
          <w:rFonts w:ascii="Times New Roman" w:hAnsi="Times New Roman" w:cs="Times New Roman"/>
          <w:sz w:val="22"/>
          <w:szCs w:val="22"/>
          <w:lang w:val="en-GB"/>
        </w:rPr>
        <w:t>Inventories are measured at the lower of cost and net realisable value.</w:t>
      </w:r>
      <w:r w:rsidR="00A91017" w:rsidRPr="00D16B4B">
        <w:rPr>
          <w:rFonts w:ascii="Times New Roman" w:hAnsi="Times New Roman" w:cs="Times New Roman" w:hint="cs"/>
          <w:sz w:val="22"/>
          <w:szCs w:val="22"/>
          <w:cs/>
          <w:lang w:val="en-GB"/>
        </w:rPr>
        <w:t xml:space="preserve"> </w:t>
      </w:r>
      <w:r w:rsidRPr="00D16B4B">
        <w:rPr>
          <w:rFonts w:ascii="Times New Roman" w:hAnsi="Times New Roman" w:cs="Times New Roman"/>
          <w:sz w:val="22"/>
          <w:szCs w:val="22"/>
          <w:lang w:val="en-GB"/>
        </w:rPr>
        <w:t>Cost</w:t>
      </w:r>
      <w:r w:rsidR="00A201B0" w:rsidRPr="00D16B4B">
        <w:rPr>
          <w:rFonts w:ascii="Times New Roman" w:hAnsi="Times New Roman" w:cs="Times New Roman"/>
          <w:sz w:val="22"/>
          <w:szCs w:val="22"/>
          <w:lang w:val="en-GB"/>
        </w:rPr>
        <w:t xml:space="preserve"> of raw material</w:t>
      </w:r>
      <w:r w:rsidRPr="00D16B4B">
        <w:rPr>
          <w:rFonts w:ascii="Times New Roman" w:hAnsi="Times New Roman" w:cs="Times New Roman"/>
          <w:sz w:val="22"/>
          <w:szCs w:val="22"/>
          <w:lang w:val="en-GB"/>
        </w:rPr>
        <w:t xml:space="preserve"> is calculated using </w:t>
      </w:r>
      <w:r w:rsidR="00BE40CD" w:rsidRPr="00D16B4B">
        <w:rPr>
          <w:rFonts w:ascii="Times New Roman" w:hAnsi="Times New Roman" w:cs="Times New Roman"/>
          <w:sz w:val="22"/>
          <w:szCs w:val="22"/>
          <w:lang w:val="en-GB"/>
        </w:rPr>
        <w:t xml:space="preserve">first-in first out </w:t>
      </w:r>
      <w:r w:rsidRPr="00D16B4B">
        <w:rPr>
          <w:rFonts w:ascii="Times New Roman" w:hAnsi="Times New Roman" w:cs="Times New Roman"/>
          <w:sz w:val="22"/>
          <w:szCs w:val="22"/>
          <w:lang w:val="en-GB"/>
        </w:rPr>
        <w:t>principle</w:t>
      </w:r>
      <w:r w:rsidR="00A201B0" w:rsidRPr="00D16B4B">
        <w:rPr>
          <w:rFonts w:ascii="Times New Roman" w:hAnsi="Times New Roman" w:cs="Times New Roman"/>
          <w:sz w:val="22"/>
          <w:szCs w:val="22"/>
          <w:lang w:val="en-GB"/>
        </w:rPr>
        <w:t>. Cost of mercha</w:t>
      </w:r>
      <w:r w:rsidR="00892FB5" w:rsidRPr="00D16B4B">
        <w:rPr>
          <w:rFonts w:ascii="Times New Roman" w:hAnsi="Times New Roman" w:cs="Times New Roman"/>
          <w:sz w:val="22"/>
          <w:szCs w:val="22"/>
          <w:lang w:val="en-GB"/>
        </w:rPr>
        <w:t>n</w:t>
      </w:r>
      <w:r w:rsidR="00A201B0" w:rsidRPr="00D16B4B">
        <w:rPr>
          <w:rFonts w:ascii="Times New Roman" w:hAnsi="Times New Roman" w:cs="Times New Roman"/>
          <w:sz w:val="22"/>
          <w:szCs w:val="22"/>
          <w:lang w:val="en-GB"/>
        </w:rPr>
        <w:t xml:space="preserve">dise inventories is calculated using first-in first out </w:t>
      </w:r>
      <w:r w:rsidR="00C130B9" w:rsidRPr="00D16B4B">
        <w:rPr>
          <w:rFonts w:ascii="Times New Roman" w:hAnsi="Times New Roman" w:cs="Times New Roman"/>
          <w:sz w:val="22"/>
          <w:szCs w:val="22"/>
          <w:lang w:val="en-GB"/>
        </w:rPr>
        <w:t>and</w:t>
      </w:r>
      <w:r w:rsidR="00A201B0" w:rsidRPr="00D16B4B">
        <w:rPr>
          <w:rFonts w:ascii="Times New Roman" w:hAnsi="Times New Roman" w:cs="Times New Roman"/>
          <w:sz w:val="22"/>
          <w:szCs w:val="22"/>
          <w:lang w:val="en-GB"/>
        </w:rPr>
        <w:t xml:space="preserve"> weighted average cost principle</w:t>
      </w:r>
      <w:r w:rsidR="00044595"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w:t>
      </w:r>
      <w:r w:rsidR="00A201B0" w:rsidRPr="00D16B4B">
        <w:rPr>
          <w:rFonts w:ascii="Times New Roman" w:hAnsi="Times New Roman" w:cs="Times New Roman"/>
          <w:sz w:val="22"/>
          <w:szCs w:val="22"/>
          <w:lang w:val="en-GB"/>
        </w:rPr>
        <w:t>Cost of</w:t>
      </w:r>
      <w:r w:rsidR="008F6F99" w:rsidRPr="00D16B4B">
        <w:rPr>
          <w:rFonts w:ascii="Times New Roman" w:hAnsi="Times New Roman" w:cs="Times New Roman"/>
          <w:sz w:val="22"/>
          <w:szCs w:val="22"/>
          <w:lang w:val="en-GB"/>
        </w:rPr>
        <w:t xml:space="preserve"> project equipment is calculated using specific costs by individual project. </w:t>
      </w:r>
      <w:r w:rsidR="00044595" w:rsidRPr="00D16B4B">
        <w:rPr>
          <w:rFonts w:ascii="Times New Roman" w:hAnsi="Times New Roman" w:cs="Times New Roman"/>
          <w:sz w:val="22"/>
          <w:szCs w:val="22"/>
          <w:lang w:val="en-GB"/>
        </w:rPr>
        <w:t xml:space="preserve">Cost </w:t>
      </w:r>
      <w:r w:rsidRPr="00D16B4B">
        <w:rPr>
          <w:rFonts w:ascii="Times New Roman" w:hAnsi="Times New Roman" w:cs="Times New Roman"/>
          <w:sz w:val="22"/>
          <w:szCs w:val="22"/>
          <w:lang w:val="en-GB"/>
        </w:rPr>
        <w:t xml:space="preserve">comprises </w:t>
      </w:r>
      <w:r w:rsidR="00E61B79" w:rsidRPr="00D16B4B">
        <w:rPr>
          <w:rFonts w:ascii="Times New Roman" w:hAnsi="Times New Roman"/>
          <w:sz w:val="22"/>
          <w:szCs w:val="28"/>
        </w:rPr>
        <w:t xml:space="preserve">of direct cost </w:t>
      </w:r>
      <w:r w:rsidR="00044B12" w:rsidRPr="00D16B4B">
        <w:rPr>
          <w:rFonts w:ascii="Times New Roman" w:hAnsi="Times New Roman"/>
          <w:sz w:val="22"/>
          <w:szCs w:val="28"/>
        </w:rPr>
        <w:t>related to cost to obtain inventories.</w:t>
      </w:r>
    </w:p>
    <w:p w14:paraId="632CF0E2"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259453B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Net realisable value is the estimated selling price in the ordinary course of business less the estimated costs to complete and to make the sale.</w:t>
      </w:r>
    </w:p>
    <w:p w14:paraId="465D7238"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9F3B227" w14:textId="77777777" w:rsidR="00F826F4" w:rsidRPr="00D16B4B" w:rsidRDefault="00E75E17" w:rsidP="00E75E17">
      <w:pPr>
        <w:tabs>
          <w:tab w:val="clear" w:pos="454"/>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Group’s/Company’s </w:t>
      </w:r>
      <w:r w:rsidR="00F826F4" w:rsidRPr="00D16B4B">
        <w:rPr>
          <w:rFonts w:ascii="Times New Roman" w:hAnsi="Times New Roman" w:cs="Times New Roman"/>
          <w:sz w:val="22"/>
          <w:szCs w:val="22"/>
          <w:lang w:val="en-GB"/>
        </w:rPr>
        <w:t>allowance is made for all deteriorated, damaged, obsolete and certain slow-moving inventories.</w:t>
      </w:r>
    </w:p>
    <w:p w14:paraId="3D02F53A" w14:textId="00B3A3CD" w:rsidR="00A91017" w:rsidRPr="00D16B4B" w:rsidRDefault="00F826F4"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r w:rsidRPr="00D16B4B">
        <w:rPr>
          <w:rFonts w:ascii="Times New Roman" w:hAnsi="Times New Roman" w:cs="Times New Roman"/>
          <w:b/>
          <w:bCs/>
          <w:i/>
          <w:iCs/>
          <w:sz w:val="22"/>
          <w:szCs w:val="22"/>
          <w:lang w:val="en-GB"/>
        </w:rPr>
        <w:t xml:space="preserve"> </w:t>
      </w:r>
    </w:p>
    <w:p w14:paraId="0E7F9E51" w14:textId="0242A2E5"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Property, plant and equipment</w:t>
      </w:r>
    </w:p>
    <w:p w14:paraId="516FD946" w14:textId="77777777" w:rsidR="00A91017" w:rsidRPr="00D16B4B" w:rsidRDefault="00A91017" w:rsidP="00A91017">
      <w:pPr>
        <w:pStyle w:val="ListParagraph"/>
        <w:tabs>
          <w:tab w:val="left" w:pos="540"/>
        </w:tabs>
        <w:jc w:val="both"/>
        <w:rPr>
          <w:b/>
          <w:bCs/>
          <w:i/>
          <w:iCs/>
          <w:szCs w:val="22"/>
        </w:rPr>
      </w:pPr>
    </w:p>
    <w:p w14:paraId="13746E6C" w14:textId="79D39E9C" w:rsidR="00F826F4" w:rsidRPr="00D16B4B" w:rsidRDefault="007163DE" w:rsidP="00716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Property, plant and equipment are measured at cost less accumulated depreciation and impairment losses except for land which are measured at their revalued amounts. The revalued amount is the fair value determined </w:t>
      </w:r>
      <w:proofErr w:type="gramStart"/>
      <w:r w:rsidRPr="00D16B4B">
        <w:rPr>
          <w:rFonts w:ascii="Times New Roman" w:hAnsi="Times New Roman" w:cs="Times New Roman"/>
          <w:sz w:val="22"/>
          <w:szCs w:val="22"/>
          <w:lang w:val="en-GB"/>
        </w:rPr>
        <w:t>on the basis of</w:t>
      </w:r>
      <w:proofErr w:type="gramEnd"/>
      <w:r w:rsidRPr="00D16B4B">
        <w:rPr>
          <w:rFonts w:ascii="Times New Roman" w:hAnsi="Times New Roman" w:cs="Times New Roman"/>
          <w:sz w:val="22"/>
          <w:szCs w:val="22"/>
          <w:lang w:val="en-GB"/>
        </w:rPr>
        <w:t xml:space="preserve"> the property’s existing use at the date of revaluation less any losses.</w:t>
      </w:r>
    </w:p>
    <w:p w14:paraId="74BCD9C2"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BFACDFB" w14:textId="2B6B5AF8"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Cost includes expenditure that is directly attributable to the acquisition of the asset. The cost of </w:t>
      </w:r>
      <w:r w:rsidR="004D5371" w:rsidRPr="00D16B4B">
        <w:rPr>
          <w:rFonts w:ascii="Times New Roman" w:hAnsi="Times New Roman" w:cs="Times New Roman"/>
          <w:sz w:val="22"/>
          <w:szCs w:val="22"/>
          <w:lang w:val="en-GB"/>
        </w:rPr>
        <w:br/>
      </w:r>
      <w:r w:rsidRPr="00D16B4B">
        <w:rPr>
          <w:rFonts w:ascii="Times New Roman" w:hAnsi="Times New Roman" w:cs="Times New Roman"/>
          <w:sz w:val="22"/>
          <w:szCs w:val="22"/>
          <w:lang w:val="en-GB"/>
        </w:rPr>
        <w:t xml:space="preserve">self-constructed assets </w:t>
      </w:r>
      <w:proofErr w:type="gramStart"/>
      <w:r w:rsidRPr="00D16B4B">
        <w:rPr>
          <w:rFonts w:ascii="Times New Roman" w:hAnsi="Times New Roman" w:cs="Times New Roman"/>
          <w:sz w:val="22"/>
          <w:szCs w:val="22"/>
          <w:lang w:val="en-GB"/>
        </w:rPr>
        <w:t>includes</w:t>
      </w:r>
      <w:proofErr w:type="gramEnd"/>
      <w:r w:rsidRPr="00D16B4B">
        <w:rPr>
          <w:rFonts w:ascii="Times New Roman" w:hAnsi="Times New Roman" w:cs="Times New Roman"/>
          <w:sz w:val="22"/>
          <w:szCs w:val="22"/>
          <w:lang w:val="en-GB"/>
        </w:rPr>
        <w:t xml:space="preserve"> </w:t>
      </w:r>
      <w:r w:rsidR="00AB71B9" w:rsidRPr="00D16B4B">
        <w:rPr>
          <w:rFonts w:ascii="Times New Roman" w:hAnsi="Times New Roman" w:cs="Times New Roman"/>
          <w:sz w:val="22"/>
          <w:szCs w:val="22"/>
          <w:lang w:val="en-GB"/>
        </w:rPr>
        <w:t>capitalised borrowing costs and</w:t>
      </w:r>
      <w:r w:rsidRPr="00D16B4B">
        <w:rPr>
          <w:rFonts w:ascii="Times New Roman" w:hAnsi="Times New Roman" w:cs="Times New Roman"/>
          <w:sz w:val="22"/>
          <w:szCs w:val="22"/>
          <w:lang w:val="en-GB"/>
        </w:rPr>
        <w:t xml:space="preserve"> the costs of dismantling and removing the items and restoring the site on which they are located includ</w:t>
      </w:r>
      <w:r w:rsidR="00AB71B9" w:rsidRPr="00D16B4B">
        <w:rPr>
          <w:rFonts w:ascii="Times New Roman" w:hAnsi="Times New Roman" w:cs="Times New Roman"/>
          <w:sz w:val="22"/>
          <w:szCs w:val="22"/>
          <w:lang w:val="en-GB"/>
        </w:rPr>
        <w:t>ing</w:t>
      </w:r>
      <w:r w:rsidRPr="00D16B4B">
        <w:rPr>
          <w:rFonts w:ascii="Times New Roman" w:hAnsi="Times New Roman" w:cs="Times New Roman"/>
          <w:sz w:val="22"/>
          <w:szCs w:val="22"/>
          <w:lang w:val="en-GB"/>
        </w:rPr>
        <w:t xml:space="preserve"> transfers from other comprehensive income of any gain or loss on qualifying cash flow hedges of foreign currency purchases of property, plant and equipment. Purchased software that is integral to the functionality of the related equipment is capitalised as part of that equipment. </w:t>
      </w:r>
    </w:p>
    <w:p w14:paraId="2FBCDC3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lang w:val="en-GB"/>
        </w:rPr>
        <w:br/>
      </w:r>
      <w:r w:rsidRPr="00D16B4B">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7B5A09F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83E3C73" w14:textId="1D610CCA" w:rsidR="00F826F4" w:rsidRPr="00D16B4B" w:rsidRDefault="00C267C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Differences between the proceeds from disposal and</w:t>
      </w:r>
      <w:r w:rsidR="00F826F4" w:rsidRPr="00D16B4B">
        <w:rPr>
          <w:rFonts w:ascii="Times New Roman" w:hAnsi="Times New Roman" w:cs="Times New Roman"/>
          <w:sz w:val="22"/>
          <w:szCs w:val="22"/>
        </w:rPr>
        <w:t xml:space="preserve"> the carrying amount of property, plant and equipment, and are </w:t>
      </w:r>
      <w:proofErr w:type="spellStart"/>
      <w:r w:rsidR="00F826F4" w:rsidRPr="00D16B4B">
        <w:rPr>
          <w:rFonts w:ascii="Times New Roman" w:hAnsi="Times New Roman" w:cs="Times New Roman"/>
          <w:sz w:val="22"/>
          <w:szCs w:val="22"/>
        </w:rPr>
        <w:t>recognised</w:t>
      </w:r>
      <w:proofErr w:type="spellEnd"/>
      <w:r w:rsidR="00F826F4" w:rsidRPr="00D16B4B">
        <w:rPr>
          <w:rFonts w:ascii="Times New Roman" w:hAnsi="Times New Roman" w:cs="Times New Roman"/>
          <w:sz w:val="22"/>
          <w:szCs w:val="22"/>
        </w:rPr>
        <w:t xml:space="preserve"> in profit or loss. </w:t>
      </w:r>
      <w:r w:rsidR="00567674" w:rsidRPr="00D16B4B">
        <w:rPr>
          <w:rFonts w:ascii="Times New Roman" w:hAnsi="Times New Roman" w:cs="Times New Roman"/>
          <w:sz w:val="22"/>
          <w:szCs w:val="22"/>
        </w:rPr>
        <w:t xml:space="preserve">When there is a disposal of revalued assets, the amount </w:t>
      </w:r>
      <w:proofErr w:type="spellStart"/>
      <w:r w:rsidR="00567674" w:rsidRPr="00D16B4B">
        <w:rPr>
          <w:rFonts w:ascii="Times New Roman" w:hAnsi="Times New Roman" w:cs="Times New Roman"/>
          <w:sz w:val="22"/>
          <w:szCs w:val="22"/>
        </w:rPr>
        <w:t>recognised</w:t>
      </w:r>
      <w:proofErr w:type="spellEnd"/>
      <w:r w:rsidR="00567674" w:rsidRPr="00D16B4B">
        <w:rPr>
          <w:rFonts w:ascii="Times New Roman" w:hAnsi="Times New Roman" w:cs="Times New Roman"/>
          <w:sz w:val="22"/>
          <w:szCs w:val="22"/>
        </w:rPr>
        <w:t xml:space="preserve"> in revaluation </w:t>
      </w:r>
      <w:r w:rsidRPr="00D16B4B">
        <w:rPr>
          <w:rFonts w:ascii="Times New Roman" w:hAnsi="Times New Roman" w:cs="Times New Roman"/>
          <w:sz w:val="22"/>
          <w:szCs w:val="22"/>
        </w:rPr>
        <w:t>reserve</w:t>
      </w:r>
      <w:r w:rsidR="00567674" w:rsidRPr="00D16B4B">
        <w:rPr>
          <w:rFonts w:ascii="Times New Roman" w:hAnsi="Times New Roman" w:cs="Times New Roman"/>
          <w:sz w:val="22"/>
          <w:szCs w:val="22"/>
        </w:rPr>
        <w:t xml:space="preserve"> is reclassified to retained earnings</w:t>
      </w:r>
      <w:r w:rsidR="00F826F4" w:rsidRPr="00D16B4B">
        <w:rPr>
          <w:rFonts w:ascii="Times New Roman" w:hAnsi="Times New Roman" w:cs="Times New Roman"/>
          <w:sz w:val="22"/>
          <w:szCs w:val="22"/>
        </w:rPr>
        <w:t xml:space="preserve">. </w:t>
      </w:r>
    </w:p>
    <w:p w14:paraId="29F83B92" w14:textId="77777777" w:rsidR="00FA69BA" w:rsidRPr="00D16B4B" w:rsidRDefault="00FA69BA" w:rsidP="008E0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6C7941B6" w14:textId="3D7E8DB3"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Revalued assets</w:t>
      </w:r>
    </w:p>
    <w:p w14:paraId="1EA4D461" w14:textId="7111565D" w:rsidR="00F826F4" w:rsidRPr="00D16B4B" w:rsidRDefault="00F826F4" w:rsidP="00C26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Revaluations are performed by independent professional valuers with sufficient regularity to ensure that the carrying amount of these assets does not differ materially from that which would be determined using fair values at the reporting date.</w:t>
      </w:r>
      <w:r w:rsidR="00C267C6"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 xml:space="preserve">Any increase in value, on revaluation, is recognised in other comprehensive income </w:t>
      </w:r>
      <w:r w:rsidRPr="00D16B4B">
        <w:rPr>
          <w:rFonts w:ascii="Times New Roman" w:hAnsi="Times New Roman" w:cs="Times New Roman"/>
          <w:sz w:val="22"/>
          <w:szCs w:val="22"/>
        </w:rPr>
        <w:t xml:space="preserve">under the </w:t>
      </w:r>
      <w:r w:rsidR="007251DC" w:rsidRPr="00D16B4B">
        <w:rPr>
          <w:rFonts w:ascii="Times New Roman" w:hAnsi="Times New Roman" w:cs="Times New Roman"/>
          <w:sz w:val="22"/>
          <w:szCs w:val="22"/>
        </w:rPr>
        <w:t xml:space="preserve">presented in </w:t>
      </w:r>
      <w:r w:rsidR="008F6F99" w:rsidRPr="00D16B4B">
        <w:rPr>
          <w:rFonts w:ascii="Times New Roman" w:hAnsi="Times New Roman" w:cs="Times New Roman"/>
          <w:sz w:val="22"/>
          <w:szCs w:val="22"/>
        </w:rPr>
        <w:t>“</w:t>
      </w:r>
      <w:r w:rsidR="00E554FE" w:rsidRPr="00D16B4B">
        <w:rPr>
          <w:rFonts w:ascii="Times New Roman" w:hAnsi="Times New Roman" w:cs="Times New Roman"/>
          <w:sz w:val="22"/>
          <w:szCs w:val="22"/>
          <w:lang w:val="en-GB"/>
        </w:rPr>
        <w:t xml:space="preserve">revaluation </w:t>
      </w:r>
      <w:r w:rsidR="00BE40CD" w:rsidRPr="00D16B4B">
        <w:rPr>
          <w:rFonts w:ascii="Times New Roman" w:hAnsi="Times New Roman" w:cs="Times New Roman"/>
          <w:sz w:val="22"/>
          <w:szCs w:val="22"/>
          <w:lang w:val="en-GB"/>
        </w:rPr>
        <w:t>reserve</w:t>
      </w:r>
      <w:r w:rsidR="008F6F99"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in </w:t>
      </w:r>
      <w:r w:rsidR="008F6F99" w:rsidRPr="00D16B4B">
        <w:rPr>
          <w:rFonts w:ascii="Times New Roman" w:hAnsi="Times New Roman" w:cs="Times New Roman"/>
          <w:sz w:val="22"/>
          <w:szCs w:val="22"/>
          <w:lang w:val="en-GB"/>
        </w:rPr>
        <w:t xml:space="preserve">other components of </w:t>
      </w:r>
      <w:r w:rsidRPr="00D16B4B">
        <w:rPr>
          <w:rFonts w:ascii="Times New Roman" w:hAnsi="Times New Roman" w:cs="Times New Roman"/>
          <w:sz w:val="22"/>
          <w:szCs w:val="22"/>
          <w:lang w:val="en-GB"/>
        </w:rPr>
        <w:t>equity unless it offsets a previous decrease in value recognised loss in profit or loss in respect of the same asset</w:t>
      </w:r>
      <w:r w:rsidR="00BA57EF" w:rsidRPr="00D16B4B">
        <w:rPr>
          <w:rFonts w:ascii="Times New Roman" w:hAnsi="Times New Roman" w:cs="Times New Roman"/>
          <w:sz w:val="22"/>
          <w:szCs w:val="22"/>
          <w:lang w:val="en-GB"/>
        </w:rPr>
        <w:t>, the increase is recognized in profit or loss</w:t>
      </w:r>
      <w:r w:rsidRPr="00D16B4B">
        <w:rPr>
          <w:rFonts w:ascii="Times New Roman" w:hAnsi="Times New Roman" w:cs="Times New Roman"/>
          <w:sz w:val="22"/>
          <w:szCs w:val="22"/>
          <w:lang w:val="en-GB"/>
        </w:rPr>
        <w:t xml:space="preserve">. A decrease in value is recognised in profit or loss to the extent </w:t>
      </w:r>
      <w:r w:rsidRPr="00D16B4B">
        <w:rPr>
          <w:rFonts w:ascii="Times New Roman" w:hAnsi="Times New Roman" w:cs="Times New Roman"/>
          <w:sz w:val="22"/>
          <w:szCs w:val="22"/>
          <w:lang w:val="en-GB"/>
        </w:rPr>
        <w:lastRenderedPageBreak/>
        <w:t xml:space="preserve">it exceeds an increase previously recognised in other comprehensive income in respect of the same asset. Upon disposal of a revalued asset, any related revaluation surplus is transferred directly to retained earnings and is not </w:t>
      </w:r>
      <w:proofErr w:type="gramStart"/>
      <w:r w:rsidRPr="00D16B4B">
        <w:rPr>
          <w:rFonts w:ascii="Times New Roman" w:hAnsi="Times New Roman" w:cs="Times New Roman"/>
          <w:sz w:val="22"/>
          <w:szCs w:val="22"/>
          <w:lang w:val="en-GB"/>
        </w:rPr>
        <w:t>taken into account</w:t>
      </w:r>
      <w:proofErr w:type="gramEnd"/>
      <w:r w:rsidRPr="00D16B4B">
        <w:rPr>
          <w:rFonts w:ascii="Times New Roman" w:hAnsi="Times New Roman" w:cs="Times New Roman"/>
          <w:sz w:val="22"/>
          <w:szCs w:val="22"/>
          <w:lang w:val="en-GB"/>
        </w:rPr>
        <w:t xml:space="preserve"> in calculating the gain or loss on disposal.</w:t>
      </w:r>
    </w:p>
    <w:p w14:paraId="5233D285" w14:textId="257FA909" w:rsidR="00D54E14" w:rsidRPr="00D16B4B" w:rsidRDefault="00D54E14"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1E89BDFE" w14:textId="3B0EEC89" w:rsidR="00D54E14" w:rsidRPr="00D16B4B" w:rsidRDefault="00E554FE"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r w:rsidRPr="00D16B4B">
        <w:rPr>
          <w:rFonts w:ascii="Times New Roman" w:hAnsi="Times New Roman" w:cs="Times New Roman"/>
          <w:i/>
          <w:iCs/>
          <w:sz w:val="22"/>
          <w:szCs w:val="22"/>
        </w:rPr>
        <w:t>Reclassification to investment property</w:t>
      </w:r>
    </w:p>
    <w:p w14:paraId="019BDD49" w14:textId="7BA08AF5" w:rsidR="00EB12FC" w:rsidRPr="00D16B4B" w:rsidRDefault="00E554FE" w:rsidP="00D75B9A">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When the use of a property changes from owner-occupied to investment property,</w:t>
      </w:r>
      <w:r w:rsidR="00AB71B9" w:rsidRPr="00D16B4B">
        <w:rPr>
          <w:rFonts w:ascii="Times New Roman" w:hAnsi="Times New Roman" w:cs="Times New Roman"/>
          <w:sz w:val="22"/>
          <w:szCs w:val="22"/>
        </w:rPr>
        <w:t xml:space="preserve"> that is measured at fair value, the Group/Company shall remeasure</w:t>
      </w:r>
      <w:r w:rsidRPr="00D16B4B">
        <w:rPr>
          <w:rFonts w:ascii="Times New Roman" w:hAnsi="Times New Roman" w:cs="Times New Roman"/>
          <w:sz w:val="22"/>
          <w:szCs w:val="22"/>
        </w:rPr>
        <w:t xml:space="preserve"> the property is remeasured to fair value and reclassified as investment property. Any gain arising on remeasurement is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in profit or loss to the extent the gain reverses a previous impairment loss on the specific property, with any remaining gain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in other comprehensive income and presented in “revaluation surplus” in other component</w:t>
      </w:r>
      <w:r w:rsidRPr="00D16B4B">
        <w:rPr>
          <w:rFonts w:ascii="Times New Roman" w:hAnsi="Times New Roman" w:cs="Times New Roman"/>
          <w:sz w:val="22"/>
          <w:szCs w:val="28"/>
        </w:rPr>
        <w:t>s</w:t>
      </w:r>
      <w:r w:rsidRPr="00D16B4B">
        <w:rPr>
          <w:rFonts w:ascii="Times New Roman" w:hAnsi="Times New Roman" w:cs="Times New Roman"/>
          <w:sz w:val="22"/>
          <w:szCs w:val="22"/>
        </w:rPr>
        <w:t xml:space="preserve"> of equity. Any loss is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in other comprehensive income and presented in “revaluation surplus” in other components of equity to the extent that an amount had previously been included in the revaluation reserve relating to the specific property, with any remaining loss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immediately in profit or loss.</w:t>
      </w:r>
    </w:p>
    <w:p w14:paraId="3097ED8B" w14:textId="77777777" w:rsidR="00D54E14" w:rsidRPr="00D16B4B" w:rsidRDefault="00D54E14" w:rsidP="00AB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19DF2641" w14:textId="41670E34"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Subsequent costs</w:t>
      </w:r>
    </w:p>
    <w:p w14:paraId="524DC189" w14:textId="442CB457" w:rsidR="00B73B75"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The cost of replacing a part of an item of property, plant and equipment is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in the carrying amount of the item if it is probable that the future economic benefits embodied within the part will flow to the Group/Company, and its cost can be measured reliably. The carrying amount of the replaced part is </w:t>
      </w:r>
      <w:proofErr w:type="spellStart"/>
      <w:r w:rsidRPr="00D16B4B">
        <w:rPr>
          <w:rFonts w:ascii="Times New Roman" w:hAnsi="Times New Roman" w:cs="Times New Roman"/>
          <w:sz w:val="22"/>
          <w:szCs w:val="22"/>
        </w:rPr>
        <w:t>derecognised</w:t>
      </w:r>
      <w:proofErr w:type="spellEnd"/>
      <w:r w:rsidRPr="00D16B4B">
        <w:rPr>
          <w:rFonts w:ascii="Times New Roman" w:hAnsi="Times New Roman" w:cs="Times New Roman"/>
          <w:sz w:val="22"/>
          <w:szCs w:val="22"/>
        </w:rPr>
        <w:t xml:space="preserve">. The costs of the day-to-day servicing of property, plant and equipment are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in profit or loss as incurred.</w:t>
      </w:r>
    </w:p>
    <w:p w14:paraId="6E904B39" w14:textId="77777777" w:rsidR="00B73B75" w:rsidRPr="00D16B4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1B2F658" w14:textId="39E26662"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Depreciation</w:t>
      </w:r>
    </w:p>
    <w:p w14:paraId="320D9608" w14:textId="29FA719C" w:rsidR="00F826F4" w:rsidRPr="00D16B4B"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in profit or loss. No depreciation is provided on freehold land and assets under construction.</w:t>
      </w:r>
    </w:p>
    <w:p w14:paraId="07E52FEA" w14:textId="23984970" w:rsidR="008E044A" w:rsidRPr="00D16B4B"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24462428" w14:textId="00792249" w:rsidR="008E044A" w:rsidRPr="00D16B4B"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The estimated useful lives are as follows: </w:t>
      </w:r>
    </w:p>
    <w:p w14:paraId="4224F6CD" w14:textId="77777777" w:rsidR="00A37F72" w:rsidRPr="00D16B4B" w:rsidRDefault="00A37F72"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8920" w:type="dxa"/>
        <w:tblInd w:w="423" w:type="dxa"/>
        <w:tblLook w:val="0000" w:firstRow="0" w:lastRow="0" w:firstColumn="0" w:lastColumn="0" w:noHBand="0" w:noVBand="0"/>
      </w:tblPr>
      <w:tblGrid>
        <w:gridCol w:w="5680"/>
        <w:gridCol w:w="1980"/>
        <w:gridCol w:w="1260"/>
      </w:tblGrid>
      <w:tr w:rsidR="00F826F4" w:rsidRPr="00D16B4B" w14:paraId="6976AAE0" w14:textId="77777777" w:rsidTr="00DA5675">
        <w:tc>
          <w:tcPr>
            <w:tcW w:w="5680" w:type="dxa"/>
            <w:vAlign w:val="bottom"/>
          </w:tcPr>
          <w:p w14:paraId="4E4173AB" w14:textId="35638CE4"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Buildings and </w:t>
            </w:r>
            <w:r w:rsidR="008F6F99" w:rsidRPr="00D16B4B">
              <w:rPr>
                <w:rFonts w:ascii="Times New Roman" w:hAnsi="Times New Roman" w:cs="Times New Roman"/>
                <w:sz w:val="22"/>
                <w:szCs w:val="22"/>
                <w:lang w:val="en-GB"/>
              </w:rPr>
              <w:t>i</w:t>
            </w:r>
            <w:r w:rsidRPr="00D16B4B">
              <w:rPr>
                <w:rFonts w:ascii="Times New Roman" w:hAnsi="Times New Roman" w:cs="Times New Roman"/>
                <w:sz w:val="22"/>
                <w:szCs w:val="22"/>
                <w:lang w:val="en-GB"/>
              </w:rPr>
              <w:t>mprovements</w:t>
            </w:r>
          </w:p>
        </w:tc>
        <w:tc>
          <w:tcPr>
            <w:tcW w:w="1980" w:type="dxa"/>
          </w:tcPr>
          <w:p w14:paraId="3FFF3AE4" w14:textId="0AA80436" w:rsidR="00F826F4" w:rsidRPr="00D16B4B" w:rsidRDefault="00740C9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D16B4B">
              <w:rPr>
                <w:rFonts w:ascii="Times New Roman" w:hAnsi="Times New Roman" w:cs="Times New Roman"/>
                <w:sz w:val="22"/>
                <w:szCs w:val="22"/>
              </w:rPr>
              <w:t>2</w:t>
            </w:r>
            <w:r w:rsidR="00B502CA" w:rsidRPr="00D16B4B">
              <w:rPr>
                <w:rFonts w:ascii="Times New Roman" w:hAnsi="Times New Roman" w:cs="Times New Roman"/>
                <w:sz w:val="22"/>
                <w:szCs w:val="22"/>
                <w:lang w:val="en-GB"/>
              </w:rPr>
              <w:t xml:space="preserve"> - </w:t>
            </w:r>
            <w:r w:rsidRPr="00D16B4B">
              <w:rPr>
                <w:rFonts w:ascii="Times New Roman" w:hAnsi="Times New Roman" w:cs="Times New Roman"/>
                <w:sz w:val="22"/>
                <w:szCs w:val="22"/>
              </w:rPr>
              <w:t>25</w:t>
            </w:r>
            <w:r w:rsidR="00F826F4" w:rsidRPr="00D16B4B">
              <w:rPr>
                <w:rFonts w:ascii="Times New Roman" w:hAnsi="Times New Roman" w:cs="Times New Roman"/>
                <w:sz w:val="22"/>
                <w:szCs w:val="22"/>
                <w:lang w:val="en-GB"/>
              </w:rPr>
              <w:t xml:space="preserve"> </w:t>
            </w:r>
          </w:p>
        </w:tc>
        <w:tc>
          <w:tcPr>
            <w:tcW w:w="1260" w:type="dxa"/>
            <w:vAlign w:val="bottom"/>
          </w:tcPr>
          <w:p w14:paraId="3D831984"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years</w:t>
            </w:r>
          </w:p>
        </w:tc>
      </w:tr>
      <w:tr w:rsidR="00F826F4" w:rsidRPr="00D16B4B" w14:paraId="26C573C3" w14:textId="77777777" w:rsidTr="00DA5675">
        <w:tc>
          <w:tcPr>
            <w:tcW w:w="5680" w:type="dxa"/>
            <w:vAlign w:val="bottom"/>
          </w:tcPr>
          <w:p w14:paraId="08864FFC"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Furniture, fixtures and office equipment</w:t>
            </w:r>
          </w:p>
        </w:tc>
        <w:tc>
          <w:tcPr>
            <w:tcW w:w="1980" w:type="dxa"/>
          </w:tcPr>
          <w:p w14:paraId="23B72CA6" w14:textId="6DF5190D" w:rsidR="00F826F4" w:rsidRPr="00D16B4B" w:rsidRDefault="00382F7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     </w:t>
            </w:r>
            <w:r w:rsidR="008556E3">
              <w:rPr>
                <w:rFonts w:ascii="Times New Roman" w:hAnsi="Times New Roman" w:cs="Times New Roman"/>
                <w:sz w:val="22"/>
                <w:szCs w:val="22"/>
                <w:lang w:val="en-GB"/>
              </w:rPr>
              <w:t>2</w:t>
            </w:r>
            <w:r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10</w:t>
            </w:r>
          </w:p>
        </w:tc>
        <w:tc>
          <w:tcPr>
            <w:tcW w:w="1260" w:type="dxa"/>
          </w:tcPr>
          <w:p w14:paraId="45389553"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years</w:t>
            </w:r>
          </w:p>
        </w:tc>
      </w:tr>
      <w:tr w:rsidR="00F826F4" w:rsidRPr="00D16B4B" w14:paraId="6BD507FA" w14:textId="77777777" w:rsidTr="00DA5675">
        <w:tc>
          <w:tcPr>
            <w:tcW w:w="5680" w:type="dxa"/>
            <w:vAlign w:val="bottom"/>
          </w:tcPr>
          <w:p w14:paraId="7FF6B4D0"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Tools</w:t>
            </w:r>
            <w:r w:rsidR="00D12FA6"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equipment </w:t>
            </w:r>
            <w:r w:rsidR="00D12FA6" w:rsidRPr="00D16B4B">
              <w:rPr>
                <w:rFonts w:ascii="Times New Roman" w:hAnsi="Times New Roman" w:cs="Times New Roman"/>
                <w:sz w:val="22"/>
                <w:szCs w:val="22"/>
                <w:lang w:val="en-GB"/>
              </w:rPr>
              <w:t>and equipment held for lease</w:t>
            </w:r>
          </w:p>
        </w:tc>
        <w:tc>
          <w:tcPr>
            <w:tcW w:w="1980" w:type="dxa"/>
          </w:tcPr>
          <w:p w14:paraId="36837983" w14:textId="17C61CF8" w:rsidR="00F826F4" w:rsidRPr="00D16B4B" w:rsidRDefault="009A2D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rPr>
            </w:pPr>
            <w:r w:rsidRPr="00D16B4B">
              <w:rPr>
                <w:rFonts w:ascii="Times New Roman" w:hAnsi="Times New Roman" w:cs="Times New Roman"/>
                <w:sz w:val="22"/>
                <w:szCs w:val="22"/>
                <w:lang w:val="en-GB"/>
              </w:rPr>
              <w:t xml:space="preserve">     </w:t>
            </w:r>
            <w:r w:rsidR="008556E3">
              <w:rPr>
                <w:rFonts w:ascii="Times New Roman" w:hAnsi="Times New Roman" w:cs="Times New Roman"/>
                <w:sz w:val="22"/>
                <w:szCs w:val="22"/>
                <w:lang w:val="en-GB"/>
              </w:rPr>
              <w:t>3</w:t>
            </w:r>
            <w:r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10</w:t>
            </w:r>
          </w:p>
        </w:tc>
        <w:tc>
          <w:tcPr>
            <w:tcW w:w="1260" w:type="dxa"/>
          </w:tcPr>
          <w:p w14:paraId="6CD96A6F"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years</w:t>
            </w:r>
          </w:p>
        </w:tc>
      </w:tr>
      <w:tr w:rsidR="00F826F4" w:rsidRPr="00D16B4B" w14:paraId="7EE7F49E" w14:textId="77777777" w:rsidTr="00DA5675">
        <w:tc>
          <w:tcPr>
            <w:tcW w:w="5680" w:type="dxa"/>
            <w:vAlign w:val="bottom"/>
          </w:tcPr>
          <w:p w14:paraId="669FF223"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Vehicles</w:t>
            </w:r>
          </w:p>
        </w:tc>
        <w:tc>
          <w:tcPr>
            <w:tcW w:w="1980" w:type="dxa"/>
          </w:tcPr>
          <w:p w14:paraId="21190D59" w14:textId="6C96ADC7" w:rsidR="00F826F4" w:rsidRPr="00D16B4B" w:rsidRDefault="00740C9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D16B4B">
              <w:rPr>
                <w:rFonts w:ascii="Times New Roman" w:hAnsi="Times New Roman" w:cs="Times New Roman"/>
                <w:sz w:val="22"/>
                <w:szCs w:val="22"/>
              </w:rPr>
              <w:t>5</w:t>
            </w:r>
          </w:p>
        </w:tc>
        <w:tc>
          <w:tcPr>
            <w:tcW w:w="1260" w:type="dxa"/>
          </w:tcPr>
          <w:p w14:paraId="5921C0A2"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years</w:t>
            </w:r>
          </w:p>
        </w:tc>
      </w:tr>
    </w:tbl>
    <w:p w14:paraId="199C2255" w14:textId="77777777" w:rsidR="00A37F72" w:rsidRPr="00D16B4B" w:rsidRDefault="00A37F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E495595" w14:textId="77777777" w:rsidR="000E0715" w:rsidRPr="00D16B4B" w:rsidRDefault="000E0715" w:rsidP="00E41EC9">
      <w:pPr>
        <w:pStyle w:val="ListParagraph"/>
        <w:numPr>
          <w:ilvl w:val="0"/>
          <w:numId w:val="27"/>
        </w:numPr>
        <w:tabs>
          <w:tab w:val="left" w:pos="540"/>
        </w:tabs>
        <w:ind w:hanging="720"/>
        <w:jc w:val="both"/>
        <w:rPr>
          <w:b/>
          <w:bCs/>
          <w:i/>
          <w:iCs/>
          <w:szCs w:val="22"/>
        </w:rPr>
      </w:pPr>
      <w:r w:rsidRPr="00D16B4B">
        <w:rPr>
          <w:b/>
          <w:bCs/>
          <w:i/>
          <w:iCs/>
          <w:szCs w:val="22"/>
        </w:rPr>
        <w:t>Leases</w:t>
      </w:r>
    </w:p>
    <w:p w14:paraId="4E64F737" w14:textId="77777777" w:rsidR="000E0715" w:rsidRPr="00D16B4B" w:rsidRDefault="000E0715" w:rsidP="000E0715">
      <w:pPr>
        <w:tabs>
          <w:tab w:val="left" w:pos="540"/>
        </w:tabs>
        <w:jc w:val="both"/>
        <w:rPr>
          <w:rFonts w:ascii="Times New Roman" w:hAnsi="Times New Roman" w:cs="Times New Roman"/>
          <w:b/>
          <w:bCs/>
          <w:i/>
          <w:iCs/>
          <w:szCs w:val="22"/>
        </w:rPr>
      </w:pPr>
    </w:p>
    <w:p w14:paraId="2FB09F45" w14:textId="52425C69" w:rsidR="000E0715" w:rsidRPr="00D16B4B" w:rsidRDefault="007B7602" w:rsidP="007B7602">
      <w:pPr>
        <w:spacing w:line="240" w:lineRule="auto"/>
        <w:ind w:left="540"/>
        <w:jc w:val="thaiDistribute"/>
        <w:rPr>
          <w:rFonts w:ascii="Times New Roman" w:hAnsi="Times New Roman" w:cstheme="minorBidi"/>
          <w:sz w:val="22"/>
          <w:szCs w:val="22"/>
        </w:rPr>
      </w:pPr>
      <w:r w:rsidRPr="00D16B4B">
        <w:rPr>
          <w:rFonts w:ascii="Times New Roman" w:hAnsi="Times New Roman" w:cs="Times New Roman"/>
          <w:sz w:val="22"/>
          <w:szCs w:val="22"/>
        </w:rPr>
        <w:t xml:space="preserve">At inception of a contract, the Group/Company assesses that a contract is, or contains, a lease when it conveys the right to control the use of an identified asset for </w:t>
      </w:r>
      <w:proofErr w:type="gramStart"/>
      <w:r w:rsidRPr="00D16B4B">
        <w:rPr>
          <w:rFonts w:ascii="Times New Roman" w:hAnsi="Times New Roman" w:cs="Times New Roman"/>
          <w:sz w:val="22"/>
          <w:szCs w:val="22"/>
        </w:rPr>
        <w:t>a period of time</w:t>
      </w:r>
      <w:proofErr w:type="gramEnd"/>
      <w:r w:rsidRPr="00D16B4B">
        <w:rPr>
          <w:rFonts w:ascii="Times New Roman" w:hAnsi="Times New Roman" w:cs="Times New Roman"/>
          <w:sz w:val="22"/>
          <w:szCs w:val="22"/>
        </w:rPr>
        <w:t xml:space="preserve"> in exchange for consideration.</w:t>
      </w:r>
    </w:p>
    <w:p w14:paraId="56DFFB77" w14:textId="77777777" w:rsidR="000230D2" w:rsidRPr="00D16B4B" w:rsidRDefault="000230D2" w:rsidP="007B7602">
      <w:pPr>
        <w:spacing w:line="240" w:lineRule="auto"/>
        <w:ind w:left="540"/>
        <w:jc w:val="thaiDistribute"/>
        <w:rPr>
          <w:rFonts w:ascii="Times New Roman" w:hAnsi="Times New Roman" w:cstheme="minorBidi"/>
          <w:sz w:val="22"/>
          <w:szCs w:val="22"/>
        </w:rPr>
      </w:pPr>
    </w:p>
    <w:p w14:paraId="31295CA8" w14:textId="59282D9F" w:rsidR="00D54E14" w:rsidRPr="00D16B4B" w:rsidRDefault="000E0715" w:rsidP="000230D2">
      <w:pPr>
        <w:pStyle w:val="BodyText"/>
        <w:spacing w:after="0" w:line="240" w:lineRule="auto"/>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As a lessee</w:t>
      </w:r>
    </w:p>
    <w:p w14:paraId="3CBC1F54" w14:textId="40EBCD22" w:rsidR="000E0715" w:rsidRPr="00D16B4B" w:rsidRDefault="000E0715" w:rsidP="001244F6">
      <w:pPr>
        <w:spacing w:line="240" w:lineRule="auto"/>
        <w:ind w:left="540"/>
        <w:jc w:val="thaiDistribute"/>
        <w:rPr>
          <w:rFonts w:ascii="Times New Roman" w:hAnsi="Times New Roman" w:cs="Times New Roman"/>
          <w:spacing w:val="-2"/>
          <w:sz w:val="22"/>
          <w:szCs w:val="22"/>
        </w:rPr>
      </w:pPr>
      <w:r w:rsidRPr="00D16B4B">
        <w:rPr>
          <w:rFonts w:ascii="Times New Roman" w:hAnsi="Times New Roman" w:cs="Times New Roman"/>
          <w:spacing w:val="-2"/>
          <w:sz w:val="22"/>
          <w:szCs w:val="22"/>
        </w:rPr>
        <w:t>At commencement or on modification of a contract that contains a lease component, the</w:t>
      </w:r>
      <w:r w:rsidR="001244F6" w:rsidRPr="00D16B4B">
        <w:rPr>
          <w:rFonts w:ascii="Times New Roman" w:hAnsi="Times New Roman" w:cs="Times New Roman"/>
          <w:spacing w:val="-2"/>
          <w:sz w:val="22"/>
          <w:szCs w:val="22"/>
        </w:rPr>
        <w:t xml:space="preserve"> </w:t>
      </w:r>
      <w:r w:rsidRPr="00D16B4B">
        <w:rPr>
          <w:rFonts w:ascii="Times New Roman" w:hAnsi="Times New Roman" w:cs="Times New Roman"/>
          <w:spacing w:val="-2"/>
          <w:sz w:val="22"/>
          <w:szCs w:val="22"/>
        </w:rPr>
        <w:t xml:space="preserve">Group/Company allocates the consideration </w:t>
      </w:r>
      <w:proofErr w:type="gramStart"/>
      <w:r w:rsidRPr="00D16B4B">
        <w:rPr>
          <w:rFonts w:ascii="Times New Roman" w:hAnsi="Times New Roman" w:cs="Times New Roman"/>
          <w:spacing w:val="-2"/>
          <w:sz w:val="22"/>
          <w:szCs w:val="22"/>
        </w:rPr>
        <w:t>in</w:t>
      </w:r>
      <w:proofErr w:type="gramEnd"/>
      <w:r w:rsidRPr="00D16B4B">
        <w:rPr>
          <w:rFonts w:ascii="Times New Roman" w:hAnsi="Times New Roman" w:cs="Times New Roman"/>
          <w:spacing w:val="-2"/>
          <w:sz w:val="22"/>
          <w:szCs w:val="22"/>
        </w:rPr>
        <w:t xml:space="preserve"> the contract to each lease component </w:t>
      </w:r>
      <w:proofErr w:type="gramStart"/>
      <w:r w:rsidRPr="00D16B4B">
        <w:rPr>
          <w:rFonts w:ascii="Times New Roman" w:hAnsi="Times New Roman" w:cs="Times New Roman"/>
          <w:spacing w:val="-2"/>
          <w:sz w:val="22"/>
          <w:szCs w:val="22"/>
        </w:rPr>
        <w:t>on the basis of</w:t>
      </w:r>
      <w:proofErr w:type="gramEnd"/>
      <w:r w:rsidRPr="00D16B4B">
        <w:rPr>
          <w:rFonts w:ascii="Times New Roman" w:hAnsi="Times New Roman" w:cs="Times New Roman"/>
          <w:spacing w:val="-2"/>
          <w:sz w:val="22"/>
          <w:szCs w:val="22"/>
        </w:rPr>
        <w:t xml:space="preserve"> its</w:t>
      </w:r>
      <w:r w:rsidR="001244F6" w:rsidRPr="00D16B4B">
        <w:rPr>
          <w:rFonts w:ascii="Times New Roman" w:hAnsi="Times New Roman" w:cs="Times New Roman"/>
          <w:spacing w:val="-2"/>
          <w:sz w:val="22"/>
          <w:szCs w:val="22"/>
        </w:rPr>
        <w:t xml:space="preserve"> </w:t>
      </w:r>
      <w:proofErr w:type="gramStart"/>
      <w:r w:rsidRPr="00D16B4B">
        <w:rPr>
          <w:rFonts w:ascii="Times New Roman" w:hAnsi="Times New Roman" w:cs="Times New Roman"/>
          <w:spacing w:val="-2"/>
          <w:sz w:val="22"/>
          <w:szCs w:val="22"/>
        </w:rPr>
        <w:t>relative</w:t>
      </w:r>
      <w:proofErr w:type="gramEnd"/>
      <w:r w:rsidRPr="00D16B4B">
        <w:rPr>
          <w:rFonts w:ascii="Times New Roman" w:hAnsi="Times New Roman" w:cs="Times New Roman"/>
          <w:spacing w:val="-2"/>
          <w:sz w:val="22"/>
          <w:szCs w:val="22"/>
        </w:rPr>
        <w:t xml:space="preserve"> stand-alone prices. However, for the leases of property the </w:t>
      </w:r>
      <w:r w:rsidR="00934A02" w:rsidRPr="00D16B4B">
        <w:rPr>
          <w:rFonts w:ascii="Times New Roman" w:hAnsi="Times New Roman" w:cs="Times New Roman"/>
          <w:spacing w:val="-2"/>
          <w:sz w:val="22"/>
          <w:szCs w:val="22"/>
        </w:rPr>
        <w:t>Group/Company</w:t>
      </w:r>
      <w:r w:rsidRPr="00D16B4B">
        <w:rPr>
          <w:rFonts w:ascii="Times New Roman" w:hAnsi="Times New Roman" w:cs="Times New Roman"/>
          <w:spacing w:val="-2"/>
          <w:sz w:val="22"/>
          <w:szCs w:val="22"/>
        </w:rPr>
        <w:t xml:space="preserve"> has elected not to</w:t>
      </w:r>
      <w:r w:rsidR="001244F6" w:rsidRPr="00D16B4B">
        <w:rPr>
          <w:rFonts w:ascii="Times New Roman" w:hAnsi="Times New Roman" w:cs="Times New Roman"/>
          <w:spacing w:val="-2"/>
          <w:sz w:val="22"/>
          <w:szCs w:val="22"/>
        </w:rPr>
        <w:t xml:space="preserve"> </w:t>
      </w:r>
      <w:r w:rsidRPr="00D16B4B">
        <w:rPr>
          <w:rFonts w:ascii="Times New Roman" w:hAnsi="Times New Roman" w:cs="Times New Roman"/>
          <w:spacing w:val="-2"/>
          <w:sz w:val="22"/>
          <w:szCs w:val="22"/>
        </w:rPr>
        <w:t>separate non-lease components and account for the lease and non-lease components as a single lease</w:t>
      </w:r>
      <w:r w:rsidR="001244F6" w:rsidRPr="00D16B4B">
        <w:rPr>
          <w:rFonts w:ascii="Times New Roman" w:hAnsi="Times New Roman" w:cs="Times New Roman"/>
          <w:spacing w:val="-2"/>
          <w:sz w:val="22"/>
          <w:szCs w:val="22"/>
        </w:rPr>
        <w:t xml:space="preserve"> </w:t>
      </w:r>
      <w:r w:rsidRPr="00D16B4B">
        <w:rPr>
          <w:rFonts w:ascii="Times New Roman" w:hAnsi="Times New Roman" w:cs="Times New Roman"/>
          <w:spacing w:val="-2"/>
          <w:sz w:val="22"/>
          <w:szCs w:val="22"/>
        </w:rPr>
        <w:t xml:space="preserve">component. </w:t>
      </w:r>
    </w:p>
    <w:p w14:paraId="4D01B961" w14:textId="6C955117" w:rsidR="00F80B50" w:rsidRPr="00D16B4B" w:rsidRDefault="00F8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3BF3F8" w14:textId="7F068995" w:rsidR="000E0715" w:rsidRPr="00D16B4B" w:rsidRDefault="000E0715" w:rsidP="000E0715">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The Group/Company </w:t>
      </w:r>
      <w:proofErr w:type="spellStart"/>
      <w:r w:rsidRPr="00D16B4B">
        <w:rPr>
          <w:rFonts w:ascii="Times New Roman" w:hAnsi="Times New Roman" w:cs="Times New Roman"/>
          <w:sz w:val="22"/>
          <w:szCs w:val="22"/>
        </w:rPr>
        <w:t>recognises</w:t>
      </w:r>
      <w:proofErr w:type="spellEnd"/>
      <w:r w:rsidRPr="00D16B4B">
        <w:rPr>
          <w:rFonts w:ascii="Times New Roman" w:hAnsi="Times New Roman" w:cs="Times New Roman"/>
          <w:sz w:val="22"/>
          <w:szCs w:val="22"/>
        </w:rPr>
        <w:t xml:space="preserve"> a right-of-use asset and a lease liability at the lease commencement date, except for leases of low-value assets and short-term leases which </w:t>
      </w:r>
      <w:r w:rsidR="00C57912" w:rsidRPr="00D16B4B">
        <w:rPr>
          <w:rFonts w:ascii="Times New Roman" w:hAnsi="Times New Roman" w:cs="Times New Roman"/>
          <w:sz w:val="22"/>
          <w:szCs w:val="22"/>
        </w:rPr>
        <w:t>are</w:t>
      </w:r>
      <w:r w:rsidRPr="00D16B4B">
        <w:rPr>
          <w:rFonts w:ascii="Times New Roman" w:hAnsi="Times New Roman" w:cs="Times New Roman"/>
          <w:sz w:val="22"/>
          <w:szCs w:val="22"/>
        </w:rPr>
        <w:t xml:space="preserve">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as expense</w:t>
      </w:r>
      <w:r w:rsidR="00C57912" w:rsidRPr="00D16B4B">
        <w:rPr>
          <w:rFonts w:ascii="Times New Roman" w:hAnsi="Times New Roman" w:cs="Times New Roman"/>
          <w:sz w:val="22"/>
          <w:szCs w:val="22"/>
        </w:rPr>
        <w:t>s</w:t>
      </w:r>
      <w:r w:rsidRPr="00D16B4B">
        <w:rPr>
          <w:rFonts w:ascii="Times New Roman" w:hAnsi="Times New Roman" w:cs="Times New Roman"/>
          <w:sz w:val="22"/>
          <w:szCs w:val="22"/>
        </w:rPr>
        <w:t xml:space="preserve"> on a straight-line basis over </w:t>
      </w:r>
      <w:r w:rsidR="00C57912" w:rsidRPr="00D16B4B">
        <w:rPr>
          <w:rFonts w:ascii="Times New Roman" w:hAnsi="Times New Roman" w:cs="Times New Roman"/>
          <w:sz w:val="22"/>
          <w:szCs w:val="22"/>
        </w:rPr>
        <w:t>the respective lease terms</w:t>
      </w:r>
      <w:r w:rsidRPr="00D16B4B">
        <w:rPr>
          <w:rFonts w:ascii="Times New Roman" w:hAnsi="Times New Roman" w:cs="Times New Roman"/>
          <w:sz w:val="22"/>
          <w:szCs w:val="22"/>
        </w:rPr>
        <w:t xml:space="preserve">. </w:t>
      </w:r>
    </w:p>
    <w:p w14:paraId="2FA3919D" w14:textId="1AD46190" w:rsidR="00D75B9A" w:rsidRPr="00D16B4B" w:rsidRDefault="00D7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E47B9F" w14:textId="3C5E46EE" w:rsidR="00B654C6" w:rsidRPr="00D16B4B" w:rsidRDefault="000E0715" w:rsidP="00AB71B9">
      <w:pPr>
        <w:autoSpaceDE w:val="0"/>
        <w:autoSpaceDN w:val="0"/>
        <w:adjustRightInd w:val="0"/>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Right-of-use </w:t>
      </w:r>
      <w:proofErr w:type="gramStart"/>
      <w:r w:rsidRPr="00D16B4B">
        <w:rPr>
          <w:rFonts w:ascii="Times New Roman" w:hAnsi="Times New Roman" w:cs="Times New Roman"/>
          <w:sz w:val="22"/>
          <w:szCs w:val="22"/>
        </w:rPr>
        <w:t>asset is</w:t>
      </w:r>
      <w:proofErr w:type="gramEnd"/>
      <w:r w:rsidRPr="00D16B4B">
        <w:rPr>
          <w:rFonts w:ascii="Times New Roman" w:hAnsi="Times New Roman" w:cs="Times New Roman"/>
          <w:sz w:val="22"/>
          <w:szCs w:val="22"/>
        </w:rPr>
        <w:t xml:space="preserve"> measured at cost, less </w:t>
      </w:r>
      <w:proofErr w:type="gramStart"/>
      <w:r w:rsidRPr="00D16B4B">
        <w:rPr>
          <w:rFonts w:ascii="Times New Roman" w:hAnsi="Times New Roman" w:cs="Times New Roman"/>
          <w:sz w:val="22"/>
          <w:szCs w:val="22"/>
        </w:rPr>
        <w:t>any accumulated</w:t>
      </w:r>
      <w:proofErr w:type="gramEnd"/>
      <w:r w:rsidRPr="00D16B4B">
        <w:rPr>
          <w:rFonts w:ascii="Times New Roman" w:hAnsi="Times New Roman" w:cs="Times New Roman"/>
          <w:sz w:val="22"/>
          <w:szCs w:val="22"/>
        </w:rPr>
        <w:t xml:space="preserve"> depreciation and impairment loss, and adjusted for any remeasurements of lease liability. The cost of right-of-use </w:t>
      </w:r>
      <w:proofErr w:type="gramStart"/>
      <w:r w:rsidRPr="00D16B4B">
        <w:rPr>
          <w:rFonts w:ascii="Times New Roman" w:hAnsi="Times New Roman" w:cs="Times New Roman"/>
          <w:sz w:val="22"/>
          <w:szCs w:val="22"/>
        </w:rPr>
        <w:t>asset includes</w:t>
      </w:r>
      <w:proofErr w:type="gramEnd"/>
      <w:r w:rsidRPr="00D16B4B">
        <w:rPr>
          <w:rFonts w:ascii="Times New Roman" w:hAnsi="Times New Roman" w:cs="Times New Roman"/>
          <w:sz w:val="22"/>
          <w:szCs w:val="22"/>
        </w:rPr>
        <w:t xml:space="preserve"> the initial amount of the lease liability adjusted for any lease payments made at or before the commencement date,</w:t>
      </w:r>
    </w:p>
    <w:p w14:paraId="0865A09F" w14:textId="646786DC" w:rsidR="000E0715" w:rsidRPr="00D16B4B" w:rsidRDefault="000E0715" w:rsidP="000E0715">
      <w:pPr>
        <w:autoSpaceDE w:val="0"/>
        <w:autoSpaceDN w:val="0"/>
        <w:adjustRightInd w:val="0"/>
        <w:spacing w:line="240" w:lineRule="auto"/>
        <w:ind w:left="540"/>
        <w:jc w:val="thaiDistribute"/>
        <w:rPr>
          <w:rFonts w:ascii="Times New Roman" w:hAnsi="Times New Roman" w:cs="Times New Roman"/>
          <w:sz w:val="22"/>
          <w:szCs w:val="22"/>
        </w:rPr>
      </w:pPr>
      <w:proofErr w:type="gramStart"/>
      <w:r w:rsidRPr="00D16B4B">
        <w:rPr>
          <w:rFonts w:ascii="Times New Roman" w:hAnsi="Times New Roman" w:cs="Times New Roman"/>
          <w:sz w:val="22"/>
          <w:szCs w:val="22"/>
        </w:rPr>
        <w:lastRenderedPageBreak/>
        <w:t>plus</w:t>
      </w:r>
      <w:proofErr w:type="gramEnd"/>
      <w:r w:rsidRPr="00D16B4B">
        <w:rPr>
          <w:rFonts w:ascii="Times New Roman" w:hAnsi="Times New Roman" w:cs="Times New Roman"/>
          <w:sz w:val="22"/>
          <w:szCs w:val="22"/>
        </w:rPr>
        <w:t xml:space="preserve">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Group/Company by the end of the lease term or the cost of the right-of-use asset reflects that the Group/Company will exercise a purchase option. In that case the right-of-use asset will be depreciated over the useful life of the underlying asset, which is determined on the same basis as those of property and equipment. </w:t>
      </w:r>
    </w:p>
    <w:p w14:paraId="36FBA1BA" w14:textId="46690111" w:rsidR="002E5F36" w:rsidRPr="00D16B4B" w:rsidRDefault="002E5F36" w:rsidP="00AB71B9">
      <w:pPr>
        <w:pStyle w:val="BodyText"/>
        <w:spacing w:after="0" w:line="240" w:lineRule="auto"/>
        <w:jc w:val="both"/>
        <w:rPr>
          <w:rFonts w:ascii="Times New Roman" w:hAnsi="Times New Roman" w:cstheme="minorBidi"/>
          <w:sz w:val="22"/>
          <w:szCs w:val="22"/>
        </w:rPr>
      </w:pPr>
    </w:p>
    <w:p w14:paraId="455AC93C" w14:textId="2406C39F" w:rsidR="00C543AE" w:rsidRPr="00D16B4B" w:rsidRDefault="00C543AE" w:rsidP="00C543AE">
      <w:pPr>
        <w:pStyle w:val="BodyText"/>
        <w:spacing w:after="0" w:line="240" w:lineRule="auto"/>
        <w:ind w:left="547"/>
        <w:jc w:val="thaiDistribute"/>
        <w:rPr>
          <w:rFonts w:ascii="Times New Roman" w:hAnsi="Times New Roman" w:cs="Times New Roman"/>
          <w:sz w:val="22"/>
          <w:szCs w:val="22"/>
        </w:rPr>
      </w:pPr>
      <w:r w:rsidRPr="00D16B4B">
        <w:rPr>
          <w:rFonts w:ascii="Times New Roman" w:hAnsi="Times New Roman" w:cs="Times New Roman"/>
          <w:sz w:val="22"/>
          <w:szCs w:val="22"/>
        </w:rPr>
        <w:t>The lease liability is initially measured at the present value of all lease payments that shall be paid under the lease. The Group/Company uses the Group’s/Company’s incremental borrowing rate to discount the lease payments to the present value.</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 xml:space="preserve">The Group/Company determines its incremental borrowing rate by obtaining interest rates from various external financing sources and makes certain adjustments to reflect the terms of the lease and type of </w:t>
      </w:r>
      <w:proofErr w:type="gramStart"/>
      <w:r w:rsidRPr="00D16B4B">
        <w:rPr>
          <w:rFonts w:ascii="Times New Roman" w:hAnsi="Times New Roman" w:cs="Times New Roman"/>
          <w:sz w:val="22"/>
          <w:szCs w:val="22"/>
        </w:rPr>
        <w:t>the asset</w:t>
      </w:r>
      <w:proofErr w:type="gramEnd"/>
      <w:r w:rsidRPr="00D16B4B">
        <w:rPr>
          <w:rFonts w:ascii="Times New Roman" w:hAnsi="Times New Roman" w:cs="Times New Roman"/>
          <w:sz w:val="22"/>
          <w:szCs w:val="22"/>
        </w:rPr>
        <w:t xml:space="preserve"> leased.</w:t>
      </w:r>
    </w:p>
    <w:p w14:paraId="7EF7579F" w14:textId="77777777" w:rsidR="000E0715" w:rsidRPr="00D16B4B" w:rsidRDefault="000E0715" w:rsidP="00C543AE">
      <w:pPr>
        <w:pStyle w:val="BodyText"/>
        <w:spacing w:after="0" w:line="240" w:lineRule="auto"/>
        <w:jc w:val="both"/>
        <w:rPr>
          <w:rFonts w:ascii="Times New Roman" w:hAnsi="Times New Roman" w:cs="Times New Roman"/>
          <w:sz w:val="22"/>
          <w:szCs w:val="22"/>
        </w:rPr>
      </w:pPr>
    </w:p>
    <w:p w14:paraId="6766C586" w14:textId="41AA26F7" w:rsidR="000E0715" w:rsidRDefault="000E0715" w:rsidP="000230D2">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The lease liability is measured at </w:t>
      </w:r>
      <w:proofErr w:type="spellStart"/>
      <w:r w:rsidRPr="00D16B4B">
        <w:rPr>
          <w:rFonts w:ascii="Times New Roman" w:hAnsi="Times New Roman" w:cs="Times New Roman"/>
          <w:sz w:val="22"/>
          <w:szCs w:val="22"/>
        </w:rPr>
        <w:t>amortised</w:t>
      </w:r>
      <w:proofErr w:type="spellEnd"/>
      <w:r w:rsidRPr="00D16B4B">
        <w:rPr>
          <w:rFonts w:ascii="Times New Roman" w:hAnsi="Times New Roman" w:cs="Times New Roman"/>
          <w:sz w:val="22"/>
          <w:szCs w:val="22"/>
        </w:rPr>
        <w:t xml:space="preserve"> cost using the effective interest method. It is remeasured when there is a </w:t>
      </w:r>
      <w:r w:rsidR="00AB71B9" w:rsidRPr="00D16B4B">
        <w:rPr>
          <w:rFonts w:ascii="Times New Roman" w:hAnsi="Times New Roman" w:cs="Times New Roman"/>
          <w:sz w:val="22"/>
          <w:szCs w:val="22"/>
        </w:rPr>
        <w:t xml:space="preserve">lease modification, or a change in the assessment of options specified in the lease. </w:t>
      </w:r>
      <w:r w:rsidRPr="00D16B4B">
        <w:rPr>
          <w:rFonts w:ascii="Times New Roman" w:hAnsi="Times New Roman"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6746EDA5" w14:textId="77777777" w:rsidR="00111EA5" w:rsidRPr="00D16B4B" w:rsidRDefault="00111EA5" w:rsidP="000230D2">
      <w:pPr>
        <w:pStyle w:val="BodyText"/>
        <w:spacing w:after="0" w:line="240" w:lineRule="auto"/>
        <w:ind w:left="540"/>
        <w:jc w:val="both"/>
        <w:rPr>
          <w:rFonts w:ascii="Times New Roman" w:hAnsi="Times New Roman" w:cs="Times New Roman"/>
          <w:sz w:val="22"/>
          <w:szCs w:val="22"/>
        </w:rPr>
      </w:pPr>
    </w:p>
    <w:p w14:paraId="4D48D438" w14:textId="2D2EAC6B" w:rsidR="00D54E14" w:rsidRPr="00D16B4B" w:rsidRDefault="000E0715" w:rsidP="000230D2">
      <w:pPr>
        <w:pStyle w:val="BodyText"/>
        <w:spacing w:after="0" w:line="240" w:lineRule="auto"/>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As a lessor</w:t>
      </w:r>
    </w:p>
    <w:p w14:paraId="73461B29" w14:textId="5F806467" w:rsidR="00D0500F" w:rsidRPr="00D16B4B" w:rsidRDefault="00D0500F" w:rsidP="000E0715">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At inception or on modification of a contract, the Group/Company allocates the consideration in the contract to each component </w:t>
      </w:r>
      <w:proofErr w:type="gramStart"/>
      <w:r w:rsidRPr="00D16B4B">
        <w:rPr>
          <w:rFonts w:ascii="Times New Roman" w:hAnsi="Times New Roman" w:cs="Times New Roman"/>
          <w:sz w:val="22"/>
          <w:szCs w:val="22"/>
        </w:rPr>
        <w:t>on the basis of</w:t>
      </w:r>
      <w:proofErr w:type="gramEnd"/>
      <w:r w:rsidRPr="00D16B4B">
        <w:rPr>
          <w:rFonts w:ascii="Times New Roman" w:hAnsi="Times New Roman" w:cs="Times New Roman"/>
          <w:sz w:val="22"/>
          <w:szCs w:val="22"/>
        </w:rPr>
        <w:t xml:space="preserve"> their relative standalone selling prices.</w:t>
      </w:r>
    </w:p>
    <w:p w14:paraId="408BBB1F" w14:textId="7592786B" w:rsidR="00D0500F" w:rsidRPr="00D16B4B" w:rsidRDefault="00D0500F" w:rsidP="00D0500F">
      <w:pPr>
        <w:pStyle w:val="BodyText"/>
        <w:spacing w:after="0" w:line="240" w:lineRule="auto"/>
        <w:jc w:val="both"/>
        <w:rPr>
          <w:rFonts w:ascii="Times New Roman" w:hAnsi="Times New Roman" w:cs="Times New Roman"/>
          <w:sz w:val="22"/>
          <w:szCs w:val="22"/>
        </w:rPr>
      </w:pPr>
    </w:p>
    <w:p w14:paraId="0F22A2A6" w14:textId="3AD37E04" w:rsidR="00D0500F" w:rsidRPr="00D16B4B" w:rsidRDefault="00D0500F" w:rsidP="00D0500F">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At lease inception, the Group/Company considers </w:t>
      </w:r>
      <w:proofErr w:type="gramStart"/>
      <w:r w:rsidRPr="00D16B4B">
        <w:rPr>
          <w:rFonts w:ascii="Times New Roman" w:hAnsi="Times New Roman" w:cs="Times New Roman"/>
          <w:sz w:val="22"/>
          <w:szCs w:val="22"/>
        </w:rPr>
        <w:t>to classify</w:t>
      </w:r>
      <w:proofErr w:type="gramEnd"/>
      <w:r w:rsidRPr="00D16B4B">
        <w:rPr>
          <w:rFonts w:ascii="Times New Roman" w:hAnsi="Times New Roman" w:cs="Times New Roman"/>
          <w:sz w:val="22"/>
          <w:szCs w:val="22"/>
        </w:rPr>
        <w:t xml:space="preserve"> a lease that transfers substantially </w:t>
      </w:r>
      <w:proofErr w:type="gramStart"/>
      <w:r w:rsidRPr="00D16B4B">
        <w:rPr>
          <w:rFonts w:ascii="Times New Roman" w:hAnsi="Times New Roman" w:cs="Times New Roman"/>
          <w:sz w:val="22"/>
          <w:szCs w:val="22"/>
        </w:rPr>
        <w:t>all of</w:t>
      </w:r>
      <w:proofErr w:type="gramEnd"/>
      <w:r w:rsidRPr="00D16B4B">
        <w:rPr>
          <w:rFonts w:ascii="Times New Roman" w:hAnsi="Times New Roman" w:cs="Times New Roman"/>
          <w:sz w:val="22"/>
          <w:szCs w:val="22"/>
        </w:rPr>
        <w:t xml:space="preserve"> the risks and rewards incidental to ownership of the underlying </w:t>
      </w:r>
      <w:proofErr w:type="gramStart"/>
      <w:r w:rsidRPr="00D16B4B">
        <w:rPr>
          <w:rFonts w:ascii="Times New Roman" w:hAnsi="Times New Roman" w:cs="Times New Roman"/>
          <w:sz w:val="22"/>
          <w:szCs w:val="22"/>
        </w:rPr>
        <w:t>asset</w:t>
      </w:r>
      <w:proofErr w:type="gramEnd"/>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 xml:space="preserve">to lessees as a finance lease. A lease that does not meet </w:t>
      </w:r>
      <w:proofErr w:type="gramStart"/>
      <w:r w:rsidRPr="00D16B4B">
        <w:rPr>
          <w:rFonts w:ascii="Times New Roman" w:hAnsi="Times New Roman" w:cs="Times New Roman"/>
          <w:sz w:val="22"/>
          <w:szCs w:val="22"/>
        </w:rPr>
        <w:t>this criteria</w:t>
      </w:r>
      <w:proofErr w:type="gramEnd"/>
      <w:r w:rsidRPr="00D16B4B">
        <w:rPr>
          <w:rFonts w:ascii="Times New Roman" w:hAnsi="Times New Roman" w:cs="Times New Roman"/>
          <w:sz w:val="22"/>
          <w:szCs w:val="22"/>
        </w:rPr>
        <w:t xml:space="preserve"> is classified as an operating lease.</w:t>
      </w:r>
    </w:p>
    <w:p w14:paraId="2D8E5031" w14:textId="47A73833" w:rsidR="00A1131E" w:rsidRPr="00D16B4B" w:rsidRDefault="00A1131E" w:rsidP="00A1131E">
      <w:pPr>
        <w:pStyle w:val="BodyText"/>
        <w:spacing w:after="0" w:line="240" w:lineRule="auto"/>
        <w:jc w:val="both"/>
        <w:rPr>
          <w:rFonts w:ascii="Times New Roman" w:hAnsi="Times New Roman" w:cs="Times New Roman"/>
          <w:sz w:val="22"/>
          <w:szCs w:val="22"/>
        </w:rPr>
      </w:pPr>
    </w:p>
    <w:p w14:paraId="7523D28B" w14:textId="6D5057E0" w:rsidR="00A1131E" w:rsidRPr="00D16B4B" w:rsidRDefault="00A1131E" w:rsidP="000E0715">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When the Group/Company is an intermediate lessor, the Group/Company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37C3CD62" w14:textId="6DAAFB65" w:rsidR="00D0500F" w:rsidRPr="00D16B4B" w:rsidRDefault="00D0500F" w:rsidP="00D050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B5B02E0" w14:textId="40465749" w:rsidR="00D0500F" w:rsidRPr="00D16B4B" w:rsidRDefault="00D0500F" w:rsidP="00D050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16B4B">
        <w:rPr>
          <w:rFonts w:ascii="Times New Roman" w:hAnsi="Times New Roman" w:cs="Times New Roman"/>
          <w:sz w:val="22"/>
          <w:szCs w:val="22"/>
        </w:rPr>
        <w:t xml:space="preserve">The Group/Company </w:t>
      </w:r>
      <w:proofErr w:type="spellStart"/>
      <w:r w:rsidRPr="00D16B4B">
        <w:rPr>
          <w:rFonts w:ascii="Times New Roman" w:hAnsi="Times New Roman" w:cs="Times New Roman"/>
          <w:sz w:val="22"/>
          <w:szCs w:val="22"/>
        </w:rPr>
        <w:t>recognises</w:t>
      </w:r>
      <w:proofErr w:type="spellEnd"/>
      <w:r w:rsidRPr="00D16B4B">
        <w:rPr>
          <w:rFonts w:ascii="Times New Roman" w:hAnsi="Times New Roman" w:cs="Times New Roman"/>
          <w:sz w:val="22"/>
          <w:szCs w:val="22"/>
        </w:rPr>
        <w:t xml:space="preserve"> finance lease </w:t>
      </w:r>
      <w:proofErr w:type="gramStart"/>
      <w:r w:rsidRPr="00D16B4B">
        <w:rPr>
          <w:rFonts w:ascii="Times New Roman" w:hAnsi="Times New Roman" w:cs="Times New Roman"/>
          <w:sz w:val="22"/>
          <w:szCs w:val="22"/>
        </w:rPr>
        <w:t>receivables</w:t>
      </w:r>
      <w:proofErr w:type="gramEnd"/>
      <w:r w:rsidRPr="00D16B4B">
        <w:rPr>
          <w:rFonts w:ascii="Times New Roman" w:hAnsi="Times New Roman" w:cs="Times New Roman"/>
          <w:sz w:val="22"/>
          <w:szCs w:val="22"/>
        </w:rPr>
        <w:t xml:space="preserve"> at the net investment of the leases, which includes the present value of the lease payments, and any unguaranteed residual value, discounted using the interest rate implicit in the lease. Finance lease</w:t>
      </w:r>
      <w:r w:rsidR="006C125D" w:rsidRPr="00D16B4B">
        <w:rPr>
          <w:rFonts w:ascii="Times New Roman" w:hAnsi="Times New Roman" w:cs="Times New Roman"/>
          <w:sz w:val="22"/>
          <w:szCs w:val="22"/>
        </w:rPr>
        <w:t xml:space="preserve"> interest</w:t>
      </w:r>
      <w:r w:rsidRPr="00D16B4B">
        <w:rPr>
          <w:rFonts w:ascii="Times New Roman" w:hAnsi="Times New Roman" w:cs="Times New Roman"/>
          <w:sz w:val="22"/>
          <w:szCs w:val="22"/>
        </w:rPr>
        <w:t xml:space="preserve"> income reflects a constant periodic rate of return on the Group’s/Company’s net investment outstanding in respect of the leases.</w:t>
      </w:r>
    </w:p>
    <w:p w14:paraId="16BE23A3" w14:textId="456AE93D" w:rsidR="000E0715" w:rsidRPr="00D16B4B" w:rsidRDefault="000E0715" w:rsidP="00514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182A33A" w14:textId="06534D22" w:rsidR="00D0500F" w:rsidRPr="00D16B4B" w:rsidRDefault="00D0500F" w:rsidP="00331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16B4B">
        <w:rPr>
          <w:rFonts w:ascii="Times New Roman" w:hAnsi="Times New Roman" w:cs="Times New Roman"/>
          <w:sz w:val="22"/>
          <w:szCs w:val="22"/>
        </w:rPr>
        <w:t xml:space="preserve">The Group/Company </w:t>
      </w:r>
      <w:proofErr w:type="spellStart"/>
      <w:r w:rsidRPr="00D16B4B">
        <w:rPr>
          <w:rFonts w:ascii="Times New Roman" w:hAnsi="Times New Roman" w:cs="Times New Roman"/>
          <w:sz w:val="22"/>
          <w:szCs w:val="22"/>
        </w:rPr>
        <w:t>recognises</w:t>
      </w:r>
      <w:proofErr w:type="spellEnd"/>
      <w:r w:rsidRPr="00D16B4B">
        <w:rPr>
          <w:rFonts w:ascii="Times New Roman" w:hAnsi="Times New Roman" w:cs="Times New Roman"/>
          <w:sz w:val="22"/>
          <w:szCs w:val="22"/>
        </w:rPr>
        <w:t xml:space="preserve"> lease payments received under operating leases in profit or loss on a straight-line basis over the lease term as part of </w:t>
      </w:r>
      <w:r w:rsidR="00AE263A" w:rsidRPr="00D16B4B">
        <w:rPr>
          <w:rFonts w:ascii="Times New Roman" w:hAnsi="Times New Roman" w:cs="Times New Roman"/>
          <w:sz w:val="22"/>
          <w:szCs w:val="22"/>
        </w:rPr>
        <w:t>revenue from sale of goods and rendering of services/other income</w:t>
      </w:r>
      <w:r w:rsidRPr="00D16B4B">
        <w:rPr>
          <w:rFonts w:ascii="Times New Roman" w:hAnsi="Times New Roman" w:cs="Times New Roman"/>
          <w:sz w:val="22"/>
          <w:szCs w:val="22"/>
        </w:rPr>
        <w:t xml:space="preserve">. Initial direct costs incurred in arranging an operating lease are added to the carrying amount of the leased asset and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over the lease term on the same basis as rental income. Contingent rents are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as </w:t>
      </w:r>
      <w:r w:rsidR="00AE263A" w:rsidRPr="00D16B4B">
        <w:rPr>
          <w:rFonts w:ascii="Times New Roman" w:hAnsi="Times New Roman" w:cs="Times New Roman"/>
          <w:sz w:val="22"/>
          <w:szCs w:val="22"/>
        </w:rPr>
        <w:t>revenue from sale of goods and rendering of services</w:t>
      </w:r>
      <w:r w:rsidRPr="00D16B4B">
        <w:rPr>
          <w:rFonts w:ascii="Times New Roman" w:hAnsi="Times New Roman" w:cs="Times New Roman"/>
          <w:sz w:val="22"/>
          <w:szCs w:val="22"/>
        </w:rPr>
        <w:t>/other income in the accounting period in which they are earned.</w:t>
      </w:r>
    </w:p>
    <w:p w14:paraId="1BDE164E" w14:textId="77777777" w:rsidR="00D0500F" w:rsidRPr="00D16B4B" w:rsidRDefault="00D0500F" w:rsidP="00331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88879B0" w14:textId="6CF6F3FC" w:rsidR="00B73B75" w:rsidRPr="00242449" w:rsidRDefault="00514C12" w:rsidP="0002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pacing w:val="-4"/>
          <w:sz w:val="22"/>
          <w:szCs w:val="22"/>
        </w:rPr>
      </w:pPr>
      <w:r w:rsidRPr="00242449">
        <w:rPr>
          <w:rFonts w:ascii="Times New Roman" w:hAnsi="Times New Roman" w:cs="Times New Roman"/>
          <w:spacing w:val="-4"/>
          <w:sz w:val="22"/>
          <w:szCs w:val="22"/>
        </w:rPr>
        <w:t xml:space="preserve">The Group/Company estimates lifetime expected credit losses (ECLs), using a provision matrix to find ECLs rate. This method groups the lease receivables based on shared credit risk characteristics and past due status, </w:t>
      </w:r>
      <w:proofErr w:type="gramStart"/>
      <w:r w:rsidRPr="00242449">
        <w:rPr>
          <w:rFonts w:ascii="Times New Roman" w:hAnsi="Times New Roman" w:cs="Times New Roman"/>
          <w:spacing w:val="-4"/>
          <w:sz w:val="22"/>
          <w:szCs w:val="22"/>
        </w:rPr>
        <w:t>taking into account</w:t>
      </w:r>
      <w:proofErr w:type="gramEnd"/>
      <w:r w:rsidRPr="00242449">
        <w:rPr>
          <w:rFonts w:ascii="Times New Roman" w:hAnsi="Times New Roman" w:cs="Times New Roman"/>
          <w:spacing w:val="-4"/>
          <w:sz w:val="22"/>
          <w:szCs w:val="22"/>
        </w:rPr>
        <w:t xml:space="preserve"> historical credit loss data, adjusted for factors that are specific to the debtors and an assessment of both current economic conditions and forward-looking general economic conditions at the reporting date. The Group/Company</w:t>
      </w:r>
      <w:r w:rsidRPr="00242449">
        <w:rPr>
          <w:rFonts w:ascii="Times New Roman" w:hAnsi="Times New Roman" w:cstheme="minorBidi" w:hint="cs"/>
          <w:spacing w:val="-4"/>
          <w:sz w:val="22"/>
          <w:szCs w:val="22"/>
          <w:cs/>
        </w:rPr>
        <w:t xml:space="preserve"> </w:t>
      </w:r>
      <w:proofErr w:type="spellStart"/>
      <w:r w:rsidRPr="00242449">
        <w:rPr>
          <w:rFonts w:ascii="Times New Roman" w:hAnsi="Times New Roman" w:cs="Times New Roman"/>
          <w:spacing w:val="-4"/>
          <w:sz w:val="22"/>
          <w:szCs w:val="22"/>
        </w:rPr>
        <w:t>derecognises</w:t>
      </w:r>
      <w:proofErr w:type="spellEnd"/>
      <w:r w:rsidRPr="00242449">
        <w:rPr>
          <w:rFonts w:ascii="Times New Roman" w:hAnsi="Times New Roman" w:cs="Times New Roman"/>
          <w:spacing w:val="-4"/>
          <w:sz w:val="22"/>
          <w:szCs w:val="22"/>
        </w:rPr>
        <w:t xml:space="preserve"> the lease </w:t>
      </w:r>
      <w:proofErr w:type="gramStart"/>
      <w:r w:rsidRPr="00242449">
        <w:rPr>
          <w:rFonts w:ascii="Times New Roman" w:hAnsi="Times New Roman" w:cs="Times New Roman"/>
          <w:spacing w:val="-4"/>
          <w:sz w:val="22"/>
          <w:szCs w:val="22"/>
        </w:rPr>
        <w:t>receivables</w:t>
      </w:r>
      <w:proofErr w:type="gramEnd"/>
      <w:r w:rsidRPr="00242449">
        <w:rPr>
          <w:rFonts w:ascii="Times New Roman" w:hAnsi="Times New Roman" w:cs="Times New Roman"/>
          <w:spacing w:val="-4"/>
          <w:sz w:val="22"/>
          <w:szCs w:val="22"/>
        </w:rPr>
        <w:t xml:space="preserve"> as disclosed in note </w:t>
      </w:r>
      <w:r w:rsidR="00740C98" w:rsidRPr="00242449">
        <w:rPr>
          <w:rFonts w:ascii="Times New Roman" w:hAnsi="Times New Roman" w:cs="Times New Roman"/>
          <w:spacing w:val="-4"/>
          <w:sz w:val="22"/>
          <w:szCs w:val="22"/>
        </w:rPr>
        <w:t>3</w:t>
      </w:r>
      <w:r w:rsidRPr="00242449">
        <w:rPr>
          <w:rFonts w:ascii="Times New Roman" w:hAnsi="Times New Roman" w:cs="Times New Roman"/>
          <w:spacing w:val="-4"/>
          <w:sz w:val="22"/>
          <w:szCs w:val="22"/>
        </w:rPr>
        <w:t>(</w:t>
      </w:r>
      <w:r w:rsidRPr="00242449">
        <w:rPr>
          <w:rFonts w:ascii="Times New Roman" w:hAnsi="Times New Roman"/>
          <w:spacing w:val="-4"/>
          <w:sz w:val="22"/>
          <w:szCs w:val="28"/>
        </w:rPr>
        <w:t>d</w:t>
      </w:r>
      <w:r w:rsidRPr="00242449">
        <w:rPr>
          <w:rFonts w:ascii="Times New Roman" w:hAnsi="Times New Roman" w:cs="Times New Roman"/>
          <w:spacing w:val="-4"/>
          <w:sz w:val="22"/>
          <w:szCs w:val="22"/>
        </w:rPr>
        <w:t>).</w:t>
      </w:r>
      <w:bookmarkEnd w:id="0"/>
    </w:p>
    <w:p w14:paraId="0FE78455" w14:textId="2717B420" w:rsidR="00111EA5" w:rsidRDefault="00111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75947FF" w14:textId="7532C70D" w:rsidR="000A0194" w:rsidRPr="00D16B4B" w:rsidRDefault="000A0194" w:rsidP="00E41EC9">
      <w:pPr>
        <w:pStyle w:val="ListParagraph"/>
        <w:numPr>
          <w:ilvl w:val="0"/>
          <w:numId w:val="27"/>
        </w:numPr>
        <w:tabs>
          <w:tab w:val="left" w:pos="540"/>
        </w:tabs>
        <w:ind w:hanging="720"/>
        <w:jc w:val="both"/>
        <w:rPr>
          <w:i/>
          <w:iCs/>
          <w:szCs w:val="22"/>
        </w:rPr>
      </w:pPr>
      <w:r w:rsidRPr="00D16B4B">
        <w:rPr>
          <w:b/>
          <w:bCs/>
          <w:i/>
          <w:iCs/>
          <w:szCs w:val="22"/>
        </w:rPr>
        <w:lastRenderedPageBreak/>
        <w:t>Impairment of non-financial assets</w:t>
      </w:r>
    </w:p>
    <w:p w14:paraId="772BDDA5"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68E3053D" w14:textId="731FA04B"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D16B4B">
        <w:rPr>
          <w:rFonts w:ascii="Times New Roman" w:hAnsi="Times New Roman" w:cs="Times New Roman"/>
          <w:sz w:val="22"/>
          <w:szCs w:val="22"/>
        </w:rPr>
        <w:t>The carrying amounts of the Group’s/Company’s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84CF091"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AB5CABB" w14:textId="0E901F9A" w:rsidR="00F5491B" w:rsidRPr="00D16B4B" w:rsidRDefault="00F826F4" w:rsidP="00E60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D16B4B">
        <w:rPr>
          <w:rFonts w:ascii="Times New Roman" w:hAnsi="Times New Roman" w:cs="Times New Roman"/>
          <w:sz w:val="22"/>
          <w:szCs w:val="22"/>
          <w:lang w:val="en-GB"/>
        </w:rPr>
        <w:t>An impairment loss is recognised</w:t>
      </w:r>
      <w:r w:rsidR="00514C12" w:rsidRPr="00D16B4B">
        <w:rPr>
          <w:rFonts w:ascii="Times New Roman" w:hAnsi="Times New Roman" w:cstheme="minorBidi" w:hint="cs"/>
          <w:sz w:val="22"/>
          <w:szCs w:val="22"/>
          <w:cs/>
          <w:lang w:val="en-GB"/>
        </w:rPr>
        <w:t xml:space="preserve"> </w:t>
      </w:r>
      <w:r w:rsidR="00514C12" w:rsidRPr="00D16B4B">
        <w:rPr>
          <w:rFonts w:ascii="Times New Roman" w:hAnsi="Times New Roman" w:cs="Times New Roman"/>
          <w:sz w:val="22"/>
          <w:szCs w:val="22"/>
          <w:lang w:val="en-GB"/>
        </w:rPr>
        <w:t>in profit or loss</w:t>
      </w:r>
      <w:r w:rsidRPr="00D16B4B">
        <w:rPr>
          <w:rFonts w:ascii="Times New Roman" w:hAnsi="Times New Roman" w:cs="Times New Roman"/>
          <w:sz w:val="22"/>
          <w:szCs w:val="22"/>
          <w:lang w:val="en-GB"/>
        </w:rPr>
        <w:t xml:space="preserve"> if the carrying amount of an asset or its cash-generating unit </w:t>
      </w:r>
      <w:r w:rsidR="003B1347" w:rsidRPr="00224AB0">
        <w:rPr>
          <w:rFonts w:ascii="Times New Roman" w:hAnsi="Times New Roman"/>
          <w:sz w:val="22"/>
          <w:szCs w:val="28"/>
        </w:rPr>
        <w:t>(CGU)</w:t>
      </w:r>
      <w:r w:rsidR="003B1347">
        <w:rPr>
          <w:rFonts w:ascii="Times New Roman" w:hAnsi="Times New Roman"/>
          <w:sz w:val="22"/>
          <w:szCs w:val="28"/>
        </w:rPr>
        <w:t xml:space="preserve"> </w:t>
      </w:r>
      <w:r w:rsidRPr="00D16B4B">
        <w:rPr>
          <w:rFonts w:ascii="Times New Roman" w:hAnsi="Times New Roman" w:cs="Times New Roman"/>
          <w:sz w:val="22"/>
          <w:szCs w:val="22"/>
          <w:lang w:val="en-GB"/>
        </w:rPr>
        <w:t>exceeds its recoverable amount</w:t>
      </w:r>
      <w:r w:rsidR="00514C12" w:rsidRPr="00D16B4B">
        <w:rPr>
          <w:rFonts w:ascii="Times New Roman" w:hAnsi="Times New Roman"/>
          <w:sz w:val="22"/>
          <w:szCs w:val="28"/>
          <w:lang w:val="en-GB"/>
        </w:rPr>
        <w:t xml:space="preserve">, </w:t>
      </w:r>
      <w:r w:rsidR="00514C12" w:rsidRPr="00D16B4B">
        <w:rPr>
          <w:rFonts w:ascii="Times New Roman" w:hAnsi="Times New Roman" w:cs="Times New Roman"/>
          <w:sz w:val="22"/>
          <w:szCs w:val="22"/>
          <w:lang w:val="en-GB"/>
        </w:rPr>
        <w:t>unless it reverses a previous revaluation credited to equity, in which case it is charged to equity.</w:t>
      </w:r>
    </w:p>
    <w:p w14:paraId="5B2F62E4" w14:textId="77777777" w:rsidR="00BB14F7" w:rsidRPr="00D16B4B" w:rsidRDefault="00BB14F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E8E51BE" w14:textId="07E259DC"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Calculation of recoverable amount</w:t>
      </w:r>
    </w:p>
    <w:p w14:paraId="3970AE17" w14:textId="03594A66" w:rsidR="00F826F4" w:rsidRPr="00242449"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pacing w:val="-4"/>
          <w:sz w:val="22"/>
          <w:szCs w:val="22"/>
          <w:cs/>
          <w:lang w:val="en-GB"/>
        </w:rPr>
      </w:pPr>
      <w:r w:rsidRPr="00242449">
        <w:rPr>
          <w:rFonts w:ascii="Times New Roman" w:hAnsi="Times New Roman" w:cs="Times New Roman"/>
          <w:spacing w:val="-4"/>
          <w:sz w:val="22"/>
          <w:szCs w:val="22"/>
          <w:lang w:val="en-GB"/>
        </w:rPr>
        <w:t xml:space="preserve">The recoverable amount is the greater of the asset’s value in use </w:t>
      </w:r>
      <w:r w:rsidR="008F6F99" w:rsidRPr="00242449">
        <w:rPr>
          <w:rFonts w:ascii="Times New Roman" w:hAnsi="Times New Roman" w:cs="Times New Roman"/>
          <w:spacing w:val="-4"/>
          <w:sz w:val="22"/>
          <w:szCs w:val="22"/>
          <w:lang w:val="en-GB"/>
        </w:rPr>
        <w:t>or</w:t>
      </w:r>
      <w:r w:rsidRPr="00242449">
        <w:rPr>
          <w:rFonts w:ascii="Times New Roman" w:hAnsi="Times New Roman" w:cs="Times New Roman"/>
          <w:spacing w:val="-4"/>
          <w:sz w:val="22"/>
          <w:szCs w:val="22"/>
          <w:lang w:val="en-GB"/>
        </w:rPr>
        <w:t xml:space="preserve">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E9318D9"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p>
    <w:p w14:paraId="1C2D3CBD" w14:textId="124042AA" w:rsidR="00CD51DD"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Impairment losses</w:t>
      </w:r>
      <w:r w:rsidR="0027030A" w:rsidRPr="00D16B4B">
        <w:rPr>
          <w:rFonts w:ascii="Times New Roman" w:hAnsi="Times New Roman" w:cs="Times New Roman"/>
          <w:sz w:val="22"/>
          <w:szCs w:val="22"/>
          <w:lang w:val="en-GB"/>
        </w:rPr>
        <w:t xml:space="preserve"> of assets</w:t>
      </w:r>
      <w:r w:rsidRPr="00D16B4B">
        <w:rPr>
          <w:rFonts w:ascii="Times New Roman" w:hAnsi="Times New Roman" w:cs="Times New Roman"/>
          <w:sz w:val="22"/>
          <w:szCs w:val="22"/>
          <w:lang w:val="en-GB"/>
        </w:rPr>
        <w:t xml:space="preserve"> recognised in prior periods is reversed if there has been a change in the estimates used to determine the recoverable amount.  An impairment loss </w:t>
      </w:r>
      <w:r w:rsidR="0027030A" w:rsidRPr="00D16B4B">
        <w:rPr>
          <w:rFonts w:ascii="Times New Roman" w:hAnsi="Times New Roman" w:cs="Times New Roman"/>
          <w:sz w:val="22"/>
          <w:szCs w:val="22"/>
          <w:lang w:val="en-GB"/>
        </w:rPr>
        <w:t xml:space="preserve">in respect of goodwill </w:t>
      </w:r>
      <w:r w:rsidRPr="00D16B4B">
        <w:rPr>
          <w:rFonts w:ascii="Times New Roman" w:hAnsi="Times New Roman" w:cs="Times New Roman"/>
          <w:sz w:val="22"/>
          <w:szCs w:val="22"/>
          <w:lang w:val="en-GB"/>
        </w:rPr>
        <w:t xml:space="preserve">is </w:t>
      </w:r>
      <w:r w:rsidR="00847768" w:rsidRPr="00D16B4B">
        <w:rPr>
          <w:rFonts w:ascii="Times New Roman" w:hAnsi="Times New Roman" w:cs="Times New Roman"/>
          <w:sz w:val="22"/>
          <w:szCs w:val="22"/>
          <w:lang w:val="en-GB"/>
        </w:rPr>
        <w:t xml:space="preserve">not </w:t>
      </w:r>
      <w:r w:rsidRPr="00D16B4B">
        <w:rPr>
          <w:rFonts w:ascii="Times New Roman" w:hAnsi="Times New Roman" w:cs="Times New Roman"/>
          <w:sz w:val="22"/>
          <w:szCs w:val="22"/>
          <w:lang w:val="en-GB"/>
        </w:rPr>
        <w:t>reversed</w:t>
      </w:r>
      <w:r w:rsidR="00847768"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w:t>
      </w:r>
      <w:r w:rsidR="00847768" w:rsidRPr="00D16B4B">
        <w:rPr>
          <w:rFonts w:ascii="Times New Roman" w:hAnsi="Times New Roman" w:cs="Times New Roman"/>
          <w:sz w:val="22"/>
          <w:szCs w:val="22"/>
          <w:lang w:val="en-GB"/>
        </w:rPr>
        <w:t>An impairment loss is reversed only to the extent that the asset’s carrying amount does not exceed the carrying amount that would have been determined, net of depreciation or amortisation, if no impairment loss had been recognised.</w:t>
      </w:r>
    </w:p>
    <w:p w14:paraId="359C72AC" w14:textId="77777777" w:rsidR="008556E3" w:rsidRPr="00D16B4B" w:rsidRDefault="008556E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B959069"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 xml:space="preserve">Employee benefits </w:t>
      </w:r>
    </w:p>
    <w:p w14:paraId="63D2029B"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66630608" w14:textId="77777777" w:rsidR="00F94F00" w:rsidRPr="00D16B4B" w:rsidRDefault="00F94F00" w:rsidP="00F94F00">
      <w:pPr>
        <w:pStyle w:val="AccPolicysubhead"/>
        <w:rPr>
          <w:rFonts w:cstheme="minorBidi"/>
        </w:rPr>
      </w:pPr>
      <w:r w:rsidRPr="00D16B4B">
        <w:rPr>
          <w:rFonts w:cs="Times New Roman"/>
        </w:rPr>
        <w:t>Defined contribution plan</w:t>
      </w:r>
    </w:p>
    <w:p w14:paraId="7FEB5F15" w14:textId="77777777" w:rsidR="00F94F00" w:rsidRDefault="00F94F00" w:rsidP="00F94F00">
      <w:pPr>
        <w:pStyle w:val="BodyText"/>
        <w:spacing w:after="0"/>
        <w:ind w:left="540"/>
        <w:jc w:val="both"/>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Obligations for contributions to the Group’s/Company’s provident funds are </w:t>
      </w:r>
      <w:proofErr w:type="gramStart"/>
      <w:r w:rsidRPr="00D16B4B">
        <w:rPr>
          <w:rFonts w:ascii="Times New Roman" w:hAnsi="Times New Roman" w:cs="Times New Roman"/>
          <w:color w:val="000000"/>
          <w:sz w:val="22"/>
          <w:szCs w:val="22"/>
        </w:rPr>
        <w:t>expensed</w:t>
      </w:r>
      <w:proofErr w:type="gramEnd"/>
      <w:r w:rsidRPr="00D16B4B">
        <w:rPr>
          <w:rFonts w:ascii="Times New Roman" w:hAnsi="Times New Roman" w:cs="Times New Roman"/>
          <w:color w:val="000000"/>
          <w:sz w:val="22"/>
          <w:szCs w:val="22"/>
        </w:rPr>
        <w:t xml:space="preserve"> as the related service is provided.</w:t>
      </w:r>
    </w:p>
    <w:p w14:paraId="7F6BFE3E" w14:textId="77777777" w:rsidR="00F94F00" w:rsidRPr="00D16B4B" w:rsidRDefault="00F94F00" w:rsidP="00F94F00">
      <w:pPr>
        <w:pStyle w:val="BodyText"/>
        <w:spacing w:after="0"/>
        <w:ind w:left="540"/>
        <w:jc w:val="both"/>
        <w:rPr>
          <w:rFonts w:ascii="Times New Roman" w:hAnsi="Times New Roman" w:cs="Times New Roman"/>
          <w:color w:val="000000"/>
          <w:sz w:val="22"/>
          <w:szCs w:val="22"/>
        </w:rPr>
      </w:pPr>
    </w:p>
    <w:p w14:paraId="6F109CEF" w14:textId="2D24ED08" w:rsidR="00D54E14" w:rsidRPr="00D16B4B" w:rsidRDefault="00010DB7" w:rsidP="000230D2">
      <w:pPr>
        <w:pStyle w:val="AccPolicysubhead"/>
        <w:rPr>
          <w:rFonts w:cs="Times New Roman"/>
        </w:rPr>
      </w:pPr>
      <w:r w:rsidRPr="00D16B4B">
        <w:rPr>
          <w:rFonts w:cs="Times New Roman"/>
        </w:rPr>
        <w:t>Defined benefit plans</w:t>
      </w:r>
    </w:p>
    <w:p w14:paraId="03266BA5" w14:textId="64815CF5" w:rsidR="00010DB7" w:rsidRPr="00D16B4B" w:rsidRDefault="00010DB7" w:rsidP="001452F0">
      <w:pPr>
        <w:pStyle w:val="BodyText"/>
        <w:spacing w:after="0"/>
        <w:ind w:left="540"/>
        <w:jc w:val="both"/>
        <w:rPr>
          <w:rFonts w:ascii="Times New Roman" w:hAnsi="Times New Roman" w:cs="Times New Roman"/>
          <w:color w:val="000000"/>
          <w:sz w:val="22"/>
          <w:szCs w:val="22"/>
        </w:rPr>
      </w:pPr>
      <w:r w:rsidRPr="00D16B4B">
        <w:rPr>
          <w:rFonts w:ascii="Times New Roman" w:hAnsi="Times New Roman" w:cs="Times New Roman"/>
          <w:color w:val="000000"/>
          <w:sz w:val="22"/>
          <w:szCs w:val="22"/>
        </w:rPr>
        <w:t>The Group’s/Company’s net obligation in respect of defined benefit plans is calculated by estimating the amount of future benefit that employees have earned in the current and prior periods</w:t>
      </w:r>
      <w:r w:rsidR="00847768" w:rsidRPr="00D16B4B">
        <w:rPr>
          <w:rFonts w:ascii="Times New Roman" w:hAnsi="Times New Roman" w:cs="Times New Roman"/>
          <w:color w:val="000000"/>
          <w:sz w:val="22"/>
          <w:szCs w:val="22"/>
        </w:rPr>
        <w:t>.</w:t>
      </w:r>
      <w:r w:rsidRPr="00D16B4B">
        <w:rPr>
          <w:rFonts w:ascii="Times New Roman" w:hAnsi="Times New Roman" w:cs="Times New Roman"/>
          <w:color w:val="000000"/>
          <w:sz w:val="22"/>
          <w:szCs w:val="22"/>
        </w:rPr>
        <w:t xml:space="preserve"> </w:t>
      </w:r>
      <w:r w:rsidR="00847768" w:rsidRPr="00D16B4B">
        <w:rPr>
          <w:rFonts w:ascii="Times New Roman" w:hAnsi="Times New Roman" w:cs="Times New Roman"/>
          <w:color w:val="000000"/>
          <w:sz w:val="22"/>
          <w:szCs w:val="22"/>
        </w:rPr>
        <w:t xml:space="preserve">The defined benefit obligations </w:t>
      </w:r>
      <w:proofErr w:type="gramStart"/>
      <w:r w:rsidR="00847768" w:rsidRPr="00D16B4B">
        <w:rPr>
          <w:rFonts w:ascii="Times New Roman" w:hAnsi="Times New Roman" w:cs="Times New Roman"/>
          <w:color w:val="000000"/>
          <w:sz w:val="22"/>
          <w:szCs w:val="22"/>
        </w:rPr>
        <w:t>is</w:t>
      </w:r>
      <w:proofErr w:type="gramEnd"/>
      <w:r w:rsidR="00847768" w:rsidRPr="00D16B4B">
        <w:rPr>
          <w:rFonts w:ascii="Times New Roman" w:hAnsi="Times New Roman" w:cs="Times New Roman"/>
          <w:color w:val="000000"/>
          <w:sz w:val="22"/>
          <w:szCs w:val="22"/>
        </w:rPr>
        <w:t xml:space="preserve"> discounted to the present value, which </w:t>
      </w:r>
      <w:proofErr w:type="gramStart"/>
      <w:r w:rsidR="00847768" w:rsidRPr="00D16B4B">
        <w:rPr>
          <w:rFonts w:ascii="Times New Roman" w:hAnsi="Times New Roman" w:cs="Times New Roman"/>
          <w:color w:val="000000"/>
          <w:sz w:val="22"/>
          <w:szCs w:val="22"/>
        </w:rPr>
        <w:t>performed</w:t>
      </w:r>
      <w:proofErr w:type="gramEnd"/>
      <w:r w:rsidR="00847768" w:rsidRPr="00D16B4B">
        <w:rPr>
          <w:rFonts w:ascii="Times New Roman" w:hAnsi="Times New Roman" w:cs="Times New Roman"/>
          <w:color w:val="000000"/>
          <w:sz w:val="22"/>
          <w:szCs w:val="22"/>
        </w:rPr>
        <w:t xml:space="preserve"> </w:t>
      </w:r>
      <w:r w:rsidR="00AE263A" w:rsidRPr="00D16B4B">
        <w:rPr>
          <w:rFonts w:ascii="Times New Roman" w:hAnsi="Times New Roman" w:cs="Times New Roman"/>
          <w:color w:val="000000"/>
          <w:sz w:val="22"/>
          <w:szCs w:val="22"/>
        </w:rPr>
        <w:t>regularl</w:t>
      </w:r>
      <w:r w:rsidR="00847768" w:rsidRPr="00D16B4B">
        <w:rPr>
          <w:rFonts w:ascii="Times New Roman" w:hAnsi="Times New Roman" w:cs="Times New Roman"/>
          <w:color w:val="000000"/>
          <w:sz w:val="22"/>
          <w:szCs w:val="22"/>
        </w:rPr>
        <w:t>y by a qualified actuary using the projected unit credit method.</w:t>
      </w:r>
    </w:p>
    <w:p w14:paraId="51D810A0" w14:textId="77777777" w:rsidR="0027024D" w:rsidRPr="00D16B4B" w:rsidRDefault="0027024D" w:rsidP="001452F0">
      <w:pPr>
        <w:pStyle w:val="BodyText"/>
        <w:spacing w:after="0"/>
        <w:ind w:left="540"/>
        <w:jc w:val="both"/>
        <w:rPr>
          <w:rFonts w:ascii="Times New Roman" w:hAnsi="Times New Roman" w:cstheme="minorBidi"/>
          <w:b/>
          <w:bCs/>
          <w:color w:val="0000FF"/>
          <w:sz w:val="22"/>
          <w:szCs w:val="22"/>
          <w:cs/>
        </w:rPr>
      </w:pPr>
    </w:p>
    <w:p w14:paraId="67292D94" w14:textId="76919546" w:rsidR="00010DB7" w:rsidRPr="00D16B4B" w:rsidRDefault="00010DB7" w:rsidP="001452F0">
      <w:pPr>
        <w:pStyle w:val="BodyText"/>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Remeasurements of the net defined benefit liability, act</w:t>
      </w:r>
      <w:r w:rsidR="00F84F3A" w:rsidRPr="00D16B4B">
        <w:rPr>
          <w:rFonts w:ascii="Times New Roman" w:hAnsi="Times New Roman" w:cs="Times New Roman"/>
          <w:sz w:val="22"/>
          <w:szCs w:val="22"/>
        </w:rPr>
        <w:t xml:space="preserve">uarial gain or loss are </w:t>
      </w:r>
      <w:proofErr w:type="spellStart"/>
      <w:r w:rsidR="00F84F3A" w:rsidRPr="00D16B4B">
        <w:rPr>
          <w:rFonts w:ascii="Times New Roman" w:hAnsi="Times New Roman" w:cs="Times New Roman"/>
          <w:sz w:val="22"/>
          <w:szCs w:val="22"/>
        </w:rPr>
        <w:t>recognis</w:t>
      </w:r>
      <w:r w:rsidRPr="00D16B4B">
        <w:rPr>
          <w:rFonts w:ascii="Times New Roman" w:hAnsi="Times New Roman" w:cs="Times New Roman"/>
          <w:sz w:val="22"/>
          <w:szCs w:val="22"/>
        </w:rPr>
        <w:t>ed</w:t>
      </w:r>
      <w:proofErr w:type="spellEnd"/>
      <w:r w:rsidRPr="00D16B4B">
        <w:rPr>
          <w:rFonts w:ascii="Times New Roman" w:hAnsi="Times New Roman" w:cs="Times New Roman"/>
          <w:sz w:val="22"/>
          <w:szCs w:val="22"/>
        </w:rPr>
        <w:t xml:space="preserve"> immediately in OCI. The Group/Company determines the interest expense on the net defined benefit liability for the period by applying the discount rate used to measure the defined benefit obligation at the beginning of the annual period, </w:t>
      </w:r>
      <w:proofErr w:type="gramStart"/>
      <w:r w:rsidRPr="00D16B4B">
        <w:rPr>
          <w:rFonts w:ascii="Times New Roman" w:hAnsi="Times New Roman" w:cs="Times New Roman"/>
          <w:sz w:val="22"/>
          <w:szCs w:val="22"/>
        </w:rPr>
        <w:t>taking into account</w:t>
      </w:r>
      <w:proofErr w:type="gramEnd"/>
      <w:r w:rsidRPr="00D16B4B">
        <w:rPr>
          <w:rFonts w:ascii="Times New Roman" w:hAnsi="Times New Roman" w:cs="Times New Roman"/>
          <w:sz w:val="22"/>
          <w:szCs w:val="22"/>
        </w:rPr>
        <w:t xml:space="preserve"> any changes in the net defined benefit liability during the period </w:t>
      </w:r>
      <w:proofErr w:type="gramStart"/>
      <w:r w:rsidRPr="00D16B4B">
        <w:rPr>
          <w:rFonts w:ascii="Times New Roman" w:hAnsi="Times New Roman" w:cs="Times New Roman"/>
          <w:sz w:val="22"/>
          <w:szCs w:val="22"/>
        </w:rPr>
        <w:t>as a result of</w:t>
      </w:r>
      <w:proofErr w:type="gramEnd"/>
      <w:r w:rsidRPr="00D16B4B">
        <w:rPr>
          <w:rFonts w:ascii="Times New Roman" w:hAnsi="Times New Roman" w:cs="Times New Roman"/>
          <w:sz w:val="22"/>
          <w:szCs w:val="22"/>
        </w:rPr>
        <w:t xml:space="preserve"> contributions and benefit payments. Net interest expense and other expenses related to de</w:t>
      </w:r>
      <w:r w:rsidR="00F84F3A" w:rsidRPr="00D16B4B">
        <w:rPr>
          <w:rFonts w:ascii="Times New Roman" w:hAnsi="Times New Roman" w:cs="Times New Roman"/>
          <w:sz w:val="22"/>
          <w:szCs w:val="22"/>
        </w:rPr>
        <w:t xml:space="preserve">fined benefit plans are </w:t>
      </w:r>
      <w:proofErr w:type="spellStart"/>
      <w:r w:rsidR="00F84F3A" w:rsidRPr="00D16B4B">
        <w:rPr>
          <w:rFonts w:ascii="Times New Roman" w:hAnsi="Times New Roman" w:cs="Times New Roman"/>
          <w:sz w:val="22"/>
          <w:szCs w:val="22"/>
        </w:rPr>
        <w:t>recognis</w:t>
      </w:r>
      <w:r w:rsidRPr="00D16B4B">
        <w:rPr>
          <w:rFonts w:ascii="Times New Roman" w:hAnsi="Times New Roman" w:cs="Times New Roman"/>
          <w:sz w:val="22"/>
          <w:szCs w:val="22"/>
        </w:rPr>
        <w:t>ed</w:t>
      </w:r>
      <w:proofErr w:type="spellEnd"/>
      <w:r w:rsidRPr="00D16B4B">
        <w:rPr>
          <w:rFonts w:ascii="Times New Roman" w:hAnsi="Times New Roman" w:cs="Times New Roman"/>
          <w:sz w:val="22"/>
          <w:szCs w:val="22"/>
        </w:rPr>
        <w:t xml:space="preserve"> in profit or loss.</w:t>
      </w:r>
    </w:p>
    <w:p w14:paraId="31C67DAE" w14:textId="77777777" w:rsidR="00010DB7" w:rsidRPr="00D16B4B" w:rsidRDefault="00010DB7" w:rsidP="00847768">
      <w:pPr>
        <w:pStyle w:val="BodyText"/>
        <w:spacing w:after="0"/>
        <w:jc w:val="both"/>
        <w:rPr>
          <w:rFonts w:ascii="Times New Roman" w:hAnsi="Times New Roman" w:cs="Times New Roman"/>
          <w:b/>
          <w:bCs/>
          <w:color w:val="0000FF"/>
          <w:sz w:val="22"/>
          <w:szCs w:val="22"/>
        </w:rPr>
      </w:pPr>
    </w:p>
    <w:p w14:paraId="26D039CE" w14:textId="77777777" w:rsidR="00010DB7" w:rsidRPr="00D16B4B" w:rsidRDefault="00010DB7" w:rsidP="001452F0">
      <w:pPr>
        <w:pStyle w:val="BodyText"/>
        <w:spacing w:after="0"/>
        <w:ind w:left="540"/>
        <w:jc w:val="both"/>
        <w:rPr>
          <w:rFonts w:ascii="Times New Roman" w:hAnsi="Times New Roman" w:cs="Times New Roman"/>
          <w:color w:val="0000FF"/>
          <w:sz w:val="22"/>
          <w:szCs w:val="22"/>
        </w:rPr>
      </w:pPr>
      <w:r w:rsidRPr="00D16B4B">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immediately in profit or loss. The Group/Company </w:t>
      </w:r>
      <w:proofErr w:type="spellStart"/>
      <w:r w:rsidRPr="00D16B4B">
        <w:rPr>
          <w:rFonts w:ascii="Times New Roman" w:hAnsi="Times New Roman" w:cs="Times New Roman"/>
          <w:sz w:val="22"/>
          <w:szCs w:val="22"/>
        </w:rPr>
        <w:t>recognises</w:t>
      </w:r>
      <w:proofErr w:type="spellEnd"/>
      <w:r w:rsidRPr="00D16B4B">
        <w:rPr>
          <w:rFonts w:ascii="Times New Roman" w:hAnsi="Times New Roman" w:cs="Times New Roman"/>
          <w:sz w:val="22"/>
          <w:szCs w:val="22"/>
        </w:rPr>
        <w:t xml:space="preserve"> gains and losses on the settlement of a defined benefit plan when the settlement occurs.</w:t>
      </w:r>
    </w:p>
    <w:p w14:paraId="08CDF56A" w14:textId="77777777" w:rsidR="009B3F5B" w:rsidRPr="00D16B4B" w:rsidRDefault="009B3F5B" w:rsidP="00232B9D">
      <w:pPr>
        <w:pStyle w:val="BodyText"/>
        <w:spacing w:after="0"/>
        <w:jc w:val="both"/>
        <w:rPr>
          <w:rFonts w:ascii="Times New Roman" w:hAnsi="Times New Roman" w:cs="Times New Roman"/>
          <w:sz w:val="22"/>
          <w:szCs w:val="22"/>
        </w:rPr>
      </w:pPr>
    </w:p>
    <w:p w14:paraId="604CA033" w14:textId="23AFEFFF" w:rsidR="00010DB7" w:rsidRDefault="00010DB7" w:rsidP="001452F0">
      <w:pPr>
        <w:pStyle w:val="AccPolicyalternative"/>
        <w:rPr>
          <w:rFonts w:cs="Times New Roman"/>
        </w:rPr>
      </w:pPr>
      <w:r w:rsidRPr="00D16B4B">
        <w:rPr>
          <w:rFonts w:cs="Times New Roman"/>
        </w:rPr>
        <w:t>Termination benefits are expensed at the earlier of when the Group/Company can no longer withdraw the offer of those benefits and</w:t>
      </w:r>
      <w:r w:rsidR="003A6E39" w:rsidRPr="00D16B4B">
        <w:rPr>
          <w:rFonts w:cs="Times New Roman"/>
        </w:rPr>
        <w:t xml:space="preserve"> when the Group/Company </w:t>
      </w:r>
      <w:proofErr w:type="spellStart"/>
      <w:r w:rsidR="003A6E39" w:rsidRPr="00D16B4B">
        <w:rPr>
          <w:rFonts w:cs="Times New Roman"/>
        </w:rPr>
        <w:t>recognis</w:t>
      </w:r>
      <w:r w:rsidRPr="00D16B4B">
        <w:rPr>
          <w:rFonts w:cs="Times New Roman"/>
        </w:rPr>
        <w:t>es</w:t>
      </w:r>
      <w:proofErr w:type="spellEnd"/>
      <w:r w:rsidRPr="00D16B4B">
        <w:rPr>
          <w:rFonts w:cs="Times New Roman"/>
        </w:rPr>
        <w:t xml:space="preserve"> costs for a restructuring. If benefits are not expected to be settled wholly within </w:t>
      </w:r>
      <w:r w:rsidR="00740C98" w:rsidRPr="00D16B4B">
        <w:rPr>
          <w:rFonts w:cs="Times New Roman"/>
          <w:lang w:val="en-US"/>
        </w:rPr>
        <w:t>12</w:t>
      </w:r>
      <w:r w:rsidRPr="00D16B4B">
        <w:rPr>
          <w:rFonts w:cs="Times New Roman"/>
        </w:rPr>
        <w:t xml:space="preserve"> months of the end of the reporting period, then they are discounted.</w:t>
      </w:r>
    </w:p>
    <w:p w14:paraId="6E6141D8" w14:textId="77777777" w:rsidR="00F94F00" w:rsidRDefault="00F94F00" w:rsidP="001452F0">
      <w:pPr>
        <w:pStyle w:val="AccPolicyalternative"/>
        <w:rPr>
          <w:rFonts w:cs="Times New Roman"/>
        </w:rPr>
      </w:pPr>
    </w:p>
    <w:p w14:paraId="2A3A067A" w14:textId="7A744E45" w:rsidR="00F94F00" w:rsidRPr="00D16B4B" w:rsidRDefault="00F94F00" w:rsidP="001452F0">
      <w:pPr>
        <w:pStyle w:val="AccPolicyalternative"/>
        <w:rPr>
          <w:rFonts w:cs="Times New Roman"/>
        </w:rPr>
      </w:pPr>
      <w:r w:rsidRPr="00D16B4B">
        <w:rPr>
          <w:rFonts w:cs="Times New Roman"/>
        </w:rPr>
        <w:lastRenderedPageBreak/>
        <w:t xml:space="preserve">Short-term employee benefits are expensed as the related service is provided. A liability is </w:t>
      </w:r>
      <w:proofErr w:type="spellStart"/>
      <w:r w:rsidRPr="00D16B4B">
        <w:rPr>
          <w:rFonts w:cs="Times New Roman"/>
        </w:rPr>
        <w:t>recognised</w:t>
      </w:r>
      <w:proofErr w:type="spellEnd"/>
      <w:r w:rsidRPr="00D16B4B">
        <w:rPr>
          <w:rFonts w:cs="Times New Roman"/>
        </w:rPr>
        <w:t xml:space="preserve"> for the amount expected to be paid if the Group/Company has a present legal or constructive obligation to pay this amount as a result of past service provided by the employee and the obligation can be estimated reliably.</w:t>
      </w:r>
    </w:p>
    <w:p w14:paraId="64FF9776" w14:textId="77777777" w:rsidR="009B3F5B" w:rsidRPr="00D16B4B" w:rsidRDefault="009B3F5B" w:rsidP="001452F0">
      <w:pPr>
        <w:pStyle w:val="BodyText"/>
        <w:spacing w:after="0"/>
        <w:ind w:left="540"/>
        <w:jc w:val="both"/>
        <w:rPr>
          <w:rFonts w:ascii="Times New Roman" w:hAnsi="Times New Roman" w:cs="Times New Roman"/>
          <w:sz w:val="22"/>
          <w:szCs w:val="22"/>
        </w:rPr>
      </w:pPr>
    </w:p>
    <w:p w14:paraId="31DED9DB"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 xml:space="preserve">Provisions   </w:t>
      </w:r>
    </w:p>
    <w:p w14:paraId="4D58699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14"/>
          <w:szCs w:val="14"/>
          <w:lang w:val="en-GB"/>
        </w:rPr>
      </w:pPr>
    </w:p>
    <w:p w14:paraId="53D8C20A" w14:textId="1A231200"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A provision is recognised if, </w:t>
      </w:r>
      <w:proofErr w:type="gramStart"/>
      <w:r w:rsidRPr="00D16B4B">
        <w:rPr>
          <w:rFonts w:ascii="Times New Roman" w:hAnsi="Times New Roman" w:cs="Times New Roman"/>
          <w:sz w:val="22"/>
          <w:szCs w:val="22"/>
          <w:lang w:val="en-GB"/>
        </w:rPr>
        <w:t>as a result of</w:t>
      </w:r>
      <w:proofErr w:type="gramEnd"/>
      <w:r w:rsidRPr="00D16B4B">
        <w:rPr>
          <w:rFonts w:ascii="Times New Roman" w:hAnsi="Times New Roman" w:cs="Times New Roman"/>
          <w:sz w:val="22"/>
          <w:szCs w:val="22"/>
          <w:lang w:val="en-GB"/>
        </w:rPr>
        <w:t xml:space="preserve"> a past event, the Group/Company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w:t>
      </w:r>
      <w:r w:rsidR="00232B9D" w:rsidRPr="00D16B4B">
        <w:rPr>
          <w:rFonts w:ascii="Times New Roman" w:hAnsi="Times New Roman" w:cs="Times New Roman"/>
          <w:sz w:val="22"/>
          <w:szCs w:val="22"/>
          <w:lang w:val="en-GB"/>
        </w:rPr>
        <w:t>and the risks specific to the liability. The unwinding of the discount is recognised as a finance cost.</w:t>
      </w:r>
    </w:p>
    <w:p w14:paraId="673DF985" w14:textId="77777777" w:rsidR="00232B9D" w:rsidRPr="00D16B4B" w:rsidRDefault="00232B9D" w:rsidP="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4"/>
          <w:szCs w:val="14"/>
        </w:rPr>
      </w:pPr>
    </w:p>
    <w:p w14:paraId="1309A9B2" w14:textId="7CA61B67"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Warranties</w:t>
      </w:r>
    </w:p>
    <w:p w14:paraId="287A47E1"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A provision for warranties is recognised when the underlying products or services are sold.  The provision is based on historical warranty data and a weighting of all possible outcomes against their associated probabilities.</w:t>
      </w:r>
    </w:p>
    <w:p w14:paraId="7A85188F" w14:textId="77777777" w:rsidR="00D54E14" w:rsidRPr="00D16B4B" w:rsidRDefault="00D54E14" w:rsidP="0012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0B15086F" w14:textId="0B7633E9" w:rsidR="00D54E14" w:rsidRPr="00D16B4B" w:rsidRDefault="00AE263A"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Provision for o</w:t>
      </w:r>
      <w:r w:rsidR="009F2C3E" w:rsidRPr="00D16B4B">
        <w:rPr>
          <w:rFonts w:ascii="Times New Roman" w:hAnsi="Times New Roman" w:cs="Times New Roman"/>
          <w:i/>
          <w:iCs/>
          <w:sz w:val="22"/>
          <w:szCs w:val="22"/>
        </w:rPr>
        <w:t>nerous contracts</w:t>
      </w:r>
    </w:p>
    <w:p w14:paraId="4043A91D" w14:textId="6EC4B307" w:rsidR="00232B9D" w:rsidRDefault="009F2C3E" w:rsidP="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r w:rsidRPr="00D16B4B">
        <w:rPr>
          <w:rFonts w:ascii="Times New Roman" w:hAnsi="Times New Roman" w:cstheme="minorBidi"/>
          <w:sz w:val="22"/>
          <w:szCs w:val="22"/>
          <w:lang w:val="en-GB"/>
        </w:rPr>
        <w:t>A provision for onerous contracts is recognised when the expected benefits to be derived by the Group/Company</w:t>
      </w:r>
      <w:r w:rsidRPr="00D16B4B">
        <w:rPr>
          <w:rFonts w:ascii="Times New Roman" w:hAnsi="Times New Roman" w:cstheme="minorBidi" w:hint="cs"/>
          <w:sz w:val="22"/>
          <w:szCs w:val="22"/>
          <w:cs/>
          <w:lang w:val="en-GB"/>
        </w:rPr>
        <w:t xml:space="preserve"> </w:t>
      </w:r>
      <w:r w:rsidRPr="00D16B4B">
        <w:rPr>
          <w:rFonts w:ascii="Times New Roman" w:hAnsi="Times New Roman" w:cstheme="minorBidi"/>
          <w:sz w:val="22"/>
          <w:szCs w:val="22"/>
          <w:lang w:val="en-GB"/>
        </w:rPr>
        <w:t>from a contract are lower than the unavoidable cost of meeting the</w:t>
      </w:r>
      <w:r w:rsidRPr="00D16B4B">
        <w:rPr>
          <w:rFonts w:ascii="Times New Roman" w:hAnsi="Times New Roman" w:cstheme="minorBidi" w:hint="cs"/>
          <w:sz w:val="22"/>
          <w:szCs w:val="22"/>
          <w:cs/>
          <w:lang w:val="en-GB"/>
        </w:rPr>
        <w:t xml:space="preserve"> </w:t>
      </w:r>
      <w:r w:rsidRPr="00D16B4B">
        <w:rPr>
          <w:rFonts w:ascii="Times New Roman" w:hAnsi="Times New Roman" w:cstheme="minorBidi"/>
          <w:sz w:val="22"/>
          <w:szCs w:val="22"/>
          <w:lang w:val="en-GB"/>
        </w:rPr>
        <w:t>Group’s/Company’s obligations under the contract. The provision is measured at the present value of the lower of the expected cost of terminating the contract and the expected net cost of continuing with the contract.  Before a provision is established, the</w:t>
      </w:r>
      <w:r w:rsidRPr="00D16B4B">
        <w:rPr>
          <w:rFonts w:ascii="Times New Roman" w:hAnsi="Times New Roman" w:cstheme="minorBidi" w:hint="cs"/>
          <w:sz w:val="22"/>
          <w:szCs w:val="22"/>
          <w:cs/>
          <w:lang w:val="en-GB"/>
        </w:rPr>
        <w:t xml:space="preserve"> </w:t>
      </w:r>
      <w:r w:rsidRPr="00D16B4B">
        <w:rPr>
          <w:rFonts w:ascii="Times New Roman" w:hAnsi="Times New Roman" w:cstheme="minorBidi"/>
          <w:sz w:val="22"/>
          <w:szCs w:val="22"/>
          <w:lang w:val="en-GB"/>
        </w:rPr>
        <w:t>Group/Company recognises any impairment loss on the assets associated with that contract.</w:t>
      </w:r>
    </w:p>
    <w:p w14:paraId="5634EE1D" w14:textId="77777777" w:rsidR="008556E3" w:rsidRPr="00D16B4B" w:rsidRDefault="008556E3" w:rsidP="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6834D726" w14:textId="58088EF4" w:rsidR="007D55C2" w:rsidRPr="00D16B4B" w:rsidRDefault="001244F6" w:rsidP="00E41EC9">
      <w:pPr>
        <w:pStyle w:val="ListParagraph"/>
        <w:numPr>
          <w:ilvl w:val="0"/>
          <w:numId w:val="27"/>
        </w:numPr>
        <w:tabs>
          <w:tab w:val="left" w:pos="540"/>
        </w:tabs>
        <w:ind w:hanging="720"/>
        <w:jc w:val="both"/>
        <w:rPr>
          <w:b/>
          <w:bCs/>
          <w:i/>
          <w:iCs/>
          <w:szCs w:val="22"/>
        </w:rPr>
      </w:pPr>
      <w:r w:rsidRPr="00D16B4B">
        <w:rPr>
          <w:b/>
          <w:bCs/>
          <w:i/>
          <w:iCs/>
          <w:szCs w:val="22"/>
        </w:rPr>
        <w:t>Fair value m</w:t>
      </w:r>
      <w:r w:rsidR="007D55C2" w:rsidRPr="00D16B4B">
        <w:rPr>
          <w:b/>
          <w:bCs/>
          <w:i/>
          <w:iCs/>
          <w:szCs w:val="22"/>
        </w:rPr>
        <w:t xml:space="preserve">easurement </w:t>
      </w:r>
    </w:p>
    <w:p w14:paraId="107FD409" w14:textId="77777777" w:rsidR="00EE1059" w:rsidRPr="00D16B4B" w:rsidRDefault="00EE1059" w:rsidP="00916EF9">
      <w:pPr>
        <w:pStyle w:val="BodyText"/>
        <w:shd w:val="clear" w:color="auto" w:fill="FFFFFF"/>
        <w:spacing w:after="0" w:line="240" w:lineRule="auto"/>
        <w:ind w:left="540"/>
        <w:jc w:val="both"/>
        <w:rPr>
          <w:rFonts w:ascii="Times New Roman" w:hAnsi="Times New Roman" w:cs="Times New Roman"/>
          <w:sz w:val="14"/>
          <w:szCs w:val="14"/>
          <w:lang w:val="en-GB"/>
        </w:rPr>
      </w:pPr>
    </w:p>
    <w:p w14:paraId="7070C5F4" w14:textId="1555166D" w:rsidR="00916EF9" w:rsidRPr="00D16B4B"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 </w:t>
      </w:r>
    </w:p>
    <w:p w14:paraId="316714CE" w14:textId="77777777" w:rsidR="00916EF9" w:rsidRPr="00D16B4B" w:rsidRDefault="00916EF9" w:rsidP="00916EF9">
      <w:pPr>
        <w:pStyle w:val="BodyText"/>
        <w:shd w:val="clear" w:color="auto" w:fill="FFFFFF"/>
        <w:spacing w:after="0" w:line="240" w:lineRule="auto"/>
        <w:ind w:left="540"/>
        <w:jc w:val="both"/>
        <w:rPr>
          <w:rFonts w:ascii="Times New Roman" w:hAnsi="Times New Roman" w:cs="Times New Roman"/>
          <w:sz w:val="14"/>
          <w:szCs w:val="14"/>
          <w:lang w:val="en-GB"/>
        </w:rPr>
      </w:pPr>
    </w:p>
    <w:p w14:paraId="237E000E" w14:textId="20B4C972" w:rsidR="00916EF9" w:rsidRPr="00D16B4B" w:rsidRDefault="00232B9D" w:rsidP="00916EF9">
      <w:pPr>
        <w:pStyle w:val="BodyText"/>
        <w:shd w:val="clear" w:color="auto" w:fill="FFFFFF"/>
        <w:spacing w:after="0" w:line="240" w:lineRule="auto"/>
        <w:ind w:left="540"/>
        <w:jc w:val="both"/>
        <w:rPr>
          <w:rFonts w:ascii="Times New Roman" w:hAnsi="Times New Roman" w:cstheme="minorBidi"/>
          <w:sz w:val="22"/>
          <w:szCs w:val="22"/>
          <w:lang w:val="en-GB"/>
        </w:rPr>
      </w:pPr>
      <w:r w:rsidRPr="00D16B4B">
        <w:rPr>
          <w:rFonts w:ascii="Times New Roman" w:hAnsi="Times New Roman" w:cs="Times New Roman"/>
          <w:sz w:val="22"/>
          <w:szCs w:val="22"/>
          <w:lang w:val="en-GB"/>
        </w:rPr>
        <w:t>When measuring the fair value of an asset or a liability, the Group/Company uses observable market data as far as possible. Fair values are categorised into different levels in a fair value hierarchy based on the inputs used in the valuation techniques as follows</w:t>
      </w:r>
      <w:r w:rsidR="00916EF9" w:rsidRPr="00D16B4B">
        <w:rPr>
          <w:rFonts w:ascii="Times New Roman" w:hAnsi="Times New Roman" w:cs="Times New Roman"/>
          <w:sz w:val="22"/>
          <w:szCs w:val="22"/>
          <w:lang w:val="en-GB"/>
        </w:rPr>
        <w:t xml:space="preserve">: </w:t>
      </w:r>
    </w:p>
    <w:p w14:paraId="52A0F154" w14:textId="77777777" w:rsidR="000230D2" w:rsidRPr="00D16B4B" w:rsidRDefault="000230D2" w:rsidP="00916EF9">
      <w:pPr>
        <w:pStyle w:val="BodyText"/>
        <w:shd w:val="clear" w:color="auto" w:fill="FFFFFF"/>
        <w:spacing w:after="0" w:line="240" w:lineRule="auto"/>
        <w:ind w:left="540"/>
        <w:jc w:val="both"/>
        <w:rPr>
          <w:rFonts w:ascii="Times New Roman" w:hAnsi="Times New Roman" w:cstheme="minorBidi"/>
          <w:sz w:val="22"/>
          <w:szCs w:val="22"/>
          <w:lang w:val="en-GB"/>
        </w:rPr>
      </w:pPr>
    </w:p>
    <w:p w14:paraId="33D4EA7F" w14:textId="46B5AC4C" w:rsidR="00916EF9" w:rsidRPr="00D16B4B" w:rsidRDefault="00916EF9" w:rsidP="00E41EC9">
      <w:pPr>
        <w:pStyle w:val="BodyText"/>
        <w:numPr>
          <w:ilvl w:val="0"/>
          <w:numId w:val="29"/>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Level </w:t>
      </w:r>
      <w:r w:rsidR="00740C98" w:rsidRPr="00D16B4B">
        <w:rPr>
          <w:rFonts w:ascii="Times New Roman" w:hAnsi="Times New Roman" w:cs="Times New Roman"/>
          <w:sz w:val="22"/>
          <w:szCs w:val="22"/>
        </w:rPr>
        <w:t>1</w:t>
      </w:r>
      <w:r w:rsidRPr="00D16B4B">
        <w:rPr>
          <w:rFonts w:ascii="Times New Roman" w:hAnsi="Times New Roman" w:cs="Times New Roman"/>
          <w:sz w:val="22"/>
          <w:szCs w:val="22"/>
          <w:lang w:val="en-GB"/>
        </w:rPr>
        <w:t>: quoted prices in active markets for identical assets or liabilities.</w:t>
      </w:r>
    </w:p>
    <w:p w14:paraId="0A34DE52" w14:textId="44D653B9" w:rsidR="00916EF9" w:rsidRPr="00D16B4B" w:rsidRDefault="00916EF9" w:rsidP="00E41EC9">
      <w:pPr>
        <w:pStyle w:val="BodyText"/>
        <w:numPr>
          <w:ilvl w:val="0"/>
          <w:numId w:val="29"/>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Level </w:t>
      </w:r>
      <w:r w:rsidR="00740C98" w:rsidRPr="00D16B4B">
        <w:rPr>
          <w:rFonts w:ascii="Times New Roman" w:hAnsi="Times New Roman" w:cs="Times New Roman"/>
          <w:sz w:val="22"/>
          <w:szCs w:val="22"/>
        </w:rPr>
        <w:t>2</w:t>
      </w:r>
      <w:r w:rsidRPr="00D16B4B">
        <w:rPr>
          <w:rFonts w:ascii="Times New Roman" w:hAnsi="Times New Roman" w:cs="Times New Roman"/>
          <w:sz w:val="22"/>
          <w:szCs w:val="22"/>
          <w:lang w:val="en-GB"/>
        </w:rPr>
        <w:t xml:space="preserve">: inputs other than quoted prices included in Level </w:t>
      </w:r>
      <w:r w:rsidR="00740C98" w:rsidRPr="00D16B4B">
        <w:rPr>
          <w:rFonts w:ascii="Times New Roman" w:hAnsi="Times New Roman" w:cs="Times New Roman"/>
          <w:sz w:val="22"/>
          <w:szCs w:val="22"/>
        </w:rPr>
        <w:t>1</w:t>
      </w:r>
      <w:r w:rsidRPr="00D16B4B">
        <w:rPr>
          <w:rFonts w:ascii="Times New Roman" w:hAnsi="Times New Roman" w:cs="Times New Roman"/>
          <w:sz w:val="22"/>
          <w:szCs w:val="22"/>
          <w:lang w:val="en-GB"/>
        </w:rPr>
        <w:t xml:space="preserve"> that are observable for the asset or liability, either directly or indirectly.</w:t>
      </w:r>
    </w:p>
    <w:p w14:paraId="2941B942" w14:textId="30C445EA" w:rsidR="00916EF9" w:rsidRPr="00D16B4B" w:rsidRDefault="00916EF9" w:rsidP="00E41EC9">
      <w:pPr>
        <w:pStyle w:val="BodyText"/>
        <w:numPr>
          <w:ilvl w:val="0"/>
          <w:numId w:val="29"/>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Level </w:t>
      </w:r>
      <w:r w:rsidR="00740C98" w:rsidRPr="00D16B4B">
        <w:rPr>
          <w:rFonts w:ascii="Times New Roman" w:hAnsi="Times New Roman" w:cs="Times New Roman"/>
          <w:sz w:val="22"/>
          <w:szCs w:val="22"/>
        </w:rPr>
        <w:t>3</w:t>
      </w:r>
      <w:r w:rsidRPr="00D16B4B">
        <w:rPr>
          <w:rFonts w:ascii="Times New Roman" w:hAnsi="Times New Roman" w:cs="Times New Roman"/>
          <w:sz w:val="22"/>
          <w:szCs w:val="22"/>
          <w:lang w:val="en-GB"/>
        </w:rPr>
        <w:t>: inputs for the asset or liability that are based on unobservable input.</w:t>
      </w:r>
    </w:p>
    <w:p w14:paraId="596CE36B" w14:textId="6E0CD70C" w:rsidR="00916EF9" w:rsidRPr="00D16B4B" w:rsidRDefault="00916EF9" w:rsidP="00916EF9">
      <w:pPr>
        <w:pStyle w:val="BodyText"/>
        <w:shd w:val="clear" w:color="auto" w:fill="FFFFFF"/>
        <w:spacing w:after="0" w:line="240" w:lineRule="auto"/>
        <w:ind w:left="900"/>
        <w:jc w:val="thaiDistribute"/>
        <w:rPr>
          <w:rFonts w:ascii="Times New Roman" w:hAnsi="Times New Roman" w:cs="Times New Roman"/>
          <w:sz w:val="14"/>
          <w:szCs w:val="14"/>
          <w:lang w:val="en-GB"/>
        </w:rPr>
      </w:pPr>
    </w:p>
    <w:p w14:paraId="7DA2D7E6" w14:textId="1E21347D" w:rsidR="007117F6" w:rsidRPr="00D16B4B" w:rsidRDefault="007117F6" w:rsidP="007117F6">
      <w:pPr>
        <w:pStyle w:val="BodyText"/>
        <w:shd w:val="clear" w:color="auto" w:fill="FFFFFF"/>
        <w:spacing w:after="0" w:line="240" w:lineRule="auto"/>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The Group/Company recognises transfers between levels of the fair value hierarchy at the end of the reporting period during which the change has occurred.</w:t>
      </w:r>
    </w:p>
    <w:p w14:paraId="0FC636C9" w14:textId="554266C2" w:rsidR="00232B9D" w:rsidRPr="00D16B4B" w:rsidRDefault="00232B9D" w:rsidP="00916EF9">
      <w:pPr>
        <w:pStyle w:val="BodyText"/>
        <w:shd w:val="clear" w:color="auto" w:fill="FFFFFF"/>
        <w:spacing w:after="0" w:line="240" w:lineRule="auto"/>
        <w:ind w:left="900"/>
        <w:jc w:val="thaiDistribute"/>
        <w:rPr>
          <w:rFonts w:ascii="Times New Roman" w:hAnsi="Times New Roman" w:cs="Times New Roman"/>
          <w:sz w:val="14"/>
          <w:szCs w:val="14"/>
          <w:lang w:val="en-GB"/>
        </w:rPr>
      </w:pPr>
    </w:p>
    <w:p w14:paraId="425BAC24" w14:textId="72950E6A" w:rsidR="007117F6" w:rsidRPr="00D16B4B" w:rsidRDefault="007117F6" w:rsidP="007117F6">
      <w:pPr>
        <w:pStyle w:val="BodyText"/>
        <w:shd w:val="clear" w:color="auto" w:fill="FFFFFF"/>
        <w:spacing w:after="0" w:line="240" w:lineRule="auto"/>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If an asset or a liability measured at fair value has a bid price and an ask price, then the Group/Company measures assets and asset positions at a bid price and liabilities and liability positions at an ask price. </w:t>
      </w:r>
    </w:p>
    <w:p w14:paraId="14441DD2" w14:textId="37559CE4" w:rsidR="009C4344" w:rsidRPr="00D16B4B" w:rsidRDefault="009C4344" w:rsidP="004625F0">
      <w:pPr>
        <w:pStyle w:val="BodyText"/>
        <w:shd w:val="clear" w:color="auto" w:fill="FFFFFF"/>
        <w:spacing w:after="0" w:line="240" w:lineRule="auto"/>
        <w:jc w:val="both"/>
        <w:rPr>
          <w:rFonts w:ascii="Times New Roman" w:hAnsi="Times New Roman" w:cstheme="minorBidi"/>
          <w:sz w:val="14"/>
          <w:szCs w:val="14"/>
          <w:lang w:val="en-GB"/>
        </w:rPr>
      </w:pPr>
    </w:p>
    <w:p w14:paraId="6A709B4F" w14:textId="40F14B96" w:rsidR="009C4344" w:rsidRPr="00D16B4B" w:rsidRDefault="009C4344" w:rsidP="00372EEE">
      <w:pPr>
        <w:pStyle w:val="BodyText"/>
        <w:shd w:val="clear" w:color="auto" w:fill="FFFFFF"/>
        <w:spacing w:after="0" w:line="240" w:lineRule="auto"/>
        <w:ind w:left="540"/>
        <w:jc w:val="both"/>
        <w:rPr>
          <w:rFonts w:ascii="Times New Roman" w:hAnsi="Times New Roman" w:cs="Times New Roman"/>
          <w:sz w:val="22"/>
          <w:szCs w:val="22"/>
          <w:lang w:val="en-GB"/>
        </w:rPr>
      </w:pPr>
      <w:r w:rsidRPr="00D16B4B">
        <w:rPr>
          <w:rFonts w:ascii="Times New Roman" w:hAnsi="Times New Roman" w:cstheme="minorBidi"/>
          <w:sz w:val="22"/>
          <w:szCs w:val="22"/>
          <w:lang w:val="en-GB"/>
        </w:rPr>
        <w:t xml:space="preserve">The best evidence of the fair value of a financial instrument on initial recognition is normally the </w:t>
      </w:r>
      <w:r w:rsidRPr="00D16B4B">
        <w:rPr>
          <w:rFonts w:ascii="Times New Roman" w:hAnsi="Times New Roman" w:cs="Times New Roman"/>
          <w:sz w:val="22"/>
          <w:szCs w:val="22"/>
          <w:lang w:val="en-GB"/>
        </w:rPr>
        <w:t>transaction price – i.e. the fair value of the consideration given or received. If the Group/Company determines that the fair value on initial recognition differs from the transaction price</w:t>
      </w:r>
      <w:r w:rsidR="004625F0" w:rsidRPr="00D16B4B">
        <w:t xml:space="preserve"> </w:t>
      </w:r>
      <w:r w:rsidR="004625F0" w:rsidRPr="00D16B4B">
        <w:rPr>
          <w:rFonts w:ascii="Times New Roman" w:hAnsi="Times New Roman"/>
          <w:sz w:val="22"/>
          <w:szCs w:val="22"/>
          <w:lang w:val="en-GB"/>
        </w:rPr>
        <w:t>based on a valuation technique for which any unobservable inputs are judged to be insignificant in relation to the measurement</w:t>
      </w:r>
      <w:r w:rsidRPr="00D16B4B">
        <w:rPr>
          <w:rFonts w:ascii="Times New Roman" w:hAnsi="Times New Roman" w:cs="Times New Roman"/>
          <w:sz w:val="22"/>
          <w:szCs w:val="22"/>
          <w:lang w:val="en-GB"/>
        </w:rPr>
        <w:t>, then the financial instrument is initially measured at fair value adjusted for the difference between the fair value on initial recognition and the transaction price and the difference is recognised in profit or loss basis over the life of the instrument but no later than when the valuation is wholly supported by observable market data or the transaction is closed out.</w:t>
      </w:r>
    </w:p>
    <w:p w14:paraId="3B834FF3" w14:textId="74EE2CCD"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lastRenderedPageBreak/>
        <w:t>Revenue</w:t>
      </w:r>
      <w:r w:rsidR="00372EEE" w:rsidRPr="00D16B4B">
        <w:t xml:space="preserve"> </w:t>
      </w:r>
      <w:r w:rsidR="00372EEE" w:rsidRPr="00D16B4B">
        <w:rPr>
          <w:b/>
          <w:bCs/>
          <w:i/>
          <w:iCs/>
          <w:szCs w:val="22"/>
        </w:rPr>
        <w:t>from contracts with customers</w:t>
      </w:r>
    </w:p>
    <w:p w14:paraId="379EF4F2" w14:textId="4C167F92"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i/>
          <w:iCs/>
          <w:sz w:val="22"/>
          <w:szCs w:val="22"/>
          <w:lang w:val="en-GB"/>
        </w:rPr>
      </w:pPr>
    </w:p>
    <w:p w14:paraId="7DFC3DE9" w14:textId="0980B43E" w:rsidR="00D54E14" w:rsidRPr="00D16B4B" w:rsidRDefault="00EF277B" w:rsidP="00E41EC9">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D16B4B">
        <w:rPr>
          <w:rFonts w:ascii="Times New Roman" w:eastAsia="Times New Roman" w:hAnsi="Times New Roman" w:cs="Univers 45 Light"/>
          <w:i/>
          <w:iCs/>
          <w:color w:val="000000"/>
          <w:sz w:val="22"/>
          <w:szCs w:val="22"/>
        </w:rPr>
        <w:t>Revenue recognition</w:t>
      </w:r>
    </w:p>
    <w:p w14:paraId="1EAFE55D" w14:textId="4D6D87B6"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rPr>
      </w:pPr>
      <w:r w:rsidRPr="00D16B4B">
        <w:rPr>
          <w:rFonts w:ascii="Times New Roman" w:eastAsia="Times New Roman" w:hAnsi="Times New Roman" w:cs="Univers 45 Light"/>
          <w:color w:val="000000"/>
          <w:sz w:val="22"/>
          <w:szCs w:val="22"/>
        </w:rPr>
        <w:t xml:space="preserve">Revenue is </w:t>
      </w:r>
      <w:proofErr w:type="spellStart"/>
      <w:r w:rsidRPr="00D16B4B">
        <w:rPr>
          <w:rFonts w:ascii="Times New Roman" w:eastAsia="Times New Roman" w:hAnsi="Times New Roman" w:cs="Univers 45 Light"/>
          <w:color w:val="000000"/>
          <w:sz w:val="22"/>
          <w:szCs w:val="22"/>
        </w:rPr>
        <w:t>recognised</w:t>
      </w:r>
      <w:proofErr w:type="spellEnd"/>
      <w:r w:rsidRPr="00D16B4B">
        <w:rPr>
          <w:rFonts w:ascii="Times New Roman" w:eastAsia="Times New Roman" w:hAnsi="Times New Roman" w:cs="Univers 45 Light"/>
          <w:color w:val="000000"/>
          <w:sz w:val="22"/>
          <w:szCs w:val="22"/>
        </w:rPr>
        <w:t xml:space="preserve"> when a customer obtains control of the goods or services in an amount that reflects the consideration to which the Group/Company expects to be entitled, excluding those amounts collected on behalf of third parties, value added tax and is after deduction of any trade discounts and volume rebates.</w:t>
      </w:r>
    </w:p>
    <w:p w14:paraId="7C964F66" w14:textId="30D8E65E"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rPr>
      </w:pPr>
    </w:p>
    <w:p w14:paraId="0C0A779F" w14:textId="25DC4EC0"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 xml:space="preserve">Revenue from sales of goods is </w:t>
      </w:r>
      <w:proofErr w:type="spellStart"/>
      <w:r w:rsidRPr="00D16B4B">
        <w:rPr>
          <w:rFonts w:ascii="Times New Roman" w:eastAsia="Times New Roman" w:hAnsi="Times New Roman" w:cstheme="minorBidi"/>
          <w:color w:val="000000"/>
          <w:sz w:val="22"/>
          <w:szCs w:val="22"/>
          <w:lang w:bidi="ar-SA"/>
        </w:rPr>
        <w:t>recognised</w:t>
      </w:r>
      <w:proofErr w:type="spellEnd"/>
      <w:r w:rsidRPr="00D16B4B">
        <w:rPr>
          <w:rFonts w:ascii="Times New Roman" w:eastAsia="Times New Roman" w:hAnsi="Times New Roman" w:cstheme="minorBidi"/>
          <w:color w:val="000000"/>
          <w:sz w:val="22"/>
          <w:szCs w:val="22"/>
          <w:lang w:bidi="ar-SA"/>
        </w:rPr>
        <w:t xml:space="preserve"> on the date on which the goods are delivered to the customers. For the sales that permit the customers to return the goods, the Group/Company estimates the returns based on the historical return data, does not </w:t>
      </w:r>
      <w:r w:rsidR="00F54BC7" w:rsidRPr="00D16B4B">
        <w:rPr>
          <w:rFonts w:ascii="Times New Roman" w:eastAsia="Times New Roman" w:hAnsi="Times New Roman" w:cstheme="minorBidi"/>
          <w:color w:val="000000"/>
          <w:sz w:val="22"/>
          <w:szCs w:val="22"/>
          <w:lang w:bidi="ar-SA"/>
        </w:rPr>
        <w:t>recognize</w:t>
      </w:r>
      <w:r w:rsidRPr="00D16B4B">
        <w:rPr>
          <w:rFonts w:ascii="Times New Roman" w:eastAsia="Times New Roman" w:hAnsi="Times New Roman" w:cstheme="minorBidi"/>
          <w:color w:val="000000"/>
          <w:sz w:val="22"/>
          <w:szCs w:val="22"/>
          <w:lang w:bidi="ar-SA"/>
        </w:rPr>
        <w:t xml:space="preserve"> revenue</w:t>
      </w:r>
      <w:r w:rsidR="00F54BC7" w:rsidRPr="00D16B4B">
        <w:rPr>
          <w:rFonts w:ascii="Times New Roman" w:eastAsia="Times New Roman" w:hAnsi="Times New Roman" w:cstheme="minorBidi"/>
          <w:color w:val="000000"/>
          <w:sz w:val="22"/>
          <w:szCs w:val="22"/>
          <w:lang w:bidi="ar-SA"/>
        </w:rPr>
        <w:t xml:space="preserve"> and cost of sale</w:t>
      </w:r>
      <w:r w:rsidRPr="00D16B4B">
        <w:rPr>
          <w:rFonts w:ascii="Times New Roman" w:eastAsia="Times New Roman" w:hAnsi="Times New Roman" w:cstheme="minorBidi"/>
          <w:color w:val="000000"/>
          <w:sz w:val="22"/>
          <w:szCs w:val="22"/>
          <w:lang w:bidi="ar-SA"/>
        </w:rPr>
        <w:t xml:space="preserve"> for the estimated products to be returned.</w:t>
      </w:r>
    </w:p>
    <w:p w14:paraId="6F33CB9A" w14:textId="3116BD58"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506AB01C" w14:textId="687A6706"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 xml:space="preserve">Revenue for </w:t>
      </w:r>
      <w:proofErr w:type="gramStart"/>
      <w:r w:rsidRPr="00D16B4B">
        <w:rPr>
          <w:rFonts w:ascii="Times New Roman" w:eastAsia="Times New Roman" w:hAnsi="Times New Roman" w:cstheme="minorBidi"/>
          <w:color w:val="000000"/>
          <w:sz w:val="22"/>
          <w:szCs w:val="22"/>
          <w:lang w:bidi="ar-SA"/>
        </w:rPr>
        <w:t>rendering of</w:t>
      </w:r>
      <w:proofErr w:type="gramEnd"/>
      <w:r w:rsidRPr="00D16B4B">
        <w:rPr>
          <w:rFonts w:ascii="Times New Roman" w:eastAsia="Times New Roman" w:hAnsi="Times New Roman" w:cstheme="minorBidi"/>
          <w:color w:val="000000"/>
          <w:sz w:val="22"/>
          <w:szCs w:val="22"/>
          <w:lang w:bidi="ar-SA"/>
        </w:rPr>
        <w:t xml:space="preserve"> services is </w:t>
      </w:r>
      <w:proofErr w:type="spellStart"/>
      <w:r w:rsidRPr="00D16B4B">
        <w:rPr>
          <w:rFonts w:ascii="Times New Roman" w:eastAsia="Times New Roman" w:hAnsi="Times New Roman" w:cstheme="minorBidi"/>
          <w:color w:val="000000"/>
          <w:sz w:val="22"/>
          <w:szCs w:val="22"/>
          <w:lang w:bidi="ar-SA"/>
        </w:rPr>
        <w:t>recognised</w:t>
      </w:r>
      <w:proofErr w:type="spellEnd"/>
      <w:r w:rsidRPr="00D16B4B">
        <w:rPr>
          <w:rFonts w:ascii="Times New Roman" w:eastAsia="Times New Roman" w:hAnsi="Times New Roman" w:cstheme="minorBidi"/>
          <w:color w:val="000000"/>
          <w:sz w:val="22"/>
          <w:szCs w:val="22"/>
          <w:lang w:bidi="ar-SA"/>
        </w:rPr>
        <w:t xml:space="preserve"> over time based on stage of completion/as the services are provided. The stage of completion is assessed based on cost-to-cost method</w:t>
      </w:r>
      <w:r w:rsidR="006F2372" w:rsidRPr="00D16B4B">
        <w:rPr>
          <w:rFonts w:ascii="Times New Roman" w:eastAsia="Times New Roman" w:hAnsi="Times New Roman" w:cstheme="minorBidi"/>
          <w:color w:val="000000"/>
          <w:sz w:val="22"/>
          <w:szCs w:val="22"/>
        </w:rPr>
        <w:t>/</w:t>
      </w:r>
      <w:r w:rsidR="005B0C70" w:rsidRPr="00D16B4B">
        <w:rPr>
          <w:rFonts w:ascii="Times New Roman" w:eastAsia="Times New Roman" w:hAnsi="Times New Roman" w:cstheme="minorBidi"/>
          <w:color w:val="000000"/>
          <w:sz w:val="22"/>
          <w:szCs w:val="22"/>
          <w:lang w:bidi="ar-SA"/>
        </w:rPr>
        <w:t>surveys of work performed</w:t>
      </w:r>
      <w:r w:rsidRPr="00D16B4B">
        <w:rPr>
          <w:rFonts w:ascii="Times New Roman" w:eastAsia="Times New Roman" w:hAnsi="Times New Roman" w:cstheme="minorBidi"/>
          <w:color w:val="000000"/>
          <w:sz w:val="22"/>
          <w:szCs w:val="22"/>
          <w:lang w:bidi="ar-SA"/>
        </w:rPr>
        <w:t xml:space="preserve">. The related costs are </w:t>
      </w:r>
      <w:proofErr w:type="spellStart"/>
      <w:r w:rsidRPr="00D16B4B">
        <w:rPr>
          <w:rFonts w:ascii="Times New Roman" w:eastAsia="Times New Roman" w:hAnsi="Times New Roman" w:cstheme="minorBidi"/>
          <w:color w:val="000000"/>
          <w:sz w:val="22"/>
          <w:szCs w:val="22"/>
          <w:lang w:bidi="ar-SA"/>
        </w:rPr>
        <w:t>recognised</w:t>
      </w:r>
      <w:proofErr w:type="spellEnd"/>
      <w:r w:rsidRPr="00D16B4B">
        <w:rPr>
          <w:rFonts w:ascii="Times New Roman" w:eastAsia="Times New Roman" w:hAnsi="Times New Roman" w:cstheme="minorBidi"/>
          <w:color w:val="000000"/>
          <w:sz w:val="22"/>
          <w:szCs w:val="22"/>
          <w:lang w:bidi="ar-SA"/>
        </w:rPr>
        <w:t xml:space="preserve"> in profit or loss when they are incurred.</w:t>
      </w:r>
    </w:p>
    <w:p w14:paraId="26181424" w14:textId="04C9810D" w:rsidR="00EF277B" w:rsidRPr="00D16B4B" w:rsidRDefault="00EF277B"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theme="minorBidi"/>
          <w:color w:val="000000"/>
          <w:sz w:val="20"/>
          <w:szCs w:val="20"/>
          <w:lang w:bidi="ar-SA"/>
        </w:rPr>
      </w:pPr>
    </w:p>
    <w:p w14:paraId="5428223D" w14:textId="193B7D61" w:rsidR="0070272A" w:rsidRDefault="00FB5B2A" w:rsidP="00712B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 xml:space="preserve">For bundled packages, the Group/Company </w:t>
      </w:r>
      <w:proofErr w:type="spellStart"/>
      <w:r w:rsidRPr="00D16B4B">
        <w:rPr>
          <w:rFonts w:ascii="Times New Roman" w:eastAsia="Times New Roman" w:hAnsi="Times New Roman" w:cstheme="minorBidi"/>
          <w:color w:val="000000"/>
          <w:sz w:val="22"/>
          <w:szCs w:val="22"/>
          <w:lang w:bidi="ar-SA"/>
        </w:rPr>
        <w:t>recognises</w:t>
      </w:r>
      <w:proofErr w:type="spellEnd"/>
      <w:r w:rsidRPr="00D16B4B">
        <w:rPr>
          <w:rFonts w:ascii="Times New Roman" w:eastAsia="Times New Roman" w:hAnsi="Times New Roman" w:cstheme="minorBidi"/>
          <w:color w:val="000000"/>
          <w:sz w:val="22"/>
          <w:szCs w:val="22"/>
          <w:lang w:bidi="ar-SA"/>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D16B4B">
        <w:rPr>
          <w:rFonts w:ascii="Times New Roman" w:eastAsia="Times New Roman" w:hAnsi="Times New Roman" w:cstheme="minorBidi"/>
          <w:color w:val="000000"/>
          <w:sz w:val="22"/>
          <w:szCs w:val="22"/>
          <w:rtl/>
        </w:rPr>
        <w:t xml:space="preserve"> </w:t>
      </w:r>
      <w:r w:rsidRPr="00D16B4B">
        <w:rPr>
          <w:rFonts w:ascii="Times New Roman" w:eastAsia="Times New Roman" w:hAnsi="Times New Roman" w:cstheme="minorBidi"/>
          <w:color w:val="000000"/>
          <w:sz w:val="22"/>
          <w:szCs w:val="22"/>
          <w:lang w:bidi="ar-SA"/>
        </w:rPr>
        <w:t>received is allocated based on their relative stand-alone selling prices.</w:t>
      </w:r>
    </w:p>
    <w:p w14:paraId="6DDEF881" w14:textId="15878D07" w:rsidR="00242449" w:rsidRDefault="0024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Univers 45 Light"/>
          <w:i/>
          <w:iCs/>
          <w:color w:val="000000"/>
          <w:sz w:val="22"/>
          <w:szCs w:val="22"/>
        </w:rPr>
      </w:pPr>
    </w:p>
    <w:p w14:paraId="22FF54C4" w14:textId="0D0AAEC2" w:rsidR="00D54E14" w:rsidRPr="00D16B4B" w:rsidRDefault="00FB5B2A" w:rsidP="00E41EC9">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D16B4B">
        <w:rPr>
          <w:rFonts w:ascii="Times New Roman" w:eastAsia="Times New Roman" w:hAnsi="Times New Roman" w:cs="Univers 45 Light"/>
          <w:i/>
          <w:iCs/>
          <w:color w:val="000000"/>
          <w:sz w:val="22"/>
          <w:szCs w:val="22"/>
        </w:rPr>
        <w:t xml:space="preserve">Contract balances </w:t>
      </w:r>
    </w:p>
    <w:p w14:paraId="326F8EEC" w14:textId="0BB111AA" w:rsidR="00FB5B2A" w:rsidRPr="00D16B4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 xml:space="preserve">Contract assets are </w:t>
      </w:r>
      <w:proofErr w:type="spellStart"/>
      <w:r w:rsidRPr="00D16B4B">
        <w:rPr>
          <w:rFonts w:ascii="Times New Roman" w:eastAsia="Times New Roman" w:hAnsi="Times New Roman" w:cstheme="minorBidi"/>
          <w:color w:val="000000"/>
          <w:sz w:val="22"/>
          <w:szCs w:val="22"/>
          <w:lang w:bidi="ar-SA"/>
        </w:rPr>
        <w:t>recognised</w:t>
      </w:r>
      <w:proofErr w:type="spellEnd"/>
      <w:r w:rsidRPr="00D16B4B">
        <w:rPr>
          <w:rFonts w:ascii="Times New Roman" w:eastAsia="Times New Roman" w:hAnsi="Times New Roman" w:cstheme="minorBidi"/>
          <w:color w:val="000000"/>
          <w:sz w:val="22"/>
          <w:szCs w:val="22"/>
          <w:lang w:bidi="ar-SA"/>
        </w:rPr>
        <w:t xml:space="preserve"> when the Group/Company has </w:t>
      </w:r>
      <w:proofErr w:type="spellStart"/>
      <w:r w:rsidRPr="00D16B4B">
        <w:rPr>
          <w:rFonts w:ascii="Times New Roman" w:eastAsia="Times New Roman" w:hAnsi="Times New Roman" w:cstheme="minorBidi"/>
          <w:color w:val="000000"/>
          <w:sz w:val="22"/>
          <w:szCs w:val="22"/>
          <w:lang w:bidi="ar-SA"/>
        </w:rPr>
        <w:t>recognised</w:t>
      </w:r>
      <w:proofErr w:type="spellEnd"/>
      <w:r w:rsidRPr="00D16B4B">
        <w:rPr>
          <w:rFonts w:ascii="Times New Roman" w:eastAsia="Times New Roman" w:hAnsi="Times New Roman" w:cstheme="minorBidi"/>
          <w:color w:val="000000"/>
          <w:sz w:val="22"/>
          <w:szCs w:val="22"/>
          <w:lang w:bidi="ar-SA"/>
        </w:rPr>
        <w:t xml:space="preserve"> revenue before it has an unconditional right to receive consideration. The contract assets are measured at the amount of consideration that the Group/Company is entitled to, </w:t>
      </w:r>
      <w:proofErr w:type="gramStart"/>
      <w:r w:rsidRPr="00D16B4B">
        <w:rPr>
          <w:rFonts w:ascii="Times New Roman" w:eastAsia="Times New Roman" w:hAnsi="Times New Roman" w:cstheme="minorBidi"/>
          <w:color w:val="000000"/>
          <w:sz w:val="22"/>
          <w:szCs w:val="22"/>
          <w:lang w:bidi="ar-SA"/>
        </w:rPr>
        <w:t>less</w:t>
      </w:r>
      <w:proofErr w:type="gramEnd"/>
      <w:r w:rsidRPr="00D16B4B">
        <w:rPr>
          <w:rFonts w:ascii="Times New Roman" w:eastAsia="Times New Roman" w:hAnsi="Times New Roman" w:cstheme="minorBidi"/>
          <w:color w:val="000000"/>
          <w:sz w:val="22"/>
          <w:szCs w:val="22"/>
          <w:lang w:bidi="ar-SA"/>
        </w:rPr>
        <w:t xml:space="preserve"> allowance for expected credit loss. The contract assets are classified as trade receivables when the Group/Company has an unconditional right to receive consideration.</w:t>
      </w:r>
    </w:p>
    <w:p w14:paraId="7CCAB0A6" w14:textId="77777777" w:rsidR="00FB5B2A" w:rsidRPr="00D16B4B" w:rsidRDefault="00FB5B2A" w:rsidP="00FB5B2A">
      <w:pPr>
        <w:autoSpaceDE w:val="0"/>
        <w:autoSpaceDN w:val="0"/>
        <w:spacing w:line="240" w:lineRule="auto"/>
        <w:ind w:left="900"/>
        <w:jc w:val="thaiDistribute"/>
        <w:rPr>
          <w:sz w:val="22"/>
          <w:szCs w:val="22"/>
        </w:rPr>
      </w:pPr>
    </w:p>
    <w:p w14:paraId="06E7DB00" w14:textId="10207BFE" w:rsidR="00FB5B2A" w:rsidRPr="00D16B4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 xml:space="preserve">Contract liabilities are the obligation to transfer goods or services to the customer. The contract liabilities are </w:t>
      </w:r>
      <w:proofErr w:type="spellStart"/>
      <w:r w:rsidRPr="00D16B4B">
        <w:rPr>
          <w:rFonts w:ascii="Times New Roman" w:eastAsia="Times New Roman" w:hAnsi="Times New Roman" w:cstheme="minorBidi"/>
          <w:color w:val="000000"/>
          <w:sz w:val="22"/>
          <w:szCs w:val="22"/>
          <w:lang w:bidi="ar-SA"/>
        </w:rPr>
        <w:t>recognised</w:t>
      </w:r>
      <w:proofErr w:type="spellEnd"/>
      <w:r w:rsidRPr="00D16B4B">
        <w:rPr>
          <w:rFonts w:ascii="Times New Roman" w:eastAsia="Times New Roman" w:hAnsi="Times New Roman" w:cstheme="minorBidi"/>
          <w:color w:val="000000"/>
          <w:sz w:val="22"/>
          <w:szCs w:val="22"/>
          <w:lang w:bidi="ar-SA"/>
        </w:rPr>
        <w:t xml:space="preserve"> when the Group/Company receives or has an unconditional right to receive non-refundable</w:t>
      </w:r>
      <w:r w:rsidRPr="00D16B4B">
        <w:rPr>
          <w:rFonts w:ascii="Times New Roman" w:eastAsia="Times New Roman" w:hAnsi="Times New Roman" w:cstheme="minorBidi"/>
          <w:color w:val="000000"/>
          <w:sz w:val="22"/>
          <w:szCs w:val="22"/>
          <w:rtl/>
        </w:rPr>
        <w:t xml:space="preserve"> </w:t>
      </w:r>
      <w:r w:rsidRPr="00D16B4B">
        <w:rPr>
          <w:rFonts w:ascii="Times New Roman" w:eastAsia="Times New Roman" w:hAnsi="Times New Roman" w:cstheme="minorBidi"/>
          <w:color w:val="000000"/>
          <w:sz w:val="22"/>
          <w:szCs w:val="22"/>
          <w:lang w:bidi="ar-SA"/>
        </w:rPr>
        <w:t xml:space="preserve">consideration from the customer before the Group/Company </w:t>
      </w:r>
      <w:proofErr w:type="spellStart"/>
      <w:r w:rsidRPr="00D16B4B">
        <w:rPr>
          <w:rFonts w:ascii="Times New Roman" w:eastAsia="Times New Roman" w:hAnsi="Times New Roman" w:cstheme="minorBidi"/>
          <w:color w:val="000000"/>
          <w:sz w:val="22"/>
          <w:szCs w:val="22"/>
          <w:lang w:bidi="ar-SA"/>
        </w:rPr>
        <w:t>recognises</w:t>
      </w:r>
      <w:proofErr w:type="spellEnd"/>
      <w:r w:rsidRPr="00D16B4B">
        <w:rPr>
          <w:rFonts w:ascii="Times New Roman" w:eastAsia="Times New Roman" w:hAnsi="Times New Roman" w:cstheme="minorBidi"/>
          <w:color w:val="000000"/>
          <w:sz w:val="22"/>
          <w:szCs w:val="22"/>
          <w:lang w:bidi="ar-SA"/>
        </w:rPr>
        <w:t xml:space="preserve"> the related revenue.</w:t>
      </w:r>
    </w:p>
    <w:p w14:paraId="49416BDB" w14:textId="77777777" w:rsidR="000230D2" w:rsidRPr="00D16B4B" w:rsidRDefault="000230D2"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5B4EE829" w14:textId="4B85B02D" w:rsidR="00D54E14" w:rsidRPr="00D16B4B" w:rsidRDefault="00FB5B2A" w:rsidP="00E41EC9">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D16B4B">
        <w:rPr>
          <w:rFonts w:ascii="Times New Roman" w:eastAsia="Times New Roman" w:hAnsi="Times New Roman" w:cs="Univers 45 Light"/>
          <w:i/>
          <w:iCs/>
          <w:color w:val="000000"/>
          <w:sz w:val="22"/>
          <w:szCs w:val="22"/>
        </w:rPr>
        <w:t>Contract cost assets</w:t>
      </w:r>
    </w:p>
    <w:p w14:paraId="711C7084" w14:textId="36FB21DD" w:rsidR="00FB5B2A" w:rsidRPr="00D16B4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Contract cost assets are the incremental costs to obtain a contract with a customer. The Group/Company</w:t>
      </w:r>
      <w:r w:rsidRPr="00D16B4B">
        <w:rPr>
          <w:rFonts w:ascii="Times New Roman" w:eastAsia="Times New Roman" w:hAnsi="Times New Roman" w:cstheme="minorBidi"/>
          <w:color w:val="000000"/>
          <w:sz w:val="22"/>
          <w:szCs w:val="22"/>
          <w:cs/>
        </w:rPr>
        <w:t xml:space="preserve"> </w:t>
      </w:r>
      <w:r w:rsidRPr="00D16B4B">
        <w:rPr>
          <w:rFonts w:ascii="Times New Roman" w:eastAsia="Times New Roman" w:hAnsi="Times New Roman" w:cstheme="minorBidi"/>
          <w:color w:val="000000"/>
          <w:sz w:val="22"/>
          <w:szCs w:val="22"/>
          <w:lang w:bidi="ar-SA"/>
        </w:rPr>
        <w:t xml:space="preserve">expects to recover these costs. However, the incremental costs of obtaining a contract are expensed when incurred, if the expected </w:t>
      </w:r>
      <w:proofErr w:type="spellStart"/>
      <w:r w:rsidRPr="00D16B4B">
        <w:rPr>
          <w:rFonts w:ascii="Times New Roman" w:eastAsia="Times New Roman" w:hAnsi="Times New Roman" w:cstheme="minorBidi"/>
          <w:color w:val="000000"/>
          <w:sz w:val="22"/>
          <w:szCs w:val="22"/>
          <w:lang w:bidi="ar-SA"/>
        </w:rPr>
        <w:t>amortisation</w:t>
      </w:r>
      <w:proofErr w:type="spellEnd"/>
      <w:r w:rsidRPr="00D16B4B">
        <w:rPr>
          <w:rFonts w:ascii="Times New Roman" w:eastAsia="Times New Roman" w:hAnsi="Times New Roman" w:cstheme="minorBidi"/>
          <w:color w:val="000000"/>
          <w:sz w:val="22"/>
          <w:szCs w:val="22"/>
          <w:lang w:bidi="ar-SA"/>
        </w:rPr>
        <w:t xml:space="preserve"> period is one year or less. </w:t>
      </w:r>
    </w:p>
    <w:p w14:paraId="6B1564AC" w14:textId="77777777" w:rsidR="00FB5B2A" w:rsidRPr="00D16B4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4287EE6E" w14:textId="4AEDA6C5" w:rsidR="00B73B75" w:rsidRPr="00D16B4B" w:rsidRDefault="00FB5B2A" w:rsidP="0002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 xml:space="preserve">Contract cost assets are measured at cost less accumulated </w:t>
      </w:r>
      <w:proofErr w:type="spellStart"/>
      <w:r w:rsidRPr="00D16B4B">
        <w:rPr>
          <w:rFonts w:ascii="Times New Roman" w:eastAsia="Times New Roman" w:hAnsi="Times New Roman" w:cstheme="minorBidi"/>
          <w:color w:val="000000"/>
          <w:sz w:val="22"/>
          <w:szCs w:val="22"/>
          <w:lang w:bidi="ar-SA"/>
        </w:rPr>
        <w:t>amortisation</w:t>
      </w:r>
      <w:proofErr w:type="spellEnd"/>
      <w:r w:rsidRPr="00D16B4B">
        <w:rPr>
          <w:rFonts w:ascii="Times New Roman" w:eastAsia="Times New Roman" w:hAnsi="Times New Roman" w:cstheme="minorBidi"/>
          <w:color w:val="000000"/>
          <w:sz w:val="22"/>
          <w:szCs w:val="22"/>
          <w:lang w:bidi="ar-SA"/>
        </w:rPr>
        <w:t xml:space="preserve"> and impairment losses. </w:t>
      </w:r>
      <w:proofErr w:type="spellStart"/>
      <w:r w:rsidRPr="00D16B4B">
        <w:rPr>
          <w:rFonts w:ascii="Times New Roman" w:eastAsia="Times New Roman" w:hAnsi="Times New Roman" w:cstheme="minorBidi"/>
          <w:color w:val="000000"/>
          <w:sz w:val="22"/>
          <w:szCs w:val="22"/>
          <w:lang w:bidi="ar-SA"/>
        </w:rPr>
        <w:t>Amortisation</w:t>
      </w:r>
      <w:proofErr w:type="spellEnd"/>
      <w:r w:rsidRPr="00D16B4B">
        <w:rPr>
          <w:rFonts w:ascii="Times New Roman" w:eastAsia="Times New Roman" w:hAnsi="Times New Roman" w:cstheme="minorBidi"/>
          <w:color w:val="000000"/>
          <w:sz w:val="22"/>
          <w:szCs w:val="22"/>
          <w:lang w:bidi="ar-SA"/>
        </w:rPr>
        <w:t xml:space="preserve"> is charged to profit or loss on systematic basis over the term of the contract it relates to, consistent with the related revenue recognition. </w:t>
      </w:r>
    </w:p>
    <w:p w14:paraId="4C979F5B" w14:textId="77777777" w:rsidR="00FB5B2A" w:rsidRPr="00D16B4B" w:rsidRDefault="00FB5B2A" w:rsidP="00DD33B5">
      <w:pPr>
        <w:autoSpaceDE w:val="0"/>
        <w:autoSpaceDN w:val="0"/>
        <w:adjustRightInd w:val="0"/>
        <w:spacing w:line="240" w:lineRule="auto"/>
        <w:jc w:val="thaiDistribute"/>
        <w:rPr>
          <w:rFonts w:eastAsia="Times New Roman"/>
          <w:i/>
          <w:iCs/>
          <w:sz w:val="22"/>
          <w:szCs w:val="22"/>
        </w:rPr>
      </w:pPr>
    </w:p>
    <w:p w14:paraId="24DDFD50" w14:textId="77777777" w:rsidR="005015A9" w:rsidRPr="00D16B4B" w:rsidRDefault="005015A9" w:rsidP="00E41EC9">
      <w:pPr>
        <w:pStyle w:val="ListParagraph"/>
        <w:numPr>
          <w:ilvl w:val="0"/>
          <w:numId w:val="27"/>
        </w:numPr>
        <w:tabs>
          <w:tab w:val="left" w:pos="540"/>
        </w:tabs>
        <w:ind w:hanging="720"/>
        <w:jc w:val="both"/>
        <w:rPr>
          <w:b/>
          <w:bCs/>
          <w:i/>
          <w:iCs/>
          <w:szCs w:val="22"/>
        </w:rPr>
      </w:pPr>
      <w:r w:rsidRPr="00D16B4B">
        <w:rPr>
          <w:b/>
          <w:bCs/>
          <w:i/>
          <w:iCs/>
          <w:szCs w:val="22"/>
        </w:rPr>
        <w:t>Other income</w:t>
      </w:r>
    </w:p>
    <w:p w14:paraId="5C17FBBC" w14:textId="77777777" w:rsidR="00EE1059" w:rsidRPr="00D16B4B" w:rsidRDefault="00EE1059" w:rsidP="005015A9">
      <w:pPr>
        <w:pStyle w:val="Pa18"/>
        <w:spacing w:line="240" w:lineRule="auto"/>
        <w:ind w:left="540"/>
        <w:jc w:val="thaiDistribute"/>
        <w:rPr>
          <w:rFonts w:ascii="Times New Roman" w:eastAsia="SimSun" w:hAnsi="Times New Roman" w:cs="Times New Roman"/>
          <w:sz w:val="22"/>
          <w:szCs w:val="22"/>
          <w:lang w:val="en-GB"/>
        </w:rPr>
      </w:pPr>
    </w:p>
    <w:p w14:paraId="18A2CC11" w14:textId="1D9EB419" w:rsidR="00DE6EAD" w:rsidRPr="00D16B4B" w:rsidRDefault="00791590" w:rsidP="0004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Other income, which comprises dividend, interest income and others is generally recognised based on accrual basis, except for dividend income which is recognised in profit or loss on the date on which the Group’s/Company’s right to receive payment is established.</w:t>
      </w:r>
    </w:p>
    <w:p w14:paraId="6C6FE88A" w14:textId="77777777" w:rsidR="00791590" w:rsidRPr="00D16B4B" w:rsidRDefault="00791590" w:rsidP="00791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387B68B1"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Income tax</w:t>
      </w:r>
    </w:p>
    <w:p w14:paraId="716C10D6" w14:textId="77777777" w:rsidR="00F826F4" w:rsidRPr="00D16B4B" w:rsidRDefault="00F826F4" w:rsidP="00263896">
      <w:pPr>
        <w:tabs>
          <w:tab w:val="left" w:pos="540"/>
        </w:tabs>
        <w:jc w:val="both"/>
        <w:rPr>
          <w:rFonts w:ascii="Times New Roman" w:hAnsi="Times New Roman" w:cs="Times New Roman"/>
          <w:b/>
          <w:bCs/>
          <w:i/>
          <w:iCs/>
          <w:sz w:val="22"/>
          <w:szCs w:val="22"/>
        </w:rPr>
      </w:pPr>
    </w:p>
    <w:p w14:paraId="4F1613EA" w14:textId="7A9C85BA" w:rsidR="00D54E14" w:rsidRPr="00D16B4B" w:rsidRDefault="00F826F4" w:rsidP="001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Income tax expense for the year comprises current and deferred tax</w:t>
      </w:r>
      <w:r w:rsidR="00FB5B2A" w:rsidRPr="00D16B4B">
        <w:rPr>
          <w:rFonts w:ascii="Times New Roman" w:hAnsi="Times New Roman" w:cs="Times New Roman"/>
          <w:sz w:val="22"/>
          <w:szCs w:val="22"/>
          <w:lang w:val="en-GB"/>
        </w:rPr>
        <w:t>, which is</w:t>
      </w:r>
      <w:r w:rsidRPr="00D16B4B">
        <w:rPr>
          <w:rFonts w:ascii="Times New Roman" w:hAnsi="Times New Roman" w:cs="Times New Roman"/>
          <w:sz w:val="22"/>
          <w:szCs w:val="22"/>
          <w:lang w:val="en-GB"/>
        </w:rPr>
        <w:t xml:space="preserve"> recognised in profit or loss except to the extent </w:t>
      </w:r>
      <w:r w:rsidR="00F54BC7" w:rsidRPr="00D16B4B">
        <w:rPr>
          <w:rFonts w:ascii="Times New Roman" w:hAnsi="Times New Roman" w:cs="Times New Roman"/>
          <w:sz w:val="22"/>
          <w:szCs w:val="22"/>
          <w:lang w:val="en-GB"/>
        </w:rPr>
        <w:t xml:space="preserve">that it relates </w:t>
      </w:r>
      <w:r w:rsidRPr="00D16B4B">
        <w:rPr>
          <w:rFonts w:ascii="Times New Roman" w:hAnsi="Times New Roman" w:cs="Times New Roman"/>
          <w:sz w:val="22"/>
          <w:szCs w:val="22"/>
          <w:lang w:val="en-GB"/>
        </w:rPr>
        <w:t>to a business combination, or items recognised directly in equity or in other comprehensive income.</w:t>
      </w:r>
    </w:p>
    <w:p w14:paraId="509F951D" w14:textId="4B572D78"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lastRenderedPageBreak/>
        <w:t xml:space="preserve">Current tax is </w:t>
      </w:r>
      <w:proofErr w:type="spellStart"/>
      <w:r w:rsidR="00FB5B2A" w:rsidRPr="00D16B4B">
        <w:rPr>
          <w:rFonts w:ascii="Times New Roman" w:hAnsi="Times New Roman" w:cs="Times New Roman"/>
          <w:sz w:val="22"/>
          <w:szCs w:val="22"/>
        </w:rPr>
        <w:t>recognised</w:t>
      </w:r>
      <w:proofErr w:type="spellEnd"/>
      <w:r w:rsidR="00FB5B2A" w:rsidRPr="00D16B4B">
        <w:rPr>
          <w:rFonts w:ascii="Times New Roman" w:hAnsi="Times New Roman" w:cs="Times New Roman"/>
          <w:sz w:val="22"/>
          <w:szCs w:val="22"/>
        </w:rPr>
        <w:t xml:space="preserve"> in respect of</w:t>
      </w:r>
      <w:r w:rsidRPr="00D16B4B">
        <w:rPr>
          <w:rFonts w:ascii="Times New Roman" w:hAnsi="Times New Roman" w:cs="Times New Roman"/>
          <w:sz w:val="22"/>
          <w:szCs w:val="22"/>
        </w:rPr>
        <w:t xml:space="preserve"> the taxable income or loss for the year, using tax rates enacted or substantively enacted at the reporting date, and any adjustment to tax payable in respect of previous years.   </w:t>
      </w:r>
    </w:p>
    <w:p w14:paraId="6133A6D2" w14:textId="77777777" w:rsidR="006C56F5" w:rsidRPr="00D16B4B" w:rsidRDefault="006C56F5" w:rsidP="0068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7AC6EE1" w14:textId="2EF8A464" w:rsidR="00737582" w:rsidRPr="00D16B4B" w:rsidRDefault="00F826F4" w:rsidP="0001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8C58B3" w:rsidRPr="00224AB0">
        <w:rPr>
          <w:rFonts w:ascii="Times New Roman" w:hAnsi="Times New Roman" w:cs="Times New Roman"/>
          <w:sz w:val="22"/>
          <w:szCs w:val="22"/>
          <w:lang w:val="en-GB"/>
        </w:rPr>
        <w:t>or at the time of the transaction (</w:t>
      </w:r>
      <w:proofErr w:type="spellStart"/>
      <w:r w:rsidR="008C58B3" w:rsidRPr="00224AB0">
        <w:rPr>
          <w:rFonts w:ascii="Times New Roman" w:hAnsi="Times New Roman" w:cs="Times New Roman"/>
          <w:sz w:val="22"/>
          <w:szCs w:val="22"/>
          <w:lang w:val="en-GB"/>
        </w:rPr>
        <w:t>i</w:t>
      </w:r>
      <w:proofErr w:type="spellEnd"/>
      <w:r w:rsidR="008C58B3" w:rsidRPr="00224AB0">
        <w:rPr>
          <w:rFonts w:ascii="Times New Roman" w:hAnsi="Times New Roman" w:cs="Times New Roman"/>
          <w:sz w:val="22"/>
          <w:szCs w:val="22"/>
          <w:lang w:val="en-GB"/>
        </w:rPr>
        <w:t>) affects neither accounting nor taxable profit or loss and (ii) does not give rise to equal taxable and deductible temporary differences</w:t>
      </w:r>
      <w:r w:rsidRPr="00D16B4B">
        <w:rPr>
          <w:rFonts w:ascii="Times New Roman" w:hAnsi="Times New Roman" w:cs="Times New Roman"/>
          <w:sz w:val="22"/>
          <w:szCs w:val="22"/>
          <w:lang w:val="en-GB"/>
        </w:rPr>
        <w:t>; and differences relating to investments in</w:t>
      </w:r>
      <w:r w:rsidR="001B43C3"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subsidiaries</w:t>
      </w:r>
      <w:r w:rsidR="009119DA" w:rsidRPr="00D16B4B">
        <w:rPr>
          <w:rFonts w:ascii="Times New Roman" w:hAnsi="Times New Roman" w:cs="Times New Roman"/>
          <w:sz w:val="22"/>
          <w:szCs w:val="22"/>
          <w:lang w:val="en-GB"/>
        </w:rPr>
        <w:t>, associates</w:t>
      </w:r>
      <w:r w:rsidRPr="00D16B4B">
        <w:rPr>
          <w:rFonts w:ascii="Times New Roman" w:hAnsi="Times New Roman" w:cs="Times New Roman"/>
          <w:sz w:val="22"/>
          <w:szCs w:val="22"/>
          <w:lang w:val="en-GB"/>
        </w:rPr>
        <w:t xml:space="preserve"> and joint</w:t>
      </w:r>
      <w:r w:rsidR="001B43C3" w:rsidRPr="00D16B4B">
        <w:rPr>
          <w:rFonts w:ascii="Times New Roman" w:hAnsi="Times New Roman" w:cs="Times New Roman"/>
          <w:sz w:val="22"/>
          <w:szCs w:val="22"/>
          <w:lang w:val="en-GB"/>
        </w:rPr>
        <w:t xml:space="preserve"> venture</w:t>
      </w:r>
      <w:r w:rsidRPr="00D16B4B">
        <w:rPr>
          <w:rFonts w:ascii="Times New Roman" w:hAnsi="Times New Roman" w:cs="Times New Roman"/>
          <w:sz w:val="22"/>
          <w:szCs w:val="22"/>
          <w:lang w:val="en-GB"/>
        </w:rPr>
        <w:t xml:space="preserve"> to the extent that it is probable that they will not reverse in the foreseeable future. </w:t>
      </w:r>
    </w:p>
    <w:p w14:paraId="2A52044D" w14:textId="77777777" w:rsidR="004F2772" w:rsidRPr="00D16B4B" w:rsidRDefault="004F2772" w:rsidP="0068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D266495" w14:textId="27C0A44B" w:rsidR="00F826F4" w:rsidRPr="00D16B4B" w:rsidRDefault="0073758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lang w:val="en-GB"/>
        </w:rPr>
        <w:t xml:space="preserve">The measurement of deferred tax reflects the tax consequences that would follow the </w:t>
      </w:r>
      <w:proofErr w:type="gramStart"/>
      <w:r w:rsidRPr="00D16B4B">
        <w:rPr>
          <w:rFonts w:ascii="Times New Roman" w:hAnsi="Times New Roman" w:cs="Times New Roman"/>
          <w:sz w:val="22"/>
          <w:szCs w:val="22"/>
          <w:lang w:val="en-GB"/>
        </w:rPr>
        <w:t>manner in which</w:t>
      </w:r>
      <w:proofErr w:type="gramEnd"/>
      <w:r w:rsidRPr="00D16B4B">
        <w:rPr>
          <w:rFonts w:ascii="Times New Roman" w:hAnsi="Times New Roman" w:cs="Times New Roman"/>
          <w:sz w:val="22"/>
          <w:szCs w:val="22"/>
          <w:lang w:val="en-GB"/>
        </w:rPr>
        <w:t xml:space="preserve"> the Group/Company expects, at the end of the reporting period, to recover or settle the carrying amount of its assets and liabilities</w:t>
      </w:r>
      <w:r w:rsidR="008A4743" w:rsidRPr="00D16B4B">
        <w:rPr>
          <w:rFonts w:ascii="Times New Roman" w:hAnsi="Times New Roman" w:cs="Times New Roman"/>
          <w:sz w:val="22"/>
          <w:szCs w:val="22"/>
          <w:lang w:val="en-GB"/>
        </w:rPr>
        <w:t xml:space="preserve">, </w:t>
      </w:r>
      <w:r w:rsidR="007823BF" w:rsidRPr="00D16B4B">
        <w:rPr>
          <w:rFonts w:ascii="Times New Roman" w:hAnsi="Times New Roman" w:cs="Times New Roman"/>
          <w:sz w:val="22"/>
          <w:szCs w:val="22"/>
          <w:lang w:val="en-GB"/>
        </w:rPr>
        <w:t>using tax rates enacted or substantively enacted at the reporting date. Current deferred tax assets and liabilities are offset in the separate financial statements.</w:t>
      </w:r>
    </w:p>
    <w:p w14:paraId="44EDA6D5" w14:textId="480378C1"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i/>
          <w:iCs/>
          <w:sz w:val="22"/>
          <w:szCs w:val="22"/>
          <w:lang w:val="en-GB"/>
        </w:rPr>
      </w:pPr>
    </w:p>
    <w:p w14:paraId="4CBFDC0F" w14:textId="3DC02E4D" w:rsidR="00791590" w:rsidRDefault="007823BF" w:rsidP="00DD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6DF48D1" w14:textId="77777777" w:rsidR="008556E3" w:rsidRPr="00D16B4B" w:rsidRDefault="008556E3" w:rsidP="00DD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lang w:val="en-GB"/>
        </w:rPr>
      </w:pPr>
    </w:p>
    <w:p w14:paraId="43CD59FD" w14:textId="1D06D226"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Earnings per share</w:t>
      </w:r>
    </w:p>
    <w:p w14:paraId="380214A1" w14:textId="77777777" w:rsidR="009406F3" w:rsidRPr="00D16B4B"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B59F511" w14:textId="73D2BEAF" w:rsidR="00DD0A14" w:rsidRPr="00D16B4B" w:rsidRDefault="00F54BC7"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Basic earnings per share (</w:t>
      </w:r>
      <w:r w:rsidR="007823BF" w:rsidRPr="00D16B4B">
        <w:rPr>
          <w:rFonts w:ascii="Times New Roman" w:hAnsi="Times New Roman" w:cs="Times New Roman"/>
          <w:sz w:val="22"/>
          <w:szCs w:val="22"/>
          <w:lang w:val="en-GB"/>
        </w:rPr>
        <w:t>EPS</w:t>
      </w:r>
      <w:r w:rsidRPr="00D16B4B">
        <w:rPr>
          <w:rFonts w:ascii="Times New Roman" w:hAnsi="Times New Roman" w:cs="Times New Roman"/>
          <w:sz w:val="22"/>
          <w:szCs w:val="22"/>
          <w:lang w:val="en-GB"/>
        </w:rPr>
        <w:t>)</w:t>
      </w:r>
      <w:r w:rsidR="007823BF" w:rsidRPr="00D16B4B">
        <w:rPr>
          <w:rFonts w:ascii="Times New Roman" w:hAnsi="Times New Roman" w:cs="Times New Roman"/>
          <w:sz w:val="22"/>
          <w:szCs w:val="22"/>
          <w:lang w:val="en-GB"/>
        </w:rPr>
        <w:t xml:space="preserve"> is calculated by dividing the profit or loss attributable to ordinary shareholders of the Company by the weighted average number of ordinary shares outstanding during the period</w:t>
      </w:r>
      <w:r w:rsidR="00FD3521" w:rsidRPr="00D16B4B">
        <w:rPr>
          <w:rFonts w:ascii="Times New Roman" w:hAnsi="Times New Roman" w:cs="Times New Roman" w:hint="cs"/>
          <w:sz w:val="22"/>
          <w:szCs w:val="22"/>
          <w:cs/>
          <w:lang w:val="en-GB"/>
        </w:rPr>
        <w:t xml:space="preserve">. </w:t>
      </w:r>
      <w:r w:rsidR="007823BF" w:rsidRPr="00D16B4B">
        <w:rPr>
          <w:rFonts w:ascii="Times New Roman" w:hAnsi="Times New Roman" w:cs="Times New Roman"/>
          <w:sz w:val="22"/>
          <w:szCs w:val="22"/>
          <w:lang w:val="en-GB"/>
        </w:rPr>
        <w:t>Diluted EPS is determined by adjusting the profit or loss attributable to ordinary shareholders and the weighted average number of ordinary shares outstanding, adjusted for own shares held, for the effects of all dilutive potential ordinary shares</w:t>
      </w:r>
      <w:r w:rsidR="00FD3521" w:rsidRPr="00D16B4B">
        <w:rPr>
          <w:rFonts w:ascii="Times New Roman" w:hAnsi="Times New Roman" w:cs="Times New Roman"/>
          <w:sz w:val="22"/>
          <w:szCs w:val="22"/>
          <w:lang w:val="en-GB"/>
        </w:rPr>
        <w:t>.</w:t>
      </w:r>
    </w:p>
    <w:p w14:paraId="61DEFBA3" w14:textId="77777777" w:rsidR="00FC282A" w:rsidRPr="00D16B4B" w:rsidRDefault="00FC282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7614E63" w14:textId="77777777" w:rsidR="009406F3" w:rsidRPr="00D16B4B" w:rsidRDefault="009406F3" w:rsidP="00E41EC9">
      <w:pPr>
        <w:pStyle w:val="ListParagraph"/>
        <w:numPr>
          <w:ilvl w:val="0"/>
          <w:numId w:val="27"/>
        </w:numPr>
        <w:tabs>
          <w:tab w:val="left" w:pos="540"/>
        </w:tabs>
        <w:ind w:hanging="720"/>
        <w:jc w:val="both"/>
        <w:rPr>
          <w:b/>
          <w:bCs/>
          <w:i/>
          <w:iCs/>
          <w:szCs w:val="22"/>
        </w:rPr>
      </w:pPr>
      <w:r w:rsidRPr="00D16B4B">
        <w:rPr>
          <w:b/>
          <w:bCs/>
          <w:i/>
          <w:iCs/>
          <w:szCs w:val="22"/>
        </w:rPr>
        <w:t>Segment reporting</w:t>
      </w:r>
    </w:p>
    <w:p w14:paraId="0B08F64C" w14:textId="77777777" w:rsidR="009406F3" w:rsidRPr="00D16B4B"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p>
    <w:p w14:paraId="5FF86ECD" w14:textId="13C7786F" w:rsidR="00F8573D" w:rsidRPr="00D16B4B" w:rsidRDefault="009406F3" w:rsidP="00B253FB">
      <w:pPr>
        <w:pStyle w:val="block"/>
        <w:spacing w:after="0" w:line="240" w:lineRule="atLeast"/>
        <w:ind w:left="562"/>
        <w:jc w:val="both"/>
        <w:rPr>
          <w:rFonts w:cs="Times New Roman"/>
          <w:szCs w:val="22"/>
        </w:rPr>
      </w:pPr>
      <w:r w:rsidRPr="00D16B4B">
        <w:rPr>
          <w:rFonts w:cs="Times New Roman"/>
          <w:szCs w:val="22"/>
        </w:rPr>
        <w:t xml:space="preserve">Segment results that are reported to the </w:t>
      </w:r>
      <w:r w:rsidR="0045128F" w:rsidRPr="00D16B4B">
        <w:rPr>
          <w:rFonts w:cs="Times New Roman"/>
          <w:szCs w:val="22"/>
        </w:rPr>
        <w:t>Group’s</w:t>
      </w:r>
      <w:r w:rsidRPr="00D16B4B">
        <w:rPr>
          <w:rFonts w:cs="Times New Roman"/>
          <w:szCs w:val="22"/>
        </w:rPr>
        <w:t xml:space="preserve"> chief operating decision maker include items directly attributable to a segment as well as those that can be allocated on a reasonable basis. Unallocated items comprise mainly</w:t>
      </w:r>
      <w:r w:rsidR="001079B8" w:rsidRPr="00D16B4B">
        <w:rPr>
          <w:rFonts w:cs="Times New Roman"/>
          <w:szCs w:val="22"/>
        </w:rPr>
        <w:t xml:space="preserve"> gain on sales of investments, share of profits </w:t>
      </w:r>
      <w:r w:rsidR="00BE40CD" w:rsidRPr="00D16B4B">
        <w:rPr>
          <w:rFonts w:cs="Times New Roman"/>
          <w:szCs w:val="22"/>
        </w:rPr>
        <w:t>of</w:t>
      </w:r>
      <w:r w:rsidR="001079B8" w:rsidRPr="00D16B4B">
        <w:rPr>
          <w:rFonts w:cs="Times New Roman"/>
          <w:szCs w:val="22"/>
        </w:rPr>
        <w:t xml:space="preserve"> </w:t>
      </w:r>
      <w:r w:rsidR="009B1CA7" w:rsidRPr="00D16B4B">
        <w:rPr>
          <w:rFonts w:cs="Times New Roman"/>
          <w:szCs w:val="22"/>
        </w:rPr>
        <w:t xml:space="preserve">associates and joint ventures </w:t>
      </w:r>
      <w:r w:rsidR="001079B8" w:rsidRPr="00D16B4B">
        <w:rPr>
          <w:rFonts w:cs="Times New Roman"/>
          <w:szCs w:val="22"/>
        </w:rPr>
        <w:t xml:space="preserve">accounted for using the equity method, dividend income and central expenses. </w:t>
      </w:r>
      <w:bookmarkEnd w:id="1"/>
    </w:p>
    <w:p w14:paraId="20E38DE8" w14:textId="77777777" w:rsidR="00685D2C" w:rsidRPr="00D16B4B" w:rsidRDefault="00685D2C" w:rsidP="00B253FB">
      <w:pPr>
        <w:pStyle w:val="block"/>
        <w:spacing w:after="0" w:line="240" w:lineRule="atLeast"/>
        <w:ind w:left="562"/>
        <w:jc w:val="both"/>
        <w:rPr>
          <w:rFonts w:cs="Times New Roman"/>
          <w:b/>
          <w:bCs/>
          <w:szCs w:val="22"/>
        </w:rPr>
      </w:pPr>
    </w:p>
    <w:p w14:paraId="43B4B8D1" w14:textId="6E7ED368"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Related parties</w:t>
      </w:r>
    </w:p>
    <w:p w14:paraId="0722F1DD" w14:textId="77777777" w:rsidR="00F826F4" w:rsidRPr="00D16B4B" w:rsidRDefault="00F826F4"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16"/>
          <w:szCs w:val="16"/>
          <w:u w:val="single"/>
        </w:rPr>
      </w:pPr>
    </w:p>
    <w:p w14:paraId="62A5523F" w14:textId="2A03F263" w:rsidR="00674B20" w:rsidRPr="00D16B4B" w:rsidRDefault="00674B20" w:rsidP="006C56F5">
      <w:pPr>
        <w:ind w:left="540"/>
        <w:jc w:val="thaiDistribute"/>
        <w:rPr>
          <w:rFonts w:ascii="Times New Roman" w:hAnsi="Times New Roman" w:cs="Times New Roman"/>
          <w:spacing w:val="-2"/>
          <w:sz w:val="22"/>
          <w:szCs w:val="22"/>
          <w:lang w:val="en-GB"/>
        </w:rPr>
      </w:pPr>
      <w:r w:rsidRPr="00D16B4B">
        <w:rPr>
          <w:rFonts w:ascii="Times New Roman" w:hAnsi="Times New Roman" w:cs="Times New Roman"/>
          <w:spacing w:val="-2"/>
          <w:sz w:val="22"/>
          <w:szCs w:val="22"/>
          <w:lang w:val="en-GB"/>
        </w:rPr>
        <w:t xml:space="preserve">Relationships with </w:t>
      </w:r>
      <w:r w:rsidR="00AF3BAB" w:rsidRPr="00D16B4B">
        <w:rPr>
          <w:rFonts w:ascii="Times New Roman" w:hAnsi="Times New Roman" w:cs="Times New Roman"/>
          <w:spacing w:val="-2"/>
          <w:sz w:val="22"/>
          <w:szCs w:val="22"/>
          <w:lang w:val="en-GB"/>
        </w:rPr>
        <w:t xml:space="preserve">associates and joint ventures </w:t>
      </w:r>
      <w:r w:rsidR="00AF3BAB">
        <w:rPr>
          <w:rFonts w:ascii="Times New Roman" w:hAnsi="Times New Roman" w:cs="Times New Roman"/>
          <w:spacing w:val="-2"/>
          <w:sz w:val="22"/>
          <w:szCs w:val="22"/>
          <w:lang w:val="en-GB"/>
        </w:rPr>
        <w:t xml:space="preserve">and </w:t>
      </w:r>
      <w:r w:rsidRPr="00D16B4B">
        <w:rPr>
          <w:rFonts w:ascii="Times New Roman" w:hAnsi="Times New Roman" w:cs="Times New Roman"/>
          <w:spacing w:val="-2"/>
          <w:sz w:val="22"/>
          <w:szCs w:val="22"/>
          <w:lang w:val="en-GB"/>
        </w:rPr>
        <w:t xml:space="preserve">subsidiaries are described in notes </w:t>
      </w:r>
      <w:r w:rsidR="00AF3BAB">
        <w:rPr>
          <w:rFonts w:ascii="Times New Roman" w:hAnsi="Times New Roman" w:cs="Times New Roman"/>
          <w:spacing w:val="-2"/>
          <w:sz w:val="22"/>
          <w:szCs w:val="22"/>
        </w:rPr>
        <w:t>9</w:t>
      </w:r>
      <w:r w:rsidRPr="00D16B4B">
        <w:rPr>
          <w:rFonts w:ascii="Times New Roman" w:hAnsi="Times New Roman" w:cs="Times New Roman"/>
          <w:spacing w:val="-2"/>
          <w:sz w:val="22"/>
          <w:szCs w:val="22"/>
          <w:lang w:val="en-GB"/>
        </w:rPr>
        <w:t xml:space="preserve"> and </w:t>
      </w:r>
      <w:r w:rsidR="00740C98" w:rsidRPr="00D16B4B">
        <w:rPr>
          <w:rFonts w:ascii="Times New Roman" w:hAnsi="Times New Roman" w:cs="Times New Roman"/>
          <w:spacing w:val="-2"/>
          <w:sz w:val="22"/>
          <w:szCs w:val="22"/>
        </w:rPr>
        <w:t>1</w:t>
      </w:r>
      <w:r w:rsidR="00AF3BAB">
        <w:rPr>
          <w:rFonts w:ascii="Times New Roman" w:hAnsi="Times New Roman" w:cs="Times New Roman"/>
          <w:spacing w:val="-2"/>
          <w:sz w:val="22"/>
          <w:szCs w:val="22"/>
        </w:rPr>
        <w:t>0</w:t>
      </w:r>
      <w:r w:rsidRPr="00D16B4B">
        <w:rPr>
          <w:rFonts w:ascii="Times New Roman" w:hAnsi="Times New Roman" w:cs="Times New Roman"/>
          <w:spacing w:val="-2"/>
          <w:sz w:val="22"/>
          <w:szCs w:val="22"/>
          <w:lang w:val="en-GB"/>
        </w:rPr>
        <w:t>.</w:t>
      </w:r>
      <w:r w:rsidR="00C87D6E" w:rsidRPr="00D16B4B">
        <w:rPr>
          <w:rFonts w:ascii="Times New Roman" w:hAnsi="Times New Roman" w:cs="Times New Roman"/>
          <w:spacing w:val="-2"/>
          <w:sz w:val="22"/>
          <w:szCs w:val="22"/>
          <w:lang w:val="en-GB"/>
        </w:rPr>
        <w:t xml:space="preserve"> Other related parties that the Group/Company had significant transactions with during the year were as follows:</w:t>
      </w:r>
    </w:p>
    <w:p w14:paraId="7B51261B" w14:textId="77777777" w:rsidR="00F826F4" w:rsidRPr="00D16B4B" w:rsidRDefault="00F826F4" w:rsidP="006C56F5">
      <w:pPr>
        <w:ind w:left="547"/>
        <w:jc w:val="thaiDistribute"/>
        <w:rPr>
          <w:rFonts w:ascii="Times New Roman" w:hAnsi="Times New Roman" w:cs="Times New Roman"/>
        </w:rPr>
      </w:pPr>
    </w:p>
    <w:tbl>
      <w:tblPr>
        <w:tblW w:w="9171" w:type="dxa"/>
        <w:tblInd w:w="459" w:type="dxa"/>
        <w:tblLook w:val="01E0" w:firstRow="1" w:lastRow="1" w:firstColumn="1" w:lastColumn="1" w:noHBand="0" w:noVBand="0"/>
      </w:tblPr>
      <w:tblGrid>
        <w:gridCol w:w="3150"/>
        <w:gridCol w:w="6021"/>
      </w:tblGrid>
      <w:tr w:rsidR="00F826F4" w:rsidRPr="00D16B4B" w14:paraId="2F6FF1CF" w14:textId="77777777" w:rsidTr="00AA5FF9">
        <w:trPr>
          <w:trHeight w:val="227"/>
          <w:tblHeader/>
        </w:trPr>
        <w:tc>
          <w:tcPr>
            <w:tcW w:w="3150" w:type="dxa"/>
          </w:tcPr>
          <w:p w14:paraId="0D611BB3" w14:textId="12B29870" w:rsidR="00F826F4" w:rsidRPr="00D16B4B" w:rsidRDefault="00F826F4" w:rsidP="00333687">
            <w:pPr>
              <w:pStyle w:val="block"/>
              <w:tabs>
                <w:tab w:val="decimal" w:pos="765"/>
              </w:tabs>
              <w:spacing w:after="0" w:line="240" w:lineRule="atLeast"/>
              <w:ind w:left="-18"/>
              <w:rPr>
                <w:rFonts w:cs="Times New Roman"/>
                <w:b/>
                <w:bCs/>
              </w:rPr>
            </w:pPr>
            <w:r w:rsidRPr="00D16B4B">
              <w:rPr>
                <w:rFonts w:cs="Times New Roman"/>
                <w:b/>
                <w:bCs/>
              </w:rPr>
              <w:t>Name of entities</w:t>
            </w:r>
          </w:p>
        </w:tc>
        <w:tc>
          <w:tcPr>
            <w:tcW w:w="6021" w:type="dxa"/>
          </w:tcPr>
          <w:p w14:paraId="61706217" w14:textId="77777777" w:rsidR="00F826F4" w:rsidRPr="00D16B4B" w:rsidRDefault="00F826F4" w:rsidP="001452F0">
            <w:pPr>
              <w:pStyle w:val="block"/>
              <w:tabs>
                <w:tab w:val="decimal" w:pos="765"/>
              </w:tabs>
              <w:spacing w:after="0" w:line="240" w:lineRule="atLeast"/>
              <w:ind w:left="0"/>
              <w:rPr>
                <w:rFonts w:cs="Times New Roman"/>
                <w:b/>
                <w:bCs/>
              </w:rPr>
            </w:pPr>
            <w:r w:rsidRPr="00D16B4B">
              <w:rPr>
                <w:rFonts w:cs="Times New Roman"/>
                <w:b/>
                <w:bCs/>
              </w:rPr>
              <w:t>Nature of relationships</w:t>
            </w:r>
          </w:p>
        </w:tc>
      </w:tr>
      <w:tr w:rsidR="00F826F4" w:rsidRPr="00D16B4B" w14:paraId="419E5A01" w14:textId="77777777" w:rsidTr="00AA5FF9">
        <w:tc>
          <w:tcPr>
            <w:tcW w:w="3150" w:type="dxa"/>
          </w:tcPr>
          <w:p w14:paraId="749C69CA" w14:textId="77777777" w:rsidR="00F826F4" w:rsidRPr="00D16B4B" w:rsidRDefault="00F826F4" w:rsidP="001452F0">
            <w:pPr>
              <w:pStyle w:val="block"/>
              <w:spacing w:after="0" w:line="240" w:lineRule="atLeast"/>
              <w:ind w:left="-18"/>
              <w:rPr>
                <w:rFonts w:cs="Times New Roman"/>
                <w:b/>
                <w:bCs/>
                <w:i/>
                <w:iCs/>
              </w:rPr>
            </w:pPr>
            <w:r w:rsidRPr="00D16B4B">
              <w:rPr>
                <w:rFonts w:cs="Times New Roman"/>
                <w:b/>
                <w:bCs/>
                <w:i/>
                <w:iCs/>
              </w:rPr>
              <w:t>Major shareholder</w:t>
            </w:r>
          </w:p>
        </w:tc>
        <w:tc>
          <w:tcPr>
            <w:tcW w:w="6021" w:type="dxa"/>
          </w:tcPr>
          <w:p w14:paraId="2F935130" w14:textId="77777777" w:rsidR="00F826F4" w:rsidRPr="00D16B4B" w:rsidRDefault="00F826F4" w:rsidP="001452F0">
            <w:pPr>
              <w:pStyle w:val="block"/>
              <w:tabs>
                <w:tab w:val="decimal" w:pos="765"/>
              </w:tabs>
              <w:spacing w:after="0" w:line="240" w:lineRule="atLeast"/>
              <w:ind w:left="0"/>
              <w:rPr>
                <w:rFonts w:cs="Times New Roman"/>
                <w:b/>
                <w:bCs/>
              </w:rPr>
            </w:pPr>
          </w:p>
        </w:tc>
      </w:tr>
      <w:tr w:rsidR="00F826F4" w:rsidRPr="00D16B4B" w14:paraId="53A81088" w14:textId="77777777" w:rsidTr="00AA5FF9">
        <w:tc>
          <w:tcPr>
            <w:tcW w:w="3150" w:type="dxa"/>
          </w:tcPr>
          <w:p w14:paraId="72EFC1B6" w14:textId="77777777" w:rsidR="00F826F4" w:rsidRPr="00D16B4B" w:rsidRDefault="00F826F4" w:rsidP="001452F0">
            <w:pPr>
              <w:pStyle w:val="block"/>
              <w:spacing w:after="0" w:line="240" w:lineRule="atLeast"/>
              <w:ind w:left="0"/>
              <w:rPr>
                <w:rFonts w:cs="Times New Roman"/>
              </w:rPr>
            </w:pPr>
            <w:proofErr w:type="spellStart"/>
            <w:r w:rsidRPr="00D16B4B">
              <w:rPr>
                <w:rFonts w:cs="Times New Roman"/>
              </w:rPr>
              <w:t>Ekpavee</w:t>
            </w:r>
            <w:proofErr w:type="spellEnd"/>
            <w:r w:rsidRPr="00D16B4B">
              <w:rPr>
                <w:rFonts w:cs="Times New Roman"/>
              </w:rPr>
              <w:t xml:space="preserve"> Company Limited</w:t>
            </w:r>
          </w:p>
        </w:tc>
        <w:tc>
          <w:tcPr>
            <w:tcW w:w="6021" w:type="dxa"/>
          </w:tcPr>
          <w:p w14:paraId="04028820" w14:textId="77777777" w:rsidR="00EF7E0D" w:rsidRDefault="00F826F4" w:rsidP="001452F0">
            <w:pPr>
              <w:pStyle w:val="block"/>
              <w:tabs>
                <w:tab w:val="decimal" w:pos="765"/>
              </w:tabs>
              <w:spacing w:after="0" w:line="240" w:lineRule="atLeast"/>
              <w:ind w:left="0"/>
              <w:jc w:val="both"/>
              <w:rPr>
                <w:rFonts w:cs="Times New Roman"/>
              </w:rPr>
            </w:pPr>
            <w:r w:rsidRPr="00D16B4B">
              <w:rPr>
                <w:rFonts w:cs="Times New Roman"/>
              </w:rPr>
              <w:t xml:space="preserve">A </w:t>
            </w:r>
            <w:r w:rsidRPr="00D16B4B">
              <w:rPr>
                <w:rFonts w:cs="Times New Roman"/>
                <w:lang w:val="en-US" w:bidi="th-TH"/>
              </w:rPr>
              <w:t>major shareholder</w:t>
            </w:r>
            <w:r w:rsidRPr="00D16B4B">
              <w:rPr>
                <w:rFonts w:cs="Times New Roman"/>
              </w:rPr>
              <w:t xml:space="preserve">, </w:t>
            </w:r>
            <w:r w:rsidR="00740C98" w:rsidRPr="00D16B4B">
              <w:rPr>
                <w:rFonts w:cs="Times New Roman"/>
                <w:lang w:val="en-US"/>
              </w:rPr>
              <w:t>2</w:t>
            </w:r>
            <w:r w:rsidR="003917E0">
              <w:rPr>
                <w:rFonts w:cs="Times New Roman"/>
                <w:lang w:val="en-US"/>
              </w:rPr>
              <w:t>8</w:t>
            </w:r>
            <w:r w:rsidRPr="00D16B4B">
              <w:rPr>
                <w:rFonts w:cs="Times New Roman"/>
              </w:rPr>
              <w:t>% shareholding of the Company,</w:t>
            </w:r>
            <w:r w:rsidR="00AA5FF9">
              <w:rPr>
                <w:rFonts w:cs="Times New Roman"/>
              </w:rPr>
              <w:t xml:space="preserve"> </w:t>
            </w:r>
            <w:r w:rsidRPr="00D16B4B">
              <w:rPr>
                <w:rFonts w:cs="Times New Roman"/>
              </w:rPr>
              <w:t xml:space="preserve">common </w:t>
            </w:r>
          </w:p>
          <w:p w14:paraId="2E537B25" w14:textId="2ABB59B3" w:rsidR="00F826F4" w:rsidRPr="00D16B4B" w:rsidRDefault="00EF7E0D" w:rsidP="001452F0">
            <w:pPr>
              <w:pStyle w:val="block"/>
              <w:tabs>
                <w:tab w:val="decimal" w:pos="765"/>
              </w:tabs>
              <w:spacing w:after="0" w:line="240" w:lineRule="atLeast"/>
              <w:ind w:left="0"/>
              <w:jc w:val="both"/>
              <w:rPr>
                <w:rFonts w:cs="Times New Roman"/>
              </w:rPr>
            </w:pPr>
            <w:r>
              <w:rPr>
                <w:rFonts w:cs="Times New Roman"/>
              </w:rPr>
              <w:t xml:space="preserve"> </w:t>
            </w:r>
            <w:r w:rsidR="00F826F4" w:rsidRPr="00D16B4B">
              <w:rPr>
                <w:rFonts w:cs="Times New Roman"/>
              </w:rPr>
              <w:t xml:space="preserve">director </w:t>
            </w:r>
          </w:p>
        </w:tc>
      </w:tr>
      <w:tr w:rsidR="00BF6768" w:rsidRPr="00D16B4B" w14:paraId="3ABE36F2" w14:textId="77777777" w:rsidTr="00AA5FF9">
        <w:tc>
          <w:tcPr>
            <w:tcW w:w="3150" w:type="dxa"/>
          </w:tcPr>
          <w:p w14:paraId="11D7C10E" w14:textId="77777777" w:rsidR="00F2797C" w:rsidRPr="00F2797C" w:rsidRDefault="00F2797C" w:rsidP="001452F0">
            <w:pPr>
              <w:pStyle w:val="block"/>
              <w:spacing w:after="0" w:line="240" w:lineRule="atLeast"/>
              <w:ind w:left="0"/>
              <w:rPr>
                <w:rFonts w:cs="Times New Roman"/>
                <w:b/>
                <w:bCs/>
                <w:i/>
                <w:iCs/>
                <w:sz w:val="18"/>
                <w:szCs w:val="16"/>
              </w:rPr>
            </w:pPr>
          </w:p>
          <w:p w14:paraId="718F264B" w14:textId="7891F102" w:rsidR="00BF6768" w:rsidRPr="00D16B4B" w:rsidRDefault="00BF6768" w:rsidP="001452F0">
            <w:pPr>
              <w:pStyle w:val="block"/>
              <w:spacing w:after="0" w:line="240" w:lineRule="atLeast"/>
              <w:ind w:left="0"/>
              <w:rPr>
                <w:rFonts w:cs="Times New Roman"/>
                <w:sz w:val="20"/>
              </w:rPr>
            </w:pPr>
            <w:r w:rsidRPr="00D16B4B">
              <w:rPr>
                <w:rFonts w:cs="Times New Roman"/>
                <w:b/>
                <w:bCs/>
                <w:i/>
                <w:iCs/>
              </w:rPr>
              <w:t>Key management personnel</w:t>
            </w:r>
          </w:p>
        </w:tc>
        <w:tc>
          <w:tcPr>
            <w:tcW w:w="6021" w:type="dxa"/>
          </w:tcPr>
          <w:p w14:paraId="1BBCF2E0" w14:textId="77777777" w:rsidR="00BF6768" w:rsidRPr="00D16B4B" w:rsidRDefault="00BF6768" w:rsidP="001452F0">
            <w:pPr>
              <w:pStyle w:val="block"/>
              <w:tabs>
                <w:tab w:val="decimal" w:pos="765"/>
              </w:tabs>
              <w:spacing w:after="0" w:line="240" w:lineRule="atLeast"/>
              <w:ind w:left="0"/>
              <w:jc w:val="both"/>
              <w:rPr>
                <w:rFonts w:cs="Times New Roman"/>
              </w:rPr>
            </w:pPr>
          </w:p>
        </w:tc>
      </w:tr>
      <w:tr w:rsidR="00BF6768" w:rsidRPr="00D16B4B" w14:paraId="4A5E4BC2" w14:textId="77777777" w:rsidTr="00AA5FF9">
        <w:tc>
          <w:tcPr>
            <w:tcW w:w="3150" w:type="dxa"/>
          </w:tcPr>
          <w:p w14:paraId="2E4EA4E7" w14:textId="77777777" w:rsidR="00BF6768" w:rsidRPr="00D16B4B" w:rsidRDefault="00BF6768" w:rsidP="001452F0">
            <w:pPr>
              <w:pStyle w:val="block"/>
              <w:spacing w:after="0" w:line="240" w:lineRule="atLeast"/>
              <w:ind w:left="0"/>
              <w:rPr>
                <w:rFonts w:cs="Times New Roman"/>
                <w:sz w:val="20"/>
              </w:rPr>
            </w:pPr>
            <w:r w:rsidRPr="00D16B4B">
              <w:rPr>
                <w:rFonts w:cs="Times New Roman"/>
              </w:rPr>
              <w:t>Key management personnel</w:t>
            </w:r>
          </w:p>
        </w:tc>
        <w:tc>
          <w:tcPr>
            <w:tcW w:w="6021" w:type="dxa"/>
          </w:tcPr>
          <w:p w14:paraId="1A18F43B" w14:textId="77777777" w:rsidR="00BF6768" w:rsidRPr="00D16B4B" w:rsidRDefault="00BF6768" w:rsidP="001452F0">
            <w:pPr>
              <w:pStyle w:val="block"/>
              <w:tabs>
                <w:tab w:val="decimal" w:pos="765"/>
              </w:tabs>
              <w:spacing w:after="0" w:line="240" w:lineRule="atLeast"/>
              <w:ind w:left="162" w:hanging="162"/>
              <w:jc w:val="both"/>
              <w:rPr>
                <w:rFonts w:cs="Times New Roman"/>
              </w:rPr>
            </w:pPr>
            <w:proofErr w:type="gramStart"/>
            <w:r w:rsidRPr="00D16B4B">
              <w:rPr>
                <w:rFonts w:cs="Times New Roman"/>
                <w:lang w:val="en-US"/>
              </w:rPr>
              <w:t>Persons having</w:t>
            </w:r>
            <w:proofErr w:type="gramEnd"/>
            <w:r w:rsidRPr="00D16B4B">
              <w:rPr>
                <w:rFonts w:cs="Times New Roman"/>
                <w:lang w:val="en-US"/>
              </w:rPr>
              <w:t xml:space="preserve"> authority and responsibility for planning, directing and controlling the activities of the entity, directly or indirectly, including any director (whether executive or otherwise) of the Company.</w:t>
            </w:r>
          </w:p>
        </w:tc>
      </w:tr>
      <w:tr w:rsidR="00AF3BAB" w:rsidRPr="00D16B4B" w14:paraId="4079E9C4" w14:textId="77777777" w:rsidTr="00AA5FF9">
        <w:tc>
          <w:tcPr>
            <w:tcW w:w="3150" w:type="dxa"/>
          </w:tcPr>
          <w:p w14:paraId="76499301" w14:textId="77777777" w:rsidR="00AF3BAB" w:rsidRPr="00D16B4B" w:rsidRDefault="00AF3BAB" w:rsidP="001452F0">
            <w:pPr>
              <w:pStyle w:val="block"/>
              <w:spacing w:after="0" w:line="240" w:lineRule="atLeast"/>
              <w:ind w:left="0"/>
              <w:rPr>
                <w:rFonts w:cs="Times New Roman"/>
              </w:rPr>
            </w:pPr>
          </w:p>
        </w:tc>
        <w:tc>
          <w:tcPr>
            <w:tcW w:w="6021" w:type="dxa"/>
          </w:tcPr>
          <w:p w14:paraId="7F998B17" w14:textId="77777777" w:rsidR="00AF3BAB" w:rsidRPr="00D16B4B" w:rsidRDefault="00AF3BAB" w:rsidP="001452F0">
            <w:pPr>
              <w:pStyle w:val="block"/>
              <w:tabs>
                <w:tab w:val="decimal" w:pos="765"/>
              </w:tabs>
              <w:spacing w:after="0" w:line="240" w:lineRule="atLeast"/>
              <w:ind w:left="162" w:hanging="162"/>
              <w:jc w:val="both"/>
              <w:rPr>
                <w:rFonts w:cs="Times New Roman"/>
                <w:lang w:val="en-US"/>
              </w:rPr>
            </w:pPr>
          </w:p>
        </w:tc>
      </w:tr>
      <w:tr w:rsidR="00AF3BAB" w:rsidRPr="00D16B4B" w14:paraId="3A33875C" w14:textId="77777777" w:rsidTr="00AA5FF9">
        <w:tc>
          <w:tcPr>
            <w:tcW w:w="3150" w:type="dxa"/>
          </w:tcPr>
          <w:p w14:paraId="6ECAC2C6" w14:textId="77777777" w:rsidR="00AF3BAB" w:rsidRPr="00D16B4B" w:rsidRDefault="00AF3BAB" w:rsidP="001452F0">
            <w:pPr>
              <w:pStyle w:val="block"/>
              <w:spacing w:after="0" w:line="240" w:lineRule="atLeast"/>
              <w:ind w:left="0"/>
              <w:rPr>
                <w:rFonts w:cs="Times New Roman"/>
              </w:rPr>
            </w:pPr>
          </w:p>
        </w:tc>
        <w:tc>
          <w:tcPr>
            <w:tcW w:w="6021" w:type="dxa"/>
          </w:tcPr>
          <w:p w14:paraId="739F1D4A" w14:textId="77777777" w:rsidR="00AF3BAB" w:rsidRPr="00D16B4B" w:rsidRDefault="00AF3BAB" w:rsidP="001452F0">
            <w:pPr>
              <w:pStyle w:val="block"/>
              <w:tabs>
                <w:tab w:val="decimal" w:pos="765"/>
              </w:tabs>
              <w:spacing w:after="0" w:line="240" w:lineRule="atLeast"/>
              <w:ind w:left="162" w:hanging="162"/>
              <w:jc w:val="both"/>
              <w:rPr>
                <w:rFonts w:cs="Times New Roman"/>
                <w:lang w:val="en-US"/>
              </w:rPr>
            </w:pPr>
          </w:p>
        </w:tc>
      </w:tr>
      <w:tr w:rsidR="00BF6768" w:rsidRPr="00D16B4B" w14:paraId="6A79CC37" w14:textId="77777777" w:rsidTr="00AA5FF9">
        <w:tc>
          <w:tcPr>
            <w:tcW w:w="3150" w:type="dxa"/>
          </w:tcPr>
          <w:p w14:paraId="1E8D2087" w14:textId="77777777" w:rsidR="00BF6768" w:rsidRPr="00D16B4B" w:rsidRDefault="00BF6768" w:rsidP="001452F0">
            <w:pPr>
              <w:pStyle w:val="block"/>
              <w:spacing w:after="0" w:line="240" w:lineRule="atLeast"/>
              <w:ind w:left="0"/>
              <w:rPr>
                <w:rFonts w:cs="Times New Roman"/>
              </w:rPr>
            </w:pPr>
            <w:r w:rsidRPr="00D16B4B">
              <w:rPr>
                <w:rFonts w:cs="Times New Roman"/>
                <w:b/>
                <w:bCs/>
                <w:i/>
                <w:iCs/>
              </w:rPr>
              <w:lastRenderedPageBreak/>
              <w:t>Other related parties</w:t>
            </w:r>
          </w:p>
        </w:tc>
        <w:tc>
          <w:tcPr>
            <w:tcW w:w="6021" w:type="dxa"/>
          </w:tcPr>
          <w:p w14:paraId="2725A6B9" w14:textId="77777777" w:rsidR="00BF6768" w:rsidRPr="00D16B4B" w:rsidRDefault="00BF6768" w:rsidP="001452F0">
            <w:pPr>
              <w:pStyle w:val="block"/>
              <w:tabs>
                <w:tab w:val="decimal" w:pos="765"/>
              </w:tabs>
              <w:spacing w:after="0" w:line="240" w:lineRule="atLeast"/>
              <w:ind w:left="0"/>
              <w:jc w:val="both"/>
              <w:rPr>
                <w:rFonts w:cs="Times New Roman"/>
                <w:lang w:val="en-US"/>
              </w:rPr>
            </w:pPr>
          </w:p>
        </w:tc>
      </w:tr>
      <w:tr w:rsidR="00BF6768" w:rsidRPr="00D16B4B" w14:paraId="2C36FCEA" w14:textId="77777777" w:rsidTr="00AA5FF9">
        <w:tc>
          <w:tcPr>
            <w:tcW w:w="3150" w:type="dxa"/>
          </w:tcPr>
          <w:p w14:paraId="5D9C3EFB" w14:textId="77777777" w:rsidR="00BF6768" w:rsidRPr="00D16B4B" w:rsidRDefault="00BF6768" w:rsidP="001452F0">
            <w:pPr>
              <w:pStyle w:val="block"/>
              <w:spacing w:after="0" w:line="240" w:lineRule="atLeast"/>
              <w:ind w:left="0"/>
              <w:rPr>
                <w:rFonts w:cs="Times New Roman"/>
              </w:rPr>
            </w:pPr>
            <w:r w:rsidRPr="00D16B4B">
              <w:rPr>
                <w:rFonts w:cs="Times New Roman"/>
              </w:rPr>
              <w:t xml:space="preserve">Thanakorn Vegetable Oil </w:t>
            </w:r>
          </w:p>
          <w:p w14:paraId="4E291DB1" w14:textId="77777777" w:rsidR="00BF6768" w:rsidRPr="00D16B4B" w:rsidRDefault="00BF6768" w:rsidP="001452F0">
            <w:pPr>
              <w:pStyle w:val="block"/>
              <w:spacing w:after="0" w:line="240" w:lineRule="atLeast"/>
              <w:ind w:left="0"/>
              <w:rPr>
                <w:rFonts w:cs="Times New Roman"/>
              </w:rPr>
            </w:pPr>
            <w:r w:rsidRPr="00D16B4B">
              <w:rPr>
                <w:rFonts w:cs="Times New Roman"/>
              </w:rPr>
              <w:t xml:space="preserve">   </w:t>
            </w:r>
            <w:r w:rsidR="00900517" w:rsidRPr="00D16B4B">
              <w:rPr>
                <w:rFonts w:cs="Times New Roman"/>
              </w:rPr>
              <w:t xml:space="preserve">Products </w:t>
            </w:r>
            <w:r w:rsidRPr="00D16B4B">
              <w:rPr>
                <w:rFonts w:cs="Times New Roman"/>
              </w:rPr>
              <w:t>Co., Ltd.</w:t>
            </w:r>
          </w:p>
        </w:tc>
        <w:tc>
          <w:tcPr>
            <w:tcW w:w="6021" w:type="dxa"/>
          </w:tcPr>
          <w:p w14:paraId="1A64E878" w14:textId="1BDD0DA6" w:rsidR="00BF6768" w:rsidRPr="00617D8B" w:rsidRDefault="00F143ED" w:rsidP="00617D8B">
            <w:pPr>
              <w:pStyle w:val="block"/>
              <w:tabs>
                <w:tab w:val="decimal" w:pos="765"/>
              </w:tabs>
              <w:spacing w:after="0" w:line="240" w:lineRule="atLeast"/>
              <w:ind w:left="147" w:hanging="147"/>
              <w:jc w:val="thaiDistribute"/>
              <w:rPr>
                <w:rFonts w:cs="Times New Roman"/>
                <w:spacing w:val="-4"/>
              </w:rPr>
            </w:pPr>
            <w:r w:rsidRPr="00617D8B">
              <w:rPr>
                <w:rFonts w:cs="Times New Roman"/>
                <w:spacing w:val="-4"/>
              </w:rPr>
              <w:t>S</w:t>
            </w:r>
            <w:r w:rsidR="00BF6768" w:rsidRPr="00617D8B">
              <w:rPr>
                <w:rFonts w:cs="Times New Roman"/>
                <w:spacing w:val="-4"/>
              </w:rPr>
              <w:t>hareholding by the major shareholder</w:t>
            </w:r>
            <w:r w:rsidRPr="00617D8B">
              <w:rPr>
                <w:rFonts w:cs="Times New Roman"/>
                <w:spacing w:val="-4"/>
              </w:rPr>
              <w:t>,</w:t>
            </w:r>
            <w:r w:rsidR="00A57148" w:rsidRPr="00617D8B">
              <w:rPr>
                <w:rFonts w:cs="Times New Roman"/>
                <w:spacing w:val="-4"/>
              </w:rPr>
              <w:t xml:space="preserve"> </w:t>
            </w:r>
            <w:r w:rsidR="003A6AB9" w:rsidRPr="00617D8B">
              <w:rPr>
                <w:rFonts w:cs="Times New Roman"/>
                <w:spacing w:val="-4"/>
              </w:rPr>
              <w:t>subsidiary</w:t>
            </w:r>
            <w:r w:rsidR="008267C0" w:rsidRPr="00617D8B">
              <w:rPr>
                <w:rFonts w:cs="Times New Roman"/>
                <w:spacing w:val="-4"/>
              </w:rPr>
              <w:t>,</w:t>
            </w:r>
            <w:r w:rsidR="00AA5FF9" w:rsidRPr="00617D8B">
              <w:rPr>
                <w:rFonts w:cs="Times New Roman"/>
                <w:spacing w:val="-4"/>
              </w:rPr>
              <w:t xml:space="preserve"> </w:t>
            </w:r>
            <w:r w:rsidR="00BF6768" w:rsidRPr="00617D8B">
              <w:rPr>
                <w:rFonts w:cs="Times New Roman"/>
                <w:spacing w:val="-4"/>
              </w:rPr>
              <w:t>common</w:t>
            </w:r>
            <w:r w:rsidR="00617D8B" w:rsidRPr="00617D8B">
              <w:rPr>
                <w:rFonts w:cs="Times New Roman"/>
                <w:spacing w:val="-4"/>
              </w:rPr>
              <w:t xml:space="preserve"> </w:t>
            </w:r>
            <w:r w:rsidR="00BF6768" w:rsidRPr="00617D8B">
              <w:rPr>
                <w:rFonts w:cs="Times New Roman"/>
                <w:spacing w:val="-4"/>
              </w:rPr>
              <w:t>director</w:t>
            </w:r>
          </w:p>
        </w:tc>
      </w:tr>
      <w:tr w:rsidR="00BC2094" w:rsidRPr="00D16B4B" w14:paraId="215C8EC5" w14:textId="77777777" w:rsidTr="00AA5FF9">
        <w:tc>
          <w:tcPr>
            <w:tcW w:w="3150" w:type="dxa"/>
          </w:tcPr>
          <w:p w14:paraId="5491751F" w14:textId="77777777" w:rsidR="00BC2094" w:rsidRPr="00D16B4B" w:rsidRDefault="00BC2094" w:rsidP="00815A01">
            <w:pPr>
              <w:pStyle w:val="block"/>
              <w:spacing w:after="0" w:line="240" w:lineRule="atLeast"/>
              <w:ind w:left="0"/>
              <w:rPr>
                <w:rFonts w:cs="Times New Roman"/>
              </w:rPr>
            </w:pPr>
            <w:r w:rsidRPr="00D16B4B">
              <w:rPr>
                <w:rFonts w:cs="Times New Roman"/>
              </w:rPr>
              <w:t xml:space="preserve">Zin </w:t>
            </w:r>
            <w:proofErr w:type="spellStart"/>
            <w:r w:rsidRPr="00D16B4B">
              <w:rPr>
                <w:rFonts w:cs="Times New Roman"/>
              </w:rPr>
              <w:t>Suapah</w:t>
            </w:r>
            <w:proofErr w:type="spellEnd"/>
            <w:r w:rsidRPr="00D16B4B">
              <w:rPr>
                <w:rFonts w:cs="Times New Roman"/>
              </w:rPr>
              <w:t xml:space="preserve"> Company Limited</w:t>
            </w:r>
          </w:p>
        </w:tc>
        <w:tc>
          <w:tcPr>
            <w:tcW w:w="6021" w:type="dxa"/>
          </w:tcPr>
          <w:p w14:paraId="6B47177A" w14:textId="77777777" w:rsidR="00BC2094" w:rsidRPr="00D16B4B" w:rsidRDefault="00BC2094" w:rsidP="00815A01">
            <w:pPr>
              <w:pStyle w:val="block"/>
              <w:tabs>
                <w:tab w:val="decimal" w:pos="765"/>
              </w:tabs>
              <w:spacing w:after="0" w:line="240" w:lineRule="atLeast"/>
              <w:ind w:left="0"/>
              <w:jc w:val="both"/>
              <w:rPr>
                <w:rFonts w:cs="Times New Roman"/>
              </w:rPr>
            </w:pPr>
            <w:r w:rsidRPr="00D16B4B">
              <w:rPr>
                <w:rFonts w:cs="Times New Roman"/>
              </w:rPr>
              <w:t xml:space="preserve">Shareholding by the major shareholder, common director   </w:t>
            </w:r>
          </w:p>
        </w:tc>
      </w:tr>
      <w:tr w:rsidR="005D0476" w:rsidRPr="00D16B4B" w14:paraId="41161008" w14:textId="77777777" w:rsidTr="00AA5FF9">
        <w:tc>
          <w:tcPr>
            <w:tcW w:w="3150" w:type="dxa"/>
          </w:tcPr>
          <w:p w14:paraId="76DDE152" w14:textId="77777777" w:rsidR="005D0476" w:rsidRPr="00D16B4B" w:rsidRDefault="005D0476" w:rsidP="00815A01">
            <w:pPr>
              <w:pStyle w:val="block"/>
              <w:spacing w:after="0" w:line="240" w:lineRule="atLeast"/>
              <w:ind w:left="0"/>
              <w:rPr>
                <w:rFonts w:cs="Times New Roman"/>
              </w:rPr>
            </w:pPr>
            <w:r w:rsidRPr="00D16B4B">
              <w:rPr>
                <w:rFonts w:cs="Times New Roman"/>
              </w:rPr>
              <w:t>L Business Process Outsourcing</w:t>
            </w:r>
          </w:p>
          <w:p w14:paraId="391A0B1D" w14:textId="77777777" w:rsidR="005D0476" w:rsidRPr="00D16B4B" w:rsidRDefault="005D0476" w:rsidP="00815A01">
            <w:pPr>
              <w:pStyle w:val="block"/>
              <w:spacing w:after="0" w:line="240" w:lineRule="atLeast"/>
              <w:ind w:left="162" w:hanging="162"/>
              <w:rPr>
                <w:rFonts w:cs="Times New Roman"/>
              </w:rPr>
            </w:pPr>
            <w:r w:rsidRPr="00D16B4B">
              <w:rPr>
                <w:rFonts w:cs="Times New Roman"/>
              </w:rPr>
              <w:t xml:space="preserve">   Co., Ltd.</w:t>
            </w:r>
          </w:p>
        </w:tc>
        <w:tc>
          <w:tcPr>
            <w:tcW w:w="6021" w:type="dxa"/>
          </w:tcPr>
          <w:p w14:paraId="372928FC" w14:textId="288966CD" w:rsidR="005D0476" w:rsidRPr="00D16B4B" w:rsidRDefault="005D0476" w:rsidP="00815A01">
            <w:pPr>
              <w:pStyle w:val="block"/>
              <w:tabs>
                <w:tab w:val="decimal" w:pos="765"/>
              </w:tabs>
              <w:spacing w:after="0" w:line="240" w:lineRule="atLeast"/>
              <w:ind w:left="0"/>
              <w:jc w:val="both"/>
              <w:rPr>
                <w:rFonts w:cs="Times New Roman"/>
                <w:lang w:bidi="th-TH"/>
              </w:rPr>
            </w:pPr>
            <w:r w:rsidRPr="00D16B4B">
              <w:rPr>
                <w:rFonts w:cs="Times New Roman"/>
              </w:rPr>
              <w:t>Shareholding by the major shareholder</w:t>
            </w:r>
          </w:p>
        </w:tc>
      </w:tr>
      <w:tr w:rsidR="00BF6768" w:rsidRPr="00D16B4B" w14:paraId="7143E55B" w14:textId="77777777" w:rsidTr="00AA5FF9">
        <w:tc>
          <w:tcPr>
            <w:tcW w:w="3150" w:type="dxa"/>
          </w:tcPr>
          <w:p w14:paraId="0671DD80" w14:textId="77777777" w:rsidR="00BF6768" w:rsidRPr="00D16B4B" w:rsidRDefault="00BF6768" w:rsidP="001452F0">
            <w:pPr>
              <w:pStyle w:val="block"/>
              <w:spacing w:after="0" w:line="240" w:lineRule="atLeast"/>
              <w:ind w:left="0"/>
              <w:rPr>
                <w:rFonts w:cs="Times New Roman"/>
              </w:rPr>
            </w:pPr>
            <w:r w:rsidRPr="00D16B4B">
              <w:rPr>
                <w:rFonts w:cs="Times New Roman"/>
              </w:rPr>
              <w:t xml:space="preserve">Loxley International Company </w:t>
            </w:r>
          </w:p>
          <w:p w14:paraId="594B1BC4" w14:textId="14E1099B" w:rsidR="00333687" w:rsidRPr="00C02DFF" w:rsidRDefault="00BF6768" w:rsidP="001452F0">
            <w:pPr>
              <w:pStyle w:val="block"/>
              <w:spacing w:after="0" w:line="240" w:lineRule="atLeast"/>
              <w:ind w:left="0"/>
              <w:rPr>
                <w:rFonts w:cstheme="minorBidi"/>
                <w:cs/>
                <w:lang w:bidi="th-TH"/>
              </w:rPr>
            </w:pPr>
            <w:r w:rsidRPr="00D16B4B">
              <w:rPr>
                <w:rFonts w:cs="Times New Roman"/>
              </w:rPr>
              <w:t xml:space="preserve">   Limited</w:t>
            </w:r>
          </w:p>
        </w:tc>
        <w:tc>
          <w:tcPr>
            <w:tcW w:w="6021" w:type="dxa"/>
          </w:tcPr>
          <w:p w14:paraId="317504BF" w14:textId="77777777" w:rsidR="00BF6768" w:rsidRPr="00D16B4B" w:rsidRDefault="00F143ED" w:rsidP="001452F0">
            <w:pPr>
              <w:pStyle w:val="block"/>
              <w:tabs>
                <w:tab w:val="decimal" w:pos="765"/>
              </w:tabs>
              <w:spacing w:after="0" w:line="240" w:lineRule="atLeast"/>
              <w:ind w:left="0"/>
              <w:jc w:val="both"/>
              <w:rPr>
                <w:rFonts w:cs="Times New Roman"/>
              </w:rPr>
            </w:pPr>
            <w:r w:rsidRPr="00D16B4B">
              <w:rPr>
                <w:rFonts w:cs="Times New Roman"/>
              </w:rPr>
              <w:t>S</w:t>
            </w:r>
            <w:r w:rsidR="00BF6768" w:rsidRPr="00D16B4B">
              <w:rPr>
                <w:rFonts w:cs="Times New Roman"/>
              </w:rPr>
              <w:t>hareholding by Company’s director,</w:t>
            </w:r>
            <w:r w:rsidRPr="00D16B4B">
              <w:rPr>
                <w:rFonts w:cs="Times New Roman"/>
              </w:rPr>
              <w:t xml:space="preserve"> common director</w:t>
            </w:r>
            <w:r w:rsidR="00BF6768" w:rsidRPr="00D16B4B">
              <w:rPr>
                <w:rFonts w:cs="Times New Roman"/>
              </w:rPr>
              <w:t xml:space="preserve">   </w:t>
            </w:r>
          </w:p>
        </w:tc>
      </w:tr>
      <w:tr w:rsidR="00537467" w:rsidRPr="00D16B4B" w14:paraId="348161CB" w14:textId="77777777" w:rsidTr="00AA5FF9">
        <w:tc>
          <w:tcPr>
            <w:tcW w:w="3150" w:type="dxa"/>
          </w:tcPr>
          <w:p w14:paraId="643C0ABA" w14:textId="77777777" w:rsidR="00537467" w:rsidRPr="00D16B4B" w:rsidRDefault="00537467" w:rsidP="00537467">
            <w:pPr>
              <w:pStyle w:val="block"/>
              <w:spacing w:after="0" w:line="240" w:lineRule="atLeast"/>
              <w:ind w:left="0"/>
              <w:rPr>
                <w:rFonts w:cs="Times New Roman"/>
              </w:rPr>
            </w:pPr>
            <w:r w:rsidRPr="00D16B4B">
              <w:rPr>
                <w:rFonts w:cs="Times New Roman"/>
              </w:rPr>
              <w:t>Muang Thai Life Assurance</w:t>
            </w:r>
          </w:p>
          <w:p w14:paraId="6E747110"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rPr>
              <w:t xml:space="preserve">    Public Company Limited</w:t>
            </w:r>
          </w:p>
        </w:tc>
        <w:tc>
          <w:tcPr>
            <w:tcW w:w="6021" w:type="dxa"/>
          </w:tcPr>
          <w:p w14:paraId="04225772" w14:textId="77777777" w:rsidR="00537467" w:rsidRPr="00D16B4B" w:rsidRDefault="00537467" w:rsidP="00537467">
            <w:pPr>
              <w:pStyle w:val="block"/>
              <w:tabs>
                <w:tab w:val="decimal" w:pos="765"/>
              </w:tabs>
              <w:spacing w:after="0" w:line="240" w:lineRule="atLeast"/>
              <w:ind w:left="0"/>
              <w:jc w:val="both"/>
              <w:rPr>
                <w:rFonts w:cs="Times New Roman"/>
                <w:lang w:bidi="th-TH"/>
              </w:rPr>
            </w:pPr>
            <w:r w:rsidRPr="00D16B4B">
              <w:rPr>
                <w:rFonts w:cs="Times New Roman"/>
              </w:rPr>
              <w:t>Common director</w:t>
            </w:r>
          </w:p>
        </w:tc>
      </w:tr>
      <w:tr w:rsidR="00537467" w:rsidRPr="00D16B4B" w14:paraId="1B518961" w14:textId="77777777" w:rsidTr="00AA5FF9">
        <w:tc>
          <w:tcPr>
            <w:tcW w:w="3150" w:type="dxa"/>
          </w:tcPr>
          <w:p w14:paraId="6291771F"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The Lamsam Estate Co., Ltd.</w:t>
            </w:r>
          </w:p>
        </w:tc>
        <w:tc>
          <w:tcPr>
            <w:tcW w:w="6021" w:type="dxa"/>
          </w:tcPr>
          <w:p w14:paraId="0193B9F4" w14:textId="77777777" w:rsidR="00537467" w:rsidRPr="00D16B4B" w:rsidRDefault="00537467" w:rsidP="00537467">
            <w:pPr>
              <w:pStyle w:val="block"/>
              <w:tabs>
                <w:tab w:val="decimal" w:pos="765"/>
              </w:tabs>
              <w:spacing w:after="0" w:line="240" w:lineRule="atLeast"/>
              <w:ind w:left="0"/>
              <w:jc w:val="both"/>
              <w:rPr>
                <w:rFonts w:cs="Times New Roman"/>
              </w:rPr>
            </w:pPr>
            <w:r w:rsidRPr="00D16B4B">
              <w:rPr>
                <w:rFonts w:cs="Times New Roman"/>
              </w:rPr>
              <w:t>Shareholding by Company’s director, common director</w:t>
            </w:r>
          </w:p>
        </w:tc>
      </w:tr>
      <w:tr w:rsidR="00537467" w:rsidRPr="00D16B4B" w14:paraId="75E24F83" w14:textId="77777777" w:rsidTr="00AA5FF9">
        <w:tc>
          <w:tcPr>
            <w:tcW w:w="3150" w:type="dxa"/>
          </w:tcPr>
          <w:p w14:paraId="22100983"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 xml:space="preserve">Mainstay Property Solutions &amp; </w:t>
            </w:r>
          </w:p>
          <w:p w14:paraId="5C499934"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 xml:space="preserve">   Security Services Co., Ltd.    </w:t>
            </w:r>
          </w:p>
        </w:tc>
        <w:tc>
          <w:tcPr>
            <w:tcW w:w="6021" w:type="dxa"/>
          </w:tcPr>
          <w:p w14:paraId="0E874157" w14:textId="776459F3" w:rsidR="00537467" w:rsidRPr="00D16B4B" w:rsidRDefault="00537467" w:rsidP="00537467">
            <w:pPr>
              <w:pStyle w:val="block"/>
              <w:tabs>
                <w:tab w:val="decimal" w:pos="765"/>
              </w:tabs>
              <w:spacing w:after="0" w:line="240" w:lineRule="atLeast"/>
              <w:ind w:left="0"/>
              <w:rPr>
                <w:rFonts w:cs="Times New Roman"/>
              </w:rPr>
            </w:pPr>
            <w:r w:rsidRPr="00D16B4B">
              <w:rPr>
                <w:rFonts w:cs="Times New Roman"/>
              </w:rPr>
              <w:t>Shareholding by the major shareholder</w:t>
            </w:r>
            <w:r w:rsidRPr="00D16B4B">
              <w:rPr>
                <w:rFonts w:cs="Times New Roman"/>
              </w:rPr>
              <w:tab/>
            </w:r>
          </w:p>
        </w:tc>
      </w:tr>
      <w:tr w:rsidR="00537467" w:rsidRPr="00D16B4B" w14:paraId="7D2E17B4" w14:textId="77777777" w:rsidTr="00AA5FF9">
        <w:tc>
          <w:tcPr>
            <w:tcW w:w="3150" w:type="dxa"/>
          </w:tcPr>
          <w:p w14:paraId="06115B8A" w14:textId="77777777" w:rsidR="00537467" w:rsidRPr="00D16B4B" w:rsidRDefault="00537467" w:rsidP="00537467">
            <w:pPr>
              <w:pStyle w:val="block"/>
              <w:spacing w:after="0" w:line="240" w:lineRule="atLeast"/>
              <w:ind w:left="0"/>
              <w:rPr>
                <w:rFonts w:cs="Times New Roman"/>
                <w:lang w:val="en-US" w:bidi="th-TH"/>
              </w:rPr>
            </w:pPr>
            <w:proofErr w:type="spellStart"/>
            <w:r w:rsidRPr="00D16B4B">
              <w:rPr>
                <w:rFonts w:cs="Times New Roman"/>
                <w:lang w:val="en-US" w:bidi="th-TH"/>
              </w:rPr>
              <w:t>Phatra</w:t>
            </w:r>
            <w:proofErr w:type="spellEnd"/>
            <w:r w:rsidRPr="00D16B4B">
              <w:rPr>
                <w:rFonts w:cs="Times New Roman"/>
                <w:lang w:val="en-US" w:bidi="th-TH"/>
              </w:rPr>
              <w:t xml:space="preserve"> Leasing Public Company </w:t>
            </w:r>
          </w:p>
          <w:p w14:paraId="62F175DA" w14:textId="7FE8C61F"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 xml:space="preserve">   Limited</w:t>
            </w:r>
          </w:p>
        </w:tc>
        <w:tc>
          <w:tcPr>
            <w:tcW w:w="6021" w:type="dxa"/>
          </w:tcPr>
          <w:p w14:paraId="6443194A"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rPr>
              <w:t>Common director</w:t>
            </w:r>
          </w:p>
        </w:tc>
      </w:tr>
      <w:tr w:rsidR="00537467" w:rsidRPr="00D16B4B" w14:paraId="3797D0B2" w14:textId="77777777" w:rsidTr="00AA5FF9">
        <w:tc>
          <w:tcPr>
            <w:tcW w:w="3150" w:type="dxa"/>
          </w:tcPr>
          <w:p w14:paraId="6C503CD7"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Phuket Smart Bus Co., Ltd.</w:t>
            </w:r>
          </w:p>
        </w:tc>
        <w:tc>
          <w:tcPr>
            <w:tcW w:w="6021" w:type="dxa"/>
          </w:tcPr>
          <w:p w14:paraId="5D3AE609" w14:textId="77777777" w:rsidR="00537467" w:rsidRPr="00D16B4B" w:rsidRDefault="00537467" w:rsidP="00537467">
            <w:pPr>
              <w:pStyle w:val="block"/>
              <w:spacing w:after="0" w:line="240" w:lineRule="atLeast"/>
              <w:ind w:left="222" w:hanging="222"/>
              <w:jc w:val="both"/>
              <w:rPr>
                <w:rFonts w:cs="Times New Roman"/>
              </w:rPr>
            </w:pPr>
            <w:r w:rsidRPr="00D16B4B">
              <w:rPr>
                <w:rFonts w:cs="Times New Roman"/>
              </w:rPr>
              <w:t>Shareholding by Company, common director</w:t>
            </w:r>
          </w:p>
        </w:tc>
      </w:tr>
      <w:tr w:rsidR="009970E7" w:rsidRPr="00D16B4B" w14:paraId="3D3427A0" w14:textId="77777777" w:rsidTr="00AA5FF9">
        <w:tc>
          <w:tcPr>
            <w:tcW w:w="3150" w:type="dxa"/>
          </w:tcPr>
          <w:p w14:paraId="02759E22" w14:textId="4A084E91" w:rsidR="009970E7" w:rsidRPr="008A6330" w:rsidRDefault="008A6330" w:rsidP="00006FD2">
            <w:pPr>
              <w:pStyle w:val="block"/>
              <w:spacing w:after="0" w:line="240" w:lineRule="atLeast"/>
              <w:ind w:left="0"/>
              <w:rPr>
                <w:rFonts w:cs="Times New Roman"/>
                <w:lang w:val="en-US" w:bidi="th-TH"/>
              </w:rPr>
            </w:pPr>
            <w:r w:rsidRPr="008A6330">
              <w:rPr>
                <w:rFonts w:cs="Times New Roman"/>
                <w:lang w:val="en-US" w:bidi="th-TH"/>
              </w:rPr>
              <w:t xml:space="preserve">Purple Ventures </w:t>
            </w:r>
            <w:proofErr w:type="spellStart"/>
            <w:proofErr w:type="gramStart"/>
            <w:r w:rsidRPr="008A6330">
              <w:rPr>
                <w:rFonts w:cs="Times New Roman"/>
                <w:lang w:val="en-US" w:bidi="th-TH"/>
              </w:rPr>
              <w:t>Co.,Ltd</w:t>
            </w:r>
            <w:proofErr w:type="spellEnd"/>
            <w:r w:rsidRPr="008A6330">
              <w:rPr>
                <w:rFonts w:cs="Times New Roman"/>
                <w:lang w:val="en-US" w:bidi="th-TH"/>
              </w:rPr>
              <w:t>.</w:t>
            </w:r>
            <w:proofErr w:type="gramEnd"/>
          </w:p>
        </w:tc>
        <w:tc>
          <w:tcPr>
            <w:tcW w:w="6021" w:type="dxa"/>
          </w:tcPr>
          <w:p w14:paraId="75404215" w14:textId="04ED5694" w:rsidR="009970E7" w:rsidRPr="00F832FC" w:rsidRDefault="00AF3BAB" w:rsidP="009970E7">
            <w:pPr>
              <w:pStyle w:val="block"/>
              <w:spacing w:after="0" w:line="240" w:lineRule="atLeast"/>
              <w:ind w:left="222" w:hanging="222"/>
              <w:jc w:val="both"/>
              <w:rPr>
                <w:rFonts w:cs="Times New Roman"/>
                <w:highlight w:val="yellow"/>
              </w:rPr>
            </w:pPr>
            <w:r w:rsidRPr="00D16B4B">
              <w:rPr>
                <w:rFonts w:cs="Times New Roman"/>
              </w:rPr>
              <w:t xml:space="preserve">Shareholding by </w:t>
            </w:r>
            <w:r>
              <w:rPr>
                <w:rFonts w:cs="Times New Roman"/>
              </w:rPr>
              <w:t>Subsidiary</w:t>
            </w:r>
            <w:r w:rsidRPr="00D16B4B">
              <w:rPr>
                <w:rFonts w:cs="Times New Roman"/>
              </w:rPr>
              <w:t>, common director</w:t>
            </w:r>
          </w:p>
        </w:tc>
      </w:tr>
    </w:tbl>
    <w:p w14:paraId="628BBB63" w14:textId="77777777" w:rsidR="00AF3BAB" w:rsidRDefault="00AF3BAB" w:rsidP="00B5480E">
      <w:pPr>
        <w:tabs>
          <w:tab w:val="clear" w:pos="454"/>
          <w:tab w:val="left" w:pos="540"/>
        </w:tabs>
        <w:ind w:left="540"/>
        <w:jc w:val="thaiDistribute"/>
        <w:rPr>
          <w:rFonts w:ascii="Times New Roman" w:hAnsi="Times New Roman" w:cs="Times New Roman"/>
          <w:sz w:val="22"/>
          <w:szCs w:val="22"/>
        </w:rPr>
      </w:pPr>
    </w:p>
    <w:p w14:paraId="6B89E05A" w14:textId="201F0EE9" w:rsidR="00B73B75" w:rsidRPr="00D16B4B" w:rsidRDefault="00427FF1" w:rsidP="00B5480E">
      <w:pPr>
        <w:tabs>
          <w:tab w:val="clear" w:pos="454"/>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The above related parties were incorporated in Thailand.</w:t>
      </w:r>
    </w:p>
    <w:p w14:paraId="7E8319BB" w14:textId="77777777" w:rsidR="00F47F2F" w:rsidRPr="00D16B4B" w:rsidRDefault="00F47F2F" w:rsidP="00B5480E">
      <w:pPr>
        <w:tabs>
          <w:tab w:val="clear" w:pos="454"/>
          <w:tab w:val="left" w:pos="540"/>
        </w:tabs>
        <w:ind w:left="540"/>
        <w:jc w:val="thaiDistribute"/>
        <w:rPr>
          <w:rFonts w:ascii="Times New Roman" w:hAnsi="Times New Roman" w:cstheme="minorBidi"/>
        </w:rPr>
      </w:pPr>
    </w:p>
    <w:tbl>
      <w:tblPr>
        <w:tblW w:w="9198" w:type="dxa"/>
        <w:tblInd w:w="450" w:type="dxa"/>
        <w:tblLayout w:type="fixed"/>
        <w:tblLook w:val="0000" w:firstRow="0" w:lastRow="0" w:firstColumn="0" w:lastColumn="0" w:noHBand="0" w:noVBand="0"/>
      </w:tblPr>
      <w:tblGrid>
        <w:gridCol w:w="4410"/>
        <w:gridCol w:w="990"/>
        <w:gridCol w:w="270"/>
        <w:gridCol w:w="990"/>
        <w:gridCol w:w="270"/>
        <w:gridCol w:w="1008"/>
        <w:gridCol w:w="270"/>
        <w:gridCol w:w="990"/>
      </w:tblGrid>
      <w:tr w:rsidR="00F826F4" w:rsidRPr="00D16B4B" w14:paraId="31055AB1" w14:textId="77777777" w:rsidTr="002F74B3">
        <w:trPr>
          <w:tblHeader/>
        </w:trPr>
        <w:tc>
          <w:tcPr>
            <w:tcW w:w="4410" w:type="dxa"/>
          </w:tcPr>
          <w:p w14:paraId="3C793155" w14:textId="77777777" w:rsidR="00F826F4" w:rsidRPr="00D16B4B" w:rsidRDefault="00F826F4" w:rsidP="006C56F5">
            <w:pPr>
              <w:pStyle w:val="ASSETS"/>
              <w:tabs>
                <w:tab w:val="left" w:pos="252"/>
              </w:tabs>
              <w:spacing w:line="240" w:lineRule="exact"/>
              <w:ind w:right="0"/>
              <w:jc w:val="left"/>
              <w:rPr>
                <w:rFonts w:cstheme="minorBidi"/>
                <w:color w:val="0000FF"/>
                <w:u w:val="none"/>
                <w:cs/>
                <w:lang w:val="en-US"/>
              </w:rPr>
            </w:pPr>
          </w:p>
        </w:tc>
        <w:tc>
          <w:tcPr>
            <w:tcW w:w="2250" w:type="dxa"/>
            <w:gridSpan w:val="3"/>
          </w:tcPr>
          <w:p w14:paraId="106650B0" w14:textId="77777777" w:rsidR="00F826F4" w:rsidRPr="00D16B4B" w:rsidRDefault="00F826F4" w:rsidP="006C56F5">
            <w:pPr>
              <w:pStyle w:val="ASSETS"/>
              <w:spacing w:line="240" w:lineRule="exact"/>
              <w:ind w:right="0"/>
              <w:rPr>
                <w:rFonts w:cs="Times New Roman"/>
                <w:u w:val="none"/>
                <w:lang w:val="en-US"/>
              </w:rPr>
            </w:pPr>
            <w:r w:rsidRPr="00D16B4B">
              <w:rPr>
                <w:rFonts w:cs="Times New Roman"/>
                <w:u w:val="none"/>
                <w:lang w:val="en-US"/>
              </w:rPr>
              <w:t>Consolidated</w:t>
            </w:r>
          </w:p>
        </w:tc>
        <w:tc>
          <w:tcPr>
            <w:tcW w:w="270" w:type="dxa"/>
          </w:tcPr>
          <w:p w14:paraId="40323C5D" w14:textId="77777777" w:rsidR="00F826F4" w:rsidRPr="00D16B4B" w:rsidRDefault="00F826F4" w:rsidP="006C56F5">
            <w:pPr>
              <w:pStyle w:val="ASSETS"/>
              <w:spacing w:line="240" w:lineRule="exact"/>
              <w:ind w:right="0"/>
              <w:rPr>
                <w:rFonts w:cs="Times New Roman"/>
                <w:u w:val="none"/>
                <w:lang w:val="en-US"/>
              </w:rPr>
            </w:pPr>
          </w:p>
        </w:tc>
        <w:tc>
          <w:tcPr>
            <w:tcW w:w="2268" w:type="dxa"/>
            <w:gridSpan w:val="3"/>
          </w:tcPr>
          <w:p w14:paraId="6242A01D" w14:textId="77777777" w:rsidR="00F826F4" w:rsidRPr="00D16B4B" w:rsidRDefault="00F826F4" w:rsidP="006C56F5">
            <w:pPr>
              <w:pStyle w:val="ASSETS"/>
              <w:spacing w:line="240" w:lineRule="exact"/>
              <w:ind w:right="0"/>
              <w:rPr>
                <w:rFonts w:cs="Times New Roman"/>
                <w:u w:val="none"/>
                <w:lang w:val="en-US"/>
              </w:rPr>
            </w:pPr>
            <w:r w:rsidRPr="00D16B4B">
              <w:rPr>
                <w:rFonts w:cs="Times New Roman"/>
                <w:u w:val="none"/>
                <w:lang w:val="en-US"/>
              </w:rPr>
              <w:t>Separate</w:t>
            </w:r>
          </w:p>
        </w:tc>
      </w:tr>
      <w:tr w:rsidR="00F826F4" w:rsidRPr="00D16B4B" w14:paraId="695EBA7E" w14:textId="77777777" w:rsidTr="002F74B3">
        <w:trPr>
          <w:tblHeader/>
        </w:trPr>
        <w:tc>
          <w:tcPr>
            <w:tcW w:w="4410" w:type="dxa"/>
          </w:tcPr>
          <w:p w14:paraId="35751031" w14:textId="69DBAC1F" w:rsidR="00F826F4" w:rsidRPr="00D16B4B" w:rsidRDefault="00615A33" w:rsidP="0061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342"/>
                <w:tab w:val="left" w:pos="5670"/>
              </w:tabs>
              <w:spacing w:line="240" w:lineRule="exact"/>
              <w:ind w:right="-108"/>
              <w:rPr>
                <w:rFonts w:cs="Times New Roman"/>
                <w:color w:val="0000FF"/>
              </w:rPr>
            </w:pPr>
            <w:r w:rsidRPr="00D16B4B">
              <w:rPr>
                <w:rFonts w:ascii="Times New Roman" w:hAnsi="Times New Roman" w:cs="Times New Roman"/>
                <w:b/>
                <w:bCs/>
                <w:i/>
                <w:iCs/>
                <w:sz w:val="22"/>
                <w:szCs w:val="22"/>
              </w:rPr>
              <w:t>Significant transactions with related parties</w:t>
            </w:r>
          </w:p>
        </w:tc>
        <w:tc>
          <w:tcPr>
            <w:tcW w:w="2250" w:type="dxa"/>
            <w:gridSpan w:val="3"/>
          </w:tcPr>
          <w:p w14:paraId="66FB041C" w14:textId="77777777" w:rsidR="00F826F4" w:rsidRPr="00D16B4B" w:rsidRDefault="00F826F4" w:rsidP="006C56F5">
            <w:pPr>
              <w:pStyle w:val="ASSETS"/>
              <w:spacing w:line="240" w:lineRule="exact"/>
              <w:ind w:right="0"/>
              <w:rPr>
                <w:rFonts w:cs="Times New Roman"/>
                <w:u w:val="none"/>
                <w:lang w:val="en-US"/>
              </w:rPr>
            </w:pPr>
            <w:r w:rsidRPr="00D16B4B">
              <w:rPr>
                <w:rFonts w:cs="Times New Roman"/>
                <w:u w:val="none"/>
                <w:lang w:val="en-US"/>
              </w:rPr>
              <w:t>financial statements</w:t>
            </w:r>
          </w:p>
        </w:tc>
        <w:tc>
          <w:tcPr>
            <w:tcW w:w="270" w:type="dxa"/>
          </w:tcPr>
          <w:p w14:paraId="46D99DFB" w14:textId="77777777" w:rsidR="00F826F4" w:rsidRPr="00D16B4B" w:rsidRDefault="00F826F4" w:rsidP="006C56F5">
            <w:pPr>
              <w:pStyle w:val="ASSETS"/>
              <w:spacing w:line="240" w:lineRule="exact"/>
              <w:ind w:right="0"/>
              <w:rPr>
                <w:rFonts w:cs="Times New Roman"/>
                <w:u w:val="none"/>
                <w:lang w:val="en-US"/>
              </w:rPr>
            </w:pPr>
          </w:p>
        </w:tc>
        <w:tc>
          <w:tcPr>
            <w:tcW w:w="2268" w:type="dxa"/>
            <w:gridSpan w:val="3"/>
          </w:tcPr>
          <w:p w14:paraId="258E9109" w14:textId="77777777" w:rsidR="00F826F4" w:rsidRPr="00D16B4B" w:rsidRDefault="00F826F4" w:rsidP="006C56F5">
            <w:pPr>
              <w:pStyle w:val="ASSETS"/>
              <w:spacing w:line="240" w:lineRule="exact"/>
              <w:ind w:right="0"/>
              <w:rPr>
                <w:rFonts w:cs="Times New Roman"/>
                <w:u w:val="none"/>
                <w:lang w:val="en-US"/>
              </w:rPr>
            </w:pPr>
            <w:r w:rsidRPr="00D16B4B">
              <w:rPr>
                <w:rFonts w:cs="Times New Roman"/>
                <w:u w:val="none"/>
                <w:lang w:val="en-US"/>
              </w:rPr>
              <w:t>financial statements</w:t>
            </w:r>
          </w:p>
        </w:tc>
      </w:tr>
      <w:tr w:rsidR="00BC01A3" w:rsidRPr="00D16B4B" w14:paraId="12CB0BB8" w14:textId="77777777" w:rsidTr="002F74B3">
        <w:trPr>
          <w:tblHeader/>
        </w:trPr>
        <w:tc>
          <w:tcPr>
            <w:tcW w:w="4410" w:type="dxa"/>
          </w:tcPr>
          <w:p w14:paraId="722564C3" w14:textId="175986E6"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342"/>
                <w:tab w:val="left" w:pos="5670"/>
              </w:tabs>
              <w:spacing w:line="240" w:lineRule="exact"/>
              <w:ind w:right="-108"/>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Year ended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990" w:type="dxa"/>
          </w:tcPr>
          <w:p w14:paraId="1F9789BF" w14:textId="0AFE4D6A" w:rsidR="00BC01A3" w:rsidRPr="00D16B4B" w:rsidRDefault="00740C98" w:rsidP="00BC01A3">
            <w:pPr>
              <w:pStyle w:val="ASSETS"/>
              <w:spacing w:line="240" w:lineRule="exact"/>
              <w:ind w:left="-108" w:right="-108"/>
              <w:rPr>
                <w:rFonts w:cs="Times New Roman"/>
                <w:b w:val="0"/>
                <w:bCs w:val="0"/>
                <w:u w:val="none"/>
                <w:lang w:val="en-US"/>
              </w:rPr>
            </w:pPr>
            <w:r w:rsidRPr="00D16B4B">
              <w:rPr>
                <w:rFonts w:cs="Times New Roman"/>
                <w:b w:val="0"/>
                <w:bCs w:val="0"/>
                <w:u w:val="none"/>
                <w:lang w:val="en-US"/>
              </w:rPr>
              <w:t>202</w:t>
            </w:r>
            <w:r w:rsidR="00F832FC">
              <w:rPr>
                <w:rFonts w:cs="Times New Roman"/>
                <w:b w:val="0"/>
                <w:bCs w:val="0"/>
                <w:u w:val="none"/>
                <w:lang w:val="en-US"/>
              </w:rPr>
              <w:t>5</w:t>
            </w:r>
          </w:p>
        </w:tc>
        <w:tc>
          <w:tcPr>
            <w:tcW w:w="270" w:type="dxa"/>
          </w:tcPr>
          <w:p w14:paraId="138C3670" w14:textId="77777777" w:rsidR="00BC01A3" w:rsidRPr="00D16B4B" w:rsidRDefault="00BC01A3" w:rsidP="00BC01A3">
            <w:pPr>
              <w:pStyle w:val="ASSETS"/>
              <w:spacing w:line="240" w:lineRule="exact"/>
              <w:ind w:left="-108" w:right="-108"/>
              <w:rPr>
                <w:rFonts w:cs="Times New Roman"/>
                <w:b w:val="0"/>
                <w:bCs w:val="0"/>
                <w:u w:val="none"/>
                <w:lang w:val="en-US"/>
              </w:rPr>
            </w:pPr>
          </w:p>
        </w:tc>
        <w:tc>
          <w:tcPr>
            <w:tcW w:w="990" w:type="dxa"/>
          </w:tcPr>
          <w:p w14:paraId="05111632" w14:textId="066CC8C4" w:rsidR="00BC01A3" w:rsidRPr="00D16B4B" w:rsidRDefault="00740C98" w:rsidP="00BC01A3">
            <w:pPr>
              <w:pStyle w:val="ASSETS"/>
              <w:spacing w:line="240" w:lineRule="exact"/>
              <w:ind w:left="-108" w:right="-108"/>
              <w:rPr>
                <w:rFonts w:cs="Times New Roman"/>
                <w:b w:val="0"/>
                <w:bCs w:val="0"/>
                <w:u w:val="none"/>
                <w:lang w:val="en-US"/>
              </w:rPr>
            </w:pPr>
            <w:r w:rsidRPr="00D16B4B">
              <w:rPr>
                <w:rFonts w:cs="Times New Roman"/>
                <w:b w:val="0"/>
                <w:bCs w:val="0"/>
                <w:u w:val="none"/>
                <w:lang w:val="en-US"/>
              </w:rPr>
              <w:t>202</w:t>
            </w:r>
            <w:r w:rsidR="00F832FC">
              <w:rPr>
                <w:rFonts w:cs="Times New Roman"/>
                <w:b w:val="0"/>
                <w:bCs w:val="0"/>
                <w:u w:val="none"/>
                <w:lang w:val="en-US"/>
              </w:rPr>
              <w:t>4</w:t>
            </w:r>
          </w:p>
        </w:tc>
        <w:tc>
          <w:tcPr>
            <w:tcW w:w="270" w:type="dxa"/>
          </w:tcPr>
          <w:p w14:paraId="7B8D35C8" w14:textId="77777777" w:rsidR="00BC01A3" w:rsidRPr="00D16B4B" w:rsidRDefault="00BC01A3" w:rsidP="00BC01A3">
            <w:pPr>
              <w:pStyle w:val="ASSETS"/>
              <w:spacing w:line="240" w:lineRule="exact"/>
              <w:ind w:left="-108" w:right="-108"/>
              <w:rPr>
                <w:rFonts w:cs="Times New Roman"/>
                <w:b w:val="0"/>
                <w:bCs w:val="0"/>
                <w:u w:val="none"/>
                <w:lang w:val="en-US"/>
              </w:rPr>
            </w:pPr>
          </w:p>
        </w:tc>
        <w:tc>
          <w:tcPr>
            <w:tcW w:w="1008" w:type="dxa"/>
          </w:tcPr>
          <w:p w14:paraId="73552DA4" w14:textId="4ADEDA60" w:rsidR="00BC01A3" w:rsidRPr="00D16B4B" w:rsidRDefault="00740C98" w:rsidP="00BC01A3">
            <w:pPr>
              <w:pStyle w:val="ASSETS"/>
              <w:spacing w:line="240" w:lineRule="exact"/>
              <w:ind w:left="-108" w:right="-108"/>
              <w:rPr>
                <w:rFonts w:cs="Times New Roman"/>
                <w:b w:val="0"/>
                <w:bCs w:val="0"/>
                <w:u w:val="none"/>
                <w:lang w:val="en-US"/>
              </w:rPr>
            </w:pPr>
            <w:r w:rsidRPr="00D16B4B">
              <w:rPr>
                <w:rFonts w:cs="Times New Roman"/>
                <w:b w:val="0"/>
                <w:bCs w:val="0"/>
                <w:u w:val="none"/>
                <w:lang w:val="en-US"/>
              </w:rPr>
              <w:t>202</w:t>
            </w:r>
            <w:r w:rsidR="00F832FC">
              <w:rPr>
                <w:rFonts w:cs="Times New Roman"/>
                <w:b w:val="0"/>
                <w:bCs w:val="0"/>
                <w:u w:val="none"/>
                <w:lang w:val="en-US"/>
              </w:rPr>
              <w:t>5</w:t>
            </w:r>
          </w:p>
        </w:tc>
        <w:tc>
          <w:tcPr>
            <w:tcW w:w="270" w:type="dxa"/>
          </w:tcPr>
          <w:p w14:paraId="25C4F3AD" w14:textId="77777777" w:rsidR="00BC01A3" w:rsidRPr="00D16B4B" w:rsidRDefault="00BC01A3" w:rsidP="00BC01A3">
            <w:pPr>
              <w:pStyle w:val="ASSETS"/>
              <w:spacing w:line="240" w:lineRule="exact"/>
              <w:ind w:left="-108" w:right="-108"/>
              <w:rPr>
                <w:rFonts w:cs="Times New Roman"/>
                <w:b w:val="0"/>
                <w:bCs w:val="0"/>
                <w:u w:val="none"/>
                <w:lang w:val="en-US"/>
              </w:rPr>
            </w:pPr>
          </w:p>
        </w:tc>
        <w:tc>
          <w:tcPr>
            <w:tcW w:w="990" w:type="dxa"/>
          </w:tcPr>
          <w:p w14:paraId="0FC4FA82" w14:textId="743C5B85" w:rsidR="00BC01A3" w:rsidRPr="00D16B4B" w:rsidRDefault="00740C98" w:rsidP="00BC01A3">
            <w:pPr>
              <w:pStyle w:val="ASSETS"/>
              <w:spacing w:line="240" w:lineRule="exact"/>
              <w:ind w:left="-108" w:right="-108"/>
              <w:rPr>
                <w:rFonts w:cs="Times New Roman"/>
                <w:b w:val="0"/>
                <w:bCs w:val="0"/>
                <w:u w:val="none"/>
                <w:lang w:val="en-US"/>
              </w:rPr>
            </w:pPr>
            <w:r w:rsidRPr="00D16B4B">
              <w:rPr>
                <w:rFonts w:cs="Times New Roman"/>
                <w:b w:val="0"/>
                <w:bCs w:val="0"/>
                <w:u w:val="none"/>
                <w:lang w:val="en-US"/>
              </w:rPr>
              <w:t>202</w:t>
            </w:r>
            <w:r w:rsidR="00F832FC">
              <w:rPr>
                <w:rFonts w:cs="Times New Roman"/>
                <w:b w:val="0"/>
                <w:bCs w:val="0"/>
                <w:u w:val="none"/>
                <w:lang w:val="en-US"/>
              </w:rPr>
              <w:t>4</w:t>
            </w:r>
          </w:p>
        </w:tc>
      </w:tr>
      <w:tr w:rsidR="00F76DC7" w:rsidRPr="00D16B4B" w14:paraId="35DEECEC" w14:textId="77777777" w:rsidTr="002F74B3">
        <w:trPr>
          <w:tblHeader/>
        </w:trPr>
        <w:tc>
          <w:tcPr>
            <w:tcW w:w="4410" w:type="dxa"/>
          </w:tcPr>
          <w:p w14:paraId="128D580E" w14:textId="77777777" w:rsidR="00F76DC7" w:rsidRPr="00D16B4B" w:rsidRDefault="00F76DC7" w:rsidP="006C56F5">
            <w:pPr>
              <w:pStyle w:val="ASSETS"/>
              <w:tabs>
                <w:tab w:val="left" w:pos="252"/>
              </w:tabs>
              <w:spacing w:line="240" w:lineRule="exact"/>
              <w:ind w:right="0"/>
              <w:jc w:val="left"/>
              <w:rPr>
                <w:rFonts w:cs="Times New Roman"/>
                <w:b w:val="0"/>
                <w:bCs w:val="0"/>
                <w:u w:val="none"/>
                <w:lang w:val="en-US"/>
              </w:rPr>
            </w:pPr>
          </w:p>
        </w:tc>
        <w:tc>
          <w:tcPr>
            <w:tcW w:w="4788" w:type="dxa"/>
            <w:gridSpan w:val="7"/>
          </w:tcPr>
          <w:p w14:paraId="5377CC21" w14:textId="77777777" w:rsidR="00F76DC7" w:rsidRPr="00D16B4B" w:rsidRDefault="00F76DC7" w:rsidP="006C56F5">
            <w:pPr>
              <w:pStyle w:val="ASSETS"/>
              <w:tabs>
                <w:tab w:val="left" w:pos="540"/>
              </w:tabs>
              <w:spacing w:line="240" w:lineRule="exact"/>
              <w:ind w:right="0"/>
              <w:rPr>
                <w:rFonts w:cs="Times New Roman"/>
                <w:b w:val="0"/>
                <w:bCs w:val="0"/>
                <w:i/>
                <w:iCs/>
                <w:u w:val="none"/>
                <w:lang w:val="en-US"/>
              </w:rPr>
            </w:pPr>
            <w:r w:rsidRPr="00D16B4B">
              <w:rPr>
                <w:rFonts w:cs="Times New Roman"/>
                <w:b w:val="0"/>
                <w:bCs w:val="0"/>
                <w:i/>
                <w:iCs/>
                <w:u w:val="none"/>
                <w:lang w:val="en-US"/>
              </w:rPr>
              <w:t>(in million Baht)</w:t>
            </w:r>
          </w:p>
        </w:tc>
      </w:tr>
      <w:tr w:rsidR="0097004E" w:rsidRPr="00D16B4B" w14:paraId="6BBA8EE3" w14:textId="77777777" w:rsidTr="006C56F5">
        <w:tc>
          <w:tcPr>
            <w:tcW w:w="4410" w:type="dxa"/>
          </w:tcPr>
          <w:p w14:paraId="4433F8E5" w14:textId="77777777" w:rsidR="0097004E" w:rsidRPr="00D16B4B" w:rsidRDefault="0097004E" w:rsidP="006C56F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cs="Times New Roman"/>
              </w:rPr>
            </w:pPr>
            <w:r w:rsidRPr="00D16B4B">
              <w:rPr>
                <w:rFonts w:cs="Times New Roman"/>
              </w:rPr>
              <w:t>Subsidiaries</w:t>
            </w:r>
          </w:p>
        </w:tc>
        <w:tc>
          <w:tcPr>
            <w:tcW w:w="990" w:type="dxa"/>
          </w:tcPr>
          <w:p w14:paraId="18E036E5"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tcPr>
          <w:p w14:paraId="6CA6B087" w14:textId="77777777" w:rsidR="0097004E" w:rsidRPr="00D16B4B" w:rsidRDefault="0097004E" w:rsidP="006C56F5">
            <w:pPr>
              <w:pStyle w:val="ASSETS"/>
              <w:tabs>
                <w:tab w:val="decimal" w:pos="720"/>
              </w:tabs>
              <w:spacing w:line="240" w:lineRule="exact"/>
              <w:ind w:left="-90" w:right="-92"/>
              <w:jc w:val="left"/>
              <w:rPr>
                <w:rFonts w:cs="Times New Roman"/>
                <w:b w:val="0"/>
                <w:bCs w:val="0"/>
                <w:u w:val="none"/>
                <w:lang w:val="en-US"/>
              </w:rPr>
            </w:pPr>
          </w:p>
        </w:tc>
        <w:tc>
          <w:tcPr>
            <w:tcW w:w="990" w:type="dxa"/>
          </w:tcPr>
          <w:p w14:paraId="51CF13DE"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tcPr>
          <w:p w14:paraId="103A09FD"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tcPr>
          <w:p w14:paraId="1D9DD653"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tcPr>
          <w:p w14:paraId="4B33F675"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tcPr>
          <w:p w14:paraId="2382CB36"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r>
      <w:tr w:rsidR="00F832FC" w:rsidRPr="00D16B4B" w14:paraId="78A5C96D" w14:textId="77777777" w:rsidTr="006C56F5">
        <w:tc>
          <w:tcPr>
            <w:tcW w:w="4410" w:type="dxa"/>
          </w:tcPr>
          <w:p w14:paraId="6F08841C"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Sale of goods and rendering of services</w:t>
            </w:r>
          </w:p>
        </w:tc>
        <w:tc>
          <w:tcPr>
            <w:tcW w:w="990" w:type="dxa"/>
          </w:tcPr>
          <w:p w14:paraId="34C12ADF" w14:textId="1325977C"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tcPr>
          <w:p w14:paraId="71967ADC" w14:textId="77777777" w:rsidR="00F832FC" w:rsidRPr="00D16B4B" w:rsidRDefault="00F832FC" w:rsidP="00F832FC">
            <w:pPr>
              <w:pStyle w:val="ASSETS"/>
              <w:tabs>
                <w:tab w:val="decimal" w:pos="720"/>
              </w:tabs>
              <w:spacing w:line="240" w:lineRule="exact"/>
              <w:ind w:left="-90" w:right="-92"/>
              <w:jc w:val="left"/>
              <w:rPr>
                <w:rFonts w:cs="Times New Roman"/>
                <w:b w:val="0"/>
                <w:bCs w:val="0"/>
                <w:lang w:val="en-US"/>
              </w:rPr>
            </w:pPr>
          </w:p>
        </w:tc>
        <w:tc>
          <w:tcPr>
            <w:tcW w:w="990" w:type="dxa"/>
          </w:tcPr>
          <w:p w14:paraId="34F43F8F" w14:textId="055FAF5C"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tcPr>
          <w:p w14:paraId="193731AF"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1008" w:type="dxa"/>
          </w:tcPr>
          <w:p w14:paraId="7579CD27" w14:textId="428EAAD1"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w:t>
            </w:r>
            <w:r w:rsidR="008F57B3">
              <w:rPr>
                <w:rFonts w:ascii="Times New Roman" w:hAnsi="Times New Roman" w:cs="Times New Roman"/>
                <w:sz w:val="22"/>
                <w:szCs w:val="22"/>
              </w:rPr>
              <w:t>26</w:t>
            </w:r>
          </w:p>
        </w:tc>
        <w:tc>
          <w:tcPr>
            <w:tcW w:w="270" w:type="dxa"/>
          </w:tcPr>
          <w:p w14:paraId="5CC0556A"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990" w:type="dxa"/>
          </w:tcPr>
          <w:p w14:paraId="5999B446" w14:textId="42F5ACE1"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151</w:t>
            </w:r>
          </w:p>
        </w:tc>
      </w:tr>
      <w:tr w:rsidR="00F832FC" w:rsidRPr="00D16B4B" w14:paraId="1F486025" w14:textId="77777777" w:rsidTr="006C56F5">
        <w:tc>
          <w:tcPr>
            <w:tcW w:w="4410" w:type="dxa"/>
          </w:tcPr>
          <w:p w14:paraId="0B2D5F4D"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Other income</w:t>
            </w:r>
          </w:p>
        </w:tc>
        <w:tc>
          <w:tcPr>
            <w:tcW w:w="990" w:type="dxa"/>
          </w:tcPr>
          <w:p w14:paraId="66ADB475" w14:textId="24312878"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tcPr>
          <w:p w14:paraId="30F0E224" w14:textId="77777777" w:rsidR="00F832FC" w:rsidRPr="00D16B4B" w:rsidRDefault="00F832FC" w:rsidP="00F832FC">
            <w:pPr>
              <w:pStyle w:val="ASSETS"/>
              <w:tabs>
                <w:tab w:val="decimal" w:pos="720"/>
              </w:tabs>
              <w:spacing w:line="240" w:lineRule="exact"/>
              <w:ind w:left="-90" w:right="-92"/>
              <w:jc w:val="left"/>
              <w:rPr>
                <w:rFonts w:cs="Times New Roman"/>
                <w:b w:val="0"/>
                <w:bCs w:val="0"/>
                <w:lang w:val="en-US"/>
              </w:rPr>
            </w:pPr>
          </w:p>
        </w:tc>
        <w:tc>
          <w:tcPr>
            <w:tcW w:w="990" w:type="dxa"/>
          </w:tcPr>
          <w:p w14:paraId="24205FAA" w14:textId="4F9DDB52"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tcPr>
          <w:p w14:paraId="0902B568"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1008" w:type="dxa"/>
          </w:tcPr>
          <w:p w14:paraId="47F6168C" w14:textId="78E08E82"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51</w:t>
            </w:r>
          </w:p>
        </w:tc>
        <w:tc>
          <w:tcPr>
            <w:tcW w:w="270" w:type="dxa"/>
          </w:tcPr>
          <w:p w14:paraId="46CBC270"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990" w:type="dxa"/>
          </w:tcPr>
          <w:p w14:paraId="11EF2AC4" w14:textId="29519103"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49</w:t>
            </w:r>
          </w:p>
        </w:tc>
      </w:tr>
      <w:tr w:rsidR="00F832FC" w:rsidRPr="00D16B4B" w14:paraId="2AA0EC78" w14:textId="77777777" w:rsidTr="006C56F5">
        <w:tc>
          <w:tcPr>
            <w:tcW w:w="4410" w:type="dxa"/>
          </w:tcPr>
          <w:p w14:paraId="369D3519"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990" w:type="dxa"/>
          </w:tcPr>
          <w:p w14:paraId="480AC8C3" w14:textId="0CEA54D2"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tcPr>
          <w:p w14:paraId="60C4C205" w14:textId="77777777" w:rsidR="00F832FC" w:rsidRPr="00D16B4B" w:rsidRDefault="00F832FC" w:rsidP="00F832FC">
            <w:pPr>
              <w:pStyle w:val="ASSETS"/>
              <w:tabs>
                <w:tab w:val="decimal" w:pos="720"/>
              </w:tabs>
              <w:spacing w:line="240" w:lineRule="exact"/>
              <w:ind w:left="-90" w:right="-92"/>
              <w:jc w:val="left"/>
              <w:rPr>
                <w:rFonts w:cs="Times New Roman"/>
                <w:b w:val="0"/>
                <w:bCs w:val="0"/>
                <w:lang w:val="en-US"/>
              </w:rPr>
            </w:pPr>
          </w:p>
        </w:tc>
        <w:tc>
          <w:tcPr>
            <w:tcW w:w="990" w:type="dxa"/>
          </w:tcPr>
          <w:p w14:paraId="77542A35" w14:textId="22746C84"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tcPr>
          <w:p w14:paraId="72E41EC6"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1008" w:type="dxa"/>
          </w:tcPr>
          <w:p w14:paraId="347D84F2" w14:textId="788A5994"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401</w:t>
            </w:r>
          </w:p>
        </w:tc>
        <w:tc>
          <w:tcPr>
            <w:tcW w:w="270" w:type="dxa"/>
          </w:tcPr>
          <w:p w14:paraId="4E620ADC"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990" w:type="dxa"/>
          </w:tcPr>
          <w:p w14:paraId="224776AF" w14:textId="3CEF98F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379</w:t>
            </w:r>
          </w:p>
        </w:tc>
      </w:tr>
      <w:tr w:rsidR="00F832FC" w:rsidRPr="00D16B4B" w14:paraId="4C1F1D3C" w14:textId="77777777" w:rsidTr="006C56F5">
        <w:tc>
          <w:tcPr>
            <w:tcW w:w="4410" w:type="dxa"/>
          </w:tcPr>
          <w:p w14:paraId="7A9C89B6"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Purchases of goods and rendering of services</w:t>
            </w:r>
          </w:p>
        </w:tc>
        <w:tc>
          <w:tcPr>
            <w:tcW w:w="990" w:type="dxa"/>
            <w:vAlign w:val="bottom"/>
          </w:tcPr>
          <w:p w14:paraId="625C0E51" w14:textId="14C4ABDF"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vAlign w:val="bottom"/>
          </w:tcPr>
          <w:p w14:paraId="009E155E" w14:textId="77777777" w:rsidR="00F832FC" w:rsidRPr="00D16B4B" w:rsidRDefault="00F832FC" w:rsidP="00F832FC">
            <w:pPr>
              <w:pStyle w:val="ASSETS"/>
              <w:tabs>
                <w:tab w:val="decimal" w:pos="720"/>
              </w:tabs>
              <w:spacing w:line="240" w:lineRule="exact"/>
              <w:ind w:left="-90" w:right="-92"/>
              <w:jc w:val="left"/>
              <w:rPr>
                <w:rFonts w:cs="Times New Roman"/>
                <w:b w:val="0"/>
                <w:bCs w:val="0"/>
                <w:lang w:val="en-US"/>
              </w:rPr>
            </w:pPr>
          </w:p>
        </w:tc>
        <w:tc>
          <w:tcPr>
            <w:tcW w:w="990" w:type="dxa"/>
            <w:vAlign w:val="bottom"/>
          </w:tcPr>
          <w:p w14:paraId="4BA665C1" w14:textId="5D454926"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vAlign w:val="bottom"/>
          </w:tcPr>
          <w:p w14:paraId="499A7634"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1008" w:type="dxa"/>
          </w:tcPr>
          <w:p w14:paraId="45B58D12" w14:textId="6F988031"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32</w:t>
            </w:r>
          </w:p>
        </w:tc>
        <w:tc>
          <w:tcPr>
            <w:tcW w:w="270" w:type="dxa"/>
            <w:vAlign w:val="bottom"/>
          </w:tcPr>
          <w:p w14:paraId="60F1BFC2"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990" w:type="dxa"/>
          </w:tcPr>
          <w:p w14:paraId="3556559C" w14:textId="06D18ECD"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67</w:t>
            </w:r>
          </w:p>
        </w:tc>
      </w:tr>
      <w:tr w:rsidR="00F832FC" w:rsidRPr="00D16B4B" w14:paraId="0644EA94" w14:textId="77777777" w:rsidTr="005A71B5">
        <w:tc>
          <w:tcPr>
            <w:tcW w:w="4410" w:type="dxa"/>
          </w:tcPr>
          <w:p w14:paraId="60B15F49"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heme="minorBidi"/>
                <w:sz w:val="22"/>
                <w:szCs w:val="22"/>
                <w:cs/>
              </w:rPr>
            </w:pPr>
            <w:r w:rsidRPr="00D16B4B">
              <w:rPr>
                <w:rFonts w:ascii="Times New Roman" w:hAnsi="Times New Roman" w:cs="Times New Roman"/>
                <w:sz w:val="22"/>
                <w:szCs w:val="22"/>
              </w:rPr>
              <w:t xml:space="preserve">Distribution costs </w:t>
            </w:r>
          </w:p>
        </w:tc>
        <w:tc>
          <w:tcPr>
            <w:tcW w:w="990" w:type="dxa"/>
          </w:tcPr>
          <w:p w14:paraId="0FA16138" w14:textId="58024A99"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tcPr>
          <w:p w14:paraId="3D1B51D3" w14:textId="77777777" w:rsidR="00F832FC" w:rsidRPr="00D16B4B" w:rsidRDefault="00F832FC" w:rsidP="00F832FC">
            <w:pPr>
              <w:pStyle w:val="ASSETS"/>
              <w:tabs>
                <w:tab w:val="decimal" w:pos="720"/>
              </w:tabs>
              <w:spacing w:line="240" w:lineRule="exact"/>
              <w:ind w:left="-90" w:right="-92"/>
              <w:jc w:val="left"/>
              <w:rPr>
                <w:rFonts w:cs="Times New Roman"/>
                <w:b w:val="0"/>
                <w:bCs w:val="0"/>
                <w:lang w:val="en-US"/>
              </w:rPr>
            </w:pPr>
          </w:p>
        </w:tc>
        <w:tc>
          <w:tcPr>
            <w:tcW w:w="990" w:type="dxa"/>
          </w:tcPr>
          <w:p w14:paraId="5C1ED322" w14:textId="0D367FF1"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tcPr>
          <w:p w14:paraId="2596A422"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1008" w:type="dxa"/>
          </w:tcPr>
          <w:p w14:paraId="1F236B98" w14:textId="7641CE2E"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2CE36563"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990" w:type="dxa"/>
          </w:tcPr>
          <w:p w14:paraId="2AB53F2A" w14:textId="6DAD9F28"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11</w:t>
            </w:r>
          </w:p>
        </w:tc>
      </w:tr>
      <w:tr w:rsidR="00F832FC" w:rsidRPr="00D16B4B" w14:paraId="072C6D93" w14:textId="77777777" w:rsidTr="005A71B5">
        <w:tc>
          <w:tcPr>
            <w:tcW w:w="4410" w:type="dxa"/>
          </w:tcPr>
          <w:p w14:paraId="1CE7EBB6"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Administrative expenses</w:t>
            </w:r>
          </w:p>
        </w:tc>
        <w:tc>
          <w:tcPr>
            <w:tcW w:w="990" w:type="dxa"/>
          </w:tcPr>
          <w:p w14:paraId="084A6496" w14:textId="6AF4BF73"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tcPr>
          <w:p w14:paraId="29017C33" w14:textId="77777777" w:rsidR="00F832FC" w:rsidRPr="00D16B4B" w:rsidRDefault="00F832FC" w:rsidP="00F832FC">
            <w:pPr>
              <w:pStyle w:val="ASSETS"/>
              <w:tabs>
                <w:tab w:val="decimal" w:pos="720"/>
              </w:tabs>
              <w:spacing w:line="240" w:lineRule="exact"/>
              <w:ind w:left="-90" w:right="-92"/>
              <w:jc w:val="left"/>
              <w:rPr>
                <w:rFonts w:cs="Times New Roman"/>
                <w:b w:val="0"/>
                <w:bCs w:val="0"/>
                <w:lang w:val="en-US"/>
              </w:rPr>
            </w:pPr>
          </w:p>
        </w:tc>
        <w:tc>
          <w:tcPr>
            <w:tcW w:w="990" w:type="dxa"/>
          </w:tcPr>
          <w:p w14:paraId="390682B9" w14:textId="175C8238"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tcPr>
          <w:p w14:paraId="49D1D703"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1008" w:type="dxa"/>
          </w:tcPr>
          <w:p w14:paraId="123265D6" w14:textId="22D81255"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41</w:t>
            </w:r>
          </w:p>
        </w:tc>
        <w:tc>
          <w:tcPr>
            <w:tcW w:w="270" w:type="dxa"/>
          </w:tcPr>
          <w:p w14:paraId="32796AC1"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990" w:type="dxa"/>
          </w:tcPr>
          <w:p w14:paraId="770147CD" w14:textId="2A8D13B1"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36</w:t>
            </w:r>
          </w:p>
        </w:tc>
      </w:tr>
      <w:tr w:rsidR="00F832FC" w:rsidRPr="00D16B4B" w14:paraId="39F297C6" w14:textId="77777777" w:rsidTr="006C56F5">
        <w:tc>
          <w:tcPr>
            <w:tcW w:w="4410" w:type="dxa"/>
          </w:tcPr>
          <w:p w14:paraId="4E745BAC"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Finance costs</w:t>
            </w:r>
          </w:p>
        </w:tc>
        <w:tc>
          <w:tcPr>
            <w:tcW w:w="990" w:type="dxa"/>
          </w:tcPr>
          <w:p w14:paraId="60EDA2F5" w14:textId="4A617FE2"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tcPr>
          <w:p w14:paraId="17918A2A" w14:textId="77777777" w:rsidR="00F832FC" w:rsidRPr="00D16B4B" w:rsidRDefault="00F832FC" w:rsidP="00F832FC">
            <w:pPr>
              <w:pStyle w:val="ASSETS"/>
              <w:tabs>
                <w:tab w:val="decimal" w:pos="720"/>
              </w:tabs>
              <w:spacing w:line="240" w:lineRule="exact"/>
              <w:ind w:left="-90" w:right="-92"/>
              <w:jc w:val="left"/>
              <w:rPr>
                <w:rFonts w:cs="Times New Roman"/>
                <w:b w:val="0"/>
                <w:bCs w:val="0"/>
                <w:lang w:val="en-US"/>
              </w:rPr>
            </w:pPr>
          </w:p>
        </w:tc>
        <w:tc>
          <w:tcPr>
            <w:tcW w:w="990" w:type="dxa"/>
          </w:tcPr>
          <w:p w14:paraId="456E3C15" w14:textId="34D0377B"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tcPr>
          <w:p w14:paraId="3103CEC4"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1008" w:type="dxa"/>
          </w:tcPr>
          <w:p w14:paraId="7A200692" w14:textId="0933035F"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39A91948" w14:textId="77777777" w:rsidR="00F832FC" w:rsidRPr="00D16B4B" w:rsidRDefault="00F832FC" w:rsidP="00F832FC">
            <w:pPr>
              <w:pStyle w:val="acctfourfigures"/>
              <w:tabs>
                <w:tab w:val="clear" w:pos="765"/>
                <w:tab w:val="decimal" w:pos="720"/>
              </w:tabs>
              <w:spacing w:line="240" w:lineRule="exact"/>
              <w:ind w:left="-90" w:right="-92"/>
              <w:rPr>
                <w:rFonts w:cs="Times New Roman"/>
                <w:szCs w:val="22"/>
              </w:rPr>
            </w:pPr>
          </w:p>
        </w:tc>
        <w:tc>
          <w:tcPr>
            <w:tcW w:w="990" w:type="dxa"/>
          </w:tcPr>
          <w:p w14:paraId="273BBDF1" w14:textId="08F0155B" w:rsidR="00F832FC" w:rsidRPr="00D16B4B" w:rsidRDefault="00F832FC" w:rsidP="00F832FC">
            <w:pPr>
              <w:pStyle w:val="acctfourfigures"/>
              <w:tabs>
                <w:tab w:val="clear" w:pos="765"/>
                <w:tab w:val="decimal" w:pos="736"/>
              </w:tabs>
              <w:spacing w:line="240" w:lineRule="exact"/>
              <w:ind w:left="-90" w:right="-92"/>
              <w:rPr>
                <w:rFonts w:cs="Times New Roman"/>
                <w:szCs w:val="22"/>
              </w:rPr>
            </w:pPr>
            <w:r>
              <w:rPr>
                <w:rFonts w:cs="Times New Roman"/>
                <w:szCs w:val="22"/>
              </w:rPr>
              <w:t>4</w:t>
            </w:r>
          </w:p>
        </w:tc>
      </w:tr>
      <w:tr w:rsidR="009E57B5" w:rsidRPr="00D16B4B" w14:paraId="75B15652" w14:textId="77777777" w:rsidTr="006C56F5">
        <w:tc>
          <w:tcPr>
            <w:tcW w:w="4410" w:type="dxa"/>
          </w:tcPr>
          <w:p w14:paraId="5C000586" w14:textId="0361B8A8"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ascii="Times New Roman" w:hAnsi="Times New Roman" w:cs="Times New Roman"/>
                <w:b/>
                <w:bCs/>
                <w:sz w:val="22"/>
                <w:szCs w:val="22"/>
              </w:rPr>
            </w:pPr>
          </w:p>
        </w:tc>
        <w:tc>
          <w:tcPr>
            <w:tcW w:w="990" w:type="dxa"/>
          </w:tcPr>
          <w:p w14:paraId="07E0D3FA" w14:textId="2A4064A4"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p>
        </w:tc>
        <w:tc>
          <w:tcPr>
            <w:tcW w:w="270" w:type="dxa"/>
          </w:tcPr>
          <w:p w14:paraId="5730DFAE" w14:textId="77777777" w:rsidR="009E57B5" w:rsidRPr="00D16B4B" w:rsidRDefault="009E57B5" w:rsidP="009E57B5">
            <w:pPr>
              <w:pStyle w:val="acctfourfigures"/>
              <w:tabs>
                <w:tab w:val="clear" w:pos="765"/>
                <w:tab w:val="decimal" w:pos="504"/>
              </w:tabs>
              <w:spacing w:line="240" w:lineRule="exact"/>
              <w:ind w:left="-90" w:right="-92"/>
              <w:rPr>
                <w:rFonts w:cs="Times New Roman"/>
                <w:szCs w:val="22"/>
              </w:rPr>
            </w:pPr>
          </w:p>
        </w:tc>
        <w:tc>
          <w:tcPr>
            <w:tcW w:w="990" w:type="dxa"/>
          </w:tcPr>
          <w:p w14:paraId="09020974" w14:textId="670447B9"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p>
        </w:tc>
        <w:tc>
          <w:tcPr>
            <w:tcW w:w="270" w:type="dxa"/>
          </w:tcPr>
          <w:p w14:paraId="2E31688E" w14:textId="77777777"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tcPr>
          <w:p w14:paraId="3884D904" w14:textId="3A7ED8BB" w:rsidR="009E57B5" w:rsidRPr="00D16B4B" w:rsidRDefault="009E57B5" w:rsidP="009E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p>
        </w:tc>
        <w:tc>
          <w:tcPr>
            <w:tcW w:w="270" w:type="dxa"/>
          </w:tcPr>
          <w:p w14:paraId="5B864897" w14:textId="77777777" w:rsidR="009E57B5" w:rsidRPr="00D16B4B" w:rsidRDefault="009E57B5" w:rsidP="009E57B5">
            <w:pPr>
              <w:pStyle w:val="ASSETS"/>
              <w:tabs>
                <w:tab w:val="decimal" w:pos="720"/>
              </w:tabs>
              <w:spacing w:line="240" w:lineRule="exact"/>
              <w:ind w:left="-90" w:right="-92"/>
              <w:jc w:val="left"/>
              <w:rPr>
                <w:rFonts w:cs="Times New Roman"/>
                <w:b w:val="0"/>
                <w:bCs w:val="0"/>
                <w:u w:val="none"/>
                <w:lang w:val="en-GB"/>
              </w:rPr>
            </w:pPr>
          </w:p>
        </w:tc>
        <w:tc>
          <w:tcPr>
            <w:tcW w:w="990" w:type="dxa"/>
          </w:tcPr>
          <w:p w14:paraId="499BB666" w14:textId="703CC952" w:rsidR="009E57B5" w:rsidRPr="00D16B4B" w:rsidRDefault="009E57B5" w:rsidP="009E57B5">
            <w:pPr>
              <w:pStyle w:val="acctfourfigures"/>
              <w:tabs>
                <w:tab w:val="clear" w:pos="765"/>
                <w:tab w:val="decimal" w:pos="736"/>
              </w:tabs>
              <w:spacing w:line="240" w:lineRule="exact"/>
              <w:ind w:left="-90" w:right="-92"/>
              <w:rPr>
                <w:rFonts w:cs="Times New Roman"/>
                <w:szCs w:val="22"/>
                <w:lang w:bidi="th-TH"/>
              </w:rPr>
            </w:pPr>
          </w:p>
        </w:tc>
      </w:tr>
      <w:tr w:rsidR="00BC01A3" w:rsidRPr="00D16B4B" w14:paraId="60612AD4" w14:textId="77777777" w:rsidTr="006C56F5">
        <w:tc>
          <w:tcPr>
            <w:tcW w:w="4410" w:type="dxa"/>
          </w:tcPr>
          <w:p w14:paraId="2AB55CE0"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ascii="Times New Roman" w:hAnsi="Times New Roman" w:cs="Times New Roman"/>
                <w:b/>
                <w:bCs/>
                <w:sz w:val="22"/>
                <w:szCs w:val="22"/>
              </w:rPr>
            </w:pPr>
            <w:r w:rsidRPr="00D16B4B">
              <w:rPr>
                <w:rFonts w:ascii="Times New Roman" w:hAnsi="Times New Roman" w:cs="Times New Roman"/>
                <w:b/>
                <w:bCs/>
                <w:sz w:val="22"/>
                <w:szCs w:val="22"/>
              </w:rPr>
              <w:t>Associates and joint ventures</w:t>
            </w:r>
          </w:p>
        </w:tc>
        <w:tc>
          <w:tcPr>
            <w:tcW w:w="990" w:type="dxa"/>
          </w:tcPr>
          <w:p w14:paraId="0AB8BDF7"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tcPr>
          <w:p w14:paraId="6C5C763C" w14:textId="77777777" w:rsidR="00BC01A3" w:rsidRPr="00D16B4B" w:rsidRDefault="00BC01A3" w:rsidP="00BC01A3">
            <w:pPr>
              <w:pStyle w:val="ASSETS"/>
              <w:tabs>
                <w:tab w:val="decimal" w:pos="720"/>
              </w:tabs>
              <w:spacing w:line="240" w:lineRule="exact"/>
              <w:ind w:left="-90" w:right="-92"/>
              <w:jc w:val="left"/>
              <w:rPr>
                <w:rFonts w:cs="Times New Roman"/>
                <w:b w:val="0"/>
                <w:bCs w:val="0"/>
                <w:lang w:val="en-US"/>
              </w:rPr>
            </w:pPr>
          </w:p>
        </w:tc>
        <w:tc>
          <w:tcPr>
            <w:tcW w:w="990" w:type="dxa"/>
          </w:tcPr>
          <w:p w14:paraId="3230BCE8"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tcPr>
          <w:p w14:paraId="12CBD358"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tcPr>
          <w:p w14:paraId="3077A040"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lang w:bidi="th-TH"/>
              </w:rPr>
            </w:pPr>
          </w:p>
        </w:tc>
        <w:tc>
          <w:tcPr>
            <w:tcW w:w="270" w:type="dxa"/>
          </w:tcPr>
          <w:p w14:paraId="784B8373"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GB"/>
              </w:rPr>
            </w:pPr>
          </w:p>
        </w:tc>
        <w:tc>
          <w:tcPr>
            <w:tcW w:w="990" w:type="dxa"/>
          </w:tcPr>
          <w:p w14:paraId="03FEC892" w14:textId="77777777" w:rsidR="00BC01A3" w:rsidRPr="00D16B4B" w:rsidRDefault="00BC01A3" w:rsidP="00BC01A3">
            <w:pPr>
              <w:pStyle w:val="acctfourfigures"/>
              <w:tabs>
                <w:tab w:val="clear" w:pos="765"/>
                <w:tab w:val="decimal" w:pos="736"/>
              </w:tabs>
              <w:spacing w:line="240" w:lineRule="exact"/>
              <w:ind w:left="-90" w:right="-92"/>
              <w:rPr>
                <w:rFonts w:cs="Times New Roman"/>
                <w:szCs w:val="22"/>
                <w:lang w:bidi="th-TH"/>
              </w:rPr>
            </w:pPr>
          </w:p>
        </w:tc>
      </w:tr>
      <w:tr w:rsidR="00F832FC" w:rsidRPr="00D16B4B" w14:paraId="4B92C102" w14:textId="77777777" w:rsidTr="006C56F5">
        <w:tc>
          <w:tcPr>
            <w:tcW w:w="4410" w:type="dxa"/>
          </w:tcPr>
          <w:p w14:paraId="0AB50426"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Sale of goods and rendering of services</w:t>
            </w:r>
          </w:p>
        </w:tc>
        <w:tc>
          <w:tcPr>
            <w:tcW w:w="990" w:type="dxa"/>
          </w:tcPr>
          <w:p w14:paraId="5D6CE651" w14:textId="45625AD1"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18</w:t>
            </w:r>
          </w:p>
        </w:tc>
        <w:tc>
          <w:tcPr>
            <w:tcW w:w="270" w:type="dxa"/>
          </w:tcPr>
          <w:p w14:paraId="35CC9A54"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tcPr>
          <w:p w14:paraId="05494762" w14:textId="4E7F426C"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50</w:t>
            </w:r>
          </w:p>
        </w:tc>
        <w:tc>
          <w:tcPr>
            <w:tcW w:w="270" w:type="dxa"/>
          </w:tcPr>
          <w:p w14:paraId="67443D49"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tcPr>
          <w:p w14:paraId="3FF00CAF" w14:textId="121A5667"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77237661"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tcPr>
          <w:p w14:paraId="26815B27" w14:textId="6EB7DBF9"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31</w:t>
            </w:r>
          </w:p>
        </w:tc>
      </w:tr>
      <w:tr w:rsidR="00F832FC" w:rsidRPr="00D16B4B" w14:paraId="35F5C2A7" w14:textId="77777777" w:rsidTr="006C56F5">
        <w:tc>
          <w:tcPr>
            <w:tcW w:w="4410" w:type="dxa"/>
          </w:tcPr>
          <w:p w14:paraId="58033B66"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Other income</w:t>
            </w:r>
          </w:p>
        </w:tc>
        <w:tc>
          <w:tcPr>
            <w:tcW w:w="990" w:type="dxa"/>
          </w:tcPr>
          <w:p w14:paraId="0F0A9173" w14:textId="73686551"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w:t>
            </w:r>
            <w:r w:rsidR="008F57B3">
              <w:rPr>
                <w:rFonts w:ascii="Times New Roman" w:hAnsi="Times New Roman" w:cs="Times New Roman"/>
                <w:sz w:val="22"/>
                <w:szCs w:val="22"/>
              </w:rPr>
              <w:t>6</w:t>
            </w:r>
          </w:p>
        </w:tc>
        <w:tc>
          <w:tcPr>
            <w:tcW w:w="270" w:type="dxa"/>
          </w:tcPr>
          <w:p w14:paraId="237A90A4"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tcPr>
          <w:p w14:paraId="300BAF55" w14:textId="17D5FEBB"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13</w:t>
            </w:r>
          </w:p>
        </w:tc>
        <w:tc>
          <w:tcPr>
            <w:tcW w:w="270" w:type="dxa"/>
          </w:tcPr>
          <w:p w14:paraId="4B521BDB"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tcPr>
          <w:p w14:paraId="28038171" w14:textId="392C145F"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w:t>
            </w:r>
            <w:r w:rsidR="008F57B3">
              <w:rPr>
                <w:rFonts w:ascii="Times New Roman" w:hAnsi="Times New Roman" w:cs="Times New Roman"/>
                <w:sz w:val="22"/>
                <w:szCs w:val="22"/>
              </w:rPr>
              <w:t>3</w:t>
            </w:r>
          </w:p>
        </w:tc>
        <w:tc>
          <w:tcPr>
            <w:tcW w:w="270" w:type="dxa"/>
          </w:tcPr>
          <w:p w14:paraId="2989A092"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tcPr>
          <w:p w14:paraId="1FE1D6AF" w14:textId="00B991CA"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11</w:t>
            </w:r>
          </w:p>
        </w:tc>
      </w:tr>
      <w:tr w:rsidR="00F832FC" w:rsidRPr="00D16B4B" w14:paraId="19A7DA85" w14:textId="77777777" w:rsidTr="006C56F5">
        <w:tc>
          <w:tcPr>
            <w:tcW w:w="4410" w:type="dxa"/>
          </w:tcPr>
          <w:p w14:paraId="30395AA8"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990" w:type="dxa"/>
          </w:tcPr>
          <w:p w14:paraId="2357BEA4" w14:textId="1956ECCA"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Pr>
                <w:rFonts w:cs="Times New Roman"/>
                <w:szCs w:val="22"/>
              </w:rPr>
              <w:t>-</w:t>
            </w:r>
          </w:p>
        </w:tc>
        <w:tc>
          <w:tcPr>
            <w:tcW w:w="270" w:type="dxa"/>
          </w:tcPr>
          <w:p w14:paraId="78396AB9" w14:textId="77777777" w:rsidR="00F832FC" w:rsidRPr="00D16B4B" w:rsidRDefault="00F832FC" w:rsidP="00F832FC">
            <w:pPr>
              <w:pStyle w:val="acctfourfigures"/>
              <w:tabs>
                <w:tab w:val="clear" w:pos="765"/>
                <w:tab w:val="decimal" w:pos="504"/>
              </w:tabs>
              <w:spacing w:line="240" w:lineRule="exact"/>
              <w:ind w:left="-90" w:right="-92"/>
              <w:rPr>
                <w:rFonts w:cs="Times New Roman"/>
                <w:szCs w:val="22"/>
              </w:rPr>
            </w:pPr>
          </w:p>
        </w:tc>
        <w:tc>
          <w:tcPr>
            <w:tcW w:w="990" w:type="dxa"/>
          </w:tcPr>
          <w:p w14:paraId="4DC0308B" w14:textId="3D801E70"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Pr>
                <w:rFonts w:cs="Times New Roman"/>
                <w:szCs w:val="22"/>
              </w:rPr>
              <w:t>-</w:t>
            </w:r>
          </w:p>
        </w:tc>
        <w:tc>
          <w:tcPr>
            <w:tcW w:w="270" w:type="dxa"/>
          </w:tcPr>
          <w:p w14:paraId="61132FB7"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p>
        </w:tc>
        <w:tc>
          <w:tcPr>
            <w:tcW w:w="1008" w:type="dxa"/>
          </w:tcPr>
          <w:p w14:paraId="381A7CE9" w14:textId="5DBE8442"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cs/>
              </w:rPr>
            </w:pPr>
            <w:r>
              <w:rPr>
                <w:rFonts w:ascii="Times New Roman" w:hAnsi="Times New Roman" w:cs="Times New Roman"/>
                <w:sz w:val="22"/>
                <w:szCs w:val="22"/>
              </w:rPr>
              <w:t>3</w:t>
            </w:r>
            <w:r w:rsidR="008F57B3">
              <w:rPr>
                <w:rFonts w:ascii="Times New Roman" w:hAnsi="Times New Roman" w:cs="Times New Roman"/>
                <w:sz w:val="22"/>
                <w:szCs w:val="22"/>
              </w:rPr>
              <w:t>36</w:t>
            </w:r>
          </w:p>
        </w:tc>
        <w:tc>
          <w:tcPr>
            <w:tcW w:w="270" w:type="dxa"/>
          </w:tcPr>
          <w:p w14:paraId="6B36D307"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p>
        </w:tc>
        <w:tc>
          <w:tcPr>
            <w:tcW w:w="990" w:type="dxa"/>
          </w:tcPr>
          <w:p w14:paraId="314AB253" w14:textId="19F82A81"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352</w:t>
            </w:r>
          </w:p>
        </w:tc>
      </w:tr>
      <w:tr w:rsidR="00F832FC" w:rsidRPr="00D16B4B" w14:paraId="567DB60F" w14:textId="77777777" w:rsidTr="006C56F5">
        <w:trPr>
          <w:trHeight w:val="164"/>
        </w:trPr>
        <w:tc>
          <w:tcPr>
            <w:tcW w:w="4410" w:type="dxa"/>
          </w:tcPr>
          <w:p w14:paraId="5776D4EA"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Purchases of goods and rendering of services</w:t>
            </w:r>
          </w:p>
        </w:tc>
        <w:tc>
          <w:tcPr>
            <w:tcW w:w="990" w:type="dxa"/>
          </w:tcPr>
          <w:p w14:paraId="04D3027B" w14:textId="1D82F4B9"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316</w:t>
            </w:r>
          </w:p>
        </w:tc>
        <w:tc>
          <w:tcPr>
            <w:tcW w:w="270" w:type="dxa"/>
          </w:tcPr>
          <w:p w14:paraId="2E12EA9F"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tcPr>
          <w:p w14:paraId="26BFA99C" w14:textId="19197DF9"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212</w:t>
            </w:r>
          </w:p>
        </w:tc>
        <w:tc>
          <w:tcPr>
            <w:tcW w:w="270" w:type="dxa"/>
          </w:tcPr>
          <w:p w14:paraId="21DA82F7"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tcPr>
          <w:p w14:paraId="56DF0789" w14:textId="151501CE"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316</w:t>
            </w:r>
          </w:p>
        </w:tc>
        <w:tc>
          <w:tcPr>
            <w:tcW w:w="270" w:type="dxa"/>
          </w:tcPr>
          <w:p w14:paraId="4530E963"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tcPr>
          <w:p w14:paraId="007653E9" w14:textId="2AA79C2C"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212</w:t>
            </w:r>
          </w:p>
        </w:tc>
      </w:tr>
      <w:tr w:rsidR="00BC01A3" w:rsidRPr="00D16B4B" w14:paraId="411C089B" w14:textId="77777777" w:rsidTr="006C56F5">
        <w:tc>
          <w:tcPr>
            <w:tcW w:w="4410" w:type="dxa"/>
          </w:tcPr>
          <w:p w14:paraId="66586C75" w14:textId="77777777" w:rsidR="00BC01A3" w:rsidRPr="00D16B4B" w:rsidRDefault="00BC01A3" w:rsidP="00BC01A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08"/>
              <w:rPr>
                <w:rFonts w:cs="Times New Roman"/>
              </w:rPr>
            </w:pPr>
          </w:p>
        </w:tc>
        <w:tc>
          <w:tcPr>
            <w:tcW w:w="990" w:type="dxa"/>
          </w:tcPr>
          <w:p w14:paraId="6945B784"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tcPr>
          <w:p w14:paraId="329E3C30"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US"/>
              </w:rPr>
            </w:pPr>
          </w:p>
        </w:tc>
        <w:tc>
          <w:tcPr>
            <w:tcW w:w="990" w:type="dxa"/>
          </w:tcPr>
          <w:p w14:paraId="7B77D33A"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tcPr>
          <w:p w14:paraId="3EEF5773"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vAlign w:val="bottom"/>
          </w:tcPr>
          <w:p w14:paraId="7EFAA885"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270" w:type="dxa"/>
          </w:tcPr>
          <w:p w14:paraId="711FFD09"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vAlign w:val="bottom"/>
          </w:tcPr>
          <w:p w14:paraId="733B32E2"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r>
      <w:tr w:rsidR="00BC01A3" w:rsidRPr="00D16B4B" w14:paraId="50E5DD9F" w14:textId="77777777" w:rsidTr="006C56F5">
        <w:tc>
          <w:tcPr>
            <w:tcW w:w="4410" w:type="dxa"/>
          </w:tcPr>
          <w:p w14:paraId="33F20663" w14:textId="77777777" w:rsidR="00BC01A3" w:rsidRPr="00D16B4B" w:rsidRDefault="00BC01A3" w:rsidP="00BC01A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08"/>
              <w:rPr>
                <w:rFonts w:cs="Times New Roman"/>
              </w:rPr>
            </w:pPr>
            <w:r w:rsidRPr="00D16B4B">
              <w:rPr>
                <w:rFonts w:cs="Times New Roman"/>
              </w:rPr>
              <w:t>Other related parties</w:t>
            </w:r>
          </w:p>
        </w:tc>
        <w:tc>
          <w:tcPr>
            <w:tcW w:w="990" w:type="dxa"/>
          </w:tcPr>
          <w:p w14:paraId="66EBC9CC"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tcPr>
          <w:p w14:paraId="7EA9930A"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US"/>
              </w:rPr>
            </w:pPr>
          </w:p>
        </w:tc>
        <w:tc>
          <w:tcPr>
            <w:tcW w:w="990" w:type="dxa"/>
          </w:tcPr>
          <w:p w14:paraId="4A7AD11B"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tcPr>
          <w:p w14:paraId="64B4D6FE"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vAlign w:val="bottom"/>
          </w:tcPr>
          <w:p w14:paraId="08A8B47B"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270" w:type="dxa"/>
          </w:tcPr>
          <w:p w14:paraId="4B207CDE"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vAlign w:val="bottom"/>
          </w:tcPr>
          <w:p w14:paraId="3863349B"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r>
      <w:tr w:rsidR="00F832FC" w:rsidRPr="00D16B4B" w14:paraId="5FF60EAD" w14:textId="77777777" w:rsidTr="006C56F5">
        <w:tc>
          <w:tcPr>
            <w:tcW w:w="4410" w:type="dxa"/>
          </w:tcPr>
          <w:p w14:paraId="1D740943"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Sale of goods and rendering of services</w:t>
            </w:r>
          </w:p>
        </w:tc>
        <w:tc>
          <w:tcPr>
            <w:tcW w:w="990" w:type="dxa"/>
          </w:tcPr>
          <w:p w14:paraId="0794036B" w14:textId="2C0DFA02"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42</w:t>
            </w:r>
          </w:p>
        </w:tc>
        <w:tc>
          <w:tcPr>
            <w:tcW w:w="270" w:type="dxa"/>
          </w:tcPr>
          <w:p w14:paraId="5453DC90" w14:textId="77777777" w:rsidR="00F832FC" w:rsidRPr="00D16B4B" w:rsidRDefault="00F832FC" w:rsidP="00F832FC">
            <w:pPr>
              <w:pStyle w:val="a0"/>
              <w:tabs>
                <w:tab w:val="decimal" w:pos="720"/>
              </w:tabs>
              <w:spacing w:line="240" w:lineRule="exact"/>
              <w:ind w:left="-90" w:right="-92"/>
              <w:jc w:val="left"/>
              <w:rPr>
                <w:rFonts w:ascii="Times New Roman" w:hAnsi="Times New Roman" w:cs="Times New Roman"/>
                <w:cs/>
                <w:lang w:val="en-US"/>
              </w:rPr>
            </w:pPr>
          </w:p>
        </w:tc>
        <w:tc>
          <w:tcPr>
            <w:tcW w:w="990" w:type="dxa"/>
          </w:tcPr>
          <w:p w14:paraId="30415F19" w14:textId="3CE3EFF9"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62</w:t>
            </w:r>
          </w:p>
        </w:tc>
        <w:tc>
          <w:tcPr>
            <w:tcW w:w="270" w:type="dxa"/>
          </w:tcPr>
          <w:p w14:paraId="56EA134E" w14:textId="77777777" w:rsidR="00F832FC" w:rsidRPr="00D16B4B" w:rsidRDefault="00F832FC" w:rsidP="00F832FC">
            <w:pPr>
              <w:pStyle w:val="a0"/>
              <w:tabs>
                <w:tab w:val="decimal" w:pos="720"/>
              </w:tabs>
              <w:spacing w:line="240" w:lineRule="exact"/>
              <w:ind w:left="-90" w:right="-92"/>
              <w:jc w:val="left"/>
              <w:rPr>
                <w:rFonts w:ascii="Times New Roman" w:hAnsi="Times New Roman" w:cs="Times New Roman"/>
                <w:cs/>
                <w:lang w:val="en-US"/>
              </w:rPr>
            </w:pPr>
          </w:p>
        </w:tc>
        <w:tc>
          <w:tcPr>
            <w:tcW w:w="1008" w:type="dxa"/>
          </w:tcPr>
          <w:p w14:paraId="6CF36D47" w14:textId="02AF74A8"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11</w:t>
            </w:r>
          </w:p>
        </w:tc>
        <w:tc>
          <w:tcPr>
            <w:tcW w:w="270" w:type="dxa"/>
          </w:tcPr>
          <w:p w14:paraId="51B423BE" w14:textId="77777777" w:rsidR="00F832FC" w:rsidRPr="00D16B4B" w:rsidRDefault="00F832FC" w:rsidP="00F832FC">
            <w:pPr>
              <w:pStyle w:val="a0"/>
              <w:tabs>
                <w:tab w:val="decimal" w:pos="720"/>
              </w:tabs>
              <w:spacing w:line="240" w:lineRule="exact"/>
              <w:ind w:left="-90" w:right="-92"/>
              <w:jc w:val="left"/>
              <w:rPr>
                <w:rFonts w:ascii="Times New Roman" w:hAnsi="Times New Roman" w:cs="Times New Roman"/>
                <w:cs/>
                <w:lang w:val="en-US"/>
              </w:rPr>
            </w:pPr>
          </w:p>
        </w:tc>
        <w:tc>
          <w:tcPr>
            <w:tcW w:w="990" w:type="dxa"/>
          </w:tcPr>
          <w:p w14:paraId="06CC200C" w14:textId="63172784" w:rsidR="00F832FC" w:rsidRPr="00D16B4B" w:rsidRDefault="00F832FC" w:rsidP="00F832FC">
            <w:pPr>
              <w:pStyle w:val="acctfourfigures"/>
              <w:tabs>
                <w:tab w:val="clear" w:pos="765"/>
                <w:tab w:val="decimal" w:pos="736"/>
              </w:tabs>
              <w:spacing w:line="240" w:lineRule="exact"/>
              <w:ind w:left="-90" w:right="-92"/>
              <w:rPr>
                <w:rFonts w:cs="Times New Roman"/>
                <w:szCs w:val="22"/>
                <w:lang w:val="en-US" w:bidi="th-TH"/>
              </w:rPr>
            </w:pPr>
            <w:r>
              <w:rPr>
                <w:rFonts w:cs="Times New Roman"/>
                <w:szCs w:val="22"/>
              </w:rPr>
              <w:t>9</w:t>
            </w:r>
          </w:p>
        </w:tc>
      </w:tr>
      <w:tr w:rsidR="00F832FC" w:rsidRPr="00D16B4B" w14:paraId="7D49E72B" w14:textId="77777777" w:rsidTr="006C56F5">
        <w:tc>
          <w:tcPr>
            <w:tcW w:w="4410" w:type="dxa"/>
          </w:tcPr>
          <w:p w14:paraId="7D9DE407"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Other income</w:t>
            </w:r>
          </w:p>
        </w:tc>
        <w:tc>
          <w:tcPr>
            <w:tcW w:w="990" w:type="dxa"/>
          </w:tcPr>
          <w:p w14:paraId="2D41D0F0" w14:textId="534D511E"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50F94C58" w14:textId="77777777" w:rsidR="00F832FC" w:rsidRPr="00D16B4B" w:rsidRDefault="00F832FC" w:rsidP="00F832FC">
            <w:pPr>
              <w:pStyle w:val="ASSETS"/>
              <w:tabs>
                <w:tab w:val="decimal" w:pos="720"/>
              </w:tabs>
              <w:spacing w:line="240" w:lineRule="exact"/>
              <w:ind w:left="-90" w:right="-92"/>
              <w:jc w:val="left"/>
              <w:rPr>
                <w:rFonts w:cs="Times New Roman"/>
                <w:b w:val="0"/>
                <w:bCs w:val="0"/>
                <w:u w:val="none"/>
                <w:lang w:val="en-US"/>
              </w:rPr>
            </w:pPr>
          </w:p>
        </w:tc>
        <w:tc>
          <w:tcPr>
            <w:tcW w:w="990" w:type="dxa"/>
          </w:tcPr>
          <w:p w14:paraId="06F2BEEA" w14:textId="56365B6F"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2992BC8C"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tcPr>
          <w:p w14:paraId="7D5820C5" w14:textId="50EC64BD"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38EE2492"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tcPr>
          <w:p w14:paraId="22FDCA62" w14:textId="4C34D5CC" w:rsidR="00F832FC" w:rsidRPr="00D16B4B" w:rsidRDefault="00F832FC" w:rsidP="00F832FC">
            <w:pPr>
              <w:pStyle w:val="acctfourfigures"/>
              <w:tabs>
                <w:tab w:val="clear" w:pos="765"/>
                <w:tab w:val="decimal" w:pos="736"/>
              </w:tabs>
              <w:spacing w:line="240" w:lineRule="exact"/>
              <w:ind w:left="-90" w:right="-92"/>
              <w:rPr>
                <w:rFonts w:cs="Times New Roman"/>
                <w:szCs w:val="22"/>
                <w:lang w:val="en-US" w:bidi="th-TH"/>
              </w:rPr>
            </w:pPr>
            <w:r>
              <w:rPr>
                <w:rFonts w:cs="Times New Roman"/>
                <w:szCs w:val="22"/>
              </w:rPr>
              <w:t>4</w:t>
            </w:r>
          </w:p>
        </w:tc>
      </w:tr>
      <w:tr w:rsidR="00F832FC" w:rsidRPr="00D16B4B" w14:paraId="69BB88AD" w14:textId="77777777" w:rsidTr="006C56F5">
        <w:tc>
          <w:tcPr>
            <w:tcW w:w="4410" w:type="dxa"/>
          </w:tcPr>
          <w:p w14:paraId="17364719"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990" w:type="dxa"/>
          </w:tcPr>
          <w:p w14:paraId="185241E8" w14:textId="6709737C"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53</w:t>
            </w:r>
          </w:p>
        </w:tc>
        <w:tc>
          <w:tcPr>
            <w:tcW w:w="270" w:type="dxa"/>
          </w:tcPr>
          <w:p w14:paraId="26B7211F" w14:textId="77777777" w:rsidR="00F832FC" w:rsidRPr="00D16B4B" w:rsidRDefault="00F832FC" w:rsidP="00F832FC">
            <w:pPr>
              <w:pStyle w:val="ASSETS"/>
              <w:tabs>
                <w:tab w:val="decimal" w:pos="720"/>
              </w:tabs>
              <w:spacing w:line="240" w:lineRule="exact"/>
              <w:ind w:left="-90" w:right="-92"/>
              <w:jc w:val="left"/>
              <w:rPr>
                <w:rFonts w:cs="Times New Roman"/>
                <w:b w:val="0"/>
                <w:bCs w:val="0"/>
                <w:u w:val="none"/>
                <w:lang w:val="en-US"/>
              </w:rPr>
            </w:pPr>
          </w:p>
        </w:tc>
        <w:tc>
          <w:tcPr>
            <w:tcW w:w="990" w:type="dxa"/>
          </w:tcPr>
          <w:p w14:paraId="5A7E72CF" w14:textId="0FA5728C"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21</w:t>
            </w:r>
          </w:p>
        </w:tc>
        <w:tc>
          <w:tcPr>
            <w:tcW w:w="270" w:type="dxa"/>
          </w:tcPr>
          <w:p w14:paraId="40075327"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tcPr>
          <w:p w14:paraId="740DE4D8" w14:textId="504DF3F6"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54111EF7" w14:textId="77777777" w:rsidR="00F832FC" w:rsidRPr="00D16B4B" w:rsidRDefault="00F832FC" w:rsidP="00F832FC">
            <w:pPr>
              <w:pStyle w:val="ASSETS"/>
              <w:tabs>
                <w:tab w:val="decimal" w:pos="720"/>
              </w:tabs>
              <w:spacing w:line="240" w:lineRule="exact"/>
              <w:ind w:left="-90" w:right="-92"/>
              <w:jc w:val="left"/>
              <w:rPr>
                <w:rFonts w:cs="Times New Roman"/>
                <w:b w:val="0"/>
                <w:bCs w:val="0"/>
                <w:u w:val="none"/>
                <w:lang w:val="en-US"/>
              </w:rPr>
            </w:pPr>
          </w:p>
        </w:tc>
        <w:tc>
          <w:tcPr>
            <w:tcW w:w="990" w:type="dxa"/>
          </w:tcPr>
          <w:p w14:paraId="2FDDC42C" w14:textId="2D78993E" w:rsidR="00F832FC" w:rsidRPr="00D16B4B" w:rsidRDefault="00F832FC" w:rsidP="00F832FC">
            <w:pPr>
              <w:pStyle w:val="acctfourfigures"/>
              <w:tabs>
                <w:tab w:val="clear" w:pos="765"/>
                <w:tab w:val="decimal" w:pos="736"/>
              </w:tabs>
              <w:spacing w:line="240" w:lineRule="exact"/>
              <w:ind w:left="-90" w:right="-92"/>
              <w:rPr>
                <w:rFonts w:cs="Times New Roman"/>
                <w:szCs w:val="22"/>
                <w:lang w:val="en-US" w:bidi="th-TH"/>
              </w:rPr>
            </w:pPr>
            <w:r>
              <w:rPr>
                <w:rFonts w:cs="Times New Roman"/>
                <w:szCs w:val="22"/>
              </w:rPr>
              <w:t>3</w:t>
            </w:r>
          </w:p>
        </w:tc>
      </w:tr>
      <w:tr w:rsidR="00F832FC" w:rsidRPr="00D16B4B" w14:paraId="3586DFC5" w14:textId="77777777" w:rsidTr="002B1DF8">
        <w:tc>
          <w:tcPr>
            <w:tcW w:w="4410" w:type="dxa"/>
          </w:tcPr>
          <w:p w14:paraId="5A7733A1"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Purchases of goods and rendering of services</w:t>
            </w:r>
          </w:p>
        </w:tc>
        <w:tc>
          <w:tcPr>
            <w:tcW w:w="990" w:type="dxa"/>
          </w:tcPr>
          <w:p w14:paraId="2A049F13" w14:textId="25A9E700"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w:t>
            </w:r>
            <w:r w:rsidR="008F57B3">
              <w:rPr>
                <w:rFonts w:ascii="Times New Roman" w:hAnsi="Times New Roman" w:cs="Times New Roman"/>
                <w:sz w:val="22"/>
                <w:szCs w:val="22"/>
              </w:rPr>
              <w:t>869</w:t>
            </w:r>
            <w:r w:rsidRPr="00D16B4B">
              <w:rPr>
                <w:rFonts w:ascii="Times New Roman" w:hAnsi="Times New Roman" w:cs="Times New Roman"/>
                <w:sz w:val="22"/>
                <w:szCs w:val="22"/>
                <w:vertAlign w:val="superscript"/>
              </w:rPr>
              <w:t>1</w:t>
            </w:r>
          </w:p>
        </w:tc>
        <w:tc>
          <w:tcPr>
            <w:tcW w:w="270" w:type="dxa"/>
          </w:tcPr>
          <w:p w14:paraId="0E5771D9" w14:textId="77777777" w:rsidR="00F832FC" w:rsidRPr="00D16B4B" w:rsidRDefault="00F832FC" w:rsidP="00F832FC">
            <w:pPr>
              <w:pStyle w:val="a0"/>
              <w:tabs>
                <w:tab w:val="decimal" w:pos="720"/>
              </w:tabs>
              <w:spacing w:line="240" w:lineRule="exact"/>
              <w:ind w:right="-92"/>
              <w:jc w:val="both"/>
              <w:rPr>
                <w:rFonts w:ascii="Times New Roman" w:hAnsi="Times New Roman" w:cs="Times New Roman"/>
                <w:cs/>
                <w:lang w:val="en-US"/>
              </w:rPr>
            </w:pPr>
          </w:p>
        </w:tc>
        <w:tc>
          <w:tcPr>
            <w:tcW w:w="990" w:type="dxa"/>
          </w:tcPr>
          <w:p w14:paraId="4BB7526B" w14:textId="75C6C40B"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w:t>
            </w:r>
            <w:r>
              <w:rPr>
                <w:rFonts w:ascii="Times New Roman" w:hAnsi="Times New Roman" w:cs="Times New Roman"/>
                <w:sz w:val="22"/>
                <w:szCs w:val="22"/>
              </w:rPr>
              <w:t>249</w:t>
            </w:r>
            <w:r w:rsidRPr="00D16B4B">
              <w:rPr>
                <w:rFonts w:ascii="Times New Roman" w:hAnsi="Times New Roman" w:cs="Times New Roman"/>
                <w:sz w:val="22"/>
                <w:szCs w:val="22"/>
                <w:vertAlign w:val="superscript"/>
              </w:rPr>
              <w:t>1</w:t>
            </w:r>
          </w:p>
        </w:tc>
        <w:tc>
          <w:tcPr>
            <w:tcW w:w="270" w:type="dxa"/>
          </w:tcPr>
          <w:p w14:paraId="52E1C2BD" w14:textId="77777777" w:rsidR="00F832FC" w:rsidRPr="00D16B4B" w:rsidRDefault="00F832FC" w:rsidP="00F832FC">
            <w:pPr>
              <w:pStyle w:val="a0"/>
              <w:tabs>
                <w:tab w:val="decimal" w:pos="720"/>
              </w:tabs>
              <w:spacing w:line="240" w:lineRule="exact"/>
              <w:ind w:left="-90" w:right="-92"/>
              <w:jc w:val="left"/>
              <w:rPr>
                <w:rFonts w:ascii="Times New Roman" w:hAnsi="Times New Roman" w:cs="Times New Roman"/>
                <w:cs/>
                <w:lang w:val="en-US"/>
              </w:rPr>
            </w:pPr>
          </w:p>
        </w:tc>
        <w:tc>
          <w:tcPr>
            <w:tcW w:w="1008" w:type="dxa"/>
          </w:tcPr>
          <w:p w14:paraId="39F8ADC5" w14:textId="30477191"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cs/>
              </w:rPr>
            </w:pPr>
            <w:r>
              <w:rPr>
                <w:rFonts w:ascii="Times New Roman" w:hAnsi="Times New Roman" w:cs="Times New Roman"/>
                <w:sz w:val="22"/>
                <w:szCs w:val="22"/>
              </w:rPr>
              <w:t>8</w:t>
            </w:r>
          </w:p>
        </w:tc>
        <w:tc>
          <w:tcPr>
            <w:tcW w:w="270" w:type="dxa"/>
          </w:tcPr>
          <w:p w14:paraId="142F21A1" w14:textId="77777777" w:rsidR="00F832FC" w:rsidRPr="00D16B4B" w:rsidRDefault="00F832FC" w:rsidP="00F832FC">
            <w:pPr>
              <w:pStyle w:val="a0"/>
              <w:tabs>
                <w:tab w:val="decimal" w:pos="720"/>
              </w:tabs>
              <w:spacing w:line="240" w:lineRule="exact"/>
              <w:ind w:left="-90" w:right="-92"/>
              <w:jc w:val="left"/>
              <w:rPr>
                <w:rFonts w:ascii="Times New Roman" w:hAnsi="Times New Roman" w:cs="Times New Roman"/>
                <w:cs/>
                <w:lang w:val="en-US"/>
              </w:rPr>
            </w:pPr>
          </w:p>
        </w:tc>
        <w:tc>
          <w:tcPr>
            <w:tcW w:w="990" w:type="dxa"/>
          </w:tcPr>
          <w:p w14:paraId="6F29E6C4" w14:textId="1F7EF252" w:rsidR="00F832FC" w:rsidRPr="00D16B4B" w:rsidRDefault="00F832FC" w:rsidP="00F832FC">
            <w:pPr>
              <w:pStyle w:val="acctfourfigures"/>
              <w:tabs>
                <w:tab w:val="clear" w:pos="765"/>
                <w:tab w:val="decimal" w:pos="720"/>
              </w:tabs>
              <w:spacing w:line="240" w:lineRule="exact"/>
              <w:ind w:left="-90" w:right="-92"/>
              <w:rPr>
                <w:rFonts w:cs="Times New Roman"/>
                <w:szCs w:val="22"/>
                <w:lang w:val="en-US" w:bidi="th-TH"/>
              </w:rPr>
            </w:pPr>
            <w:r>
              <w:rPr>
                <w:rFonts w:cs="Times New Roman"/>
                <w:szCs w:val="22"/>
              </w:rPr>
              <w:t>5</w:t>
            </w:r>
          </w:p>
        </w:tc>
      </w:tr>
      <w:tr w:rsidR="00F832FC" w:rsidRPr="00D16B4B" w14:paraId="16594735" w14:textId="77777777" w:rsidTr="005A71B5">
        <w:tc>
          <w:tcPr>
            <w:tcW w:w="4410" w:type="dxa"/>
          </w:tcPr>
          <w:p w14:paraId="3FB77046" w14:textId="50EA4D30"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 xml:space="preserve">Distribution costs </w:t>
            </w:r>
          </w:p>
        </w:tc>
        <w:tc>
          <w:tcPr>
            <w:tcW w:w="990" w:type="dxa"/>
          </w:tcPr>
          <w:p w14:paraId="7B5B0A6A" w14:textId="0ADD33C8"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6EAB6E4E" w14:textId="77777777" w:rsidR="00F832FC" w:rsidRPr="00D16B4B" w:rsidRDefault="00F832FC" w:rsidP="00F832FC">
            <w:pPr>
              <w:pStyle w:val="ASSETS"/>
              <w:tabs>
                <w:tab w:val="decimal" w:pos="720"/>
              </w:tabs>
              <w:spacing w:line="240" w:lineRule="exact"/>
              <w:ind w:left="-90" w:right="-92"/>
              <w:jc w:val="left"/>
              <w:rPr>
                <w:rFonts w:cs="Times New Roman"/>
                <w:b w:val="0"/>
                <w:bCs w:val="0"/>
                <w:u w:val="none"/>
                <w:lang w:val="en-US"/>
              </w:rPr>
            </w:pPr>
          </w:p>
        </w:tc>
        <w:tc>
          <w:tcPr>
            <w:tcW w:w="990" w:type="dxa"/>
          </w:tcPr>
          <w:p w14:paraId="41B39275" w14:textId="100DE56F"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Pr>
                <w:rFonts w:ascii="Times New Roman" w:hAnsi="Times New Roman" w:cs="Times New Roman"/>
                <w:sz w:val="22"/>
                <w:szCs w:val="22"/>
              </w:rPr>
              <w:t>3</w:t>
            </w:r>
          </w:p>
        </w:tc>
        <w:tc>
          <w:tcPr>
            <w:tcW w:w="270" w:type="dxa"/>
          </w:tcPr>
          <w:p w14:paraId="2106708B"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tcPr>
          <w:p w14:paraId="0F183667" w14:textId="029D302B"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EEBBFD9"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tcPr>
          <w:p w14:paraId="252BA4AD" w14:textId="2D3988E8" w:rsidR="00F832FC" w:rsidRPr="00D16B4B" w:rsidRDefault="00F832FC" w:rsidP="00F832FC">
            <w:pPr>
              <w:pStyle w:val="acctfourfigures"/>
              <w:tabs>
                <w:tab w:val="clear" w:pos="765"/>
                <w:tab w:val="decimal" w:pos="720"/>
              </w:tabs>
              <w:spacing w:line="240" w:lineRule="exact"/>
              <w:ind w:left="-90" w:right="-92"/>
              <w:rPr>
                <w:rFonts w:cs="Times New Roman"/>
                <w:szCs w:val="22"/>
                <w:lang w:val="en-US" w:bidi="th-TH"/>
              </w:rPr>
            </w:pPr>
            <w:r>
              <w:rPr>
                <w:rFonts w:cs="Times New Roman"/>
                <w:szCs w:val="22"/>
              </w:rPr>
              <w:t>-</w:t>
            </w:r>
          </w:p>
        </w:tc>
      </w:tr>
      <w:tr w:rsidR="00F832FC" w:rsidRPr="00D16B4B" w14:paraId="2A65C676" w14:textId="77777777" w:rsidTr="005A71B5">
        <w:tc>
          <w:tcPr>
            <w:tcW w:w="4410" w:type="dxa"/>
          </w:tcPr>
          <w:p w14:paraId="083B6DAB"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Administrative expenses</w:t>
            </w:r>
          </w:p>
        </w:tc>
        <w:tc>
          <w:tcPr>
            <w:tcW w:w="990" w:type="dxa"/>
          </w:tcPr>
          <w:p w14:paraId="6AEAE51A" w14:textId="34F813CC"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50640830" w14:textId="77777777" w:rsidR="00F832FC" w:rsidRPr="00D16B4B" w:rsidRDefault="00F832FC" w:rsidP="00F832FC">
            <w:pPr>
              <w:pStyle w:val="ASSETS"/>
              <w:tabs>
                <w:tab w:val="decimal" w:pos="720"/>
              </w:tabs>
              <w:spacing w:line="240" w:lineRule="exact"/>
              <w:ind w:left="-90" w:right="-92"/>
              <w:jc w:val="left"/>
              <w:rPr>
                <w:rFonts w:cs="Times New Roman"/>
                <w:b w:val="0"/>
                <w:bCs w:val="0"/>
                <w:u w:val="none"/>
                <w:lang w:val="en-US"/>
              </w:rPr>
            </w:pPr>
          </w:p>
        </w:tc>
        <w:tc>
          <w:tcPr>
            <w:tcW w:w="990" w:type="dxa"/>
          </w:tcPr>
          <w:p w14:paraId="289AE917" w14:textId="064EA4F4"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59ECCE0D"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tcPr>
          <w:p w14:paraId="6CA9B97D" w14:textId="53FD9917"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463DD869"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tcPr>
          <w:p w14:paraId="4DA4127B" w14:textId="7EA5391B" w:rsidR="00F832FC" w:rsidRPr="00D16B4B" w:rsidRDefault="00F832FC" w:rsidP="00F832FC">
            <w:pPr>
              <w:pStyle w:val="acctfourfigures"/>
              <w:tabs>
                <w:tab w:val="clear" w:pos="765"/>
                <w:tab w:val="decimal" w:pos="736"/>
              </w:tabs>
              <w:spacing w:line="240" w:lineRule="exact"/>
              <w:ind w:left="-90" w:right="-92"/>
              <w:rPr>
                <w:rFonts w:cs="Times New Roman"/>
                <w:szCs w:val="22"/>
                <w:lang w:val="en-US" w:bidi="th-TH"/>
              </w:rPr>
            </w:pPr>
            <w:r>
              <w:rPr>
                <w:rFonts w:cs="Times New Roman"/>
                <w:szCs w:val="22"/>
              </w:rPr>
              <w:t>7</w:t>
            </w:r>
          </w:p>
        </w:tc>
      </w:tr>
      <w:tr w:rsidR="00F832FC" w:rsidRPr="00D16B4B" w14:paraId="79AA9A15" w14:textId="77777777" w:rsidTr="006C56F5">
        <w:tc>
          <w:tcPr>
            <w:tcW w:w="4410" w:type="dxa"/>
          </w:tcPr>
          <w:p w14:paraId="1D7B652D"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Finance costs</w:t>
            </w:r>
          </w:p>
        </w:tc>
        <w:tc>
          <w:tcPr>
            <w:tcW w:w="990" w:type="dxa"/>
          </w:tcPr>
          <w:p w14:paraId="21E52DB1" w14:textId="2DB35457"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7</w:t>
            </w:r>
          </w:p>
        </w:tc>
        <w:tc>
          <w:tcPr>
            <w:tcW w:w="270" w:type="dxa"/>
          </w:tcPr>
          <w:p w14:paraId="70169792" w14:textId="77777777" w:rsidR="00F832FC" w:rsidRPr="00D16B4B" w:rsidRDefault="00F832FC" w:rsidP="00F832FC">
            <w:pPr>
              <w:pStyle w:val="ASSETS"/>
              <w:tabs>
                <w:tab w:val="decimal" w:pos="720"/>
              </w:tabs>
              <w:spacing w:line="240" w:lineRule="exact"/>
              <w:ind w:left="-90" w:right="-92"/>
              <w:jc w:val="left"/>
              <w:rPr>
                <w:rFonts w:cs="Times New Roman"/>
                <w:b w:val="0"/>
                <w:bCs w:val="0"/>
                <w:u w:val="none"/>
                <w:lang w:val="en-US"/>
              </w:rPr>
            </w:pPr>
          </w:p>
        </w:tc>
        <w:tc>
          <w:tcPr>
            <w:tcW w:w="990" w:type="dxa"/>
          </w:tcPr>
          <w:p w14:paraId="2DC1A5B0" w14:textId="28B70FE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78FE2F45"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tcPr>
          <w:p w14:paraId="4A685E34" w14:textId="560E092D" w:rsidR="00F832FC" w:rsidRPr="00D16B4B" w:rsidRDefault="008F57B3"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20F2DFB6"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tcPr>
          <w:p w14:paraId="207D1565" w14:textId="685FB2A6" w:rsidR="00F832FC" w:rsidRPr="00D16B4B" w:rsidRDefault="00F832FC" w:rsidP="00F832FC">
            <w:pPr>
              <w:pStyle w:val="acctfourfigures"/>
              <w:tabs>
                <w:tab w:val="clear" w:pos="765"/>
                <w:tab w:val="decimal" w:pos="736"/>
              </w:tabs>
              <w:spacing w:line="240" w:lineRule="exact"/>
              <w:ind w:left="-90" w:right="-92"/>
              <w:rPr>
                <w:rFonts w:cs="Times New Roman"/>
                <w:szCs w:val="22"/>
                <w:lang w:val="en-US" w:bidi="th-TH"/>
              </w:rPr>
            </w:pPr>
            <w:r>
              <w:rPr>
                <w:rFonts w:cs="Times New Roman"/>
                <w:szCs w:val="22"/>
              </w:rPr>
              <w:t>2</w:t>
            </w:r>
          </w:p>
        </w:tc>
      </w:tr>
      <w:tr w:rsidR="00831D95" w:rsidRPr="00D16B4B" w14:paraId="5809DE3B" w14:textId="77777777" w:rsidTr="006C56F5">
        <w:tc>
          <w:tcPr>
            <w:tcW w:w="4410" w:type="dxa"/>
          </w:tcPr>
          <w:p w14:paraId="21EF572A"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sz w:val="22"/>
                <w:szCs w:val="28"/>
              </w:rPr>
            </w:pPr>
          </w:p>
        </w:tc>
        <w:tc>
          <w:tcPr>
            <w:tcW w:w="990" w:type="dxa"/>
          </w:tcPr>
          <w:p w14:paraId="75EF97C8"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tcPr>
          <w:p w14:paraId="039ED656"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tcPr>
          <w:p w14:paraId="7F914C53" w14:textId="77777777" w:rsidR="00831D95" w:rsidRPr="00D16B4B" w:rsidRDefault="00831D95" w:rsidP="00831D95">
            <w:pPr>
              <w:pStyle w:val="acctfourfigures"/>
              <w:tabs>
                <w:tab w:val="clear" w:pos="765"/>
                <w:tab w:val="decimal" w:pos="736"/>
              </w:tabs>
              <w:spacing w:line="240" w:lineRule="exact"/>
              <w:ind w:left="-90" w:right="-92"/>
              <w:rPr>
                <w:rFonts w:cs="Times New Roman"/>
                <w:szCs w:val="22"/>
              </w:rPr>
            </w:pPr>
          </w:p>
        </w:tc>
        <w:tc>
          <w:tcPr>
            <w:tcW w:w="270" w:type="dxa"/>
          </w:tcPr>
          <w:p w14:paraId="0429F701"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tcPr>
          <w:p w14:paraId="58F595BD"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tcPr>
          <w:p w14:paraId="607E4C39"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tcPr>
          <w:p w14:paraId="683F1B5E" w14:textId="77777777" w:rsidR="00831D95" w:rsidRPr="00D16B4B" w:rsidRDefault="00831D95" w:rsidP="00831D95">
            <w:pPr>
              <w:pStyle w:val="acctfourfigures"/>
              <w:tabs>
                <w:tab w:val="clear" w:pos="765"/>
                <w:tab w:val="decimal" w:pos="736"/>
              </w:tabs>
              <w:spacing w:line="240" w:lineRule="exact"/>
              <w:ind w:left="-90" w:right="-92"/>
              <w:rPr>
                <w:rFonts w:cs="Times New Roman"/>
                <w:szCs w:val="22"/>
              </w:rPr>
            </w:pPr>
          </w:p>
        </w:tc>
      </w:tr>
      <w:tr w:rsidR="00831D95" w:rsidRPr="00D16B4B" w14:paraId="53960D87" w14:textId="77777777" w:rsidTr="006C56F5">
        <w:trPr>
          <w:trHeight w:val="218"/>
        </w:trPr>
        <w:tc>
          <w:tcPr>
            <w:tcW w:w="4410" w:type="dxa"/>
          </w:tcPr>
          <w:p w14:paraId="72E9DE03"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b/>
                <w:bCs/>
                <w:sz w:val="22"/>
                <w:szCs w:val="22"/>
              </w:rPr>
            </w:pPr>
            <w:r w:rsidRPr="00D16B4B">
              <w:rPr>
                <w:rFonts w:ascii="Times New Roman" w:hAnsi="Times New Roman" w:cs="Times New Roman"/>
                <w:b/>
                <w:bCs/>
                <w:sz w:val="22"/>
                <w:szCs w:val="22"/>
              </w:rPr>
              <w:t>Key management personnel</w:t>
            </w:r>
          </w:p>
        </w:tc>
        <w:tc>
          <w:tcPr>
            <w:tcW w:w="990" w:type="dxa"/>
          </w:tcPr>
          <w:p w14:paraId="10F71912"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tcPr>
          <w:p w14:paraId="7289844E" w14:textId="77777777" w:rsidR="00831D95" w:rsidRPr="00D16B4B" w:rsidRDefault="00831D95" w:rsidP="00831D95">
            <w:pPr>
              <w:pStyle w:val="ASSETS"/>
              <w:tabs>
                <w:tab w:val="decimal" w:pos="720"/>
              </w:tabs>
              <w:spacing w:line="240" w:lineRule="exact"/>
              <w:ind w:left="-90" w:right="-92"/>
              <w:jc w:val="left"/>
              <w:rPr>
                <w:rFonts w:cs="Times New Roman"/>
                <w:b w:val="0"/>
                <w:bCs w:val="0"/>
                <w:lang w:val="en-US"/>
              </w:rPr>
            </w:pPr>
          </w:p>
        </w:tc>
        <w:tc>
          <w:tcPr>
            <w:tcW w:w="990" w:type="dxa"/>
          </w:tcPr>
          <w:p w14:paraId="20A58A17"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right="-92"/>
              <w:rPr>
                <w:rFonts w:ascii="Times New Roman" w:hAnsi="Times New Roman" w:cs="Times New Roman"/>
                <w:sz w:val="22"/>
                <w:szCs w:val="22"/>
              </w:rPr>
            </w:pPr>
          </w:p>
        </w:tc>
        <w:tc>
          <w:tcPr>
            <w:tcW w:w="270" w:type="dxa"/>
          </w:tcPr>
          <w:p w14:paraId="09AF619C"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vAlign w:val="bottom"/>
          </w:tcPr>
          <w:p w14:paraId="28405B90" w14:textId="77777777" w:rsidR="00831D95" w:rsidRPr="00D16B4B" w:rsidRDefault="00831D95" w:rsidP="00831D95">
            <w:pPr>
              <w:pStyle w:val="acctfourfigures"/>
              <w:tabs>
                <w:tab w:val="clear" w:pos="765"/>
                <w:tab w:val="decimal" w:pos="720"/>
              </w:tabs>
              <w:spacing w:line="240" w:lineRule="exact"/>
              <w:ind w:left="-90" w:right="-92"/>
              <w:rPr>
                <w:rFonts w:cs="Times New Roman"/>
                <w:szCs w:val="22"/>
                <w:lang w:bidi="th-TH"/>
              </w:rPr>
            </w:pPr>
          </w:p>
        </w:tc>
        <w:tc>
          <w:tcPr>
            <w:tcW w:w="270" w:type="dxa"/>
          </w:tcPr>
          <w:p w14:paraId="48057E80"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vAlign w:val="bottom"/>
          </w:tcPr>
          <w:p w14:paraId="15D2D084" w14:textId="77777777" w:rsidR="00831D95" w:rsidRPr="00D16B4B" w:rsidRDefault="00831D95" w:rsidP="00831D95">
            <w:pPr>
              <w:pStyle w:val="acctfourfigures"/>
              <w:tabs>
                <w:tab w:val="clear" w:pos="765"/>
                <w:tab w:val="decimal" w:pos="720"/>
              </w:tabs>
              <w:spacing w:line="240" w:lineRule="exact"/>
              <w:ind w:left="-90" w:right="-92"/>
              <w:rPr>
                <w:rFonts w:cs="Times New Roman"/>
                <w:szCs w:val="22"/>
                <w:lang w:bidi="th-TH"/>
              </w:rPr>
            </w:pPr>
          </w:p>
        </w:tc>
      </w:tr>
      <w:tr w:rsidR="00831D95" w:rsidRPr="00D16B4B" w14:paraId="0F6F96B4" w14:textId="77777777" w:rsidTr="006C56F5">
        <w:trPr>
          <w:trHeight w:val="218"/>
        </w:trPr>
        <w:tc>
          <w:tcPr>
            <w:tcW w:w="4410" w:type="dxa"/>
          </w:tcPr>
          <w:p w14:paraId="3E91C903"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D16B4B">
              <w:rPr>
                <w:rFonts w:ascii="Times New Roman" w:hAnsi="Times New Roman" w:cs="Times New Roman"/>
                <w:sz w:val="22"/>
                <w:szCs w:val="22"/>
              </w:rPr>
              <w:t xml:space="preserve">   Key management personnel compensation</w:t>
            </w:r>
          </w:p>
        </w:tc>
        <w:tc>
          <w:tcPr>
            <w:tcW w:w="990" w:type="dxa"/>
          </w:tcPr>
          <w:p w14:paraId="79D9512D"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tcPr>
          <w:p w14:paraId="210C2A6E" w14:textId="77777777" w:rsidR="00831D95" w:rsidRPr="00D16B4B" w:rsidRDefault="00831D95" w:rsidP="00831D95">
            <w:pPr>
              <w:pStyle w:val="ASSETS"/>
              <w:tabs>
                <w:tab w:val="decimal" w:pos="720"/>
              </w:tabs>
              <w:spacing w:line="240" w:lineRule="exact"/>
              <w:ind w:left="-90" w:right="-92"/>
              <w:jc w:val="left"/>
              <w:rPr>
                <w:rFonts w:cs="Times New Roman"/>
                <w:b w:val="0"/>
                <w:bCs w:val="0"/>
                <w:lang w:val="en-US"/>
              </w:rPr>
            </w:pPr>
          </w:p>
        </w:tc>
        <w:tc>
          <w:tcPr>
            <w:tcW w:w="990" w:type="dxa"/>
          </w:tcPr>
          <w:p w14:paraId="6AC473D5"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right="-92"/>
              <w:rPr>
                <w:rFonts w:ascii="Times New Roman" w:hAnsi="Times New Roman" w:cs="Times New Roman"/>
                <w:sz w:val="22"/>
                <w:szCs w:val="22"/>
              </w:rPr>
            </w:pPr>
          </w:p>
        </w:tc>
        <w:tc>
          <w:tcPr>
            <w:tcW w:w="270" w:type="dxa"/>
          </w:tcPr>
          <w:p w14:paraId="0D9CA339"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vAlign w:val="bottom"/>
          </w:tcPr>
          <w:p w14:paraId="4D2E8A50" w14:textId="77777777" w:rsidR="00831D95" w:rsidRPr="00D16B4B" w:rsidRDefault="00831D95" w:rsidP="00831D95">
            <w:pPr>
              <w:pStyle w:val="acctfourfigures"/>
              <w:tabs>
                <w:tab w:val="clear" w:pos="765"/>
                <w:tab w:val="decimal" w:pos="720"/>
              </w:tabs>
              <w:spacing w:line="240" w:lineRule="exact"/>
              <w:ind w:left="-90" w:right="-92"/>
              <w:rPr>
                <w:rFonts w:cs="Times New Roman"/>
                <w:szCs w:val="22"/>
                <w:lang w:bidi="th-TH"/>
              </w:rPr>
            </w:pPr>
          </w:p>
        </w:tc>
        <w:tc>
          <w:tcPr>
            <w:tcW w:w="270" w:type="dxa"/>
          </w:tcPr>
          <w:p w14:paraId="0D7CF948"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vAlign w:val="bottom"/>
          </w:tcPr>
          <w:p w14:paraId="0E73E6F2" w14:textId="77777777" w:rsidR="00831D95" w:rsidRPr="00D16B4B" w:rsidRDefault="00831D95" w:rsidP="00831D95">
            <w:pPr>
              <w:pStyle w:val="acctfourfigures"/>
              <w:tabs>
                <w:tab w:val="clear" w:pos="765"/>
                <w:tab w:val="decimal" w:pos="720"/>
              </w:tabs>
              <w:spacing w:line="240" w:lineRule="exact"/>
              <w:ind w:left="-90" w:right="-92"/>
              <w:rPr>
                <w:rFonts w:cs="Times New Roman"/>
                <w:szCs w:val="22"/>
                <w:lang w:bidi="th-TH"/>
              </w:rPr>
            </w:pPr>
          </w:p>
        </w:tc>
      </w:tr>
      <w:tr w:rsidR="00F832FC" w:rsidRPr="00D16B4B" w14:paraId="54675879" w14:textId="77777777" w:rsidTr="006C56F5">
        <w:trPr>
          <w:trHeight w:val="218"/>
        </w:trPr>
        <w:tc>
          <w:tcPr>
            <w:tcW w:w="4410" w:type="dxa"/>
          </w:tcPr>
          <w:p w14:paraId="46F52120"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D16B4B">
              <w:rPr>
                <w:rFonts w:ascii="Times New Roman" w:hAnsi="Times New Roman" w:cs="Times New Roman"/>
                <w:sz w:val="22"/>
                <w:szCs w:val="22"/>
              </w:rPr>
              <w:t xml:space="preserve">      Short-term management benefits</w:t>
            </w:r>
          </w:p>
        </w:tc>
        <w:tc>
          <w:tcPr>
            <w:tcW w:w="990" w:type="dxa"/>
          </w:tcPr>
          <w:p w14:paraId="4504A922" w14:textId="7A9D33BE"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Pr>
                <w:rFonts w:ascii="Times New Roman" w:hAnsi="Times New Roman" w:cs="Times New Roman"/>
                <w:sz w:val="22"/>
                <w:szCs w:val="22"/>
              </w:rPr>
              <w:t>1</w:t>
            </w:r>
            <w:r w:rsidR="0018312A">
              <w:rPr>
                <w:rFonts w:ascii="Times New Roman" w:hAnsi="Times New Roman" w:cs="Times New Roman"/>
                <w:sz w:val="22"/>
                <w:szCs w:val="22"/>
              </w:rPr>
              <w:t>42</w:t>
            </w:r>
          </w:p>
        </w:tc>
        <w:tc>
          <w:tcPr>
            <w:tcW w:w="270" w:type="dxa"/>
          </w:tcPr>
          <w:p w14:paraId="5ED95564"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p>
        </w:tc>
        <w:tc>
          <w:tcPr>
            <w:tcW w:w="990" w:type="dxa"/>
          </w:tcPr>
          <w:p w14:paraId="52ADC793" w14:textId="142FA145"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Pr>
                <w:rFonts w:ascii="Times New Roman" w:hAnsi="Times New Roman" w:cs="Times New Roman"/>
                <w:sz w:val="22"/>
                <w:szCs w:val="22"/>
              </w:rPr>
              <w:t>162</w:t>
            </w:r>
          </w:p>
        </w:tc>
        <w:tc>
          <w:tcPr>
            <w:tcW w:w="270" w:type="dxa"/>
            <w:vAlign w:val="bottom"/>
          </w:tcPr>
          <w:p w14:paraId="6FCE41F8"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08" w:type="dxa"/>
            <w:vAlign w:val="bottom"/>
          </w:tcPr>
          <w:p w14:paraId="56C5B2B1" w14:textId="00AF542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Pr>
                <w:rFonts w:ascii="Times New Roman" w:hAnsi="Times New Roman" w:cs="Times New Roman"/>
                <w:sz w:val="22"/>
                <w:szCs w:val="22"/>
              </w:rPr>
              <w:t>4</w:t>
            </w:r>
            <w:r w:rsidR="0018312A">
              <w:rPr>
                <w:rFonts w:ascii="Times New Roman" w:hAnsi="Times New Roman" w:cs="Times New Roman"/>
                <w:sz w:val="22"/>
                <w:szCs w:val="22"/>
              </w:rPr>
              <w:t>5</w:t>
            </w:r>
          </w:p>
        </w:tc>
        <w:tc>
          <w:tcPr>
            <w:tcW w:w="270" w:type="dxa"/>
          </w:tcPr>
          <w:p w14:paraId="796503D8"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990" w:type="dxa"/>
            <w:vAlign w:val="bottom"/>
          </w:tcPr>
          <w:p w14:paraId="3351639D" w14:textId="266C84BB"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Pr>
                <w:rFonts w:ascii="Times New Roman" w:hAnsi="Times New Roman" w:cs="Times New Roman"/>
                <w:sz w:val="22"/>
                <w:szCs w:val="22"/>
              </w:rPr>
            </w:pPr>
            <w:r>
              <w:rPr>
                <w:rFonts w:ascii="Times New Roman" w:hAnsi="Times New Roman" w:cs="Times New Roman"/>
                <w:sz w:val="22"/>
                <w:szCs w:val="22"/>
              </w:rPr>
              <w:t>49</w:t>
            </w:r>
          </w:p>
        </w:tc>
      </w:tr>
      <w:tr w:rsidR="00F832FC" w:rsidRPr="00D16B4B" w14:paraId="6E3FA0DA" w14:textId="77777777" w:rsidTr="006C56F5">
        <w:trPr>
          <w:trHeight w:val="218"/>
        </w:trPr>
        <w:tc>
          <w:tcPr>
            <w:tcW w:w="4410" w:type="dxa"/>
          </w:tcPr>
          <w:p w14:paraId="1BB9FD04"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D16B4B">
              <w:rPr>
                <w:rFonts w:ascii="Times New Roman" w:hAnsi="Times New Roman" w:cs="Times New Roman"/>
                <w:sz w:val="22"/>
                <w:szCs w:val="22"/>
              </w:rPr>
              <w:t xml:space="preserve">      Long-term management benefits</w:t>
            </w:r>
          </w:p>
        </w:tc>
        <w:tc>
          <w:tcPr>
            <w:tcW w:w="990" w:type="dxa"/>
          </w:tcPr>
          <w:p w14:paraId="492C3AE0" w14:textId="4994DE29" w:rsidR="00F832FC" w:rsidRPr="00F516BB" w:rsidRDefault="0018312A"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heme="minorBidi"/>
                <w:sz w:val="22"/>
                <w:szCs w:val="22"/>
              </w:rPr>
            </w:pPr>
            <w:r>
              <w:rPr>
                <w:rFonts w:ascii="Times New Roman" w:hAnsi="Times New Roman" w:cs="Times New Roman"/>
                <w:sz w:val="22"/>
                <w:szCs w:val="22"/>
              </w:rPr>
              <w:t>10</w:t>
            </w:r>
          </w:p>
        </w:tc>
        <w:tc>
          <w:tcPr>
            <w:tcW w:w="270" w:type="dxa"/>
          </w:tcPr>
          <w:p w14:paraId="40DB7499"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p>
        </w:tc>
        <w:tc>
          <w:tcPr>
            <w:tcW w:w="990" w:type="dxa"/>
          </w:tcPr>
          <w:p w14:paraId="3E14E786" w14:textId="03410E83"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7</w:t>
            </w:r>
          </w:p>
        </w:tc>
        <w:tc>
          <w:tcPr>
            <w:tcW w:w="270" w:type="dxa"/>
            <w:vAlign w:val="bottom"/>
          </w:tcPr>
          <w:p w14:paraId="4302E6A2"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08" w:type="dxa"/>
            <w:vAlign w:val="bottom"/>
          </w:tcPr>
          <w:p w14:paraId="61569E5B" w14:textId="3955ACA8"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D16B4B">
              <w:rPr>
                <w:rFonts w:ascii="Times New Roman" w:hAnsi="Times New Roman" w:cs="Times New Roman"/>
                <w:sz w:val="22"/>
                <w:szCs w:val="22"/>
              </w:rPr>
              <w:t>4</w:t>
            </w:r>
          </w:p>
        </w:tc>
        <w:tc>
          <w:tcPr>
            <w:tcW w:w="270" w:type="dxa"/>
            <w:vAlign w:val="bottom"/>
          </w:tcPr>
          <w:p w14:paraId="5305EA2A" w14:textId="77777777"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990" w:type="dxa"/>
            <w:vAlign w:val="bottom"/>
          </w:tcPr>
          <w:p w14:paraId="24F536AF" w14:textId="4E384AF0" w:rsidR="00F832FC" w:rsidRPr="00D16B4B" w:rsidRDefault="00F832FC" w:rsidP="00F8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D16B4B">
              <w:rPr>
                <w:rFonts w:ascii="Times New Roman" w:hAnsi="Times New Roman" w:cs="Times New Roman"/>
                <w:sz w:val="22"/>
                <w:szCs w:val="22"/>
              </w:rPr>
              <w:t>4</w:t>
            </w:r>
          </w:p>
        </w:tc>
      </w:tr>
    </w:tbl>
    <w:p w14:paraId="06A0DD1D" w14:textId="48B5BDCB" w:rsidR="00A0472F" w:rsidRDefault="00A0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ertAlign w:val="superscript"/>
        </w:rPr>
      </w:pPr>
    </w:p>
    <w:p w14:paraId="7F3EED89" w14:textId="77777777" w:rsidR="00A0472F" w:rsidRDefault="00A0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ertAlign w:val="superscript"/>
        </w:rPr>
      </w:pPr>
      <w:r>
        <w:rPr>
          <w:rFonts w:ascii="Times New Roman" w:hAnsi="Times New Roman" w:cs="Times New Roman"/>
          <w:vertAlign w:val="superscript"/>
        </w:rPr>
        <w:br w:type="page"/>
      </w:r>
    </w:p>
    <w:p w14:paraId="0D9FF04D" w14:textId="3C3F6B51" w:rsidR="00B5480E" w:rsidRPr="00D16B4B" w:rsidRDefault="00740C98" w:rsidP="00B54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D16B4B">
        <w:rPr>
          <w:rFonts w:ascii="Times New Roman" w:hAnsi="Times New Roman" w:cs="Times New Roman"/>
          <w:sz w:val="22"/>
          <w:szCs w:val="22"/>
          <w:vertAlign w:val="superscript"/>
        </w:rPr>
        <w:lastRenderedPageBreak/>
        <w:t>1</w:t>
      </w:r>
      <w:r w:rsidR="00A9688E" w:rsidRPr="00D16B4B">
        <w:rPr>
          <w:rFonts w:ascii="Times New Roman" w:hAnsi="Times New Roman" w:cs="Times New Roman"/>
          <w:szCs w:val="22"/>
          <w:vertAlign w:val="superscript"/>
        </w:rPr>
        <w:tab/>
      </w:r>
      <w:r w:rsidR="003207F9" w:rsidRPr="00D16B4B">
        <w:rPr>
          <w:rFonts w:ascii="Times New Roman" w:hAnsi="Times New Roman" w:cs="Times New Roman"/>
          <w:sz w:val="22"/>
          <w:szCs w:val="22"/>
        </w:rPr>
        <w:t>The amount mainly comprises a subsidiary’s purchase of vegetable oil from a related party totaling Baht</w:t>
      </w:r>
      <w:r w:rsidR="00A8312A" w:rsidRPr="00D16B4B">
        <w:rPr>
          <w:rFonts w:ascii="Times New Roman" w:hAnsi="Times New Roman" w:cs="Times New Roman"/>
          <w:sz w:val="22"/>
          <w:szCs w:val="22"/>
        </w:rPr>
        <w:t xml:space="preserve"> </w:t>
      </w:r>
      <w:r w:rsidRPr="00D16B4B">
        <w:rPr>
          <w:rFonts w:ascii="Times New Roman" w:hAnsi="Times New Roman" w:cstheme="minorBidi"/>
          <w:sz w:val="22"/>
          <w:szCs w:val="22"/>
        </w:rPr>
        <w:t>1</w:t>
      </w:r>
      <w:r w:rsidR="005D2ABA" w:rsidRPr="00D16B4B">
        <w:rPr>
          <w:rFonts w:ascii="Times New Roman" w:hAnsi="Times New Roman" w:cstheme="minorBidi"/>
          <w:sz w:val="22"/>
          <w:szCs w:val="22"/>
        </w:rPr>
        <w:t>,</w:t>
      </w:r>
      <w:r w:rsidR="00F516BB">
        <w:rPr>
          <w:rFonts w:ascii="Times New Roman" w:hAnsi="Times New Roman" w:cstheme="minorBidi"/>
          <w:sz w:val="22"/>
          <w:szCs w:val="22"/>
        </w:rPr>
        <w:t>858</w:t>
      </w:r>
      <w:r w:rsidR="003207F9" w:rsidRPr="00D16B4B">
        <w:rPr>
          <w:rFonts w:ascii="Times New Roman" w:hAnsi="Times New Roman" w:cs="Times New Roman"/>
          <w:sz w:val="22"/>
          <w:szCs w:val="22"/>
        </w:rPr>
        <w:t xml:space="preserve"> million and Baht </w:t>
      </w:r>
      <w:r w:rsidR="00D863A1">
        <w:rPr>
          <w:rFonts w:ascii="Times New Roman" w:hAnsi="Times New Roman" w:cstheme="minorBidi"/>
          <w:sz w:val="22"/>
          <w:szCs w:val="22"/>
        </w:rPr>
        <w:t>1</w:t>
      </w:r>
      <w:r w:rsidR="00892603" w:rsidRPr="00D16B4B">
        <w:rPr>
          <w:rFonts w:ascii="Times New Roman" w:hAnsi="Times New Roman" w:cstheme="minorBidi"/>
          <w:sz w:val="22"/>
          <w:szCs w:val="22"/>
        </w:rPr>
        <w:t>,</w:t>
      </w:r>
      <w:r w:rsidR="002620CA">
        <w:rPr>
          <w:rFonts w:ascii="Times New Roman" w:hAnsi="Times New Roman" w:cstheme="minorBidi"/>
          <w:sz w:val="22"/>
          <w:szCs w:val="22"/>
        </w:rPr>
        <w:t>242</w:t>
      </w:r>
      <w:r w:rsidR="00760749" w:rsidRPr="00D16B4B">
        <w:rPr>
          <w:rFonts w:ascii="Times New Roman" w:hAnsi="Times New Roman" w:cs="Times New Roman"/>
          <w:sz w:val="22"/>
          <w:szCs w:val="22"/>
        </w:rPr>
        <w:t xml:space="preserve"> </w:t>
      </w:r>
      <w:r w:rsidR="003207F9" w:rsidRPr="00D16B4B">
        <w:rPr>
          <w:rFonts w:ascii="Times New Roman" w:hAnsi="Times New Roman" w:cs="Times New Roman"/>
          <w:sz w:val="22"/>
          <w:szCs w:val="22"/>
        </w:rPr>
        <w:t xml:space="preserve">million for the years then ended </w:t>
      </w:r>
      <w:r w:rsidRPr="00D16B4B">
        <w:rPr>
          <w:rFonts w:ascii="Times New Roman" w:hAnsi="Times New Roman" w:cs="Times New Roman"/>
          <w:sz w:val="22"/>
          <w:szCs w:val="22"/>
        </w:rPr>
        <w:t>31</w:t>
      </w:r>
      <w:r w:rsidR="003207F9" w:rsidRPr="00D16B4B">
        <w:rPr>
          <w:rFonts w:ascii="Times New Roman" w:hAnsi="Times New Roman" w:cs="Times New Roman"/>
          <w:sz w:val="22"/>
          <w:szCs w:val="22"/>
        </w:rPr>
        <w:t xml:space="preserve"> December </w:t>
      </w:r>
      <w:r w:rsidRPr="00D16B4B">
        <w:rPr>
          <w:rFonts w:ascii="Times New Roman" w:hAnsi="Times New Roman" w:cs="Times New Roman"/>
          <w:sz w:val="22"/>
          <w:szCs w:val="22"/>
        </w:rPr>
        <w:t>202</w:t>
      </w:r>
      <w:r w:rsidR="002620CA">
        <w:rPr>
          <w:rFonts w:ascii="Times New Roman" w:hAnsi="Times New Roman" w:cs="Times New Roman"/>
          <w:sz w:val="22"/>
          <w:szCs w:val="22"/>
        </w:rPr>
        <w:t>5</w:t>
      </w:r>
      <w:r w:rsidR="003207F9" w:rsidRPr="00D16B4B">
        <w:rPr>
          <w:rFonts w:ascii="Times New Roman" w:hAnsi="Times New Roman" w:cs="Times New Roman"/>
          <w:sz w:val="22"/>
          <w:szCs w:val="22"/>
        </w:rPr>
        <w:t xml:space="preserve"> and </w:t>
      </w:r>
      <w:r w:rsidRPr="00D16B4B">
        <w:rPr>
          <w:rFonts w:ascii="Times New Roman" w:hAnsi="Times New Roman" w:cs="Times New Roman"/>
          <w:sz w:val="22"/>
          <w:szCs w:val="22"/>
        </w:rPr>
        <w:t>202</w:t>
      </w:r>
      <w:r w:rsidR="002620CA">
        <w:rPr>
          <w:rFonts w:ascii="Times New Roman" w:hAnsi="Times New Roman" w:cs="Times New Roman"/>
          <w:sz w:val="22"/>
          <w:szCs w:val="22"/>
        </w:rPr>
        <w:t>4</w:t>
      </w:r>
      <w:r w:rsidR="003207F9" w:rsidRPr="00D16B4B">
        <w:rPr>
          <w:rFonts w:ascii="Times New Roman" w:hAnsi="Times New Roman" w:cs="Times New Roman"/>
          <w:sz w:val="22"/>
          <w:szCs w:val="22"/>
        </w:rPr>
        <w:t xml:space="preserve"> in the consolidated financial statements, respectively. The pricing policy is based on prices agreed by distributors who absorb distribution costs.</w:t>
      </w:r>
    </w:p>
    <w:p w14:paraId="3F0D961F" w14:textId="77777777" w:rsidR="00333687" w:rsidRPr="00D16B4B" w:rsidRDefault="00333687" w:rsidP="00B0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9FA70D5" w14:textId="4E8500FC" w:rsidR="00F826F4" w:rsidRPr="00D16B4B" w:rsidRDefault="00F826F4" w:rsidP="00B0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16B4B">
        <w:rPr>
          <w:rFonts w:ascii="Times New Roman" w:hAnsi="Times New Roman" w:cs="Times New Roman"/>
          <w:sz w:val="22"/>
          <w:szCs w:val="22"/>
        </w:rPr>
        <w:t xml:space="preserve">Balances as </w:t>
      </w:r>
      <w:proofErr w:type="gramStart"/>
      <w:r w:rsidRPr="00D16B4B">
        <w:rPr>
          <w:rFonts w:ascii="Times New Roman" w:hAnsi="Times New Roman" w:cs="Times New Roman"/>
          <w:sz w:val="22"/>
          <w:szCs w:val="22"/>
        </w:rPr>
        <w:t>at</w:t>
      </w:r>
      <w:proofErr w:type="gramEnd"/>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with related parties were as follows:</w:t>
      </w:r>
    </w:p>
    <w:p w14:paraId="47C4652D" w14:textId="52A0E670" w:rsidR="00B15B23" w:rsidRPr="00D16B4B" w:rsidRDefault="00B15B23"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430661" w:rsidRPr="00D16B4B" w14:paraId="7702485B" w14:textId="77777777" w:rsidTr="00E34B2C">
        <w:tc>
          <w:tcPr>
            <w:tcW w:w="3600" w:type="dxa"/>
          </w:tcPr>
          <w:p w14:paraId="434E22C1" w14:textId="77777777" w:rsidR="00430661" w:rsidRPr="00D16B4B" w:rsidRDefault="00430661" w:rsidP="00E34B2C">
            <w:pPr>
              <w:pStyle w:val="ASSETS"/>
              <w:tabs>
                <w:tab w:val="left" w:pos="342"/>
              </w:tabs>
              <w:spacing w:line="240" w:lineRule="atLeast"/>
              <w:ind w:right="0"/>
              <w:jc w:val="left"/>
              <w:rPr>
                <w:rFonts w:cs="Times New Roman"/>
                <w:b w:val="0"/>
                <w:bCs w:val="0"/>
                <w:u w:val="none"/>
                <w:lang w:val="en-US"/>
              </w:rPr>
            </w:pPr>
          </w:p>
        </w:tc>
        <w:tc>
          <w:tcPr>
            <w:tcW w:w="720" w:type="dxa"/>
          </w:tcPr>
          <w:p w14:paraId="27982B6B" w14:textId="77777777" w:rsidR="00430661" w:rsidRPr="00D16B4B" w:rsidRDefault="00430661" w:rsidP="00E34B2C">
            <w:pPr>
              <w:pStyle w:val="ASSETS"/>
              <w:spacing w:line="240" w:lineRule="atLeast"/>
              <w:ind w:left="-108" w:right="-108"/>
              <w:rPr>
                <w:rFonts w:cs="Times New Roman"/>
                <w:u w:val="none"/>
                <w:lang w:val="en-US"/>
              </w:rPr>
            </w:pPr>
          </w:p>
        </w:tc>
        <w:tc>
          <w:tcPr>
            <w:tcW w:w="2284" w:type="dxa"/>
            <w:gridSpan w:val="3"/>
          </w:tcPr>
          <w:p w14:paraId="13C67187" w14:textId="77777777" w:rsidR="00430661" w:rsidRPr="00D16B4B" w:rsidRDefault="00430661" w:rsidP="00E34B2C">
            <w:pPr>
              <w:pStyle w:val="ASSETS"/>
              <w:spacing w:line="240" w:lineRule="atLeast"/>
              <w:ind w:right="0"/>
              <w:rPr>
                <w:rFonts w:cs="Times New Roman"/>
                <w:u w:val="none"/>
                <w:lang w:val="en-US"/>
              </w:rPr>
            </w:pPr>
            <w:r w:rsidRPr="00D16B4B">
              <w:rPr>
                <w:rFonts w:cs="Times New Roman"/>
                <w:u w:val="none"/>
                <w:lang w:val="en-US"/>
              </w:rPr>
              <w:t>Consolidated</w:t>
            </w:r>
          </w:p>
        </w:tc>
        <w:tc>
          <w:tcPr>
            <w:tcW w:w="236" w:type="dxa"/>
          </w:tcPr>
          <w:p w14:paraId="3EFE10B9" w14:textId="77777777" w:rsidR="00430661" w:rsidRPr="00D16B4B" w:rsidRDefault="00430661" w:rsidP="00E34B2C">
            <w:pPr>
              <w:pStyle w:val="ASSETS"/>
              <w:spacing w:line="240" w:lineRule="atLeast"/>
              <w:ind w:right="0"/>
              <w:rPr>
                <w:rFonts w:cs="Times New Roman"/>
                <w:b w:val="0"/>
                <w:bCs w:val="0"/>
                <w:u w:val="none"/>
                <w:lang w:val="en-US"/>
              </w:rPr>
            </w:pPr>
          </w:p>
        </w:tc>
        <w:tc>
          <w:tcPr>
            <w:tcW w:w="2340" w:type="dxa"/>
            <w:gridSpan w:val="3"/>
          </w:tcPr>
          <w:p w14:paraId="33D46A64" w14:textId="77777777" w:rsidR="00430661" w:rsidRPr="00D16B4B" w:rsidRDefault="00430661" w:rsidP="00E34B2C">
            <w:pPr>
              <w:pStyle w:val="ASSETS"/>
              <w:spacing w:line="240" w:lineRule="atLeast"/>
              <w:ind w:right="0"/>
              <w:rPr>
                <w:rFonts w:cs="Times New Roman"/>
                <w:u w:val="none"/>
                <w:lang w:val="en-US"/>
              </w:rPr>
            </w:pPr>
            <w:r w:rsidRPr="00D16B4B">
              <w:rPr>
                <w:rFonts w:cs="Times New Roman"/>
                <w:u w:val="none"/>
                <w:lang w:val="en-US"/>
              </w:rPr>
              <w:t>Separate</w:t>
            </w:r>
          </w:p>
        </w:tc>
      </w:tr>
      <w:tr w:rsidR="00430661" w:rsidRPr="00D16B4B" w14:paraId="5990EB18" w14:textId="77777777" w:rsidTr="00E34B2C">
        <w:tc>
          <w:tcPr>
            <w:tcW w:w="3600" w:type="dxa"/>
          </w:tcPr>
          <w:p w14:paraId="2D9EB695"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720" w:type="dxa"/>
          </w:tcPr>
          <w:p w14:paraId="3CCF3EC8" w14:textId="77777777" w:rsidR="00430661" w:rsidRPr="00D16B4B" w:rsidRDefault="00430661" w:rsidP="00E34B2C">
            <w:pPr>
              <w:pStyle w:val="acctmergecolhdg"/>
              <w:ind w:left="-108" w:right="-108"/>
              <w:rPr>
                <w:rFonts w:cs="Times New Roman"/>
                <w:szCs w:val="22"/>
              </w:rPr>
            </w:pPr>
          </w:p>
        </w:tc>
        <w:tc>
          <w:tcPr>
            <w:tcW w:w="2284" w:type="dxa"/>
            <w:gridSpan w:val="3"/>
          </w:tcPr>
          <w:p w14:paraId="75A85186" w14:textId="77777777" w:rsidR="00430661" w:rsidRPr="00D16B4B" w:rsidRDefault="00430661" w:rsidP="00E34B2C">
            <w:pPr>
              <w:pStyle w:val="acctmergecolhdg"/>
              <w:ind w:left="-79" w:right="-79"/>
              <w:rPr>
                <w:rFonts w:cs="Times New Roman"/>
                <w:szCs w:val="22"/>
                <w:lang w:val="en-US"/>
              </w:rPr>
            </w:pPr>
            <w:r w:rsidRPr="00D16B4B">
              <w:rPr>
                <w:rFonts w:cs="Times New Roman"/>
                <w:szCs w:val="22"/>
              </w:rPr>
              <w:t>financial statements</w:t>
            </w:r>
          </w:p>
        </w:tc>
        <w:tc>
          <w:tcPr>
            <w:tcW w:w="236" w:type="dxa"/>
          </w:tcPr>
          <w:p w14:paraId="554C7DD6" w14:textId="77777777" w:rsidR="00430661" w:rsidRPr="00D16B4B" w:rsidRDefault="00430661" w:rsidP="00E34B2C">
            <w:pPr>
              <w:pStyle w:val="ASSETS"/>
              <w:spacing w:line="240" w:lineRule="atLeast"/>
              <w:ind w:right="0"/>
              <w:rPr>
                <w:rFonts w:cs="Times New Roman"/>
                <w:u w:val="none"/>
                <w:lang w:val="en-US"/>
              </w:rPr>
            </w:pPr>
          </w:p>
        </w:tc>
        <w:tc>
          <w:tcPr>
            <w:tcW w:w="2340" w:type="dxa"/>
            <w:gridSpan w:val="3"/>
          </w:tcPr>
          <w:p w14:paraId="728453D4" w14:textId="77777777" w:rsidR="00430661" w:rsidRPr="00D16B4B" w:rsidRDefault="00430661" w:rsidP="00E34B2C">
            <w:pPr>
              <w:pStyle w:val="ASSETS"/>
              <w:spacing w:line="240" w:lineRule="atLeast"/>
              <w:ind w:right="0"/>
              <w:rPr>
                <w:rFonts w:cs="Times New Roman"/>
                <w:u w:val="none"/>
                <w:lang w:val="en-US"/>
              </w:rPr>
            </w:pPr>
            <w:r w:rsidRPr="00D16B4B">
              <w:rPr>
                <w:rFonts w:cs="Times New Roman"/>
                <w:u w:val="none"/>
                <w:lang w:val="en-US"/>
              </w:rPr>
              <w:t>financial statements</w:t>
            </w:r>
          </w:p>
        </w:tc>
      </w:tr>
      <w:tr w:rsidR="00430661" w:rsidRPr="00D16B4B" w14:paraId="268B1EB7" w14:textId="77777777" w:rsidTr="00E34B2C">
        <w:tc>
          <w:tcPr>
            <w:tcW w:w="3600" w:type="dxa"/>
          </w:tcPr>
          <w:p w14:paraId="2797D3F5" w14:textId="77777777" w:rsidR="00430661" w:rsidRPr="00D16B4B" w:rsidRDefault="00430661" w:rsidP="00E34B2C">
            <w:pPr>
              <w:pStyle w:val="ASSETS"/>
              <w:spacing w:line="240" w:lineRule="atLeast"/>
              <w:ind w:left="-108" w:right="-108"/>
              <w:rPr>
                <w:b w:val="0"/>
                <w:bCs w:val="0"/>
                <w:i/>
                <w:iCs/>
                <w:szCs w:val="28"/>
                <w:u w:val="none"/>
                <w:lang w:val="en-US"/>
              </w:rPr>
            </w:pPr>
          </w:p>
        </w:tc>
        <w:tc>
          <w:tcPr>
            <w:tcW w:w="720" w:type="dxa"/>
          </w:tcPr>
          <w:p w14:paraId="06AB287D" w14:textId="6804E81A" w:rsidR="00430661" w:rsidRPr="00D16B4B" w:rsidRDefault="00430661" w:rsidP="00E34B2C">
            <w:pPr>
              <w:pStyle w:val="ASSETS"/>
              <w:spacing w:line="240" w:lineRule="atLeast"/>
              <w:ind w:left="-108" w:right="-108"/>
              <w:rPr>
                <w:b w:val="0"/>
                <w:bCs w:val="0"/>
                <w:i/>
                <w:iCs/>
                <w:szCs w:val="28"/>
                <w:u w:val="none"/>
                <w:lang w:val="en-US"/>
              </w:rPr>
            </w:pPr>
          </w:p>
        </w:tc>
        <w:tc>
          <w:tcPr>
            <w:tcW w:w="1024" w:type="dxa"/>
          </w:tcPr>
          <w:p w14:paraId="6F3CE5A6" w14:textId="1B44EFAF" w:rsidR="00430661" w:rsidRPr="00D16B4B" w:rsidRDefault="00740C98" w:rsidP="00E34B2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745658">
              <w:rPr>
                <w:rFonts w:cs="Times New Roman"/>
                <w:b w:val="0"/>
                <w:bCs w:val="0"/>
                <w:u w:val="none"/>
                <w:lang w:val="en-US"/>
              </w:rPr>
              <w:t>5</w:t>
            </w:r>
          </w:p>
        </w:tc>
        <w:tc>
          <w:tcPr>
            <w:tcW w:w="236" w:type="dxa"/>
          </w:tcPr>
          <w:p w14:paraId="0E4311E3" w14:textId="77777777" w:rsidR="00430661" w:rsidRPr="00D16B4B" w:rsidRDefault="00430661" w:rsidP="00E34B2C">
            <w:pPr>
              <w:pStyle w:val="ASSETS"/>
              <w:spacing w:line="240" w:lineRule="atLeast"/>
              <w:ind w:left="-108" w:right="-108"/>
              <w:rPr>
                <w:rFonts w:cs="Times New Roman"/>
                <w:b w:val="0"/>
                <w:bCs w:val="0"/>
                <w:u w:val="none"/>
                <w:lang w:val="en-US"/>
              </w:rPr>
            </w:pPr>
          </w:p>
        </w:tc>
        <w:tc>
          <w:tcPr>
            <w:tcW w:w="1024" w:type="dxa"/>
          </w:tcPr>
          <w:p w14:paraId="3E11D941" w14:textId="5E01E3BF" w:rsidR="00430661" w:rsidRPr="00D16B4B" w:rsidRDefault="00740C98" w:rsidP="00E34B2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745658">
              <w:rPr>
                <w:rFonts w:cs="Times New Roman"/>
                <w:b w:val="0"/>
                <w:bCs w:val="0"/>
                <w:u w:val="none"/>
                <w:lang w:val="en-US"/>
              </w:rPr>
              <w:t>4</w:t>
            </w:r>
          </w:p>
        </w:tc>
        <w:tc>
          <w:tcPr>
            <w:tcW w:w="236" w:type="dxa"/>
          </w:tcPr>
          <w:p w14:paraId="4DC85766" w14:textId="77777777" w:rsidR="00430661" w:rsidRPr="00D16B4B" w:rsidRDefault="00430661" w:rsidP="00E34B2C">
            <w:pPr>
              <w:pStyle w:val="ASSETS"/>
              <w:spacing w:line="240" w:lineRule="atLeast"/>
              <w:ind w:left="-108" w:right="-108"/>
              <w:rPr>
                <w:rFonts w:cs="Times New Roman"/>
                <w:b w:val="0"/>
                <w:bCs w:val="0"/>
                <w:u w:val="none"/>
                <w:lang w:val="en-US"/>
              </w:rPr>
            </w:pPr>
          </w:p>
        </w:tc>
        <w:tc>
          <w:tcPr>
            <w:tcW w:w="1080" w:type="dxa"/>
          </w:tcPr>
          <w:p w14:paraId="19CDB428" w14:textId="34C6B4DE" w:rsidR="00430661" w:rsidRPr="00D16B4B" w:rsidRDefault="00740C98" w:rsidP="00E34B2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745658">
              <w:rPr>
                <w:rFonts w:cs="Times New Roman"/>
                <w:b w:val="0"/>
                <w:bCs w:val="0"/>
                <w:u w:val="none"/>
                <w:lang w:val="en-US"/>
              </w:rPr>
              <w:t>5</w:t>
            </w:r>
          </w:p>
        </w:tc>
        <w:tc>
          <w:tcPr>
            <w:tcW w:w="236" w:type="dxa"/>
          </w:tcPr>
          <w:p w14:paraId="03851CAE" w14:textId="77777777" w:rsidR="00430661" w:rsidRPr="00D16B4B" w:rsidRDefault="00430661" w:rsidP="00E34B2C">
            <w:pPr>
              <w:pStyle w:val="ASSETS"/>
              <w:spacing w:line="240" w:lineRule="atLeast"/>
              <w:ind w:left="-108" w:right="-108"/>
              <w:rPr>
                <w:rFonts w:cs="Times New Roman"/>
                <w:b w:val="0"/>
                <w:bCs w:val="0"/>
                <w:u w:val="none"/>
                <w:lang w:val="en-US"/>
              </w:rPr>
            </w:pPr>
          </w:p>
        </w:tc>
        <w:tc>
          <w:tcPr>
            <w:tcW w:w="1024" w:type="dxa"/>
          </w:tcPr>
          <w:p w14:paraId="24A9F0E4" w14:textId="433B9B92" w:rsidR="00430661" w:rsidRPr="00D16B4B" w:rsidRDefault="00740C98" w:rsidP="00E34B2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745658">
              <w:rPr>
                <w:rFonts w:cs="Times New Roman"/>
                <w:b w:val="0"/>
                <w:bCs w:val="0"/>
                <w:u w:val="none"/>
                <w:lang w:val="en-US"/>
              </w:rPr>
              <w:t>4</w:t>
            </w:r>
          </w:p>
        </w:tc>
      </w:tr>
      <w:tr w:rsidR="00430661" w:rsidRPr="00D16B4B" w14:paraId="76F49C2F" w14:textId="77777777" w:rsidTr="00E34B2C">
        <w:tc>
          <w:tcPr>
            <w:tcW w:w="3600" w:type="dxa"/>
          </w:tcPr>
          <w:p w14:paraId="42261BB0" w14:textId="77777777" w:rsidR="00430661" w:rsidRPr="00D16B4B" w:rsidRDefault="00430661" w:rsidP="00E34B2C">
            <w:pPr>
              <w:pStyle w:val="ASSETS"/>
              <w:spacing w:line="240" w:lineRule="atLeast"/>
              <w:ind w:right="-108"/>
              <w:jc w:val="left"/>
              <w:rPr>
                <w:rFonts w:cs="Times New Roman"/>
                <w:i/>
                <w:iCs/>
                <w:u w:val="none"/>
                <w:lang w:val="en-US"/>
              </w:rPr>
            </w:pPr>
          </w:p>
        </w:tc>
        <w:tc>
          <w:tcPr>
            <w:tcW w:w="720" w:type="dxa"/>
          </w:tcPr>
          <w:p w14:paraId="4B00F42C" w14:textId="77777777" w:rsidR="00430661" w:rsidRPr="00D16B4B" w:rsidRDefault="00430661" w:rsidP="00E34B2C">
            <w:pPr>
              <w:pStyle w:val="ASSETS"/>
              <w:spacing w:line="240" w:lineRule="atLeast"/>
              <w:ind w:left="-108" w:right="-108"/>
              <w:rPr>
                <w:rFonts w:cs="Times New Roman"/>
                <w:b w:val="0"/>
                <w:bCs w:val="0"/>
                <w:i/>
                <w:iCs/>
                <w:u w:val="none"/>
                <w:lang w:val="en-US"/>
              </w:rPr>
            </w:pPr>
          </w:p>
        </w:tc>
        <w:tc>
          <w:tcPr>
            <w:tcW w:w="4860" w:type="dxa"/>
            <w:gridSpan w:val="7"/>
          </w:tcPr>
          <w:p w14:paraId="7EA40F87" w14:textId="77777777" w:rsidR="00430661" w:rsidRPr="00D16B4B" w:rsidRDefault="00430661" w:rsidP="00E34B2C">
            <w:pPr>
              <w:pStyle w:val="ASSETS"/>
              <w:spacing w:line="240" w:lineRule="atLeast"/>
              <w:ind w:left="-108" w:right="-108"/>
              <w:rPr>
                <w:rFonts w:cs="Times New Roman"/>
                <w:b w:val="0"/>
                <w:bCs w:val="0"/>
                <w:u w:val="none"/>
                <w:lang w:val="en-US"/>
              </w:rPr>
            </w:pPr>
            <w:r w:rsidRPr="00D16B4B">
              <w:rPr>
                <w:rFonts w:cs="Times New Roman"/>
                <w:b w:val="0"/>
                <w:bCs w:val="0"/>
                <w:i/>
                <w:iCs/>
                <w:u w:val="none"/>
                <w:lang w:val="en-US"/>
              </w:rPr>
              <w:t>(in million Baht)</w:t>
            </w:r>
          </w:p>
        </w:tc>
      </w:tr>
      <w:tr w:rsidR="007519D0" w:rsidRPr="00D16B4B" w14:paraId="2B5B5501" w14:textId="77777777" w:rsidTr="00A8312A">
        <w:tc>
          <w:tcPr>
            <w:tcW w:w="3600" w:type="dxa"/>
          </w:tcPr>
          <w:p w14:paraId="3A5FB50F" w14:textId="216E2C83"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D16B4B">
              <w:rPr>
                <w:rFonts w:ascii="Times New Roman" w:hAnsi="Times New Roman" w:cs="Times New Roman"/>
                <w:b/>
                <w:bCs/>
                <w:i/>
                <w:iCs/>
                <w:sz w:val="22"/>
                <w:szCs w:val="22"/>
                <w:lang w:val="en-GB"/>
              </w:rPr>
              <w:t>Trade accounts receivable</w:t>
            </w:r>
          </w:p>
        </w:tc>
        <w:tc>
          <w:tcPr>
            <w:tcW w:w="720" w:type="dxa"/>
          </w:tcPr>
          <w:p w14:paraId="04B1E276"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24" w:type="dxa"/>
          </w:tcPr>
          <w:p w14:paraId="37496C76"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16D2A90F" w14:textId="77777777" w:rsidR="007519D0" w:rsidRPr="00D16B4B" w:rsidRDefault="007519D0" w:rsidP="007519D0">
            <w:pPr>
              <w:tabs>
                <w:tab w:val="decimal" w:pos="720"/>
              </w:tabs>
              <w:ind w:left="-90"/>
              <w:jc w:val="center"/>
              <w:rPr>
                <w:rFonts w:ascii="Times New Roman" w:hAnsi="Times New Roman" w:cs="Times New Roman"/>
                <w:sz w:val="22"/>
                <w:szCs w:val="22"/>
              </w:rPr>
            </w:pPr>
          </w:p>
        </w:tc>
        <w:tc>
          <w:tcPr>
            <w:tcW w:w="1024" w:type="dxa"/>
          </w:tcPr>
          <w:p w14:paraId="2AAC7526"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36" w:type="dxa"/>
          </w:tcPr>
          <w:p w14:paraId="3516FE55"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80" w:type="dxa"/>
          </w:tcPr>
          <w:p w14:paraId="4E27E050"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90"/>
              <w:rPr>
                <w:rFonts w:ascii="Times New Roman" w:hAnsi="Times New Roman" w:cs="Times New Roman"/>
                <w:sz w:val="22"/>
                <w:szCs w:val="22"/>
              </w:rPr>
            </w:pPr>
          </w:p>
        </w:tc>
        <w:tc>
          <w:tcPr>
            <w:tcW w:w="236" w:type="dxa"/>
          </w:tcPr>
          <w:p w14:paraId="6AD54A4E"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24" w:type="dxa"/>
          </w:tcPr>
          <w:p w14:paraId="13908C19"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745658" w:rsidRPr="00D16B4B" w14:paraId="2C3D7685" w14:textId="77777777" w:rsidTr="00A8312A">
        <w:tc>
          <w:tcPr>
            <w:tcW w:w="3600" w:type="dxa"/>
          </w:tcPr>
          <w:p w14:paraId="0E9688CC"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720" w:type="dxa"/>
          </w:tcPr>
          <w:p w14:paraId="400AAF75"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24" w:type="dxa"/>
          </w:tcPr>
          <w:p w14:paraId="74FA01EE" w14:textId="24C442BC"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3628ECEA" w14:textId="77777777" w:rsidR="00745658" w:rsidRPr="00D16B4B" w:rsidRDefault="00745658" w:rsidP="00745658">
            <w:pPr>
              <w:tabs>
                <w:tab w:val="decimal" w:pos="720"/>
              </w:tabs>
              <w:ind w:left="-90"/>
              <w:jc w:val="center"/>
              <w:rPr>
                <w:rFonts w:ascii="Times New Roman" w:hAnsi="Times New Roman" w:cs="Times New Roman"/>
                <w:sz w:val="22"/>
                <w:szCs w:val="22"/>
              </w:rPr>
            </w:pPr>
          </w:p>
        </w:tc>
        <w:tc>
          <w:tcPr>
            <w:tcW w:w="1024" w:type="dxa"/>
          </w:tcPr>
          <w:p w14:paraId="5B15A4BF" w14:textId="7906428B"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685E281F"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80" w:type="dxa"/>
          </w:tcPr>
          <w:p w14:paraId="7F362D50" w14:textId="36C4869B" w:rsidR="00745658" w:rsidRPr="00D16B4B" w:rsidRDefault="00F516B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42</w:t>
            </w:r>
          </w:p>
        </w:tc>
        <w:tc>
          <w:tcPr>
            <w:tcW w:w="236" w:type="dxa"/>
          </w:tcPr>
          <w:p w14:paraId="5C754029"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24" w:type="dxa"/>
          </w:tcPr>
          <w:p w14:paraId="192B4687" w14:textId="0A3AFC1C"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8</w:t>
            </w:r>
          </w:p>
        </w:tc>
      </w:tr>
      <w:tr w:rsidR="00745658" w:rsidRPr="00D16B4B" w14:paraId="6046E1AC" w14:textId="77777777" w:rsidTr="00A8312A">
        <w:tc>
          <w:tcPr>
            <w:tcW w:w="3600" w:type="dxa"/>
          </w:tcPr>
          <w:p w14:paraId="4CF89F1D"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720" w:type="dxa"/>
          </w:tcPr>
          <w:p w14:paraId="78FCEA5B"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19B7A88F" w14:textId="3B947E2E"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Pr>
                <w:rFonts w:ascii="Times New Roman" w:hAnsi="Times New Roman" w:cs="Times New Roman"/>
                <w:sz w:val="22"/>
                <w:szCs w:val="22"/>
                <w:lang w:val="en-AU"/>
              </w:rPr>
              <w:t>1</w:t>
            </w:r>
            <w:r w:rsidR="00F516BB">
              <w:rPr>
                <w:rFonts w:ascii="Times New Roman" w:hAnsi="Times New Roman" w:cs="Times New Roman"/>
                <w:sz w:val="22"/>
                <w:szCs w:val="22"/>
                <w:lang w:val="en-AU"/>
              </w:rPr>
              <w:t>67</w:t>
            </w:r>
          </w:p>
        </w:tc>
        <w:tc>
          <w:tcPr>
            <w:tcW w:w="236" w:type="dxa"/>
          </w:tcPr>
          <w:p w14:paraId="35CA4766"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2C21D88A" w14:textId="5EB2D904"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90"/>
              <w:rPr>
                <w:rFonts w:ascii="Times New Roman" w:hAnsi="Times New Roman" w:cs="Times New Roman"/>
                <w:sz w:val="22"/>
                <w:szCs w:val="22"/>
              </w:rPr>
            </w:pPr>
            <w:r>
              <w:rPr>
                <w:rFonts w:ascii="Times New Roman" w:hAnsi="Times New Roman" w:cs="Times New Roman"/>
                <w:sz w:val="22"/>
                <w:szCs w:val="22"/>
                <w:lang w:val="en-AU"/>
              </w:rPr>
              <w:t>172</w:t>
            </w:r>
          </w:p>
        </w:tc>
        <w:tc>
          <w:tcPr>
            <w:tcW w:w="236" w:type="dxa"/>
          </w:tcPr>
          <w:p w14:paraId="297D00B9"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3B9183D6" w14:textId="67B9EE2D" w:rsidR="00745658" w:rsidRPr="00D16B4B" w:rsidRDefault="00F516B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36</w:t>
            </w:r>
          </w:p>
        </w:tc>
        <w:tc>
          <w:tcPr>
            <w:tcW w:w="236" w:type="dxa"/>
          </w:tcPr>
          <w:p w14:paraId="587B7F48"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14CEE57E" w14:textId="0CED2499"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42</w:t>
            </w:r>
          </w:p>
        </w:tc>
      </w:tr>
      <w:tr w:rsidR="00745658" w:rsidRPr="00D16B4B" w14:paraId="5946D950" w14:textId="77777777" w:rsidTr="00A8312A">
        <w:tc>
          <w:tcPr>
            <w:tcW w:w="3600" w:type="dxa"/>
          </w:tcPr>
          <w:p w14:paraId="1A4C6797"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720" w:type="dxa"/>
          </w:tcPr>
          <w:p w14:paraId="002ED91C"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204BC511" w14:textId="2EBCC1F3" w:rsidR="00745658" w:rsidRPr="00D16B4B" w:rsidRDefault="00F516B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Pr>
                <w:rFonts w:ascii="Times New Roman" w:hAnsi="Times New Roman" w:cs="Times New Roman"/>
                <w:sz w:val="22"/>
                <w:szCs w:val="22"/>
                <w:lang w:val="en-AU"/>
              </w:rPr>
              <w:t>15</w:t>
            </w:r>
          </w:p>
        </w:tc>
        <w:tc>
          <w:tcPr>
            <w:tcW w:w="236" w:type="dxa"/>
          </w:tcPr>
          <w:p w14:paraId="15D3D201"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7A2C3465" w14:textId="13BBD63F" w:rsidR="00745658" w:rsidRPr="00D16B4B" w:rsidRDefault="00F516B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lang w:val="en-AU"/>
              </w:rPr>
              <w:t>5</w:t>
            </w:r>
          </w:p>
        </w:tc>
        <w:tc>
          <w:tcPr>
            <w:tcW w:w="236" w:type="dxa"/>
          </w:tcPr>
          <w:p w14:paraId="0CE30433"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7C24D597" w14:textId="21CD351A" w:rsidR="00745658" w:rsidRPr="00D16B4B" w:rsidRDefault="00F516B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C23037C" w14:textId="77777777" w:rsidR="00745658" w:rsidRPr="00D16B4B" w:rsidRDefault="00745658" w:rsidP="00745658">
            <w:pPr>
              <w:tabs>
                <w:tab w:val="left" w:pos="342"/>
                <w:tab w:val="decimal" w:pos="720"/>
              </w:tabs>
              <w:ind w:left="-90"/>
              <w:jc w:val="center"/>
              <w:rPr>
                <w:rFonts w:ascii="Times New Roman" w:hAnsi="Times New Roman" w:cs="Times New Roman"/>
                <w:sz w:val="22"/>
                <w:szCs w:val="22"/>
              </w:rPr>
            </w:pPr>
          </w:p>
        </w:tc>
        <w:tc>
          <w:tcPr>
            <w:tcW w:w="1024" w:type="dxa"/>
          </w:tcPr>
          <w:p w14:paraId="564968D0" w14:textId="57190D35"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3</w:t>
            </w:r>
          </w:p>
        </w:tc>
      </w:tr>
      <w:tr w:rsidR="00745658" w:rsidRPr="00D16B4B" w14:paraId="19C75737" w14:textId="77777777" w:rsidTr="00A8312A">
        <w:tc>
          <w:tcPr>
            <w:tcW w:w="3600" w:type="dxa"/>
          </w:tcPr>
          <w:p w14:paraId="0E0BC588" w14:textId="4D46F803"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720" w:type="dxa"/>
          </w:tcPr>
          <w:p w14:paraId="74A5A25C"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115286DB" w14:textId="547B1334"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lang w:val="en-AU"/>
              </w:rPr>
            </w:pPr>
            <w:r>
              <w:rPr>
                <w:rFonts w:ascii="Times New Roman" w:hAnsi="Times New Roman" w:cs="Times New Roman"/>
                <w:b/>
                <w:bCs/>
                <w:sz w:val="22"/>
                <w:szCs w:val="22"/>
                <w:lang w:val="en-AU"/>
              </w:rPr>
              <w:t>18</w:t>
            </w:r>
            <w:r w:rsidR="00F516BB">
              <w:rPr>
                <w:rFonts w:ascii="Times New Roman" w:hAnsi="Times New Roman" w:cs="Times New Roman"/>
                <w:b/>
                <w:bCs/>
                <w:sz w:val="22"/>
                <w:szCs w:val="22"/>
                <w:lang w:val="en-AU"/>
              </w:rPr>
              <w:t>2</w:t>
            </w:r>
          </w:p>
        </w:tc>
        <w:tc>
          <w:tcPr>
            <w:tcW w:w="236" w:type="dxa"/>
          </w:tcPr>
          <w:p w14:paraId="260C3489"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3D482F5B" w14:textId="77D9075C"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lang w:val="en-AU"/>
              </w:rPr>
              <w:t>1</w:t>
            </w:r>
            <w:r w:rsidR="00F516BB">
              <w:rPr>
                <w:rFonts w:ascii="Times New Roman" w:hAnsi="Times New Roman" w:cs="Times New Roman"/>
                <w:b/>
                <w:bCs/>
                <w:sz w:val="22"/>
                <w:szCs w:val="22"/>
                <w:lang w:val="en-AU"/>
              </w:rPr>
              <w:t>77</w:t>
            </w:r>
          </w:p>
        </w:tc>
        <w:tc>
          <w:tcPr>
            <w:tcW w:w="236" w:type="dxa"/>
          </w:tcPr>
          <w:p w14:paraId="154D89C2"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tcBorders>
          </w:tcPr>
          <w:p w14:paraId="5AAA86D4" w14:textId="0FCD71B2" w:rsidR="00745658" w:rsidRPr="00D16B4B" w:rsidRDefault="00F516B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lang w:val="en-AU"/>
              </w:rPr>
            </w:pPr>
            <w:r>
              <w:rPr>
                <w:rFonts w:ascii="Times New Roman" w:hAnsi="Times New Roman" w:cs="Times New Roman"/>
                <w:b/>
                <w:bCs/>
                <w:sz w:val="22"/>
                <w:szCs w:val="22"/>
                <w:lang w:val="en-AU"/>
              </w:rPr>
              <w:t>78</w:t>
            </w:r>
          </w:p>
        </w:tc>
        <w:tc>
          <w:tcPr>
            <w:tcW w:w="236" w:type="dxa"/>
          </w:tcPr>
          <w:p w14:paraId="5B036B6D"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2D3D0A78" w14:textId="1B7A7011"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lang w:val="en-AU"/>
              </w:rPr>
              <w:t>53</w:t>
            </w:r>
          </w:p>
        </w:tc>
      </w:tr>
      <w:tr w:rsidR="00745658" w:rsidRPr="00D16B4B" w14:paraId="5D520EE6" w14:textId="77777777" w:rsidTr="00A8312A">
        <w:tc>
          <w:tcPr>
            <w:tcW w:w="3600" w:type="dxa"/>
          </w:tcPr>
          <w:p w14:paraId="6329690A" w14:textId="2C5DB50C"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720" w:type="dxa"/>
          </w:tcPr>
          <w:p w14:paraId="46AF9194"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7768A8FE" w14:textId="6216662E"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lang w:val="en-AU"/>
              </w:rPr>
            </w:pPr>
            <w:r w:rsidRPr="00D16B4B">
              <w:rPr>
                <w:rFonts w:ascii="Times New Roman" w:hAnsi="Times New Roman" w:cs="Times New Roman"/>
                <w:sz w:val="22"/>
                <w:szCs w:val="22"/>
                <w:lang w:val="en-AU"/>
              </w:rPr>
              <w:t>(</w:t>
            </w:r>
            <w:r w:rsidRPr="00D16B4B">
              <w:rPr>
                <w:rFonts w:ascii="Times New Roman" w:hAnsi="Times New Roman" w:cs="Times New Roman"/>
                <w:sz w:val="22"/>
                <w:szCs w:val="22"/>
              </w:rPr>
              <w:t>16</w:t>
            </w:r>
            <w:r w:rsidR="00F516BB">
              <w:rPr>
                <w:rFonts w:ascii="Times New Roman" w:hAnsi="Times New Roman" w:cs="Times New Roman"/>
                <w:sz w:val="22"/>
                <w:szCs w:val="22"/>
              </w:rPr>
              <w:t>4</w:t>
            </w:r>
            <w:r w:rsidRPr="00D16B4B">
              <w:rPr>
                <w:rFonts w:ascii="Times New Roman" w:hAnsi="Times New Roman" w:cs="Times New Roman"/>
                <w:sz w:val="22"/>
                <w:szCs w:val="22"/>
                <w:lang w:val="en-AU"/>
              </w:rPr>
              <w:t>)</w:t>
            </w:r>
          </w:p>
        </w:tc>
        <w:tc>
          <w:tcPr>
            <w:tcW w:w="236" w:type="dxa"/>
          </w:tcPr>
          <w:p w14:paraId="05281FAC"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7BD26C09" w14:textId="77AF4DAB"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lang w:val="en-AU"/>
              </w:rPr>
              <w:t>(</w:t>
            </w:r>
            <w:r w:rsidRPr="00D16B4B">
              <w:rPr>
                <w:rFonts w:ascii="Times New Roman" w:hAnsi="Times New Roman" w:cs="Times New Roman"/>
                <w:sz w:val="22"/>
                <w:szCs w:val="22"/>
              </w:rPr>
              <w:t>16</w:t>
            </w:r>
            <w:r w:rsidR="00F516BB">
              <w:rPr>
                <w:rFonts w:ascii="Times New Roman" w:hAnsi="Times New Roman" w:cs="Times New Roman"/>
                <w:sz w:val="22"/>
                <w:szCs w:val="22"/>
              </w:rPr>
              <w:t>4</w:t>
            </w:r>
            <w:r w:rsidRPr="00D16B4B">
              <w:rPr>
                <w:rFonts w:ascii="Times New Roman" w:hAnsi="Times New Roman" w:cs="Times New Roman"/>
                <w:sz w:val="22"/>
                <w:szCs w:val="22"/>
                <w:lang w:val="en-AU"/>
              </w:rPr>
              <w:t>)</w:t>
            </w:r>
          </w:p>
        </w:tc>
        <w:tc>
          <w:tcPr>
            <w:tcW w:w="236" w:type="dxa"/>
          </w:tcPr>
          <w:p w14:paraId="5287837D"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3BE9D7FD" w14:textId="638905C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cs/>
                <w:lang w:val="en-AU"/>
              </w:rPr>
            </w:pPr>
            <w:r w:rsidRPr="00D16B4B">
              <w:rPr>
                <w:rFonts w:ascii="Times New Roman" w:hAnsi="Times New Roman" w:cs="Times New Roman"/>
                <w:sz w:val="22"/>
                <w:szCs w:val="22"/>
                <w:lang w:val="en-AU"/>
              </w:rPr>
              <w:t>(</w:t>
            </w:r>
            <w:r w:rsidRPr="00D16B4B">
              <w:rPr>
                <w:rFonts w:ascii="Times New Roman" w:hAnsi="Times New Roman" w:cs="Times New Roman"/>
                <w:sz w:val="22"/>
                <w:szCs w:val="22"/>
              </w:rPr>
              <w:t>40</w:t>
            </w:r>
            <w:r w:rsidRPr="00D16B4B">
              <w:rPr>
                <w:rFonts w:ascii="Times New Roman" w:hAnsi="Times New Roman" w:cs="Times New Roman"/>
                <w:sz w:val="22"/>
                <w:szCs w:val="22"/>
                <w:lang w:val="en-AU"/>
              </w:rPr>
              <w:t>)</w:t>
            </w:r>
          </w:p>
        </w:tc>
        <w:tc>
          <w:tcPr>
            <w:tcW w:w="236" w:type="dxa"/>
          </w:tcPr>
          <w:p w14:paraId="150FE831"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4EA64FD9" w14:textId="3A7FAF7B"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lang w:val="en-AU"/>
              </w:rPr>
              <w:t>(</w:t>
            </w:r>
            <w:r w:rsidRPr="00D16B4B">
              <w:rPr>
                <w:rFonts w:ascii="Times New Roman" w:hAnsi="Times New Roman" w:cs="Times New Roman"/>
                <w:sz w:val="22"/>
                <w:szCs w:val="22"/>
              </w:rPr>
              <w:t>40</w:t>
            </w:r>
            <w:r w:rsidRPr="00D16B4B">
              <w:rPr>
                <w:rFonts w:ascii="Times New Roman" w:hAnsi="Times New Roman" w:cs="Times New Roman"/>
                <w:sz w:val="22"/>
                <w:szCs w:val="22"/>
                <w:lang w:val="en-AU"/>
              </w:rPr>
              <w:t>)</w:t>
            </w:r>
          </w:p>
        </w:tc>
      </w:tr>
      <w:tr w:rsidR="00745658" w:rsidRPr="00D16B4B" w14:paraId="50D9E0DC" w14:textId="77777777" w:rsidTr="00A8312A">
        <w:tc>
          <w:tcPr>
            <w:tcW w:w="3600" w:type="dxa"/>
          </w:tcPr>
          <w:p w14:paraId="301269F1"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720" w:type="dxa"/>
          </w:tcPr>
          <w:p w14:paraId="4D771AF7"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6D525C74" w14:textId="0862D802"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lang w:val="en-AU"/>
              </w:rPr>
            </w:pPr>
            <w:r w:rsidRPr="00D16B4B">
              <w:rPr>
                <w:rFonts w:ascii="Times New Roman" w:hAnsi="Times New Roman" w:cs="Times New Roman"/>
                <w:b/>
                <w:bCs/>
                <w:sz w:val="22"/>
                <w:szCs w:val="22"/>
              </w:rPr>
              <w:t>1</w:t>
            </w:r>
            <w:r w:rsidR="00F516BB">
              <w:rPr>
                <w:rFonts w:ascii="Times New Roman" w:hAnsi="Times New Roman" w:cs="Times New Roman"/>
                <w:b/>
                <w:bCs/>
                <w:sz w:val="22"/>
                <w:szCs w:val="22"/>
              </w:rPr>
              <w:t>8</w:t>
            </w:r>
          </w:p>
        </w:tc>
        <w:tc>
          <w:tcPr>
            <w:tcW w:w="236" w:type="dxa"/>
          </w:tcPr>
          <w:p w14:paraId="0BB1CF78"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3F70F5DA" w14:textId="6061C402"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1</w:t>
            </w:r>
            <w:r>
              <w:rPr>
                <w:rFonts w:ascii="Times New Roman" w:hAnsi="Times New Roman" w:cs="Times New Roman"/>
                <w:b/>
                <w:bCs/>
                <w:sz w:val="22"/>
                <w:szCs w:val="22"/>
              </w:rPr>
              <w:t>3</w:t>
            </w:r>
          </w:p>
        </w:tc>
        <w:tc>
          <w:tcPr>
            <w:tcW w:w="236" w:type="dxa"/>
          </w:tcPr>
          <w:p w14:paraId="6B947C11"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A688A24" w14:textId="24283397" w:rsidR="00745658" w:rsidRPr="00D16B4B" w:rsidRDefault="00F516B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lang w:val="en-AU"/>
              </w:rPr>
            </w:pPr>
            <w:r>
              <w:rPr>
                <w:rFonts w:ascii="Times New Roman" w:hAnsi="Times New Roman" w:cs="Times New Roman"/>
                <w:b/>
                <w:bCs/>
                <w:sz w:val="22"/>
                <w:szCs w:val="22"/>
              </w:rPr>
              <w:t>38</w:t>
            </w:r>
          </w:p>
        </w:tc>
        <w:tc>
          <w:tcPr>
            <w:tcW w:w="236" w:type="dxa"/>
          </w:tcPr>
          <w:p w14:paraId="57886B8E"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79316AE" w14:textId="5A545B5F"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13</w:t>
            </w:r>
          </w:p>
        </w:tc>
      </w:tr>
    </w:tbl>
    <w:p w14:paraId="54F9C1E6" w14:textId="77777777" w:rsidR="00536E22" w:rsidRDefault="00536E22"/>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9733F7" w:rsidRPr="00D16B4B" w14:paraId="530B8977" w14:textId="77777777" w:rsidTr="004A30C4">
        <w:tc>
          <w:tcPr>
            <w:tcW w:w="3600" w:type="dxa"/>
          </w:tcPr>
          <w:p w14:paraId="6CFB75A0" w14:textId="1B7F34E3"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D16B4B">
              <w:rPr>
                <w:rFonts w:ascii="Times New Roman" w:hAnsi="Times New Roman" w:cs="Times New Roman"/>
                <w:b/>
                <w:bCs/>
                <w:i/>
                <w:iCs/>
                <w:sz w:val="22"/>
                <w:szCs w:val="22"/>
                <w:lang w:val="en-GB"/>
              </w:rPr>
              <w:t>Other receivables - other income</w:t>
            </w:r>
          </w:p>
        </w:tc>
        <w:tc>
          <w:tcPr>
            <w:tcW w:w="720" w:type="dxa"/>
          </w:tcPr>
          <w:p w14:paraId="05DC7E2E"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76E15DE2"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sz w:val="22"/>
                <w:szCs w:val="22"/>
                <w:cs/>
              </w:rPr>
            </w:pPr>
          </w:p>
        </w:tc>
        <w:tc>
          <w:tcPr>
            <w:tcW w:w="236" w:type="dxa"/>
          </w:tcPr>
          <w:p w14:paraId="3EDBA9A1"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0C074927"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hanging="18"/>
              <w:rPr>
                <w:rFonts w:ascii="Times New Roman" w:hAnsi="Times New Roman" w:cs="Times New Roman"/>
                <w:sz w:val="22"/>
                <w:szCs w:val="22"/>
              </w:rPr>
            </w:pPr>
          </w:p>
        </w:tc>
        <w:tc>
          <w:tcPr>
            <w:tcW w:w="236" w:type="dxa"/>
          </w:tcPr>
          <w:p w14:paraId="0E8E1179"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Pr>
          <w:p w14:paraId="7B40FA30"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236" w:type="dxa"/>
          </w:tcPr>
          <w:p w14:paraId="06CAFC3A"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343AE90E"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r>
      <w:tr w:rsidR="00745658" w:rsidRPr="00D16B4B" w14:paraId="70C51536" w14:textId="77777777" w:rsidTr="004A30C4">
        <w:tc>
          <w:tcPr>
            <w:tcW w:w="3600" w:type="dxa"/>
          </w:tcPr>
          <w:p w14:paraId="3B9EDC99"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720" w:type="dxa"/>
          </w:tcPr>
          <w:p w14:paraId="5881ABED"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01AD94D8" w14:textId="456FAD20"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36" w:type="dxa"/>
          </w:tcPr>
          <w:p w14:paraId="7B33CB9A"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0"/>
              <w:jc w:val="both"/>
              <w:rPr>
                <w:rFonts w:ascii="Times New Roman" w:hAnsi="Times New Roman" w:cs="Times New Roman"/>
                <w:sz w:val="22"/>
                <w:szCs w:val="22"/>
              </w:rPr>
            </w:pPr>
          </w:p>
        </w:tc>
        <w:tc>
          <w:tcPr>
            <w:tcW w:w="1024" w:type="dxa"/>
          </w:tcPr>
          <w:p w14:paraId="0D16C870" w14:textId="53E02AB6"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36" w:type="dxa"/>
          </w:tcPr>
          <w:p w14:paraId="3E14340C"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Pr>
          <w:p w14:paraId="281D9584" w14:textId="0A3B840A"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1</w:t>
            </w:r>
            <w:r w:rsidR="00F516BB">
              <w:rPr>
                <w:rFonts w:ascii="Times New Roman" w:hAnsi="Times New Roman" w:cs="Times New Roman"/>
                <w:sz w:val="22"/>
                <w:szCs w:val="22"/>
              </w:rPr>
              <w:t>7</w:t>
            </w:r>
          </w:p>
        </w:tc>
        <w:tc>
          <w:tcPr>
            <w:tcW w:w="236" w:type="dxa"/>
          </w:tcPr>
          <w:p w14:paraId="11FDA4AD"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4AA32B68" w14:textId="715A5169"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19</w:t>
            </w:r>
          </w:p>
        </w:tc>
      </w:tr>
      <w:tr w:rsidR="00745658" w:rsidRPr="00D16B4B" w14:paraId="4E8EC6DB" w14:textId="77777777" w:rsidTr="00813B4A">
        <w:tc>
          <w:tcPr>
            <w:tcW w:w="3600" w:type="dxa"/>
          </w:tcPr>
          <w:p w14:paraId="5A29FA9B" w14:textId="016F758F"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720" w:type="dxa"/>
          </w:tcPr>
          <w:p w14:paraId="177FF656"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2319F58B" w14:textId="1A388899" w:rsidR="00745658" w:rsidRPr="00D16B4B" w:rsidRDefault="00F516B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5EDA718"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Borders>
              <w:bottom w:val="single" w:sz="4" w:space="0" w:color="auto"/>
            </w:tcBorders>
          </w:tcPr>
          <w:p w14:paraId="79301623" w14:textId="1DC38148"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10</w:t>
            </w:r>
          </w:p>
        </w:tc>
        <w:tc>
          <w:tcPr>
            <w:tcW w:w="236" w:type="dxa"/>
          </w:tcPr>
          <w:p w14:paraId="44CE356D"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Borders>
              <w:bottom w:val="single" w:sz="4" w:space="0" w:color="auto"/>
            </w:tcBorders>
          </w:tcPr>
          <w:p w14:paraId="35E4620D" w14:textId="046873FC" w:rsidR="00745658" w:rsidRPr="00D16B4B" w:rsidRDefault="00F516B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5926331"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Borders>
              <w:bottom w:val="single" w:sz="4" w:space="0" w:color="auto"/>
            </w:tcBorders>
          </w:tcPr>
          <w:p w14:paraId="2BF419CE" w14:textId="50F31D80"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10</w:t>
            </w:r>
          </w:p>
        </w:tc>
      </w:tr>
      <w:tr w:rsidR="00745658" w:rsidRPr="00D16B4B" w14:paraId="0380DAA5" w14:textId="77777777" w:rsidTr="00813B4A">
        <w:tc>
          <w:tcPr>
            <w:tcW w:w="3600" w:type="dxa"/>
          </w:tcPr>
          <w:p w14:paraId="566FA349" w14:textId="0873CFF5"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D16B4B">
              <w:rPr>
                <w:rFonts w:ascii="Times New Roman" w:hAnsi="Times New Roman" w:cs="Times New Roman"/>
                <w:b/>
                <w:bCs/>
                <w:sz w:val="22"/>
                <w:szCs w:val="22"/>
              </w:rPr>
              <w:t>Total</w:t>
            </w:r>
          </w:p>
        </w:tc>
        <w:tc>
          <w:tcPr>
            <w:tcW w:w="720" w:type="dxa"/>
          </w:tcPr>
          <w:p w14:paraId="13D81EA9"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651CE586" w14:textId="41FFE170" w:rsidR="00745658" w:rsidRPr="00D16B4B" w:rsidRDefault="00F516B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209E455C"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tcBorders>
          </w:tcPr>
          <w:p w14:paraId="72D7A1AD" w14:textId="64E7344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10</w:t>
            </w:r>
          </w:p>
        </w:tc>
        <w:tc>
          <w:tcPr>
            <w:tcW w:w="236" w:type="dxa"/>
          </w:tcPr>
          <w:p w14:paraId="55626015"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80" w:type="dxa"/>
            <w:tcBorders>
              <w:top w:val="single" w:sz="4" w:space="0" w:color="auto"/>
            </w:tcBorders>
          </w:tcPr>
          <w:p w14:paraId="3A0CF7BF" w14:textId="395F6349" w:rsidR="00745658" w:rsidRPr="00D16B4B" w:rsidRDefault="00F516B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Pr>
                <w:rFonts w:ascii="Times New Roman" w:hAnsi="Times New Roman" w:cs="Times New Roman"/>
                <w:b/>
                <w:bCs/>
                <w:sz w:val="22"/>
                <w:szCs w:val="22"/>
              </w:rPr>
              <w:t>17</w:t>
            </w:r>
          </w:p>
        </w:tc>
        <w:tc>
          <w:tcPr>
            <w:tcW w:w="236" w:type="dxa"/>
          </w:tcPr>
          <w:p w14:paraId="1E89265E"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tcBorders>
          </w:tcPr>
          <w:p w14:paraId="0E919EAC" w14:textId="66C7164D"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29</w:t>
            </w:r>
          </w:p>
        </w:tc>
      </w:tr>
      <w:tr w:rsidR="00745658" w:rsidRPr="00D16B4B" w14:paraId="1AB3D836" w14:textId="77777777" w:rsidTr="00813B4A">
        <w:tc>
          <w:tcPr>
            <w:tcW w:w="3600" w:type="dxa"/>
          </w:tcPr>
          <w:p w14:paraId="01509B3A" w14:textId="06611313"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720" w:type="dxa"/>
          </w:tcPr>
          <w:p w14:paraId="0C5FA4CA"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09CB70D7" w14:textId="1FE9402F"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36" w:type="dxa"/>
          </w:tcPr>
          <w:p w14:paraId="5CB4A180"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Borders>
              <w:bottom w:val="single" w:sz="4" w:space="0" w:color="auto"/>
            </w:tcBorders>
          </w:tcPr>
          <w:p w14:paraId="7B656339" w14:textId="291E3362"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36" w:type="dxa"/>
          </w:tcPr>
          <w:p w14:paraId="7B9C6D87"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Borders>
              <w:bottom w:val="single" w:sz="4" w:space="0" w:color="auto"/>
            </w:tcBorders>
          </w:tcPr>
          <w:p w14:paraId="3EA8EF80" w14:textId="64447F26"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cs/>
              </w:rPr>
            </w:pPr>
            <w:r w:rsidRPr="00D16B4B">
              <w:rPr>
                <w:rFonts w:ascii="Times New Roman" w:hAnsi="Times New Roman" w:cs="Times New Roman"/>
                <w:sz w:val="22"/>
                <w:szCs w:val="22"/>
              </w:rPr>
              <w:t>(</w:t>
            </w:r>
            <w:r>
              <w:rPr>
                <w:rFonts w:ascii="Times New Roman" w:hAnsi="Times New Roman" w:cs="Times New Roman"/>
                <w:sz w:val="22"/>
                <w:szCs w:val="22"/>
              </w:rPr>
              <w:t>4</w:t>
            </w:r>
            <w:r w:rsidRPr="00D16B4B">
              <w:rPr>
                <w:rFonts w:ascii="Times New Roman" w:hAnsi="Times New Roman" w:cs="Times New Roman"/>
                <w:sz w:val="22"/>
                <w:szCs w:val="22"/>
              </w:rPr>
              <w:t>)</w:t>
            </w:r>
          </w:p>
        </w:tc>
        <w:tc>
          <w:tcPr>
            <w:tcW w:w="236" w:type="dxa"/>
          </w:tcPr>
          <w:p w14:paraId="71F8DFC2"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Borders>
              <w:bottom w:val="single" w:sz="4" w:space="0" w:color="auto"/>
            </w:tcBorders>
          </w:tcPr>
          <w:p w14:paraId="4F4B66CE" w14:textId="299B967C"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r>
              <w:rPr>
                <w:rFonts w:ascii="Times New Roman" w:hAnsi="Times New Roman" w:cs="Times New Roman"/>
                <w:sz w:val="22"/>
                <w:szCs w:val="22"/>
              </w:rPr>
              <w:t>4</w:t>
            </w:r>
            <w:r w:rsidRPr="00D16B4B">
              <w:rPr>
                <w:rFonts w:ascii="Times New Roman" w:hAnsi="Times New Roman" w:cs="Times New Roman"/>
                <w:sz w:val="22"/>
                <w:szCs w:val="22"/>
              </w:rPr>
              <w:t>)</w:t>
            </w:r>
          </w:p>
        </w:tc>
      </w:tr>
      <w:tr w:rsidR="00745658" w:rsidRPr="00D16B4B" w14:paraId="7718F204" w14:textId="77777777" w:rsidTr="00813B4A">
        <w:tc>
          <w:tcPr>
            <w:tcW w:w="3600" w:type="dxa"/>
          </w:tcPr>
          <w:p w14:paraId="007A4E43"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720" w:type="dxa"/>
          </w:tcPr>
          <w:p w14:paraId="6F190E1E"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2F3F946E" w14:textId="5E14256A" w:rsidR="00745658" w:rsidRPr="00D16B4B" w:rsidRDefault="00F516B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352E04D2"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17BC35B" w14:textId="29AF694C"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10</w:t>
            </w:r>
          </w:p>
        </w:tc>
        <w:tc>
          <w:tcPr>
            <w:tcW w:w="236" w:type="dxa"/>
          </w:tcPr>
          <w:p w14:paraId="44025672"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8BB2BD5" w14:textId="5D816E82" w:rsidR="00745658" w:rsidRPr="0082320B" w:rsidRDefault="00F516B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heme="minorBidi"/>
                <w:b/>
                <w:bCs/>
                <w:sz w:val="22"/>
                <w:szCs w:val="22"/>
              </w:rPr>
            </w:pPr>
            <w:r>
              <w:rPr>
                <w:rFonts w:ascii="Times New Roman" w:hAnsi="Times New Roman" w:cs="Times New Roman"/>
                <w:b/>
                <w:bCs/>
                <w:sz w:val="22"/>
                <w:szCs w:val="22"/>
              </w:rPr>
              <w:t>13</w:t>
            </w:r>
          </w:p>
        </w:tc>
        <w:tc>
          <w:tcPr>
            <w:tcW w:w="236" w:type="dxa"/>
          </w:tcPr>
          <w:p w14:paraId="2F8D4ABE"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5A7935FC" w14:textId="121C9A6B"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25</w:t>
            </w:r>
          </w:p>
        </w:tc>
      </w:tr>
      <w:tr w:rsidR="009733F7" w:rsidRPr="00D16B4B" w14:paraId="42AEC119" w14:textId="77777777" w:rsidTr="00813B4A">
        <w:tc>
          <w:tcPr>
            <w:tcW w:w="3600" w:type="dxa"/>
          </w:tcPr>
          <w:p w14:paraId="13096BC2"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14"/>
                <w:szCs w:val="14"/>
              </w:rPr>
            </w:pPr>
          </w:p>
        </w:tc>
        <w:tc>
          <w:tcPr>
            <w:tcW w:w="720" w:type="dxa"/>
          </w:tcPr>
          <w:p w14:paraId="6B779EF5"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14"/>
                <w:szCs w:val="14"/>
                <w:lang w:val="en-AU"/>
              </w:rPr>
            </w:pPr>
          </w:p>
        </w:tc>
        <w:tc>
          <w:tcPr>
            <w:tcW w:w="1024" w:type="dxa"/>
            <w:tcBorders>
              <w:top w:val="double" w:sz="4" w:space="0" w:color="auto"/>
            </w:tcBorders>
          </w:tcPr>
          <w:p w14:paraId="671A00A8"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hanging="18"/>
              <w:rPr>
                <w:rFonts w:ascii="Times New Roman" w:hAnsi="Times New Roman" w:cs="Times New Roman"/>
                <w:b/>
                <w:bCs/>
                <w:sz w:val="14"/>
                <w:szCs w:val="14"/>
                <w:lang w:val="en-AU"/>
              </w:rPr>
            </w:pPr>
          </w:p>
        </w:tc>
        <w:tc>
          <w:tcPr>
            <w:tcW w:w="236" w:type="dxa"/>
          </w:tcPr>
          <w:p w14:paraId="6B981D59"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b/>
                <w:bCs/>
                <w:sz w:val="14"/>
                <w:szCs w:val="14"/>
              </w:rPr>
            </w:pPr>
          </w:p>
        </w:tc>
        <w:tc>
          <w:tcPr>
            <w:tcW w:w="1024" w:type="dxa"/>
            <w:tcBorders>
              <w:top w:val="double" w:sz="4" w:space="0" w:color="auto"/>
            </w:tcBorders>
          </w:tcPr>
          <w:p w14:paraId="45AAC3E3"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14"/>
                <w:szCs w:val="14"/>
              </w:rPr>
            </w:pPr>
          </w:p>
        </w:tc>
        <w:tc>
          <w:tcPr>
            <w:tcW w:w="236" w:type="dxa"/>
          </w:tcPr>
          <w:p w14:paraId="4329AC50"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b/>
                <w:bCs/>
                <w:sz w:val="14"/>
                <w:szCs w:val="14"/>
              </w:rPr>
            </w:pPr>
          </w:p>
        </w:tc>
        <w:tc>
          <w:tcPr>
            <w:tcW w:w="1080" w:type="dxa"/>
            <w:tcBorders>
              <w:top w:val="double" w:sz="4" w:space="0" w:color="auto"/>
            </w:tcBorders>
          </w:tcPr>
          <w:p w14:paraId="30C45287"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hanging="18"/>
              <w:rPr>
                <w:rFonts w:ascii="Times New Roman" w:hAnsi="Times New Roman" w:cs="Times New Roman"/>
                <w:b/>
                <w:bCs/>
                <w:sz w:val="14"/>
                <w:szCs w:val="14"/>
                <w:lang w:val="en-AU"/>
              </w:rPr>
            </w:pPr>
          </w:p>
        </w:tc>
        <w:tc>
          <w:tcPr>
            <w:tcW w:w="236" w:type="dxa"/>
          </w:tcPr>
          <w:p w14:paraId="769EDA3C"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b/>
                <w:bCs/>
                <w:sz w:val="14"/>
                <w:szCs w:val="14"/>
              </w:rPr>
            </w:pPr>
          </w:p>
        </w:tc>
        <w:tc>
          <w:tcPr>
            <w:tcW w:w="1024" w:type="dxa"/>
            <w:tcBorders>
              <w:top w:val="double" w:sz="4" w:space="0" w:color="auto"/>
            </w:tcBorders>
          </w:tcPr>
          <w:p w14:paraId="47271DCB"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hanging="18"/>
              <w:rPr>
                <w:rFonts w:ascii="Times New Roman" w:hAnsi="Times New Roman" w:cs="Times New Roman"/>
                <w:b/>
                <w:bCs/>
                <w:sz w:val="14"/>
                <w:szCs w:val="14"/>
                <w:lang w:val="en-AU"/>
              </w:rPr>
            </w:pPr>
          </w:p>
        </w:tc>
      </w:tr>
      <w:tr w:rsidR="009733F7" w:rsidRPr="00D16B4B" w14:paraId="61AB5A83" w14:textId="77777777" w:rsidTr="004A30C4">
        <w:tc>
          <w:tcPr>
            <w:tcW w:w="3600" w:type="dxa"/>
          </w:tcPr>
          <w:p w14:paraId="3DB7A57D" w14:textId="3FBF8A81"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8"/>
              </w:rPr>
            </w:pPr>
            <w:r w:rsidRPr="00D16B4B">
              <w:rPr>
                <w:rFonts w:ascii="Times New Roman" w:hAnsi="Times New Roman" w:cs="Times New Roman"/>
                <w:b/>
                <w:bCs/>
                <w:i/>
                <w:iCs/>
                <w:sz w:val="22"/>
                <w:szCs w:val="22"/>
              </w:rPr>
              <w:t>Expected credit losses</w:t>
            </w:r>
          </w:p>
        </w:tc>
        <w:tc>
          <w:tcPr>
            <w:tcW w:w="720" w:type="dxa"/>
          </w:tcPr>
          <w:p w14:paraId="495480DB"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1024" w:type="dxa"/>
            <w:vAlign w:val="bottom"/>
          </w:tcPr>
          <w:p w14:paraId="49E0373C" w14:textId="4488263B"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p>
        </w:tc>
        <w:tc>
          <w:tcPr>
            <w:tcW w:w="236" w:type="dxa"/>
            <w:vAlign w:val="bottom"/>
          </w:tcPr>
          <w:p w14:paraId="39B3E54B"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vAlign w:val="bottom"/>
          </w:tcPr>
          <w:p w14:paraId="457048AF" w14:textId="7CC8F5BC"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vAlign w:val="bottom"/>
          </w:tcPr>
          <w:p w14:paraId="7FA144A0"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80" w:type="dxa"/>
            <w:vAlign w:val="bottom"/>
          </w:tcPr>
          <w:p w14:paraId="68D2B345" w14:textId="2A398C52"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36" w:type="dxa"/>
            <w:vAlign w:val="bottom"/>
          </w:tcPr>
          <w:p w14:paraId="763455B9" w14:textId="77777777"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vAlign w:val="bottom"/>
          </w:tcPr>
          <w:p w14:paraId="50C99D7B" w14:textId="3231593F" w:rsidR="009733F7" w:rsidRPr="00D16B4B" w:rsidRDefault="009733F7" w:rsidP="0097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p>
        </w:tc>
      </w:tr>
      <w:tr w:rsidR="00745658" w:rsidRPr="00D16B4B" w14:paraId="1F37F5BD" w14:textId="77777777" w:rsidTr="00BC1736">
        <w:tc>
          <w:tcPr>
            <w:tcW w:w="3600" w:type="dxa"/>
          </w:tcPr>
          <w:p w14:paraId="05BC43D6" w14:textId="6657D3F6" w:rsidR="00745658" w:rsidRPr="00D16B4B" w:rsidRDefault="00745658" w:rsidP="00745658">
            <w:pPr>
              <w:pStyle w:val="acctfourfigures"/>
              <w:tabs>
                <w:tab w:val="clear" w:pos="765"/>
              </w:tabs>
              <w:spacing w:line="240" w:lineRule="atLeast"/>
              <w:rPr>
                <w:rFonts w:cs="Times New Roman"/>
                <w:szCs w:val="22"/>
              </w:rPr>
            </w:pPr>
            <w:r w:rsidRPr="00D16B4B">
              <w:rPr>
                <w:rFonts w:cs="Times New Roman"/>
                <w:szCs w:val="22"/>
              </w:rPr>
              <w:t>Addition</w:t>
            </w:r>
          </w:p>
        </w:tc>
        <w:tc>
          <w:tcPr>
            <w:tcW w:w="720" w:type="dxa"/>
          </w:tcPr>
          <w:p w14:paraId="22831FF7" w14:textId="1F93D1CE"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jc w:val="center"/>
              <w:rPr>
                <w:rFonts w:ascii="Times New Roman" w:hAnsi="Times New Roman" w:cs="Times New Roman"/>
                <w:i/>
                <w:iCs/>
                <w:sz w:val="22"/>
                <w:szCs w:val="22"/>
                <w:lang w:val="en-AU"/>
              </w:rPr>
            </w:pPr>
          </w:p>
        </w:tc>
        <w:tc>
          <w:tcPr>
            <w:tcW w:w="1024" w:type="dxa"/>
          </w:tcPr>
          <w:p w14:paraId="1B6E1B8D" w14:textId="090E7352"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right="-74" w:hanging="18"/>
              <w:rPr>
                <w:rFonts w:ascii="Times New Roman" w:hAnsi="Times New Roman" w:cs="Times New Roman"/>
                <w:sz w:val="22"/>
                <w:szCs w:val="22"/>
                <w:lang w:val="en-AU"/>
              </w:rPr>
            </w:pPr>
            <w:r w:rsidRPr="00D16B4B">
              <w:rPr>
                <w:rFonts w:ascii="Times New Roman" w:hAnsi="Times New Roman" w:cs="Times New Roman"/>
                <w:sz w:val="22"/>
                <w:szCs w:val="22"/>
                <w:lang w:val="en-AU"/>
              </w:rPr>
              <w:t>-</w:t>
            </w:r>
          </w:p>
        </w:tc>
        <w:tc>
          <w:tcPr>
            <w:tcW w:w="236" w:type="dxa"/>
          </w:tcPr>
          <w:p w14:paraId="6A23BB60"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tcPr>
          <w:p w14:paraId="77D832D4" w14:textId="4732521E"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Pr>
                <w:rFonts w:ascii="Times New Roman" w:hAnsi="Times New Roman" w:cs="Times New Roman"/>
                <w:sz w:val="22"/>
                <w:szCs w:val="22"/>
                <w:lang w:val="en-AU"/>
              </w:rPr>
              <w:t>-</w:t>
            </w:r>
          </w:p>
        </w:tc>
        <w:tc>
          <w:tcPr>
            <w:tcW w:w="236" w:type="dxa"/>
          </w:tcPr>
          <w:p w14:paraId="3C22F0DE"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80" w:type="dxa"/>
          </w:tcPr>
          <w:p w14:paraId="237F463F" w14:textId="75AD6B30" w:rsidR="00745658" w:rsidRPr="00D16B4B" w:rsidRDefault="0082320B"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r>
              <w:rPr>
                <w:rFonts w:ascii="Times New Roman" w:hAnsi="Times New Roman" w:cs="Times New Roman"/>
                <w:sz w:val="22"/>
                <w:szCs w:val="22"/>
                <w:lang w:val="en-AU"/>
              </w:rPr>
              <w:t>-</w:t>
            </w:r>
          </w:p>
        </w:tc>
        <w:tc>
          <w:tcPr>
            <w:tcW w:w="236" w:type="dxa"/>
          </w:tcPr>
          <w:p w14:paraId="64B6B14E" w14:textId="77777777"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tcPr>
          <w:p w14:paraId="4FBCF60B" w14:textId="5477D912" w:rsidR="00745658" w:rsidRPr="00D16B4B" w:rsidRDefault="00745658" w:rsidP="0074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Pr>
                <w:rFonts w:ascii="Times New Roman" w:hAnsi="Times New Roman" w:cs="Times New Roman"/>
                <w:sz w:val="22"/>
                <w:szCs w:val="22"/>
                <w:lang w:val="en-AU"/>
              </w:rPr>
              <w:t>1</w:t>
            </w:r>
          </w:p>
        </w:tc>
      </w:tr>
    </w:tbl>
    <w:p w14:paraId="4F204F4E" w14:textId="626F6567" w:rsidR="006C56F5" w:rsidRPr="00D16B4B" w:rsidRDefault="006C56F5">
      <w:pPr>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2729A6" w:rsidRPr="00D16B4B" w14:paraId="264579F0" w14:textId="77777777" w:rsidTr="002729A6">
        <w:tc>
          <w:tcPr>
            <w:tcW w:w="3600" w:type="dxa"/>
          </w:tcPr>
          <w:p w14:paraId="0C2E8C4A" w14:textId="62FB13C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D16B4B">
              <w:rPr>
                <w:rFonts w:ascii="Times New Roman" w:hAnsi="Times New Roman" w:cs="Times New Roman"/>
                <w:b/>
                <w:bCs/>
                <w:i/>
                <w:iCs/>
                <w:sz w:val="22"/>
                <w:szCs w:val="22"/>
                <w:lang w:val="en-GB"/>
              </w:rPr>
              <w:t>Other</w:t>
            </w:r>
            <w:r w:rsidRPr="00D16B4B">
              <w:rPr>
                <w:rFonts w:ascii="Times New Roman" w:hAnsi="Times New Roman" w:cs="Times New Roman"/>
                <w:i/>
                <w:iCs/>
                <w:sz w:val="22"/>
                <w:szCs w:val="22"/>
                <w:lang w:val="th-TH"/>
              </w:rPr>
              <w:t xml:space="preserve"> </w:t>
            </w:r>
            <w:r w:rsidRPr="00D16B4B">
              <w:rPr>
                <w:rFonts w:ascii="Times New Roman" w:hAnsi="Times New Roman" w:cs="Times New Roman"/>
                <w:b/>
                <w:bCs/>
                <w:i/>
                <w:iCs/>
                <w:sz w:val="22"/>
                <w:szCs w:val="22"/>
                <w:lang w:val="en-GB"/>
              </w:rPr>
              <w:t xml:space="preserve">receivables - </w:t>
            </w:r>
            <w:r w:rsidR="0042709B" w:rsidRPr="00D16B4B">
              <w:rPr>
                <w:rFonts w:ascii="Times New Roman" w:hAnsi="Times New Roman" w:cs="Times New Roman"/>
                <w:b/>
                <w:bCs/>
                <w:i/>
                <w:iCs/>
                <w:sz w:val="22"/>
                <w:szCs w:val="22"/>
                <w:lang w:val="en-GB"/>
              </w:rPr>
              <w:t>d</w:t>
            </w:r>
            <w:r w:rsidRPr="00D16B4B">
              <w:rPr>
                <w:rFonts w:ascii="Times New Roman" w:hAnsi="Times New Roman" w:cs="Times New Roman"/>
                <w:b/>
                <w:bCs/>
                <w:i/>
                <w:iCs/>
                <w:sz w:val="22"/>
                <w:szCs w:val="22"/>
                <w:lang w:val="en-GB"/>
              </w:rPr>
              <w:t>eposit</w:t>
            </w:r>
          </w:p>
        </w:tc>
        <w:tc>
          <w:tcPr>
            <w:tcW w:w="720" w:type="dxa"/>
          </w:tcPr>
          <w:p w14:paraId="70C8A096" w14:textId="77777777" w:rsidR="002729A6" w:rsidRPr="00D16B4B" w:rsidRDefault="002729A6" w:rsidP="002729A6">
            <w:pPr>
              <w:pStyle w:val="ASSETS"/>
              <w:spacing w:line="240" w:lineRule="atLeast"/>
              <w:ind w:left="-108" w:right="-108"/>
              <w:rPr>
                <w:rFonts w:cs="Times New Roman"/>
                <w:b w:val="0"/>
                <w:bCs w:val="0"/>
                <w:i/>
                <w:iCs/>
                <w:u w:val="none"/>
                <w:lang w:val="en-US"/>
              </w:rPr>
            </w:pPr>
          </w:p>
        </w:tc>
        <w:tc>
          <w:tcPr>
            <w:tcW w:w="1024" w:type="dxa"/>
          </w:tcPr>
          <w:p w14:paraId="5BC5930D"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45A73D9A"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3BF31BA8"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7878C648" w14:textId="77777777" w:rsidR="002729A6" w:rsidRPr="00D16B4B" w:rsidRDefault="002729A6" w:rsidP="002729A6">
            <w:pPr>
              <w:tabs>
                <w:tab w:val="decimal" w:pos="720"/>
              </w:tabs>
              <w:ind w:left="-90"/>
              <w:jc w:val="right"/>
              <w:rPr>
                <w:rFonts w:ascii="Times New Roman" w:hAnsi="Times New Roman" w:cs="Times New Roman"/>
                <w:sz w:val="22"/>
                <w:szCs w:val="22"/>
              </w:rPr>
            </w:pPr>
          </w:p>
        </w:tc>
        <w:tc>
          <w:tcPr>
            <w:tcW w:w="1080" w:type="dxa"/>
          </w:tcPr>
          <w:p w14:paraId="4C5BB895"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236" w:type="dxa"/>
          </w:tcPr>
          <w:p w14:paraId="75C512DA"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24713686"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p>
        </w:tc>
      </w:tr>
      <w:tr w:rsidR="00A84FFF" w:rsidRPr="00D16B4B" w14:paraId="4139474B" w14:textId="77777777" w:rsidTr="002729A6">
        <w:tc>
          <w:tcPr>
            <w:tcW w:w="3600" w:type="dxa"/>
          </w:tcPr>
          <w:p w14:paraId="24147606"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D16B4B">
              <w:rPr>
                <w:rFonts w:ascii="Times New Roman" w:hAnsi="Times New Roman" w:cs="Times New Roman"/>
                <w:sz w:val="22"/>
                <w:szCs w:val="22"/>
              </w:rPr>
              <w:t>Subsidiaries</w:t>
            </w:r>
          </w:p>
        </w:tc>
        <w:tc>
          <w:tcPr>
            <w:tcW w:w="720" w:type="dxa"/>
          </w:tcPr>
          <w:p w14:paraId="40008FA2" w14:textId="77777777" w:rsidR="00A84FFF" w:rsidRPr="00D16B4B" w:rsidRDefault="00A84FFF" w:rsidP="00A84FFF">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70931051" w14:textId="2EB31B65" w:rsidR="00A84FFF" w:rsidRPr="00D16B4B" w:rsidRDefault="00A3351A"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right="-74" w:hanging="18"/>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54E5E4CB"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128712D8" w14:textId="77777777" w:rsidR="00A84FFF" w:rsidRPr="00D16B4B" w:rsidRDefault="00A84FFF"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62EAACCD" w14:textId="77777777" w:rsidR="00A84FFF" w:rsidRPr="00D16B4B" w:rsidRDefault="00A84FFF" w:rsidP="00A84FFF">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5FF4277C" w14:textId="6DE61F27" w:rsidR="00A84FFF"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Pr>
                <w:rFonts w:ascii="Times New Roman" w:hAnsi="Times New Roman" w:cs="Times New Roman"/>
                <w:sz w:val="22"/>
                <w:szCs w:val="22"/>
              </w:rPr>
            </w:pPr>
            <w:r w:rsidRPr="00D16B4B">
              <w:rPr>
                <w:rFonts w:ascii="Times New Roman" w:hAnsi="Times New Roman" w:cs="Times New Roman"/>
                <w:sz w:val="22"/>
                <w:szCs w:val="22"/>
              </w:rPr>
              <w:t>28</w:t>
            </w:r>
          </w:p>
        </w:tc>
        <w:tc>
          <w:tcPr>
            <w:tcW w:w="236" w:type="dxa"/>
          </w:tcPr>
          <w:p w14:paraId="349BB948"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551FD4F3" w14:textId="081CD0BC" w:rsidR="00A84FFF" w:rsidRPr="00D16B4B" w:rsidRDefault="00740C98" w:rsidP="004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28</w:t>
            </w:r>
          </w:p>
        </w:tc>
      </w:tr>
    </w:tbl>
    <w:p w14:paraId="2A009804" w14:textId="77777777" w:rsidR="00B5480E" w:rsidRPr="00D16B4B" w:rsidRDefault="00B5480E" w:rsidP="001452F0">
      <w:pPr>
        <w:tabs>
          <w:tab w:val="clear" w:pos="227"/>
          <w:tab w:val="clear" w:pos="454"/>
          <w:tab w:val="clear" w:pos="680"/>
          <w:tab w:val="left" w:pos="540"/>
        </w:tabs>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988"/>
        <w:gridCol w:w="270"/>
        <w:gridCol w:w="1080"/>
        <w:gridCol w:w="180"/>
        <w:gridCol w:w="1080"/>
      </w:tblGrid>
      <w:tr w:rsidR="00CC4BC4" w:rsidRPr="00D16B4B" w14:paraId="5E7B4640" w14:textId="77777777" w:rsidTr="00BB7F1B">
        <w:trPr>
          <w:cantSplit/>
        </w:trPr>
        <w:tc>
          <w:tcPr>
            <w:tcW w:w="4320" w:type="dxa"/>
            <w:vAlign w:val="bottom"/>
          </w:tcPr>
          <w:p w14:paraId="2999AA9D" w14:textId="77777777" w:rsidR="00CC4BC4" w:rsidRPr="00D16B4B" w:rsidRDefault="00CC4BC4" w:rsidP="00BC173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073309DA" w14:textId="77777777" w:rsidR="00CC4BC4" w:rsidRPr="00D16B4B" w:rsidRDefault="00CC4BC4"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70" w:type="dxa"/>
          </w:tcPr>
          <w:p w14:paraId="4C0DA83E" w14:textId="77777777" w:rsidR="00CC4BC4" w:rsidRPr="00D16B4B" w:rsidRDefault="00CC4BC4" w:rsidP="00BC1736">
            <w:pPr>
              <w:pStyle w:val="acctmergecolhdg"/>
              <w:spacing w:line="240" w:lineRule="atLeast"/>
              <w:ind w:left="-83" w:right="-79" w:firstLine="4"/>
              <w:rPr>
                <w:rFonts w:cs="Times New Roman"/>
                <w:b w:val="0"/>
                <w:bCs/>
                <w:szCs w:val="22"/>
              </w:rPr>
            </w:pPr>
          </w:p>
        </w:tc>
        <w:tc>
          <w:tcPr>
            <w:tcW w:w="2340" w:type="dxa"/>
            <w:gridSpan w:val="3"/>
            <w:vAlign w:val="bottom"/>
          </w:tcPr>
          <w:p w14:paraId="42FC2744" w14:textId="77777777" w:rsidR="00CC4BC4" w:rsidRPr="00D16B4B" w:rsidRDefault="00CC4BC4" w:rsidP="00BC1736">
            <w:pPr>
              <w:pStyle w:val="acctmergecolhdg"/>
              <w:spacing w:line="240" w:lineRule="atLeast"/>
              <w:rPr>
                <w:rFonts w:cs="Times New Roman"/>
                <w:b w:val="0"/>
                <w:bCs/>
                <w:szCs w:val="22"/>
              </w:rPr>
            </w:pPr>
            <w:r w:rsidRPr="00D16B4B">
              <w:rPr>
                <w:rFonts w:cs="Times New Roman"/>
                <w:szCs w:val="22"/>
              </w:rPr>
              <w:t xml:space="preserve">Consolidated </w:t>
            </w:r>
            <w:r w:rsidRPr="00D16B4B">
              <w:rPr>
                <w:rFonts w:cs="Times New Roman"/>
                <w:szCs w:val="22"/>
                <w:cs/>
              </w:rPr>
              <w:br/>
            </w:r>
            <w:r w:rsidRPr="00D16B4B">
              <w:rPr>
                <w:rFonts w:cs="Times New Roman"/>
                <w:szCs w:val="22"/>
              </w:rPr>
              <w:t>financial statements</w:t>
            </w:r>
          </w:p>
        </w:tc>
      </w:tr>
      <w:tr w:rsidR="00701941" w:rsidRPr="00D16B4B" w14:paraId="2191C83B" w14:textId="77777777" w:rsidTr="00892603">
        <w:trPr>
          <w:cantSplit/>
          <w:trHeight w:val="247"/>
        </w:trPr>
        <w:tc>
          <w:tcPr>
            <w:tcW w:w="4320" w:type="dxa"/>
            <w:vAlign w:val="bottom"/>
          </w:tcPr>
          <w:p w14:paraId="3A42EA54" w14:textId="5C5CEC4B" w:rsidR="00701941" w:rsidRPr="00D16B4B" w:rsidRDefault="00701941" w:rsidP="00701941">
            <w:pPr>
              <w:pStyle w:val="acctfourfigures"/>
              <w:tabs>
                <w:tab w:val="clear" w:pos="765"/>
              </w:tabs>
              <w:spacing w:line="240" w:lineRule="atLeast"/>
              <w:rPr>
                <w:rFonts w:cstheme="minorBidi"/>
                <w:b/>
                <w:bCs/>
                <w:i/>
                <w:iCs/>
                <w:szCs w:val="22"/>
                <w:cs/>
                <w:lang w:val="en-US" w:bidi="th-TH"/>
              </w:rPr>
            </w:pPr>
          </w:p>
        </w:tc>
        <w:tc>
          <w:tcPr>
            <w:tcW w:w="1080" w:type="dxa"/>
          </w:tcPr>
          <w:p w14:paraId="1A718D78" w14:textId="537DF07C" w:rsidR="00701941" w:rsidRPr="00D16B4B" w:rsidRDefault="00740C98" w:rsidP="00701941">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EF3E74">
              <w:rPr>
                <w:rFonts w:cs="Times New Roman"/>
                <w:b w:val="0"/>
                <w:bCs/>
                <w:szCs w:val="22"/>
                <w:lang w:val="en-US"/>
              </w:rPr>
              <w:t>5</w:t>
            </w:r>
          </w:p>
        </w:tc>
        <w:tc>
          <w:tcPr>
            <w:tcW w:w="182" w:type="dxa"/>
          </w:tcPr>
          <w:p w14:paraId="114CE2FA" w14:textId="77777777" w:rsidR="00701941" w:rsidRPr="00D16B4B" w:rsidRDefault="00701941" w:rsidP="00701941">
            <w:pPr>
              <w:pStyle w:val="acctmergecolhdg"/>
              <w:spacing w:line="240" w:lineRule="atLeast"/>
              <w:ind w:left="-83" w:firstLine="4"/>
              <w:rPr>
                <w:rFonts w:cs="Times New Roman"/>
                <w:b w:val="0"/>
                <w:bCs/>
                <w:szCs w:val="22"/>
              </w:rPr>
            </w:pPr>
          </w:p>
        </w:tc>
        <w:tc>
          <w:tcPr>
            <w:tcW w:w="988" w:type="dxa"/>
          </w:tcPr>
          <w:p w14:paraId="008C862B" w14:textId="36F1084B" w:rsidR="00701941" w:rsidRPr="00D16B4B" w:rsidRDefault="00740C98" w:rsidP="00701941">
            <w:pPr>
              <w:pStyle w:val="acctmergecolhdg"/>
              <w:spacing w:line="240" w:lineRule="atLeast"/>
              <w:ind w:left="-83" w:right="-84" w:firstLine="4"/>
              <w:rPr>
                <w:rFonts w:cs="Times New Roman"/>
                <w:b w:val="0"/>
                <w:bCs/>
                <w:szCs w:val="22"/>
              </w:rPr>
            </w:pPr>
            <w:r w:rsidRPr="00D16B4B">
              <w:rPr>
                <w:rFonts w:cs="Times New Roman"/>
                <w:b w:val="0"/>
                <w:szCs w:val="22"/>
                <w:lang w:val="en-US"/>
              </w:rPr>
              <w:t>202</w:t>
            </w:r>
            <w:r w:rsidR="00EF3E74">
              <w:rPr>
                <w:rFonts w:cs="Times New Roman"/>
                <w:b w:val="0"/>
                <w:bCs/>
                <w:szCs w:val="22"/>
                <w:lang w:val="en-US"/>
              </w:rPr>
              <w:t>4</w:t>
            </w:r>
          </w:p>
        </w:tc>
        <w:tc>
          <w:tcPr>
            <w:tcW w:w="270" w:type="dxa"/>
          </w:tcPr>
          <w:p w14:paraId="2A03CE4E" w14:textId="77777777" w:rsidR="00701941" w:rsidRPr="00D16B4B" w:rsidRDefault="00701941" w:rsidP="00701941">
            <w:pPr>
              <w:pStyle w:val="acctmergecolhdg"/>
              <w:spacing w:line="240" w:lineRule="atLeast"/>
              <w:ind w:left="-83" w:right="-79" w:firstLine="4"/>
              <w:rPr>
                <w:rFonts w:cs="Times New Roman"/>
                <w:b w:val="0"/>
                <w:bCs/>
                <w:szCs w:val="22"/>
              </w:rPr>
            </w:pPr>
          </w:p>
        </w:tc>
        <w:tc>
          <w:tcPr>
            <w:tcW w:w="1080" w:type="dxa"/>
          </w:tcPr>
          <w:p w14:paraId="7D6C125E" w14:textId="14E03AFA" w:rsidR="00701941" w:rsidRPr="00D16B4B" w:rsidRDefault="00740C98" w:rsidP="00701941">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EF3E74">
              <w:rPr>
                <w:rFonts w:cs="Times New Roman"/>
                <w:b w:val="0"/>
                <w:bCs/>
                <w:szCs w:val="22"/>
                <w:lang w:val="en-US"/>
              </w:rPr>
              <w:t>5</w:t>
            </w:r>
          </w:p>
        </w:tc>
        <w:tc>
          <w:tcPr>
            <w:tcW w:w="180" w:type="dxa"/>
          </w:tcPr>
          <w:p w14:paraId="3609AB84" w14:textId="77777777" w:rsidR="00701941" w:rsidRPr="00D16B4B" w:rsidRDefault="00701941" w:rsidP="00701941">
            <w:pPr>
              <w:pStyle w:val="acctmergecolhdg"/>
              <w:spacing w:line="240" w:lineRule="atLeast"/>
              <w:rPr>
                <w:rFonts w:cs="Times New Roman"/>
                <w:b w:val="0"/>
                <w:bCs/>
                <w:szCs w:val="22"/>
              </w:rPr>
            </w:pPr>
          </w:p>
        </w:tc>
        <w:tc>
          <w:tcPr>
            <w:tcW w:w="1080" w:type="dxa"/>
          </w:tcPr>
          <w:p w14:paraId="373C5B92" w14:textId="24EE2FF4" w:rsidR="00701941" w:rsidRPr="00D16B4B" w:rsidRDefault="00740C98" w:rsidP="00701941">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EF3E74">
              <w:rPr>
                <w:rFonts w:cs="Times New Roman"/>
                <w:b w:val="0"/>
                <w:bCs/>
                <w:szCs w:val="22"/>
                <w:lang w:val="en-US"/>
              </w:rPr>
              <w:t>4</w:t>
            </w:r>
          </w:p>
        </w:tc>
      </w:tr>
      <w:tr w:rsidR="008831F9" w:rsidRPr="00D16B4B" w14:paraId="0EFFC042" w14:textId="77777777" w:rsidTr="00BB7F1B">
        <w:trPr>
          <w:cantSplit/>
        </w:trPr>
        <w:tc>
          <w:tcPr>
            <w:tcW w:w="4320" w:type="dxa"/>
            <w:vAlign w:val="bottom"/>
          </w:tcPr>
          <w:p w14:paraId="70BB5141"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5D2911F0"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70" w:type="dxa"/>
          </w:tcPr>
          <w:p w14:paraId="0BA2109D"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340" w:type="dxa"/>
            <w:gridSpan w:val="3"/>
            <w:vAlign w:val="bottom"/>
          </w:tcPr>
          <w:p w14:paraId="63640424"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D72AB7" w:rsidRPr="00D16B4B" w14:paraId="3614F03A" w14:textId="77777777" w:rsidTr="00BB7F1B">
        <w:trPr>
          <w:cantSplit/>
        </w:trPr>
        <w:tc>
          <w:tcPr>
            <w:tcW w:w="4320" w:type="dxa"/>
          </w:tcPr>
          <w:p w14:paraId="37B16CAB" w14:textId="73E1DDCC" w:rsidR="00D72AB7" w:rsidRPr="00D16B4B" w:rsidRDefault="00D72AB7" w:rsidP="00D72AB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b/>
                <w:bCs/>
                <w:i/>
                <w:iCs/>
                <w:sz w:val="22"/>
                <w:szCs w:val="22"/>
                <w:lang w:val="en-GB"/>
              </w:rPr>
            </w:pPr>
            <w:r w:rsidRPr="00D16B4B">
              <w:rPr>
                <w:rFonts w:ascii="Times New Roman" w:hAnsi="Times New Roman" w:cs="Times New Roman"/>
                <w:b/>
                <w:bCs/>
                <w:i/>
                <w:iCs/>
                <w:sz w:val="22"/>
                <w:szCs w:val="22"/>
                <w:lang w:val="en-GB"/>
              </w:rPr>
              <w:t>Short-term loans to</w:t>
            </w:r>
          </w:p>
        </w:tc>
        <w:tc>
          <w:tcPr>
            <w:tcW w:w="1080" w:type="dxa"/>
          </w:tcPr>
          <w:p w14:paraId="2CA2B92F" w14:textId="77777777" w:rsidR="00D72AB7" w:rsidRPr="00D16B4B" w:rsidRDefault="00D72AB7" w:rsidP="008831F9">
            <w:pPr>
              <w:pStyle w:val="acctfourfigures"/>
              <w:tabs>
                <w:tab w:val="clear" w:pos="765"/>
                <w:tab w:val="decimal" w:pos="284"/>
              </w:tabs>
              <w:spacing w:line="240" w:lineRule="atLeast"/>
              <w:ind w:left="-83" w:right="-106" w:firstLine="4"/>
              <w:rPr>
                <w:rFonts w:cstheme="minorBidi"/>
                <w:szCs w:val="22"/>
                <w:lang w:val="en-US" w:bidi="th-TH"/>
              </w:rPr>
            </w:pPr>
          </w:p>
        </w:tc>
        <w:tc>
          <w:tcPr>
            <w:tcW w:w="182" w:type="dxa"/>
          </w:tcPr>
          <w:p w14:paraId="79A70A7A" w14:textId="77777777" w:rsidR="00D72AB7" w:rsidRPr="00D16B4B" w:rsidRDefault="00D72AB7"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1849D253" w14:textId="77777777" w:rsidR="00D72AB7" w:rsidRPr="00D16B4B" w:rsidRDefault="00D72AB7" w:rsidP="008831F9">
            <w:pPr>
              <w:pStyle w:val="acctfourfigures"/>
              <w:tabs>
                <w:tab w:val="clear" w:pos="765"/>
                <w:tab w:val="decimal" w:pos="195"/>
              </w:tabs>
              <w:spacing w:line="240" w:lineRule="atLeast"/>
              <w:ind w:left="-83" w:right="11" w:firstLine="4"/>
              <w:jc w:val="center"/>
              <w:rPr>
                <w:rFonts w:cstheme="minorBidi"/>
                <w:szCs w:val="22"/>
                <w:lang w:val="en-US" w:bidi="th-TH"/>
              </w:rPr>
            </w:pPr>
          </w:p>
        </w:tc>
        <w:tc>
          <w:tcPr>
            <w:tcW w:w="270" w:type="dxa"/>
          </w:tcPr>
          <w:p w14:paraId="6316721F" w14:textId="77777777" w:rsidR="00D72AB7" w:rsidRPr="00D16B4B" w:rsidRDefault="00D72AB7"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6F250366"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80" w:type="dxa"/>
          </w:tcPr>
          <w:p w14:paraId="7A004EB8" w14:textId="77777777" w:rsidR="00D72AB7" w:rsidRPr="00D16B4B" w:rsidRDefault="00D72AB7" w:rsidP="008831F9">
            <w:pPr>
              <w:pStyle w:val="acctfourfigures"/>
              <w:spacing w:line="240" w:lineRule="atLeast"/>
              <w:rPr>
                <w:rFonts w:cs="Times New Roman"/>
                <w:szCs w:val="22"/>
              </w:rPr>
            </w:pPr>
          </w:p>
        </w:tc>
        <w:tc>
          <w:tcPr>
            <w:tcW w:w="1080" w:type="dxa"/>
          </w:tcPr>
          <w:p w14:paraId="78D8F3FC"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p>
        </w:tc>
      </w:tr>
      <w:tr w:rsidR="00EF3E74" w:rsidRPr="00D16B4B" w14:paraId="7561660B" w14:textId="77777777" w:rsidTr="00BB7F1B">
        <w:trPr>
          <w:cantSplit/>
        </w:trPr>
        <w:tc>
          <w:tcPr>
            <w:tcW w:w="4320" w:type="dxa"/>
          </w:tcPr>
          <w:p w14:paraId="047F5C07" w14:textId="77777777" w:rsidR="00EF3E74" w:rsidRPr="00D16B4B" w:rsidRDefault="00EF3E74" w:rsidP="00EF3E74">
            <w:pPr>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1080" w:type="dxa"/>
          </w:tcPr>
          <w:p w14:paraId="24FA26ED" w14:textId="4472F6AB" w:rsidR="00EF3E74" w:rsidRPr="00DE7C28" w:rsidRDefault="00EF3E74" w:rsidP="00EF3E74">
            <w:pPr>
              <w:pStyle w:val="acctfourfigures"/>
              <w:tabs>
                <w:tab w:val="clear" w:pos="765"/>
              </w:tabs>
              <w:spacing w:line="240" w:lineRule="atLeast"/>
              <w:ind w:left="-136" w:right="-106" w:firstLine="4"/>
              <w:jc w:val="center"/>
              <w:rPr>
                <w:rFonts w:cstheme="minorBidi"/>
                <w:szCs w:val="22"/>
                <w:lang w:val="en-US" w:bidi="th-TH"/>
              </w:rPr>
            </w:pPr>
            <w:r w:rsidRPr="00DE7C28">
              <w:rPr>
                <w:rFonts w:cstheme="minorBidi"/>
                <w:szCs w:val="22"/>
                <w:lang w:val="en-US" w:bidi="th-TH"/>
              </w:rPr>
              <w:t>3.50 - 5.</w:t>
            </w:r>
            <w:r w:rsidR="0082320B">
              <w:rPr>
                <w:rFonts w:cstheme="minorBidi"/>
                <w:szCs w:val="22"/>
                <w:lang w:val="en-US" w:bidi="th-TH"/>
              </w:rPr>
              <w:t>15</w:t>
            </w:r>
          </w:p>
        </w:tc>
        <w:tc>
          <w:tcPr>
            <w:tcW w:w="182" w:type="dxa"/>
          </w:tcPr>
          <w:p w14:paraId="2BB41649" w14:textId="77777777" w:rsidR="00EF3E74" w:rsidRPr="00DE7C28" w:rsidRDefault="00EF3E74" w:rsidP="00EF3E74">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36C7AD3C" w14:textId="33A4C052" w:rsidR="00EF3E74" w:rsidRPr="00DE7C28" w:rsidRDefault="00EF3E74" w:rsidP="00EF3E74">
            <w:pPr>
              <w:pStyle w:val="acctfourfigures"/>
              <w:tabs>
                <w:tab w:val="clear" w:pos="765"/>
              </w:tabs>
              <w:spacing w:line="240" w:lineRule="atLeast"/>
              <w:ind w:left="-136" w:right="-106" w:firstLine="4"/>
              <w:jc w:val="center"/>
              <w:rPr>
                <w:rFonts w:cstheme="minorBidi"/>
                <w:szCs w:val="22"/>
                <w:lang w:val="en-US" w:bidi="th-TH"/>
              </w:rPr>
            </w:pPr>
            <w:r w:rsidRPr="00DE7C28">
              <w:rPr>
                <w:rFonts w:cstheme="minorBidi"/>
                <w:szCs w:val="22"/>
                <w:lang w:val="en-US" w:bidi="th-TH"/>
              </w:rPr>
              <w:t>3.50 - 5.68</w:t>
            </w:r>
          </w:p>
        </w:tc>
        <w:tc>
          <w:tcPr>
            <w:tcW w:w="270" w:type="dxa"/>
          </w:tcPr>
          <w:p w14:paraId="254DB1E9" w14:textId="77777777" w:rsidR="00EF3E74" w:rsidRPr="00D16B4B" w:rsidRDefault="00EF3E74" w:rsidP="00EF3E74">
            <w:pPr>
              <w:pStyle w:val="acctfourfigures"/>
              <w:tabs>
                <w:tab w:val="clear" w:pos="765"/>
                <w:tab w:val="decimal" w:pos="731"/>
              </w:tabs>
              <w:spacing w:line="240" w:lineRule="atLeast"/>
              <w:ind w:left="-83" w:right="11" w:firstLine="4"/>
              <w:rPr>
                <w:rFonts w:cs="Times New Roman"/>
                <w:szCs w:val="22"/>
              </w:rPr>
            </w:pPr>
          </w:p>
        </w:tc>
        <w:tc>
          <w:tcPr>
            <w:tcW w:w="1080" w:type="dxa"/>
          </w:tcPr>
          <w:p w14:paraId="30AF0CB0" w14:textId="0E70763D" w:rsidR="00EF3E74" w:rsidRPr="00D16B4B" w:rsidRDefault="00EF3E74" w:rsidP="00EF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D16B4B">
              <w:rPr>
                <w:rFonts w:ascii="Times New Roman" w:hAnsi="Times New Roman" w:cs="Times New Roman"/>
                <w:sz w:val="22"/>
                <w:szCs w:val="22"/>
              </w:rPr>
              <w:t>19</w:t>
            </w:r>
            <w:r>
              <w:rPr>
                <w:rFonts w:ascii="Times New Roman" w:hAnsi="Times New Roman" w:cs="Times New Roman"/>
                <w:sz w:val="22"/>
                <w:szCs w:val="22"/>
              </w:rPr>
              <w:t>5</w:t>
            </w:r>
          </w:p>
        </w:tc>
        <w:tc>
          <w:tcPr>
            <w:tcW w:w="180" w:type="dxa"/>
          </w:tcPr>
          <w:p w14:paraId="46869BFF" w14:textId="77777777" w:rsidR="00EF3E74" w:rsidRPr="00D16B4B" w:rsidRDefault="00EF3E74" w:rsidP="00EF3E74">
            <w:pPr>
              <w:pStyle w:val="acctfourfigures"/>
              <w:spacing w:line="240" w:lineRule="atLeast"/>
              <w:rPr>
                <w:rFonts w:cs="Times New Roman"/>
                <w:szCs w:val="22"/>
              </w:rPr>
            </w:pPr>
          </w:p>
        </w:tc>
        <w:tc>
          <w:tcPr>
            <w:tcW w:w="1080" w:type="dxa"/>
          </w:tcPr>
          <w:p w14:paraId="351B5A3B" w14:textId="0BC0B14E" w:rsidR="00EF3E74" w:rsidRPr="00D16B4B" w:rsidRDefault="00EF3E74" w:rsidP="00EF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r w:rsidRPr="00D16B4B">
              <w:rPr>
                <w:rFonts w:ascii="Times New Roman" w:hAnsi="Times New Roman" w:cs="Times New Roman"/>
                <w:sz w:val="22"/>
                <w:szCs w:val="22"/>
              </w:rPr>
              <w:t>19</w:t>
            </w:r>
            <w:r>
              <w:rPr>
                <w:rFonts w:ascii="Times New Roman" w:hAnsi="Times New Roman" w:cs="Times New Roman"/>
                <w:sz w:val="22"/>
                <w:szCs w:val="22"/>
              </w:rPr>
              <w:t>5</w:t>
            </w:r>
          </w:p>
        </w:tc>
      </w:tr>
      <w:tr w:rsidR="0082320B" w:rsidRPr="00D16B4B" w14:paraId="6A59CBD5" w14:textId="77777777" w:rsidTr="0082320B">
        <w:trPr>
          <w:cantSplit/>
        </w:trPr>
        <w:tc>
          <w:tcPr>
            <w:tcW w:w="4320" w:type="dxa"/>
          </w:tcPr>
          <w:p w14:paraId="05CFCE08" w14:textId="384DE6CF" w:rsidR="0082320B" w:rsidRPr="00D16B4B" w:rsidRDefault="0082320B" w:rsidP="00EF3E74">
            <w:pPr>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1080" w:type="dxa"/>
          </w:tcPr>
          <w:p w14:paraId="101FCF91" w14:textId="1B2A3879" w:rsidR="0082320B" w:rsidRPr="00DE7C28" w:rsidRDefault="0082320B" w:rsidP="00EF3E74">
            <w:pPr>
              <w:pStyle w:val="acctfourfigures"/>
              <w:tabs>
                <w:tab w:val="clear" w:pos="765"/>
              </w:tabs>
              <w:spacing w:line="240" w:lineRule="atLeast"/>
              <w:ind w:left="-136" w:right="-106" w:firstLine="4"/>
              <w:jc w:val="center"/>
              <w:rPr>
                <w:rFonts w:cstheme="minorBidi"/>
                <w:szCs w:val="22"/>
                <w:lang w:val="en-US" w:bidi="th-TH"/>
              </w:rPr>
            </w:pPr>
            <w:r>
              <w:rPr>
                <w:rFonts w:cstheme="minorBidi"/>
                <w:szCs w:val="22"/>
                <w:lang w:val="en-US" w:bidi="th-TH"/>
              </w:rPr>
              <w:t>3.75</w:t>
            </w:r>
          </w:p>
        </w:tc>
        <w:tc>
          <w:tcPr>
            <w:tcW w:w="182" w:type="dxa"/>
          </w:tcPr>
          <w:p w14:paraId="2F6AAC2B" w14:textId="77777777" w:rsidR="0082320B" w:rsidRPr="00DE7C28" w:rsidRDefault="0082320B" w:rsidP="00EF3E74">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2A5BB3D5" w14:textId="1F9C5C1B" w:rsidR="0082320B" w:rsidRPr="00DE7C28" w:rsidRDefault="0082320B" w:rsidP="00EF3E74">
            <w:pPr>
              <w:pStyle w:val="acctfourfigures"/>
              <w:tabs>
                <w:tab w:val="clear" w:pos="765"/>
              </w:tabs>
              <w:spacing w:line="240" w:lineRule="atLeast"/>
              <w:ind w:left="-136" w:right="-106" w:firstLine="4"/>
              <w:jc w:val="center"/>
              <w:rPr>
                <w:rFonts w:cstheme="minorBidi"/>
                <w:szCs w:val="22"/>
                <w:lang w:val="en-US" w:bidi="th-TH"/>
              </w:rPr>
            </w:pPr>
            <w:r>
              <w:rPr>
                <w:rFonts w:cstheme="minorBidi"/>
                <w:szCs w:val="22"/>
                <w:lang w:val="en-US" w:bidi="th-TH"/>
              </w:rPr>
              <w:t>-</w:t>
            </w:r>
          </w:p>
        </w:tc>
        <w:tc>
          <w:tcPr>
            <w:tcW w:w="270" w:type="dxa"/>
          </w:tcPr>
          <w:p w14:paraId="1B0EAD6D" w14:textId="77777777" w:rsidR="0082320B" w:rsidRPr="00D16B4B" w:rsidRDefault="0082320B" w:rsidP="00EF3E74">
            <w:pPr>
              <w:pStyle w:val="acctfourfigures"/>
              <w:tabs>
                <w:tab w:val="clear" w:pos="765"/>
                <w:tab w:val="decimal" w:pos="731"/>
              </w:tabs>
              <w:spacing w:line="240" w:lineRule="atLeast"/>
              <w:ind w:left="-83" w:right="11" w:firstLine="4"/>
              <w:rPr>
                <w:rFonts w:cs="Times New Roman"/>
                <w:szCs w:val="22"/>
              </w:rPr>
            </w:pPr>
          </w:p>
        </w:tc>
        <w:tc>
          <w:tcPr>
            <w:tcW w:w="1080" w:type="dxa"/>
            <w:tcBorders>
              <w:bottom w:val="single" w:sz="4" w:space="0" w:color="auto"/>
            </w:tcBorders>
          </w:tcPr>
          <w:p w14:paraId="1D1FE72C" w14:textId="50922B50" w:rsidR="0082320B" w:rsidRPr="00D16B4B" w:rsidRDefault="0082320B" w:rsidP="00EF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6BF43BC7" w14:textId="77777777" w:rsidR="0082320B" w:rsidRPr="00D16B4B" w:rsidRDefault="0082320B" w:rsidP="00EF3E74">
            <w:pPr>
              <w:pStyle w:val="acctfourfigures"/>
              <w:spacing w:line="240" w:lineRule="atLeast"/>
              <w:rPr>
                <w:rFonts w:cs="Times New Roman"/>
                <w:szCs w:val="22"/>
              </w:rPr>
            </w:pPr>
          </w:p>
        </w:tc>
        <w:tc>
          <w:tcPr>
            <w:tcW w:w="1080" w:type="dxa"/>
            <w:tcBorders>
              <w:bottom w:val="single" w:sz="4" w:space="0" w:color="auto"/>
            </w:tcBorders>
          </w:tcPr>
          <w:p w14:paraId="13A6355C" w14:textId="12948C9C" w:rsidR="0082320B" w:rsidRPr="00D16B4B" w:rsidRDefault="0082320B" w:rsidP="00EF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r>
              <w:rPr>
                <w:rFonts w:ascii="Times New Roman" w:hAnsi="Times New Roman" w:cs="Times New Roman"/>
                <w:sz w:val="22"/>
                <w:szCs w:val="22"/>
              </w:rPr>
              <w:t>-</w:t>
            </w:r>
          </w:p>
        </w:tc>
      </w:tr>
      <w:tr w:rsidR="0082320B" w:rsidRPr="00D16B4B" w14:paraId="031CB457" w14:textId="77777777" w:rsidTr="0082320B">
        <w:trPr>
          <w:cantSplit/>
        </w:trPr>
        <w:tc>
          <w:tcPr>
            <w:tcW w:w="4320" w:type="dxa"/>
          </w:tcPr>
          <w:p w14:paraId="44F112AB" w14:textId="33EA0043" w:rsidR="0082320B" w:rsidRPr="00D16B4B" w:rsidRDefault="0082320B" w:rsidP="0082320B">
            <w:pPr>
              <w:rPr>
                <w:rFonts w:ascii="Times New Roman" w:hAnsi="Times New Roman" w:cs="Times New Roman"/>
                <w:sz w:val="22"/>
                <w:szCs w:val="22"/>
              </w:rPr>
            </w:pPr>
            <w:r w:rsidRPr="00D16B4B">
              <w:rPr>
                <w:rFonts w:ascii="Times New Roman" w:hAnsi="Times New Roman" w:cs="Times New Roman"/>
                <w:b/>
                <w:bCs/>
                <w:sz w:val="22"/>
                <w:szCs w:val="22"/>
              </w:rPr>
              <w:t>Total</w:t>
            </w:r>
          </w:p>
        </w:tc>
        <w:tc>
          <w:tcPr>
            <w:tcW w:w="1080" w:type="dxa"/>
          </w:tcPr>
          <w:p w14:paraId="6F66042F" w14:textId="77777777" w:rsidR="0082320B" w:rsidRDefault="0082320B" w:rsidP="0082320B">
            <w:pPr>
              <w:pStyle w:val="acctfourfigures"/>
              <w:tabs>
                <w:tab w:val="clear" w:pos="765"/>
              </w:tabs>
              <w:spacing w:line="240" w:lineRule="atLeast"/>
              <w:ind w:left="-136" w:right="-106" w:firstLine="4"/>
              <w:jc w:val="center"/>
              <w:rPr>
                <w:rFonts w:cstheme="minorBidi"/>
                <w:szCs w:val="22"/>
                <w:lang w:val="en-US" w:bidi="th-TH"/>
              </w:rPr>
            </w:pPr>
          </w:p>
        </w:tc>
        <w:tc>
          <w:tcPr>
            <w:tcW w:w="182" w:type="dxa"/>
          </w:tcPr>
          <w:p w14:paraId="37BB65A7" w14:textId="77777777" w:rsidR="0082320B" w:rsidRPr="00DE7C28" w:rsidRDefault="0082320B" w:rsidP="0082320B">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2B3784C5" w14:textId="77777777" w:rsidR="0082320B" w:rsidRDefault="0082320B" w:rsidP="0082320B">
            <w:pPr>
              <w:pStyle w:val="acctfourfigures"/>
              <w:tabs>
                <w:tab w:val="clear" w:pos="765"/>
              </w:tabs>
              <w:spacing w:line="240" w:lineRule="atLeast"/>
              <w:ind w:left="-136" w:right="-106" w:firstLine="4"/>
              <w:jc w:val="center"/>
              <w:rPr>
                <w:rFonts w:cstheme="minorBidi"/>
                <w:szCs w:val="22"/>
                <w:lang w:val="en-US" w:bidi="th-TH"/>
              </w:rPr>
            </w:pPr>
          </w:p>
        </w:tc>
        <w:tc>
          <w:tcPr>
            <w:tcW w:w="270" w:type="dxa"/>
          </w:tcPr>
          <w:p w14:paraId="0BED4FE3" w14:textId="77777777" w:rsidR="0082320B" w:rsidRPr="00D16B4B" w:rsidRDefault="0082320B" w:rsidP="0082320B">
            <w:pPr>
              <w:pStyle w:val="acctfourfigures"/>
              <w:tabs>
                <w:tab w:val="clear" w:pos="765"/>
                <w:tab w:val="decimal" w:pos="731"/>
              </w:tabs>
              <w:spacing w:line="240" w:lineRule="atLeast"/>
              <w:ind w:left="-83" w:right="11" w:firstLine="4"/>
              <w:rPr>
                <w:rFonts w:cs="Times New Roman"/>
                <w:szCs w:val="22"/>
              </w:rPr>
            </w:pPr>
          </w:p>
        </w:tc>
        <w:tc>
          <w:tcPr>
            <w:tcW w:w="1080" w:type="dxa"/>
            <w:tcBorders>
              <w:top w:val="single" w:sz="4" w:space="0" w:color="auto"/>
            </w:tcBorders>
          </w:tcPr>
          <w:p w14:paraId="2A1E7488" w14:textId="7F3ED5CB" w:rsidR="0082320B" w:rsidRPr="0082320B" w:rsidRDefault="0082320B" w:rsidP="00823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b/>
                <w:bCs/>
                <w:sz w:val="22"/>
                <w:szCs w:val="22"/>
              </w:rPr>
            </w:pPr>
            <w:r w:rsidRPr="0082320B">
              <w:rPr>
                <w:rFonts w:ascii="Times New Roman" w:hAnsi="Times New Roman" w:cs="Times New Roman"/>
                <w:b/>
                <w:bCs/>
                <w:sz w:val="22"/>
                <w:szCs w:val="22"/>
              </w:rPr>
              <w:t>205</w:t>
            </w:r>
          </w:p>
        </w:tc>
        <w:tc>
          <w:tcPr>
            <w:tcW w:w="180" w:type="dxa"/>
          </w:tcPr>
          <w:p w14:paraId="6D6960AB" w14:textId="77777777" w:rsidR="0082320B" w:rsidRPr="00D16B4B" w:rsidRDefault="0082320B" w:rsidP="0082320B">
            <w:pPr>
              <w:pStyle w:val="acctfourfigures"/>
              <w:spacing w:line="240" w:lineRule="atLeast"/>
              <w:rPr>
                <w:rFonts w:cs="Times New Roman"/>
                <w:szCs w:val="22"/>
              </w:rPr>
            </w:pPr>
          </w:p>
        </w:tc>
        <w:tc>
          <w:tcPr>
            <w:tcW w:w="1080" w:type="dxa"/>
            <w:tcBorders>
              <w:top w:val="single" w:sz="4" w:space="0" w:color="auto"/>
            </w:tcBorders>
          </w:tcPr>
          <w:p w14:paraId="7EAE6319" w14:textId="076AF02E" w:rsidR="0082320B" w:rsidRPr="0082320B" w:rsidRDefault="0082320B" w:rsidP="00823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b/>
                <w:bCs/>
                <w:sz w:val="22"/>
                <w:szCs w:val="22"/>
              </w:rPr>
            </w:pPr>
            <w:r w:rsidRPr="0082320B">
              <w:rPr>
                <w:rFonts w:ascii="Times New Roman" w:hAnsi="Times New Roman" w:cs="Times New Roman"/>
                <w:b/>
                <w:bCs/>
                <w:sz w:val="22"/>
                <w:szCs w:val="22"/>
              </w:rPr>
              <w:t>195</w:t>
            </w:r>
          </w:p>
        </w:tc>
      </w:tr>
      <w:tr w:rsidR="00EF3E74" w:rsidRPr="00D16B4B" w14:paraId="19F9581D" w14:textId="77777777" w:rsidTr="00BB7F1B">
        <w:trPr>
          <w:cantSplit/>
        </w:trPr>
        <w:tc>
          <w:tcPr>
            <w:tcW w:w="4320" w:type="dxa"/>
          </w:tcPr>
          <w:p w14:paraId="3494A151" w14:textId="77777777" w:rsidR="00EF3E74" w:rsidRPr="00D16B4B" w:rsidRDefault="00EF3E74" w:rsidP="00EF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1080" w:type="dxa"/>
          </w:tcPr>
          <w:p w14:paraId="44FD7ADD" w14:textId="77777777" w:rsidR="00EF3E74" w:rsidRPr="00D16B4B" w:rsidRDefault="00EF3E74" w:rsidP="00EF3E74">
            <w:pPr>
              <w:pStyle w:val="acctfourfigures"/>
              <w:tabs>
                <w:tab w:val="clear" w:pos="765"/>
                <w:tab w:val="decimal" w:pos="731"/>
              </w:tabs>
              <w:spacing w:line="240" w:lineRule="atLeast"/>
              <w:ind w:left="-83" w:right="11" w:firstLine="4"/>
              <w:rPr>
                <w:rFonts w:cs="Times New Roman"/>
                <w:szCs w:val="22"/>
              </w:rPr>
            </w:pPr>
          </w:p>
        </w:tc>
        <w:tc>
          <w:tcPr>
            <w:tcW w:w="182" w:type="dxa"/>
          </w:tcPr>
          <w:p w14:paraId="4B5F5357" w14:textId="77777777" w:rsidR="00EF3E74" w:rsidRPr="00D16B4B" w:rsidRDefault="00EF3E74" w:rsidP="00EF3E74">
            <w:pPr>
              <w:pStyle w:val="acctfourfigures"/>
              <w:tabs>
                <w:tab w:val="clear" w:pos="765"/>
                <w:tab w:val="decimal" w:pos="731"/>
              </w:tabs>
              <w:spacing w:line="240" w:lineRule="atLeast"/>
              <w:ind w:left="-83" w:right="11" w:firstLine="4"/>
              <w:rPr>
                <w:rFonts w:cs="Times New Roman"/>
                <w:szCs w:val="22"/>
              </w:rPr>
            </w:pPr>
          </w:p>
        </w:tc>
        <w:tc>
          <w:tcPr>
            <w:tcW w:w="988" w:type="dxa"/>
          </w:tcPr>
          <w:p w14:paraId="230D0F64" w14:textId="77777777" w:rsidR="00EF3E74" w:rsidRPr="00D16B4B" w:rsidRDefault="00EF3E74" w:rsidP="00EF3E74">
            <w:pPr>
              <w:pStyle w:val="acctfourfigures"/>
              <w:tabs>
                <w:tab w:val="clear" w:pos="765"/>
                <w:tab w:val="decimal" w:pos="731"/>
              </w:tabs>
              <w:spacing w:line="240" w:lineRule="atLeast"/>
              <w:ind w:left="-83" w:right="11" w:firstLine="4"/>
              <w:rPr>
                <w:rFonts w:cs="Times New Roman"/>
                <w:szCs w:val="22"/>
              </w:rPr>
            </w:pPr>
          </w:p>
        </w:tc>
        <w:tc>
          <w:tcPr>
            <w:tcW w:w="270" w:type="dxa"/>
          </w:tcPr>
          <w:p w14:paraId="4714408D" w14:textId="77777777" w:rsidR="00EF3E74" w:rsidRPr="00D16B4B" w:rsidRDefault="00EF3E74" w:rsidP="00EF3E74">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6EFD372A" w14:textId="1ABEB97B" w:rsidR="00EF3E74" w:rsidRPr="00D16B4B" w:rsidRDefault="00EF3E74" w:rsidP="00EF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right="-84"/>
              <w:jc w:val="right"/>
              <w:rPr>
                <w:rFonts w:ascii="Times New Roman" w:hAnsi="Times New Roman" w:cs="Times New Roman"/>
                <w:sz w:val="22"/>
                <w:szCs w:val="22"/>
              </w:rPr>
            </w:pPr>
            <w:r w:rsidRPr="00D16B4B">
              <w:rPr>
                <w:rFonts w:ascii="Times New Roman" w:hAnsi="Times New Roman" w:cs="Times New Roman"/>
                <w:sz w:val="22"/>
                <w:szCs w:val="22"/>
              </w:rPr>
              <w:t>(13</w:t>
            </w:r>
            <w:r>
              <w:rPr>
                <w:rFonts w:ascii="Times New Roman" w:hAnsi="Times New Roman" w:cs="Times New Roman"/>
                <w:sz w:val="22"/>
                <w:szCs w:val="22"/>
              </w:rPr>
              <w:t>9</w:t>
            </w:r>
            <w:r w:rsidRPr="00D16B4B">
              <w:rPr>
                <w:rFonts w:ascii="Times New Roman" w:hAnsi="Times New Roman" w:cs="Times New Roman"/>
                <w:sz w:val="22"/>
                <w:szCs w:val="22"/>
              </w:rPr>
              <w:t>)</w:t>
            </w:r>
          </w:p>
        </w:tc>
        <w:tc>
          <w:tcPr>
            <w:tcW w:w="180" w:type="dxa"/>
          </w:tcPr>
          <w:p w14:paraId="033A2D37" w14:textId="77777777" w:rsidR="00EF3E74" w:rsidRPr="00D16B4B" w:rsidRDefault="00EF3E74" w:rsidP="00EF3E74">
            <w:pPr>
              <w:pStyle w:val="acctfourfigures"/>
              <w:spacing w:line="240" w:lineRule="atLeast"/>
              <w:rPr>
                <w:rFonts w:cs="Times New Roman"/>
                <w:szCs w:val="22"/>
              </w:rPr>
            </w:pPr>
          </w:p>
        </w:tc>
        <w:tc>
          <w:tcPr>
            <w:tcW w:w="1080" w:type="dxa"/>
            <w:tcBorders>
              <w:bottom w:val="single" w:sz="4" w:space="0" w:color="auto"/>
            </w:tcBorders>
          </w:tcPr>
          <w:p w14:paraId="69E53A45" w14:textId="1EAEE1DB" w:rsidR="00EF3E74" w:rsidRPr="00D16B4B" w:rsidRDefault="00EF3E74" w:rsidP="00EF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right="-84"/>
              <w:jc w:val="right"/>
              <w:rPr>
                <w:rFonts w:ascii="Times New Roman" w:hAnsi="Times New Roman" w:cs="Times New Roman"/>
                <w:sz w:val="22"/>
                <w:szCs w:val="22"/>
              </w:rPr>
            </w:pPr>
            <w:r w:rsidRPr="00D16B4B">
              <w:rPr>
                <w:rFonts w:ascii="Times New Roman" w:hAnsi="Times New Roman" w:cs="Times New Roman"/>
                <w:sz w:val="22"/>
                <w:szCs w:val="22"/>
              </w:rPr>
              <w:t>(13</w:t>
            </w:r>
            <w:r>
              <w:rPr>
                <w:rFonts w:ascii="Times New Roman" w:hAnsi="Times New Roman" w:cs="Times New Roman"/>
                <w:sz w:val="22"/>
                <w:szCs w:val="22"/>
              </w:rPr>
              <w:t>9</w:t>
            </w:r>
            <w:r w:rsidRPr="00D16B4B">
              <w:rPr>
                <w:rFonts w:ascii="Times New Roman" w:hAnsi="Times New Roman" w:cs="Times New Roman"/>
                <w:sz w:val="22"/>
                <w:szCs w:val="22"/>
              </w:rPr>
              <w:t>)</w:t>
            </w:r>
          </w:p>
        </w:tc>
      </w:tr>
      <w:tr w:rsidR="00EF3E74" w:rsidRPr="0032508D" w14:paraId="77D58600" w14:textId="77777777" w:rsidTr="0032508D">
        <w:trPr>
          <w:cantSplit/>
          <w:trHeight w:val="109"/>
        </w:trPr>
        <w:tc>
          <w:tcPr>
            <w:tcW w:w="4320" w:type="dxa"/>
          </w:tcPr>
          <w:p w14:paraId="0DB6225C" w14:textId="77777777" w:rsidR="00EF3E74" w:rsidRPr="00D16B4B" w:rsidRDefault="00EF3E74" w:rsidP="00EF3E74">
            <w:pPr>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1080" w:type="dxa"/>
          </w:tcPr>
          <w:p w14:paraId="1F50E463" w14:textId="77777777" w:rsidR="00EF3E74" w:rsidRPr="0032508D" w:rsidRDefault="00EF3E74" w:rsidP="00EF3E74">
            <w:pPr>
              <w:rPr>
                <w:rFonts w:ascii="Times New Roman" w:hAnsi="Times New Roman" w:cs="Times New Roman"/>
                <w:b/>
                <w:bCs/>
                <w:sz w:val="22"/>
                <w:szCs w:val="22"/>
                <w:cs/>
              </w:rPr>
            </w:pPr>
          </w:p>
        </w:tc>
        <w:tc>
          <w:tcPr>
            <w:tcW w:w="182" w:type="dxa"/>
          </w:tcPr>
          <w:p w14:paraId="7D566FF2" w14:textId="77777777" w:rsidR="00EF3E74" w:rsidRPr="0032508D" w:rsidRDefault="00EF3E74" w:rsidP="00EF3E74">
            <w:pPr>
              <w:rPr>
                <w:rFonts w:ascii="Times New Roman" w:hAnsi="Times New Roman" w:cs="Times New Roman"/>
                <w:b/>
                <w:bCs/>
                <w:sz w:val="22"/>
                <w:szCs w:val="22"/>
              </w:rPr>
            </w:pPr>
          </w:p>
        </w:tc>
        <w:tc>
          <w:tcPr>
            <w:tcW w:w="988" w:type="dxa"/>
          </w:tcPr>
          <w:p w14:paraId="781189C7" w14:textId="77777777" w:rsidR="00EF3E74" w:rsidRPr="0032508D" w:rsidRDefault="00EF3E74" w:rsidP="00EF3E74">
            <w:pPr>
              <w:rPr>
                <w:rFonts w:ascii="Times New Roman" w:hAnsi="Times New Roman" w:cs="Times New Roman"/>
                <w:b/>
                <w:bCs/>
                <w:sz w:val="22"/>
                <w:szCs w:val="22"/>
              </w:rPr>
            </w:pPr>
          </w:p>
        </w:tc>
        <w:tc>
          <w:tcPr>
            <w:tcW w:w="270" w:type="dxa"/>
          </w:tcPr>
          <w:p w14:paraId="53DF82AA" w14:textId="77777777" w:rsidR="00EF3E74" w:rsidRPr="0032508D" w:rsidRDefault="00EF3E74" w:rsidP="00EF3E74">
            <w:pPr>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0A498D6" w14:textId="497A1AC4" w:rsidR="00EF3E74" w:rsidRPr="00D16B4B" w:rsidRDefault="0082320B" w:rsidP="00EF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jc w:val="right"/>
              <w:rPr>
                <w:rFonts w:ascii="Times New Roman" w:hAnsi="Times New Roman" w:cs="Times New Roman"/>
                <w:b/>
                <w:bCs/>
                <w:sz w:val="22"/>
                <w:szCs w:val="22"/>
              </w:rPr>
            </w:pPr>
            <w:r>
              <w:rPr>
                <w:rFonts w:ascii="Times New Roman" w:hAnsi="Times New Roman" w:cs="Times New Roman"/>
                <w:b/>
                <w:bCs/>
                <w:sz w:val="22"/>
                <w:szCs w:val="22"/>
              </w:rPr>
              <w:t>66</w:t>
            </w:r>
          </w:p>
        </w:tc>
        <w:tc>
          <w:tcPr>
            <w:tcW w:w="180" w:type="dxa"/>
          </w:tcPr>
          <w:p w14:paraId="058824DC" w14:textId="77777777" w:rsidR="00EF3E74" w:rsidRPr="0032508D" w:rsidRDefault="00EF3E74" w:rsidP="00EF3E74">
            <w:pPr>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2FABA9A" w14:textId="51DA813F" w:rsidR="00EF3E74" w:rsidRPr="00D16B4B" w:rsidRDefault="00EF3E74" w:rsidP="00EF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right="7"/>
              <w:jc w:val="right"/>
              <w:rPr>
                <w:rFonts w:ascii="Times New Roman" w:hAnsi="Times New Roman" w:cs="Times New Roman"/>
                <w:b/>
                <w:bCs/>
                <w:sz w:val="22"/>
                <w:szCs w:val="22"/>
                <w:cs/>
              </w:rPr>
            </w:pPr>
            <w:r>
              <w:rPr>
                <w:rFonts w:ascii="Times New Roman" w:hAnsi="Times New Roman" w:cs="Times New Roman"/>
                <w:b/>
                <w:bCs/>
                <w:sz w:val="22"/>
                <w:szCs w:val="22"/>
              </w:rPr>
              <w:t>56</w:t>
            </w:r>
          </w:p>
        </w:tc>
      </w:tr>
    </w:tbl>
    <w:p w14:paraId="54A64342" w14:textId="40AECE00" w:rsidR="0082320B" w:rsidRDefault="00823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988"/>
        <w:gridCol w:w="270"/>
        <w:gridCol w:w="1080"/>
        <w:gridCol w:w="180"/>
        <w:gridCol w:w="1080"/>
      </w:tblGrid>
      <w:tr w:rsidR="00CC4BC4" w:rsidRPr="00D16B4B" w14:paraId="44DE037E" w14:textId="77777777" w:rsidTr="00D75B9A">
        <w:trPr>
          <w:cantSplit/>
        </w:trPr>
        <w:tc>
          <w:tcPr>
            <w:tcW w:w="4320" w:type="dxa"/>
            <w:vAlign w:val="bottom"/>
          </w:tcPr>
          <w:p w14:paraId="10989BB2" w14:textId="77777777" w:rsidR="00CC4BC4" w:rsidRPr="0082320B" w:rsidRDefault="00CC4BC4" w:rsidP="00BC1736">
            <w:pPr>
              <w:pStyle w:val="acctfourfigures"/>
              <w:tabs>
                <w:tab w:val="clear" w:pos="765"/>
              </w:tabs>
              <w:spacing w:line="240" w:lineRule="atLeast"/>
              <w:jc w:val="center"/>
              <w:rPr>
                <w:rFonts w:cstheme="minorBidi"/>
                <w:b/>
                <w:bCs/>
                <w:i/>
                <w:iCs/>
                <w:szCs w:val="28"/>
                <w:cs/>
                <w:lang w:bidi="th-TH"/>
              </w:rPr>
            </w:pPr>
          </w:p>
        </w:tc>
        <w:tc>
          <w:tcPr>
            <w:tcW w:w="2250" w:type="dxa"/>
            <w:gridSpan w:val="3"/>
            <w:vAlign w:val="bottom"/>
          </w:tcPr>
          <w:p w14:paraId="4999A33A" w14:textId="77777777" w:rsidR="00CC4BC4" w:rsidRPr="00D16B4B" w:rsidRDefault="00CC4BC4"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70" w:type="dxa"/>
          </w:tcPr>
          <w:p w14:paraId="2617BE51" w14:textId="77777777" w:rsidR="00CC4BC4" w:rsidRPr="00D16B4B" w:rsidRDefault="00CC4BC4" w:rsidP="00BC1736">
            <w:pPr>
              <w:pStyle w:val="acctmergecolhdg"/>
              <w:spacing w:line="240" w:lineRule="atLeast"/>
              <w:ind w:left="-83" w:right="-79" w:firstLine="4"/>
              <w:rPr>
                <w:rFonts w:cs="Times New Roman"/>
                <w:b w:val="0"/>
                <w:bCs/>
                <w:szCs w:val="22"/>
              </w:rPr>
            </w:pPr>
          </w:p>
        </w:tc>
        <w:tc>
          <w:tcPr>
            <w:tcW w:w="2340" w:type="dxa"/>
            <w:gridSpan w:val="3"/>
            <w:vAlign w:val="bottom"/>
          </w:tcPr>
          <w:p w14:paraId="77ECDF85" w14:textId="77777777" w:rsidR="00CC4BC4" w:rsidRPr="00D16B4B" w:rsidRDefault="00CC4BC4" w:rsidP="00BC1736">
            <w:pPr>
              <w:pStyle w:val="acctmergecolhdg"/>
              <w:spacing w:line="240" w:lineRule="atLeast"/>
              <w:rPr>
                <w:rFonts w:cs="Times New Roman"/>
                <w:szCs w:val="22"/>
              </w:rPr>
            </w:pPr>
            <w:r w:rsidRPr="00D16B4B">
              <w:rPr>
                <w:rFonts w:cs="Times New Roman"/>
                <w:szCs w:val="22"/>
              </w:rPr>
              <w:t>Separate</w:t>
            </w:r>
          </w:p>
          <w:p w14:paraId="5547F710" w14:textId="77777777" w:rsidR="00CC4BC4" w:rsidRPr="00D16B4B" w:rsidRDefault="00CC4BC4" w:rsidP="00BC1736">
            <w:pPr>
              <w:pStyle w:val="acctmergecolhdg"/>
              <w:spacing w:line="240" w:lineRule="atLeast"/>
              <w:rPr>
                <w:rFonts w:cs="Times New Roman"/>
                <w:b w:val="0"/>
                <w:bCs/>
                <w:szCs w:val="22"/>
              </w:rPr>
            </w:pPr>
            <w:r w:rsidRPr="00D16B4B">
              <w:rPr>
                <w:rFonts w:cs="Times New Roman"/>
                <w:szCs w:val="22"/>
              </w:rPr>
              <w:t>financial statements</w:t>
            </w:r>
          </w:p>
        </w:tc>
      </w:tr>
      <w:tr w:rsidR="00510822" w:rsidRPr="00D16B4B" w14:paraId="57E9500F" w14:textId="77777777" w:rsidTr="002B1DF8">
        <w:trPr>
          <w:cantSplit/>
        </w:trPr>
        <w:tc>
          <w:tcPr>
            <w:tcW w:w="4320" w:type="dxa"/>
            <w:vAlign w:val="bottom"/>
          </w:tcPr>
          <w:p w14:paraId="1438DB15" w14:textId="6DA30307" w:rsidR="00510822" w:rsidRPr="00D16B4B" w:rsidRDefault="00510822" w:rsidP="00510822">
            <w:pPr>
              <w:pStyle w:val="acctfourfigures"/>
              <w:tabs>
                <w:tab w:val="clear" w:pos="765"/>
              </w:tabs>
              <w:spacing w:line="240" w:lineRule="atLeast"/>
              <w:rPr>
                <w:rFonts w:cs="Times New Roman"/>
                <w:b/>
                <w:bCs/>
                <w:i/>
                <w:iCs/>
                <w:szCs w:val="22"/>
                <w:lang w:val="en-US" w:bidi="th-TH"/>
              </w:rPr>
            </w:pPr>
          </w:p>
        </w:tc>
        <w:tc>
          <w:tcPr>
            <w:tcW w:w="1080" w:type="dxa"/>
          </w:tcPr>
          <w:p w14:paraId="07EA6795" w14:textId="1C798A54" w:rsidR="00510822" w:rsidRPr="00D16B4B" w:rsidRDefault="00740C98" w:rsidP="00510822">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EF3E74">
              <w:rPr>
                <w:rFonts w:cs="Times New Roman"/>
                <w:b w:val="0"/>
                <w:bCs/>
                <w:szCs w:val="22"/>
                <w:lang w:val="en-US"/>
              </w:rPr>
              <w:t>5</w:t>
            </w:r>
          </w:p>
        </w:tc>
        <w:tc>
          <w:tcPr>
            <w:tcW w:w="182" w:type="dxa"/>
          </w:tcPr>
          <w:p w14:paraId="46947C92" w14:textId="77777777" w:rsidR="00510822" w:rsidRPr="00D16B4B" w:rsidRDefault="00510822" w:rsidP="00510822">
            <w:pPr>
              <w:pStyle w:val="acctmergecolhdg"/>
              <w:spacing w:line="240" w:lineRule="atLeast"/>
              <w:ind w:left="-83" w:firstLine="4"/>
              <w:rPr>
                <w:rFonts w:cs="Times New Roman"/>
                <w:b w:val="0"/>
                <w:bCs/>
                <w:szCs w:val="22"/>
              </w:rPr>
            </w:pPr>
          </w:p>
        </w:tc>
        <w:tc>
          <w:tcPr>
            <w:tcW w:w="988" w:type="dxa"/>
          </w:tcPr>
          <w:p w14:paraId="21033B99" w14:textId="4045A3EC" w:rsidR="00510822" w:rsidRPr="00D16B4B" w:rsidRDefault="00740C98" w:rsidP="00510822">
            <w:pPr>
              <w:pStyle w:val="acctmergecolhdg"/>
              <w:spacing w:line="240" w:lineRule="atLeast"/>
              <w:ind w:left="-83" w:right="-84" w:firstLine="4"/>
              <w:rPr>
                <w:rFonts w:cs="Times New Roman"/>
                <w:b w:val="0"/>
                <w:bCs/>
                <w:szCs w:val="22"/>
              </w:rPr>
            </w:pPr>
            <w:r w:rsidRPr="00D16B4B">
              <w:rPr>
                <w:rFonts w:cs="Times New Roman"/>
                <w:b w:val="0"/>
                <w:szCs w:val="22"/>
                <w:lang w:val="en-US"/>
              </w:rPr>
              <w:t>202</w:t>
            </w:r>
            <w:r w:rsidR="00EF3E74">
              <w:rPr>
                <w:rFonts w:cs="Times New Roman"/>
                <w:b w:val="0"/>
                <w:bCs/>
                <w:szCs w:val="22"/>
                <w:lang w:val="en-US"/>
              </w:rPr>
              <w:t>4</w:t>
            </w:r>
          </w:p>
        </w:tc>
        <w:tc>
          <w:tcPr>
            <w:tcW w:w="270" w:type="dxa"/>
          </w:tcPr>
          <w:p w14:paraId="14122052" w14:textId="77777777" w:rsidR="00510822" w:rsidRPr="00D16B4B" w:rsidRDefault="00510822" w:rsidP="00510822">
            <w:pPr>
              <w:pStyle w:val="acctmergecolhdg"/>
              <w:spacing w:line="240" w:lineRule="atLeast"/>
              <w:ind w:left="-83" w:right="-79" w:firstLine="4"/>
              <w:rPr>
                <w:rFonts w:cs="Times New Roman"/>
                <w:b w:val="0"/>
                <w:bCs/>
                <w:szCs w:val="22"/>
              </w:rPr>
            </w:pPr>
          </w:p>
        </w:tc>
        <w:tc>
          <w:tcPr>
            <w:tcW w:w="1080" w:type="dxa"/>
          </w:tcPr>
          <w:p w14:paraId="13203FE5" w14:textId="1DBB72C5" w:rsidR="00510822" w:rsidRPr="00D16B4B" w:rsidRDefault="00740C98" w:rsidP="00510822">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EF3E74">
              <w:rPr>
                <w:rFonts w:cs="Times New Roman"/>
                <w:b w:val="0"/>
                <w:bCs/>
                <w:szCs w:val="22"/>
                <w:lang w:val="en-US"/>
              </w:rPr>
              <w:t>5</w:t>
            </w:r>
          </w:p>
        </w:tc>
        <w:tc>
          <w:tcPr>
            <w:tcW w:w="180" w:type="dxa"/>
          </w:tcPr>
          <w:p w14:paraId="57400304" w14:textId="77777777" w:rsidR="00510822" w:rsidRPr="00D16B4B" w:rsidRDefault="00510822" w:rsidP="00510822">
            <w:pPr>
              <w:pStyle w:val="acctmergecolhdg"/>
              <w:spacing w:line="240" w:lineRule="atLeast"/>
              <w:rPr>
                <w:rFonts w:cs="Times New Roman"/>
                <w:b w:val="0"/>
                <w:bCs/>
                <w:szCs w:val="22"/>
              </w:rPr>
            </w:pPr>
          </w:p>
        </w:tc>
        <w:tc>
          <w:tcPr>
            <w:tcW w:w="1080" w:type="dxa"/>
          </w:tcPr>
          <w:p w14:paraId="2129B3F4" w14:textId="0ADAC483" w:rsidR="00510822" w:rsidRPr="00D16B4B" w:rsidRDefault="00740C98" w:rsidP="00510822">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EF3E74">
              <w:rPr>
                <w:rFonts w:cs="Times New Roman"/>
                <w:b w:val="0"/>
                <w:bCs/>
                <w:szCs w:val="22"/>
                <w:lang w:val="en-US"/>
              </w:rPr>
              <w:t>4</w:t>
            </w:r>
          </w:p>
        </w:tc>
      </w:tr>
      <w:tr w:rsidR="008831F9" w:rsidRPr="00D16B4B" w14:paraId="6A41C7AD" w14:textId="77777777" w:rsidTr="00D75B9A">
        <w:trPr>
          <w:cantSplit/>
        </w:trPr>
        <w:tc>
          <w:tcPr>
            <w:tcW w:w="4320" w:type="dxa"/>
            <w:vAlign w:val="bottom"/>
          </w:tcPr>
          <w:p w14:paraId="2CB14709"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27FEFA37"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70" w:type="dxa"/>
          </w:tcPr>
          <w:p w14:paraId="7BD1D091"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340" w:type="dxa"/>
            <w:gridSpan w:val="3"/>
            <w:vAlign w:val="bottom"/>
          </w:tcPr>
          <w:p w14:paraId="3B3B3A8B"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D72AB7" w:rsidRPr="00D16B4B" w14:paraId="14A58AD9" w14:textId="77777777" w:rsidTr="00D75B9A">
        <w:trPr>
          <w:cantSplit/>
        </w:trPr>
        <w:tc>
          <w:tcPr>
            <w:tcW w:w="4320" w:type="dxa"/>
          </w:tcPr>
          <w:p w14:paraId="2E6569BD" w14:textId="21B823BF" w:rsidR="00D72AB7" w:rsidRPr="00D16B4B" w:rsidRDefault="00D72AB7" w:rsidP="00D72AB7">
            <w:pPr>
              <w:pStyle w:val="acctfourfigures"/>
              <w:tabs>
                <w:tab w:val="clear" w:pos="765"/>
              </w:tabs>
              <w:spacing w:line="240" w:lineRule="atLeast"/>
              <w:rPr>
                <w:rFonts w:cs="Times New Roman"/>
                <w:szCs w:val="22"/>
              </w:rPr>
            </w:pPr>
            <w:r w:rsidRPr="00D16B4B">
              <w:rPr>
                <w:rFonts w:cs="Times New Roman"/>
                <w:b/>
                <w:bCs/>
                <w:i/>
                <w:iCs/>
                <w:szCs w:val="22"/>
              </w:rPr>
              <w:t>Short-term loans to</w:t>
            </w:r>
          </w:p>
        </w:tc>
        <w:tc>
          <w:tcPr>
            <w:tcW w:w="1080" w:type="dxa"/>
          </w:tcPr>
          <w:p w14:paraId="0396425E" w14:textId="77777777" w:rsidR="00D72AB7" w:rsidRPr="00D16B4B" w:rsidRDefault="00D72AB7" w:rsidP="006626BC">
            <w:pPr>
              <w:pStyle w:val="acctfourfigures"/>
              <w:tabs>
                <w:tab w:val="clear" w:pos="765"/>
                <w:tab w:val="decimal" w:pos="195"/>
              </w:tabs>
              <w:spacing w:line="240" w:lineRule="atLeast"/>
              <w:ind w:left="-83" w:right="11" w:firstLine="4"/>
              <w:jc w:val="center"/>
              <w:rPr>
                <w:szCs w:val="22"/>
              </w:rPr>
            </w:pPr>
          </w:p>
        </w:tc>
        <w:tc>
          <w:tcPr>
            <w:tcW w:w="182" w:type="dxa"/>
          </w:tcPr>
          <w:p w14:paraId="367CC74C" w14:textId="77777777" w:rsidR="00D72AB7" w:rsidRPr="00D16B4B" w:rsidRDefault="00D72AB7" w:rsidP="006626BC">
            <w:pPr>
              <w:pStyle w:val="acctfourfigures"/>
              <w:tabs>
                <w:tab w:val="clear" w:pos="765"/>
                <w:tab w:val="decimal" w:pos="731"/>
              </w:tabs>
              <w:spacing w:line="240" w:lineRule="atLeast"/>
              <w:ind w:left="-83" w:right="11" w:firstLine="4"/>
              <w:rPr>
                <w:rFonts w:cs="Times New Roman"/>
                <w:szCs w:val="22"/>
              </w:rPr>
            </w:pPr>
          </w:p>
        </w:tc>
        <w:tc>
          <w:tcPr>
            <w:tcW w:w="988" w:type="dxa"/>
          </w:tcPr>
          <w:p w14:paraId="6BF67C75" w14:textId="77777777" w:rsidR="00D72AB7" w:rsidRPr="00D16B4B" w:rsidRDefault="00D72AB7" w:rsidP="006626BC">
            <w:pPr>
              <w:pStyle w:val="acctfourfigures"/>
              <w:tabs>
                <w:tab w:val="clear" w:pos="765"/>
                <w:tab w:val="decimal" w:pos="195"/>
              </w:tabs>
              <w:spacing w:line="240" w:lineRule="atLeast"/>
              <w:ind w:left="-83" w:right="11" w:firstLine="4"/>
              <w:jc w:val="center"/>
              <w:rPr>
                <w:szCs w:val="22"/>
              </w:rPr>
            </w:pPr>
          </w:p>
        </w:tc>
        <w:tc>
          <w:tcPr>
            <w:tcW w:w="270" w:type="dxa"/>
          </w:tcPr>
          <w:p w14:paraId="6A118A24" w14:textId="77777777" w:rsidR="00D72AB7" w:rsidRPr="00D16B4B" w:rsidRDefault="00D72AB7" w:rsidP="006626BC">
            <w:pPr>
              <w:pStyle w:val="acctfourfigures"/>
              <w:tabs>
                <w:tab w:val="clear" w:pos="765"/>
                <w:tab w:val="decimal" w:pos="731"/>
              </w:tabs>
              <w:spacing w:line="240" w:lineRule="atLeast"/>
              <w:ind w:left="-83" w:right="11" w:firstLine="4"/>
              <w:rPr>
                <w:rFonts w:cs="Times New Roman"/>
                <w:szCs w:val="22"/>
              </w:rPr>
            </w:pPr>
          </w:p>
        </w:tc>
        <w:tc>
          <w:tcPr>
            <w:tcW w:w="1080" w:type="dxa"/>
          </w:tcPr>
          <w:p w14:paraId="3DED67D0" w14:textId="77777777" w:rsidR="00D72AB7" w:rsidRPr="00D16B4B" w:rsidRDefault="00D72AB7" w:rsidP="006626BC">
            <w:pPr>
              <w:pStyle w:val="acctfourfigures"/>
              <w:tabs>
                <w:tab w:val="clear" w:pos="765"/>
                <w:tab w:val="decimal" w:pos="731"/>
              </w:tabs>
              <w:spacing w:line="240" w:lineRule="atLeast"/>
              <w:ind w:left="-79" w:right="-72"/>
              <w:rPr>
                <w:rFonts w:cs="Times New Roman"/>
                <w:szCs w:val="22"/>
              </w:rPr>
            </w:pPr>
          </w:p>
        </w:tc>
        <w:tc>
          <w:tcPr>
            <w:tcW w:w="180" w:type="dxa"/>
          </w:tcPr>
          <w:p w14:paraId="57B45D25" w14:textId="77777777" w:rsidR="00D72AB7" w:rsidRPr="00D16B4B" w:rsidRDefault="00D72AB7" w:rsidP="006626BC">
            <w:pPr>
              <w:pStyle w:val="acctfourfigures"/>
              <w:spacing w:line="240" w:lineRule="atLeast"/>
              <w:rPr>
                <w:rFonts w:cs="Times New Roman"/>
                <w:szCs w:val="22"/>
              </w:rPr>
            </w:pPr>
          </w:p>
        </w:tc>
        <w:tc>
          <w:tcPr>
            <w:tcW w:w="1080" w:type="dxa"/>
          </w:tcPr>
          <w:p w14:paraId="3D663254" w14:textId="77777777" w:rsidR="00D72AB7" w:rsidRPr="00D16B4B" w:rsidRDefault="00D72AB7" w:rsidP="006626BC">
            <w:pPr>
              <w:pStyle w:val="acctfourfigures"/>
              <w:tabs>
                <w:tab w:val="clear" w:pos="765"/>
                <w:tab w:val="decimal" w:pos="786"/>
              </w:tabs>
              <w:spacing w:line="240" w:lineRule="atLeast"/>
              <w:ind w:right="-27"/>
              <w:rPr>
                <w:szCs w:val="22"/>
              </w:rPr>
            </w:pPr>
          </w:p>
        </w:tc>
      </w:tr>
      <w:tr w:rsidR="00EF3E74" w:rsidRPr="00D16B4B" w14:paraId="79D75569" w14:textId="77777777" w:rsidTr="00D75B9A">
        <w:trPr>
          <w:cantSplit/>
        </w:trPr>
        <w:tc>
          <w:tcPr>
            <w:tcW w:w="4320" w:type="dxa"/>
          </w:tcPr>
          <w:p w14:paraId="7896283D" w14:textId="76D99EAB" w:rsidR="00EF3E74" w:rsidRPr="00D16B4B" w:rsidRDefault="00EF3E74" w:rsidP="00EF3E74">
            <w:pPr>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1080" w:type="dxa"/>
          </w:tcPr>
          <w:p w14:paraId="339297AF" w14:textId="2DA206A4" w:rsidR="00EF3E74" w:rsidRPr="00D16B4B" w:rsidRDefault="00EF3E74" w:rsidP="00EF3E74">
            <w:pPr>
              <w:pStyle w:val="acctfourfigures"/>
              <w:tabs>
                <w:tab w:val="clear" w:pos="765"/>
                <w:tab w:val="decimal" w:pos="195"/>
              </w:tabs>
              <w:spacing w:line="240" w:lineRule="atLeast"/>
              <w:ind w:left="-83" w:right="11" w:firstLine="4"/>
              <w:jc w:val="center"/>
              <w:rPr>
                <w:rFonts w:cs="Times New Roman"/>
                <w:szCs w:val="22"/>
              </w:rPr>
            </w:pPr>
            <w:r>
              <w:rPr>
                <w:rFonts w:cs="Times New Roman"/>
                <w:szCs w:val="22"/>
              </w:rPr>
              <w:t>-</w:t>
            </w:r>
          </w:p>
        </w:tc>
        <w:tc>
          <w:tcPr>
            <w:tcW w:w="182" w:type="dxa"/>
          </w:tcPr>
          <w:p w14:paraId="19D1E13B" w14:textId="77777777" w:rsidR="00EF3E74" w:rsidRPr="00D16B4B" w:rsidRDefault="00EF3E74" w:rsidP="00EF3E74">
            <w:pPr>
              <w:pStyle w:val="acctfourfigures"/>
              <w:tabs>
                <w:tab w:val="clear" w:pos="765"/>
                <w:tab w:val="decimal" w:pos="731"/>
              </w:tabs>
              <w:spacing w:line="240" w:lineRule="atLeast"/>
              <w:ind w:left="-83" w:right="11" w:firstLine="4"/>
              <w:rPr>
                <w:rFonts w:cs="Times New Roman"/>
                <w:szCs w:val="22"/>
              </w:rPr>
            </w:pPr>
          </w:p>
        </w:tc>
        <w:tc>
          <w:tcPr>
            <w:tcW w:w="988" w:type="dxa"/>
          </w:tcPr>
          <w:p w14:paraId="23BA40F1" w14:textId="6EFC0C50" w:rsidR="00EF3E74" w:rsidRPr="00D16B4B" w:rsidRDefault="00EF3E74" w:rsidP="00EF3E74">
            <w:pPr>
              <w:pStyle w:val="acctfourfigures"/>
              <w:tabs>
                <w:tab w:val="clear" w:pos="765"/>
                <w:tab w:val="decimal" w:pos="195"/>
              </w:tabs>
              <w:spacing w:line="240" w:lineRule="atLeast"/>
              <w:ind w:left="-83" w:right="11" w:firstLine="4"/>
              <w:jc w:val="center"/>
              <w:rPr>
                <w:rFonts w:cs="Times New Roman"/>
                <w:szCs w:val="22"/>
              </w:rPr>
            </w:pPr>
            <w:r>
              <w:rPr>
                <w:rFonts w:cs="Times New Roman"/>
                <w:szCs w:val="22"/>
              </w:rPr>
              <w:t>-</w:t>
            </w:r>
          </w:p>
        </w:tc>
        <w:tc>
          <w:tcPr>
            <w:tcW w:w="270" w:type="dxa"/>
          </w:tcPr>
          <w:p w14:paraId="3B5A3358" w14:textId="77777777" w:rsidR="00EF3E74" w:rsidRPr="00D16B4B" w:rsidRDefault="00EF3E74" w:rsidP="00EF3E74">
            <w:pPr>
              <w:pStyle w:val="acctfourfigures"/>
              <w:tabs>
                <w:tab w:val="clear" w:pos="765"/>
                <w:tab w:val="decimal" w:pos="731"/>
              </w:tabs>
              <w:spacing w:line="240" w:lineRule="atLeast"/>
              <w:ind w:left="-83" w:right="11" w:firstLine="4"/>
              <w:rPr>
                <w:rFonts w:cs="Times New Roman"/>
                <w:szCs w:val="22"/>
              </w:rPr>
            </w:pPr>
          </w:p>
        </w:tc>
        <w:tc>
          <w:tcPr>
            <w:tcW w:w="1080" w:type="dxa"/>
          </w:tcPr>
          <w:p w14:paraId="0E708FFD" w14:textId="5152575C" w:rsidR="00EF3E74" w:rsidRPr="00D16B4B" w:rsidRDefault="00EF3E74" w:rsidP="00EF3E74">
            <w:pPr>
              <w:pStyle w:val="acctfourfigures"/>
              <w:tabs>
                <w:tab w:val="clear" w:pos="765"/>
                <w:tab w:val="decimal" w:pos="731"/>
              </w:tabs>
              <w:spacing w:line="240" w:lineRule="atLeast"/>
              <w:ind w:left="-79" w:right="-72"/>
              <w:rPr>
                <w:rFonts w:cs="Times New Roman"/>
                <w:szCs w:val="22"/>
              </w:rPr>
            </w:pPr>
            <w:r>
              <w:rPr>
                <w:rFonts w:cs="Times New Roman"/>
                <w:szCs w:val="22"/>
              </w:rPr>
              <w:t>20</w:t>
            </w:r>
          </w:p>
        </w:tc>
        <w:tc>
          <w:tcPr>
            <w:tcW w:w="180" w:type="dxa"/>
          </w:tcPr>
          <w:p w14:paraId="0F50884C" w14:textId="77777777" w:rsidR="00EF3E74" w:rsidRPr="00D16B4B" w:rsidRDefault="00EF3E74" w:rsidP="00EF3E74">
            <w:pPr>
              <w:pStyle w:val="acctfourfigures"/>
              <w:spacing w:line="240" w:lineRule="atLeast"/>
              <w:rPr>
                <w:rFonts w:cs="Times New Roman"/>
                <w:szCs w:val="22"/>
              </w:rPr>
            </w:pPr>
          </w:p>
        </w:tc>
        <w:tc>
          <w:tcPr>
            <w:tcW w:w="1080" w:type="dxa"/>
          </w:tcPr>
          <w:p w14:paraId="1F89859B" w14:textId="06767DD5" w:rsidR="00EF3E74" w:rsidRPr="00D16B4B" w:rsidRDefault="00EF3E74" w:rsidP="00EF3E74">
            <w:pPr>
              <w:pStyle w:val="acctfourfigures"/>
              <w:tabs>
                <w:tab w:val="clear" w:pos="765"/>
                <w:tab w:val="decimal" w:pos="786"/>
              </w:tabs>
              <w:spacing w:line="240" w:lineRule="atLeast"/>
              <w:ind w:right="-27"/>
              <w:rPr>
                <w:rFonts w:cs="Times New Roman"/>
                <w:szCs w:val="22"/>
              </w:rPr>
            </w:pPr>
            <w:r>
              <w:rPr>
                <w:rFonts w:cs="Times New Roman"/>
                <w:szCs w:val="22"/>
              </w:rPr>
              <w:t>20</w:t>
            </w:r>
          </w:p>
        </w:tc>
      </w:tr>
      <w:tr w:rsidR="00EF3E74" w:rsidRPr="00D16B4B" w14:paraId="42D79A5C" w14:textId="77777777" w:rsidTr="00D75B9A">
        <w:trPr>
          <w:cantSplit/>
        </w:trPr>
        <w:tc>
          <w:tcPr>
            <w:tcW w:w="4320" w:type="dxa"/>
          </w:tcPr>
          <w:p w14:paraId="05B5B07A" w14:textId="77777777" w:rsidR="00EF3E74" w:rsidRPr="00D16B4B" w:rsidRDefault="00EF3E74" w:rsidP="00EF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1080" w:type="dxa"/>
          </w:tcPr>
          <w:p w14:paraId="263FF996" w14:textId="77777777" w:rsidR="00EF3E74" w:rsidRPr="00D16B4B" w:rsidRDefault="00EF3E74" w:rsidP="00EF3E74">
            <w:pPr>
              <w:pStyle w:val="acctfourfigures"/>
              <w:tabs>
                <w:tab w:val="clear" w:pos="765"/>
                <w:tab w:val="decimal" w:pos="731"/>
              </w:tabs>
              <w:spacing w:line="240" w:lineRule="atLeast"/>
              <w:ind w:left="-83" w:right="11" w:firstLine="4"/>
              <w:rPr>
                <w:rFonts w:cs="Times New Roman"/>
                <w:szCs w:val="22"/>
              </w:rPr>
            </w:pPr>
          </w:p>
        </w:tc>
        <w:tc>
          <w:tcPr>
            <w:tcW w:w="182" w:type="dxa"/>
          </w:tcPr>
          <w:p w14:paraId="7F56AAFB" w14:textId="77777777" w:rsidR="00EF3E74" w:rsidRPr="00D16B4B" w:rsidRDefault="00EF3E74" w:rsidP="00EF3E74">
            <w:pPr>
              <w:pStyle w:val="acctfourfigures"/>
              <w:tabs>
                <w:tab w:val="clear" w:pos="765"/>
                <w:tab w:val="decimal" w:pos="731"/>
              </w:tabs>
              <w:spacing w:line="240" w:lineRule="atLeast"/>
              <w:ind w:left="-83" w:right="11" w:firstLine="4"/>
              <w:rPr>
                <w:rFonts w:cs="Times New Roman"/>
                <w:szCs w:val="22"/>
              </w:rPr>
            </w:pPr>
          </w:p>
        </w:tc>
        <w:tc>
          <w:tcPr>
            <w:tcW w:w="988" w:type="dxa"/>
          </w:tcPr>
          <w:p w14:paraId="3AEA67EE" w14:textId="77777777" w:rsidR="00EF3E74" w:rsidRPr="00D16B4B" w:rsidRDefault="00EF3E74" w:rsidP="00EF3E74">
            <w:pPr>
              <w:pStyle w:val="acctfourfigures"/>
              <w:tabs>
                <w:tab w:val="clear" w:pos="765"/>
                <w:tab w:val="decimal" w:pos="731"/>
              </w:tabs>
              <w:spacing w:line="240" w:lineRule="atLeast"/>
              <w:ind w:left="-83" w:right="11" w:firstLine="4"/>
              <w:rPr>
                <w:rFonts w:cs="Times New Roman"/>
                <w:szCs w:val="22"/>
              </w:rPr>
            </w:pPr>
          </w:p>
        </w:tc>
        <w:tc>
          <w:tcPr>
            <w:tcW w:w="270" w:type="dxa"/>
          </w:tcPr>
          <w:p w14:paraId="4DA1DBF8" w14:textId="77777777" w:rsidR="00EF3E74" w:rsidRPr="00D16B4B" w:rsidRDefault="00EF3E74" w:rsidP="00EF3E74">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55809002" w14:textId="1416EDAF" w:rsidR="00EF3E74" w:rsidRPr="00D16B4B" w:rsidRDefault="00EF3E74" w:rsidP="00EF3E74">
            <w:pPr>
              <w:pStyle w:val="acctfourfigures"/>
              <w:tabs>
                <w:tab w:val="clear" w:pos="765"/>
                <w:tab w:val="decimal" w:pos="731"/>
              </w:tabs>
              <w:spacing w:line="240" w:lineRule="atLeast"/>
              <w:ind w:left="-79" w:right="-72"/>
              <w:rPr>
                <w:rFonts w:cs="Times New Roman"/>
                <w:szCs w:val="22"/>
              </w:rPr>
            </w:pPr>
            <w:r w:rsidRPr="00D16B4B">
              <w:rPr>
                <w:rFonts w:cs="Times New Roman"/>
                <w:szCs w:val="22"/>
              </w:rPr>
              <w:t>(</w:t>
            </w:r>
            <w:r w:rsidRPr="00D16B4B">
              <w:rPr>
                <w:rFonts w:cs="Times New Roman"/>
                <w:szCs w:val="22"/>
                <w:lang w:val="en-US"/>
              </w:rPr>
              <w:t>20</w:t>
            </w:r>
            <w:r w:rsidRPr="00D16B4B">
              <w:rPr>
                <w:rFonts w:cs="Times New Roman"/>
                <w:szCs w:val="22"/>
              </w:rPr>
              <w:t>)</w:t>
            </w:r>
          </w:p>
        </w:tc>
        <w:tc>
          <w:tcPr>
            <w:tcW w:w="180" w:type="dxa"/>
          </w:tcPr>
          <w:p w14:paraId="4021918A" w14:textId="77777777" w:rsidR="00EF3E74" w:rsidRPr="00D16B4B" w:rsidRDefault="00EF3E74" w:rsidP="00EF3E74">
            <w:pPr>
              <w:pStyle w:val="acctfourfigures"/>
              <w:spacing w:line="240" w:lineRule="atLeast"/>
              <w:rPr>
                <w:rFonts w:cs="Times New Roman"/>
                <w:szCs w:val="22"/>
              </w:rPr>
            </w:pPr>
          </w:p>
        </w:tc>
        <w:tc>
          <w:tcPr>
            <w:tcW w:w="1080" w:type="dxa"/>
            <w:tcBorders>
              <w:bottom w:val="single" w:sz="4" w:space="0" w:color="auto"/>
            </w:tcBorders>
          </w:tcPr>
          <w:p w14:paraId="62D93BCA" w14:textId="2727AC20" w:rsidR="00EF3E74" w:rsidRPr="00D16B4B" w:rsidRDefault="00EF3E74" w:rsidP="00EF3E74">
            <w:pPr>
              <w:pStyle w:val="acctfourfigures"/>
              <w:tabs>
                <w:tab w:val="clear" w:pos="765"/>
                <w:tab w:val="decimal" w:pos="786"/>
              </w:tabs>
              <w:spacing w:line="240" w:lineRule="atLeast"/>
              <w:ind w:right="-27"/>
              <w:rPr>
                <w:rFonts w:cs="Times New Roman"/>
                <w:szCs w:val="22"/>
              </w:rPr>
            </w:pPr>
            <w:r w:rsidRPr="00D16B4B">
              <w:rPr>
                <w:rFonts w:cs="Times New Roman"/>
                <w:szCs w:val="22"/>
              </w:rPr>
              <w:t>(</w:t>
            </w:r>
            <w:r w:rsidRPr="00D16B4B">
              <w:rPr>
                <w:rFonts w:cs="Times New Roman"/>
                <w:szCs w:val="22"/>
                <w:lang w:val="en-US"/>
              </w:rPr>
              <w:t>20</w:t>
            </w:r>
            <w:r w:rsidRPr="00D16B4B">
              <w:rPr>
                <w:rFonts w:cs="Times New Roman"/>
                <w:szCs w:val="22"/>
              </w:rPr>
              <w:t>)</w:t>
            </w:r>
          </w:p>
        </w:tc>
      </w:tr>
      <w:tr w:rsidR="00EF3E74" w:rsidRPr="00D16B4B" w14:paraId="762DF33A" w14:textId="77777777" w:rsidTr="00D75B9A">
        <w:trPr>
          <w:cantSplit/>
        </w:trPr>
        <w:tc>
          <w:tcPr>
            <w:tcW w:w="4320" w:type="dxa"/>
          </w:tcPr>
          <w:p w14:paraId="64499D6D" w14:textId="77777777" w:rsidR="00EF3E74" w:rsidRPr="00D16B4B" w:rsidRDefault="00EF3E74" w:rsidP="00EF3E74">
            <w:pPr>
              <w:rPr>
                <w:rFonts w:ascii="Times New Roman" w:hAnsi="Times New Roman" w:cstheme="minorBidi"/>
                <w:b/>
                <w:bCs/>
                <w:sz w:val="22"/>
                <w:szCs w:val="22"/>
                <w:cs/>
              </w:rPr>
            </w:pPr>
            <w:r w:rsidRPr="00D16B4B">
              <w:rPr>
                <w:rFonts w:ascii="Times New Roman" w:hAnsi="Times New Roman" w:cs="Times New Roman"/>
                <w:b/>
                <w:bCs/>
                <w:sz w:val="22"/>
                <w:szCs w:val="22"/>
              </w:rPr>
              <w:t>Net</w:t>
            </w:r>
          </w:p>
        </w:tc>
        <w:tc>
          <w:tcPr>
            <w:tcW w:w="1080" w:type="dxa"/>
          </w:tcPr>
          <w:p w14:paraId="77294EEA" w14:textId="77777777" w:rsidR="00EF3E74" w:rsidRPr="00D16B4B" w:rsidRDefault="00EF3E74" w:rsidP="00EF3E74">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06C54B91" w14:textId="77777777" w:rsidR="00EF3E74" w:rsidRPr="00D16B4B" w:rsidRDefault="00EF3E74" w:rsidP="00EF3E74">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9F0A429" w14:textId="77777777" w:rsidR="00EF3E74" w:rsidRPr="00D16B4B" w:rsidRDefault="00EF3E74" w:rsidP="00EF3E74">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7FD6925B" w14:textId="77777777" w:rsidR="00EF3E74" w:rsidRPr="00D16B4B" w:rsidRDefault="00EF3E74" w:rsidP="00EF3E74">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65B9A89D" w14:textId="03F2C7F0" w:rsidR="00EF3E74" w:rsidRPr="00D16B4B" w:rsidRDefault="00EF3E74" w:rsidP="00EF3E74">
            <w:pPr>
              <w:pStyle w:val="acctfourfigures"/>
              <w:tabs>
                <w:tab w:val="clear" w:pos="765"/>
                <w:tab w:val="decimal" w:pos="731"/>
              </w:tabs>
              <w:spacing w:line="240" w:lineRule="atLeast"/>
              <w:ind w:left="-79" w:right="-72"/>
              <w:rPr>
                <w:rFonts w:cs="Times New Roman"/>
                <w:b/>
                <w:bCs/>
                <w:szCs w:val="22"/>
              </w:rPr>
            </w:pPr>
            <w:r>
              <w:rPr>
                <w:rFonts w:cs="Times New Roman"/>
                <w:b/>
                <w:bCs/>
                <w:szCs w:val="22"/>
                <w:lang w:val="en-US"/>
              </w:rPr>
              <w:t>-</w:t>
            </w:r>
          </w:p>
        </w:tc>
        <w:tc>
          <w:tcPr>
            <w:tcW w:w="180" w:type="dxa"/>
          </w:tcPr>
          <w:p w14:paraId="1E867D1B" w14:textId="77777777" w:rsidR="00EF3E74" w:rsidRPr="00D16B4B" w:rsidRDefault="00EF3E74" w:rsidP="00EF3E74">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287A4821" w14:textId="689B2142" w:rsidR="00EF3E74" w:rsidRPr="00D16B4B" w:rsidRDefault="00EF3E74" w:rsidP="00EF3E74">
            <w:pPr>
              <w:pStyle w:val="acctfourfigures"/>
              <w:tabs>
                <w:tab w:val="clear" w:pos="765"/>
                <w:tab w:val="decimal" w:pos="786"/>
              </w:tabs>
              <w:spacing w:line="240" w:lineRule="atLeast"/>
              <w:ind w:right="-27"/>
              <w:rPr>
                <w:rFonts w:cs="Times New Roman"/>
                <w:b/>
                <w:bCs/>
                <w:szCs w:val="22"/>
                <w:cs/>
                <w:lang w:bidi="th-TH"/>
              </w:rPr>
            </w:pPr>
            <w:r>
              <w:rPr>
                <w:rFonts w:cs="Times New Roman"/>
                <w:b/>
                <w:bCs/>
                <w:szCs w:val="22"/>
                <w:lang w:val="en-US"/>
              </w:rPr>
              <w:t>-</w:t>
            </w:r>
          </w:p>
        </w:tc>
      </w:tr>
    </w:tbl>
    <w:p w14:paraId="54211033" w14:textId="1377508B" w:rsidR="00A016AC" w:rsidRPr="00D16B4B" w:rsidRDefault="00A016AC"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3420"/>
        <w:gridCol w:w="895"/>
        <w:gridCol w:w="1082"/>
        <w:gridCol w:w="182"/>
        <w:gridCol w:w="991"/>
        <w:gridCol w:w="270"/>
        <w:gridCol w:w="1082"/>
        <w:gridCol w:w="180"/>
        <w:gridCol w:w="1084"/>
      </w:tblGrid>
      <w:tr w:rsidR="00A016AC" w:rsidRPr="00D16B4B" w14:paraId="200347B2" w14:textId="77777777" w:rsidTr="00183E4F">
        <w:trPr>
          <w:cantSplit/>
          <w:trHeight w:val="444"/>
        </w:trPr>
        <w:tc>
          <w:tcPr>
            <w:tcW w:w="3420" w:type="dxa"/>
            <w:vAlign w:val="bottom"/>
          </w:tcPr>
          <w:p w14:paraId="3E56CCD4" w14:textId="77777777" w:rsidR="0018315E" w:rsidRDefault="0018315E" w:rsidP="00880DEB">
            <w:pPr>
              <w:pStyle w:val="acctfourfigures"/>
              <w:tabs>
                <w:tab w:val="clear" w:pos="765"/>
              </w:tabs>
              <w:spacing w:line="240" w:lineRule="atLeast"/>
              <w:jc w:val="center"/>
              <w:rPr>
                <w:rFonts w:cs="Times New Roman"/>
                <w:b/>
                <w:bCs/>
                <w:i/>
                <w:iCs/>
                <w:szCs w:val="22"/>
              </w:rPr>
            </w:pPr>
          </w:p>
          <w:p w14:paraId="423DC602" w14:textId="77777777" w:rsidR="0018315E" w:rsidRPr="00D16B4B" w:rsidRDefault="0018315E" w:rsidP="00880DEB">
            <w:pPr>
              <w:pStyle w:val="acctfourfigures"/>
              <w:tabs>
                <w:tab w:val="clear" w:pos="765"/>
              </w:tabs>
              <w:spacing w:line="240" w:lineRule="atLeast"/>
              <w:jc w:val="center"/>
              <w:rPr>
                <w:rFonts w:cs="Times New Roman"/>
                <w:b/>
                <w:bCs/>
                <w:i/>
                <w:iCs/>
                <w:szCs w:val="22"/>
              </w:rPr>
            </w:pPr>
          </w:p>
        </w:tc>
        <w:tc>
          <w:tcPr>
            <w:tcW w:w="895" w:type="dxa"/>
          </w:tcPr>
          <w:p w14:paraId="25555145" w14:textId="77777777" w:rsidR="00A016AC" w:rsidRPr="00D16B4B" w:rsidRDefault="00A016AC" w:rsidP="00A016AC">
            <w:pPr>
              <w:pStyle w:val="ASSETS"/>
              <w:spacing w:line="240" w:lineRule="atLeast"/>
              <w:ind w:right="0"/>
              <w:rPr>
                <w:rFonts w:cs="Times New Roman"/>
                <w:u w:val="none"/>
                <w:lang w:val="en-US"/>
              </w:rPr>
            </w:pPr>
          </w:p>
        </w:tc>
        <w:tc>
          <w:tcPr>
            <w:tcW w:w="2255" w:type="dxa"/>
            <w:gridSpan w:val="3"/>
            <w:vAlign w:val="bottom"/>
          </w:tcPr>
          <w:p w14:paraId="7F99EF89" w14:textId="02CD9EE4" w:rsidR="00A016AC" w:rsidRPr="00D16B4B" w:rsidRDefault="00A016AC" w:rsidP="00A016AC">
            <w:pPr>
              <w:pStyle w:val="ASSETS"/>
              <w:spacing w:line="240" w:lineRule="atLeast"/>
              <w:ind w:right="0"/>
              <w:rPr>
                <w:rFonts w:cs="Times New Roman"/>
                <w:u w:val="none"/>
                <w:lang w:val="en-US"/>
              </w:rPr>
            </w:pPr>
            <w:r w:rsidRPr="00D16B4B">
              <w:rPr>
                <w:rFonts w:cs="Times New Roman"/>
                <w:u w:val="none"/>
                <w:lang w:val="en-US"/>
              </w:rPr>
              <w:t>Consolidated</w:t>
            </w:r>
          </w:p>
          <w:p w14:paraId="56E2195C" w14:textId="74261644" w:rsidR="00A016AC" w:rsidRPr="00D16B4B" w:rsidRDefault="00A016AC" w:rsidP="00A016AC">
            <w:pPr>
              <w:pStyle w:val="ASSETS"/>
              <w:spacing w:line="240" w:lineRule="atLeast"/>
              <w:ind w:right="0"/>
              <w:rPr>
                <w:rFonts w:cs="Times New Roman"/>
                <w:u w:val="none"/>
                <w:lang w:val="en-US"/>
              </w:rPr>
            </w:pPr>
            <w:r w:rsidRPr="00D16B4B">
              <w:rPr>
                <w:rFonts w:cs="Times New Roman"/>
                <w:u w:val="none"/>
                <w:lang w:val="en-US"/>
              </w:rPr>
              <w:t>financial statement</w:t>
            </w:r>
            <w:r w:rsidR="00EB620E" w:rsidRPr="00D16B4B">
              <w:rPr>
                <w:rFonts w:cs="Times New Roman"/>
                <w:u w:val="none"/>
                <w:lang w:val="en-US"/>
              </w:rPr>
              <w:t>s</w:t>
            </w:r>
          </w:p>
        </w:tc>
        <w:tc>
          <w:tcPr>
            <w:tcW w:w="270" w:type="dxa"/>
          </w:tcPr>
          <w:p w14:paraId="3AF3C812" w14:textId="77777777" w:rsidR="00A016AC" w:rsidRPr="00D16B4B" w:rsidRDefault="00A016AC" w:rsidP="00880DEB">
            <w:pPr>
              <w:pStyle w:val="acctmergecolhdg"/>
              <w:spacing w:line="240" w:lineRule="atLeast"/>
              <w:ind w:left="-83" w:right="-79" w:firstLine="4"/>
              <w:rPr>
                <w:rFonts w:cs="Times New Roman"/>
                <w:b w:val="0"/>
                <w:bCs/>
                <w:szCs w:val="22"/>
              </w:rPr>
            </w:pPr>
          </w:p>
        </w:tc>
        <w:tc>
          <w:tcPr>
            <w:tcW w:w="2346" w:type="dxa"/>
            <w:gridSpan w:val="3"/>
            <w:vAlign w:val="bottom"/>
          </w:tcPr>
          <w:p w14:paraId="354F38BA" w14:textId="77777777" w:rsidR="00A016AC" w:rsidRPr="00D16B4B" w:rsidRDefault="00A016AC" w:rsidP="00880DEB">
            <w:pPr>
              <w:pStyle w:val="acctmergecolhdg"/>
              <w:spacing w:line="240" w:lineRule="atLeast"/>
              <w:rPr>
                <w:rFonts w:cs="Times New Roman"/>
                <w:szCs w:val="22"/>
              </w:rPr>
            </w:pPr>
            <w:r w:rsidRPr="00D16B4B">
              <w:rPr>
                <w:rFonts w:cs="Times New Roman"/>
                <w:szCs w:val="22"/>
              </w:rPr>
              <w:t>Separate</w:t>
            </w:r>
          </w:p>
          <w:p w14:paraId="3B3FF769" w14:textId="77777777" w:rsidR="00A016AC" w:rsidRPr="00D16B4B" w:rsidRDefault="00A016AC" w:rsidP="00880DEB">
            <w:pPr>
              <w:pStyle w:val="acctmergecolhdg"/>
              <w:spacing w:line="240" w:lineRule="atLeast"/>
              <w:rPr>
                <w:rFonts w:cs="Times New Roman"/>
                <w:b w:val="0"/>
                <w:bCs/>
                <w:szCs w:val="22"/>
              </w:rPr>
            </w:pPr>
            <w:r w:rsidRPr="00D16B4B">
              <w:rPr>
                <w:rFonts w:cs="Times New Roman"/>
                <w:szCs w:val="22"/>
              </w:rPr>
              <w:t>financial statements</w:t>
            </w:r>
          </w:p>
        </w:tc>
      </w:tr>
      <w:tr w:rsidR="000D02AB" w:rsidRPr="00D16B4B" w14:paraId="3D2F74D9" w14:textId="77777777" w:rsidTr="00183E4F">
        <w:trPr>
          <w:cantSplit/>
          <w:trHeight w:val="217"/>
        </w:trPr>
        <w:tc>
          <w:tcPr>
            <w:tcW w:w="3420" w:type="dxa"/>
          </w:tcPr>
          <w:p w14:paraId="38E23542" w14:textId="5FC52A1D" w:rsidR="000D02AB" w:rsidRPr="00D16B4B" w:rsidRDefault="000D02AB" w:rsidP="000D02AB">
            <w:pPr>
              <w:pStyle w:val="acctfourfigures"/>
              <w:tabs>
                <w:tab w:val="clear" w:pos="765"/>
              </w:tabs>
              <w:spacing w:line="240" w:lineRule="atLeast"/>
              <w:rPr>
                <w:rFonts w:cs="Times New Roman"/>
                <w:b/>
                <w:bCs/>
                <w:i/>
                <w:iCs/>
                <w:szCs w:val="22"/>
                <w:lang w:val="en-US" w:bidi="th-TH"/>
              </w:rPr>
            </w:pPr>
            <w:r w:rsidRPr="00D16B4B">
              <w:rPr>
                <w:rFonts w:cs="Times New Roman"/>
                <w:b/>
                <w:bCs/>
                <w:i/>
                <w:iCs/>
                <w:szCs w:val="22"/>
              </w:rPr>
              <w:t>Expected credit losses</w:t>
            </w:r>
          </w:p>
        </w:tc>
        <w:tc>
          <w:tcPr>
            <w:tcW w:w="895" w:type="dxa"/>
          </w:tcPr>
          <w:p w14:paraId="1AFC6A35" w14:textId="1B0DB19C" w:rsidR="000D02AB" w:rsidRPr="00D16B4B" w:rsidRDefault="000D02AB" w:rsidP="000D02AB">
            <w:pPr>
              <w:pStyle w:val="acctmergecolhdg"/>
              <w:spacing w:line="240" w:lineRule="atLeast"/>
              <w:ind w:left="-83" w:right="-79" w:firstLine="4"/>
              <w:rPr>
                <w:rFonts w:cs="Times New Roman"/>
                <w:b w:val="0"/>
                <w:lang w:val="en-US"/>
              </w:rPr>
            </w:pPr>
          </w:p>
        </w:tc>
        <w:tc>
          <w:tcPr>
            <w:tcW w:w="1082" w:type="dxa"/>
          </w:tcPr>
          <w:p w14:paraId="5921E44A" w14:textId="1CCBBCE6" w:rsidR="000D02AB" w:rsidRPr="00D16B4B" w:rsidRDefault="00740C98" w:rsidP="000D02AB">
            <w:pPr>
              <w:pStyle w:val="acctmergecolhdg"/>
              <w:spacing w:line="240" w:lineRule="atLeast"/>
              <w:ind w:left="-83" w:right="-79" w:firstLine="4"/>
              <w:rPr>
                <w:rFonts w:cs="Times New Roman"/>
                <w:b w:val="0"/>
                <w:bCs/>
                <w:szCs w:val="22"/>
              </w:rPr>
            </w:pPr>
            <w:r w:rsidRPr="00D16B4B">
              <w:rPr>
                <w:rFonts w:cs="Times New Roman"/>
                <w:b w:val="0"/>
                <w:lang w:val="en-US"/>
              </w:rPr>
              <w:t>202</w:t>
            </w:r>
            <w:r w:rsidR="00EF3E74">
              <w:rPr>
                <w:rFonts w:cs="Times New Roman"/>
                <w:b w:val="0"/>
                <w:bCs/>
                <w:lang w:val="en-US"/>
              </w:rPr>
              <w:t>5</w:t>
            </w:r>
          </w:p>
        </w:tc>
        <w:tc>
          <w:tcPr>
            <w:tcW w:w="182" w:type="dxa"/>
          </w:tcPr>
          <w:p w14:paraId="043FD762" w14:textId="77777777" w:rsidR="000D02AB" w:rsidRPr="00D16B4B" w:rsidRDefault="000D02AB" w:rsidP="000D02AB">
            <w:pPr>
              <w:pStyle w:val="acctmergecolhdg"/>
              <w:spacing w:line="240" w:lineRule="atLeast"/>
              <w:ind w:left="-83" w:firstLine="4"/>
              <w:rPr>
                <w:rFonts w:cs="Times New Roman"/>
                <w:b w:val="0"/>
                <w:bCs/>
                <w:szCs w:val="22"/>
              </w:rPr>
            </w:pPr>
          </w:p>
        </w:tc>
        <w:tc>
          <w:tcPr>
            <w:tcW w:w="991" w:type="dxa"/>
          </w:tcPr>
          <w:p w14:paraId="20367EAE" w14:textId="480A0069" w:rsidR="000D02AB" w:rsidRPr="00D16B4B" w:rsidRDefault="00740C98" w:rsidP="000D02AB">
            <w:pPr>
              <w:pStyle w:val="acctmergecolhdg"/>
              <w:spacing w:line="240" w:lineRule="atLeast"/>
              <w:ind w:left="-83" w:right="-84" w:firstLine="4"/>
              <w:rPr>
                <w:rFonts w:cs="Times New Roman"/>
                <w:b w:val="0"/>
                <w:bCs/>
                <w:szCs w:val="22"/>
              </w:rPr>
            </w:pPr>
            <w:r w:rsidRPr="00D16B4B">
              <w:rPr>
                <w:rFonts w:cs="Times New Roman"/>
                <w:b w:val="0"/>
                <w:lang w:val="en-US"/>
              </w:rPr>
              <w:t>202</w:t>
            </w:r>
            <w:r w:rsidR="00EF3E74">
              <w:rPr>
                <w:rFonts w:cs="Times New Roman"/>
                <w:b w:val="0"/>
                <w:bCs/>
                <w:lang w:val="en-US"/>
              </w:rPr>
              <w:t>4</w:t>
            </w:r>
          </w:p>
        </w:tc>
        <w:tc>
          <w:tcPr>
            <w:tcW w:w="270" w:type="dxa"/>
          </w:tcPr>
          <w:p w14:paraId="65A695E7" w14:textId="77777777" w:rsidR="000D02AB" w:rsidRPr="00D16B4B" w:rsidRDefault="000D02AB" w:rsidP="000D02AB">
            <w:pPr>
              <w:pStyle w:val="acctmergecolhdg"/>
              <w:spacing w:line="240" w:lineRule="atLeast"/>
              <w:ind w:left="-83" w:right="-79" w:firstLine="4"/>
              <w:rPr>
                <w:rFonts w:cs="Times New Roman"/>
                <w:b w:val="0"/>
                <w:bCs/>
                <w:szCs w:val="22"/>
              </w:rPr>
            </w:pPr>
          </w:p>
        </w:tc>
        <w:tc>
          <w:tcPr>
            <w:tcW w:w="1082" w:type="dxa"/>
          </w:tcPr>
          <w:p w14:paraId="42D19DB4" w14:textId="251F4FA0" w:rsidR="000D02AB" w:rsidRPr="00D16B4B" w:rsidRDefault="00740C98" w:rsidP="000D02AB">
            <w:pPr>
              <w:pStyle w:val="acctmergecolhdg"/>
              <w:spacing w:line="240" w:lineRule="atLeast"/>
              <w:ind w:left="-83" w:right="-79" w:firstLine="4"/>
              <w:rPr>
                <w:rFonts w:cs="Times New Roman"/>
                <w:b w:val="0"/>
                <w:bCs/>
                <w:szCs w:val="22"/>
              </w:rPr>
            </w:pPr>
            <w:r w:rsidRPr="00D16B4B">
              <w:rPr>
                <w:rFonts w:cs="Times New Roman"/>
                <w:b w:val="0"/>
                <w:lang w:val="en-US"/>
              </w:rPr>
              <w:t>202</w:t>
            </w:r>
            <w:r w:rsidR="00EF3E74">
              <w:rPr>
                <w:rFonts w:cs="Times New Roman"/>
                <w:b w:val="0"/>
                <w:bCs/>
                <w:lang w:val="en-US"/>
              </w:rPr>
              <w:t>5</w:t>
            </w:r>
          </w:p>
        </w:tc>
        <w:tc>
          <w:tcPr>
            <w:tcW w:w="180" w:type="dxa"/>
          </w:tcPr>
          <w:p w14:paraId="7E9BD39C" w14:textId="77777777" w:rsidR="000D02AB" w:rsidRPr="00D16B4B" w:rsidRDefault="000D02AB" w:rsidP="000D02AB">
            <w:pPr>
              <w:pStyle w:val="acctmergecolhdg"/>
              <w:spacing w:line="240" w:lineRule="atLeast"/>
              <w:rPr>
                <w:rFonts w:cs="Times New Roman"/>
                <w:b w:val="0"/>
                <w:bCs/>
                <w:szCs w:val="22"/>
              </w:rPr>
            </w:pPr>
          </w:p>
        </w:tc>
        <w:tc>
          <w:tcPr>
            <w:tcW w:w="1084" w:type="dxa"/>
          </w:tcPr>
          <w:p w14:paraId="3B1203FB" w14:textId="1FFB03DE" w:rsidR="000D02AB" w:rsidRPr="00D16B4B" w:rsidRDefault="00740C98" w:rsidP="000D02AB">
            <w:pPr>
              <w:pStyle w:val="acctmergecolhdg"/>
              <w:spacing w:line="240" w:lineRule="atLeast"/>
              <w:ind w:left="-83" w:right="-79" w:firstLine="4"/>
              <w:rPr>
                <w:rFonts w:cs="Times New Roman"/>
                <w:b w:val="0"/>
                <w:bCs/>
                <w:szCs w:val="22"/>
              </w:rPr>
            </w:pPr>
            <w:r w:rsidRPr="00D16B4B">
              <w:rPr>
                <w:rFonts w:cs="Times New Roman"/>
                <w:b w:val="0"/>
                <w:lang w:val="en-US"/>
              </w:rPr>
              <w:t>202</w:t>
            </w:r>
            <w:r w:rsidR="00EF3E74">
              <w:rPr>
                <w:rFonts w:cs="Times New Roman"/>
                <w:b w:val="0"/>
                <w:bCs/>
                <w:lang w:val="en-US"/>
              </w:rPr>
              <w:t>4</w:t>
            </w:r>
          </w:p>
        </w:tc>
      </w:tr>
      <w:tr w:rsidR="0042709B" w:rsidRPr="00D16B4B" w14:paraId="17E1639E" w14:textId="77777777" w:rsidTr="00880DEB">
        <w:trPr>
          <w:cantSplit/>
          <w:trHeight w:val="217"/>
        </w:trPr>
        <w:tc>
          <w:tcPr>
            <w:tcW w:w="3420" w:type="dxa"/>
            <w:vAlign w:val="bottom"/>
          </w:tcPr>
          <w:p w14:paraId="2EA53686" w14:textId="77777777" w:rsidR="0042709B" w:rsidRPr="00D16B4B" w:rsidRDefault="0042709B" w:rsidP="0042709B">
            <w:pPr>
              <w:pStyle w:val="acctfourfigures"/>
              <w:tabs>
                <w:tab w:val="clear" w:pos="765"/>
              </w:tabs>
              <w:spacing w:line="240" w:lineRule="atLeast"/>
              <w:rPr>
                <w:rFonts w:cs="Times New Roman"/>
                <w:b/>
                <w:bCs/>
                <w:i/>
                <w:iCs/>
                <w:szCs w:val="22"/>
              </w:rPr>
            </w:pPr>
          </w:p>
        </w:tc>
        <w:tc>
          <w:tcPr>
            <w:tcW w:w="895" w:type="dxa"/>
          </w:tcPr>
          <w:p w14:paraId="234EFBA6" w14:textId="77777777" w:rsidR="0042709B" w:rsidRPr="00D16B4B" w:rsidRDefault="0042709B" w:rsidP="0042709B">
            <w:pPr>
              <w:pStyle w:val="acctmergecolhdg"/>
              <w:spacing w:line="240" w:lineRule="atLeast"/>
              <w:ind w:left="-83" w:right="-79" w:firstLine="4"/>
              <w:rPr>
                <w:rFonts w:cs="Times New Roman"/>
                <w:b w:val="0"/>
                <w:lang w:val="en-US"/>
              </w:rPr>
            </w:pPr>
          </w:p>
        </w:tc>
        <w:tc>
          <w:tcPr>
            <w:tcW w:w="4871" w:type="dxa"/>
            <w:gridSpan w:val="7"/>
            <w:vAlign w:val="bottom"/>
          </w:tcPr>
          <w:p w14:paraId="1C44D663" w14:textId="7545B720" w:rsidR="0042709B" w:rsidRPr="00D16B4B" w:rsidRDefault="0042709B" w:rsidP="0042709B">
            <w:pPr>
              <w:pStyle w:val="acctmergecolhdg"/>
              <w:spacing w:line="240" w:lineRule="atLeast"/>
              <w:ind w:left="-83" w:right="-79" w:firstLine="4"/>
              <w:rPr>
                <w:rFonts w:cs="Times New Roman"/>
                <w:b w:val="0"/>
                <w:lang w:val="en-US"/>
              </w:rPr>
            </w:pPr>
            <w:r w:rsidRPr="00D16B4B">
              <w:rPr>
                <w:rFonts w:cs="Times New Roman"/>
                <w:b w:val="0"/>
                <w:bCs/>
                <w:i/>
                <w:iCs/>
                <w:szCs w:val="22"/>
              </w:rPr>
              <w:t>(in million Baht)</w:t>
            </w:r>
          </w:p>
        </w:tc>
      </w:tr>
      <w:tr w:rsidR="00EF3E74" w:rsidRPr="00D16B4B" w14:paraId="0237AB83" w14:textId="77777777" w:rsidTr="00880DEB">
        <w:trPr>
          <w:cantSplit/>
          <w:trHeight w:val="217"/>
        </w:trPr>
        <w:tc>
          <w:tcPr>
            <w:tcW w:w="3420" w:type="dxa"/>
          </w:tcPr>
          <w:p w14:paraId="2AC6C015" w14:textId="44D29D93" w:rsidR="00EF3E74" w:rsidRPr="00D16B4B" w:rsidRDefault="00EF3E74" w:rsidP="00EF3E74">
            <w:pPr>
              <w:pStyle w:val="acctfourfigures"/>
              <w:tabs>
                <w:tab w:val="clear" w:pos="765"/>
              </w:tabs>
              <w:spacing w:line="240" w:lineRule="atLeast"/>
              <w:rPr>
                <w:rFonts w:cs="Times New Roman"/>
                <w:i/>
                <w:iCs/>
                <w:szCs w:val="22"/>
              </w:rPr>
            </w:pPr>
            <w:r w:rsidRPr="00D16B4B">
              <w:rPr>
                <w:rFonts w:cs="Times New Roman"/>
                <w:szCs w:val="22"/>
              </w:rPr>
              <w:t>Addition</w:t>
            </w:r>
          </w:p>
        </w:tc>
        <w:tc>
          <w:tcPr>
            <w:tcW w:w="895" w:type="dxa"/>
          </w:tcPr>
          <w:p w14:paraId="25C3C17E" w14:textId="77777777" w:rsidR="00EF3E74" w:rsidRPr="00D16B4B" w:rsidRDefault="00EF3E74" w:rsidP="00EF3E74">
            <w:pPr>
              <w:pStyle w:val="acctmergecolhdg"/>
              <w:spacing w:line="240" w:lineRule="atLeast"/>
              <w:ind w:left="-83" w:right="-79" w:firstLine="4"/>
              <w:rPr>
                <w:rFonts w:cs="Times New Roman"/>
                <w:b w:val="0"/>
                <w:lang w:val="en-US"/>
              </w:rPr>
            </w:pPr>
          </w:p>
        </w:tc>
        <w:tc>
          <w:tcPr>
            <w:tcW w:w="1082" w:type="dxa"/>
            <w:vAlign w:val="bottom"/>
          </w:tcPr>
          <w:p w14:paraId="61E2CCC6" w14:textId="7C3CDE92" w:rsidR="00EF3E74" w:rsidRPr="0082320B" w:rsidRDefault="0082320B" w:rsidP="00EF3E74">
            <w:pPr>
              <w:pStyle w:val="acctfourfigures"/>
              <w:spacing w:line="240" w:lineRule="atLeast"/>
              <w:ind w:right="-27"/>
              <w:rPr>
                <w:rFonts w:cstheme="minorBidi"/>
                <w:lang w:val="en-US" w:bidi="th-TH"/>
              </w:rPr>
            </w:pPr>
            <w:r>
              <w:rPr>
                <w:rFonts w:cstheme="minorBidi"/>
                <w:lang w:val="en-US" w:bidi="th-TH"/>
              </w:rPr>
              <w:t>-</w:t>
            </w:r>
          </w:p>
        </w:tc>
        <w:tc>
          <w:tcPr>
            <w:tcW w:w="182" w:type="dxa"/>
            <w:vAlign w:val="bottom"/>
          </w:tcPr>
          <w:p w14:paraId="54D6A524" w14:textId="77777777" w:rsidR="00EF3E74" w:rsidRPr="00D16B4B" w:rsidRDefault="00EF3E74" w:rsidP="00EF3E74">
            <w:pPr>
              <w:pStyle w:val="acctmergecolhdg"/>
              <w:spacing w:line="240" w:lineRule="atLeast"/>
              <w:ind w:left="-83" w:firstLine="4"/>
              <w:rPr>
                <w:rFonts w:cs="Times New Roman"/>
                <w:b w:val="0"/>
                <w:szCs w:val="22"/>
              </w:rPr>
            </w:pPr>
          </w:p>
        </w:tc>
        <w:tc>
          <w:tcPr>
            <w:tcW w:w="991" w:type="dxa"/>
            <w:vAlign w:val="bottom"/>
          </w:tcPr>
          <w:p w14:paraId="498A2E6B" w14:textId="0236D923" w:rsidR="00EF3E74" w:rsidRPr="00D16B4B" w:rsidRDefault="00EF3E74" w:rsidP="00EF3E74">
            <w:pPr>
              <w:pStyle w:val="acctfourfigures"/>
              <w:spacing w:line="240" w:lineRule="atLeast"/>
              <w:ind w:right="-27"/>
            </w:pPr>
            <w:r>
              <w:rPr>
                <w:rFonts w:cs="Times New Roman"/>
                <w:lang w:val="en-US"/>
              </w:rPr>
              <w:t>8</w:t>
            </w:r>
          </w:p>
        </w:tc>
        <w:tc>
          <w:tcPr>
            <w:tcW w:w="270" w:type="dxa"/>
            <w:vAlign w:val="bottom"/>
          </w:tcPr>
          <w:p w14:paraId="55239EA1" w14:textId="77777777" w:rsidR="00EF3E74" w:rsidRPr="00D16B4B" w:rsidRDefault="00EF3E74" w:rsidP="00EF3E74">
            <w:pPr>
              <w:pStyle w:val="acctmergecolhdg"/>
              <w:spacing w:line="240" w:lineRule="atLeast"/>
              <w:ind w:left="-83" w:right="-79" w:firstLine="4"/>
              <w:rPr>
                <w:rFonts w:cs="Times New Roman"/>
                <w:b w:val="0"/>
                <w:szCs w:val="22"/>
              </w:rPr>
            </w:pPr>
          </w:p>
        </w:tc>
        <w:tc>
          <w:tcPr>
            <w:tcW w:w="1082" w:type="dxa"/>
            <w:vAlign w:val="bottom"/>
          </w:tcPr>
          <w:p w14:paraId="52896592" w14:textId="1A10538C" w:rsidR="00EF3E74" w:rsidRPr="00D16B4B" w:rsidRDefault="00EF3E74" w:rsidP="00EF3E74">
            <w:pPr>
              <w:pStyle w:val="acctfourfigures"/>
              <w:tabs>
                <w:tab w:val="clear" w:pos="765"/>
                <w:tab w:val="decimal" w:pos="731"/>
              </w:tabs>
              <w:spacing w:line="240" w:lineRule="atLeast"/>
              <w:ind w:left="-79" w:right="-72"/>
              <w:rPr>
                <w:rFonts w:cs="Times New Roman"/>
                <w:szCs w:val="22"/>
              </w:rPr>
            </w:pPr>
            <w:r w:rsidRPr="00D16B4B">
              <w:rPr>
                <w:rFonts w:cs="Times New Roman"/>
                <w:szCs w:val="22"/>
              </w:rPr>
              <w:t>-</w:t>
            </w:r>
          </w:p>
        </w:tc>
        <w:tc>
          <w:tcPr>
            <w:tcW w:w="180" w:type="dxa"/>
            <w:vAlign w:val="bottom"/>
          </w:tcPr>
          <w:p w14:paraId="7C0A7F22" w14:textId="77777777" w:rsidR="00EF3E74" w:rsidRPr="00D16B4B" w:rsidRDefault="00EF3E74" w:rsidP="00EF3E74">
            <w:pPr>
              <w:pStyle w:val="acctmergecolhdg"/>
              <w:spacing w:line="240" w:lineRule="atLeast"/>
              <w:rPr>
                <w:rFonts w:cs="Times New Roman"/>
                <w:b w:val="0"/>
                <w:szCs w:val="22"/>
              </w:rPr>
            </w:pPr>
          </w:p>
        </w:tc>
        <w:tc>
          <w:tcPr>
            <w:tcW w:w="1084" w:type="dxa"/>
            <w:vAlign w:val="bottom"/>
          </w:tcPr>
          <w:p w14:paraId="39BC272D" w14:textId="09E3688F" w:rsidR="00EF3E74" w:rsidRPr="00D16B4B" w:rsidRDefault="00EF3E74" w:rsidP="00EF3E74">
            <w:pPr>
              <w:pStyle w:val="acctfourfigures"/>
              <w:spacing w:line="240" w:lineRule="atLeast"/>
              <w:ind w:right="-27"/>
              <w:rPr>
                <w:rFonts w:cs="Times New Roman"/>
                <w:szCs w:val="22"/>
              </w:rPr>
            </w:pPr>
            <w:r w:rsidRPr="00D16B4B">
              <w:rPr>
                <w:rFonts w:cs="Times New Roman"/>
                <w:szCs w:val="22"/>
              </w:rPr>
              <w:t>-</w:t>
            </w:r>
          </w:p>
        </w:tc>
      </w:tr>
    </w:tbl>
    <w:p w14:paraId="3315F10C" w14:textId="77777777" w:rsidR="00CC4BC4" w:rsidRDefault="00CC4BC4"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E5CF75E" w14:textId="77777777" w:rsidR="00A64CFF" w:rsidRPr="00D16B4B" w:rsidRDefault="00A64CFF" w:rsidP="00A64CFF">
      <w:pPr>
        <w:tabs>
          <w:tab w:val="clear" w:pos="227"/>
          <w:tab w:val="clear" w:pos="454"/>
          <w:tab w:val="clear" w:pos="680"/>
          <w:tab w:val="left" w:pos="540"/>
        </w:tabs>
        <w:ind w:left="540" w:right="-25"/>
        <w:jc w:val="thaiDistribute"/>
        <w:rPr>
          <w:rFonts w:ascii="Times New Roman" w:hAnsi="Times New Roman" w:cs="Times New Roman"/>
          <w:sz w:val="22"/>
          <w:szCs w:val="22"/>
        </w:rPr>
      </w:pPr>
      <w:r w:rsidRPr="00D16B4B">
        <w:rPr>
          <w:rFonts w:ascii="Times New Roman" w:hAnsi="Times New Roman" w:cs="Times New Roman"/>
          <w:sz w:val="22"/>
          <w:szCs w:val="22"/>
        </w:rPr>
        <w:t xml:space="preserve">Short-term loans </w:t>
      </w:r>
      <w:proofErr w:type="gramStart"/>
      <w:r w:rsidRPr="00D16B4B">
        <w:rPr>
          <w:rFonts w:ascii="Times New Roman" w:hAnsi="Times New Roman" w:cs="Times New Roman"/>
          <w:sz w:val="22"/>
          <w:szCs w:val="22"/>
        </w:rPr>
        <w:t>to</w:t>
      </w:r>
      <w:proofErr w:type="gramEnd"/>
      <w:r w:rsidRPr="00D16B4B">
        <w:rPr>
          <w:rFonts w:ascii="Times New Roman" w:hAnsi="Times New Roman" w:cs="Times New Roman"/>
          <w:sz w:val="22"/>
          <w:szCs w:val="22"/>
        </w:rPr>
        <w:t xml:space="preserve"> related parties are repayable at call.</w:t>
      </w:r>
    </w:p>
    <w:p w14:paraId="42BDB840" w14:textId="77777777" w:rsidR="00F5386D" w:rsidRDefault="00F5386D"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82320B" w:rsidRPr="00D16B4B" w14:paraId="4390D0A5" w14:textId="77777777" w:rsidTr="00C66D0E">
        <w:trPr>
          <w:cantSplit/>
        </w:trPr>
        <w:tc>
          <w:tcPr>
            <w:tcW w:w="4320" w:type="dxa"/>
            <w:vAlign w:val="bottom"/>
          </w:tcPr>
          <w:p w14:paraId="32D6BFAD" w14:textId="04C7C1B4" w:rsidR="0082320B" w:rsidRPr="00D16B4B" w:rsidRDefault="0082320B" w:rsidP="00C66D0E">
            <w:pPr>
              <w:pStyle w:val="acctfourfigures"/>
              <w:tabs>
                <w:tab w:val="clear" w:pos="765"/>
              </w:tabs>
              <w:spacing w:line="240" w:lineRule="atLeast"/>
              <w:jc w:val="center"/>
              <w:rPr>
                <w:rFonts w:cstheme="minorBidi"/>
                <w:b/>
                <w:bCs/>
                <w:i/>
                <w:iCs/>
                <w:szCs w:val="22"/>
                <w:cs/>
                <w:lang w:bidi="th-TH"/>
              </w:rPr>
            </w:pPr>
            <w:r>
              <w:rPr>
                <w:rFonts w:cs="Times New Roman"/>
                <w:szCs w:val="22"/>
              </w:rPr>
              <w:tab/>
            </w:r>
          </w:p>
        </w:tc>
        <w:tc>
          <w:tcPr>
            <w:tcW w:w="2340" w:type="dxa"/>
            <w:gridSpan w:val="3"/>
            <w:vAlign w:val="bottom"/>
          </w:tcPr>
          <w:p w14:paraId="73842B7B" w14:textId="77777777" w:rsidR="0082320B" w:rsidRPr="00D16B4B" w:rsidRDefault="0082320B" w:rsidP="00C66D0E">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70" w:type="dxa"/>
          </w:tcPr>
          <w:p w14:paraId="30851382" w14:textId="77777777" w:rsidR="0082320B" w:rsidRPr="00D16B4B" w:rsidRDefault="0082320B" w:rsidP="00C66D0E">
            <w:pPr>
              <w:pStyle w:val="acctmergecolhdg"/>
              <w:spacing w:line="240" w:lineRule="atLeast"/>
              <w:ind w:left="-83" w:right="-79" w:firstLine="4"/>
              <w:rPr>
                <w:rFonts w:cs="Times New Roman"/>
                <w:b w:val="0"/>
                <w:bCs/>
                <w:szCs w:val="22"/>
              </w:rPr>
            </w:pPr>
          </w:p>
        </w:tc>
        <w:tc>
          <w:tcPr>
            <w:tcW w:w="2430" w:type="dxa"/>
            <w:gridSpan w:val="3"/>
            <w:vAlign w:val="bottom"/>
          </w:tcPr>
          <w:p w14:paraId="7C4A2595" w14:textId="77777777" w:rsidR="0082320B" w:rsidRPr="00D16B4B" w:rsidRDefault="0082320B" w:rsidP="00C66D0E">
            <w:pPr>
              <w:pStyle w:val="acctmergecolhdg"/>
              <w:spacing w:line="240" w:lineRule="atLeast"/>
              <w:rPr>
                <w:rFonts w:cs="Times New Roman"/>
                <w:b w:val="0"/>
                <w:bCs/>
                <w:szCs w:val="22"/>
              </w:rPr>
            </w:pPr>
            <w:r w:rsidRPr="00D16B4B">
              <w:rPr>
                <w:rFonts w:cs="Times New Roman"/>
                <w:szCs w:val="22"/>
              </w:rPr>
              <w:t>Consolidated</w:t>
            </w:r>
            <w:r w:rsidRPr="00D16B4B">
              <w:rPr>
                <w:rFonts w:cs="Times New Roman"/>
                <w:szCs w:val="22"/>
              </w:rPr>
              <w:br/>
              <w:t>financial statements</w:t>
            </w:r>
          </w:p>
        </w:tc>
      </w:tr>
      <w:tr w:rsidR="0082320B" w:rsidRPr="00D16B4B" w14:paraId="5FBF8E90" w14:textId="77777777" w:rsidTr="00C66D0E">
        <w:trPr>
          <w:cantSplit/>
        </w:trPr>
        <w:tc>
          <w:tcPr>
            <w:tcW w:w="4320" w:type="dxa"/>
            <w:vAlign w:val="bottom"/>
          </w:tcPr>
          <w:p w14:paraId="25A12C2D" w14:textId="77777777" w:rsidR="0082320B" w:rsidRPr="00D16B4B" w:rsidRDefault="0082320B" w:rsidP="00C66D0E">
            <w:pPr>
              <w:pStyle w:val="acctfourfigures"/>
              <w:tabs>
                <w:tab w:val="clear" w:pos="765"/>
              </w:tabs>
              <w:spacing w:line="240" w:lineRule="atLeast"/>
              <w:rPr>
                <w:rFonts w:cs="Times New Roman"/>
                <w:b/>
                <w:bCs/>
                <w:i/>
                <w:iCs/>
                <w:szCs w:val="22"/>
                <w:lang w:val="en-US" w:bidi="th-TH"/>
              </w:rPr>
            </w:pPr>
          </w:p>
        </w:tc>
        <w:tc>
          <w:tcPr>
            <w:tcW w:w="1080" w:type="dxa"/>
          </w:tcPr>
          <w:p w14:paraId="332872D8" w14:textId="77777777" w:rsidR="0082320B" w:rsidRPr="007F04C7" w:rsidRDefault="0082320B" w:rsidP="00C66D0E">
            <w:pPr>
              <w:pStyle w:val="acctmergecolhdg"/>
              <w:spacing w:line="240" w:lineRule="atLeast"/>
              <w:ind w:left="-83" w:right="-79" w:firstLine="4"/>
              <w:rPr>
                <w:rFonts w:cstheme="minorBidi"/>
                <w:b w:val="0"/>
                <w:bCs/>
                <w:szCs w:val="28"/>
                <w:lang w:bidi="th-TH"/>
              </w:rPr>
            </w:pPr>
            <w:r w:rsidRPr="00D16B4B">
              <w:rPr>
                <w:rFonts w:cs="Times New Roman"/>
                <w:b w:val="0"/>
                <w:szCs w:val="22"/>
                <w:lang w:val="en-US"/>
              </w:rPr>
              <w:t>202</w:t>
            </w:r>
            <w:r>
              <w:rPr>
                <w:rFonts w:cs="Times New Roman"/>
                <w:b w:val="0"/>
                <w:szCs w:val="22"/>
                <w:lang w:val="en-US"/>
              </w:rPr>
              <w:t>5</w:t>
            </w:r>
          </w:p>
        </w:tc>
        <w:tc>
          <w:tcPr>
            <w:tcW w:w="182" w:type="dxa"/>
          </w:tcPr>
          <w:p w14:paraId="31CAA0A9" w14:textId="77777777" w:rsidR="0082320B" w:rsidRPr="00D16B4B" w:rsidRDefault="0082320B" w:rsidP="00C66D0E">
            <w:pPr>
              <w:pStyle w:val="acctmergecolhdg"/>
              <w:spacing w:line="240" w:lineRule="atLeast"/>
              <w:ind w:left="-83" w:firstLine="4"/>
              <w:rPr>
                <w:rFonts w:cs="Times New Roman"/>
                <w:b w:val="0"/>
                <w:bCs/>
                <w:szCs w:val="22"/>
              </w:rPr>
            </w:pPr>
          </w:p>
        </w:tc>
        <w:tc>
          <w:tcPr>
            <w:tcW w:w="1078" w:type="dxa"/>
          </w:tcPr>
          <w:p w14:paraId="45824537" w14:textId="77777777" w:rsidR="0082320B" w:rsidRPr="00D16B4B" w:rsidRDefault="0082320B" w:rsidP="00C66D0E">
            <w:pPr>
              <w:pStyle w:val="acctmergecolhdg"/>
              <w:spacing w:line="240" w:lineRule="atLeast"/>
              <w:ind w:left="-83" w:right="-84" w:firstLine="4"/>
              <w:rPr>
                <w:rFonts w:cs="Times New Roman"/>
                <w:b w:val="0"/>
                <w:bCs/>
                <w:szCs w:val="22"/>
              </w:rPr>
            </w:pPr>
            <w:r w:rsidRPr="00D16B4B">
              <w:rPr>
                <w:rFonts w:cs="Times New Roman"/>
                <w:b w:val="0"/>
                <w:szCs w:val="22"/>
                <w:lang w:val="en-US"/>
              </w:rPr>
              <w:t>202</w:t>
            </w:r>
            <w:r>
              <w:rPr>
                <w:rFonts w:cs="Times New Roman"/>
                <w:b w:val="0"/>
                <w:bCs/>
                <w:szCs w:val="22"/>
                <w:lang w:val="en-US"/>
              </w:rPr>
              <w:t>4</w:t>
            </w:r>
          </w:p>
        </w:tc>
        <w:tc>
          <w:tcPr>
            <w:tcW w:w="270" w:type="dxa"/>
          </w:tcPr>
          <w:p w14:paraId="31A6364F" w14:textId="77777777" w:rsidR="0082320B" w:rsidRPr="00D16B4B" w:rsidRDefault="0082320B" w:rsidP="00C66D0E">
            <w:pPr>
              <w:pStyle w:val="acctmergecolhdg"/>
              <w:spacing w:line="240" w:lineRule="atLeast"/>
              <w:ind w:left="-83" w:right="-79" w:firstLine="4"/>
              <w:rPr>
                <w:rFonts w:cs="Times New Roman"/>
                <w:b w:val="0"/>
                <w:bCs/>
                <w:szCs w:val="22"/>
              </w:rPr>
            </w:pPr>
          </w:p>
        </w:tc>
        <w:tc>
          <w:tcPr>
            <w:tcW w:w="1080" w:type="dxa"/>
          </w:tcPr>
          <w:p w14:paraId="507E3AAE" w14:textId="77777777" w:rsidR="0082320B" w:rsidRPr="00D16B4B" w:rsidRDefault="0082320B" w:rsidP="00C66D0E">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Pr>
                <w:rFonts w:cs="Times New Roman"/>
                <w:b w:val="0"/>
                <w:bCs/>
                <w:szCs w:val="22"/>
                <w:lang w:val="en-US"/>
              </w:rPr>
              <w:t>5</w:t>
            </w:r>
          </w:p>
        </w:tc>
        <w:tc>
          <w:tcPr>
            <w:tcW w:w="270" w:type="dxa"/>
          </w:tcPr>
          <w:p w14:paraId="159E1814" w14:textId="77777777" w:rsidR="0082320B" w:rsidRPr="00D16B4B" w:rsidRDefault="0082320B" w:rsidP="00C66D0E">
            <w:pPr>
              <w:pStyle w:val="acctmergecolhdg"/>
              <w:spacing w:line="240" w:lineRule="atLeast"/>
              <w:rPr>
                <w:rFonts w:cs="Times New Roman"/>
                <w:b w:val="0"/>
                <w:bCs/>
                <w:szCs w:val="22"/>
              </w:rPr>
            </w:pPr>
          </w:p>
        </w:tc>
        <w:tc>
          <w:tcPr>
            <w:tcW w:w="1080" w:type="dxa"/>
          </w:tcPr>
          <w:p w14:paraId="6D0E7C32" w14:textId="77777777" w:rsidR="0082320B" w:rsidRPr="00D16B4B" w:rsidRDefault="0082320B" w:rsidP="00C66D0E">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Pr>
                <w:rFonts w:cs="Times New Roman"/>
                <w:b w:val="0"/>
                <w:bCs/>
                <w:szCs w:val="22"/>
                <w:lang w:val="en-US"/>
              </w:rPr>
              <w:t>4</w:t>
            </w:r>
          </w:p>
        </w:tc>
      </w:tr>
      <w:tr w:rsidR="0082320B" w:rsidRPr="00D16B4B" w14:paraId="722F9028" w14:textId="77777777" w:rsidTr="00C66D0E">
        <w:trPr>
          <w:cantSplit/>
        </w:trPr>
        <w:tc>
          <w:tcPr>
            <w:tcW w:w="4320" w:type="dxa"/>
            <w:vAlign w:val="bottom"/>
          </w:tcPr>
          <w:p w14:paraId="52CD02A7" w14:textId="77777777" w:rsidR="0082320B" w:rsidRPr="00D16B4B" w:rsidRDefault="0082320B" w:rsidP="00C66D0E">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1DEBA06E" w14:textId="77777777" w:rsidR="0082320B" w:rsidRPr="00D16B4B" w:rsidRDefault="0082320B" w:rsidP="00C66D0E">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70" w:type="dxa"/>
          </w:tcPr>
          <w:p w14:paraId="737654AE" w14:textId="77777777" w:rsidR="0082320B" w:rsidRPr="00D16B4B" w:rsidRDefault="0082320B" w:rsidP="00C66D0E">
            <w:pPr>
              <w:pStyle w:val="acctmergecolhdg"/>
              <w:spacing w:line="240" w:lineRule="atLeast"/>
              <w:ind w:left="-83" w:right="-79" w:firstLine="4"/>
              <w:rPr>
                <w:rFonts w:cs="Times New Roman"/>
                <w:b w:val="0"/>
                <w:bCs/>
                <w:i/>
                <w:iCs/>
                <w:szCs w:val="22"/>
              </w:rPr>
            </w:pPr>
          </w:p>
        </w:tc>
        <w:tc>
          <w:tcPr>
            <w:tcW w:w="2430" w:type="dxa"/>
            <w:gridSpan w:val="3"/>
            <w:vAlign w:val="bottom"/>
          </w:tcPr>
          <w:p w14:paraId="1D9B844F" w14:textId="77777777" w:rsidR="0082320B" w:rsidRPr="00D16B4B" w:rsidRDefault="0082320B" w:rsidP="00C66D0E">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82320B" w:rsidRPr="00D16B4B" w14:paraId="79E43A67" w14:textId="77777777" w:rsidTr="00C66D0E">
        <w:trPr>
          <w:cantSplit/>
        </w:trPr>
        <w:tc>
          <w:tcPr>
            <w:tcW w:w="4320" w:type="dxa"/>
          </w:tcPr>
          <w:p w14:paraId="25BA36FC" w14:textId="684D32E5" w:rsidR="0082320B" w:rsidRPr="00D16B4B" w:rsidRDefault="0082320B" w:rsidP="00C66D0E">
            <w:pPr>
              <w:pStyle w:val="acctfourfigures"/>
              <w:tabs>
                <w:tab w:val="clear" w:pos="765"/>
              </w:tabs>
              <w:spacing w:line="240" w:lineRule="atLeast"/>
              <w:rPr>
                <w:rFonts w:cs="Times New Roman"/>
                <w:szCs w:val="22"/>
              </w:rPr>
            </w:pPr>
            <w:r w:rsidRPr="00D16B4B">
              <w:rPr>
                <w:rFonts w:cs="Times New Roman"/>
                <w:b/>
                <w:bCs/>
                <w:i/>
                <w:iCs/>
                <w:szCs w:val="22"/>
              </w:rPr>
              <w:t xml:space="preserve">Long-term loans </w:t>
            </w:r>
            <w:r>
              <w:rPr>
                <w:rFonts w:cs="Times New Roman"/>
                <w:b/>
                <w:bCs/>
                <w:i/>
                <w:iCs/>
                <w:szCs w:val="22"/>
              </w:rPr>
              <w:t>to</w:t>
            </w:r>
          </w:p>
        </w:tc>
        <w:tc>
          <w:tcPr>
            <w:tcW w:w="1080" w:type="dxa"/>
          </w:tcPr>
          <w:p w14:paraId="73DC1D1D" w14:textId="77777777" w:rsidR="0082320B" w:rsidRPr="00D16B4B" w:rsidRDefault="0082320B" w:rsidP="00C66D0E">
            <w:pPr>
              <w:pStyle w:val="acctfourfigures"/>
              <w:tabs>
                <w:tab w:val="clear" w:pos="765"/>
              </w:tabs>
              <w:spacing w:line="240" w:lineRule="atLeast"/>
              <w:ind w:left="-83" w:right="-106" w:firstLine="4"/>
              <w:jc w:val="center"/>
              <w:rPr>
                <w:rFonts w:cs="Times New Roman"/>
                <w:szCs w:val="22"/>
              </w:rPr>
            </w:pPr>
          </w:p>
        </w:tc>
        <w:tc>
          <w:tcPr>
            <w:tcW w:w="182" w:type="dxa"/>
          </w:tcPr>
          <w:p w14:paraId="5E55CAE2" w14:textId="77777777" w:rsidR="0082320B" w:rsidRPr="00D16B4B" w:rsidRDefault="0082320B" w:rsidP="00C66D0E">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1C5528EE" w14:textId="77777777" w:rsidR="0082320B" w:rsidRPr="00D16B4B" w:rsidRDefault="0082320B" w:rsidP="00C66D0E">
            <w:pPr>
              <w:pStyle w:val="acctfourfigures"/>
              <w:tabs>
                <w:tab w:val="clear" w:pos="765"/>
                <w:tab w:val="decimal" w:pos="195"/>
              </w:tabs>
              <w:spacing w:line="240" w:lineRule="atLeast"/>
              <w:ind w:left="-83" w:right="11" w:firstLine="4"/>
              <w:jc w:val="center"/>
              <w:rPr>
                <w:rFonts w:cs="Times New Roman"/>
                <w:szCs w:val="22"/>
                <w:lang w:val="en-US" w:bidi="th-TH"/>
              </w:rPr>
            </w:pPr>
          </w:p>
        </w:tc>
        <w:tc>
          <w:tcPr>
            <w:tcW w:w="270" w:type="dxa"/>
          </w:tcPr>
          <w:p w14:paraId="0A0FEA5C" w14:textId="77777777" w:rsidR="0082320B" w:rsidRPr="00D16B4B" w:rsidRDefault="0082320B" w:rsidP="00C66D0E">
            <w:pPr>
              <w:pStyle w:val="acctfourfigures"/>
              <w:tabs>
                <w:tab w:val="clear" w:pos="765"/>
                <w:tab w:val="decimal" w:pos="731"/>
              </w:tabs>
              <w:spacing w:line="240" w:lineRule="atLeast"/>
              <w:ind w:left="-83" w:right="11" w:firstLine="4"/>
              <w:rPr>
                <w:rFonts w:cs="Times New Roman"/>
                <w:szCs w:val="22"/>
              </w:rPr>
            </w:pPr>
          </w:p>
        </w:tc>
        <w:tc>
          <w:tcPr>
            <w:tcW w:w="1080" w:type="dxa"/>
          </w:tcPr>
          <w:p w14:paraId="1F9E923B" w14:textId="77777777" w:rsidR="0082320B" w:rsidRPr="00D16B4B" w:rsidRDefault="0082320B" w:rsidP="00C66D0E">
            <w:pPr>
              <w:pStyle w:val="acctfourfigures"/>
              <w:tabs>
                <w:tab w:val="clear" w:pos="765"/>
                <w:tab w:val="decimal" w:pos="820"/>
              </w:tabs>
              <w:spacing w:line="240" w:lineRule="atLeast"/>
              <w:ind w:left="-79" w:right="-72"/>
              <w:rPr>
                <w:rFonts w:cs="Times New Roman"/>
                <w:szCs w:val="22"/>
              </w:rPr>
            </w:pPr>
          </w:p>
        </w:tc>
        <w:tc>
          <w:tcPr>
            <w:tcW w:w="270" w:type="dxa"/>
          </w:tcPr>
          <w:p w14:paraId="215CADDD" w14:textId="77777777" w:rsidR="0082320B" w:rsidRPr="00D16B4B" w:rsidRDefault="0082320B" w:rsidP="00C66D0E">
            <w:pPr>
              <w:pStyle w:val="acctfourfigures"/>
              <w:spacing w:line="240" w:lineRule="atLeast"/>
              <w:rPr>
                <w:rFonts w:cs="Times New Roman"/>
                <w:szCs w:val="22"/>
              </w:rPr>
            </w:pPr>
          </w:p>
        </w:tc>
        <w:tc>
          <w:tcPr>
            <w:tcW w:w="1080" w:type="dxa"/>
          </w:tcPr>
          <w:p w14:paraId="7B86B53F" w14:textId="77777777" w:rsidR="0082320B" w:rsidRPr="00D16B4B" w:rsidRDefault="0082320B" w:rsidP="00C66D0E">
            <w:pPr>
              <w:pStyle w:val="acctfourfigures"/>
              <w:tabs>
                <w:tab w:val="clear" w:pos="765"/>
                <w:tab w:val="decimal" w:pos="827"/>
              </w:tabs>
              <w:spacing w:line="240" w:lineRule="atLeast"/>
              <w:ind w:right="-27"/>
              <w:rPr>
                <w:rFonts w:cs="Times New Roman"/>
                <w:szCs w:val="22"/>
              </w:rPr>
            </w:pPr>
          </w:p>
        </w:tc>
      </w:tr>
      <w:tr w:rsidR="0082320B" w:rsidRPr="00D16B4B" w14:paraId="0F9C9333" w14:textId="77777777" w:rsidTr="00C66D0E">
        <w:trPr>
          <w:cantSplit/>
        </w:trPr>
        <w:tc>
          <w:tcPr>
            <w:tcW w:w="4320" w:type="dxa"/>
          </w:tcPr>
          <w:p w14:paraId="43A17FD2" w14:textId="6F52BDD0" w:rsidR="0082320B" w:rsidRPr="00D16B4B" w:rsidRDefault="0082320B" w:rsidP="00C66D0E">
            <w:pPr>
              <w:rPr>
                <w:rFonts w:ascii="Times New Roman" w:hAnsi="Times New Roman" w:cs="Times New Roman"/>
                <w:sz w:val="22"/>
                <w:szCs w:val="22"/>
              </w:rPr>
            </w:pPr>
            <w:r>
              <w:rPr>
                <w:rFonts w:ascii="Times New Roman" w:hAnsi="Times New Roman" w:cs="Times New Roman"/>
                <w:sz w:val="22"/>
                <w:szCs w:val="22"/>
              </w:rPr>
              <w:t>Associates</w:t>
            </w:r>
          </w:p>
        </w:tc>
        <w:tc>
          <w:tcPr>
            <w:tcW w:w="1080" w:type="dxa"/>
          </w:tcPr>
          <w:p w14:paraId="25B1859D" w14:textId="4C81CEAB" w:rsidR="0082320B" w:rsidRPr="00D16B4B" w:rsidRDefault="0082320B" w:rsidP="00C66D0E">
            <w:pPr>
              <w:pStyle w:val="acctfourfigures"/>
              <w:tabs>
                <w:tab w:val="clear" w:pos="765"/>
              </w:tabs>
              <w:spacing w:line="240" w:lineRule="atLeast"/>
              <w:ind w:left="-83" w:right="-106" w:firstLine="4"/>
              <w:jc w:val="center"/>
              <w:rPr>
                <w:rFonts w:cs="Times New Roman"/>
                <w:szCs w:val="22"/>
              </w:rPr>
            </w:pPr>
            <w:r>
              <w:rPr>
                <w:rFonts w:cs="Times New Roman"/>
                <w:szCs w:val="22"/>
                <w:lang w:val="en-US"/>
              </w:rPr>
              <w:t>4</w:t>
            </w:r>
          </w:p>
        </w:tc>
        <w:tc>
          <w:tcPr>
            <w:tcW w:w="182" w:type="dxa"/>
          </w:tcPr>
          <w:p w14:paraId="265FA836" w14:textId="77777777" w:rsidR="0082320B" w:rsidRPr="00D16B4B" w:rsidRDefault="0082320B" w:rsidP="00C66D0E">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3EC4E0BB" w14:textId="4841D51B" w:rsidR="0082320B" w:rsidRPr="00D16B4B" w:rsidRDefault="0082320B" w:rsidP="00C66D0E">
            <w:pPr>
              <w:pStyle w:val="acctfourfigures"/>
              <w:tabs>
                <w:tab w:val="clear" w:pos="765"/>
                <w:tab w:val="decimal" w:pos="195"/>
              </w:tabs>
              <w:spacing w:line="240" w:lineRule="atLeast"/>
              <w:ind w:left="-83" w:right="11" w:firstLine="4"/>
              <w:jc w:val="center"/>
              <w:rPr>
                <w:rFonts w:cs="Times New Roman"/>
                <w:szCs w:val="22"/>
                <w:lang w:val="en-US" w:bidi="th-TH"/>
              </w:rPr>
            </w:pPr>
            <w:r>
              <w:rPr>
                <w:rFonts w:cs="Times New Roman"/>
                <w:szCs w:val="22"/>
                <w:lang w:val="en-US" w:bidi="th-TH"/>
              </w:rPr>
              <w:t>-</w:t>
            </w:r>
          </w:p>
        </w:tc>
        <w:tc>
          <w:tcPr>
            <w:tcW w:w="270" w:type="dxa"/>
          </w:tcPr>
          <w:p w14:paraId="21EE39DB" w14:textId="77777777" w:rsidR="0082320B" w:rsidRPr="00D16B4B" w:rsidRDefault="0082320B" w:rsidP="00C66D0E">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4B2E4AD1" w14:textId="140F479B" w:rsidR="0082320B" w:rsidRPr="00D16B4B" w:rsidRDefault="0082320B" w:rsidP="00C66D0E">
            <w:pPr>
              <w:pStyle w:val="acctfourfigures"/>
              <w:tabs>
                <w:tab w:val="clear" w:pos="765"/>
                <w:tab w:val="decimal" w:pos="820"/>
              </w:tabs>
              <w:spacing w:line="240" w:lineRule="atLeast"/>
              <w:ind w:left="-79" w:right="-72"/>
              <w:rPr>
                <w:rFonts w:cs="Times New Roman"/>
                <w:szCs w:val="22"/>
              </w:rPr>
            </w:pPr>
            <w:r>
              <w:rPr>
                <w:rFonts w:cs="Times New Roman"/>
                <w:szCs w:val="22"/>
                <w:lang w:val="en-US"/>
              </w:rPr>
              <w:t>7</w:t>
            </w:r>
          </w:p>
        </w:tc>
        <w:tc>
          <w:tcPr>
            <w:tcW w:w="270" w:type="dxa"/>
          </w:tcPr>
          <w:p w14:paraId="49F91FF9" w14:textId="77777777" w:rsidR="0082320B" w:rsidRPr="00D16B4B" w:rsidRDefault="0082320B" w:rsidP="00C66D0E">
            <w:pPr>
              <w:pStyle w:val="acctfourfigures"/>
              <w:spacing w:line="240" w:lineRule="atLeast"/>
              <w:rPr>
                <w:rFonts w:cs="Times New Roman"/>
                <w:szCs w:val="22"/>
              </w:rPr>
            </w:pPr>
          </w:p>
        </w:tc>
        <w:tc>
          <w:tcPr>
            <w:tcW w:w="1080" w:type="dxa"/>
            <w:tcBorders>
              <w:bottom w:val="double" w:sz="4" w:space="0" w:color="auto"/>
            </w:tcBorders>
          </w:tcPr>
          <w:p w14:paraId="754C6A72" w14:textId="0748A83B" w:rsidR="0082320B" w:rsidRPr="00D16B4B" w:rsidRDefault="0082320B" w:rsidP="00C66D0E">
            <w:pPr>
              <w:pStyle w:val="acctfourfigures"/>
              <w:tabs>
                <w:tab w:val="clear" w:pos="765"/>
                <w:tab w:val="decimal" w:pos="827"/>
              </w:tabs>
              <w:spacing w:line="240" w:lineRule="atLeast"/>
              <w:ind w:right="-27"/>
              <w:rPr>
                <w:rFonts w:cs="Times New Roman"/>
                <w:szCs w:val="22"/>
              </w:rPr>
            </w:pPr>
            <w:r>
              <w:rPr>
                <w:rFonts w:cs="Times New Roman"/>
                <w:szCs w:val="22"/>
                <w:lang w:val="en-US"/>
              </w:rPr>
              <w:t>-</w:t>
            </w:r>
          </w:p>
        </w:tc>
      </w:tr>
    </w:tbl>
    <w:p w14:paraId="08407838" w14:textId="5D85CDA4" w:rsidR="00F5386D" w:rsidRDefault="00F5386D" w:rsidP="00823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rPr>
          <w:rFonts w:ascii="Times New Roman" w:hAnsi="Times New Roman" w:cs="Times New Roman"/>
          <w:sz w:val="22"/>
          <w:szCs w:val="22"/>
        </w:rPr>
      </w:pPr>
    </w:p>
    <w:p w14:paraId="175325BA" w14:textId="3C3B9AB9" w:rsidR="0082320B" w:rsidRPr="00D16B4B" w:rsidRDefault="0082320B" w:rsidP="0082320B">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bidi="ar-SA"/>
        </w:rPr>
        <w:t>Long-</w:t>
      </w:r>
      <w:r w:rsidRPr="00D16B4B">
        <w:rPr>
          <w:rFonts w:ascii="Times New Roman" w:hAnsi="Times New Roman" w:cs="Times New Roman"/>
          <w:sz w:val="22"/>
          <w:szCs w:val="22"/>
        </w:rPr>
        <w:t>term</w:t>
      </w:r>
      <w:r w:rsidRPr="00D16B4B">
        <w:rPr>
          <w:rFonts w:ascii="Times New Roman" w:hAnsi="Times New Roman" w:cs="Times New Roman"/>
          <w:sz w:val="22"/>
          <w:szCs w:val="22"/>
          <w:lang w:val="en-GB" w:bidi="ar-SA"/>
        </w:rPr>
        <w:t xml:space="preserve"> loans </w:t>
      </w:r>
      <w:r>
        <w:rPr>
          <w:rFonts w:ascii="Times New Roman" w:hAnsi="Times New Roman" w:cs="Times New Roman"/>
          <w:sz w:val="22"/>
          <w:szCs w:val="22"/>
          <w:lang w:val="en-GB" w:bidi="ar-SA"/>
        </w:rPr>
        <w:t>associates</w:t>
      </w:r>
      <w:r w:rsidRPr="00D16B4B">
        <w:rPr>
          <w:rFonts w:ascii="Times New Roman" w:hAnsi="Times New Roman" w:cs="Times New Roman"/>
          <w:sz w:val="22"/>
          <w:szCs w:val="22"/>
          <w:lang w:val="en-GB" w:bidi="ar-SA"/>
        </w:rPr>
        <w:t xml:space="preserve"> are </w:t>
      </w:r>
      <w:r w:rsidRPr="00D16B4B">
        <w:rPr>
          <w:rFonts w:ascii="Times New Roman" w:hAnsi="Times New Roman" w:cs="Times New Roman"/>
          <w:sz w:val="22"/>
          <w:szCs w:val="22"/>
          <w:lang w:val="en-GB"/>
        </w:rPr>
        <w:t xml:space="preserve">repayable in </w:t>
      </w:r>
      <w:r w:rsidRPr="00D16B4B">
        <w:rPr>
          <w:rFonts w:ascii="Times New Roman" w:hAnsi="Times New Roman" w:cs="Times New Roman"/>
          <w:sz w:val="22"/>
          <w:szCs w:val="22"/>
        </w:rPr>
        <w:t>20</w:t>
      </w:r>
      <w:r>
        <w:rPr>
          <w:rFonts w:ascii="Times New Roman" w:hAnsi="Times New Roman" w:cs="Times New Roman"/>
          <w:sz w:val="22"/>
          <w:szCs w:val="22"/>
        </w:rPr>
        <w:t>30</w:t>
      </w:r>
      <w:r w:rsidRPr="00D16B4B">
        <w:rPr>
          <w:rFonts w:ascii="Times New Roman" w:hAnsi="Times New Roman" w:cs="Times New Roman"/>
          <w:sz w:val="22"/>
          <w:szCs w:val="22"/>
          <w:lang w:val="en-GB"/>
        </w:rPr>
        <w:t>.</w:t>
      </w:r>
    </w:p>
    <w:p w14:paraId="2E987267" w14:textId="55AB911C" w:rsidR="0032508D" w:rsidRDefault="0032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03" w:type="dxa"/>
        <w:tblInd w:w="450" w:type="dxa"/>
        <w:tblLayout w:type="fixed"/>
        <w:tblCellMar>
          <w:left w:w="79" w:type="dxa"/>
          <w:right w:w="79" w:type="dxa"/>
        </w:tblCellMar>
        <w:tblLook w:val="0000" w:firstRow="0" w:lastRow="0" w:firstColumn="0" w:lastColumn="0" w:noHBand="0" w:noVBand="0"/>
      </w:tblPr>
      <w:tblGrid>
        <w:gridCol w:w="4423"/>
        <w:gridCol w:w="1061"/>
        <w:gridCol w:w="178"/>
        <w:gridCol w:w="973"/>
        <w:gridCol w:w="265"/>
        <w:gridCol w:w="1061"/>
        <w:gridCol w:w="178"/>
        <w:gridCol w:w="1064"/>
      </w:tblGrid>
      <w:tr w:rsidR="00CC4BC4" w:rsidRPr="00D16B4B" w14:paraId="68432AD4" w14:textId="77777777" w:rsidTr="00183E4F">
        <w:trPr>
          <w:cantSplit/>
          <w:trHeight w:val="419"/>
        </w:trPr>
        <w:tc>
          <w:tcPr>
            <w:tcW w:w="4423" w:type="dxa"/>
            <w:vAlign w:val="bottom"/>
          </w:tcPr>
          <w:p w14:paraId="6BCD3080" w14:textId="77777777" w:rsidR="00CC4BC4" w:rsidRPr="00D16B4B" w:rsidRDefault="00CC4BC4" w:rsidP="00BC1736">
            <w:pPr>
              <w:pStyle w:val="acctfourfigures"/>
              <w:tabs>
                <w:tab w:val="clear" w:pos="765"/>
              </w:tabs>
              <w:spacing w:line="240" w:lineRule="atLeast"/>
              <w:jc w:val="center"/>
              <w:rPr>
                <w:rFonts w:cstheme="minorBidi"/>
                <w:b/>
                <w:bCs/>
                <w:i/>
                <w:iCs/>
                <w:szCs w:val="28"/>
                <w:cs/>
                <w:lang w:val="en-US" w:bidi="th-TH"/>
              </w:rPr>
            </w:pPr>
          </w:p>
        </w:tc>
        <w:tc>
          <w:tcPr>
            <w:tcW w:w="2212" w:type="dxa"/>
            <w:gridSpan w:val="3"/>
            <w:vAlign w:val="bottom"/>
          </w:tcPr>
          <w:p w14:paraId="39CA81DB" w14:textId="77777777" w:rsidR="00CC4BC4" w:rsidRPr="00D16B4B" w:rsidRDefault="00CC4BC4"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65" w:type="dxa"/>
          </w:tcPr>
          <w:p w14:paraId="28E48301" w14:textId="77777777" w:rsidR="00CC4BC4" w:rsidRPr="00D16B4B" w:rsidRDefault="00CC4BC4" w:rsidP="00BC1736">
            <w:pPr>
              <w:pStyle w:val="acctmergecolhdg"/>
              <w:spacing w:line="240" w:lineRule="atLeast"/>
              <w:ind w:left="-83" w:right="-79" w:firstLine="4"/>
              <w:rPr>
                <w:rFonts w:cs="Times New Roman"/>
                <w:b w:val="0"/>
                <w:bCs/>
                <w:szCs w:val="22"/>
              </w:rPr>
            </w:pPr>
          </w:p>
        </w:tc>
        <w:tc>
          <w:tcPr>
            <w:tcW w:w="2303" w:type="dxa"/>
            <w:gridSpan w:val="3"/>
            <w:vAlign w:val="bottom"/>
          </w:tcPr>
          <w:p w14:paraId="61828C09" w14:textId="77777777" w:rsidR="00CC4BC4" w:rsidRPr="00D16B4B" w:rsidRDefault="00CC4BC4" w:rsidP="00BC1736">
            <w:pPr>
              <w:pStyle w:val="acctmergecolhdg"/>
              <w:spacing w:line="240" w:lineRule="atLeast"/>
              <w:rPr>
                <w:rFonts w:cs="Times New Roman"/>
                <w:b w:val="0"/>
                <w:bCs/>
                <w:szCs w:val="22"/>
              </w:rPr>
            </w:pPr>
            <w:r w:rsidRPr="00D16B4B">
              <w:rPr>
                <w:rFonts w:cs="Times New Roman"/>
                <w:szCs w:val="22"/>
              </w:rPr>
              <w:t>Separate</w:t>
            </w:r>
            <w:r w:rsidRPr="00D16B4B">
              <w:rPr>
                <w:rFonts w:cs="Times New Roman"/>
                <w:szCs w:val="22"/>
              </w:rPr>
              <w:br/>
              <w:t>financial statements</w:t>
            </w:r>
          </w:p>
        </w:tc>
      </w:tr>
      <w:tr w:rsidR="00013527" w:rsidRPr="00D16B4B" w14:paraId="0FACDF23" w14:textId="77777777" w:rsidTr="00013527">
        <w:trPr>
          <w:cantSplit/>
          <w:trHeight w:val="204"/>
        </w:trPr>
        <w:tc>
          <w:tcPr>
            <w:tcW w:w="4423" w:type="dxa"/>
            <w:vAlign w:val="bottom"/>
          </w:tcPr>
          <w:p w14:paraId="73CF06FE" w14:textId="16AEACBB" w:rsidR="00013527" w:rsidRPr="00D16B4B" w:rsidRDefault="00013527" w:rsidP="00013527">
            <w:pPr>
              <w:pStyle w:val="acctfourfigures"/>
              <w:tabs>
                <w:tab w:val="clear" w:pos="765"/>
              </w:tabs>
              <w:spacing w:line="240" w:lineRule="atLeast"/>
              <w:rPr>
                <w:rFonts w:cs="Times New Roman"/>
                <w:b/>
                <w:bCs/>
                <w:i/>
                <w:iCs/>
                <w:szCs w:val="22"/>
                <w:lang w:val="en-US" w:bidi="th-TH"/>
              </w:rPr>
            </w:pPr>
          </w:p>
        </w:tc>
        <w:tc>
          <w:tcPr>
            <w:tcW w:w="1061" w:type="dxa"/>
          </w:tcPr>
          <w:p w14:paraId="60220EF4" w14:textId="5A498D13" w:rsidR="00013527" w:rsidRPr="00D16B4B" w:rsidRDefault="00740C98" w:rsidP="00013527">
            <w:pPr>
              <w:pStyle w:val="acctmergecolhdg"/>
              <w:spacing w:line="240" w:lineRule="atLeast"/>
              <w:ind w:left="-83" w:right="-79" w:firstLine="4"/>
              <w:rPr>
                <w:rFonts w:cs="Times New Roman"/>
                <w:b w:val="0"/>
                <w:bCs/>
                <w:szCs w:val="22"/>
              </w:rPr>
            </w:pPr>
            <w:r w:rsidRPr="00D16B4B">
              <w:rPr>
                <w:rFonts w:cs="Times New Roman"/>
                <w:b w:val="0"/>
                <w:lang w:val="en-US"/>
              </w:rPr>
              <w:t>202</w:t>
            </w:r>
            <w:r w:rsidR="00923F18">
              <w:rPr>
                <w:rFonts w:cs="Times New Roman"/>
                <w:b w:val="0"/>
                <w:bCs/>
                <w:lang w:val="en-US"/>
              </w:rPr>
              <w:t>5</w:t>
            </w:r>
          </w:p>
        </w:tc>
        <w:tc>
          <w:tcPr>
            <w:tcW w:w="178" w:type="dxa"/>
          </w:tcPr>
          <w:p w14:paraId="15A49F34" w14:textId="77777777" w:rsidR="00013527" w:rsidRPr="00D16B4B" w:rsidRDefault="00013527" w:rsidP="00013527">
            <w:pPr>
              <w:pStyle w:val="acctmergecolhdg"/>
              <w:spacing w:line="240" w:lineRule="atLeast"/>
              <w:ind w:left="-83" w:firstLine="4"/>
              <w:rPr>
                <w:rFonts w:cs="Times New Roman"/>
                <w:b w:val="0"/>
                <w:bCs/>
                <w:szCs w:val="22"/>
              </w:rPr>
            </w:pPr>
          </w:p>
        </w:tc>
        <w:tc>
          <w:tcPr>
            <w:tcW w:w="973" w:type="dxa"/>
          </w:tcPr>
          <w:p w14:paraId="385D4923" w14:textId="2C351AC0" w:rsidR="00013527" w:rsidRPr="00D16B4B" w:rsidRDefault="00740C98" w:rsidP="00013527">
            <w:pPr>
              <w:pStyle w:val="acctmergecolhdg"/>
              <w:spacing w:line="240" w:lineRule="atLeast"/>
              <w:ind w:left="-83" w:right="-84" w:firstLine="4"/>
              <w:rPr>
                <w:rFonts w:cs="Times New Roman"/>
                <w:b w:val="0"/>
                <w:bCs/>
                <w:szCs w:val="22"/>
              </w:rPr>
            </w:pPr>
            <w:r w:rsidRPr="00D16B4B">
              <w:rPr>
                <w:rFonts w:cs="Times New Roman"/>
                <w:b w:val="0"/>
                <w:lang w:val="en-US"/>
              </w:rPr>
              <w:t>202</w:t>
            </w:r>
            <w:r w:rsidR="00923F18">
              <w:rPr>
                <w:rFonts w:cs="Times New Roman"/>
                <w:b w:val="0"/>
                <w:bCs/>
                <w:lang w:val="en-US"/>
              </w:rPr>
              <w:t>4</w:t>
            </w:r>
          </w:p>
        </w:tc>
        <w:tc>
          <w:tcPr>
            <w:tcW w:w="265" w:type="dxa"/>
          </w:tcPr>
          <w:p w14:paraId="6DCB9D67" w14:textId="77777777" w:rsidR="00013527" w:rsidRPr="00D16B4B" w:rsidRDefault="00013527" w:rsidP="00013527">
            <w:pPr>
              <w:pStyle w:val="acctmergecolhdg"/>
              <w:spacing w:line="240" w:lineRule="atLeast"/>
              <w:ind w:left="-83" w:right="-79" w:firstLine="4"/>
              <w:rPr>
                <w:rFonts w:cs="Times New Roman"/>
                <w:b w:val="0"/>
                <w:bCs/>
                <w:szCs w:val="22"/>
              </w:rPr>
            </w:pPr>
          </w:p>
        </w:tc>
        <w:tc>
          <w:tcPr>
            <w:tcW w:w="1061" w:type="dxa"/>
          </w:tcPr>
          <w:p w14:paraId="0BAF9EF9" w14:textId="76B6FFEA" w:rsidR="00013527" w:rsidRPr="00D16B4B" w:rsidRDefault="00740C98" w:rsidP="00013527">
            <w:pPr>
              <w:pStyle w:val="acctmergecolhdg"/>
              <w:spacing w:line="240" w:lineRule="atLeast"/>
              <w:ind w:left="-83" w:right="-79" w:firstLine="4"/>
              <w:rPr>
                <w:rFonts w:cs="Times New Roman"/>
                <w:b w:val="0"/>
                <w:bCs/>
                <w:szCs w:val="22"/>
              </w:rPr>
            </w:pPr>
            <w:r w:rsidRPr="00D16B4B">
              <w:rPr>
                <w:rFonts w:cs="Times New Roman"/>
                <w:b w:val="0"/>
                <w:lang w:val="en-US"/>
              </w:rPr>
              <w:t>202</w:t>
            </w:r>
            <w:r w:rsidR="00923F18">
              <w:rPr>
                <w:rFonts w:cs="Times New Roman"/>
                <w:b w:val="0"/>
                <w:bCs/>
                <w:lang w:val="en-US"/>
              </w:rPr>
              <w:t>5</w:t>
            </w:r>
          </w:p>
        </w:tc>
        <w:tc>
          <w:tcPr>
            <w:tcW w:w="178" w:type="dxa"/>
          </w:tcPr>
          <w:p w14:paraId="6B7262E3" w14:textId="77777777" w:rsidR="00013527" w:rsidRPr="00D16B4B" w:rsidRDefault="00013527" w:rsidP="00013527">
            <w:pPr>
              <w:pStyle w:val="acctmergecolhdg"/>
              <w:spacing w:line="240" w:lineRule="atLeast"/>
              <w:rPr>
                <w:rFonts w:cs="Times New Roman"/>
                <w:b w:val="0"/>
                <w:bCs/>
                <w:szCs w:val="22"/>
              </w:rPr>
            </w:pPr>
          </w:p>
        </w:tc>
        <w:tc>
          <w:tcPr>
            <w:tcW w:w="1064" w:type="dxa"/>
          </w:tcPr>
          <w:p w14:paraId="20239236" w14:textId="2B0B9B18" w:rsidR="00013527" w:rsidRPr="00D16B4B" w:rsidRDefault="00740C98" w:rsidP="00013527">
            <w:pPr>
              <w:pStyle w:val="acctmergecolhdg"/>
              <w:spacing w:line="240" w:lineRule="atLeast"/>
              <w:ind w:left="-83" w:right="-79" w:firstLine="4"/>
              <w:rPr>
                <w:rFonts w:cs="Times New Roman"/>
                <w:b w:val="0"/>
                <w:bCs/>
                <w:szCs w:val="22"/>
              </w:rPr>
            </w:pPr>
            <w:r w:rsidRPr="00D16B4B">
              <w:rPr>
                <w:rFonts w:cs="Times New Roman"/>
                <w:b w:val="0"/>
                <w:lang w:val="en-US"/>
              </w:rPr>
              <w:t>202</w:t>
            </w:r>
            <w:r w:rsidR="00923F18">
              <w:rPr>
                <w:rFonts w:cs="Times New Roman"/>
                <w:b w:val="0"/>
                <w:bCs/>
                <w:lang w:val="en-US"/>
              </w:rPr>
              <w:t>4</w:t>
            </w:r>
          </w:p>
        </w:tc>
      </w:tr>
      <w:tr w:rsidR="008831F9" w:rsidRPr="00D16B4B" w14:paraId="0EFB2B73" w14:textId="77777777" w:rsidTr="00D72AB7">
        <w:trPr>
          <w:cantSplit/>
          <w:trHeight w:val="204"/>
        </w:trPr>
        <w:tc>
          <w:tcPr>
            <w:tcW w:w="4423" w:type="dxa"/>
            <w:vAlign w:val="bottom"/>
          </w:tcPr>
          <w:p w14:paraId="75F8FA0F"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212" w:type="dxa"/>
            <w:gridSpan w:val="3"/>
            <w:vAlign w:val="bottom"/>
          </w:tcPr>
          <w:p w14:paraId="6B9E0210"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65" w:type="dxa"/>
          </w:tcPr>
          <w:p w14:paraId="27C22051"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303" w:type="dxa"/>
            <w:gridSpan w:val="3"/>
            <w:vAlign w:val="bottom"/>
          </w:tcPr>
          <w:p w14:paraId="5D5E8AAE"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D72AB7" w:rsidRPr="00D16B4B" w14:paraId="41DAF173" w14:textId="77777777" w:rsidTr="00013527">
        <w:trPr>
          <w:cantSplit/>
          <w:trHeight w:val="204"/>
        </w:trPr>
        <w:tc>
          <w:tcPr>
            <w:tcW w:w="4423" w:type="dxa"/>
          </w:tcPr>
          <w:p w14:paraId="45C4907E" w14:textId="46252F44" w:rsidR="00D72AB7" w:rsidRPr="00D16B4B" w:rsidRDefault="00D72AB7" w:rsidP="00D72AB7">
            <w:pPr>
              <w:pStyle w:val="acctfourfigures"/>
              <w:tabs>
                <w:tab w:val="clear" w:pos="765"/>
              </w:tabs>
              <w:spacing w:line="240" w:lineRule="atLeast"/>
              <w:rPr>
                <w:rFonts w:cs="Times New Roman"/>
                <w:szCs w:val="22"/>
              </w:rPr>
            </w:pPr>
            <w:r w:rsidRPr="00D16B4B">
              <w:rPr>
                <w:rFonts w:cs="Times New Roman"/>
                <w:b/>
                <w:bCs/>
                <w:i/>
                <w:iCs/>
                <w:szCs w:val="22"/>
              </w:rPr>
              <w:t>Long-term loans to</w:t>
            </w:r>
          </w:p>
        </w:tc>
        <w:tc>
          <w:tcPr>
            <w:tcW w:w="1061" w:type="dxa"/>
          </w:tcPr>
          <w:p w14:paraId="20E81EF2" w14:textId="77777777" w:rsidR="00D72AB7" w:rsidRPr="00D16B4B" w:rsidRDefault="00D72AB7" w:rsidP="008831F9">
            <w:pPr>
              <w:pStyle w:val="acctfourfigures"/>
              <w:tabs>
                <w:tab w:val="clear" w:pos="765"/>
                <w:tab w:val="decimal" w:pos="195"/>
              </w:tabs>
              <w:spacing w:line="240" w:lineRule="atLeast"/>
              <w:ind w:left="-83" w:right="11" w:firstLine="4"/>
              <w:jc w:val="center"/>
              <w:rPr>
                <w:rFonts w:cs="Times New Roman"/>
                <w:szCs w:val="22"/>
              </w:rPr>
            </w:pPr>
          </w:p>
        </w:tc>
        <w:tc>
          <w:tcPr>
            <w:tcW w:w="178" w:type="dxa"/>
          </w:tcPr>
          <w:p w14:paraId="03F7F658" w14:textId="77777777" w:rsidR="00D72AB7" w:rsidRPr="00D16B4B" w:rsidRDefault="00D72AB7"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973" w:type="dxa"/>
          </w:tcPr>
          <w:p w14:paraId="5AB24BEF" w14:textId="77777777" w:rsidR="00D72AB7" w:rsidRPr="00D16B4B" w:rsidRDefault="00D72AB7" w:rsidP="008831F9">
            <w:pPr>
              <w:pStyle w:val="acctfourfigures"/>
              <w:tabs>
                <w:tab w:val="clear" w:pos="765"/>
                <w:tab w:val="decimal" w:pos="374"/>
              </w:tabs>
              <w:spacing w:line="240" w:lineRule="atLeast"/>
              <w:ind w:left="-83" w:right="11" w:firstLine="4"/>
              <w:rPr>
                <w:rFonts w:cs="Times New Roman"/>
                <w:szCs w:val="22"/>
              </w:rPr>
            </w:pPr>
          </w:p>
        </w:tc>
        <w:tc>
          <w:tcPr>
            <w:tcW w:w="265" w:type="dxa"/>
          </w:tcPr>
          <w:p w14:paraId="0517F1FC" w14:textId="77777777" w:rsidR="00D72AB7" w:rsidRPr="00D16B4B" w:rsidRDefault="00D72AB7" w:rsidP="008831F9">
            <w:pPr>
              <w:pStyle w:val="acctfourfigures"/>
              <w:tabs>
                <w:tab w:val="clear" w:pos="765"/>
                <w:tab w:val="decimal" w:pos="731"/>
              </w:tabs>
              <w:spacing w:line="240" w:lineRule="atLeast"/>
              <w:ind w:left="-83" w:right="11" w:firstLine="4"/>
              <w:rPr>
                <w:rFonts w:cs="Times New Roman"/>
                <w:szCs w:val="22"/>
              </w:rPr>
            </w:pPr>
          </w:p>
        </w:tc>
        <w:tc>
          <w:tcPr>
            <w:tcW w:w="1061" w:type="dxa"/>
          </w:tcPr>
          <w:p w14:paraId="02AB0214" w14:textId="77777777" w:rsidR="00D72AB7" w:rsidRPr="00D16B4B" w:rsidRDefault="00D72AB7" w:rsidP="008831F9">
            <w:pPr>
              <w:pStyle w:val="acctfourfigures"/>
              <w:tabs>
                <w:tab w:val="clear" w:pos="765"/>
                <w:tab w:val="decimal" w:pos="920"/>
              </w:tabs>
              <w:spacing w:line="240" w:lineRule="atLeast"/>
              <w:ind w:left="-79" w:right="-72"/>
              <w:rPr>
                <w:rFonts w:cstheme="minorBidi"/>
                <w:szCs w:val="28"/>
                <w:lang w:val="en-US" w:bidi="th-TH"/>
              </w:rPr>
            </w:pPr>
          </w:p>
        </w:tc>
        <w:tc>
          <w:tcPr>
            <w:tcW w:w="178" w:type="dxa"/>
          </w:tcPr>
          <w:p w14:paraId="757B6F36" w14:textId="77777777" w:rsidR="00D72AB7" w:rsidRPr="00D16B4B" w:rsidRDefault="00D72AB7" w:rsidP="008831F9">
            <w:pPr>
              <w:pStyle w:val="acctfourfigures"/>
              <w:tabs>
                <w:tab w:val="clear" w:pos="765"/>
                <w:tab w:val="decimal" w:pos="920"/>
              </w:tabs>
              <w:spacing w:line="240" w:lineRule="atLeast"/>
              <w:rPr>
                <w:rFonts w:cs="Times New Roman"/>
                <w:szCs w:val="22"/>
              </w:rPr>
            </w:pPr>
          </w:p>
        </w:tc>
        <w:tc>
          <w:tcPr>
            <w:tcW w:w="1064" w:type="dxa"/>
          </w:tcPr>
          <w:p w14:paraId="1B66626F" w14:textId="77777777" w:rsidR="00D72AB7" w:rsidRPr="00D16B4B" w:rsidRDefault="00D72AB7" w:rsidP="008831F9">
            <w:pPr>
              <w:pStyle w:val="acctfourfigures"/>
              <w:tabs>
                <w:tab w:val="clear" w:pos="765"/>
                <w:tab w:val="decimal" w:pos="920"/>
              </w:tabs>
              <w:spacing w:line="240" w:lineRule="atLeast"/>
              <w:ind w:right="-27"/>
              <w:rPr>
                <w:rFonts w:cstheme="minorBidi"/>
                <w:szCs w:val="28"/>
                <w:lang w:val="en-US" w:bidi="th-TH"/>
              </w:rPr>
            </w:pPr>
          </w:p>
        </w:tc>
      </w:tr>
      <w:tr w:rsidR="00923F18" w:rsidRPr="00D16B4B" w14:paraId="7A5B1E33" w14:textId="77777777" w:rsidTr="00B639B1">
        <w:trPr>
          <w:cantSplit/>
          <w:trHeight w:val="204"/>
        </w:trPr>
        <w:tc>
          <w:tcPr>
            <w:tcW w:w="4423" w:type="dxa"/>
          </w:tcPr>
          <w:p w14:paraId="54BEA661" w14:textId="77777777" w:rsidR="00923F18" w:rsidRPr="00D16B4B" w:rsidRDefault="00923F18" w:rsidP="00923F18">
            <w:pPr>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1061" w:type="dxa"/>
          </w:tcPr>
          <w:p w14:paraId="3101BBA5" w14:textId="7F2722EC" w:rsidR="00923F18" w:rsidRPr="008433AD" w:rsidRDefault="00035582" w:rsidP="00923F18">
            <w:pPr>
              <w:pStyle w:val="acctfourfigures"/>
              <w:tabs>
                <w:tab w:val="clear" w:pos="765"/>
              </w:tabs>
              <w:spacing w:line="240" w:lineRule="atLeast"/>
              <w:ind w:left="-136" w:right="-106" w:firstLine="4"/>
              <w:jc w:val="center"/>
              <w:rPr>
                <w:rFonts w:cstheme="minorBidi"/>
                <w:szCs w:val="22"/>
                <w:lang w:val="en-US" w:bidi="th-TH"/>
              </w:rPr>
            </w:pPr>
            <w:r>
              <w:rPr>
                <w:rFonts w:cstheme="minorBidi"/>
                <w:szCs w:val="22"/>
                <w:lang w:val="en-US" w:bidi="th-TH"/>
              </w:rPr>
              <w:t>6</w:t>
            </w:r>
          </w:p>
        </w:tc>
        <w:tc>
          <w:tcPr>
            <w:tcW w:w="178" w:type="dxa"/>
          </w:tcPr>
          <w:p w14:paraId="2A886BB4" w14:textId="77777777" w:rsidR="00923F18" w:rsidRPr="00D16B4B" w:rsidRDefault="00923F18" w:rsidP="00923F18">
            <w:pPr>
              <w:pStyle w:val="acctfourfigures"/>
              <w:tabs>
                <w:tab w:val="clear" w:pos="765"/>
                <w:tab w:val="decimal" w:pos="731"/>
              </w:tabs>
              <w:spacing w:line="240" w:lineRule="atLeast"/>
              <w:ind w:left="-83" w:right="-106" w:firstLine="4"/>
              <w:rPr>
                <w:rFonts w:cs="Times New Roman"/>
                <w:szCs w:val="22"/>
                <w:lang w:val="en-US" w:bidi="th-TH"/>
              </w:rPr>
            </w:pPr>
          </w:p>
        </w:tc>
        <w:tc>
          <w:tcPr>
            <w:tcW w:w="973" w:type="dxa"/>
          </w:tcPr>
          <w:p w14:paraId="4E98AC29" w14:textId="7C6FA182" w:rsidR="00923F18" w:rsidRPr="00D16B4B" w:rsidRDefault="00923F18" w:rsidP="00923F18">
            <w:pPr>
              <w:pStyle w:val="acctfourfigures"/>
              <w:tabs>
                <w:tab w:val="clear" w:pos="765"/>
              </w:tabs>
              <w:spacing w:line="240" w:lineRule="atLeast"/>
              <w:ind w:left="-136" w:right="-106" w:firstLine="4"/>
              <w:jc w:val="center"/>
              <w:rPr>
                <w:rFonts w:cs="Times New Roman"/>
                <w:szCs w:val="22"/>
                <w:lang w:val="en-US" w:bidi="th-TH"/>
              </w:rPr>
            </w:pPr>
            <w:r>
              <w:rPr>
                <w:rFonts w:cstheme="minorBidi"/>
                <w:szCs w:val="22"/>
                <w:lang w:val="en-US" w:bidi="th-TH"/>
              </w:rPr>
              <w:t>5</w:t>
            </w:r>
            <w:r w:rsidRPr="00D16B4B">
              <w:rPr>
                <w:rFonts w:cstheme="minorBidi"/>
                <w:szCs w:val="22"/>
                <w:lang w:val="en-US" w:bidi="th-TH"/>
              </w:rPr>
              <w:t>.5</w:t>
            </w:r>
            <w:r>
              <w:rPr>
                <w:rFonts w:cstheme="minorBidi"/>
                <w:szCs w:val="22"/>
                <w:lang w:val="en-US" w:bidi="th-TH"/>
              </w:rPr>
              <w:t>0</w:t>
            </w:r>
            <w:r w:rsidRPr="00D16B4B">
              <w:rPr>
                <w:rFonts w:cstheme="minorBidi"/>
                <w:szCs w:val="22"/>
                <w:lang w:val="en-US" w:bidi="th-TH"/>
              </w:rPr>
              <w:t xml:space="preserve"> - </w:t>
            </w:r>
            <w:r>
              <w:rPr>
                <w:rFonts w:cstheme="minorBidi"/>
                <w:szCs w:val="22"/>
                <w:lang w:val="en-US" w:bidi="th-TH"/>
              </w:rPr>
              <w:t>6</w:t>
            </w:r>
            <w:r w:rsidRPr="00D16B4B">
              <w:rPr>
                <w:rFonts w:cstheme="minorBidi"/>
                <w:szCs w:val="22"/>
                <w:lang w:val="en-US" w:bidi="th-TH"/>
              </w:rPr>
              <w:t>.</w:t>
            </w:r>
            <w:r>
              <w:rPr>
                <w:rFonts w:cstheme="minorBidi"/>
                <w:szCs w:val="22"/>
                <w:lang w:val="en-US" w:bidi="th-TH"/>
              </w:rPr>
              <w:t>40</w:t>
            </w:r>
          </w:p>
        </w:tc>
        <w:tc>
          <w:tcPr>
            <w:tcW w:w="265" w:type="dxa"/>
          </w:tcPr>
          <w:p w14:paraId="52117D94" w14:textId="77777777" w:rsidR="00923F18" w:rsidRPr="00D16B4B" w:rsidRDefault="00923F18" w:rsidP="00923F18">
            <w:pPr>
              <w:pStyle w:val="acctfourfigures"/>
              <w:tabs>
                <w:tab w:val="clear" w:pos="765"/>
                <w:tab w:val="decimal" w:pos="731"/>
              </w:tabs>
              <w:spacing w:line="240" w:lineRule="atLeast"/>
              <w:ind w:left="-83" w:right="11" w:firstLine="4"/>
              <w:rPr>
                <w:rFonts w:cs="Times New Roman"/>
                <w:szCs w:val="22"/>
              </w:rPr>
            </w:pPr>
          </w:p>
        </w:tc>
        <w:tc>
          <w:tcPr>
            <w:tcW w:w="1061" w:type="dxa"/>
          </w:tcPr>
          <w:p w14:paraId="040B8B0F" w14:textId="23225B25" w:rsidR="00923F18" w:rsidRPr="00303657" w:rsidRDefault="00035582" w:rsidP="00923F18">
            <w:pPr>
              <w:pStyle w:val="acctfourfigures"/>
              <w:tabs>
                <w:tab w:val="clear" w:pos="765"/>
                <w:tab w:val="decimal" w:pos="920"/>
              </w:tabs>
              <w:spacing w:line="240" w:lineRule="atLeast"/>
              <w:ind w:left="-79" w:right="-72"/>
              <w:rPr>
                <w:rFonts w:cs="Times New Roman"/>
                <w:szCs w:val="22"/>
              </w:rPr>
            </w:pPr>
            <w:r>
              <w:rPr>
                <w:rFonts w:cs="Times New Roman"/>
                <w:szCs w:val="22"/>
              </w:rPr>
              <w:t>345</w:t>
            </w:r>
          </w:p>
        </w:tc>
        <w:tc>
          <w:tcPr>
            <w:tcW w:w="178" w:type="dxa"/>
          </w:tcPr>
          <w:p w14:paraId="49E26E54" w14:textId="77777777" w:rsidR="00923F18" w:rsidRPr="00D16B4B" w:rsidRDefault="00923F18" w:rsidP="00923F18">
            <w:pPr>
              <w:pStyle w:val="acctfourfigures"/>
              <w:tabs>
                <w:tab w:val="clear" w:pos="765"/>
                <w:tab w:val="decimal" w:pos="920"/>
              </w:tabs>
              <w:spacing w:line="240" w:lineRule="atLeast"/>
              <w:rPr>
                <w:rFonts w:cs="Times New Roman"/>
                <w:szCs w:val="22"/>
              </w:rPr>
            </w:pPr>
          </w:p>
        </w:tc>
        <w:tc>
          <w:tcPr>
            <w:tcW w:w="1064" w:type="dxa"/>
          </w:tcPr>
          <w:p w14:paraId="0EAF68FB" w14:textId="63C713B8" w:rsidR="00923F18" w:rsidRPr="00303657" w:rsidRDefault="00923F18" w:rsidP="00B639B1">
            <w:pPr>
              <w:pStyle w:val="acctfourfigures"/>
              <w:tabs>
                <w:tab w:val="clear" w:pos="765"/>
                <w:tab w:val="decimal" w:pos="920"/>
              </w:tabs>
              <w:spacing w:line="240" w:lineRule="atLeast"/>
              <w:ind w:right="-27"/>
              <w:rPr>
                <w:rFonts w:cs="Times New Roman"/>
                <w:szCs w:val="22"/>
                <w:lang w:val="en-US"/>
              </w:rPr>
            </w:pPr>
            <w:r w:rsidRPr="00303657">
              <w:rPr>
                <w:rFonts w:cs="Times New Roman"/>
                <w:szCs w:val="22"/>
              </w:rPr>
              <w:t>64</w:t>
            </w:r>
          </w:p>
        </w:tc>
      </w:tr>
      <w:tr w:rsidR="00923F18" w:rsidRPr="00D16B4B" w14:paraId="0252D198" w14:textId="77777777" w:rsidTr="00B639B1">
        <w:trPr>
          <w:cantSplit/>
          <w:trHeight w:val="204"/>
        </w:trPr>
        <w:tc>
          <w:tcPr>
            <w:tcW w:w="4423" w:type="dxa"/>
          </w:tcPr>
          <w:p w14:paraId="0149AE7F" w14:textId="644BFD3E" w:rsidR="00923F18" w:rsidRPr="00D16B4B" w:rsidRDefault="00923F18" w:rsidP="00923F18">
            <w:pPr>
              <w:rPr>
                <w:rFonts w:ascii="Times New Roman" w:hAnsi="Times New Roman" w:cs="Times New Roman"/>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1061" w:type="dxa"/>
          </w:tcPr>
          <w:p w14:paraId="02B7E734" w14:textId="77777777" w:rsidR="00923F18" w:rsidRDefault="00923F18" w:rsidP="00923F18">
            <w:pPr>
              <w:pStyle w:val="acctfourfigures"/>
              <w:tabs>
                <w:tab w:val="clear" w:pos="765"/>
                <w:tab w:val="decimal" w:pos="195"/>
              </w:tabs>
              <w:spacing w:line="240" w:lineRule="atLeast"/>
              <w:ind w:left="-83" w:right="11" w:firstLine="4"/>
              <w:jc w:val="center"/>
              <w:rPr>
                <w:rFonts w:cstheme="minorBidi"/>
                <w:szCs w:val="22"/>
                <w:lang w:val="en-US" w:bidi="th-TH"/>
              </w:rPr>
            </w:pPr>
          </w:p>
        </w:tc>
        <w:tc>
          <w:tcPr>
            <w:tcW w:w="178" w:type="dxa"/>
          </w:tcPr>
          <w:p w14:paraId="642D57AF" w14:textId="77777777" w:rsidR="00923F18" w:rsidRPr="00D16B4B" w:rsidRDefault="00923F18" w:rsidP="00923F18">
            <w:pPr>
              <w:pStyle w:val="acctfourfigures"/>
              <w:tabs>
                <w:tab w:val="clear" w:pos="765"/>
                <w:tab w:val="decimal" w:pos="731"/>
              </w:tabs>
              <w:spacing w:line="240" w:lineRule="atLeast"/>
              <w:ind w:left="-83" w:right="-106" w:firstLine="4"/>
              <w:rPr>
                <w:rFonts w:cs="Times New Roman"/>
                <w:szCs w:val="22"/>
                <w:lang w:val="en-US" w:bidi="th-TH"/>
              </w:rPr>
            </w:pPr>
          </w:p>
        </w:tc>
        <w:tc>
          <w:tcPr>
            <w:tcW w:w="973" w:type="dxa"/>
          </w:tcPr>
          <w:p w14:paraId="3A89B6D7" w14:textId="77777777" w:rsidR="00923F18" w:rsidRPr="00D16B4B" w:rsidRDefault="00923F18" w:rsidP="00923F18">
            <w:pPr>
              <w:pStyle w:val="acctfourfigures"/>
              <w:tabs>
                <w:tab w:val="clear" w:pos="765"/>
                <w:tab w:val="decimal" w:pos="374"/>
              </w:tabs>
              <w:spacing w:line="240" w:lineRule="atLeast"/>
              <w:ind w:left="-83" w:right="11" w:firstLine="4"/>
              <w:rPr>
                <w:rFonts w:cs="Times New Roman"/>
                <w:szCs w:val="22"/>
                <w:lang w:val="en-US"/>
              </w:rPr>
            </w:pPr>
          </w:p>
        </w:tc>
        <w:tc>
          <w:tcPr>
            <w:tcW w:w="265" w:type="dxa"/>
          </w:tcPr>
          <w:p w14:paraId="503834AA" w14:textId="77777777" w:rsidR="00923F18" w:rsidRPr="00D16B4B" w:rsidRDefault="00923F18" w:rsidP="00923F18">
            <w:pPr>
              <w:pStyle w:val="acctfourfigures"/>
              <w:tabs>
                <w:tab w:val="clear" w:pos="765"/>
                <w:tab w:val="decimal" w:pos="731"/>
              </w:tabs>
              <w:spacing w:line="240" w:lineRule="atLeast"/>
              <w:ind w:left="-83" w:right="11" w:firstLine="4"/>
              <w:rPr>
                <w:rFonts w:cs="Times New Roman"/>
                <w:szCs w:val="22"/>
              </w:rPr>
            </w:pPr>
          </w:p>
        </w:tc>
        <w:tc>
          <w:tcPr>
            <w:tcW w:w="1061" w:type="dxa"/>
            <w:tcBorders>
              <w:bottom w:val="single" w:sz="4" w:space="0" w:color="auto"/>
            </w:tcBorders>
          </w:tcPr>
          <w:p w14:paraId="17494071" w14:textId="12441477" w:rsidR="00923F18" w:rsidRPr="00747073" w:rsidRDefault="00923F18" w:rsidP="00923F18">
            <w:pPr>
              <w:pStyle w:val="acctfourfigures"/>
              <w:tabs>
                <w:tab w:val="clear" w:pos="765"/>
                <w:tab w:val="decimal" w:pos="920"/>
              </w:tabs>
              <w:spacing w:line="240" w:lineRule="atLeast"/>
              <w:ind w:left="-79" w:right="-72"/>
              <w:rPr>
                <w:rFonts w:cs="Times New Roman"/>
                <w:szCs w:val="22"/>
              </w:rPr>
            </w:pPr>
            <w:r>
              <w:rPr>
                <w:rFonts w:cs="Times New Roman"/>
                <w:szCs w:val="22"/>
              </w:rPr>
              <w:t>(16)</w:t>
            </w:r>
          </w:p>
        </w:tc>
        <w:tc>
          <w:tcPr>
            <w:tcW w:w="178" w:type="dxa"/>
          </w:tcPr>
          <w:p w14:paraId="7039EAFE" w14:textId="77777777" w:rsidR="00923F18" w:rsidRPr="00D16B4B" w:rsidRDefault="00923F18" w:rsidP="00923F18">
            <w:pPr>
              <w:pStyle w:val="acctfourfigures"/>
              <w:tabs>
                <w:tab w:val="clear" w:pos="765"/>
                <w:tab w:val="decimal" w:pos="731"/>
              </w:tabs>
              <w:spacing w:line="240" w:lineRule="atLeast"/>
              <w:rPr>
                <w:rFonts w:cs="Times New Roman"/>
                <w:szCs w:val="22"/>
              </w:rPr>
            </w:pPr>
          </w:p>
        </w:tc>
        <w:tc>
          <w:tcPr>
            <w:tcW w:w="1064" w:type="dxa"/>
            <w:tcBorders>
              <w:bottom w:val="single" w:sz="4" w:space="0" w:color="auto"/>
            </w:tcBorders>
          </w:tcPr>
          <w:p w14:paraId="78F8F819" w14:textId="791BB0BF" w:rsidR="00923F18" w:rsidRPr="00303657" w:rsidRDefault="00923F18" w:rsidP="00B639B1">
            <w:pPr>
              <w:pStyle w:val="acctfourfigures"/>
              <w:tabs>
                <w:tab w:val="clear" w:pos="765"/>
                <w:tab w:val="decimal" w:pos="920"/>
              </w:tabs>
              <w:spacing w:line="240" w:lineRule="atLeast"/>
              <w:ind w:left="-79" w:right="-72"/>
              <w:rPr>
                <w:rFonts w:cs="Times New Roman"/>
                <w:szCs w:val="22"/>
                <w:lang w:val="en-US"/>
              </w:rPr>
            </w:pPr>
            <w:r>
              <w:rPr>
                <w:rFonts w:cs="Times New Roman"/>
                <w:szCs w:val="22"/>
              </w:rPr>
              <w:t>(16)</w:t>
            </w:r>
          </w:p>
        </w:tc>
      </w:tr>
      <w:tr w:rsidR="00923F18" w:rsidRPr="00D16B4B" w14:paraId="1061289B" w14:textId="77777777" w:rsidTr="00B639B1">
        <w:trPr>
          <w:cantSplit/>
          <w:trHeight w:val="204"/>
        </w:trPr>
        <w:tc>
          <w:tcPr>
            <w:tcW w:w="4423" w:type="dxa"/>
          </w:tcPr>
          <w:p w14:paraId="42C50EE5" w14:textId="523F2A5C" w:rsidR="00923F18" w:rsidRPr="00D16B4B" w:rsidRDefault="00923F18" w:rsidP="00923F18">
            <w:pPr>
              <w:rPr>
                <w:rFonts w:ascii="Times New Roman" w:hAnsi="Times New Roman" w:cs="Times New Roman"/>
                <w:sz w:val="22"/>
                <w:szCs w:val="22"/>
              </w:rPr>
            </w:pPr>
            <w:r w:rsidRPr="00D16B4B">
              <w:rPr>
                <w:rFonts w:ascii="Times New Roman" w:hAnsi="Times New Roman" w:cs="Times New Roman"/>
                <w:b/>
                <w:bCs/>
                <w:sz w:val="22"/>
                <w:szCs w:val="22"/>
              </w:rPr>
              <w:t>Net</w:t>
            </w:r>
          </w:p>
        </w:tc>
        <w:tc>
          <w:tcPr>
            <w:tcW w:w="1061" w:type="dxa"/>
          </w:tcPr>
          <w:p w14:paraId="1CD94561" w14:textId="77777777" w:rsidR="00923F18" w:rsidRDefault="00923F18" w:rsidP="00923F18">
            <w:pPr>
              <w:pStyle w:val="acctfourfigures"/>
              <w:tabs>
                <w:tab w:val="clear" w:pos="765"/>
                <w:tab w:val="decimal" w:pos="195"/>
              </w:tabs>
              <w:spacing w:line="240" w:lineRule="atLeast"/>
              <w:ind w:left="-83" w:right="11" w:firstLine="4"/>
              <w:jc w:val="center"/>
              <w:rPr>
                <w:rFonts w:cstheme="minorBidi"/>
                <w:szCs w:val="22"/>
                <w:lang w:val="en-US" w:bidi="th-TH"/>
              </w:rPr>
            </w:pPr>
          </w:p>
        </w:tc>
        <w:tc>
          <w:tcPr>
            <w:tcW w:w="178" w:type="dxa"/>
          </w:tcPr>
          <w:p w14:paraId="56475A13" w14:textId="77777777" w:rsidR="00923F18" w:rsidRPr="00D16B4B" w:rsidRDefault="00923F18" w:rsidP="00923F18">
            <w:pPr>
              <w:pStyle w:val="acctfourfigures"/>
              <w:tabs>
                <w:tab w:val="clear" w:pos="765"/>
                <w:tab w:val="decimal" w:pos="731"/>
              </w:tabs>
              <w:spacing w:line="240" w:lineRule="atLeast"/>
              <w:ind w:left="-83" w:right="-106" w:firstLine="4"/>
              <w:rPr>
                <w:rFonts w:cs="Times New Roman"/>
                <w:szCs w:val="22"/>
                <w:lang w:val="en-US" w:bidi="th-TH"/>
              </w:rPr>
            </w:pPr>
          </w:p>
        </w:tc>
        <w:tc>
          <w:tcPr>
            <w:tcW w:w="973" w:type="dxa"/>
          </w:tcPr>
          <w:p w14:paraId="0A5781D1" w14:textId="77777777" w:rsidR="00923F18" w:rsidRPr="00D16B4B" w:rsidRDefault="00923F18" w:rsidP="00923F18">
            <w:pPr>
              <w:pStyle w:val="acctfourfigures"/>
              <w:tabs>
                <w:tab w:val="clear" w:pos="765"/>
                <w:tab w:val="decimal" w:pos="374"/>
              </w:tabs>
              <w:spacing w:line="240" w:lineRule="atLeast"/>
              <w:ind w:left="-83" w:right="11" w:firstLine="4"/>
              <w:rPr>
                <w:rFonts w:cs="Times New Roman"/>
                <w:szCs w:val="22"/>
                <w:lang w:val="en-US"/>
              </w:rPr>
            </w:pPr>
          </w:p>
        </w:tc>
        <w:tc>
          <w:tcPr>
            <w:tcW w:w="265" w:type="dxa"/>
          </w:tcPr>
          <w:p w14:paraId="5A1BEC84" w14:textId="77777777" w:rsidR="00923F18" w:rsidRPr="00D16B4B" w:rsidRDefault="00923F18" w:rsidP="00923F18">
            <w:pPr>
              <w:pStyle w:val="acctfourfigures"/>
              <w:tabs>
                <w:tab w:val="clear" w:pos="765"/>
                <w:tab w:val="decimal" w:pos="731"/>
              </w:tabs>
              <w:spacing w:line="240" w:lineRule="atLeast"/>
              <w:ind w:left="-83" w:right="11" w:firstLine="4"/>
              <w:rPr>
                <w:rFonts w:cs="Times New Roman"/>
                <w:szCs w:val="22"/>
              </w:rPr>
            </w:pPr>
          </w:p>
        </w:tc>
        <w:tc>
          <w:tcPr>
            <w:tcW w:w="1061" w:type="dxa"/>
            <w:tcBorders>
              <w:top w:val="single" w:sz="4" w:space="0" w:color="auto"/>
              <w:bottom w:val="double" w:sz="4" w:space="0" w:color="auto"/>
            </w:tcBorders>
          </w:tcPr>
          <w:p w14:paraId="7C4D69A1" w14:textId="7E1248A5" w:rsidR="00923F18" w:rsidRPr="00303657" w:rsidRDefault="00035582" w:rsidP="00923F18">
            <w:pPr>
              <w:pStyle w:val="acctfourfigures"/>
              <w:tabs>
                <w:tab w:val="clear" w:pos="765"/>
                <w:tab w:val="decimal" w:pos="920"/>
              </w:tabs>
              <w:spacing w:line="240" w:lineRule="atLeast"/>
              <w:ind w:left="-79" w:right="-72"/>
              <w:rPr>
                <w:rFonts w:cs="Times New Roman"/>
                <w:b/>
                <w:bCs/>
                <w:szCs w:val="22"/>
              </w:rPr>
            </w:pPr>
            <w:r>
              <w:rPr>
                <w:rFonts w:cs="Times New Roman"/>
                <w:b/>
                <w:bCs/>
                <w:szCs w:val="22"/>
              </w:rPr>
              <w:t>329</w:t>
            </w:r>
          </w:p>
        </w:tc>
        <w:tc>
          <w:tcPr>
            <w:tcW w:w="178" w:type="dxa"/>
          </w:tcPr>
          <w:p w14:paraId="40DA31FC" w14:textId="77777777" w:rsidR="00923F18" w:rsidRPr="00D16B4B" w:rsidRDefault="00923F18" w:rsidP="00923F18">
            <w:pPr>
              <w:pStyle w:val="acctfourfigures"/>
              <w:tabs>
                <w:tab w:val="clear" w:pos="765"/>
                <w:tab w:val="decimal" w:pos="920"/>
              </w:tabs>
              <w:spacing w:line="240" w:lineRule="atLeast"/>
              <w:rPr>
                <w:rFonts w:cs="Times New Roman"/>
                <w:szCs w:val="22"/>
              </w:rPr>
            </w:pPr>
          </w:p>
        </w:tc>
        <w:tc>
          <w:tcPr>
            <w:tcW w:w="1064" w:type="dxa"/>
            <w:tcBorders>
              <w:top w:val="single" w:sz="4" w:space="0" w:color="auto"/>
              <w:bottom w:val="double" w:sz="4" w:space="0" w:color="auto"/>
            </w:tcBorders>
          </w:tcPr>
          <w:p w14:paraId="0DBC6AFD" w14:textId="7F7DBA88" w:rsidR="00923F18" w:rsidRPr="00303657" w:rsidRDefault="00923F18" w:rsidP="00923F18">
            <w:pPr>
              <w:pStyle w:val="acctfourfigures"/>
              <w:tabs>
                <w:tab w:val="clear" w:pos="765"/>
                <w:tab w:val="decimal" w:pos="920"/>
              </w:tabs>
              <w:spacing w:line="240" w:lineRule="atLeast"/>
              <w:ind w:right="-27"/>
              <w:rPr>
                <w:rFonts w:cs="Times New Roman"/>
                <w:b/>
                <w:bCs/>
                <w:szCs w:val="22"/>
                <w:lang w:val="en-US"/>
              </w:rPr>
            </w:pPr>
            <w:r w:rsidRPr="00303657">
              <w:rPr>
                <w:rFonts w:cs="Times New Roman"/>
                <w:b/>
                <w:bCs/>
                <w:szCs w:val="22"/>
              </w:rPr>
              <w:t>48</w:t>
            </w:r>
          </w:p>
        </w:tc>
      </w:tr>
      <w:tr w:rsidR="00923F18" w:rsidRPr="00C31605" w14:paraId="0FC9D261" w14:textId="77777777" w:rsidTr="00013527">
        <w:trPr>
          <w:cantSplit/>
          <w:trHeight w:val="204"/>
        </w:trPr>
        <w:tc>
          <w:tcPr>
            <w:tcW w:w="4423" w:type="dxa"/>
          </w:tcPr>
          <w:p w14:paraId="14A29380" w14:textId="77777777" w:rsidR="00923F18" w:rsidRPr="00C31605" w:rsidRDefault="00923F18" w:rsidP="00923F18">
            <w:pPr>
              <w:rPr>
                <w:rFonts w:ascii="Times New Roman" w:hAnsi="Times New Roman" w:cs="Times New Roman"/>
                <w:b/>
                <w:bCs/>
                <w:sz w:val="22"/>
                <w:szCs w:val="22"/>
              </w:rPr>
            </w:pPr>
          </w:p>
        </w:tc>
        <w:tc>
          <w:tcPr>
            <w:tcW w:w="1061" w:type="dxa"/>
          </w:tcPr>
          <w:p w14:paraId="3C014A7A" w14:textId="77777777" w:rsidR="00923F18" w:rsidRPr="00C31605" w:rsidRDefault="00923F18" w:rsidP="00923F18">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1892EDE9" w14:textId="77777777" w:rsidR="00923F18" w:rsidRPr="00C31605" w:rsidRDefault="00923F18" w:rsidP="00923F18">
            <w:pPr>
              <w:pStyle w:val="acctfourfigures"/>
              <w:tabs>
                <w:tab w:val="clear" w:pos="765"/>
                <w:tab w:val="decimal" w:pos="731"/>
              </w:tabs>
              <w:spacing w:line="240" w:lineRule="atLeast"/>
              <w:ind w:left="-83" w:right="11" w:firstLine="4"/>
              <w:rPr>
                <w:rFonts w:cs="Times New Roman"/>
                <w:b/>
                <w:bCs/>
                <w:szCs w:val="22"/>
              </w:rPr>
            </w:pPr>
          </w:p>
        </w:tc>
        <w:tc>
          <w:tcPr>
            <w:tcW w:w="973" w:type="dxa"/>
          </w:tcPr>
          <w:p w14:paraId="57BDB0FA" w14:textId="77777777" w:rsidR="00923F18" w:rsidRPr="00C31605" w:rsidRDefault="00923F18" w:rsidP="00923F18">
            <w:pPr>
              <w:pStyle w:val="acctfourfigures"/>
              <w:tabs>
                <w:tab w:val="clear" w:pos="765"/>
                <w:tab w:val="decimal" w:pos="731"/>
              </w:tabs>
              <w:spacing w:line="240" w:lineRule="atLeast"/>
              <w:ind w:left="-83" w:right="11" w:firstLine="4"/>
              <w:rPr>
                <w:rFonts w:cs="Times New Roman"/>
                <w:b/>
                <w:bCs/>
                <w:szCs w:val="22"/>
              </w:rPr>
            </w:pPr>
          </w:p>
        </w:tc>
        <w:tc>
          <w:tcPr>
            <w:tcW w:w="265" w:type="dxa"/>
          </w:tcPr>
          <w:p w14:paraId="233B3C8A" w14:textId="77777777" w:rsidR="00923F18" w:rsidRPr="00C31605" w:rsidRDefault="00923F18" w:rsidP="00923F18">
            <w:pPr>
              <w:pStyle w:val="acctfourfigures"/>
              <w:tabs>
                <w:tab w:val="clear" w:pos="765"/>
                <w:tab w:val="decimal" w:pos="731"/>
              </w:tabs>
              <w:spacing w:line="240" w:lineRule="atLeast"/>
              <w:ind w:left="-79" w:right="-72"/>
              <w:rPr>
                <w:rFonts w:cs="Times New Roman"/>
                <w:b/>
                <w:bCs/>
                <w:szCs w:val="22"/>
              </w:rPr>
            </w:pPr>
          </w:p>
        </w:tc>
        <w:tc>
          <w:tcPr>
            <w:tcW w:w="1061" w:type="dxa"/>
            <w:tcBorders>
              <w:top w:val="double" w:sz="4" w:space="0" w:color="auto"/>
            </w:tcBorders>
          </w:tcPr>
          <w:p w14:paraId="328E4C2E" w14:textId="77777777" w:rsidR="00923F18" w:rsidRPr="00C31605" w:rsidRDefault="00923F18" w:rsidP="00923F18">
            <w:pPr>
              <w:pStyle w:val="acctfourfigures"/>
              <w:tabs>
                <w:tab w:val="clear" w:pos="765"/>
                <w:tab w:val="decimal" w:pos="920"/>
              </w:tabs>
              <w:spacing w:line="240" w:lineRule="atLeast"/>
              <w:ind w:left="-79" w:right="-72"/>
              <w:rPr>
                <w:rFonts w:cs="Times New Roman"/>
                <w:b/>
                <w:bCs/>
                <w:szCs w:val="22"/>
              </w:rPr>
            </w:pPr>
          </w:p>
        </w:tc>
        <w:tc>
          <w:tcPr>
            <w:tcW w:w="178" w:type="dxa"/>
          </w:tcPr>
          <w:p w14:paraId="180D5695" w14:textId="77777777" w:rsidR="00923F18" w:rsidRPr="00C31605" w:rsidRDefault="00923F18" w:rsidP="00923F18">
            <w:pPr>
              <w:pStyle w:val="acctfourfigures"/>
              <w:tabs>
                <w:tab w:val="clear" w:pos="765"/>
                <w:tab w:val="decimal" w:pos="920"/>
              </w:tabs>
              <w:spacing w:line="240" w:lineRule="atLeast"/>
              <w:rPr>
                <w:rFonts w:cs="Times New Roman"/>
                <w:b/>
                <w:bCs/>
                <w:szCs w:val="22"/>
              </w:rPr>
            </w:pPr>
          </w:p>
        </w:tc>
        <w:tc>
          <w:tcPr>
            <w:tcW w:w="1064" w:type="dxa"/>
            <w:tcBorders>
              <w:top w:val="double" w:sz="4" w:space="0" w:color="auto"/>
            </w:tcBorders>
          </w:tcPr>
          <w:p w14:paraId="52BF4BBF" w14:textId="77777777" w:rsidR="00923F18" w:rsidRPr="00C31605" w:rsidRDefault="00923F18" w:rsidP="00923F18">
            <w:pPr>
              <w:pStyle w:val="acctfourfigures"/>
              <w:tabs>
                <w:tab w:val="clear" w:pos="765"/>
                <w:tab w:val="decimal" w:pos="920"/>
              </w:tabs>
              <w:spacing w:line="240" w:lineRule="atLeast"/>
              <w:ind w:right="-27"/>
              <w:rPr>
                <w:rFonts w:cs="Times New Roman"/>
                <w:b/>
                <w:bCs/>
                <w:szCs w:val="22"/>
              </w:rPr>
            </w:pPr>
          </w:p>
        </w:tc>
      </w:tr>
      <w:tr w:rsidR="00923F18" w:rsidRPr="00D16B4B" w14:paraId="0BA37AEB" w14:textId="77777777" w:rsidTr="00013527">
        <w:trPr>
          <w:cantSplit/>
          <w:trHeight w:val="204"/>
        </w:trPr>
        <w:tc>
          <w:tcPr>
            <w:tcW w:w="4423" w:type="dxa"/>
          </w:tcPr>
          <w:p w14:paraId="4C988D9B" w14:textId="77777777" w:rsidR="00923F18" w:rsidRPr="00D16B4B" w:rsidRDefault="00923F18" w:rsidP="00923F18">
            <w:pPr>
              <w:rPr>
                <w:rFonts w:ascii="Times New Roman" w:hAnsi="Times New Roman" w:cs="Times New Roman"/>
                <w:b/>
                <w:bCs/>
                <w:sz w:val="22"/>
                <w:szCs w:val="22"/>
              </w:rPr>
            </w:pPr>
            <w:r w:rsidRPr="00D16B4B">
              <w:rPr>
                <w:rFonts w:ascii="Times New Roman" w:hAnsi="Times New Roman" w:cs="Times New Roman"/>
                <w:sz w:val="22"/>
                <w:szCs w:val="22"/>
              </w:rPr>
              <w:t>Current</w:t>
            </w:r>
          </w:p>
        </w:tc>
        <w:tc>
          <w:tcPr>
            <w:tcW w:w="1061" w:type="dxa"/>
          </w:tcPr>
          <w:p w14:paraId="137D6042" w14:textId="77777777" w:rsidR="00923F18" w:rsidRPr="00D16B4B" w:rsidRDefault="00923F18" w:rsidP="00923F18">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BE27B7F" w14:textId="77777777" w:rsidR="00923F18" w:rsidRPr="00D16B4B" w:rsidRDefault="00923F18" w:rsidP="00923F18">
            <w:pPr>
              <w:pStyle w:val="acctfourfigures"/>
              <w:tabs>
                <w:tab w:val="clear" w:pos="765"/>
                <w:tab w:val="decimal" w:pos="731"/>
              </w:tabs>
              <w:spacing w:line="240" w:lineRule="atLeast"/>
              <w:ind w:left="-83" w:right="11" w:firstLine="4"/>
              <w:rPr>
                <w:rFonts w:cs="Times New Roman"/>
                <w:b/>
                <w:bCs/>
                <w:szCs w:val="22"/>
              </w:rPr>
            </w:pPr>
          </w:p>
        </w:tc>
        <w:tc>
          <w:tcPr>
            <w:tcW w:w="973" w:type="dxa"/>
          </w:tcPr>
          <w:p w14:paraId="4AA8A7D4" w14:textId="77777777" w:rsidR="00923F18" w:rsidRPr="00D16B4B" w:rsidRDefault="00923F18" w:rsidP="00923F18">
            <w:pPr>
              <w:pStyle w:val="acctfourfigures"/>
              <w:tabs>
                <w:tab w:val="clear" w:pos="765"/>
                <w:tab w:val="decimal" w:pos="731"/>
              </w:tabs>
              <w:spacing w:line="240" w:lineRule="atLeast"/>
              <w:ind w:left="-83" w:right="11" w:firstLine="4"/>
              <w:rPr>
                <w:rFonts w:cs="Times New Roman"/>
                <w:b/>
                <w:bCs/>
                <w:szCs w:val="22"/>
              </w:rPr>
            </w:pPr>
          </w:p>
        </w:tc>
        <w:tc>
          <w:tcPr>
            <w:tcW w:w="265" w:type="dxa"/>
          </w:tcPr>
          <w:p w14:paraId="433B510C" w14:textId="77777777" w:rsidR="00923F18" w:rsidRPr="00D16B4B" w:rsidRDefault="00923F18" w:rsidP="00923F18">
            <w:pPr>
              <w:pStyle w:val="acctfourfigures"/>
              <w:tabs>
                <w:tab w:val="clear" w:pos="765"/>
                <w:tab w:val="decimal" w:pos="731"/>
              </w:tabs>
              <w:spacing w:line="240" w:lineRule="atLeast"/>
              <w:ind w:left="-79" w:right="-72"/>
              <w:rPr>
                <w:rFonts w:cs="Times New Roman"/>
                <w:b/>
                <w:bCs/>
                <w:szCs w:val="22"/>
              </w:rPr>
            </w:pPr>
          </w:p>
        </w:tc>
        <w:tc>
          <w:tcPr>
            <w:tcW w:w="1061" w:type="dxa"/>
          </w:tcPr>
          <w:p w14:paraId="55A11BD0" w14:textId="5F006320" w:rsidR="00923F18" w:rsidRPr="00D16B4B" w:rsidRDefault="00035582" w:rsidP="00923F18">
            <w:pPr>
              <w:pStyle w:val="acctfourfigures"/>
              <w:tabs>
                <w:tab w:val="clear" w:pos="765"/>
                <w:tab w:val="decimal" w:pos="920"/>
              </w:tabs>
              <w:spacing w:line="240" w:lineRule="atLeast"/>
              <w:ind w:left="-79" w:right="-72"/>
              <w:rPr>
                <w:rFonts w:cs="Times New Roman"/>
                <w:szCs w:val="22"/>
              </w:rPr>
            </w:pPr>
            <w:r>
              <w:rPr>
                <w:rFonts w:cs="Times New Roman"/>
                <w:szCs w:val="22"/>
              </w:rPr>
              <w:t>80</w:t>
            </w:r>
          </w:p>
        </w:tc>
        <w:tc>
          <w:tcPr>
            <w:tcW w:w="178" w:type="dxa"/>
          </w:tcPr>
          <w:p w14:paraId="20B4EE54" w14:textId="77777777" w:rsidR="00923F18" w:rsidRPr="00D16B4B" w:rsidRDefault="00923F18" w:rsidP="00923F18">
            <w:pPr>
              <w:pStyle w:val="acctfourfigures"/>
              <w:tabs>
                <w:tab w:val="clear" w:pos="765"/>
                <w:tab w:val="decimal" w:pos="920"/>
              </w:tabs>
              <w:spacing w:line="240" w:lineRule="atLeast"/>
              <w:rPr>
                <w:rFonts w:cs="Times New Roman"/>
                <w:b/>
                <w:bCs/>
                <w:szCs w:val="22"/>
              </w:rPr>
            </w:pPr>
          </w:p>
        </w:tc>
        <w:tc>
          <w:tcPr>
            <w:tcW w:w="1064" w:type="dxa"/>
          </w:tcPr>
          <w:p w14:paraId="5827D858" w14:textId="25898D52" w:rsidR="00923F18" w:rsidRPr="00D16B4B" w:rsidRDefault="00923F18" w:rsidP="00923F18">
            <w:pPr>
              <w:pStyle w:val="acctfourfigures"/>
              <w:tabs>
                <w:tab w:val="clear" w:pos="765"/>
                <w:tab w:val="decimal" w:pos="920"/>
              </w:tabs>
              <w:spacing w:line="240" w:lineRule="atLeast"/>
              <w:ind w:right="-27"/>
              <w:rPr>
                <w:rFonts w:cs="Times New Roman"/>
                <w:b/>
                <w:bCs/>
                <w:szCs w:val="22"/>
              </w:rPr>
            </w:pPr>
            <w:r>
              <w:rPr>
                <w:rFonts w:cs="Times New Roman"/>
                <w:szCs w:val="22"/>
              </w:rPr>
              <w:t>16</w:t>
            </w:r>
          </w:p>
        </w:tc>
      </w:tr>
      <w:tr w:rsidR="00923F18" w:rsidRPr="00D16B4B" w14:paraId="03758CE8" w14:textId="77777777" w:rsidTr="00013527">
        <w:trPr>
          <w:cantSplit/>
          <w:trHeight w:val="214"/>
        </w:trPr>
        <w:tc>
          <w:tcPr>
            <w:tcW w:w="4423" w:type="dxa"/>
          </w:tcPr>
          <w:p w14:paraId="19AF3FC6" w14:textId="77777777" w:rsidR="00923F18" w:rsidRPr="00D16B4B" w:rsidRDefault="00923F18" w:rsidP="00923F18">
            <w:pPr>
              <w:rPr>
                <w:rFonts w:ascii="Times New Roman" w:hAnsi="Times New Roman" w:cs="Times New Roman"/>
                <w:sz w:val="22"/>
                <w:szCs w:val="22"/>
              </w:rPr>
            </w:pPr>
            <w:r w:rsidRPr="00D16B4B">
              <w:rPr>
                <w:rFonts w:ascii="Times New Roman" w:hAnsi="Times New Roman" w:cs="Times New Roman"/>
                <w:sz w:val="22"/>
                <w:szCs w:val="22"/>
              </w:rPr>
              <w:t>Non-current</w:t>
            </w:r>
          </w:p>
        </w:tc>
        <w:tc>
          <w:tcPr>
            <w:tcW w:w="1061" w:type="dxa"/>
          </w:tcPr>
          <w:p w14:paraId="732E3D75" w14:textId="77777777" w:rsidR="00923F18" w:rsidRPr="00D16B4B" w:rsidRDefault="00923F18" w:rsidP="00923F18">
            <w:pPr>
              <w:pStyle w:val="acctfourfigures"/>
              <w:tabs>
                <w:tab w:val="clear" w:pos="765"/>
                <w:tab w:val="decimal" w:pos="731"/>
              </w:tabs>
              <w:spacing w:line="240" w:lineRule="atLeast"/>
              <w:ind w:left="-83" w:right="11" w:firstLine="4"/>
              <w:rPr>
                <w:rFonts w:cs="Times New Roman"/>
                <w:szCs w:val="22"/>
              </w:rPr>
            </w:pPr>
          </w:p>
        </w:tc>
        <w:tc>
          <w:tcPr>
            <w:tcW w:w="178" w:type="dxa"/>
          </w:tcPr>
          <w:p w14:paraId="4FF8A9FD" w14:textId="77777777" w:rsidR="00923F18" w:rsidRPr="00D16B4B" w:rsidRDefault="00923F18" w:rsidP="00923F18">
            <w:pPr>
              <w:pStyle w:val="acctfourfigures"/>
              <w:tabs>
                <w:tab w:val="clear" w:pos="765"/>
                <w:tab w:val="decimal" w:pos="731"/>
              </w:tabs>
              <w:spacing w:line="240" w:lineRule="atLeast"/>
              <w:ind w:left="-83" w:right="11" w:firstLine="4"/>
              <w:rPr>
                <w:rFonts w:cs="Times New Roman"/>
                <w:szCs w:val="22"/>
              </w:rPr>
            </w:pPr>
          </w:p>
        </w:tc>
        <w:tc>
          <w:tcPr>
            <w:tcW w:w="973" w:type="dxa"/>
          </w:tcPr>
          <w:p w14:paraId="119E2BC0" w14:textId="77777777" w:rsidR="00923F18" w:rsidRPr="00D16B4B" w:rsidRDefault="00923F18" w:rsidP="00923F18">
            <w:pPr>
              <w:pStyle w:val="acctfourfigures"/>
              <w:tabs>
                <w:tab w:val="clear" w:pos="765"/>
                <w:tab w:val="decimal" w:pos="731"/>
              </w:tabs>
              <w:spacing w:line="240" w:lineRule="atLeast"/>
              <w:ind w:left="-83" w:right="11" w:firstLine="4"/>
              <w:rPr>
                <w:rFonts w:cs="Times New Roman"/>
                <w:szCs w:val="22"/>
              </w:rPr>
            </w:pPr>
          </w:p>
        </w:tc>
        <w:tc>
          <w:tcPr>
            <w:tcW w:w="265" w:type="dxa"/>
          </w:tcPr>
          <w:p w14:paraId="7C011A3F" w14:textId="77777777" w:rsidR="00923F18" w:rsidRPr="00D16B4B" w:rsidRDefault="00923F18" w:rsidP="00923F18">
            <w:pPr>
              <w:pStyle w:val="acctfourfigures"/>
              <w:tabs>
                <w:tab w:val="clear" w:pos="765"/>
                <w:tab w:val="decimal" w:pos="731"/>
              </w:tabs>
              <w:spacing w:line="240" w:lineRule="atLeast"/>
              <w:ind w:left="-79" w:right="-72"/>
              <w:rPr>
                <w:rFonts w:cs="Times New Roman"/>
                <w:szCs w:val="22"/>
              </w:rPr>
            </w:pPr>
          </w:p>
        </w:tc>
        <w:tc>
          <w:tcPr>
            <w:tcW w:w="1061" w:type="dxa"/>
            <w:tcBorders>
              <w:bottom w:val="single" w:sz="4" w:space="0" w:color="auto"/>
            </w:tcBorders>
          </w:tcPr>
          <w:p w14:paraId="5158D740" w14:textId="6EB087B7" w:rsidR="00923F18" w:rsidRPr="00D16B4B" w:rsidRDefault="00035582" w:rsidP="00923F18">
            <w:pPr>
              <w:pStyle w:val="acctfourfigures"/>
              <w:tabs>
                <w:tab w:val="clear" w:pos="765"/>
                <w:tab w:val="decimal" w:pos="920"/>
              </w:tabs>
              <w:spacing w:line="240" w:lineRule="atLeast"/>
              <w:ind w:left="-79" w:right="-72"/>
              <w:rPr>
                <w:rFonts w:cs="Times New Roman"/>
                <w:szCs w:val="22"/>
              </w:rPr>
            </w:pPr>
            <w:r>
              <w:rPr>
                <w:rFonts w:cs="Times New Roman"/>
                <w:szCs w:val="22"/>
              </w:rPr>
              <w:t>249</w:t>
            </w:r>
          </w:p>
        </w:tc>
        <w:tc>
          <w:tcPr>
            <w:tcW w:w="178" w:type="dxa"/>
          </w:tcPr>
          <w:p w14:paraId="58468F89" w14:textId="77777777" w:rsidR="00923F18" w:rsidRPr="00D16B4B" w:rsidRDefault="00923F18" w:rsidP="00923F18">
            <w:pPr>
              <w:pStyle w:val="acctfourfigures"/>
              <w:tabs>
                <w:tab w:val="clear" w:pos="765"/>
                <w:tab w:val="decimal" w:pos="920"/>
              </w:tabs>
              <w:spacing w:line="240" w:lineRule="atLeast"/>
              <w:rPr>
                <w:rFonts w:cs="Times New Roman"/>
                <w:szCs w:val="22"/>
              </w:rPr>
            </w:pPr>
          </w:p>
        </w:tc>
        <w:tc>
          <w:tcPr>
            <w:tcW w:w="1064" w:type="dxa"/>
            <w:tcBorders>
              <w:bottom w:val="single" w:sz="4" w:space="0" w:color="auto"/>
            </w:tcBorders>
          </w:tcPr>
          <w:p w14:paraId="25FD5A15" w14:textId="67777F52" w:rsidR="00923F18" w:rsidRPr="00D16B4B" w:rsidRDefault="00923F18" w:rsidP="00923F18">
            <w:pPr>
              <w:pStyle w:val="acctfourfigures"/>
              <w:tabs>
                <w:tab w:val="clear" w:pos="765"/>
                <w:tab w:val="decimal" w:pos="920"/>
              </w:tabs>
              <w:spacing w:line="240" w:lineRule="atLeast"/>
              <w:ind w:right="-27"/>
              <w:rPr>
                <w:rFonts w:cs="Times New Roman"/>
                <w:szCs w:val="22"/>
              </w:rPr>
            </w:pPr>
            <w:r>
              <w:rPr>
                <w:rFonts w:cs="Times New Roman"/>
                <w:szCs w:val="22"/>
              </w:rPr>
              <w:t>32</w:t>
            </w:r>
          </w:p>
        </w:tc>
      </w:tr>
      <w:tr w:rsidR="00923F18" w:rsidRPr="00D16B4B" w14:paraId="5DC04BA3" w14:textId="77777777" w:rsidTr="00013527">
        <w:trPr>
          <w:cantSplit/>
          <w:trHeight w:val="194"/>
        </w:trPr>
        <w:tc>
          <w:tcPr>
            <w:tcW w:w="4423" w:type="dxa"/>
          </w:tcPr>
          <w:p w14:paraId="4FAB5960" w14:textId="77777777" w:rsidR="00923F18" w:rsidRPr="00D16B4B" w:rsidRDefault="00923F18" w:rsidP="00923F18">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61" w:type="dxa"/>
          </w:tcPr>
          <w:p w14:paraId="7B90A172" w14:textId="77777777" w:rsidR="00923F18" w:rsidRPr="00D16B4B" w:rsidRDefault="00923F18" w:rsidP="00923F18">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768E8FFE" w14:textId="77777777" w:rsidR="00923F18" w:rsidRPr="00D16B4B" w:rsidRDefault="00923F18" w:rsidP="00923F18">
            <w:pPr>
              <w:pStyle w:val="acctfourfigures"/>
              <w:tabs>
                <w:tab w:val="clear" w:pos="765"/>
                <w:tab w:val="decimal" w:pos="731"/>
              </w:tabs>
              <w:spacing w:line="240" w:lineRule="atLeast"/>
              <w:ind w:left="-83" w:right="11" w:firstLine="4"/>
              <w:rPr>
                <w:rFonts w:cs="Times New Roman"/>
                <w:b/>
                <w:bCs/>
                <w:szCs w:val="22"/>
              </w:rPr>
            </w:pPr>
          </w:p>
        </w:tc>
        <w:tc>
          <w:tcPr>
            <w:tcW w:w="973" w:type="dxa"/>
          </w:tcPr>
          <w:p w14:paraId="5636ED98" w14:textId="77777777" w:rsidR="00923F18" w:rsidRPr="00D16B4B" w:rsidRDefault="00923F18" w:rsidP="00923F18">
            <w:pPr>
              <w:pStyle w:val="acctfourfigures"/>
              <w:tabs>
                <w:tab w:val="clear" w:pos="765"/>
                <w:tab w:val="decimal" w:pos="731"/>
              </w:tabs>
              <w:spacing w:line="240" w:lineRule="atLeast"/>
              <w:ind w:left="-83" w:right="11" w:firstLine="4"/>
              <w:rPr>
                <w:rFonts w:cs="Times New Roman"/>
                <w:b/>
                <w:bCs/>
                <w:szCs w:val="22"/>
              </w:rPr>
            </w:pPr>
          </w:p>
        </w:tc>
        <w:tc>
          <w:tcPr>
            <w:tcW w:w="265" w:type="dxa"/>
          </w:tcPr>
          <w:p w14:paraId="1445D6D5" w14:textId="77777777" w:rsidR="00923F18" w:rsidRPr="00D16B4B" w:rsidRDefault="00923F18" w:rsidP="00923F18">
            <w:pPr>
              <w:pStyle w:val="acctfourfigures"/>
              <w:tabs>
                <w:tab w:val="clear" w:pos="765"/>
                <w:tab w:val="decimal" w:pos="731"/>
              </w:tabs>
              <w:spacing w:line="240" w:lineRule="atLeast"/>
              <w:ind w:left="-79" w:right="-72"/>
              <w:rPr>
                <w:rFonts w:cs="Times New Roman"/>
                <w:b/>
                <w:bCs/>
                <w:szCs w:val="22"/>
              </w:rPr>
            </w:pPr>
          </w:p>
        </w:tc>
        <w:tc>
          <w:tcPr>
            <w:tcW w:w="1061" w:type="dxa"/>
            <w:tcBorders>
              <w:top w:val="single" w:sz="4" w:space="0" w:color="auto"/>
              <w:bottom w:val="double" w:sz="4" w:space="0" w:color="auto"/>
            </w:tcBorders>
          </w:tcPr>
          <w:p w14:paraId="564F7175" w14:textId="1A154760" w:rsidR="00923F18" w:rsidRPr="00D16B4B" w:rsidRDefault="00035582" w:rsidP="00923F18">
            <w:pPr>
              <w:pStyle w:val="acctfourfigures"/>
              <w:tabs>
                <w:tab w:val="clear" w:pos="765"/>
                <w:tab w:val="decimal" w:pos="920"/>
              </w:tabs>
              <w:spacing w:line="240" w:lineRule="atLeast"/>
              <w:ind w:left="-79" w:right="-72"/>
              <w:rPr>
                <w:rFonts w:cs="Times New Roman"/>
                <w:b/>
                <w:bCs/>
                <w:szCs w:val="22"/>
              </w:rPr>
            </w:pPr>
            <w:r>
              <w:rPr>
                <w:rFonts w:cs="Times New Roman"/>
                <w:b/>
                <w:bCs/>
                <w:szCs w:val="22"/>
              </w:rPr>
              <w:t>329</w:t>
            </w:r>
          </w:p>
        </w:tc>
        <w:tc>
          <w:tcPr>
            <w:tcW w:w="178" w:type="dxa"/>
          </w:tcPr>
          <w:p w14:paraId="40C08BAB" w14:textId="77777777" w:rsidR="00923F18" w:rsidRPr="00D16B4B" w:rsidRDefault="00923F18" w:rsidP="00923F18">
            <w:pPr>
              <w:pStyle w:val="acctfourfigures"/>
              <w:tabs>
                <w:tab w:val="clear" w:pos="765"/>
                <w:tab w:val="decimal" w:pos="920"/>
              </w:tabs>
              <w:spacing w:line="240" w:lineRule="atLeast"/>
              <w:rPr>
                <w:rFonts w:cs="Times New Roman"/>
                <w:b/>
                <w:bCs/>
                <w:szCs w:val="22"/>
              </w:rPr>
            </w:pPr>
          </w:p>
        </w:tc>
        <w:tc>
          <w:tcPr>
            <w:tcW w:w="1064" w:type="dxa"/>
            <w:tcBorders>
              <w:top w:val="single" w:sz="4" w:space="0" w:color="auto"/>
              <w:bottom w:val="double" w:sz="4" w:space="0" w:color="auto"/>
            </w:tcBorders>
          </w:tcPr>
          <w:p w14:paraId="35BAE3C2" w14:textId="6A8C00EB" w:rsidR="00923F18" w:rsidRPr="00D16B4B" w:rsidRDefault="00923F18" w:rsidP="00923F18">
            <w:pPr>
              <w:pStyle w:val="acctfourfigures"/>
              <w:tabs>
                <w:tab w:val="clear" w:pos="765"/>
                <w:tab w:val="decimal" w:pos="920"/>
              </w:tabs>
              <w:spacing w:line="240" w:lineRule="atLeast"/>
              <w:ind w:right="-27"/>
              <w:rPr>
                <w:rFonts w:cs="Times New Roman"/>
                <w:b/>
                <w:bCs/>
                <w:szCs w:val="22"/>
                <w:cs/>
                <w:lang w:bidi="th-TH"/>
              </w:rPr>
            </w:pPr>
            <w:r>
              <w:rPr>
                <w:rFonts w:cs="Times New Roman"/>
                <w:b/>
                <w:bCs/>
                <w:szCs w:val="22"/>
              </w:rPr>
              <w:t>48</w:t>
            </w:r>
          </w:p>
        </w:tc>
      </w:tr>
    </w:tbl>
    <w:p w14:paraId="7617DCF5" w14:textId="77777777" w:rsidR="00F03EDC" w:rsidRPr="00C31605" w:rsidRDefault="00F03EDC" w:rsidP="002729A6">
      <w:pPr>
        <w:tabs>
          <w:tab w:val="clear" w:pos="227"/>
          <w:tab w:val="clear" w:pos="454"/>
          <w:tab w:val="clear" w:pos="680"/>
          <w:tab w:val="left" w:pos="540"/>
        </w:tabs>
        <w:ind w:left="540" w:right="-25"/>
        <w:jc w:val="thaiDistribute"/>
        <w:rPr>
          <w:rFonts w:ascii="Times New Roman" w:hAnsi="Times New Roman" w:cs="Times New Roman"/>
          <w:sz w:val="22"/>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3420"/>
        <w:gridCol w:w="895"/>
        <w:gridCol w:w="1082"/>
        <w:gridCol w:w="182"/>
        <w:gridCol w:w="991"/>
        <w:gridCol w:w="270"/>
        <w:gridCol w:w="1082"/>
        <w:gridCol w:w="180"/>
        <w:gridCol w:w="1084"/>
      </w:tblGrid>
      <w:tr w:rsidR="00F03EDC" w:rsidRPr="00D16B4B" w14:paraId="3068374C" w14:textId="77777777" w:rsidTr="009D2299">
        <w:trPr>
          <w:cantSplit/>
          <w:trHeight w:val="217"/>
        </w:trPr>
        <w:tc>
          <w:tcPr>
            <w:tcW w:w="3420" w:type="dxa"/>
          </w:tcPr>
          <w:p w14:paraId="27AF25EC" w14:textId="77777777" w:rsidR="00F03EDC" w:rsidRPr="00D16B4B" w:rsidRDefault="00F03EDC" w:rsidP="009D2299">
            <w:pPr>
              <w:pStyle w:val="acctfourfigures"/>
              <w:tabs>
                <w:tab w:val="clear" w:pos="765"/>
              </w:tabs>
              <w:spacing w:line="240" w:lineRule="atLeast"/>
              <w:rPr>
                <w:rFonts w:cs="Times New Roman"/>
                <w:b/>
                <w:bCs/>
                <w:i/>
                <w:iCs/>
                <w:szCs w:val="22"/>
                <w:lang w:val="en-US" w:bidi="th-TH"/>
              </w:rPr>
            </w:pPr>
            <w:r w:rsidRPr="00D16B4B">
              <w:rPr>
                <w:rFonts w:cs="Times New Roman"/>
                <w:b/>
                <w:bCs/>
                <w:i/>
                <w:iCs/>
                <w:szCs w:val="22"/>
              </w:rPr>
              <w:t>Expected credit losses</w:t>
            </w:r>
          </w:p>
        </w:tc>
        <w:tc>
          <w:tcPr>
            <w:tcW w:w="895" w:type="dxa"/>
          </w:tcPr>
          <w:p w14:paraId="054EA6B4" w14:textId="77777777" w:rsidR="00F03EDC" w:rsidRPr="00D16B4B" w:rsidRDefault="00F03EDC" w:rsidP="009D2299">
            <w:pPr>
              <w:pStyle w:val="acctmergecolhdg"/>
              <w:spacing w:line="240" w:lineRule="atLeast"/>
              <w:ind w:left="-83" w:right="-79" w:firstLine="4"/>
              <w:rPr>
                <w:rFonts w:cs="Times New Roman"/>
                <w:b w:val="0"/>
                <w:lang w:val="en-US"/>
              </w:rPr>
            </w:pPr>
          </w:p>
        </w:tc>
        <w:tc>
          <w:tcPr>
            <w:tcW w:w="1082" w:type="dxa"/>
          </w:tcPr>
          <w:p w14:paraId="355E044F" w14:textId="7A659298" w:rsidR="00F03EDC" w:rsidRPr="00D16B4B" w:rsidRDefault="00F03EDC" w:rsidP="009D2299">
            <w:pPr>
              <w:pStyle w:val="acctmergecolhdg"/>
              <w:spacing w:line="240" w:lineRule="atLeast"/>
              <w:ind w:left="-83" w:right="-79" w:firstLine="4"/>
              <w:rPr>
                <w:rFonts w:cs="Times New Roman"/>
                <w:b w:val="0"/>
                <w:bCs/>
                <w:szCs w:val="22"/>
              </w:rPr>
            </w:pPr>
          </w:p>
        </w:tc>
        <w:tc>
          <w:tcPr>
            <w:tcW w:w="182" w:type="dxa"/>
          </w:tcPr>
          <w:p w14:paraId="72D81806" w14:textId="77777777" w:rsidR="00F03EDC" w:rsidRPr="00D16B4B" w:rsidRDefault="00F03EDC" w:rsidP="009D2299">
            <w:pPr>
              <w:pStyle w:val="acctmergecolhdg"/>
              <w:spacing w:line="240" w:lineRule="atLeast"/>
              <w:ind w:left="-83" w:firstLine="4"/>
              <w:rPr>
                <w:rFonts w:cs="Times New Roman"/>
                <w:b w:val="0"/>
                <w:bCs/>
                <w:szCs w:val="22"/>
              </w:rPr>
            </w:pPr>
          </w:p>
        </w:tc>
        <w:tc>
          <w:tcPr>
            <w:tcW w:w="991" w:type="dxa"/>
          </w:tcPr>
          <w:p w14:paraId="671E8966" w14:textId="3387C38C" w:rsidR="00F03EDC" w:rsidRPr="00D16B4B" w:rsidRDefault="00F03EDC" w:rsidP="009D2299">
            <w:pPr>
              <w:pStyle w:val="acctmergecolhdg"/>
              <w:spacing w:line="240" w:lineRule="atLeast"/>
              <w:ind w:left="-83" w:right="-84" w:firstLine="4"/>
              <w:rPr>
                <w:rFonts w:cs="Times New Roman"/>
                <w:b w:val="0"/>
                <w:bCs/>
                <w:szCs w:val="22"/>
              </w:rPr>
            </w:pPr>
          </w:p>
        </w:tc>
        <w:tc>
          <w:tcPr>
            <w:tcW w:w="270" w:type="dxa"/>
          </w:tcPr>
          <w:p w14:paraId="198A0B90" w14:textId="77777777" w:rsidR="00F03EDC" w:rsidRPr="00D16B4B" w:rsidRDefault="00F03EDC" w:rsidP="009D2299">
            <w:pPr>
              <w:pStyle w:val="acctmergecolhdg"/>
              <w:spacing w:line="240" w:lineRule="atLeast"/>
              <w:ind w:left="-83" w:right="-79" w:firstLine="4"/>
              <w:rPr>
                <w:rFonts w:cs="Times New Roman"/>
                <w:b w:val="0"/>
                <w:bCs/>
                <w:szCs w:val="22"/>
              </w:rPr>
            </w:pPr>
          </w:p>
        </w:tc>
        <w:tc>
          <w:tcPr>
            <w:tcW w:w="1082" w:type="dxa"/>
          </w:tcPr>
          <w:p w14:paraId="5FEA504D" w14:textId="15713841" w:rsidR="00F03EDC" w:rsidRPr="00D16B4B" w:rsidRDefault="00F03EDC" w:rsidP="009D2299">
            <w:pPr>
              <w:pStyle w:val="acctmergecolhdg"/>
              <w:spacing w:line="240" w:lineRule="atLeast"/>
              <w:ind w:left="-83" w:right="-79" w:firstLine="4"/>
              <w:rPr>
                <w:rFonts w:cs="Times New Roman"/>
                <w:b w:val="0"/>
                <w:bCs/>
                <w:szCs w:val="22"/>
              </w:rPr>
            </w:pPr>
          </w:p>
        </w:tc>
        <w:tc>
          <w:tcPr>
            <w:tcW w:w="180" w:type="dxa"/>
          </w:tcPr>
          <w:p w14:paraId="3B1794A2" w14:textId="77777777" w:rsidR="00F03EDC" w:rsidRPr="00D16B4B" w:rsidRDefault="00F03EDC" w:rsidP="009D2299">
            <w:pPr>
              <w:pStyle w:val="acctmergecolhdg"/>
              <w:spacing w:line="240" w:lineRule="atLeast"/>
              <w:rPr>
                <w:rFonts w:cs="Times New Roman"/>
                <w:b w:val="0"/>
                <w:bCs/>
                <w:szCs w:val="22"/>
              </w:rPr>
            </w:pPr>
          </w:p>
        </w:tc>
        <w:tc>
          <w:tcPr>
            <w:tcW w:w="1084" w:type="dxa"/>
          </w:tcPr>
          <w:p w14:paraId="12ADCB98" w14:textId="7869FF39" w:rsidR="00F03EDC" w:rsidRPr="00D16B4B" w:rsidRDefault="00F03EDC" w:rsidP="009D2299">
            <w:pPr>
              <w:pStyle w:val="acctmergecolhdg"/>
              <w:spacing w:line="240" w:lineRule="atLeast"/>
              <w:ind w:left="-83" w:right="-79" w:firstLine="4"/>
              <w:rPr>
                <w:rFonts w:cs="Times New Roman"/>
                <w:b w:val="0"/>
                <w:bCs/>
                <w:szCs w:val="22"/>
              </w:rPr>
            </w:pPr>
          </w:p>
        </w:tc>
      </w:tr>
      <w:tr w:rsidR="00923F18" w:rsidRPr="00D16B4B" w14:paraId="4C7DBDFF" w14:textId="77777777" w:rsidTr="009D2299">
        <w:trPr>
          <w:cantSplit/>
          <w:trHeight w:val="217"/>
        </w:trPr>
        <w:tc>
          <w:tcPr>
            <w:tcW w:w="3420" w:type="dxa"/>
          </w:tcPr>
          <w:p w14:paraId="146BB9CA" w14:textId="77777777" w:rsidR="00923F18" w:rsidRPr="00D16B4B" w:rsidRDefault="00923F18" w:rsidP="00923F18">
            <w:pPr>
              <w:pStyle w:val="acctfourfigures"/>
              <w:tabs>
                <w:tab w:val="clear" w:pos="765"/>
              </w:tabs>
              <w:spacing w:line="240" w:lineRule="atLeast"/>
              <w:rPr>
                <w:rFonts w:cs="Times New Roman"/>
                <w:i/>
                <w:iCs/>
                <w:szCs w:val="22"/>
              </w:rPr>
            </w:pPr>
            <w:r w:rsidRPr="00D16B4B">
              <w:rPr>
                <w:rFonts w:cs="Times New Roman"/>
                <w:szCs w:val="22"/>
              </w:rPr>
              <w:t>Addition</w:t>
            </w:r>
          </w:p>
        </w:tc>
        <w:tc>
          <w:tcPr>
            <w:tcW w:w="895" w:type="dxa"/>
          </w:tcPr>
          <w:p w14:paraId="03C345D7" w14:textId="77777777" w:rsidR="00923F18" w:rsidRPr="00D16B4B" w:rsidRDefault="00923F18" w:rsidP="00923F18">
            <w:pPr>
              <w:pStyle w:val="acctmergecolhdg"/>
              <w:spacing w:line="240" w:lineRule="atLeast"/>
              <w:ind w:left="-83" w:right="-79" w:firstLine="4"/>
              <w:rPr>
                <w:rFonts w:cs="Times New Roman"/>
                <w:b w:val="0"/>
                <w:lang w:val="en-US"/>
              </w:rPr>
            </w:pPr>
          </w:p>
        </w:tc>
        <w:tc>
          <w:tcPr>
            <w:tcW w:w="1082" w:type="dxa"/>
            <w:vAlign w:val="bottom"/>
          </w:tcPr>
          <w:p w14:paraId="755AF935" w14:textId="0ED6907D" w:rsidR="00923F18" w:rsidRPr="00D16B4B" w:rsidRDefault="00923F18" w:rsidP="00923F18">
            <w:pPr>
              <w:pStyle w:val="acctfourfigures"/>
              <w:spacing w:line="240" w:lineRule="atLeast"/>
              <w:ind w:right="-27"/>
              <w:rPr>
                <w:rFonts w:cs="Times New Roman"/>
                <w:lang w:val="en-US"/>
              </w:rPr>
            </w:pPr>
          </w:p>
        </w:tc>
        <w:tc>
          <w:tcPr>
            <w:tcW w:w="182" w:type="dxa"/>
            <w:vAlign w:val="bottom"/>
          </w:tcPr>
          <w:p w14:paraId="3E17579F" w14:textId="77777777" w:rsidR="00923F18" w:rsidRPr="00D16B4B" w:rsidRDefault="00923F18" w:rsidP="00923F18">
            <w:pPr>
              <w:pStyle w:val="acctmergecolhdg"/>
              <w:spacing w:line="240" w:lineRule="atLeast"/>
              <w:ind w:left="-83" w:firstLine="4"/>
              <w:rPr>
                <w:rFonts w:cs="Times New Roman"/>
                <w:b w:val="0"/>
                <w:szCs w:val="22"/>
              </w:rPr>
            </w:pPr>
          </w:p>
        </w:tc>
        <w:tc>
          <w:tcPr>
            <w:tcW w:w="991" w:type="dxa"/>
            <w:vAlign w:val="bottom"/>
          </w:tcPr>
          <w:p w14:paraId="208941DC" w14:textId="6082A3E6" w:rsidR="00923F18" w:rsidRPr="00D16B4B" w:rsidRDefault="00923F18" w:rsidP="00923F18">
            <w:pPr>
              <w:pStyle w:val="acctfourfigures"/>
              <w:spacing w:line="240" w:lineRule="atLeast"/>
              <w:ind w:right="-27"/>
            </w:pPr>
          </w:p>
        </w:tc>
        <w:tc>
          <w:tcPr>
            <w:tcW w:w="270" w:type="dxa"/>
            <w:vAlign w:val="bottom"/>
          </w:tcPr>
          <w:p w14:paraId="4CB05942" w14:textId="77777777" w:rsidR="00923F18" w:rsidRPr="00D16B4B" w:rsidRDefault="00923F18" w:rsidP="00923F18">
            <w:pPr>
              <w:pStyle w:val="acctmergecolhdg"/>
              <w:spacing w:line="240" w:lineRule="atLeast"/>
              <w:ind w:left="-83" w:right="-79" w:firstLine="4"/>
              <w:rPr>
                <w:rFonts w:cs="Times New Roman"/>
                <w:b w:val="0"/>
                <w:szCs w:val="22"/>
              </w:rPr>
            </w:pPr>
          </w:p>
        </w:tc>
        <w:tc>
          <w:tcPr>
            <w:tcW w:w="1082" w:type="dxa"/>
            <w:vAlign w:val="bottom"/>
          </w:tcPr>
          <w:p w14:paraId="245D05A1" w14:textId="429AD4D6" w:rsidR="00923F18" w:rsidRPr="00D16B4B" w:rsidRDefault="00035582" w:rsidP="00923F18">
            <w:pPr>
              <w:pStyle w:val="acctfourfigures"/>
              <w:tabs>
                <w:tab w:val="clear" w:pos="765"/>
                <w:tab w:val="decimal" w:pos="920"/>
              </w:tabs>
              <w:spacing w:line="240" w:lineRule="atLeast"/>
              <w:ind w:left="-79" w:right="-72"/>
              <w:rPr>
                <w:rFonts w:cs="Times New Roman"/>
                <w:szCs w:val="22"/>
              </w:rPr>
            </w:pPr>
            <w:r>
              <w:rPr>
                <w:rFonts w:cs="Times New Roman"/>
                <w:szCs w:val="22"/>
              </w:rPr>
              <w:t>-</w:t>
            </w:r>
          </w:p>
        </w:tc>
        <w:tc>
          <w:tcPr>
            <w:tcW w:w="180" w:type="dxa"/>
            <w:vAlign w:val="bottom"/>
          </w:tcPr>
          <w:p w14:paraId="1FADC45C" w14:textId="77777777" w:rsidR="00923F18" w:rsidRPr="00D16B4B" w:rsidRDefault="00923F18" w:rsidP="00923F18">
            <w:pPr>
              <w:pStyle w:val="acctmergecolhdg"/>
              <w:spacing w:line="240" w:lineRule="atLeast"/>
              <w:rPr>
                <w:rFonts w:cs="Times New Roman"/>
                <w:b w:val="0"/>
                <w:szCs w:val="22"/>
              </w:rPr>
            </w:pPr>
          </w:p>
        </w:tc>
        <w:tc>
          <w:tcPr>
            <w:tcW w:w="1084" w:type="dxa"/>
            <w:vAlign w:val="bottom"/>
          </w:tcPr>
          <w:p w14:paraId="6852D336" w14:textId="7B1A5958" w:rsidR="00923F18" w:rsidRPr="00BF67B9" w:rsidRDefault="00923F18" w:rsidP="00923F18">
            <w:pPr>
              <w:pStyle w:val="acctfourfigures"/>
              <w:tabs>
                <w:tab w:val="clear" w:pos="765"/>
                <w:tab w:val="decimal" w:pos="920"/>
              </w:tabs>
              <w:spacing w:line="240" w:lineRule="atLeast"/>
              <w:ind w:right="-27"/>
              <w:rPr>
                <w:rFonts w:cs="Times New Roman"/>
                <w:szCs w:val="22"/>
                <w:lang w:val="en-US"/>
              </w:rPr>
            </w:pPr>
            <w:r>
              <w:rPr>
                <w:rFonts w:cs="Times New Roman"/>
                <w:szCs w:val="22"/>
              </w:rPr>
              <w:t>16</w:t>
            </w:r>
          </w:p>
        </w:tc>
      </w:tr>
    </w:tbl>
    <w:p w14:paraId="301EE7C7" w14:textId="77777777" w:rsidR="00AD4746" w:rsidRPr="00C31605" w:rsidRDefault="00AD4746" w:rsidP="00AD4746">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p>
    <w:p w14:paraId="12AE9F76" w14:textId="7374A584" w:rsidR="00AD4746" w:rsidRPr="00692561" w:rsidRDefault="00AD4746" w:rsidP="00AD4746">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692561">
        <w:rPr>
          <w:rFonts w:ascii="Times New Roman" w:hAnsi="Times New Roman" w:cs="Times New Roman"/>
          <w:sz w:val="22"/>
          <w:szCs w:val="22"/>
        </w:rPr>
        <w:t>The Company entered into long-term loan agreements with</w:t>
      </w:r>
      <w:r w:rsidRPr="00692561">
        <w:rPr>
          <w:rFonts w:ascii="Times New Roman" w:hAnsi="Times New Roman" w:cstheme="minorBidi" w:hint="cs"/>
          <w:sz w:val="22"/>
          <w:szCs w:val="22"/>
          <w:cs/>
        </w:rPr>
        <w:t xml:space="preserve"> </w:t>
      </w:r>
      <w:r w:rsidRPr="00692561">
        <w:rPr>
          <w:rFonts w:ascii="Times New Roman" w:hAnsi="Times New Roman" w:cstheme="minorBidi"/>
          <w:sz w:val="22"/>
          <w:szCs w:val="22"/>
        </w:rPr>
        <w:t xml:space="preserve">two </w:t>
      </w:r>
      <w:r w:rsidRPr="00692561">
        <w:rPr>
          <w:rFonts w:ascii="Times New Roman" w:hAnsi="Times New Roman" w:cs="Times New Roman"/>
          <w:sz w:val="22"/>
          <w:szCs w:val="22"/>
        </w:rPr>
        <w:t xml:space="preserve">subsidiaries for </w:t>
      </w:r>
      <w:r w:rsidR="00035582">
        <w:rPr>
          <w:rFonts w:ascii="Times New Roman" w:hAnsi="Times New Roman" w:cs="Times New Roman"/>
          <w:sz w:val="22"/>
          <w:szCs w:val="22"/>
        </w:rPr>
        <w:t>3</w:t>
      </w:r>
      <w:r w:rsidRPr="00692561">
        <w:rPr>
          <w:rFonts w:ascii="Times New Roman" w:hAnsi="Times New Roman" w:cs="Times New Roman"/>
          <w:sz w:val="22"/>
          <w:szCs w:val="22"/>
        </w:rPr>
        <w:t xml:space="preserve"> - 1</w:t>
      </w:r>
      <w:r w:rsidR="00035582">
        <w:rPr>
          <w:rFonts w:ascii="Times New Roman" w:hAnsi="Times New Roman" w:cs="Times New Roman"/>
          <w:sz w:val="22"/>
          <w:szCs w:val="22"/>
        </w:rPr>
        <w:t>1</w:t>
      </w:r>
      <w:r w:rsidRPr="00692561">
        <w:rPr>
          <w:rFonts w:ascii="Times New Roman" w:hAnsi="Times New Roman" w:cs="Times New Roman"/>
          <w:sz w:val="22"/>
          <w:szCs w:val="22"/>
        </w:rPr>
        <w:t xml:space="preserve"> years period </w:t>
      </w:r>
      <w:proofErr w:type="gramStart"/>
      <w:r w:rsidRPr="00692561">
        <w:rPr>
          <w:rFonts w:ascii="Times New Roman" w:hAnsi="Times New Roman" w:cs="Times New Roman"/>
          <w:sz w:val="22"/>
          <w:szCs w:val="22"/>
        </w:rPr>
        <w:t>ended</w:t>
      </w:r>
      <w:proofErr w:type="gramEnd"/>
      <w:r w:rsidRPr="00692561">
        <w:rPr>
          <w:rFonts w:ascii="Times New Roman" w:hAnsi="Times New Roman" w:cs="Times New Roman"/>
          <w:sz w:val="22"/>
          <w:szCs w:val="22"/>
        </w:rPr>
        <w:t xml:space="preserve"> </w:t>
      </w:r>
      <w:r w:rsidRPr="00692561">
        <w:rPr>
          <w:rFonts w:ascii="Times New Roman" w:hAnsi="Times New Roman" w:cs="Times New Roman"/>
          <w:sz w:val="22"/>
          <w:szCs w:val="28"/>
        </w:rPr>
        <w:t>during year 202</w:t>
      </w:r>
      <w:r w:rsidR="00035582">
        <w:rPr>
          <w:rFonts w:ascii="Times New Roman" w:hAnsi="Times New Roman" w:cs="Times New Roman"/>
          <w:sz w:val="22"/>
          <w:szCs w:val="28"/>
        </w:rPr>
        <w:t>8</w:t>
      </w:r>
      <w:r w:rsidRPr="00692561">
        <w:rPr>
          <w:rFonts w:ascii="Times New Roman" w:hAnsi="Times New Roman" w:cs="Times New Roman"/>
          <w:sz w:val="22"/>
          <w:szCs w:val="28"/>
        </w:rPr>
        <w:t xml:space="preserve"> - 203</w:t>
      </w:r>
      <w:r>
        <w:rPr>
          <w:rFonts w:ascii="Times New Roman" w:hAnsi="Times New Roman" w:cs="Times New Roman"/>
          <w:sz w:val="22"/>
          <w:szCs w:val="28"/>
        </w:rPr>
        <w:t>6</w:t>
      </w:r>
      <w:r w:rsidRPr="00692561">
        <w:rPr>
          <w:rFonts w:ascii="Times New Roman" w:hAnsi="Times New Roman" w:cs="Times New Roman"/>
          <w:sz w:val="22"/>
          <w:szCs w:val="22"/>
        </w:rPr>
        <w:t xml:space="preserve">, monthly and </w:t>
      </w:r>
      <w:proofErr w:type="gramStart"/>
      <w:r w:rsidRPr="00692561">
        <w:rPr>
          <w:rFonts w:ascii="Times New Roman" w:hAnsi="Times New Roman" w:cs="Times New Roman"/>
          <w:sz w:val="22"/>
          <w:szCs w:val="22"/>
        </w:rPr>
        <w:t>annually</w:t>
      </w:r>
      <w:proofErr w:type="gramEnd"/>
      <w:r w:rsidRPr="00692561">
        <w:rPr>
          <w:rFonts w:ascii="Times New Roman" w:hAnsi="Times New Roman" w:cs="Times New Roman"/>
          <w:sz w:val="22"/>
          <w:szCs w:val="22"/>
        </w:rPr>
        <w:t xml:space="preserve"> </w:t>
      </w:r>
      <w:proofErr w:type="gramStart"/>
      <w:r w:rsidRPr="00692561">
        <w:rPr>
          <w:rFonts w:ascii="Times New Roman" w:hAnsi="Times New Roman" w:cs="Times New Roman"/>
          <w:sz w:val="22"/>
          <w:szCs w:val="22"/>
        </w:rPr>
        <w:t>principle</w:t>
      </w:r>
      <w:proofErr w:type="gramEnd"/>
      <w:r w:rsidRPr="00692561">
        <w:rPr>
          <w:rFonts w:ascii="Times New Roman" w:hAnsi="Times New Roman" w:cs="Times New Roman"/>
          <w:sz w:val="22"/>
          <w:szCs w:val="22"/>
        </w:rPr>
        <w:t xml:space="preserve"> and interest repayment, including compliance with the terms and conditions specified in the agreements.</w:t>
      </w:r>
    </w:p>
    <w:p w14:paraId="2281484B" w14:textId="31EAC5AD" w:rsidR="00035582" w:rsidRDefault="00035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50" w:type="dxa"/>
        <w:tblInd w:w="450" w:type="dxa"/>
        <w:tblLayout w:type="fixed"/>
        <w:tblLook w:val="0000" w:firstRow="0" w:lastRow="0" w:firstColumn="0" w:lastColumn="0" w:noHBand="0" w:noVBand="0"/>
      </w:tblPr>
      <w:tblGrid>
        <w:gridCol w:w="4320"/>
        <w:gridCol w:w="1080"/>
        <w:gridCol w:w="270"/>
        <w:gridCol w:w="1035"/>
        <w:gridCol w:w="268"/>
        <w:gridCol w:w="1044"/>
        <w:gridCol w:w="270"/>
        <w:gridCol w:w="1063"/>
      </w:tblGrid>
      <w:tr w:rsidR="001A0C24" w:rsidRPr="00D16B4B" w14:paraId="0F8E01AB" w14:textId="77777777" w:rsidTr="00430454">
        <w:trPr>
          <w:tblHeader/>
        </w:trPr>
        <w:tc>
          <w:tcPr>
            <w:tcW w:w="4320" w:type="dxa"/>
          </w:tcPr>
          <w:p w14:paraId="54BF247C" w14:textId="77777777" w:rsidR="001A0C24" w:rsidRPr="00D16B4B"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D16B4B">
              <w:rPr>
                <w:rFonts w:ascii="Times New Roman" w:hAnsi="Times New Roman" w:cs="Times New Roman"/>
                <w:sz w:val="22"/>
                <w:szCs w:val="22"/>
              </w:rPr>
              <w:lastRenderedPageBreak/>
              <w:br w:type="page"/>
            </w:r>
            <w:r w:rsidRPr="00D16B4B">
              <w:rPr>
                <w:rFonts w:ascii="Times New Roman" w:hAnsi="Times New Roman" w:cs="Times New Roman"/>
                <w:sz w:val="22"/>
                <w:szCs w:val="22"/>
              </w:rPr>
              <w:br w:type="page"/>
            </w:r>
            <w:r w:rsidRPr="00D16B4B">
              <w:rPr>
                <w:rFonts w:ascii="Times New Roman" w:hAnsi="Times New Roman" w:cs="Times New Roman"/>
                <w:sz w:val="22"/>
                <w:szCs w:val="22"/>
              </w:rPr>
              <w:br w:type="page"/>
            </w:r>
          </w:p>
        </w:tc>
        <w:tc>
          <w:tcPr>
            <w:tcW w:w="2385" w:type="dxa"/>
            <w:gridSpan w:val="3"/>
          </w:tcPr>
          <w:p w14:paraId="43E78E93" w14:textId="77777777" w:rsidR="001A0C24" w:rsidRPr="00D16B4B" w:rsidRDefault="001A0C24" w:rsidP="001A0C24">
            <w:pPr>
              <w:pStyle w:val="ASSETS"/>
              <w:spacing w:line="240" w:lineRule="atLeast"/>
              <w:ind w:right="0"/>
              <w:rPr>
                <w:rFonts w:cs="Times New Roman"/>
                <w:u w:val="none"/>
                <w:lang w:val="en-US"/>
              </w:rPr>
            </w:pPr>
            <w:r w:rsidRPr="00D16B4B">
              <w:rPr>
                <w:rFonts w:cs="Times New Roman"/>
                <w:u w:val="none"/>
                <w:lang w:val="en-US"/>
              </w:rPr>
              <w:t>Consolidated</w:t>
            </w:r>
          </w:p>
        </w:tc>
        <w:tc>
          <w:tcPr>
            <w:tcW w:w="268" w:type="dxa"/>
          </w:tcPr>
          <w:p w14:paraId="25557BF7" w14:textId="77777777" w:rsidR="001A0C24" w:rsidRPr="00D16B4B" w:rsidRDefault="001A0C24" w:rsidP="001A0C24">
            <w:pPr>
              <w:pStyle w:val="ASSETS"/>
              <w:spacing w:line="240" w:lineRule="atLeast"/>
              <w:ind w:right="0"/>
              <w:rPr>
                <w:rFonts w:cs="Times New Roman"/>
                <w:b w:val="0"/>
                <w:bCs w:val="0"/>
                <w:u w:val="none"/>
                <w:lang w:val="en-US"/>
              </w:rPr>
            </w:pPr>
          </w:p>
        </w:tc>
        <w:tc>
          <w:tcPr>
            <w:tcW w:w="2377" w:type="dxa"/>
            <w:gridSpan w:val="3"/>
          </w:tcPr>
          <w:p w14:paraId="5B816F0C" w14:textId="77777777" w:rsidR="001A0C24" w:rsidRPr="00D16B4B" w:rsidRDefault="001A0C24" w:rsidP="001A0C24">
            <w:pPr>
              <w:pStyle w:val="acctmergecolhdg"/>
              <w:ind w:left="-79" w:right="-79"/>
              <w:rPr>
                <w:rFonts w:cs="Times New Roman"/>
                <w:szCs w:val="22"/>
              </w:rPr>
            </w:pPr>
            <w:r w:rsidRPr="00D16B4B">
              <w:rPr>
                <w:rFonts w:cs="Times New Roman"/>
                <w:szCs w:val="22"/>
              </w:rPr>
              <w:t>Separate</w:t>
            </w:r>
          </w:p>
        </w:tc>
      </w:tr>
      <w:tr w:rsidR="001A0C24" w:rsidRPr="00D16B4B" w14:paraId="4F9D8584" w14:textId="77777777" w:rsidTr="00430454">
        <w:trPr>
          <w:tblHeader/>
        </w:trPr>
        <w:tc>
          <w:tcPr>
            <w:tcW w:w="4320" w:type="dxa"/>
          </w:tcPr>
          <w:p w14:paraId="55E2BC96" w14:textId="7E8D9A20" w:rsidR="001A0C24" w:rsidRPr="00D16B4B"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5" w:type="dxa"/>
            <w:gridSpan w:val="3"/>
          </w:tcPr>
          <w:p w14:paraId="76699A8F" w14:textId="77777777" w:rsidR="001A0C24" w:rsidRPr="00D16B4B" w:rsidRDefault="001A0C24" w:rsidP="001A0C24">
            <w:pPr>
              <w:pStyle w:val="acctmergecolhdg"/>
              <w:ind w:left="-79" w:right="-79"/>
              <w:rPr>
                <w:rFonts w:cs="Times New Roman"/>
                <w:szCs w:val="22"/>
              </w:rPr>
            </w:pPr>
            <w:r w:rsidRPr="00D16B4B">
              <w:rPr>
                <w:rFonts w:cs="Times New Roman"/>
                <w:szCs w:val="22"/>
              </w:rPr>
              <w:t>financial statements</w:t>
            </w:r>
          </w:p>
        </w:tc>
        <w:tc>
          <w:tcPr>
            <w:tcW w:w="268" w:type="dxa"/>
          </w:tcPr>
          <w:p w14:paraId="4C5B5882" w14:textId="77777777" w:rsidR="001A0C24" w:rsidRPr="00D16B4B" w:rsidRDefault="001A0C24" w:rsidP="001A0C24">
            <w:pPr>
              <w:pStyle w:val="acctmergecolhdg"/>
              <w:ind w:left="-79" w:right="-79"/>
              <w:rPr>
                <w:rFonts w:cs="Times New Roman"/>
                <w:szCs w:val="22"/>
              </w:rPr>
            </w:pPr>
          </w:p>
        </w:tc>
        <w:tc>
          <w:tcPr>
            <w:tcW w:w="2377" w:type="dxa"/>
            <w:gridSpan w:val="3"/>
          </w:tcPr>
          <w:p w14:paraId="675F571B" w14:textId="77777777" w:rsidR="001A0C24" w:rsidRPr="00D16B4B" w:rsidRDefault="001A0C24" w:rsidP="001A0C24">
            <w:pPr>
              <w:pStyle w:val="acctmergecolhdg"/>
              <w:ind w:left="-79" w:right="-79"/>
              <w:rPr>
                <w:rFonts w:cs="Times New Roman"/>
                <w:szCs w:val="22"/>
              </w:rPr>
            </w:pPr>
            <w:r w:rsidRPr="00D16B4B">
              <w:rPr>
                <w:rFonts w:cs="Times New Roman"/>
                <w:szCs w:val="22"/>
              </w:rPr>
              <w:t xml:space="preserve">financial statements </w:t>
            </w:r>
          </w:p>
        </w:tc>
      </w:tr>
      <w:tr w:rsidR="00BE1D93" w:rsidRPr="00D16B4B" w14:paraId="26D9A0A2" w14:textId="77777777" w:rsidTr="00430454">
        <w:trPr>
          <w:tblHeader/>
        </w:trPr>
        <w:tc>
          <w:tcPr>
            <w:tcW w:w="4320" w:type="dxa"/>
          </w:tcPr>
          <w:p w14:paraId="69180991" w14:textId="328ED315" w:rsidR="00BE1D93" w:rsidRPr="00D16B4B" w:rsidRDefault="00BE1D93" w:rsidP="00BE1D93">
            <w:pPr>
              <w:pStyle w:val="ASSETS"/>
              <w:tabs>
                <w:tab w:val="left" w:pos="342"/>
              </w:tabs>
              <w:spacing w:line="240" w:lineRule="atLeast"/>
              <w:ind w:right="0"/>
              <w:jc w:val="left"/>
              <w:rPr>
                <w:rFonts w:cs="Times New Roman"/>
                <w:b w:val="0"/>
                <w:bCs w:val="0"/>
                <w:u w:val="none"/>
                <w:lang w:val="en-US"/>
              </w:rPr>
            </w:pPr>
          </w:p>
        </w:tc>
        <w:tc>
          <w:tcPr>
            <w:tcW w:w="1080" w:type="dxa"/>
          </w:tcPr>
          <w:p w14:paraId="5A34001A" w14:textId="5081B15E" w:rsidR="00BE1D93" w:rsidRPr="00D16B4B" w:rsidRDefault="00740C98" w:rsidP="00BE1D93">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0E6F2A">
              <w:rPr>
                <w:rFonts w:cs="Times New Roman"/>
                <w:b w:val="0"/>
                <w:bCs w:val="0"/>
                <w:u w:val="none"/>
                <w:lang w:val="en-US"/>
              </w:rPr>
              <w:t>5</w:t>
            </w:r>
          </w:p>
        </w:tc>
        <w:tc>
          <w:tcPr>
            <w:tcW w:w="270" w:type="dxa"/>
          </w:tcPr>
          <w:p w14:paraId="17F4CC06" w14:textId="77777777" w:rsidR="00BE1D93" w:rsidRPr="00D16B4B" w:rsidRDefault="00BE1D93" w:rsidP="00BE1D93">
            <w:pPr>
              <w:pStyle w:val="ASSETS"/>
              <w:spacing w:line="240" w:lineRule="atLeast"/>
              <w:ind w:left="-108" w:right="-108"/>
              <w:rPr>
                <w:rFonts w:cs="Times New Roman"/>
                <w:b w:val="0"/>
                <w:bCs w:val="0"/>
                <w:u w:val="none"/>
                <w:lang w:val="en-US"/>
              </w:rPr>
            </w:pPr>
          </w:p>
        </w:tc>
        <w:tc>
          <w:tcPr>
            <w:tcW w:w="1035" w:type="dxa"/>
          </w:tcPr>
          <w:p w14:paraId="2543CF35" w14:textId="7838A49B" w:rsidR="00BE1D93" w:rsidRPr="00D16B4B" w:rsidRDefault="00740C98" w:rsidP="00BE1D93">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0E6F2A">
              <w:rPr>
                <w:rFonts w:cs="Times New Roman"/>
                <w:b w:val="0"/>
                <w:bCs w:val="0"/>
                <w:u w:val="none"/>
                <w:lang w:val="en-US"/>
              </w:rPr>
              <w:t>4</w:t>
            </w:r>
          </w:p>
        </w:tc>
        <w:tc>
          <w:tcPr>
            <w:tcW w:w="268" w:type="dxa"/>
          </w:tcPr>
          <w:p w14:paraId="3570F39B" w14:textId="77777777" w:rsidR="00BE1D93" w:rsidRPr="00D16B4B" w:rsidRDefault="00BE1D93" w:rsidP="00BE1D93">
            <w:pPr>
              <w:pStyle w:val="ASSETS"/>
              <w:spacing w:line="240" w:lineRule="atLeast"/>
              <w:ind w:left="-108" w:right="-108"/>
              <w:rPr>
                <w:rFonts w:cs="Times New Roman"/>
                <w:b w:val="0"/>
                <w:bCs w:val="0"/>
                <w:u w:val="none"/>
                <w:lang w:val="en-US"/>
              </w:rPr>
            </w:pPr>
          </w:p>
        </w:tc>
        <w:tc>
          <w:tcPr>
            <w:tcW w:w="1044" w:type="dxa"/>
          </w:tcPr>
          <w:p w14:paraId="493E427F" w14:textId="66AC4934" w:rsidR="00BE1D93" w:rsidRPr="00D16B4B" w:rsidRDefault="00740C98" w:rsidP="00BE1D93">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0E6F2A">
              <w:rPr>
                <w:rFonts w:cs="Times New Roman"/>
                <w:b w:val="0"/>
                <w:bCs w:val="0"/>
                <w:u w:val="none"/>
                <w:lang w:val="en-US"/>
              </w:rPr>
              <w:t>5</w:t>
            </w:r>
          </w:p>
        </w:tc>
        <w:tc>
          <w:tcPr>
            <w:tcW w:w="270" w:type="dxa"/>
          </w:tcPr>
          <w:p w14:paraId="7489DD06" w14:textId="77777777" w:rsidR="00BE1D93" w:rsidRPr="00D16B4B" w:rsidRDefault="00BE1D93" w:rsidP="00BE1D93">
            <w:pPr>
              <w:pStyle w:val="ASSETS"/>
              <w:spacing w:line="240" w:lineRule="atLeast"/>
              <w:ind w:left="-108" w:right="-108"/>
              <w:rPr>
                <w:rFonts w:cs="Times New Roman"/>
                <w:b w:val="0"/>
                <w:bCs w:val="0"/>
                <w:u w:val="none"/>
                <w:lang w:val="en-US"/>
              </w:rPr>
            </w:pPr>
          </w:p>
        </w:tc>
        <w:tc>
          <w:tcPr>
            <w:tcW w:w="1063" w:type="dxa"/>
          </w:tcPr>
          <w:p w14:paraId="67F115AE" w14:textId="4B2A3A13" w:rsidR="00BE1D93" w:rsidRPr="00D16B4B" w:rsidRDefault="00740C98" w:rsidP="00BE1D93">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0E6F2A">
              <w:rPr>
                <w:rFonts w:cs="Times New Roman"/>
                <w:b w:val="0"/>
                <w:bCs w:val="0"/>
                <w:u w:val="none"/>
                <w:lang w:val="en-US"/>
              </w:rPr>
              <w:t>4</w:t>
            </w:r>
          </w:p>
        </w:tc>
      </w:tr>
      <w:tr w:rsidR="002B0B3D" w:rsidRPr="00D16B4B" w14:paraId="720BDC23" w14:textId="77777777" w:rsidTr="00430454">
        <w:tblPrEx>
          <w:tblBorders>
            <w:top w:val="single" w:sz="4" w:space="0" w:color="auto"/>
            <w:bottom w:val="double" w:sz="4" w:space="0" w:color="auto"/>
          </w:tblBorders>
        </w:tblPrEx>
        <w:trPr>
          <w:tblHeader/>
        </w:trPr>
        <w:tc>
          <w:tcPr>
            <w:tcW w:w="4320" w:type="dxa"/>
            <w:tcBorders>
              <w:top w:val="nil"/>
              <w:bottom w:val="nil"/>
            </w:tcBorders>
          </w:tcPr>
          <w:p w14:paraId="05F43A53"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056E42F8" w14:textId="77777777" w:rsidR="002B0B3D" w:rsidRPr="00D16B4B" w:rsidRDefault="002B0B3D" w:rsidP="002B0B3D">
            <w:pPr>
              <w:pStyle w:val="ASSETS"/>
              <w:spacing w:line="240" w:lineRule="atLeast"/>
              <w:ind w:left="-108" w:right="-108"/>
              <w:rPr>
                <w:rFonts w:cs="Times New Roman"/>
                <w:b w:val="0"/>
                <w:bCs w:val="0"/>
                <w:i/>
                <w:iCs/>
                <w:u w:val="none"/>
                <w:lang w:val="en-US"/>
              </w:rPr>
            </w:pPr>
            <w:r w:rsidRPr="00D16B4B">
              <w:rPr>
                <w:rFonts w:cs="Times New Roman"/>
                <w:b w:val="0"/>
                <w:bCs w:val="0"/>
                <w:i/>
                <w:iCs/>
                <w:u w:val="none"/>
                <w:lang w:val="en-US"/>
              </w:rPr>
              <w:t>(in million Baht)</w:t>
            </w:r>
          </w:p>
        </w:tc>
      </w:tr>
      <w:tr w:rsidR="002B0B3D" w:rsidRPr="00D16B4B" w14:paraId="42ABAD7D" w14:textId="77777777" w:rsidTr="002B1DF8">
        <w:tblPrEx>
          <w:tblBorders>
            <w:top w:val="single" w:sz="4" w:space="0" w:color="auto"/>
            <w:bottom w:val="double" w:sz="4" w:space="0" w:color="auto"/>
          </w:tblBorders>
        </w:tblPrEx>
        <w:tc>
          <w:tcPr>
            <w:tcW w:w="4320" w:type="dxa"/>
            <w:tcBorders>
              <w:top w:val="nil"/>
              <w:bottom w:val="nil"/>
            </w:tcBorders>
          </w:tcPr>
          <w:p w14:paraId="0CFA5CCE" w14:textId="3A49CB33" w:rsidR="002B0B3D" w:rsidRPr="00D16B4B" w:rsidRDefault="002B0B3D" w:rsidP="002B0B3D">
            <w:pPr>
              <w:pStyle w:val="acctfourfigures"/>
              <w:tabs>
                <w:tab w:val="clear" w:pos="765"/>
              </w:tabs>
              <w:spacing w:line="240" w:lineRule="atLeast"/>
              <w:rPr>
                <w:rFonts w:cs="Times New Roman"/>
                <w:szCs w:val="22"/>
              </w:rPr>
            </w:pPr>
            <w:r w:rsidRPr="00D16B4B">
              <w:rPr>
                <w:rFonts w:cs="Times New Roman"/>
                <w:b/>
                <w:bCs/>
                <w:i/>
                <w:iCs/>
                <w:szCs w:val="22"/>
              </w:rPr>
              <w:t>Trade accounts payable</w:t>
            </w:r>
          </w:p>
        </w:tc>
        <w:tc>
          <w:tcPr>
            <w:tcW w:w="1080" w:type="dxa"/>
            <w:tcBorders>
              <w:top w:val="nil"/>
              <w:bottom w:val="nil"/>
            </w:tcBorders>
          </w:tcPr>
          <w:p w14:paraId="7BC6F8D7"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70" w:type="dxa"/>
            <w:tcBorders>
              <w:top w:val="nil"/>
              <w:bottom w:val="nil"/>
            </w:tcBorders>
          </w:tcPr>
          <w:p w14:paraId="1B453E2D" w14:textId="77777777" w:rsidR="002B0B3D" w:rsidRPr="00D16B4B" w:rsidRDefault="002B0B3D" w:rsidP="002B0B3D">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4A6F17BE"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68" w:type="dxa"/>
            <w:tcBorders>
              <w:top w:val="nil"/>
              <w:bottom w:val="nil"/>
            </w:tcBorders>
          </w:tcPr>
          <w:p w14:paraId="22EEB43C"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A851DF7"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FDB611A"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3E28EA27"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0E6F2A" w:rsidRPr="00D16B4B" w14:paraId="1D6116C8" w14:textId="77777777" w:rsidTr="002B1DF8">
        <w:tblPrEx>
          <w:tblBorders>
            <w:top w:val="single" w:sz="4" w:space="0" w:color="auto"/>
            <w:bottom w:val="double" w:sz="4" w:space="0" w:color="auto"/>
          </w:tblBorders>
        </w:tblPrEx>
        <w:tc>
          <w:tcPr>
            <w:tcW w:w="4320" w:type="dxa"/>
            <w:tcBorders>
              <w:top w:val="nil"/>
              <w:bottom w:val="nil"/>
            </w:tcBorders>
          </w:tcPr>
          <w:p w14:paraId="4C0925D2"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1080" w:type="dxa"/>
            <w:tcBorders>
              <w:top w:val="nil"/>
              <w:bottom w:val="nil"/>
            </w:tcBorders>
          </w:tcPr>
          <w:p w14:paraId="15FCD3EA" w14:textId="385D7C1A"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F5A7DB2" w14:textId="77777777" w:rsidR="000E6F2A" w:rsidRPr="00D16B4B" w:rsidRDefault="000E6F2A" w:rsidP="000E6F2A">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6D94C64A" w14:textId="16980CFD"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bottom w:val="nil"/>
            </w:tcBorders>
          </w:tcPr>
          <w:p w14:paraId="7F8800A9"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1F8E564C" w14:textId="2C55B9FA"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w:t>
            </w:r>
          </w:p>
        </w:tc>
        <w:tc>
          <w:tcPr>
            <w:tcW w:w="270" w:type="dxa"/>
            <w:tcBorders>
              <w:top w:val="nil"/>
              <w:bottom w:val="nil"/>
            </w:tcBorders>
          </w:tcPr>
          <w:p w14:paraId="329161AD"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0E5CE8F1" w14:textId="7E248CB5"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31</w:t>
            </w:r>
          </w:p>
        </w:tc>
      </w:tr>
      <w:tr w:rsidR="000E6F2A" w:rsidRPr="00D16B4B" w14:paraId="71FB44A4" w14:textId="77777777" w:rsidTr="00430454">
        <w:tblPrEx>
          <w:tblBorders>
            <w:top w:val="single" w:sz="4" w:space="0" w:color="auto"/>
            <w:bottom w:val="double" w:sz="4" w:space="0" w:color="auto"/>
          </w:tblBorders>
        </w:tblPrEx>
        <w:tc>
          <w:tcPr>
            <w:tcW w:w="4320" w:type="dxa"/>
            <w:tcBorders>
              <w:top w:val="nil"/>
              <w:bottom w:val="nil"/>
            </w:tcBorders>
          </w:tcPr>
          <w:p w14:paraId="30B3B719"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1080" w:type="dxa"/>
            <w:tcBorders>
              <w:top w:val="nil"/>
              <w:bottom w:val="nil"/>
            </w:tcBorders>
          </w:tcPr>
          <w:p w14:paraId="7983F5A6" w14:textId="7172786D"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99</w:t>
            </w:r>
          </w:p>
        </w:tc>
        <w:tc>
          <w:tcPr>
            <w:tcW w:w="270" w:type="dxa"/>
            <w:tcBorders>
              <w:top w:val="nil"/>
              <w:bottom w:val="nil"/>
            </w:tcBorders>
          </w:tcPr>
          <w:p w14:paraId="5673CAA7" w14:textId="77777777" w:rsidR="000E6F2A" w:rsidRPr="00D16B4B" w:rsidRDefault="000E6F2A" w:rsidP="000E6F2A">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3332517E" w14:textId="74E71BA8"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52</w:t>
            </w:r>
          </w:p>
        </w:tc>
        <w:tc>
          <w:tcPr>
            <w:tcW w:w="268" w:type="dxa"/>
            <w:tcBorders>
              <w:top w:val="nil"/>
              <w:bottom w:val="nil"/>
            </w:tcBorders>
          </w:tcPr>
          <w:p w14:paraId="2C6D2D09"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3657913" w14:textId="120F42BE"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99</w:t>
            </w:r>
          </w:p>
        </w:tc>
        <w:tc>
          <w:tcPr>
            <w:tcW w:w="270" w:type="dxa"/>
            <w:tcBorders>
              <w:top w:val="nil"/>
              <w:bottom w:val="nil"/>
            </w:tcBorders>
          </w:tcPr>
          <w:p w14:paraId="16E2C0B2"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14072AA2" w14:textId="651E024A"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Pr>
                <w:rFonts w:ascii="Times New Roman" w:hAnsi="Times New Roman" w:cs="Times New Roman"/>
                <w:sz w:val="22"/>
                <w:szCs w:val="22"/>
              </w:rPr>
              <w:t>52</w:t>
            </w:r>
          </w:p>
        </w:tc>
      </w:tr>
      <w:tr w:rsidR="000E6F2A" w:rsidRPr="00D16B4B" w14:paraId="6A36D6C0" w14:textId="77777777" w:rsidTr="004C6DD4">
        <w:tblPrEx>
          <w:tblBorders>
            <w:top w:val="single" w:sz="4" w:space="0" w:color="auto"/>
            <w:bottom w:val="double" w:sz="4" w:space="0" w:color="auto"/>
          </w:tblBorders>
        </w:tblPrEx>
        <w:tc>
          <w:tcPr>
            <w:tcW w:w="4320" w:type="dxa"/>
            <w:tcBorders>
              <w:top w:val="nil"/>
              <w:bottom w:val="nil"/>
            </w:tcBorders>
          </w:tcPr>
          <w:p w14:paraId="4F8545D5"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1080" w:type="dxa"/>
            <w:tcBorders>
              <w:top w:val="nil"/>
              <w:bottom w:val="single" w:sz="4" w:space="0" w:color="auto"/>
            </w:tcBorders>
          </w:tcPr>
          <w:p w14:paraId="46D4D8C4" w14:textId="3324FEA8"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425</w:t>
            </w:r>
          </w:p>
        </w:tc>
        <w:tc>
          <w:tcPr>
            <w:tcW w:w="270" w:type="dxa"/>
            <w:tcBorders>
              <w:top w:val="nil"/>
              <w:bottom w:val="nil"/>
            </w:tcBorders>
          </w:tcPr>
          <w:p w14:paraId="6E8CAF9E" w14:textId="77777777" w:rsidR="000E6F2A" w:rsidRPr="00D16B4B" w:rsidRDefault="000E6F2A" w:rsidP="000E6F2A">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63A2721" w14:textId="2DB2563E"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336</w:t>
            </w:r>
          </w:p>
        </w:tc>
        <w:tc>
          <w:tcPr>
            <w:tcW w:w="268" w:type="dxa"/>
            <w:tcBorders>
              <w:top w:val="nil"/>
              <w:bottom w:val="nil"/>
            </w:tcBorders>
          </w:tcPr>
          <w:p w14:paraId="1FFBD1AA"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1AA734D6" w14:textId="47517727"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bottom w:val="nil"/>
            </w:tcBorders>
          </w:tcPr>
          <w:p w14:paraId="1BA2B390"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14:paraId="4BCF492B" w14:textId="0B6762AA"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0E6F2A" w:rsidRPr="00D16B4B" w14:paraId="74F1E6A1" w14:textId="77777777" w:rsidTr="004C6DD4">
        <w:tblPrEx>
          <w:tblBorders>
            <w:top w:val="single" w:sz="4" w:space="0" w:color="auto"/>
            <w:bottom w:val="double" w:sz="4" w:space="0" w:color="auto"/>
          </w:tblBorders>
        </w:tblPrEx>
        <w:tc>
          <w:tcPr>
            <w:tcW w:w="4320" w:type="dxa"/>
            <w:tcBorders>
              <w:top w:val="nil"/>
              <w:bottom w:val="nil"/>
            </w:tcBorders>
          </w:tcPr>
          <w:p w14:paraId="54D985AD"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7EA1657" w14:textId="15EA0FD0"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524</w:t>
            </w:r>
          </w:p>
        </w:tc>
        <w:tc>
          <w:tcPr>
            <w:tcW w:w="270" w:type="dxa"/>
            <w:tcBorders>
              <w:top w:val="nil"/>
              <w:bottom w:val="nil"/>
            </w:tcBorders>
          </w:tcPr>
          <w:p w14:paraId="2A67CEF0" w14:textId="77777777" w:rsidR="000E6F2A" w:rsidRPr="00D16B4B" w:rsidRDefault="000E6F2A" w:rsidP="000E6F2A">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6B7AA407" w14:textId="6B8C2ECC"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388</w:t>
            </w:r>
          </w:p>
        </w:tc>
        <w:tc>
          <w:tcPr>
            <w:tcW w:w="268" w:type="dxa"/>
            <w:tcBorders>
              <w:top w:val="nil"/>
              <w:bottom w:val="nil"/>
            </w:tcBorders>
          </w:tcPr>
          <w:p w14:paraId="5AF38E63"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4CAA50E5" w14:textId="2A8C663E"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104</w:t>
            </w:r>
          </w:p>
        </w:tc>
        <w:tc>
          <w:tcPr>
            <w:tcW w:w="270" w:type="dxa"/>
            <w:tcBorders>
              <w:top w:val="nil"/>
              <w:bottom w:val="nil"/>
            </w:tcBorders>
          </w:tcPr>
          <w:p w14:paraId="3CEE2E5E"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14:paraId="1875A970" w14:textId="0B0AD93C"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Pr>
                <w:rFonts w:ascii="Times New Roman" w:hAnsi="Times New Roman" w:cs="Times New Roman"/>
                <w:b/>
                <w:bCs/>
                <w:sz w:val="22"/>
                <w:szCs w:val="22"/>
              </w:rPr>
              <w:t>83</w:t>
            </w:r>
          </w:p>
        </w:tc>
      </w:tr>
    </w:tbl>
    <w:p w14:paraId="720DB70F" w14:textId="1334A1A1" w:rsidR="00B5480E" w:rsidRPr="00C31605" w:rsidRDefault="00B5480E">
      <w:pPr>
        <w:rPr>
          <w:rFonts w:ascii="Times New Roman" w:hAnsi="Times New Roman" w:cs="Times New Roman"/>
          <w:sz w:val="22"/>
          <w:szCs w:val="22"/>
        </w:rPr>
      </w:pPr>
    </w:p>
    <w:tbl>
      <w:tblPr>
        <w:tblW w:w="9350" w:type="dxa"/>
        <w:tblInd w:w="450" w:type="dxa"/>
        <w:tblBorders>
          <w:top w:val="single" w:sz="4" w:space="0" w:color="auto"/>
          <w:bottom w:val="double" w:sz="4" w:space="0" w:color="auto"/>
        </w:tblBorders>
        <w:tblLayout w:type="fixed"/>
        <w:tblLook w:val="0000" w:firstRow="0" w:lastRow="0" w:firstColumn="0" w:lastColumn="0" w:noHBand="0" w:noVBand="0"/>
      </w:tblPr>
      <w:tblGrid>
        <w:gridCol w:w="4320"/>
        <w:gridCol w:w="1080"/>
        <w:gridCol w:w="270"/>
        <w:gridCol w:w="1035"/>
        <w:gridCol w:w="268"/>
        <w:gridCol w:w="1044"/>
        <w:gridCol w:w="270"/>
        <w:gridCol w:w="1063"/>
      </w:tblGrid>
      <w:tr w:rsidR="002B0B3D" w:rsidRPr="00D16B4B" w14:paraId="19B25868" w14:textId="77777777" w:rsidTr="00B35497">
        <w:tc>
          <w:tcPr>
            <w:tcW w:w="4320" w:type="dxa"/>
            <w:tcBorders>
              <w:top w:val="nil"/>
              <w:bottom w:val="nil"/>
            </w:tcBorders>
          </w:tcPr>
          <w:p w14:paraId="1701E6E0" w14:textId="26185A50" w:rsidR="002B0B3D" w:rsidRPr="00D16B4B" w:rsidRDefault="002B0B3D" w:rsidP="002B0B3D">
            <w:pPr>
              <w:pStyle w:val="acctfourfigures"/>
              <w:tabs>
                <w:tab w:val="clear" w:pos="765"/>
              </w:tabs>
              <w:spacing w:line="240" w:lineRule="atLeast"/>
              <w:rPr>
                <w:rFonts w:cs="Times New Roman"/>
                <w:szCs w:val="22"/>
              </w:rPr>
            </w:pPr>
            <w:r w:rsidRPr="00D16B4B">
              <w:rPr>
                <w:rFonts w:cs="Times New Roman"/>
                <w:b/>
                <w:bCs/>
                <w:i/>
                <w:iCs/>
                <w:szCs w:val="22"/>
              </w:rPr>
              <w:t>Other payables - other expenses</w:t>
            </w:r>
          </w:p>
        </w:tc>
        <w:tc>
          <w:tcPr>
            <w:tcW w:w="1080" w:type="dxa"/>
            <w:tcBorders>
              <w:top w:val="nil"/>
              <w:bottom w:val="nil"/>
            </w:tcBorders>
          </w:tcPr>
          <w:p w14:paraId="3F02D147"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70" w:type="dxa"/>
            <w:tcBorders>
              <w:top w:val="nil"/>
              <w:bottom w:val="nil"/>
            </w:tcBorders>
          </w:tcPr>
          <w:p w14:paraId="6A236995"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6B965C55" w14:textId="77777777" w:rsidR="002B0B3D" w:rsidRPr="00D16B4B" w:rsidRDefault="002B0B3D" w:rsidP="00A8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22"/>
                <w:szCs w:val="22"/>
              </w:rPr>
            </w:pPr>
          </w:p>
        </w:tc>
        <w:tc>
          <w:tcPr>
            <w:tcW w:w="268" w:type="dxa"/>
            <w:tcBorders>
              <w:top w:val="nil"/>
              <w:bottom w:val="nil"/>
            </w:tcBorders>
          </w:tcPr>
          <w:p w14:paraId="0261159B"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61867E00"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7F9CA3A9"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373F7D2F"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p>
        </w:tc>
      </w:tr>
      <w:tr w:rsidR="000E6F2A" w:rsidRPr="00D16B4B" w14:paraId="4BDADF2F" w14:textId="77777777" w:rsidTr="00B35497">
        <w:tc>
          <w:tcPr>
            <w:tcW w:w="4320" w:type="dxa"/>
            <w:tcBorders>
              <w:top w:val="nil"/>
              <w:bottom w:val="nil"/>
            </w:tcBorders>
          </w:tcPr>
          <w:p w14:paraId="4F55FE7C" w14:textId="2F2E9A46" w:rsidR="000E6F2A" w:rsidRPr="00D16B4B" w:rsidRDefault="000E6F2A" w:rsidP="000E6F2A">
            <w:pPr>
              <w:pStyle w:val="acctfourfigures"/>
              <w:tabs>
                <w:tab w:val="clear" w:pos="765"/>
              </w:tabs>
              <w:spacing w:line="240" w:lineRule="atLeast"/>
              <w:rPr>
                <w:rFonts w:cs="Times New Roman"/>
                <w:b/>
                <w:bCs/>
                <w:i/>
                <w:iCs/>
                <w:szCs w:val="22"/>
              </w:rPr>
            </w:pPr>
            <w:r w:rsidRPr="00D16B4B">
              <w:rPr>
                <w:rFonts w:cs="Times New Roman"/>
                <w:szCs w:val="22"/>
              </w:rPr>
              <w:t>Subsidiaries</w:t>
            </w:r>
          </w:p>
        </w:tc>
        <w:tc>
          <w:tcPr>
            <w:tcW w:w="1080" w:type="dxa"/>
            <w:tcBorders>
              <w:top w:val="nil"/>
              <w:bottom w:val="nil"/>
            </w:tcBorders>
          </w:tcPr>
          <w:p w14:paraId="3110C166" w14:textId="061A1FFF"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6AD84489"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05CA3DD9" w14:textId="60D2407A"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bottom w:val="nil"/>
            </w:tcBorders>
          </w:tcPr>
          <w:p w14:paraId="3AB36DE5"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108BCFA6" w14:textId="79176B59"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11</w:t>
            </w:r>
          </w:p>
        </w:tc>
        <w:tc>
          <w:tcPr>
            <w:tcW w:w="270" w:type="dxa"/>
            <w:tcBorders>
              <w:top w:val="nil"/>
              <w:bottom w:val="nil"/>
            </w:tcBorders>
          </w:tcPr>
          <w:p w14:paraId="5EA9C488"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31E57C36" w14:textId="456F996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r>
              <w:rPr>
                <w:rFonts w:ascii="Times New Roman" w:hAnsi="Times New Roman" w:cs="Times New Roman"/>
                <w:sz w:val="22"/>
                <w:szCs w:val="22"/>
              </w:rPr>
              <w:t>7</w:t>
            </w:r>
          </w:p>
        </w:tc>
      </w:tr>
      <w:tr w:rsidR="000E6F2A" w:rsidRPr="00D16B4B" w14:paraId="35E540CE" w14:textId="77777777" w:rsidTr="00C1065E">
        <w:tc>
          <w:tcPr>
            <w:tcW w:w="4320" w:type="dxa"/>
            <w:tcBorders>
              <w:top w:val="nil"/>
              <w:bottom w:val="nil"/>
            </w:tcBorders>
          </w:tcPr>
          <w:p w14:paraId="04050806" w14:textId="3071DEBD" w:rsidR="000E6F2A" w:rsidRPr="00D16B4B" w:rsidRDefault="000E6F2A" w:rsidP="000E6F2A">
            <w:pPr>
              <w:pStyle w:val="acctfourfigures"/>
              <w:tabs>
                <w:tab w:val="clear" w:pos="765"/>
              </w:tabs>
              <w:spacing w:line="240" w:lineRule="atLeast"/>
              <w:rPr>
                <w:rFonts w:cs="Times New Roman"/>
                <w:b/>
                <w:bCs/>
                <w:i/>
                <w:iCs/>
                <w:szCs w:val="22"/>
              </w:rPr>
            </w:pPr>
            <w:r w:rsidRPr="00D16B4B">
              <w:rPr>
                <w:rFonts w:cs="Times New Roman"/>
                <w:szCs w:val="22"/>
              </w:rPr>
              <w:t>Other related parties</w:t>
            </w:r>
          </w:p>
        </w:tc>
        <w:tc>
          <w:tcPr>
            <w:tcW w:w="1080" w:type="dxa"/>
            <w:tcBorders>
              <w:top w:val="nil"/>
              <w:bottom w:val="single" w:sz="4" w:space="0" w:color="auto"/>
            </w:tcBorders>
          </w:tcPr>
          <w:p w14:paraId="5011810E" w14:textId="334A25C5"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bottom w:val="nil"/>
            </w:tcBorders>
          </w:tcPr>
          <w:p w14:paraId="4A90DCBD"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single" w:sz="4" w:space="0" w:color="auto"/>
            </w:tcBorders>
          </w:tcPr>
          <w:p w14:paraId="327112A8" w14:textId="166306CC"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w:t>
            </w:r>
          </w:p>
        </w:tc>
        <w:tc>
          <w:tcPr>
            <w:tcW w:w="268" w:type="dxa"/>
            <w:tcBorders>
              <w:top w:val="nil"/>
              <w:bottom w:val="nil"/>
            </w:tcBorders>
          </w:tcPr>
          <w:p w14:paraId="36E58243"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single" w:sz="4" w:space="0" w:color="auto"/>
            </w:tcBorders>
          </w:tcPr>
          <w:p w14:paraId="1DC305E8" w14:textId="30A2DAA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bottom w:val="nil"/>
            </w:tcBorders>
          </w:tcPr>
          <w:p w14:paraId="5DC64648"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14:paraId="1A83306B" w14:textId="39457EF0"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r>
              <w:rPr>
                <w:rFonts w:ascii="Times New Roman" w:hAnsi="Times New Roman" w:cs="Times New Roman"/>
                <w:sz w:val="22"/>
                <w:szCs w:val="22"/>
              </w:rPr>
              <w:t>1</w:t>
            </w:r>
          </w:p>
        </w:tc>
      </w:tr>
      <w:tr w:rsidR="000E6F2A" w:rsidRPr="00D16B4B" w14:paraId="55A79846" w14:textId="77777777" w:rsidTr="00C1065E">
        <w:trPr>
          <w:trHeight w:val="74"/>
        </w:trPr>
        <w:tc>
          <w:tcPr>
            <w:tcW w:w="4320" w:type="dxa"/>
            <w:tcBorders>
              <w:top w:val="nil"/>
              <w:bottom w:val="nil"/>
            </w:tcBorders>
          </w:tcPr>
          <w:p w14:paraId="3982BCD8" w14:textId="167804F8"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D16B4B">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679385E1" w14:textId="610ED85B" w:rsidR="000E6F2A" w:rsidRPr="009D12CF"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D12CF">
              <w:rPr>
                <w:rFonts w:ascii="Times New Roman" w:hAnsi="Times New Roman" w:cs="Times New Roman"/>
                <w:b/>
                <w:bCs/>
                <w:sz w:val="22"/>
                <w:szCs w:val="22"/>
              </w:rPr>
              <w:t>1</w:t>
            </w:r>
          </w:p>
        </w:tc>
        <w:tc>
          <w:tcPr>
            <w:tcW w:w="270" w:type="dxa"/>
            <w:tcBorders>
              <w:top w:val="nil"/>
              <w:bottom w:val="nil"/>
            </w:tcBorders>
          </w:tcPr>
          <w:p w14:paraId="2183F9A8" w14:textId="77777777" w:rsidR="000E6F2A" w:rsidRPr="00D16B4B" w:rsidRDefault="000E6F2A" w:rsidP="000E6F2A">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single" w:sz="4" w:space="0" w:color="auto"/>
              <w:bottom w:val="double" w:sz="4" w:space="0" w:color="auto"/>
            </w:tcBorders>
          </w:tcPr>
          <w:p w14:paraId="5F0D719B" w14:textId="10F63FC5" w:rsidR="000E6F2A" w:rsidRPr="009D12CF"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D12CF">
              <w:rPr>
                <w:rFonts w:ascii="Times New Roman" w:hAnsi="Times New Roman" w:cs="Times New Roman"/>
                <w:b/>
                <w:bCs/>
                <w:sz w:val="22"/>
                <w:szCs w:val="22"/>
              </w:rPr>
              <w:t>1</w:t>
            </w:r>
          </w:p>
        </w:tc>
        <w:tc>
          <w:tcPr>
            <w:tcW w:w="268" w:type="dxa"/>
            <w:tcBorders>
              <w:top w:val="nil"/>
              <w:bottom w:val="nil"/>
            </w:tcBorders>
          </w:tcPr>
          <w:p w14:paraId="21CC1D67"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single" w:sz="4" w:space="0" w:color="auto"/>
              <w:bottom w:val="double" w:sz="4" w:space="0" w:color="auto"/>
            </w:tcBorders>
          </w:tcPr>
          <w:p w14:paraId="2E90C6F2" w14:textId="3105FA82" w:rsidR="000E6F2A" w:rsidRPr="009D12CF"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12</w:t>
            </w:r>
          </w:p>
        </w:tc>
        <w:tc>
          <w:tcPr>
            <w:tcW w:w="270" w:type="dxa"/>
            <w:tcBorders>
              <w:top w:val="nil"/>
              <w:bottom w:val="nil"/>
            </w:tcBorders>
          </w:tcPr>
          <w:p w14:paraId="032CF32E"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single" w:sz="4" w:space="0" w:color="auto"/>
              <w:bottom w:val="double" w:sz="4" w:space="0" w:color="auto"/>
            </w:tcBorders>
          </w:tcPr>
          <w:p w14:paraId="6E79E734" w14:textId="0334AFE8" w:rsidR="000E6F2A" w:rsidRPr="009D12CF"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84514F">
              <w:rPr>
                <w:rFonts w:ascii="Times New Roman" w:hAnsi="Times New Roman" w:cs="Times New Roman"/>
                <w:b/>
                <w:bCs/>
                <w:sz w:val="22"/>
                <w:szCs w:val="22"/>
              </w:rPr>
              <w:t>8</w:t>
            </w:r>
          </w:p>
        </w:tc>
      </w:tr>
    </w:tbl>
    <w:p w14:paraId="03991187" w14:textId="77777777" w:rsidR="00A355AE" w:rsidRPr="00C31605" w:rsidRDefault="00A355AE" w:rsidP="001452F0">
      <w:pPr>
        <w:rPr>
          <w:rFonts w:ascii="Times New Roman" w:hAnsi="Times New Roman" w:cs="Times New Roman"/>
          <w:sz w:val="22"/>
          <w:szCs w:val="22"/>
        </w:rPr>
      </w:pPr>
    </w:p>
    <w:tbl>
      <w:tblPr>
        <w:tblW w:w="9362" w:type="dxa"/>
        <w:tblInd w:w="450" w:type="dxa"/>
        <w:tblLayout w:type="fixed"/>
        <w:tblLook w:val="0000" w:firstRow="0" w:lastRow="0" w:firstColumn="0" w:lastColumn="0" w:noHBand="0" w:noVBand="0"/>
      </w:tblPr>
      <w:tblGrid>
        <w:gridCol w:w="4320"/>
        <w:gridCol w:w="1082"/>
        <w:gridCol w:w="270"/>
        <w:gridCol w:w="988"/>
        <w:gridCol w:w="270"/>
        <w:gridCol w:w="1080"/>
        <w:gridCol w:w="270"/>
        <w:gridCol w:w="1082"/>
      </w:tblGrid>
      <w:tr w:rsidR="00D72AB7" w:rsidRPr="00D16B4B" w14:paraId="667CCA8F" w14:textId="77777777" w:rsidTr="00D72AB7">
        <w:trPr>
          <w:cantSplit/>
          <w:trHeight w:val="137"/>
        </w:trPr>
        <w:tc>
          <w:tcPr>
            <w:tcW w:w="4320" w:type="dxa"/>
          </w:tcPr>
          <w:p w14:paraId="1FCF69DF" w14:textId="1765DBA7" w:rsidR="00D72AB7" w:rsidRPr="00D16B4B" w:rsidRDefault="00D72AB7" w:rsidP="00D72AB7">
            <w:pPr>
              <w:pStyle w:val="acctfourfigures"/>
              <w:tabs>
                <w:tab w:val="clear" w:pos="765"/>
              </w:tabs>
              <w:spacing w:line="240" w:lineRule="atLeast"/>
              <w:rPr>
                <w:rFonts w:cs="Times New Roman"/>
                <w:b/>
                <w:bCs/>
                <w:i/>
                <w:iCs/>
                <w:szCs w:val="22"/>
              </w:rPr>
            </w:pPr>
            <w:r w:rsidRPr="00D16B4B">
              <w:rPr>
                <w:rFonts w:cs="Times New Roman"/>
                <w:b/>
                <w:bCs/>
                <w:i/>
                <w:iCs/>
                <w:szCs w:val="22"/>
              </w:rPr>
              <w:t>Lease liabilities</w:t>
            </w:r>
          </w:p>
        </w:tc>
        <w:tc>
          <w:tcPr>
            <w:tcW w:w="1082" w:type="dxa"/>
          </w:tcPr>
          <w:p w14:paraId="731D5FA8"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48EBB375"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Pr>
          <w:p w14:paraId="15505A0F"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469BC106"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Pr>
          <w:p w14:paraId="6048D945"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65C420F4"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Pr>
          <w:p w14:paraId="30311845"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0E6F2A" w:rsidRPr="00D16B4B" w14:paraId="3D59C732" w14:textId="77777777" w:rsidTr="00D72AB7">
        <w:trPr>
          <w:cantSplit/>
          <w:trHeight w:val="137"/>
        </w:trPr>
        <w:tc>
          <w:tcPr>
            <w:tcW w:w="4320" w:type="dxa"/>
          </w:tcPr>
          <w:p w14:paraId="63390C2D" w14:textId="77777777" w:rsidR="000E6F2A" w:rsidRPr="00D16B4B" w:rsidRDefault="000E6F2A" w:rsidP="000E6F2A">
            <w:pPr>
              <w:tabs>
                <w:tab w:val="left" w:pos="342"/>
              </w:tabs>
              <w:spacing w:line="240" w:lineRule="auto"/>
              <w:jc w:val="both"/>
              <w:rPr>
                <w:rFonts w:ascii="Times New Roman" w:hAnsi="Times New Roman" w:cs="Times New Roman"/>
                <w:sz w:val="22"/>
                <w:szCs w:val="22"/>
                <w:cs/>
              </w:rPr>
            </w:pPr>
            <w:r w:rsidRPr="00D16B4B">
              <w:rPr>
                <w:rFonts w:ascii="Times New Roman" w:hAnsi="Times New Roman" w:cs="Times New Roman"/>
                <w:sz w:val="22"/>
                <w:szCs w:val="22"/>
              </w:rPr>
              <w:t>Other related parties</w:t>
            </w:r>
          </w:p>
        </w:tc>
        <w:tc>
          <w:tcPr>
            <w:tcW w:w="1082" w:type="dxa"/>
            <w:tcBorders>
              <w:bottom w:val="double" w:sz="4" w:space="0" w:color="auto"/>
            </w:tcBorders>
          </w:tcPr>
          <w:p w14:paraId="1E9508CB" w14:textId="4A882826"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42</w:t>
            </w:r>
          </w:p>
        </w:tc>
        <w:tc>
          <w:tcPr>
            <w:tcW w:w="270" w:type="dxa"/>
          </w:tcPr>
          <w:p w14:paraId="567F238B"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Borders>
              <w:bottom w:val="double" w:sz="4" w:space="0" w:color="auto"/>
            </w:tcBorders>
          </w:tcPr>
          <w:p w14:paraId="6683767E" w14:textId="35722D89"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57</w:t>
            </w:r>
          </w:p>
        </w:tc>
        <w:tc>
          <w:tcPr>
            <w:tcW w:w="270" w:type="dxa"/>
          </w:tcPr>
          <w:p w14:paraId="5C65A84C"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Borders>
              <w:bottom w:val="double" w:sz="4" w:space="0" w:color="auto"/>
            </w:tcBorders>
          </w:tcPr>
          <w:p w14:paraId="42F6545C" w14:textId="5C844AC9" w:rsidR="000E6F2A" w:rsidRPr="00D16B4B" w:rsidRDefault="00E731E1"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sz w:val="22"/>
                <w:szCs w:val="22"/>
              </w:rPr>
            </w:pPr>
            <w:r>
              <w:rPr>
                <w:rFonts w:ascii="Times New Roman" w:hAnsi="Times New Roman" w:cs="Times New Roman"/>
                <w:sz w:val="22"/>
                <w:szCs w:val="22"/>
              </w:rPr>
              <w:t>42</w:t>
            </w:r>
          </w:p>
        </w:tc>
        <w:tc>
          <w:tcPr>
            <w:tcW w:w="270" w:type="dxa"/>
          </w:tcPr>
          <w:p w14:paraId="7F0F24B6" w14:textId="7777777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Borders>
              <w:bottom w:val="double" w:sz="4" w:space="0" w:color="auto"/>
            </w:tcBorders>
          </w:tcPr>
          <w:p w14:paraId="03004B6A" w14:textId="67F3C9D7"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Pr>
                <w:rFonts w:ascii="Times New Roman" w:hAnsi="Times New Roman" w:cs="Times New Roman"/>
                <w:sz w:val="22"/>
                <w:szCs w:val="22"/>
              </w:rPr>
              <w:t>92</w:t>
            </w:r>
          </w:p>
        </w:tc>
      </w:tr>
      <w:tr w:rsidR="000E6F2A" w:rsidRPr="00C31605" w14:paraId="6E109866" w14:textId="77777777" w:rsidTr="00FA5832">
        <w:trPr>
          <w:cantSplit/>
          <w:trHeight w:val="137"/>
        </w:trPr>
        <w:tc>
          <w:tcPr>
            <w:tcW w:w="4320" w:type="dxa"/>
          </w:tcPr>
          <w:p w14:paraId="5F229FE1" w14:textId="77777777" w:rsidR="000E6F2A" w:rsidRPr="00C31605" w:rsidRDefault="000E6F2A" w:rsidP="000E6F2A">
            <w:pPr>
              <w:tabs>
                <w:tab w:val="left" w:pos="342"/>
              </w:tabs>
              <w:spacing w:line="240" w:lineRule="auto"/>
              <w:jc w:val="both"/>
              <w:rPr>
                <w:rFonts w:ascii="Times New Roman" w:hAnsi="Times New Roman" w:cs="Times New Roman"/>
                <w:sz w:val="22"/>
                <w:szCs w:val="22"/>
              </w:rPr>
            </w:pPr>
          </w:p>
        </w:tc>
        <w:tc>
          <w:tcPr>
            <w:tcW w:w="1082" w:type="dxa"/>
          </w:tcPr>
          <w:p w14:paraId="4E5C74F2" w14:textId="77777777" w:rsidR="000E6F2A" w:rsidRPr="00C31605"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4BFF4B91" w14:textId="77777777" w:rsidR="000E6F2A" w:rsidRPr="00C31605"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Pr>
          <w:p w14:paraId="1C02E9D9" w14:textId="77777777" w:rsidR="000E6F2A" w:rsidRPr="00C31605"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36D1DA16" w14:textId="77777777" w:rsidR="000E6F2A" w:rsidRPr="00C31605"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Pr>
          <w:p w14:paraId="2BA856EF" w14:textId="77777777" w:rsidR="000E6F2A" w:rsidRPr="00C31605"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sz w:val="22"/>
                <w:szCs w:val="22"/>
              </w:rPr>
            </w:pPr>
          </w:p>
        </w:tc>
        <w:tc>
          <w:tcPr>
            <w:tcW w:w="270" w:type="dxa"/>
          </w:tcPr>
          <w:p w14:paraId="741BD99A" w14:textId="77777777" w:rsidR="000E6F2A" w:rsidRPr="00C31605"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Pr>
          <w:p w14:paraId="6B77CD6C" w14:textId="77777777" w:rsidR="000E6F2A" w:rsidRPr="00C31605"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0E6F2A" w:rsidRPr="00D16B4B" w14:paraId="640E8444" w14:textId="77777777" w:rsidTr="00FA5832">
        <w:trPr>
          <w:cantSplit/>
          <w:trHeight w:val="137"/>
        </w:trPr>
        <w:tc>
          <w:tcPr>
            <w:tcW w:w="4320" w:type="dxa"/>
          </w:tcPr>
          <w:p w14:paraId="7FAF16B6" w14:textId="77777777" w:rsidR="000E6F2A" w:rsidRPr="00D16B4B" w:rsidRDefault="000E6F2A" w:rsidP="000E6F2A">
            <w:pPr>
              <w:tabs>
                <w:tab w:val="left" w:pos="342"/>
              </w:tabs>
              <w:spacing w:line="240" w:lineRule="auto"/>
              <w:jc w:val="both"/>
              <w:rPr>
                <w:rFonts w:ascii="Times New Roman" w:hAnsi="Times New Roman" w:cs="Times New Roman"/>
                <w:sz w:val="22"/>
                <w:szCs w:val="22"/>
              </w:rPr>
            </w:pPr>
            <w:r w:rsidRPr="00D16B4B">
              <w:rPr>
                <w:rFonts w:ascii="Times New Roman" w:hAnsi="Times New Roman" w:cs="Times New Roman"/>
                <w:sz w:val="22"/>
                <w:szCs w:val="22"/>
              </w:rPr>
              <w:t>Current</w:t>
            </w:r>
          </w:p>
        </w:tc>
        <w:tc>
          <w:tcPr>
            <w:tcW w:w="1082" w:type="dxa"/>
          </w:tcPr>
          <w:p w14:paraId="7B073F5F" w14:textId="146C2D2F"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w:t>
            </w:r>
            <w:r w:rsidR="00035582">
              <w:rPr>
                <w:rFonts w:ascii="Times New Roman" w:hAnsi="Times New Roman" w:cs="Times New Roman"/>
                <w:sz w:val="22"/>
                <w:szCs w:val="22"/>
              </w:rPr>
              <w:t>2</w:t>
            </w:r>
          </w:p>
        </w:tc>
        <w:tc>
          <w:tcPr>
            <w:tcW w:w="270" w:type="dxa"/>
          </w:tcPr>
          <w:p w14:paraId="60171812" w14:textId="77777777" w:rsidR="000E6F2A" w:rsidRPr="00D16B4B" w:rsidRDefault="000E6F2A" w:rsidP="000E6F2A">
            <w:pPr>
              <w:tabs>
                <w:tab w:val="decimal" w:pos="762"/>
              </w:tabs>
              <w:ind w:left="-108" w:right="-108"/>
              <w:rPr>
                <w:rFonts w:ascii="Times New Roman" w:hAnsi="Times New Roman" w:cs="Times New Roman"/>
                <w:sz w:val="22"/>
                <w:szCs w:val="22"/>
              </w:rPr>
            </w:pPr>
          </w:p>
        </w:tc>
        <w:tc>
          <w:tcPr>
            <w:tcW w:w="988" w:type="dxa"/>
          </w:tcPr>
          <w:p w14:paraId="71034E6A" w14:textId="3F0D29E8"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23</w:t>
            </w:r>
          </w:p>
        </w:tc>
        <w:tc>
          <w:tcPr>
            <w:tcW w:w="270" w:type="dxa"/>
          </w:tcPr>
          <w:p w14:paraId="26E43D95" w14:textId="77777777" w:rsidR="000E6F2A" w:rsidRPr="00D16B4B" w:rsidRDefault="000E6F2A" w:rsidP="000E6F2A">
            <w:pPr>
              <w:tabs>
                <w:tab w:val="decimal" w:pos="762"/>
              </w:tabs>
              <w:ind w:left="-108" w:right="-108"/>
              <w:rPr>
                <w:rFonts w:ascii="Times New Roman" w:hAnsi="Times New Roman" w:cs="Times New Roman"/>
                <w:sz w:val="22"/>
                <w:szCs w:val="22"/>
              </w:rPr>
            </w:pPr>
          </w:p>
        </w:tc>
        <w:tc>
          <w:tcPr>
            <w:tcW w:w="1080" w:type="dxa"/>
          </w:tcPr>
          <w:p w14:paraId="1D1B4763" w14:textId="4118234C"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sz w:val="22"/>
                <w:szCs w:val="22"/>
              </w:rPr>
            </w:pPr>
            <w:r>
              <w:rPr>
                <w:rFonts w:ascii="Times New Roman" w:hAnsi="Times New Roman" w:cs="Times New Roman"/>
                <w:sz w:val="22"/>
                <w:szCs w:val="22"/>
              </w:rPr>
              <w:t>36</w:t>
            </w:r>
          </w:p>
        </w:tc>
        <w:tc>
          <w:tcPr>
            <w:tcW w:w="270" w:type="dxa"/>
          </w:tcPr>
          <w:p w14:paraId="3A8E54AB" w14:textId="77777777" w:rsidR="000E6F2A" w:rsidRPr="00D16B4B" w:rsidRDefault="000E6F2A" w:rsidP="000E6F2A">
            <w:pPr>
              <w:ind w:left="-108" w:right="-108"/>
              <w:rPr>
                <w:rFonts w:ascii="Times New Roman" w:hAnsi="Times New Roman" w:cs="Times New Roman"/>
                <w:sz w:val="22"/>
                <w:szCs w:val="22"/>
              </w:rPr>
            </w:pPr>
          </w:p>
        </w:tc>
        <w:tc>
          <w:tcPr>
            <w:tcW w:w="1082" w:type="dxa"/>
          </w:tcPr>
          <w:p w14:paraId="0152E457" w14:textId="3C7C6CBB"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Pr>
                <w:rFonts w:ascii="Times New Roman" w:hAnsi="Times New Roman" w:cs="Times New Roman"/>
                <w:sz w:val="22"/>
                <w:szCs w:val="22"/>
              </w:rPr>
              <w:t>55</w:t>
            </w:r>
          </w:p>
        </w:tc>
      </w:tr>
      <w:tr w:rsidR="000E6F2A" w:rsidRPr="00D16B4B" w14:paraId="509367DE" w14:textId="77777777" w:rsidTr="00FA5832">
        <w:trPr>
          <w:cantSplit/>
          <w:trHeight w:val="137"/>
        </w:trPr>
        <w:tc>
          <w:tcPr>
            <w:tcW w:w="4320" w:type="dxa"/>
          </w:tcPr>
          <w:p w14:paraId="1BF51A6B" w14:textId="77777777" w:rsidR="000E6F2A" w:rsidRPr="00D16B4B" w:rsidRDefault="000E6F2A" w:rsidP="000E6F2A">
            <w:pPr>
              <w:tabs>
                <w:tab w:val="left" w:pos="342"/>
              </w:tabs>
              <w:spacing w:line="240" w:lineRule="auto"/>
              <w:jc w:val="both"/>
              <w:rPr>
                <w:rFonts w:ascii="Times New Roman" w:hAnsi="Times New Roman" w:cs="Times New Roman"/>
                <w:sz w:val="22"/>
                <w:szCs w:val="22"/>
              </w:rPr>
            </w:pPr>
            <w:r w:rsidRPr="00D16B4B">
              <w:rPr>
                <w:rFonts w:ascii="Times New Roman" w:hAnsi="Times New Roman" w:cs="Times New Roman"/>
                <w:sz w:val="22"/>
                <w:szCs w:val="22"/>
              </w:rPr>
              <w:t>Non-current</w:t>
            </w:r>
          </w:p>
        </w:tc>
        <w:tc>
          <w:tcPr>
            <w:tcW w:w="1082" w:type="dxa"/>
            <w:tcBorders>
              <w:bottom w:val="single" w:sz="4" w:space="0" w:color="auto"/>
            </w:tcBorders>
          </w:tcPr>
          <w:p w14:paraId="25034786" w14:textId="6BCD4AD4"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09DBB28E" w14:textId="77777777" w:rsidR="000E6F2A" w:rsidRPr="00D16B4B" w:rsidRDefault="000E6F2A" w:rsidP="000E6F2A">
            <w:pPr>
              <w:tabs>
                <w:tab w:val="decimal" w:pos="762"/>
              </w:tabs>
              <w:ind w:left="-108" w:right="-108"/>
              <w:rPr>
                <w:rFonts w:ascii="Times New Roman" w:hAnsi="Times New Roman" w:cs="Times New Roman"/>
                <w:sz w:val="22"/>
                <w:szCs w:val="22"/>
              </w:rPr>
            </w:pPr>
          </w:p>
        </w:tc>
        <w:tc>
          <w:tcPr>
            <w:tcW w:w="988" w:type="dxa"/>
            <w:tcBorders>
              <w:bottom w:val="single" w:sz="4" w:space="0" w:color="auto"/>
            </w:tcBorders>
          </w:tcPr>
          <w:p w14:paraId="4C5DA104" w14:textId="5A2D27CC"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34</w:t>
            </w:r>
          </w:p>
        </w:tc>
        <w:tc>
          <w:tcPr>
            <w:tcW w:w="270" w:type="dxa"/>
          </w:tcPr>
          <w:p w14:paraId="3EF6EF78" w14:textId="77777777" w:rsidR="000E6F2A" w:rsidRPr="00D16B4B" w:rsidRDefault="000E6F2A" w:rsidP="000E6F2A">
            <w:pPr>
              <w:tabs>
                <w:tab w:val="decimal" w:pos="762"/>
              </w:tabs>
              <w:ind w:left="-108" w:right="-108"/>
              <w:rPr>
                <w:rFonts w:ascii="Times New Roman" w:hAnsi="Times New Roman" w:cs="Times New Roman"/>
                <w:sz w:val="22"/>
                <w:szCs w:val="22"/>
              </w:rPr>
            </w:pPr>
          </w:p>
        </w:tc>
        <w:tc>
          <w:tcPr>
            <w:tcW w:w="1080" w:type="dxa"/>
            <w:tcBorders>
              <w:bottom w:val="single" w:sz="4" w:space="0" w:color="auto"/>
            </w:tcBorders>
          </w:tcPr>
          <w:p w14:paraId="224DA058" w14:textId="30398AE0"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170D09F7" w14:textId="77777777" w:rsidR="000E6F2A" w:rsidRPr="00D16B4B" w:rsidRDefault="000E6F2A" w:rsidP="000E6F2A">
            <w:pPr>
              <w:ind w:left="-108" w:right="-108"/>
              <w:rPr>
                <w:rFonts w:ascii="Times New Roman" w:hAnsi="Times New Roman" w:cs="Times New Roman"/>
                <w:sz w:val="22"/>
                <w:szCs w:val="22"/>
              </w:rPr>
            </w:pPr>
          </w:p>
        </w:tc>
        <w:tc>
          <w:tcPr>
            <w:tcW w:w="1082" w:type="dxa"/>
            <w:tcBorders>
              <w:bottom w:val="single" w:sz="4" w:space="0" w:color="auto"/>
            </w:tcBorders>
          </w:tcPr>
          <w:p w14:paraId="6A4412D5" w14:textId="793C5912"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Pr>
                <w:rFonts w:ascii="Times New Roman" w:hAnsi="Times New Roman" w:cs="Times New Roman"/>
                <w:sz w:val="22"/>
                <w:szCs w:val="22"/>
              </w:rPr>
              <w:t>37</w:t>
            </w:r>
          </w:p>
        </w:tc>
      </w:tr>
      <w:tr w:rsidR="000E6F2A" w:rsidRPr="00D16B4B" w14:paraId="5F435BB5" w14:textId="77777777" w:rsidTr="00FA5832">
        <w:trPr>
          <w:cantSplit/>
          <w:trHeight w:val="137"/>
        </w:trPr>
        <w:tc>
          <w:tcPr>
            <w:tcW w:w="4320" w:type="dxa"/>
          </w:tcPr>
          <w:p w14:paraId="42049E78" w14:textId="77777777" w:rsidR="000E6F2A" w:rsidRPr="00D16B4B" w:rsidRDefault="000E6F2A" w:rsidP="000E6F2A">
            <w:pPr>
              <w:tabs>
                <w:tab w:val="left" w:pos="342"/>
              </w:tabs>
              <w:spacing w:line="240" w:lineRule="auto"/>
              <w:jc w:val="both"/>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82" w:type="dxa"/>
            <w:tcBorders>
              <w:top w:val="single" w:sz="4" w:space="0" w:color="auto"/>
              <w:bottom w:val="double" w:sz="4" w:space="0" w:color="auto"/>
            </w:tcBorders>
          </w:tcPr>
          <w:p w14:paraId="46402DDF" w14:textId="4213DA1A"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42</w:t>
            </w:r>
          </w:p>
        </w:tc>
        <w:tc>
          <w:tcPr>
            <w:tcW w:w="270" w:type="dxa"/>
          </w:tcPr>
          <w:p w14:paraId="272C9A68" w14:textId="77777777" w:rsidR="000E6F2A" w:rsidRPr="00D16B4B" w:rsidRDefault="000E6F2A" w:rsidP="000E6F2A">
            <w:pPr>
              <w:tabs>
                <w:tab w:val="decimal" w:pos="762"/>
              </w:tabs>
              <w:ind w:left="-108" w:right="-108"/>
              <w:rPr>
                <w:rFonts w:ascii="Times New Roman" w:hAnsi="Times New Roman" w:cs="Times New Roman"/>
                <w:b/>
                <w:bCs/>
                <w:sz w:val="22"/>
                <w:szCs w:val="22"/>
              </w:rPr>
            </w:pPr>
          </w:p>
        </w:tc>
        <w:tc>
          <w:tcPr>
            <w:tcW w:w="988" w:type="dxa"/>
            <w:tcBorders>
              <w:top w:val="single" w:sz="4" w:space="0" w:color="auto"/>
              <w:bottom w:val="double" w:sz="4" w:space="0" w:color="auto"/>
            </w:tcBorders>
          </w:tcPr>
          <w:p w14:paraId="752C4BD0" w14:textId="2AD51A65"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57</w:t>
            </w:r>
          </w:p>
        </w:tc>
        <w:tc>
          <w:tcPr>
            <w:tcW w:w="270" w:type="dxa"/>
          </w:tcPr>
          <w:p w14:paraId="3F656811" w14:textId="77777777" w:rsidR="000E6F2A" w:rsidRPr="00D16B4B" w:rsidRDefault="000E6F2A" w:rsidP="000E6F2A">
            <w:pPr>
              <w:tabs>
                <w:tab w:val="decimal" w:pos="7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056379B" w14:textId="3B89249B" w:rsidR="000E6F2A" w:rsidRPr="00D16B4B" w:rsidRDefault="00035582"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b/>
                <w:bCs/>
                <w:sz w:val="22"/>
                <w:szCs w:val="22"/>
              </w:rPr>
            </w:pPr>
            <w:r>
              <w:rPr>
                <w:rFonts w:ascii="Times New Roman" w:hAnsi="Times New Roman" w:cs="Times New Roman"/>
                <w:b/>
                <w:bCs/>
                <w:sz w:val="22"/>
                <w:szCs w:val="22"/>
              </w:rPr>
              <w:t>42</w:t>
            </w:r>
          </w:p>
        </w:tc>
        <w:tc>
          <w:tcPr>
            <w:tcW w:w="270" w:type="dxa"/>
          </w:tcPr>
          <w:p w14:paraId="76A01091" w14:textId="77777777" w:rsidR="000E6F2A" w:rsidRPr="00D16B4B" w:rsidRDefault="000E6F2A" w:rsidP="000E6F2A">
            <w:pPr>
              <w:ind w:left="-108" w:right="-108"/>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75A89404" w14:textId="6809C515" w:rsidR="000E6F2A" w:rsidRPr="00D16B4B" w:rsidRDefault="000E6F2A" w:rsidP="000E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b/>
                <w:bCs/>
                <w:sz w:val="22"/>
                <w:szCs w:val="22"/>
                <w:cs/>
              </w:rPr>
            </w:pPr>
            <w:r>
              <w:rPr>
                <w:rFonts w:ascii="Times New Roman" w:hAnsi="Times New Roman" w:cs="Times New Roman"/>
                <w:b/>
                <w:bCs/>
                <w:sz w:val="22"/>
                <w:szCs w:val="22"/>
              </w:rPr>
              <w:t>92</w:t>
            </w:r>
          </w:p>
        </w:tc>
      </w:tr>
    </w:tbl>
    <w:p w14:paraId="76CF90E6" w14:textId="1CE7EB82" w:rsidR="00BC1736" w:rsidRPr="00C31605" w:rsidRDefault="00BC1736">
      <w:pPr>
        <w:rPr>
          <w:rFonts w:ascii="Times New Roman" w:hAnsi="Times New Roman" w:cs="Times New Roman"/>
          <w:sz w:val="22"/>
          <w:szCs w:val="22"/>
        </w:rPr>
      </w:pPr>
    </w:p>
    <w:p w14:paraId="4B40F355" w14:textId="38234487" w:rsidR="002B0B3D" w:rsidRPr="00D16B4B" w:rsidRDefault="002B0B3D" w:rsidP="002B0B3D">
      <w:pPr>
        <w:tabs>
          <w:tab w:val="left" w:pos="720"/>
        </w:tabs>
        <w:spacing w:line="240" w:lineRule="auto"/>
        <w:ind w:left="540"/>
        <w:jc w:val="thaiDistribute"/>
        <w:rPr>
          <w:rFonts w:ascii="Times New Roman" w:hAnsi="Times New Roman" w:cs="Times New Roman"/>
          <w:sz w:val="22"/>
          <w:szCs w:val="22"/>
          <w:lang w:val="en-GB" w:bidi="ar-SA"/>
        </w:rPr>
      </w:pPr>
      <w:r w:rsidRPr="00D16B4B">
        <w:rPr>
          <w:rFonts w:ascii="Times New Roman" w:hAnsi="Times New Roman" w:cs="Times New Roman"/>
          <w:sz w:val="22"/>
          <w:szCs w:val="22"/>
          <w:lang w:val="en-GB" w:bidi="ar-SA"/>
        </w:rPr>
        <w:t xml:space="preserve">The Group/Company leases land, buildings and improvement and vehicle from other related parties, the contract was </w:t>
      </w:r>
      <w:r w:rsidR="00740C98" w:rsidRPr="00D16B4B">
        <w:rPr>
          <w:rFonts w:ascii="Times New Roman" w:hAnsi="Times New Roman" w:cs="Times New Roman"/>
          <w:sz w:val="22"/>
          <w:szCs w:val="22"/>
          <w:lang w:bidi="ar-SA"/>
        </w:rPr>
        <w:t>1</w:t>
      </w:r>
      <w:r w:rsidRPr="00D16B4B">
        <w:rPr>
          <w:rFonts w:ascii="Times New Roman" w:hAnsi="Times New Roman" w:cs="Times New Roman"/>
          <w:sz w:val="22"/>
          <w:szCs w:val="22"/>
          <w:lang w:val="en-GB" w:bidi="ar-SA"/>
        </w:rPr>
        <w:t xml:space="preserve"> - </w:t>
      </w:r>
      <w:r w:rsidR="00035582">
        <w:rPr>
          <w:rFonts w:ascii="Times New Roman" w:hAnsi="Times New Roman" w:cs="Times New Roman"/>
          <w:sz w:val="22"/>
          <w:szCs w:val="22"/>
          <w:lang w:bidi="ar-SA"/>
        </w:rPr>
        <w:t>4</w:t>
      </w:r>
      <w:r w:rsidRPr="00D16B4B">
        <w:rPr>
          <w:rFonts w:ascii="Times New Roman" w:hAnsi="Times New Roman" w:cs="Times New Roman"/>
          <w:sz w:val="22"/>
          <w:szCs w:val="22"/>
          <w:lang w:val="en-GB" w:bidi="ar-SA"/>
        </w:rPr>
        <w:t xml:space="preserve"> years period which will mature within </w:t>
      </w:r>
      <w:r w:rsidR="00740C98" w:rsidRPr="00D16B4B">
        <w:rPr>
          <w:rFonts w:ascii="Times New Roman" w:hAnsi="Times New Roman" w:cs="Times New Roman"/>
          <w:sz w:val="22"/>
          <w:szCs w:val="22"/>
          <w:lang w:bidi="ar-SA"/>
        </w:rPr>
        <w:t>202</w:t>
      </w:r>
      <w:r w:rsidR="00035582">
        <w:rPr>
          <w:rFonts w:ascii="Times New Roman" w:hAnsi="Times New Roman" w:cs="Times New Roman"/>
          <w:sz w:val="22"/>
          <w:szCs w:val="22"/>
          <w:lang w:bidi="ar-SA"/>
        </w:rPr>
        <w:t>6</w:t>
      </w:r>
      <w:r w:rsidRPr="00D16B4B">
        <w:rPr>
          <w:rFonts w:ascii="Times New Roman" w:hAnsi="Times New Roman" w:cs="Times New Roman"/>
          <w:sz w:val="22"/>
          <w:szCs w:val="22"/>
          <w:lang w:val="en-GB" w:bidi="ar-SA"/>
        </w:rPr>
        <w:t xml:space="preserve"> - </w:t>
      </w:r>
      <w:r w:rsidR="00740C98" w:rsidRPr="00D16B4B">
        <w:rPr>
          <w:rFonts w:ascii="Times New Roman" w:hAnsi="Times New Roman" w:cs="Times New Roman"/>
          <w:sz w:val="22"/>
          <w:szCs w:val="22"/>
          <w:lang w:bidi="ar-SA"/>
        </w:rPr>
        <w:t>202</w:t>
      </w:r>
      <w:r w:rsidR="00DC495C">
        <w:rPr>
          <w:rFonts w:ascii="Times New Roman" w:hAnsi="Times New Roman" w:cs="Times New Roman"/>
          <w:sz w:val="22"/>
          <w:szCs w:val="22"/>
          <w:lang w:bidi="ar-SA"/>
        </w:rPr>
        <w:t>9</w:t>
      </w:r>
      <w:r w:rsidRPr="00D16B4B">
        <w:rPr>
          <w:rFonts w:ascii="Times New Roman" w:hAnsi="Times New Roman" w:cs="Times New Roman"/>
          <w:sz w:val="22"/>
          <w:szCs w:val="22"/>
          <w:lang w:val="en-GB" w:bidi="ar-SA"/>
        </w:rPr>
        <w:t xml:space="preserve">. </w:t>
      </w:r>
    </w:p>
    <w:p w14:paraId="15C3E55D" w14:textId="77777777" w:rsidR="002B0B3D" w:rsidRPr="00C31605" w:rsidRDefault="002B0B3D" w:rsidP="002B0B3D">
      <w:pPr>
        <w:pStyle w:val="BodyText"/>
        <w:spacing w:after="0" w:line="240" w:lineRule="auto"/>
        <w:ind w:left="540"/>
        <w:jc w:val="both"/>
        <w:rPr>
          <w:rFonts w:ascii="Times New Roman" w:hAnsi="Times New Roman" w:cs="Times New Roman"/>
          <w:sz w:val="22"/>
          <w:szCs w:val="22"/>
        </w:rPr>
      </w:pPr>
    </w:p>
    <w:p w14:paraId="1742E054" w14:textId="1B15D99C" w:rsidR="002B0B3D" w:rsidRPr="00D16B4B" w:rsidRDefault="002B0B3D" w:rsidP="002B0B3D">
      <w:pPr>
        <w:tabs>
          <w:tab w:val="left" w:pos="720"/>
        </w:tabs>
        <w:spacing w:line="240" w:lineRule="auto"/>
        <w:ind w:left="540"/>
        <w:jc w:val="thaiDistribute"/>
        <w:rPr>
          <w:rFonts w:ascii="Times New Roman" w:hAnsi="Times New Roman" w:cs="Times New Roman"/>
          <w:sz w:val="22"/>
          <w:szCs w:val="22"/>
          <w:lang w:val="en-GB" w:bidi="ar-SA"/>
        </w:rPr>
      </w:pPr>
      <w:r w:rsidRPr="00D16B4B">
        <w:rPr>
          <w:rFonts w:ascii="Times New Roman" w:hAnsi="Times New Roman" w:cs="Times New Roman"/>
          <w:sz w:val="22"/>
          <w:szCs w:val="22"/>
          <w:lang w:val="en-GB" w:bidi="ar-SA"/>
        </w:rPr>
        <w:t xml:space="preserve">A subsidiary has obligation to pay rental fees according to the conditions specified in the land with building rental agreement. The agreement has rental term of a </w:t>
      </w:r>
      <w:r w:rsidR="00740C98" w:rsidRPr="00D16B4B">
        <w:rPr>
          <w:rFonts w:ascii="Times New Roman" w:hAnsi="Times New Roman" w:cs="Times New Roman"/>
          <w:sz w:val="22"/>
          <w:szCs w:val="22"/>
          <w:lang w:bidi="ar-SA"/>
        </w:rPr>
        <w:t>3</w:t>
      </w:r>
      <w:r w:rsidRPr="00D16B4B">
        <w:rPr>
          <w:rFonts w:ascii="Times New Roman" w:hAnsi="Times New Roman" w:cs="Times New Roman"/>
          <w:sz w:val="22"/>
          <w:szCs w:val="22"/>
          <w:cs/>
          <w:lang w:val="en-GB"/>
        </w:rPr>
        <w:t>-</w:t>
      </w:r>
      <w:r w:rsidRPr="00D16B4B">
        <w:rPr>
          <w:rFonts w:ascii="Times New Roman" w:hAnsi="Times New Roman" w:cs="Times New Roman"/>
          <w:sz w:val="22"/>
          <w:szCs w:val="22"/>
          <w:lang w:val="en-GB" w:bidi="ar-SA"/>
        </w:rPr>
        <w:t xml:space="preserve">year period ended </w:t>
      </w:r>
      <w:r w:rsidR="00740C98" w:rsidRPr="00D16B4B">
        <w:rPr>
          <w:rFonts w:ascii="Times New Roman" w:hAnsi="Times New Roman" w:cs="Times New Roman"/>
          <w:sz w:val="22"/>
          <w:szCs w:val="22"/>
          <w:lang w:bidi="ar-SA"/>
        </w:rPr>
        <w:t>31</w:t>
      </w:r>
      <w:r w:rsidRPr="00D16B4B">
        <w:rPr>
          <w:rFonts w:ascii="Times New Roman" w:hAnsi="Times New Roman" w:cs="Times New Roman"/>
          <w:sz w:val="22"/>
          <w:szCs w:val="22"/>
          <w:lang w:val="en-GB" w:bidi="ar-SA"/>
        </w:rPr>
        <w:t xml:space="preserve"> December </w:t>
      </w:r>
      <w:r w:rsidR="00740C98" w:rsidRPr="00D16B4B">
        <w:rPr>
          <w:rFonts w:ascii="Times New Roman" w:hAnsi="Times New Roman" w:cs="Times New Roman"/>
          <w:sz w:val="22"/>
          <w:szCs w:val="22"/>
          <w:lang w:bidi="ar-SA"/>
        </w:rPr>
        <w:t>202</w:t>
      </w:r>
      <w:r w:rsidR="00DC495C">
        <w:rPr>
          <w:rFonts w:ascii="Times New Roman" w:hAnsi="Times New Roman" w:cs="Times New Roman"/>
          <w:sz w:val="22"/>
          <w:szCs w:val="22"/>
          <w:lang w:bidi="ar-SA"/>
        </w:rPr>
        <w:t>7</w:t>
      </w:r>
      <w:r w:rsidRPr="00D16B4B">
        <w:rPr>
          <w:rFonts w:ascii="Times New Roman" w:hAnsi="Times New Roman" w:cs="Times New Roman"/>
          <w:sz w:val="22"/>
          <w:szCs w:val="22"/>
          <w:lang w:val="en-GB" w:bidi="ar-SA"/>
        </w:rPr>
        <w:t xml:space="preserve">. </w:t>
      </w:r>
    </w:p>
    <w:p w14:paraId="66BD1A84" w14:textId="0104BB03" w:rsidR="00FA5832" w:rsidRPr="00D16B4B" w:rsidRDefault="00FA5832">
      <w:pPr>
        <w:rPr>
          <w:rFonts w:ascii="Times New Roman" w:hAnsi="Times New Roman" w:cs="Times New Roman"/>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270"/>
        <w:gridCol w:w="1080"/>
        <w:gridCol w:w="270"/>
        <w:gridCol w:w="1080"/>
      </w:tblGrid>
      <w:tr w:rsidR="00BC1736" w:rsidRPr="00D16B4B" w14:paraId="10F322C9" w14:textId="77777777" w:rsidTr="00925A93">
        <w:trPr>
          <w:cantSplit/>
        </w:trPr>
        <w:tc>
          <w:tcPr>
            <w:tcW w:w="4320" w:type="dxa"/>
            <w:vAlign w:val="bottom"/>
          </w:tcPr>
          <w:p w14:paraId="2AB45C74" w14:textId="77777777" w:rsidR="00BC1736" w:rsidRPr="00D16B4B" w:rsidRDefault="00BC1736" w:rsidP="00BC1736">
            <w:pPr>
              <w:pStyle w:val="acctfourfigures"/>
              <w:tabs>
                <w:tab w:val="clear" w:pos="765"/>
              </w:tabs>
              <w:spacing w:line="240" w:lineRule="atLeast"/>
              <w:jc w:val="center"/>
              <w:rPr>
                <w:rFonts w:cstheme="minorBidi"/>
                <w:b/>
                <w:bCs/>
                <w:i/>
                <w:iCs/>
                <w:szCs w:val="22"/>
                <w:cs/>
                <w:lang w:bidi="th-TH"/>
              </w:rPr>
            </w:pPr>
          </w:p>
        </w:tc>
        <w:tc>
          <w:tcPr>
            <w:tcW w:w="2340" w:type="dxa"/>
            <w:gridSpan w:val="3"/>
            <w:vAlign w:val="bottom"/>
          </w:tcPr>
          <w:p w14:paraId="644BA4C1" w14:textId="77777777" w:rsidR="00BC1736" w:rsidRPr="00D16B4B" w:rsidRDefault="00BC1736"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70" w:type="dxa"/>
          </w:tcPr>
          <w:p w14:paraId="44FC7F6B" w14:textId="77777777" w:rsidR="00BC1736" w:rsidRPr="00D16B4B" w:rsidRDefault="00BC1736" w:rsidP="00BC1736">
            <w:pPr>
              <w:pStyle w:val="acctmergecolhdg"/>
              <w:spacing w:line="240" w:lineRule="atLeast"/>
              <w:ind w:left="-83" w:right="-79" w:firstLine="4"/>
              <w:rPr>
                <w:rFonts w:cs="Times New Roman"/>
                <w:b w:val="0"/>
                <w:bCs/>
                <w:szCs w:val="22"/>
              </w:rPr>
            </w:pPr>
          </w:p>
        </w:tc>
        <w:tc>
          <w:tcPr>
            <w:tcW w:w="2430" w:type="dxa"/>
            <w:gridSpan w:val="3"/>
            <w:vAlign w:val="bottom"/>
          </w:tcPr>
          <w:p w14:paraId="25B0F6A7" w14:textId="77777777" w:rsidR="00BC1736" w:rsidRPr="00D16B4B" w:rsidRDefault="00BC1736" w:rsidP="00BC1736">
            <w:pPr>
              <w:pStyle w:val="acctmergecolhdg"/>
              <w:spacing w:line="240" w:lineRule="atLeast"/>
              <w:rPr>
                <w:rFonts w:cs="Times New Roman"/>
                <w:b w:val="0"/>
                <w:bCs/>
                <w:szCs w:val="22"/>
              </w:rPr>
            </w:pPr>
            <w:r w:rsidRPr="00D16B4B">
              <w:rPr>
                <w:rFonts w:cs="Times New Roman"/>
                <w:szCs w:val="22"/>
              </w:rPr>
              <w:t>Consolidated</w:t>
            </w:r>
            <w:r w:rsidRPr="00D16B4B">
              <w:rPr>
                <w:rFonts w:cs="Times New Roman"/>
                <w:szCs w:val="22"/>
              </w:rPr>
              <w:br/>
              <w:t>financial statements</w:t>
            </w:r>
          </w:p>
        </w:tc>
      </w:tr>
      <w:tr w:rsidR="00C93585" w:rsidRPr="00D16B4B" w14:paraId="0E1B9FF6" w14:textId="77777777" w:rsidTr="00925A93">
        <w:trPr>
          <w:cantSplit/>
        </w:trPr>
        <w:tc>
          <w:tcPr>
            <w:tcW w:w="4320" w:type="dxa"/>
            <w:vAlign w:val="bottom"/>
          </w:tcPr>
          <w:p w14:paraId="5A8A42BF" w14:textId="57D5A5B2" w:rsidR="00C93585" w:rsidRPr="00D16B4B" w:rsidRDefault="00C93585" w:rsidP="00C93585">
            <w:pPr>
              <w:pStyle w:val="acctfourfigures"/>
              <w:tabs>
                <w:tab w:val="clear" w:pos="765"/>
              </w:tabs>
              <w:spacing w:line="240" w:lineRule="atLeast"/>
              <w:rPr>
                <w:rFonts w:cs="Times New Roman"/>
                <w:b/>
                <w:bCs/>
                <w:i/>
                <w:iCs/>
                <w:szCs w:val="22"/>
                <w:lang w:val="en-US" w:bidi="th-TH"/>
              </w:rPr>
            </w:pPr>
          </w:p>
        </w:tc>
        <w:tc>
          <w:tcPr>
            <w:tcW w:w="1080" w:type="dxa"/>
          </w:tcPr>
          <w:p w14:paraId="01D95E4E" w14:textId="6B449BD9"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A82654">
              <w:rPr>
                <w:rFonts w:cs="Times New Roman"/>
                <w:b w:val="0"/>
                <w:bCs/>
                <w:szCs w:val="22"/>
                <w:lang w:val="en-US"/>
              </w:rPr>
              <w:t>5</w:t>
            </w:r>
          </w:p>
        </w:tc>
        <w:tc>
          <w:tcPr>
            <w:tcW w:w="180" w:type="dxa"/>
          </w:tcPr>
          <w:p w14:paraId="0B0397FA" w14:textId="77777777" w:rsidR="00C93585" w:rsidRPr="00D16B4B" w:rsidRDefault="00C93585" w:rsidP="00C93585">
            <w:pPr>
              <w:pStyle w:val="acctmergecolhdg"/>
              <w:spacing w:line="240" w:lineRule="atLeast"/>
              <w:ind w:left="-83" w:firstLine="4"/>
              <w:rPr>
                <w:rFonts w:cs="Times New Roman"/>
                <w:b w:val="0"/>
                <w:bCs/>
                <w:szCs w:val="22"/>
              </w:rPr>
            </w:pPr>
          </w:p>
        </w:tc>
        <w:tc>
          <w:tcPr>
            <w:tcW w:w="1080" w:type="dxa"/>
          </w:tcPr>
          <w:p w14:paraId="1A22BF50" w14:textId="1005EB8D" w:rsidR="00C93585" w:rsidRPr="00D16B4B" w:rsidRDefault="00740C98" w:rsidP="00C93585">
            <w:pPr>
              <w:pStyle w:val="acctmergecolhdg"/>
              <w:spacing w:line="240" w:lineRule="atLeast"/>
              <w:ind w:left="-83" w:right="-84" w:firstLine="4"/>
              <w:rPr>
                <w:rFonts w:cs="Times New Roman"/>
                <w:b w:val="0"/>
                <w:bCs/>
                <w:szCs w:val="22"/>
              </w:rPr>
            </w:pPr>
            <w:r w:rsidRPr="00D16B4B">
              <w:rPr>
                <w:rFonts w:cs="Times New Roman"/>
                <w:b w:val="0"/>
                <w:szCs w:val="22"/>
                <w:lang w:val="en-US"/>
              </w:rPr>
              <w:t>202</w:t>
            </w:r>
            <w:r w:rsidR="00A82654">
              <w:rPr>
                <w:rFonts w:cs="Times New Roman"/>
                <w:b w:val="0"/>
                <w:bCs/>
                <w:szCs w:val="22"/>
                <w:lang w:val="en-US"/>
              </w:rPr>
              <w:t>4</w:t>
            </w:r>
          </w:p>
        </w:tc>
        <w:tc>
          <w:tcPr>
            <w:tcW w:w="270" w:type="dxa"/>
          </w:tcPr>
          <w:p w14:paraId="42120D78" w14:textId="77777777" w:rsidR="00C93585" w:rsidRPr="00D16B4B" w:rsidRDefault="00C93585" w:rsidP="00C93585">
            <w:pPr>
              <w:pStyle w:val="acctmergecolhdg"/>
              <w:spacing w:line="240" w:lineRule="atLeast"/>
              <w:ind w:left="-83" w:right="-79" w:firstLine="4"/>
              <w:rPr>
                <w:rFonts w:cs="Times New Roman"/>
                <w:b w:val="0"/>
                <w:bCs/>
                <w:szCs w:val="22"/>
              </w:rPr>
            </w:pPr>
          </w:p>
        </w:tc>
        <w:tc>
          <w:tcPr>
            <w:tcW w:w="1080" w:type="dxa"/>
          </w:tcPr>
          <w:p w14:paraId="47640CDF" w14:textId="437B924B"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A82654">
              <w:rPr>
                <w:rFonts w:cs="Times New Roman"/>
                <w:b w:val="0"/>
                <w:bCs/>
                <w:szCs w:val="22"/>
                <w:lang w:val="en-US"/>
              </w:rPr>
              <w:t>5</w:t>
            </w:r>
          </w:p>
        </w:tc>
        <w:tc>
          <w:tcPr>
            <w:tcW w:w="270" w:type="dxa"/>
          </w:tcPr>
          <w:p w14:paraId="644EA38C" w14:textId="77777777" w:rsidR="00C93585" w:rsidRPr="00D16B4B" w:rsidRDefault="00C93585" w:rsidP="00C93585">
            <w:pPr>
              <w:pStyle w:val="acctmergecolhdg"/>
              <w:spacing w:line="240" w:lineRule="atLeast"/>
              <w:rPr>
                <w:rFonts w:cs="Times New Roman"/>
                <w:b w:val="0"/>
                <w:bCs/>
                <w:szCs w:val="22"/>
              </w:rPr>
            </w:pPr>
          </w:p>
        </w:tc>
        <w:tc>
          <w:tcPr>
            <w:tcW w:w="1080" w:type="dxa"/>
          </w:tcPr>
          <w:p w14:paraId="7BC9F727" w14:textId="2DB91BC2" w:rsidR="00C93585" w:rsidRPr="007F04C7" w:rsidRDefault="00740C98" w:rsidP="00C93585">
            <w:pPr>
              <w:pStyle w:val="acctmergecolhdg"/>
              <w:spacing w:line="240" w:lineRule="atLeast"/>
              <w:ind w:left="-83" w:right="-79" w:firstLine="4"/>
              <w:rPr>
                <w:rFonts w:cstheme="minorBidi"/>
                <w:b w:val="0"/>
                <w:bCs/>
                <w:szCs w:val="28"/>
                <w:cs/>
                <w:lang w:bidi="th-TH"/>
              </w:rPr>
            </w:pPr>
            <w:r w:rsidRPr="00D16B4B">
              <w:rPr>
                <w:rFonts w:cs="Times New Roman"/>
                <w:b w:val="0"/>
                <w:szCs w:val="22"/>
                <w:lang w:val="en-US"/>
              </w:rPr>
              <w:t>202</w:t>
            </w:r>
            <w:r w:rsidR="00A82654">
              <w:rPr>
                <w:rFonts w:cs="Times New Roman"/>
                <w:b w:val="0"/>
                <w:bCs/>
                <w:szCs w:val="22"/>
                <w:lang w:val="en-US"/>
              </w:rPr>
              <w:t>4</w:t>
            </w:r>
          </w:p>
        </w:tc>
      </w:tr>
      <w:tr w:rsidR="008831F9" w:rsidRPr="00D16B4B" w14:paraId="006EC77B" w14:textId="77777777" w:rsidTr="00925A93">
        <w:trPr>
          <w:cantSplit/>
        </w:trPr>
        <w:tc>
          <w:tcPr>
            <w:tcW w:w="4320" w:type="dxa"/>
          </w:tcPr>
          <w:p w14:paraId="54D45F88"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7261C2F7"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70" w:type="dxa"/>
          </w:tcPr>
          <w:p w14:paraId="2B81606A"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430" w:type="dxa"/>
            <w:gridSpan w:val="3"/>
            <w:vAlign w:val="bottom"/>
          </w:tcPr>
          <w:p w14:paraId="1D5C7E87"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032250" w:rsidRPr="00D16B4B" w14:paraId="4D0395C2" w14:textId="77777777" w:rsidTr="00925A93">
        <w:trPr>
          <w:cantSplit/>
        </w:trPr>
        <w:tc>
          <w:tcPr>
            <w:tcW w:w="4320" w:type="dxa"/>
          </w:tcPr>
          <w:p w14:paraId="69E82723" w14:textId="3A4271CF" w:rsidR="00032250" w:rsidRPr="00D16B4B" w:rsidRDefault="00032250" w:rsidP="00032250">
            <w:pPr>
              <w:pStyle w:val="acctfourfigures"/>
              <w:tabs>
                <w:tab w:val="clear" w:pos="765"/>
              </w:tabs>
              <w:spacing w:line="240" w:lineRule="atLeast"/>
              <w:rPr>
                <w:rFonts w:cs="Times New Roman"/>
                <w:szCs w:val="22"/>
              </w:rPr>
            </w:pPr>
            <w:r w:rsidRPr="00D16B4B">
              <w:rPr>
                <w:rFonts w:cs="Times New Roman"/>
                <w:b/>
                <w:bCs/>
                <w:i/>
                <w:iCs/>
                <w:szCs w:val="22"/>
              </w:rPr>
              <w:t>Short-term loans from</w:t>
            </w:r>
          </w:p>
        </w:tc>
        <w:tc>
          <w:tcPr>
            <w:tcW w:w="1080" w:type="dxa"/>
          </w:tcPr>
          <w:p w14:paraId="0A3265F3" w14:textId="77777777" w:rsidR="00032250" w:rsidRPr="00D16B4B" w:rsidRDefault="00032250" w:rsidP="00B27E2B">
            <w:pPr>
              <w:pStyle w:val="acctfourfigures"/>
              <w:tabs>
                <w:tab w:val="clear" w:pos="765"/>
                <w:tab w:val="decimal" w:pos="553"/>
              </w:tabs>
              <w:spacing w:line="240" w:lineRule="atLeast"/>
              <w:ind w:left="-83" w:right="-106" w:firstLine="4"/>
              <w:rPr>
                <w:rFonts w:cs="Times New Roman"/>
                <w:szCs w:val="22"/>
              </w:rPr>
            </w:pPr>
          </w:p>
        </w:tc>
        <w:tc>
          <w:tcPr>
            <w:tcW w:w="180" w:type="dxa"/>
          </w:tcPr>
          <w:p w14:paraId="4A7DD4E6" w14:textId="77777777" w:rsidR="00032250" w:rsidRPr="00D16B4B" w:rsidRDefault="00032250"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80" w:type="dxa"/>
          </w:tcPr>
          <w:p w14:paraId="585D492E" w14:textId="77777777" w:rsidR="00032250" w:rsidRPr="00D16B4B" w:rsidRDefault="00032250" w:rsidP="008831F9">
            <w:pPr>
              <w:pStyle w:val="acctfourfigures"/>
              <w:tabs>
                <w:tab w:val="clear" w:pos="765"/>
                <w:tab w:val="decimal" w:pos="195"/>
              </w:tabs>
              <w:spacing w:line="240" w:lineRule="atLeast"/>
              <w:ind w:left="-83" w:right="11" w:firstLine="4"/>
              <w:jc w:val="center"/>
              <w:rPr>
                <w:rFonts w:cs="Times New Roman"/>
                <w:szCs w:val="22"/>
              </w:rPr>
            </w:pPr>
          </w:p>
        </w:tc>
        <w:tc>
          <w:tcPr>
            <w:tcW w:w="270" w:type="dxa"/>
          </w:tcPr>
          <w:p w14:paraId="0DCD4A72" w14:textId="77777777" w:rsidR="00032250" w:rsidRPr="00D16B4B" w:rsidRDefault="00032250"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17ADBE00" w14:textId="77777777" w:rsidR="00032250" w:rsidRPr="00D16B4B" w:rsidRDefault="00032250" w:rsidP="008831F9">
            <w:pPr>
              <w:pStyle w:val="acctfourfigures"/>
              <w:tabs>
                <w:tab w:val="clear" w:pos="765"/>
                <w:tab w:val="decimal" w:pos="820"/>
              </w:tabs>
              <w:spacing w:line="240" w:lineRule="atLeast"/>
              <w:ind w:left="-79" w:right="-72"/>
              <w:rPr>
                <w:rFonts w:cs="Times New Roman"/>
                <w:szCs w:val="22"/>
              </w:rPr>
            </w:pPr>
          </w:p>
        </w:tc>
        <w:tc>
          <w:tcPr>
            <w:tcW w:w="270" w:type="dxa"/>
          </w:tcPr>
          <w:p w14:paraId="7F5EBD85" w14:textId="77777777" w:rsidR="00032250" w:rsidRPr="00D16B4B" w:rsidRDefault="00032250" w:rsidP="008831F9">
            <w:pPr>
              <w:pStyle w:val="acctfourfigures"/>
              <w:spacing w:line="240" w:lineRule="atLeast"/>
              <w:rPr>
                <w:rFonts w:cs="Times New Roman"/>
                <w:szCs w:val="22"/>
              </w:rPr>
            </w:pPr>
          </w:p>
        </w:tc>
        <w:tc>
          <w:tcPr>
            <w:tcW w:w="1080" w:type="dxa"/>
          </w:tcPr>
          <w:p w14:paraId="70998802" w14:textId="77777777" w:rsidR="00032250" w:rsidRPr="00D16B4B" w:rsidRDefault="00032250" w:rsidP="008831F9">
            <w:pPr>
              <w:pStyle w:val="acctfourfigures"/>
              <w:tabs>
                <w:tab w:val="clear" w:pos="765"/>
                <w:tab w:val="decimal" w:pos="827"/>
              </w:tabs>
              <w:spacing w:line="240" w:lineRule="atLeast"/>
              <w:ind w:right="-27"/>
              <w:rPr>
                <w:rFonts w:cs="Times New Roman"/>
                <w:szCs w:val="22"/>
              </w:rPr>
            </w:pPr>
          </w:p>
        </w:tc>
      </w:tr>
      <w:tr w:rsidR="008831F9" w:rsidRPr="00D16B4B" w14:paraId="60A2E5B4" w14:textId="77777777" w:rsidTr="00925A93">
        <w:trPr>
          <w:cantSplit/>
        </w:trPr>
        <w:tc>
          <w:tcPr>
            <w:tcW w:w="4320" w:type="dxa"/>
          </w:tcPr>
          <w:p w14:paraId="34E76345" w14:textId="77777777" w:rsidR="008831F9" w:rsidRPr="00D16B4B" w:rsidRDefault="008831F9" w:rsidP="008831F9">
            <w:pPr>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1080" w:type="dxa"/>
          </w:tcPr>
          <w:p w14:paraId="2BD820A4" w14:textId="36E46539" w:rsidR="008831F9" w:rsidRPr="00D16B4B" w:rsidRDefault="00035582" w:rsidP="00B27E2B">
            <w:pPr>
              <w:pStyle w:val="acctfourfigures"/>
              <w:tabs>
                <w:tab w:val="clear" w:pos="765"/>
                <w:tab w:val="decimal" w:pos="553"/>
              </w:tabs>
              <w:spacing w:line="240" w:lineRule="atLeast"/>
              <w:ind w:left="-83" w:right="-106" w:firstLine="4"/>
              <w:rPr>
                <w:rFonts w:cs="Times New Roman"/>
                <w:szCs w:val="22"/>
              </w:rPr>
            </w:pPr>
            <w:r>
              <w:rPr>
                <w:rFonts w:cs="Times New Roman"/>
                <w:szCs w:val="22"/>
                <w:lang w:val="en-US"/>
              </w:rPr>
              <w:t>-</w:t>
            </w:r>
          </w:p>
        </w:tc>
        <w:tc>
          <w:tcPr>
            <w:tcW w:w="180" w:type="dxa"/>
          </w:tcPr>
          <w:p w14:paraId="1D68F900" w14:textId="77777777" w:rsidR="008831F9" w:rsidRPr="00D16B4B" w:rsidRDefault="008831F9"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80" w:type="dxa"/>
          </w:tcPr>
          <w:p w14:paraId="5F2546C8" w14:textId="038CF438" w:rsidR="008831F9" w:rsidRPr="00D16B4B" w:rsidRDefault="00DC495C" w:rsidP="00C93585">
            <w:pPr>
              <w:pStyle w:val="acctfourfigures"/>
              <w:tabs>
                <w:tab w:val="clear" w:pos="765"/>
                <w:tab w:val="decimal" w:pos="553"/>
              </w:tabs>
              <w:spacing w:line="240" w:lineRule="atLeast"/>
              <w:ind w:left="-83" w:right="-106" w:firstLine="4"/>
              <w:rPr>
                <w:rFonts w:cs="Times New Roman"/>
                <w:szCs w:val="22"/>
                <w:lang w:val="en-US" w:bidi="th-TH"/>
              </w:rPr>
            </w:pPr>
            <w:r>
              <w:rPr>
                <w:rFonts w:cs="Times New Roman"/>
                <w:szCs w:val="22"/>
              </w:rPr>
              <w:t>3</w:t>
            </w:r>
          </w:p>
        </w:tc>
        <w:tc>
          <w:tcPr>
            <w:tcW w:w="270" w:type="dxa"/>
          </w:tcPr>
          <w:p w14:paraId="34195DAE" w14:textId="77777777" w:rsidR="008831F9" w:rsidRPr="00D16B4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4C2BB779" w14:textId="113DF88E" w:rsidR="008831F9" w:rsidRPr="00D16B4B" w:rsidRDefault="00740C98" w:rsidP="00925A93">
            <w:pPr>
              <w:pStyle w:val="acctfourfigures"/>
              <w:tabs>
                <w:tab w:val="clear" w:pos="765"/>
                <w:tab w:val="decimal" w:pos="820"/>
              </w:tabs>
              <w:spacing w:line="240" w:lineRule="atLeast"/>
              <w:ind w:left="-79" w:right="-72"/>
              <w:rPr>
                <w:rFonts w:cs="Times New Roman"/>
                <w:szCs w:val="22"/>
              </w:rPr>
            </w:pPr>
            <w:r w:rsidRPr="00D16B4B">
              <w:rPr>
                <w:rFonts w:cs="Times New Roman"/>
                <w:szCs w:val="22"/>
                <w:lang w:val="en-US"/>
              </w:rPr>
              <w:t>1</w:t>
            </w:r>
          </w:p>
        </w:tc>
        <w:tc>
          <w:tcPr>
            <w:tcW w:w="270" w:type="dxa"/>
          </w:tcPr>
          <w:p w14:paraId="442A7FF0" w14:textId="77777777" w:rsidR="008831F9" w:rsidRPr="00D16B4B" w:rsidRDefault="008831F9" w:rsidP="008831F9">
            <w:pPr>
              <w:pStyle w:val="acctfourfigures"/>
              <w:spacing w:line="240" w:lineRule="atLeast"/>
              <w:rPr>
                <w:rFonts w:cs="Times New Roman"/>
                <w:szCs w:val="22"/>
              </w:rPr>
            </w:pPr>
          </w:p>
        </w:tc>
        <w:tc>
          <w:tcPr>
            <w:tcW w:w="1080" w:type="dxa"/>
            <w:tcBorders>
              <w:bottom w:val="double" w:sz="4" w:space="0" w:color="auto"/>
            </w:tcBorders>
          </w:tcPr>
          <w:p w14:paraId="2D7AF201" w14:textId="52410BCE" w:rsidR="008831F9" w:rsidRPr="00D16B4B" w:rsidRDefault="00740C98" w:rsidP="00925A93">
            <w:pPr>
              <w:pStyle w:val="acctfourfigures"/>
              <w:tabs>
                <w:tab w:val="clear" w:pos="765"/>
                <w:tab w:val="decimal" w:pos="827"/>
              </w:tabs>
              <w:spacing w:line="240" w:lineRule="atLeast"/>
              <w:ind w:right="-27"/>
              <w:rPr>
                <w:rFonts w:cs="Times New Roman"/>
                <w:szCs w:val="22"/>
              </w:rPr>
            </w:pPr>
            <w:r w:rsidRPr="00D16B4B">
              <w:rPr>
                <w:rFonts w:cs="Times New Roman"/>
                <w:szCs w:val="22"/>
                <w:lang w:val="en-US"/>
              </w:rPr>
              <w:t>1</w:t>
            </w:r>
          </w:p>
        </w:tc>
      </w:tr>
    </w:tbl>
    <w:p w14:paraId="64532652" w14:textId="67EF896B" w:rsidR="00BC1736" w:rsidRPr="00D16B4B" w:rsidRDefault="00BC1736" w:rsidP="001F6802">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lang w:val="en-GB" w:bidi="ar-SA"/>
        </w:rPr>
      </w:pPr>
      <w:bookmarkStart w:id="2" w:name="_Hlk79168788"/>
    </w:p>
    <w:bookmarkEnd w:id="2"/>
    <w:p w14:paraId="3A0CDF93" w14:textId="27033E30" w:rsidR="0060269F" w:rsidRPr="00D16B4B" w:rsidRDefault="002B0B3D" w:rsidP="00430661">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D16B4B">
        <w:rPr>
          <w:rFonts w:ascii="Times New Roman" w:hAnsi="Times New Roman" w:cs="Times New Roman"/>
          <w:sz w:val="22"/>
          <w:szCs w:val="22"/>
        </w:rPr>
        <w:t>Short-term loans from other related parties are repayable at call.</w:t>
      </w:r>
    </w:p>
    <w:p w14:paraId="03D8F23B" w14:textId="77777777" w:rsidR="005B52AD" w:rsidRPr="00D16B4B" w:rsidRDefault="005B52AD" w:rsidP="001F6802">
      <w:pPr>
        <w:tabs>
          <w:tab w:val="clear" w:pos="227"/>
          <w:tab w:val="clear" w:pos="454"/>
          <w:tab w:val="clear" w:pos="680"/>
          <w:tab w:val="left" w:pos="540"/>
        </w:tabs>
        <w:spacing w:line="240" w:lineRule="auto"/>
        <w:ind w:right="-25"/>
        <w:jc w:val="thaiDistribute"/>
        <w:rPr>
          <w:rFonts w:ascii="Times New Roman" w:hAnsi="Times New Roman" w:cs="Times New Roman"/>
          <w:b/>
          <w:bCs/>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BC1736" w:rsidRPr="00D16B4B" w14:paraId="2C6A1342" w14:textId="77777777" w:rsidTr="002752F5">
        <w:trPr>
          <w:cantSplit/>
        </w:trPr>
        <w:tc>
          <w:tcPr>
            <w:tcW w:w="4320" w:type="dxa"/>
            <w:vAlign w:val="bottom"/>
          </w:tcPr>
          <w:p w14:paraId="445DF503" w14:textId="77777777" w:rsidR="00BC1736" w:rsidRPr="00D16B4B" w:rsidRDefault="00BC1736" w:rsidP="00BC1736">
            <w:pPr>
              <w:pStyle w:val="acctfourfigures"/>
              <w:tabs>
                <w:tab w:val="clear" w:pos="765"/>
              </w:tabs>
              <w:spacing w:line="240" w:lineRule="atLeast"/>
              <w:jc w:val="center"/>
              <w:rPr>
                <w:rFonts w:cstheme="minorBidi"/>
                <w:b/>
                <w:bCs/>
                <w:i/>
                <w:iCs/>
                <w:szCs w:val="22"/>
                <w:cs/>
                <w:lang w:bidi="th-TH"/>
              </w:rPr>
            </w:pPr>
          </w:p>
        </w:tc>
        <w:tc>
          <w:tcPr>
            <w:tcW w:w="2340" w:type="dxa"/>
            <w:gridSpan w:val="3"/>
            <w:vAlign w:val="bottom"/>
          </w:tcPr>
          <w:p w14:paraId="638D48C2" w14:textId="77777777" w:rsidR="00BC1736" w:rsidRPr="00D16B4B" w:rsidRDefault="00BC1736"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70" w:type="dxa"/>
          </w:tcPr>
          <w:p w14:paraId="3E2D1E0F" w14:textId="77777777" w:rsidR="00BC1736" w:rsidRPr="00D16B4B" w:rsidRDefault="00BC1736" w:rsidP="00BC1736">
            <w:pPr>
              <w:pStyle w:val="acctmergecolhdg"/>
              <w:spacing w:line="240" w:lineRule="atLeast"/>
              <w:ind w:left="-83" w:right="-79" w:firstLine="4"/>
              <w:rPr>
                <w:rFonts w:cs="Times New Roman"/>
                <w:b w:val="0"/>
                <w:bCs/>
                <w:szCs w:val="22"/>
              </w:rPr>
            </w:pPr>
          </w:p>
        </w:tc>
        <w:tc>
          <w:tcPr>
            <w:tcW w:w="2430" w:type="dxa"/>
            <w:gridSpan w:val="3"/>
            <w:vAlign w:val="bottom"/>
          </w:tcPr>
          <w:p w14:paraId="63E6E849" w14:textId="77777777" w:rsidR="00BC1736" w:rsidRPr="00D16B4B" w:rsidRDefault="00BC1736" w:rsidP="00BC1736">
            <w:pPr>
              <w:pStyle w:val="acctmergecolhdg"/>
              <w:spacing w:line="240" w:lineRule="atLeast"/>
              <w:rPr>
                <w:rFonts w:cs="Times New Roman"/>
                <w:b w:val="0"/>
                <w:bCs/>
                <w:szCs w:val="22"/>
              </w:rPr>
            </w:pPr>
            <w:r w:rsidRPr="00D16B4B">
              <w:rPr>
                <w:rFonts w:cs="Times New Roman"/>
                <w:szCs w:val="22"/>
              </w:rPr>
              <w:t>Consolidated</w:t>
            </w:r>
            <w:r w:rsidRPr="00D16B4B">
              <w:rPr>
                <w:rFonts w:cs="Times New Roman"/>
                <w:szCs w:val="22"/>
              </w:rPr>
              <w:br/>
              <w:t>financial statements</w:t>
            </w:r>
          </w:p>
        </w:tc>
      </w:tr>
      <w:tr w:rsidR="00C93585" w:rsidRPr="00D16B4B" w14:paraId="1ABADFB7" w14:textId="77777777" w:rsidTr="002B1DF8">
        <w:trPr>
          <w:cantSplit/>
        </w:trPr>
        <w:tc>
          <w:tcPr>
            <w:tcW w:w="4320" w:type="dxa"/>
            <w:vAlign w:val="bottom"/>
          </w:tcPr>
          <w:p w14:paraId="7C71A38A" w14:textId="2D4D308E" w:rsidR="00C93585" w:rsidRPr="00D16B4B" w:rsidRDefault="00C93585" w:rsidP="00C93585">
            <w:pPr>
              <w:pStyle w:val="acctfourfigures"/>
              <w:tabs>
                <w:tab w:val="clear" w:pos="765"/>
              </w:tabs>
              <w:spacing w:line="240" w:lineRule="atLeast"/>
              <w:rPr>
                <w:rFonts w:cs="Times New Roman"/>
                <w:b/>
                <w:bCs/>
                <w:i/>
                <w:iCs/>
                <w:szCs w:val="22"/>
                <w:lang w:val="en-US" w:bidi="th-TH"/>
              </w:rPr>
            </w:pPr>
          </w:p>
        </w:tc>
        <w:tc>
          <w:tcPr>
            <w:tcW w:w="1080" w:type="dxa"/>
          </w:tcPr>
          <w:p w14:paraId="795D481A" w14:textId="2554E8AB" w:rsidR="00C93585" w:rsidRPr="007F04C7" w:rsidRDefault="00740C98" w:rsidP="00C93585">
            <w:pPr>
              <w:pStyle w:val="acctmergecolhdg"/>
              <w:spacing w:line="240" w:lineRule="atLeast"/>
              <w:ind w:left="-83" w:right="-79" w:firstLine="4"/>
              <w:rPr>
                <w:rFonts w:cstheme="minorBidi"/>
                <w:b w:val="0"/>
                <w:bCs/>
                <w:szCs w:val="28"/>
                <w:lang w:bidi="th-TH"/>
              </w:rPr>
            </w:pPr>
            <w:r w:rsidRPr="00D16B4B">
              <w:rPr>
                <w:rFonts w:cs="Times New Roman"/>
                <w:b w:val="0"/>
                <w:szCs w:val="22"/>
                <w:lang w:val="en-US"/>
              </w:rPr>
              <w:t>202</w:t>
            </w:r>
            <w:r w:rsidR="007F04C7">
              <w:rPr>
                <w:rFonts w:cs="Times New Roman"/>
                <w:b w:val="0"/>
                <w:szCs w:val="22"/>
                <w:lang w:val="en-US"/>
              </w:rPr>
              <w:t>5</w:t>
            </w:r>
          </w:p>
        </w:tc>
        <w:tc>
          <w:tcPr>
            <w:tcW w:w="182" w:type="dxa"/>
          </w:tcPr>
          <w:p w14:paraId="0AA410F3" w14:textId="77777777" w:rsidR="00C93585" w:rsidRPr="00D16B4B" w:rsidRDefault="00C93585" w:rsidP="00C93585">
            <w:pPr>
              <w:pStyle w:val="acctmergecolhdg"/>
              <w:spacing w:line="240" w:lineRule="atLeast"/>
              <w:ind w:left="-83" w:firstLine="4"/>
              <w:rPr>
                <w:rFonts w:cs="Times New Roman"/>
                <w:b w:val="0"/>
                <w:bCs/>
                <w:szCs w:val="22"/>
              </w:rPr>
            </w:pPr>
          </w:p>
        </w:tc>
        <w:tc>
          <w:tcPr>
            <w:tcW w:w="1078" w:type="dxa"/>
          </w:tcPr>
          <w:p w14:paraId="3D4162A8" w14:textId="426D6A8F" w:rsidR="00C93585" w:rsidRPr="00D16B4B" w:rsidRDefault="00740C98" w:rsidP="00C93585">
            <w:pPr>
              <w:pStyle w:val="acctmergecolhdg"/>
              <w:spacing w:line="240" w:lineRule="atLeast"/>
              <w:ind w:left="-83" w:right="-84" w:firstLine="4"/>
              <w:rPr>
                <w:rFonts w:cs="Times New Roman"/>
                <w:b w:val="0"/>
                <w:bCs/>
                <w:szCs w:val="22"/>
              </w:rPr>
            </w:pPr>
            <w:r w:rsidRPr="00D16B4B">
              <w:rPr>
                <w:rFonts w:cs="Times New Roman"/>
                <w:b w:val="0"/>
                <w:szCs w:val="22"/>
                <w:lang w:val="en-US"/>
              </w:rPr>
              <w:t>202</w:t>
            </w:r>
            <w:r w:rsidR="007F04C7">
              <w:rPr>
                <w:rFonts w:cs="Times New Roman"/>
                <w:b w:val="0"/>
                <w:bCs/>
                <w:szCs w:val="22"/>
                <w:lang w:val="en-US"/>
              </w:rPr>
              <w:t>4</w:t>
            </w:r>
          </w:p>
        </w:tc>
        <w:tc>
          <w:tcPr>
            <w:tcW w:w="270" w:type="dxa"/>
          </w:tcPr>
          <w:p w14:paraId="107291AA" w14:textId="77777777" w:rsidR="00C93585" w:rsidRPr="00D16B4B" w:rsidRDefault="00C93585" w:rsidP="00C93585">
            <w:pPr>
              <w:pStyle w:val="acctmergecolhdg"/>
              <w:spacing w:line="240" w:lineRule="atLeast"/>
              <w:ind w:left="-83" w:right="-79" w:firstLine="4"/>
              <w:rPr>
                <w:rFonts w:cs="Times New Roman"/>
                <w:b w:val="0"/>
                <w:bCs/>
                <w:szCs w:val="22"/>
              </w:rPr>
            </w:pPr>
          </w:p>
        </w:tc>
        <w:tc>
          <w:tcPr>
            <w:tcW w:w="1080" w:type="dxa"/>
          </w:tcPr>
          <w:p w14:paraId="2461FECC" w14:textId="1447458E"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7F04C7">
              <w:rPr>
                <w:rFonts w:cs="Times New Roman"/>
                <w:b w:val="0"/>
                <w:bCs/>
                <w:szCs w:val="22"/>
                <w:lang w:val="en-US"/>
              </w:rPr>
              <w:t>5</w:t>
            </w:r>
          </w:p>
        </w:tc>
        <w:tc>
          <w:tcPr>
            <w:tcW w:w="270" w:type="dxa"/>
          </w:tcPr>
          <w:p w14:paraId="5E7895D9" w14:textId="77777777" w:rsidR="00C93585" w:rsidRPr="00D16B4B" w:rsidRDefault="00C93585" w:rsidP="00C93585">
            <w:pPr>
              <w:pStyle w:val="acctmergecolhdg"/>
              <w:spacing w:line="240" w:lineRule="atLeast"/>
              <w:rPr>
                <w:rFonts w:cs="Times New Roman"/>
                <w:b w:val="0"/>
                <w:bCs/>
                <w:szCs w:val="22"/>
              </w:rPr>
            </w:pPr>
          </w:p>
        </w:tc>
        <w:tc>
          <w:tcPr>
            <w:tcW w:w="1080" w:type="dxa"/>
          </w:tcPr>
          <w:p w14:paraId="340E114F" w14:textId="08447FD5"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007F04C7">
              <w:rPr>
                <w:rFonts w:cs="Times New Roman"/>
                <w:b w:val="0"/>
                <w:bCs/>
                <w:szCs w:val="22"/>
                <w:lang w:val="en-US"/>
              </w:rPr>
              <w:t>4</w:t>
            </w:r>
          </w:p>
        </w:tc>
      </w:tr>
      <w:tr w:rsidR="008831F9" w:rsidRPr="00D16B4B" w14:paraId="286DFA0D" w14:textId="77777777" w:rsidTr="00032250">
        <w:trPr>
          <w:cantSplit/>
        </w:trPr>
        <w:tc>
          <w:tcPr>
            <w:tcW w:w="4320" w:type="dxa"/>
            <w:vAlign w:val="bottom"/>
          </w:tcPr>
          <w:p w14:paraId="0E25250F"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420B5F0E"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70" w:type="dxa"/>
          </w:tcPr>
          <w:p w14:paraId="494A752D"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430" w:type="dxa"/>
            <w:gridSpan w:val="3"/>
            <w:vAlign w:val="bottom"/>
          </w:tcPr>
          <w:p w14:paraId="487E1810"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032250" w:rsidRPr="00D16B4B" w14:paraId="3001BD1B" w14:textId="77777777" w:rsidTr="00032250">
        <w:trPr>
          <w:cantSplit/>
        </w:trPr>
        <w:tc>
          <w:tcPr>
            <w:tcW w:w="4320" w:type="dxa"/>
          </w:tcPr>
          <w:p w14:paraId="17A4C15D" w14:textId="054C78B4" w:rsidR="00032250" w:rsidRPr="00D16B4B" w:rsidRDefault="00032250" w:rsidP="00032250">
            <w:pPr>
              <w:pStyle w:val="acctfourfigures"/>
              <w:tabs>
                <w:tab w:val="clear" w:pos="765"/>
              </w:tabs>
              <w:spacing w:line="240" w:lineRule="atLeast"/>
              <w:rPr>
                <w:rFonts w:cs="Times New Roman"/>
                <w:szCs w:val="22"/>
              </w:rPr>
            </w:pPr>
            <w:r w:rsidRPr="00D16B4B">
              <w:rPr>
                <w:rFonts w:cs="Times New Roman"/>
                <w:b/>
                <w:bCs/>
                <w:i/>
                <w:iCs/>
                <w:szCs w:val="22"/>
              </w:rPr>
              <w:t>Long-term loans from</w:t>
            </w:r>
          </w:p>
        </w:tc>
        <w:tc>
          <w:tcPr>
            <w:tcW w:w="1080" w:type="dxa"/>
          </w:tcPr>
          <w:p w14:paraId="269AC43C" w14:textId="77777777" w:rsidR="00032250" w:rsidRPr="00D16B4B" w:rsidRDefault="00032250" w:rsidP="008831F9">
            <w:pPr>
              <w:pStyle w:val="acctfourfigures"/>
              <w:tabs>
                <w:tab w:val="clear" w:pos="765"/>
              </w:tabs>
              <w:spacing w:line="240" w:lineRule="atLeast"/>
              <w:ind w:left="-83" w:right="-106" w:firstLine="4"/>
              <w:jc w:val="center"/>
              <w:rPr>
                <w:rFonts w:cs="Times New Roman"/>
                <w:szCs w:val="22"/>
              </w:rPr>
            </w:pPr>
          </w:p>
        </w:tc>
        <w:tc>
          <w:tcPr>
            <w:tcW w:w="182" w:type="dxa"/>
          </w:tcPr>
          <w:p w14:paraId="1A66F529" w14:textId="77777777" w:rsidR="00032250" w:rsidRPr="00D16B4B" w:rsidRDefault="00032250"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7AD7E4AE" w14:textId="77777777" w:rsidR="00032250" w:rsidRPr="00D16B4B" w:rsidRDefault="00032250" w:rsidP="008831F9">
            <w:pPr>
              <w:pStyle w:val="acctfourfigures"/>
              <w:tabs>
                <w:tab w:val="clear" w:pos="765"/>
                <w:tab w:val="decimal" w:pos="195"/>
              </w:tabs>
              <w:spacing w:line="240" w:lineRule="atLeast"/>
              <w:ind w:left="-83" w:right="11" w:firstLine="4"/>
              <w:jc w:val="center"/>
              <w:rPr>
                <w:rFonts w:cs="Times New Roman"/>
                <w:szCs w:val="22"/>
                <w:lang w:val="en-US" w:bidi="th-TH"/>
              </w:rPr>
            </w:pPr>
          </w:p>
        </w:tc>
        <w:tc>
          <w:tcPr>
            <w:tcW w:w="270" w:type="dxa"/>
          </w:tcPr>
          <w:p w14:paraId="476CEFA8" w14:textId="77777777" w:rsidR="00032250" w:rsidRPr="00D16B4B" w:rsidRDefault="00032250"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3932D108" w14:textId="77777777" w:rsidR="00032250" w:rsidRPr="00D16B4B" w:rsidRDefault="00032250" w:rsidP="008831F9">
            <w:pPr>
              <w:pStyle w:val="acctfourfigures"/>
              <w:tabs>
                <w:tab w:val="clear" w:pos="765"/>
                <w:tab w:val="decimal" w:pos="820"/>
              </w:tabs>
              <w:spacing w:line="240" w:lineRule="atLeast"/>
              <w:ind w:left="-79" w:right="-72"/>
              <w:rPr>
                <w:rFonts w:cs="Times New Roman"/>
                <w:szCs w:val="22"/>
              </w:rPr>
            </w:pPr>
          </w:p>
        </w:tc>
        <w:tc>
          <w:tcPr>
            <w:tcW w:w="270" w:type="dxa"/>
          </w:tcPr>
          <w:p w14:paraId="6D89E0F1" w14:textId="77777777" w:rsidR="00032250" w:rsidRPr="00D16B4B" w:rsidRDefault="00032250" w:rsidP="008831F9">
            <w:pPr>
              <w:pStyle w:val="acctfourfigures"/>
              <w:spacing w:line="240" w:lineRule="atLeast"/>
              <w:rPr>
                <w:rFonts w:cs="Times New Roman"/>
                <w:szCs w:val="22"/>
              </w:rPr>
            </w:pPr>
          </w:p>
        </w:tc>
        <w:tc>
          <w:tcPr>
            <w:tcW w:w="1080" w:type="dxa"/>
          </w:tcPr>
          <w:p w14:paraId="5D8770DD" w14:textId="77777777" w:rsidR="00032250" w:rsidRPr="00D16B4B" w:rsidRDefault="00032250" w:rsidP="008831F9">
            <w:pPr>
              <w:pStyle w:val="acctfourfigures"/>
              <w:tabs>
                <w:tab w:val="clear" w:pos="765"/>
                <w:tab w:val="decimal" w:pos="827"/>
              </w:tabs>
              <w:spacing w:line="240" w:lineRule="atLeast"/>
              <w:ind w:right="-27"/>
              <w:rPr>
                <w:rFonts w:cs="Times New Roman"/>
                <w:szCs w:val="22"/>
              </w:rPr>
            </w:pPr>
          </w:p>
        </w:tc>
      </w:tr>
      <w:tr w:rsidR="008831F9" w:rsidRPr="00D16B4B" w14:paraId="42C1F86F" w14:textId="77777777" w:rsidTr="00032250">
        <w:trPr>
          <w:cantSplit/>
        </w:trPr>
        <w:tc>
          <w:tcPr>
            <w:tcW w:w="4320" w:type="dxa"/>
          </w:tcPr>
          <w:p w14:paraId="1E1E8F34" w14:textId="77777777" w:rsidR="008831F9" w:rsidRPr="00D16B4B" w:rsidRDefault="008831F9" w:rsidP="008831F9">
            <w:pPr>
              <w:rPr>
                <w:rFonts w:ascii="Times New Roman" w:hAnsi="Times New Roman" w:cs="Times New Roman"/>
                <w:sz w:val="22"/>
                <w:szCs w:val="22"/>
              </w:rPr>
            </w:pPr>
            <w:r w:rsidRPr="00D16B4B">
              <w:rPr>
                <w:rFonts w:ascii="Times New Roman" w:hAnsi="Times New Roman" w:cs="Times New Roman"/>
                <w:sz w:val="22"/>
                <w:szCs w:val="22"/>
              </w:rPr>
              <w:t>Major shareholder</w:t>
            </w:r>
          </w:p>
        </w:tc>
        <w:tc>
          <w:tcPr>
            <w:tcW w:w="1080" w:type="dxa"/>
          </w:tcPr>
          <w:p w14:paraId="15688680" w14:textId="00864681" w:rsidR="008831F9" w:rsidRPr="00D16B4B" w:rsidRDefault="00740C98" w:rsidP="008831F9">
            <w:pPr>
              <w:pStyle w:val="acctfourfigures"/>
              <w:tabs>
                <w:tab w:val="clear" w:pos="765"/>
              </w:tabs>
              <w:spacing w:line="240" w:lineRule="atLeast"/>
              <w:ind w:left="-83" w:right="-106" w:firstLine="4"/>
              <w:jc w:val="center"/>
              <w:rPr>
                <w:rFonts w:cs="Times New Roman"/>
                <w:szCs w:val="22"/>
              </w:rPr>
            </w:pPr>
            <w:r w:rsidRPr="00D16B4B">
              <w:rPr>
                <w:rFonts w:cs="Times New Roman"/>
                <w:szCs w:val="22"/>
                <w:lang w:val="en-US"/>
              </w:rPr>
              <w:t>5</w:t>
            </w:r>
          </w:p>
        </w:tc>
        <w:tc>
          <w:tcPr>
            <w:tcW w:w="182" w:type="dxa"/>
          </w:tcPr>
          <w:p w14:paraId="65FC9059" w14:textId="77777777" w:rsidR="008831F9" w:rsidRPr="00D16B4B" w:rsidRDefault="008831F9"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253A9AD9" w14:textId="7C9772CF" w:rsidR="008831F9" w:rsidRPr="00D16B4B" w:rsidRDefault="00740C98" w:rsidP="008831F9">
            <w:pPr>
              <w:pStyle w:val="acctfourfigures"/>
              <w:tabs>
                <w:tab w:val="clear" w:pos="765"/>
                <w:tab w:val="decimal" w:pos="195"/>
              </w:tabs>
              <w:spacing w:line="240" w:lineRule="atLeast"/>
              <w:ind w:left="-83" w:right="11" w:firstLine="4"/>
              <w:jc w:val="center"/>
              <w:rPr>
                <w:rFonts w:cs="Times New Roman"/>
                <w:szCs w:val="22"/>
                <w:lang w:val="en-US" w:bidi="th-TH"/>
              </w:rPr>
            </w:pPr>
            <w:r w:rsidRPr="00D16B4B">
              <w:rPr>
                <w:rFonts w:cs="Times New Roman"/>
                <w:szCs w:val="22"/>
                <w:lang w:val="en-US" w:bidi="th-TH"/>
              </w:rPr>
              <w:t>5</w:t>
            </w:r>
          </w:p>
        </w:tc>
        <w:tc>
          <w:tcPr>
            <w:tcW w:w="270" w:type="dxa"/>
          </w:tcPr>
          <w:p w14:paraId="54533B9E" w14:textId="77777777" w:rsidR="008831F9" w:rsidRPr="00D16B4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1822EC80" w14:textId="659B50FF" w:rsidR="008831F9" w:rsidRPr="00D16B4B" w:rsidRDefault="00740C98" w:rsidP="00925A93">
            <w:pPr>
              <w:pStyle w:val="acctfourfigures"/>
              <w:tabs>
                <w:tab w:val="clear" w:pos="765"/>
                <w:tab w:val="decimal" w:pos="820"/>
              </w:tabs>
              <w:spacing w:line="240" w:lineRule="atLeast"/>
              <w:ind w:left="-79" w:right="-72"/>
              <w:rPr>
                <w:rFonts w:cs="Times New Roman"/>
                <w:szCs w:val="22"/>
              </w:rPr>
            </w:pPr>
            <w:r w:rsidRPr="00D16B4B">
              <w:rPr>
                <w:rFonts w:cs="Times New Roman"/>
                <w:szCs w:val="22"/>
                <w:lang w:val="en-US"/>
              </w:rPr>
              <w:t>80</w:t>
            </w:r>
          </w:p>
        </w:tc>
        <w:tc>
          <w:tcPr>
            <w:tcW w:w="270" w:type="dxa"/>
          </w:tcPr>
          <w:p w14:paraId="0ED7A4A6" w14:textId="77777777" w:rsidR="008831F9" w:rsidRPr="00D16B4B" w:rsidRDefault="008831F9" w:rsidP="008831F9">
            <w:pPr>
              <w:pStyle w:val="acctfourfigures"/>
              <w:spacing w:line="240" w:lineRule="atLeast"/>
              <w:rPr>
                <w:rFonts w:cs="Times New Roman"/>
                <w:szCs w:val="22"/>
              </w:rPr>
            </w:pPr>
          </w:p>
        </w:tc>
        <w:tc>
          <w:tcPr>
            <w:tcW w:w="1080" w:type="dxa"/>
            <w:tcBorders>
              <w:bottom w:val="double" w:sz="4" w:space="0" w:color="auto"/>
            </w:tcBorders>
          </w:tcPr>
          <w:p w14:paraId="01D425FC" w14:textId="32AEB2C0" w:rsidR="008831F9" w:rsidRPr="00D16B4B" w:rsidRDefault="00740C98" w:rsidP="00925A93">
            <w:pPr>
              <w:pStyle w:val="acctfourfigures"/>
              <w:tabs>
                <w:tab w:val="clear" w:pos="765"/>
                <w:tab w:val="decimal" w:pos="827"/>
              </w:tabs>
              <w:spacing w:line="240" w:lineRule="atLeast"/>
              <w:ind w:right="-27"/>
              <w:rPr>
                <w:rFonts w:cs="Times New Roman"/>
                <w:szCs w:val="22"/>
              </w:rPr>
            </w:pPr>
            <w:r w:rsidRPr="00D16B4B">
              <w:rPr>
                <w:rFonts w:cs="Times New Roman"/>
                <w:szCs w:val="22"/>
                <w:lang w:val="en-US"/>
              </w:rPr>
              <w:t>80</w:t>
            </w:r>
          </w:p>
        </w:tc>
      </w:tr>
    </w:tbl>
    <w:p w14:paraId="26648389" w14:textId="77777777" w:rsidR="00BC1736" w:rsidRPr="00D16B4B"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p>
    <w:p w14:paraId="24984E01" w14:textId="5AAE1BA1" w:rsidR="002F74B3" w:rsidRPr="00D16B4B" w:rsidRDefault="002B0B3D" w:rsidP="001F6802">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bidi="ar-SA"/>
        </w:rPr>
        <w:t>Long-</w:t>
      </w:r>
      <w:r w:rsidRPr="00D16B4B">
        <w:rPr>
          <w:rFonts w:ascii="Times New Roman" w:hAnsi="Times New Roman" w:cs="Times New Roman"/>
          <w:sz w:val="22"/>
          <w:szCs w:val="22"/>
        </w:rPr>
        <w:t>term</w:t>
      </w:r>
      <w:r w:rsidRPr="00D16B4B">
        <w:rPr>
          <w:rFonts w:ascii="Times New Roman" w:hAnsi="Times New Roman" w:cs="Times New Roman"/>
          <w:sz w:val="22"/>
          <w:szCs w:val="22"/>
          <w:lang w:val="en-GB" w:bidi="ar-SA"/>
        </w:rPr>
        <w:t xml:space="preserve"> loans from </w:t>
      </w:r>
      <w:r w:rsidR="006670F7" w:rsidRPr="00D16B4B">
        <w:rPr>
          <w:rFonts w:ascii="Times New Roman" w:hAnsi="Times New Roman" w:cs="Times New Roman"/>
          <w:sz w:val="22"/>
          <w:szCs w:val="22"/>
          <w:lang w:val="en-GB" w:bidi="ar-SA"/>
        </w:rPr>
        <w:t xml:space="preserve">major shareholder </w:t>
      </w:r>
      <w:r w:rsidRPr="00D16B4B">
        <w:rPr>
          <w:rFonts w:ascii="Times New Roman" w:hAnsi="Times New Roman" w:cs="Times New Roman"/>
          <w:sz w:val="22"/>
          <w:szCs w:val="22"/>
          <w:lang w:val="en-GB" w:bidi="ar-SA"/>
        </w:rPr>
        <w:t xml:space="preserve">are </w:t>
      </w:r>
      <w:r w:rsidRPr="00D16B4B">
        <w:rPr>
          <w:rFonts w:ascii="Times New Roman" w:hAnsi="Times New Roman" w:cs="Times New Roman"/>
          <w:sz w:val="22"/>
          <w:szCs w:val="22"/>
          <w:lang w:val="en-GB"/>
        </w:rPr>
        <w:t xml:space="preserve">repayable in September </w:t>
      </w:r>
      <w:r w:rsidR="00740C98" w:rsidRPr="00D16B4B">
        <w:rPr>
          <w:rFonts w:ascii="Times New Roman" w:hAnsi="Times New Roman" w:cs="Times New Roman"/>
          <w:sz w:val="22"/>
          <w:szCs w:val="22"/>
        </w:rPr>
        <w:t>2026</w:t>
      </w:r>
      <w:r w:rsidRPr="00D16B4B">
        <w:rPr>
          <w:rFonts w:ascii="Times New Roman" w:hAnsi="Times New Roman" w:cs="Times New Roman"/>
          <w:sz w:val="22"/>
          <w:szCs w:val="22"/>
          <w:lang w:val="en-GB"/>
        </w:rPr>
        <w:t>.</w:t>
      </w:r>
    </w:p>
    <w:p w14:paraId="5FAA915B" w14:textId="730C1BB0" w:rsidR="00035582" w:rsidRDefault="00035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r>
        <w:rPr>
          <w:rFonts w:ascii="Times New Roman" w:hAnsi="Times New Roman" w:cs="Times New Roman"/>
          <w:b/>
          <w:bCs/>
          <w:sz w:val="24"/>
          <w:szCs w:val="24"/>
          <w:lang w:eastAsia="x-none"/>
        </w:rPr>
        <w:br w:type="page"/>
      </w:r>
    </w:p>
    <w:p w14:paraId="01F53D7B" w14:textId="7706EC77"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Cash and cash equivalents</w:t>
      </w:r>
    </w:p>
    <w:p w14:paraId="3844453E" w14:textId="77777777" w:rsidR="00F826F4" w:rsidRPr="00D16B4B" w:rsidRDefault="00F826F4" w:rsidP="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16"/>
          <w:szCs w:val="16"/>
        </w:rPr>
      </w:pPr>
    </w:p>
    <w:tbl>
      <w:tblPr>
        <w:tblW w:w="9336" w:type="dxa"/>
        <w:tblInd w:w="477" w:type="dxa"/>
        <w:tblLayout w:type="fixed"/>
        <w:tblCellMar>
          <w:left w:w="79" w:type="dxa"/>
          <w:right w:w="79" w:type="dxa"/>
        </w:tblCellMar>
        <w:tblLook w:val="0000" w:firstRow="0" w:lastRow="0" w:firstColumn="0" w:lastColumn="0" w:noHBand="0" w:noVBand="0"/>
      </w:tblPr>
      <w:tblGrid>
        <w:gridCol w:w="4293"/>
        <w:gridCol w:w="1170"/>
        <w:gridCol w:w="182"/>
        <w:gridCol w:w="1081"/>
        <w:gridCol w:w="230"/>
        <w:gridCol w:w="1103"/>
        <w:gridCol w:w="228"/>
        <w:gridCol w:w="1049"/>
      </w:tblGrid>
      <w:tr w:rsidR="00F826F4" w:rsidRPr="00D16B4B" w14:paraId="5907DE1F" w14:textId="77777777" w:rsidTr="00C31605">
        <w:trPr>
          <w:cantSplit/>
          <w:trHeight w:val="514"/>
          <w:tblHeader/>
        </w:trPr>
        <w:tc>
          <w:tcPr>
            <w:tcW w:w="4293" w:type="dxa"/>
          </w:tcPr>
          <w:p w14:paraId="2E211FC9" w14:textId="77777777" w:rsidR="00F826F4" w:rsidRPr="00D16B4B" w:rsidRDefault="00F826F4" w:rsidP="001452F0">
            <w:pPr>
              <w:rPr>
                <w:rFonts w:ascii="Times New Roman" w:hAnsi="Times New Roman" w:cs="Times New Roman"/>
                <w:i/>
                <w:iCs/>
                <w:color w:val="0000FF"/>
                <w:sz w:val="22"/>
                <w:szCs w:val="22"/>
              </w:rPr>
            </w:pPr>
          </w:p>
        </w:tc>
        <w:tc>
          <w:tcPr>
            <w:tcW w:w="2433" w:type="dxa"/>
            <w:gridSpan w:val="3"/>
          </w:tcPr>
          <w:p w14:paraId="47CD3EB5" w14:textId="77777777" w:rsidR="00F826F4" w:rsidRPr="00D16B4B" w:rsidRDefault="00F826F4" w:rsidP="001452F0">
            <w:pPr>
              <w:pStyle w:val="acctmergecolhdg"/>
              <w:spacing w:line="240" w:lineRule="atLeast"/>
              <w:rPr>
                <w:rFonts w:cs="Times New Roman"/>
                <w:szCs w:val="22"/>
              </w:rPr>
            </w:pPr>
            <w:r w:rsidRPr="00D16B4B">
              <w:rPr>
                <w:rFonts w:cs="Times New Roman"/>
                <w:szCs w:val="22"/>
              </w:rPr>
              <w:t xml:space="preserve">Consolidated </w:t>
            </w:r>
          </w:p>
          <w:p w14:paraId="27EB73AE" w14:textId="77777777" w:rsidR="00F826F4" w:rsidRPr="00D16B4B" w:rsidRDefault="00F826F4" w:rsidP="001452F0">
            <w:pPr>
              <w:pStyle w:val="acctmergecolhdg"/>
              <w:spacing w:line="240" w:lineRule="atLeast"/>
              <w:rPr>
                <w:rFonts w:cs="Times New Roman"/>
                <w:szCs w:val="22"/>
              </w:rPr>
            </w:pPr>
            <w:r w:rsidRPr="00D16B4B">
              <w:rPr>
                <w:rFonts w:cs="Times New Roman"/>
                <w:szCs w:val="22"/>
              </w:rPr>
              <w:t>financial statements</w:t>
            </w:r>
          </w:p>
        </w:tc>
        <w:tc>
          <w:tcPr>
            <w:tcW w:w="230" w:type="dxa"/>
          </w:tcPr>
          <w:p w14:paraId="0EC1B075" w14:textId="77777777" w:rsidR="00F826F4" w:rsidRPr="00D16B4B" w:rsidRDefault="00F826F4" w:rsidP="001452F0">
            <w:pPr>
              <w:pStyle w:val="acctmergecolhdg"/>
              <w:spacing w:line="240" w:lineRule="atLeast"/>
              <w:rPr>
                <w:rFonts w:cs="Times New Roman"/>
                <w:szCs w:val="22"/>
              </w:rPr>
            </w:pPr>
          </w:p>
        </w:tc>
        <w:tc>
          <w:tcPr>
            <w:tcW w:w="2380" w:type="dxa"/>
            <w:gridSpan w:val="3"/>
          </w:tcPr>
          <w:p w14:paraId="379B2E9A" w14:textId="77777777" w:rsidR="00F826F4" w:rsidRPr="00D16B4B" w:rsidRDefault="00F826F4" w:rsidP="001452F0">
            <w:pPr>
              <w:pStyle w:val="acctmergecolhdg"/>
              <w:spacing w:line="240" w:lineRule="atLeast"/>
              <w:rPr>
                <w:rFonts w:cs="Times New Roman"/>
                <w:szCs w:val="22"/>
              </w:rPr>
            </w:pPr>
            <w:r w:rsidRPr="00D16B4B">
              <w:rPr>
                <w:rFonts w:cs="Times New Roman"/>
                <w:szCs w:val="22"/>
              </w:rPr>
              <w:t xml:space="preserve">Separate </w:t>
            </w:r>
          </w:p>
          <w:p w14:paraId="5757A954" w14:textId="77777777" w:rsidR="00F826F4" w:rsidRPr="00D16B4B" w:rsidRDefault="00F826F4" w:rsidP="001452F0">
            <w:pPr>
              <w:pStyle w:val="acctmergecolhdg"/>
              <w:spacing w:line="240" w:lineRule="atLeast"/>
              <w:rPr>
                <w:rFonts w:cs="Times New Roman"/>
                <w:szCs w:val="22"/>
              </w:rPr>
            </w:pPr>
            <w:r w:rsidRPr="00D16B4B">
              <w:rPr>
                <w:rFonts w:cs="Times New Roman"/>
                <w:szCs w:val="22"/>
              </w:rPr>
              <w:t xml:space="preserve">financial statements </w:t>
            </w:r>
          </w:p>
        </w:tc>
      </w:tr>
      <w:tr w:rsidR="00F056F9" w:rsidRPr="00D16B4B" w14:paraId="233CFDBC" w14:textId="77777777" w:rsidTr="007F04C7">
        <w:trPr>
          <w:cantSplit/>
          <w:trHeight w:val="257"/>
          <w:tblHeader/>
        </w:trPr>
        <w:tc>
          <w:tcPr>
            <w:tcW w:w="4293" w:type="dxa"/>
          </w:tcPr>
          <w:p w14:paraId="1DE1269A" w14:textId="77777777" w:rsidR="00F056F9" w:rsidRPr="00D16B4B" w:rsidRDefault="00F056F9" w:rsidP="00F056F9">
            <w:pPr>
              <w:pStyle w:val="ASSETS"/>
              <w:spacing w:line="240" w:lineRule="atLeast"/>
              <w:ind w:right="0"/>
              <w:jc w:val="left"/>
              <w:rPr>
                <w:rFonts w:cs="Times New Roman"/>
                <w:i/>
                <w:iCs/>
                <w:u w:val="none"/>
                <w:lang w:val="en-US"/>
              </w:rPr>
            </w:pPr>
          </w:p>
        </w:tc>
        <w:tc>
          <w:tcPr>
            <w:tcW w:w="1170" w:type="dxa"/>
          </w:tcPr>
          <w:p w14:paraId="6192A587" w14:textId="686D96BB" w:rsidR="00F056F9" w:rsidRPr="00D16B4B" w:rsidRDefault="00740C98" w:rsidP="00F056F9">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7F04C7">
              <w:rPr>
                <w:rFonts w:cs="Times New Roman"/>
                <w:b w:val="0"/>
                <w:bCs w:val="0"/>
                <w:u w:val="none"/>
                <w:lang w:val="en-US"/>
              </w:rPr>
              <w:t>5</w:t>
            </w:r>
          </w:p>
        </w:tc>
        <w:tc>
          <w:tcPr>
            <w:tcW w:w="182" w:type="dxa"/>
          </w:tcPr>
          <w:p w14:paraId="51E5261A" w14:textId="77777777" w:rsidR="00F056F9" w:rsidRPr="00D16B4B" w:rsidRDefault="00F056F9" w:rsidP="00F056F9">
            <w:pPr>
              <w:pStyle w:val="ASSETS"/>
              <w:spacing w:line="240" w:lineRule="atLeast"/>
              <w:ind w:left="-108" w:right="-108"/>
              <w:rPr>
                <w:rFonts w:cs="Times New Roman"/>
                <w:b w:val="0"/>
                <w:bCs w:val="0"/>
                <w:u w:val="none"/>
                <w:lang w:val="en-US"/>
              </w:rPr>
            </w:pPr>
          </w:p>
        </w:tc>
        <w:tc>
          <w:tcPr>
            <w:tcW w:w="1081" w:type="dxa"/>
          </w:tcPr>
          <w:p w14:paraId="5EF38929" w14:textId="5DCE9998" w:rsidR="00F056F9" w:rsidRPr="00D16B4B" w:rsidRDefault="00740C98" w:rsidP="00F056F9">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7F04C7">
              <w:rPr>
                <w:rFonts w:cs="Times New Roman"/>
                <w:b w:val="0"/>
                <w:bCs w:val="0"/>
                <w:u w:val="none"/>
                <w:lang w:val="en-US"/>
              </w:rPr>
              <w:t>4</w:t>
            </w:r>
          </w:p>
        </w:tc>
        <w:tc>
          <w:tcPr>
            <w:tcW w:w="230" w:type="dxa"/>
          </w:tcPr>
          <w:p w14:paraId="3FE1E24E" w14:textId="77777777" w:rsidR="00F056F9" w:rsidRPr="00D16B4B" w:rsidRDefault="00F056F9" w:rsidP="00F056F9">
            <w:pPr>
              <w:pStyle w:val="ASSETS"/>
              <w:spacing w:line="240" w:lineRule="atLeast"/>
              <w:ind w:left="-108" w:right="-108"/>
              <w:rPr>
                <w:rFonts w:cs="Times New Roman"/>
                <w:b w:val="0"/>
                <w:bCs w:val="0"/>
                <w:u w:val="none"/>
                <w:lang w:val="en-US"/>
              </w:rPr>
            </w:pPr>
          </w:p>
        </w:tc>
        <w:tc>
          <w:tcPr>
            <w:tcW w:w="1103" w:type="dxa"/>
          </w:tcPr>
          <w:p w14:paraId="57B3A034" w14:textId="198CC708" w:rsidR="00F056F9" w:rsidRPr="00D16B4B" w:rsidRDefault="00740C98" w:rsidP="00F056F9">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7F04C7">
              <w:rPr>
                <w:rFonts w:cs="Times New Roman"/>
                <w:b w:val="0"/>
                <w:bCs w:val="0"/>
                <w:u w:val="none"/>
                <w:lang w:val="en-US"/>
              </w:rPr>
              <w:t>5</w:t>
            </w:r>
          </w:p>
        </w:tc>
        <w:tc>
          <w:tcPr>
            <w:tcW w:w="228" w:type="dxa"/>
          </w:tcPr>
          <w:p w14:paraId="2115CAE0" w14:textId="77777777" w:rsidR="00F056F9" w:rsidRPr="00D16B4B" w:rsidRDefault="00F056F9" w:rsidP="00F056F9">
            <w:pPr>
              <w:pStyle w:val="ASSETS"/>
              <w:spacing w:line="240" w:lineRule="atLeast"/>
              <w:ind w:left="-108" w:right="-108"/>
              <w:rPr>
                <w:rFonts w:cs="Times New Roman"/>
                <w:b w:val="0"/>
                <w:bCs w:val="0"/>
                <w:u w:val="none"/>
                <w:lang w:val="en-US"/>
              </w:rPr>
            </w:pPr>
          </w:p>
        </w:tc>
        <w:tc>
          <w:tcPr>
            <w:tcW w:w="1049" w:type="dxa"/>
          </w:tcPr>
          <w:p w14:paraId="5C14C100" w14:textId="7AB320BF" w:rsidR="00F056F9" w:rsidRPr="00D16B4B" w:rsidRDefault="00740C98" w:rsidP="00F056F9">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7F04C7">
              <w:rPr>
                <w:rFonts w:cs="Times New Roman"/>
                <w:b w:val="0"/>
                <w:bCs w:val="0"/>
                <w:u w:val="none"/>
                <w:lang w:val="en-US"/>
              </w:rPr>
              <w:t>4</w:t>
            </w:r>
          </w:p>
        </w:tc>
      </w:tr>
      <w:tr w:rsidR="00AB492B" w:rsidRPr="00D16B4B" w14:paraId="5DD7D887" w14:textId="77777777" w:rsidTr="00C31605">
        <w:trPr>
          <w:cantSplit/>
          <w:trHeight w:val="257"/>
        </w:trPr>
        <w:tc>
          <w:tcPr>
            <w:tcW w:w="4293" w:type="dxa"/>
          </w:tcPr>
          <w:p w14:paraId="75DEDBE0" w14:textId="77777777" w:rsidR="00AB492B" w:rsidRPr="00D16B4B" w:rsidRDefault="00AB492B" w:rsidP="00AB492B">
            <w:pPr>
              <w:rPr>
                <w:rFonts w:ascii="Times New Roman" w:hAnsi="Times New Roman" w:cs="Times New Roman"/>
                <w:b/>
                <w:bCs/>
                <w:i/>
                <w:iCs/>
                <w:sz w:val="22"/>
                <w:szCs w:val="22"/>
              </w:rPr>
            </w:pPr>
          </w:p>
        </w:tc>
        <w:tc>
          <w:tcPr>
            <w:tcW w:w="5043" w:type="dxa"/>
            <w:gridSpan w:val="7"/>
          </w:tcPr>
          <w:p w14:paraId="01A624A1" w14:textId="77777777" w:rsidR="00AB492B" w:rsidRPr="00D16B4B" w:rsidRDefault="00AB492B" w:rsidP="00AB492B">
            <w:pPr>
              <w:pStyle w:val="acctfourfigures"/>
              <w:spacing w:line="240" w:lineRule="atLeast"/>
              <w:jc w:val="center"/>
              <w:rPr>
                <w:rFonts w:cs="Times New Roman"/>
                <w:i/>
                <w:iCs/>
                <w:szCs w:val="22"/>
              </w:rPr>
            </w:pPr>
            <w:r w:rsidRPr="00D16B4B">
              <w:rPr>
                <w:rFonts w:cs="Times New Roman"/>
                <w:i/>
                <w:iCs/>
                <w:szCs w:val="22"/>
              </w:rPr>
              <w:t>(in million Baht)</w:t>
            </w:r>
          </w:p>
        </w:tc>
      </w:tr>
      <w:tr w:rsidR="00AB492B" w:rsidRPr="00D16B4B" w14:paraId="30E3BE52" w14:textId="77777777" w:rsidTr="007F04C7">
        <w:trPr>
          <w:cantSplit/>
          <w:trHeight w:val="257"/>
        </w:trPr>
        <w:tc>
          <w:tcPr>
            <w:tcW w:w="4293" w:type="dxa"/>
          </w:tcPr>
          <w:p w14:paraId="3C9A9B0C" w14:textId="77777777" w:rsidR="00AB492B" w:rsidRPr="00D16B4B" w:rsidRDefault="00AB492B" w:rsidP="00AB492B">
            <w:pPr>
              <w:tabs>
                <w:tab w:val="clear" w:pos="4451"/>
                <w:tab w:val="left" w:pos="4529"/>
              </w:tabs>
              <w:rPr>
                <w:rFonts w:ascii="Times New Roman" w:hAnsi="Times New Roman" w:cs="Times New Roman"/>
                <w:sz w:val="22"/>
                <w:szCs w:val="22"/>
              </w:rPr>
            </w:pPr>
            <w:r w:rsidRPr="00D16B4B">
              <w:rPr>
                <w:rFonts w:ascii="Times New Roman" w:hAnsi="Times New Roman" w:cs="Times New Roman"/>
                <w:sz w:val="22"/>
                <w:szCs w:val="22"/>
              </w:rPr>
              <w:t xml:space="preserve">Cash on hand and cash at banks - current </w:t>
            </w:r>
          </w:p>
        </w:tc>
        <w:tc>
          <w:tcPr>
            <w:tcW w:w="1170" w:type="dxa"/>
          </w:tcPr>
          <w:p w14:paraId="123ADECC"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182" w:type="dxa"/>
          </w:tcPr>
          <w:p w14:paraId="7781FDDD" w14:textId="77777777" w:rsidR="00AB492B" w:rsidRPr="00D16B4B" w:rsidRDefault="00AB492B" w:rsidP="00AB492B">
            <w:pPr>
              <w:pStyle w:val="acctfourfigures"/>
              <w:tabs>
                <w:tab w:val="clear" w:pos="765"/>
                <w:tab w:val="decimal" w:pos="848"/>
              </w:tabs>
              <w:spacing w:line="240" w:lineRule="atLeast"/>
              <w:ind w:left="-108" w:right="-108"/>
              <w:rPr>
                <w:rFonts w:cs="Times New Roman"/>
                <w:szCs w:val="22"/>
              </w:rPr>
            </w:pPr>
          </w:p>
        </w:tc>
        <w:tc>
          <w:tcPr>
            <w:tcW w:w="1081" w:type="dxa"/>
          </w:tcPr>
          <w:p w14:paraId="50F50B9C"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30" w:type="dxa"/>
          </w:tcPr>
          <w:p w14:paraId="63CB311E" w14:textId="77777777" w:rsidR="00AB492B" w:rsidRPr="00D16B4B" w:rsidRDefault="00AB492B" w:rsidP="00AB492B">
            <w:pPr>
              <w:pStyle w:val="acctfourfigures"/>
              <w:tabs>
                <w:tab w:val="clear" w:pos="765"/>
                <w:tab w:val="decimal" w:pos="848"/>
              </w:tabs>
              <w:spacing w:line="240" w:lineRule="atLeast"/>
              <w:ind w:left="-108" w:right="-108"/>
              <w:rPr>
                <w:rFonts w:cs="Times New Roman"/>
                <w:szCs w:val="22"/>
              </w:rPr>
            </w:pPr>
          </w:p>
        </w:tc>
        <w:tc>
          <w:tcPr>
            <w:tcW w:w="1103" w:type="dxa"/>
          </w:tcPr>
          <w:p w14:paraId="052836C0"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28" w:type="dxa"/>
          </w:tcPr>
          <w:p w14:paraId="72C917F9" w14:textId="77777777" w:rsidR="00AB492B" w:rsidRPr="00D16B4B" w:rsidRDefault="00AB492B" w:rsidP="00AB492B">
            <w:pPr>
              <w:pStyle w:val="acctfourfigures"/>
              <w:tabs>
                <w:tab w:val="clear" w:pos="765"/>
                <w:tab w:val="decimal" w:pos="848"/>
              </w:tabs>
              <w:spacing w:line="240" w:lineRule="atLeast"/>
              <w:ind w:left="-108" w:right="-108"/>
              <w:rPr>
                <w:rFonts w:cs="Times New Roman"/>
                <w:szCs w:val="22"/>
              </w:rPr>
            </w:pPr>
          </w:p>
        </w:tc>
        <w:tc>
          <w:tcPr>
            <w:tcW w:w="1049" w:type="dxa"/>
          </w:tcPr>
          <w:p w14:paraId="27A99C73"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r>
      <w:tr w:rsidR="007F04C7" w:rsidRPr="00D16B4B" w14:paraId="54CC89E8" w14:textId="77777777" w:rsidTr="007F04C7">
        <w:trPr>
          <w:cantSplit/>
          <w:trHeight w:val="257"/>
        </w:trPr>
        <w:tc>
          <w:tcPr>
            <w:tcW w:w="4293" w:type="dxa"/>
          </w:tcPr>
          <w:p w14:paraId="2C0921C3" w14:textId="77777777" w:rsidR="007F04C7" w:rsidRPr="00D16B4B" w:rsidRDefault="007F04C7" w:rsidP="007F04C7">
            <w:pPr>
              <w:rPr>
                <w:rFonts w:ascii="Times New Roman" w:hAnsi="Times New Roman" w:cs="Times New Roman"/>
                <w:sz w:val="22"/>
                <w:szCs w:val="22"/>
              </w:rPr>
            </w:pPr>
            <w:r w:rsidRPr="00D16B4B">
              <w:rPr>
                <w:rFonts w:ascii="Times New Roman" w:hAnsi="Times New Roman" w:cs="Times New Roman"/>
                <w:sz w:val="22"/>
                <w:szCs w:val="22"/>
              </w:rPr>
              <w:t xml:space="preserve">   accounts</w:t>
            </w:r>
          </w:p>
        </w:tc>
        <w:tc>
          <w:tcPr>
            <w:tcW w:w="1170" w:type="dxa"/>
          </w:tcPr>
          <w:p w14:paraId="756104BD" w14:textId="403B47FC" w:rsidR="007F04C7" w:rsidRPr="00D16B4B" w:rsidRDefault="007F04C7"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1</w:t>
            </w:r>
            <w:r w:rsidR="003A42AB">
              <w:rPr>
                <w:rFonts w:ascii="Times New Roman" w:hAnsi="Times New Roman" w:cs="Times New Roman"/>
                <w:sz w:val="22"/>
                <w:szCs w:val="22"/>
              </w:rPr>
              <w:t>90</w:t>
            </w:r>
          </w:p>
        </w:tc>
        <w:tc>
          <w:tcPr>
            <w:tcW w:w="182" w:type="dxa"/>
          </w:tcPr>
          <w:p w14:paraId="25FFAAC4" w14:textId="77777777" w:rsidR="007F04C7" w:rsidRPr="00D16B4B" w:rsidRDefault="007F04C7" w:rsidP="007F04C7">
            <w:pPr>
              <w:pStyle w:val="acctfourfigures"/>
              <w:tabs>
                <w:tab w:val="clear" w:pos="765"/>
                <w:tab w:val="decimal" w:pos="848"/>
              </w:tabs>
              <w:spacing w:line="240" w:lineRule="atLeast"/>
              <w:ind w:left="-108" w:right="-108"/>
              <w:rPr>
                <w:rFonts w:cs="Times New Roman"/>
                <w:szCs w:val="22"/>
              </w:rPr>
            </w:pPr>
          </w:p>
        </w:tc>
        <w:tc>
          <w:tcPr>
            <w:tcW w:w="1081" w:type="dxa"/>
          </w:tcPr>
          <w:p w14:paraId="5C46EE74" w14:textId="53156831" w:rsidR="007F04C7" w:rsidRPr="00D16B4B" w:rsidRDefault="007F04C7"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120</w:t>
            </w:r>
          </w:p>
        </w:tc>
        <w:tc>
          <w:tcPr>
            <w:tcW w:w="230" w:type="dxa"/>
          </w:tcPr>
          <w:p w14:paraId="2836BC65" w14:textId="77777777" w:rsidR="007F04C7" w:rsidRPr="00D16B4B" w:rsidRDefault="007F04C7" w:rsidP="007F04C7">
            <w:pPr>
              <w:pStyle w:val="acctfourfigures"/>
              <w:tabs>
                <w:tab w:val="clear" w:pos="765"/>
                <w:tab w:val="decimal" w:pos="848"/>
              </w:tabs>
              <w:spacing w:line="240" w:lineRule="atLeast"/>
              <w:ind w:left="-108" w:right="-108"/>
              <w:rPr>
                <w:rFonts w:cs="Times New Roman"/>
                <w:szCs w:val="22"/>
              </w:rPr>
            </w:pPr>
          </w:p>
        </w:tc>
        <w:tc>
          <w:tcPr>
            <w:tcW w:w="1103" w:type="dxa"/>
          </w:tcPr>
          <w:p w14:paraId="56E649E1" w14:textId="1E37A3C1" w:rsidR="007F04C7" w:rsidRPr="00D16B4B" w:rsidRDefault="007F04C7"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Pr>
                <w:rFonts w:ascii="Times New Roman" w:hAnsi="Times New Roman" w:cs="Times New Roman"/>
                <w:sz w:val="22"/>
                <w:szCs w:val="22"/>
              </w:rPr>
              <w:t>4</w:t>
            </w:r>
          </w:p>
        </w:tc>
        <w:tc>
          <w:tcPr>
            <w:tcW w:w="228" w:type="dxa"/>
          </w:tcPr>
          <w:p w14:paraId="5BAD18C0" w14:textId="77777777" w:rsidR="007F04C7" w:rsidRPr="00D16B4B" w:rsidRDefault="007F04C7" w:rsidP="007F04C7">
            <w:pPr>
              <w:pStyle w:val="acctfourfigures"/>
              <w:tabs>
                <w:tab w:val="clear" w:pos="765"/>
                <w:tab w:val="decimal" w:pos="848"/>
              </w:tabs>
              <w:spacing w:line="240" w:lineRule="atLeast"/>
              <w:ind w:left="-108" w:right="-108"/>
              <w:rPr>
                <w:rFonts w:cs="Times New Roman"/>
                <w:szCs w:val="22"/>
              </w:rPr>
            </w:pPr>
          </w:p>
        </w:tc>
        <w:tc>
          <w:tcPr>
            <w:tcW w:w="1049" w:type="dxa"/>
          </w:tcPr>
          <w:p w14:paraId="1A9B59B1" w14:textId="54E2F037" w:rsidR="007F04C7" w:rsidRPr="00D16B4B" w:rsidRDefault="007F04C7" w:rsidP="007F04C7">
            <w:pPr>
              <w:pStyle w:val="acctfourfigures"/>
              <w:tabs>
                <w:tab w:val="clear" w:pos="765"/>
                <w:tab w:val="decimal" w:pos="756"/>
              </w:tabs>
              <w:spacing w:line="240" w:lineRule="atLeast"/>
              <w:ind w:right="-27"/>
              <w:rPr>
                <w:rFonts w:cs="Times New Roman"/>
                <w:szCs w:val="22"/>
              </w:rPr>
            </w:pPr>
            <w:r>
              <w:rPr>
                <w:rFonts w:cs="Times New Roman"/>
                <w:szCs w:val="22"/>
              </w:rPr>
              <w:t>4</w:t>
            </w:r>
          </w:p>
        </w:tc>
      </w:tr>
      <w:tr w:rsidR="007F04C7" w:rsidRPr="00D16B4B" w14:paraId="0405F7AF" w14:textId="77777777" w:rsidTr="007F04C7">
        <w:trPr>
          <w:cantSplit/>
          <w:trHeight w:val="257"/>
        </w:trPr>
        <w:tc>
          <w:tcPr>
            <w:tcW w:w="4293" w:type="dxa"/>
          </w:tcPr>
          <w:p w14:paraId="45D3625F" w14:textId="77777777" w:rsidR="007F04C7" w:rsidRPr="00D16B4B" w:rsidRDefault="007F04C7" w:rsidP="007F04C7">
            <w:pPr>
              <w:rPr>
                <w:rFonts w:ascii="Times New Roman" w:hAnsi="Times New Roman" w:cs="Times New Roman"/>
                <w:sz w:val="22"/>
                <w:szCs w:val="22"/>
              </w:rPr>
            </w:pPr>
            <w:r w:rsidRPr="00D16B4B">
              <w:rPr>
                <w:rFonts w:ascii="Times New Roman" w:hAnsi="Times New Roman" w:cs="Times New Roman"/>
                <w:sz w:val="22"/>
                <w:szCs w:val="22"/>
              </w:rPr>
              <w:t>Cash at banks - savings accounts</w:t>
            </w:r>
          </w:p>
        </w:tc>
        <w:tc>
          <w:tcPr>
            <w:tcW w:w="1170" w:type="dxa"/>
          </w:tcPr>
          <w:p w14:paraId="5971AF3A" w14:textId="0D2F957F" w:rsidR="007F04C7" w:rsidRPr="00D16B4B" w:rsidRDefault="007F04C7"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1,</w:t>
            </w:r>
            <w:r w:rsidR="003A42AB">
              <w:rPr>
                <w:rFonts w:ascii="Times New Roman" w:hAnsi="Times New Roman" w:cs="Times New Roman"/>
                <w:sz w:val="22"/>
                <w:szCs w:val="22"/>
              </w:rPr>
              <w:t>634</w:t>
            </w:r>
          </w:p>
        </w:tc>
        <w:tc>
          <w:tcPr>
            <w:tcW w:w="182" w:type="dxa"/>
          </w:tcPr>
          <w:p w14:paraId="795C204E" w14:textId="77777777" w:rsidR="007F04C7" w:rsidRPr="00D16B4B" w:rsidRDefault="007F04C7" w:rsidP="007F04C7">
            <w:pPr>
              <w:pStyle w:val="acctfourfigures"/>
              <w:tabs>
                <w:tab w:val="clear" w:pos="765"/>
                <w:tab w:val="decimal" w:pos="848"/>
              </w:tabs>
              <w:spacing w:line="240" w:lineRule="atLeast"/>
              <w:ind w:left="-108" w:right="-108"/>
              <w:rPr>
                <w:rFonts w:cs="Times New Roman"/>
                <w:szCs w:val="22"/>
              </w:rPr>
            </w:pPr>
          </w:p>
        </w:tc>
        <w:tc>
          <w:tcPr>
            <w:tcW w:w="1081" w:type="dxa"/>
          </w:tcPr>
          <w:p w14:paraId="5E50412D" w14:textId="1215BD3A" w:rsidR="007F04C7" w:rsidRPr="00D16B4B" w:rsidRDefault="007F04C7"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1,300</w:t>
            </w:r>
          </w:p>
        </w:tc>
        <w:tc>
          <w:tcPr>
            <w:tcW w:w="230" w:type="dxa"/>
          </w:tcPr>
          <w:p w14:paraId="47E14A77" w14:textId="77777777" w:rsidR="007F04C7" w:rsidRPr="00D16B4B" w:rsidRDefault="007F04C7" w:rsidP="007F04C7">
            <w:pPr>
              <w:pStyle w:val="acctfourfigures"/>
              <w:tabs>
                <w:tab w:val="clear" w:pos="765"/>
                <w:tab w:val="decimal" w:pos="848"/>
              </w:tabs>
              <w:spacing w:line="240" w:lineRule="atLeast"/>
              <w:ind w:left="-108" w:right="-108"/>
              <w:rPr>
                <w:rFonts w:cs="Times New Roman"/>
                <w:szCs w:val="22"/>
              </w:rPr>
            </w:pPr>
          </w:p>
        </w:tc>
        <w:tc>
          <w:tcPr>
            <w:tcW w:w="1103" w:type="dxa"/>
          </w:tcPr>
          <w:p w14:paraId="28F29F62" w14:textId="1B8FD3AB" w:rsidR="007F04C7" w:rsidRPr="00D16B4B" w:rsidRDefault="003A42AB"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Pr>
                <w:rFonts w:ascii="Times New Roman" w:hAnsi="Times New Roman" w:cs="Times New Roman"/>
                <w:sz w:val="22"/>
                <w:szCs w:val="22"/>
              </w:rPr>
              <w:t>340</w:t>
            </w:r>
          </w:p>
        </w:tc>
        <w:tc>
          <w:tcPr>
            <w:tcW w:w="228" w:type="dxa"/>
          </w:tcPr>
          <w:p w14:paraId="7ED93882" w14:textId="77777777" w:rsidR="007F04C7" w:rsidRPr="00D16B4B" w:rsidRDefault="007F04C7" w:rsidP="007F04C7">
            <w:pPr>
              <w:pStyle w:val="acctfourfigures"/>
              <w:tabs>
                <w:tab w:val="clear" w:pos="765"/>
                <w:tab w:val="decimal" w:pos="848"/>
              </w:tabs>
              <w:spacing w:line="240" w:lineRule="atLeast"/>
              <w:ind w:left="-108" w:right="-108"/>
              <w:rPr>
                <w:rFonts w:cs="Times New Roman"/>
                <w:szCs w:val="22"/>
              </w:rPr>
            </w:pPr>
          </w:p>
        </w:tc>
        <w:tc>
          <w:tcPr>
            <w:tcW w:w="1049" w:type="dxa"/>
          </w:tcPr>
          <w:p w14:paraId="6E59BF1F" w14:textId="532E2584" w:rsidR="007F04C7" w:rsidRPr="00D16B4B" w:rsidRDefault="007F04C7" w:rsidP="007F04C7">
            <w:pPr>
              <w:pStyle w:val="acctfourfigures"/>
              <w:tabs>
                <w:tab w:val="clear" w:pos="765"/>
                <w:tab w:val="decimal" w:pos="756"/>
              </w:tabs>
              <w:spacing w:line="240" w:lineRule="atLeast"/>
              <w:ind w:right="-27"/>
              <w:rPr>
                <w:rFonts w:cs="Times New Roman"/>
                <w:szCs w:val="22"/>
              </w:rPr>
            </w:pPr>
            <w:r>
              <w:rPr>
                <w:rFonts w:cs="Times New Roman"/>
                <w:szCs w:val="22"/>
              </w:rPr>
              <w:t>260</w:t>
            </w:r>
          </w:p>
        </w:tc>
      </w:tr>
      <w:tr w:rsidR="007F04C7" w:rsidRPr="00D16B4B" w14:paraId="20F3EA9A" w14:textId="77777777" w:rsidTr="007F04C7">
        <w:trPr>
          <w:cantSplit/>
          <w:trHeight w:val="257"/>
        </w:trPr>
        <w:tc>
          <w:tcPr>
            <w:tcW w:w="4293" w:type="dxa"/>
          </w:tcPr>
          <w:p w14:paraId="73FBABF2" w14:textId="77777777" w:rsidR="007F04C7" w:rsidRPr="00D16B4B" w:rsidRDefault="007F04C7" w:rsidP="007F04C7">
            <w:pPr>
              <w:rPr>
                <w:rFonts w:ascii="Times New Roman" w:hAnsi="Times New Roman" w:cs="Times New Roman"/>
                <w:sz w:val="22"/>
                <w:szCs w:val="22"/>
              </w:rPr>
            </w:pPr>
            <w:r w:rsidRPr="00D16B4B">
              <w:rPr>
                <w:rFonts w:ascii="Times New Roman" w:hAnsi="Times New Roman" w:cs="Times New Roman"/>
                <w:sz w:val="22"/>
                <w:szCs w:val="22"/>
              </w:rPr>
              <w:t>Highly liquid short - term investments</w:t>
            </w:r>
          </w:p>
        </w:tc>
        <w:tc>
          <w:tcPr>
            <w:tcW w:w="1170" w:type="dxa"/>
          </w:tcPr>
          <w:p w14:paraId="190045AC" w14:textId="1CACCE0B" w:rsidR="007F04C7" w:rsidRPr="00D16B4B" w:rsidRDefault="003A42AB"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240</w:t>
            </w:r>
          </w:p>
        </w:tc>
        <w:tc>
          <w:tcPr>
            <w:tcW w:w="182" w:type="dxa"/>
          </w:tcPr>
          <w:p w14:paraId="3A7D9A8C" w14:textId="77777777" w:rsidR="007F04C7" w:rsidRPr="00D16B4B" w:rsidRDefault="007F04C7" w:rsidP="007F04C7">
            <w:pPr>
              <w:pStyle w:val="acctfourfigures"/>
              <w:tabs>
                <w:tab w:val="clear" w:pos="765"/>
                <w:tab w:val="decimal" w:pos="848"/>
              </w:tabs>
              <w:spacing w:line="240" w:lineRule="atLeast"/>
              <w:ind w:left="-108" w:right="-108"/>
              <w:rPr>
                <w:rFonts w:cs="Times New Roman"/>
                <w:szCs w:val="22"/>
              </w:rPr>
            </w:pPr>
          </w:p>
        </w:tc>
        <w:tc>
          <w:tcPr>
            <w:tcW w:w="1081" w:type="dxa"/>
          </w:tcPr>
          <w:p w14:paraId="7F9EB623" w14:textId="63FFE702" w:rsidR="007F04C7" w:rsidRPr="00D16B4B" w:rsidRDefault="007F04C7"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1,100</w:t>
            </w:r>
          </w:p>
        </w:tc>
        <w:tc>
          <w:tcPr>
            <w:tcW w:w="230" w:type="dxa"/>
          </w:tcPr>
          <w:p w14:paraId="06BE4F49" w14:textId="77777777" w:rsidR="007F04C7" w:rsidRPr="00D16B4B" w:rsidRDefault="007F04C7" w:rsidP="007F04C7">
            <w:pPr>
              <w:pStyle w:val="acctfourfigures"/>
              <w:tabs>
                <w:tab w:val="clear" w:pos="765"/>
                <w:tab w:val="decimal" w:pos="848"/>
              </w:tabs>
              <w:spacing w:line="240" w:lineRule="atLeast"/>
              <w:ind w:left="-108" w:right="-108"/>
              <w:rPr>
                <w:rFonts w:cs="Times New Roman"/>
                <w:szCs w:val="22"/>
              </w:rPr>
            </w:pPr>
          </w:p>
        </w:tc>
        <w:tc>
          <w:tcPr>
            <w:tcW w:w="1103" w:type="dxa"/>
          </w:tcPr>
          <w:p w14:paraId="4DF44CA8" w14:textId="4B6C0C91" w:rsidR="007F04C7" w:rsidRPr="00D16B4B" w:rsidRDefault="003A42AB"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Pr>
                <w:rFonts w:ascii="Times New Roman" w:hAnsi="Times New Roman" w:cs="Times New Roman"/>
                <w:sz w:val="22"/>
                <w:szCs w:val="22"/>
              </w:rPr>
              <w:t>100</w:t>
            </w:r>
          </w:p>
        </w:tc>
        <w:tc>
          <w:tcPr>
            <w:tcW w:w="228" w:type="dxa"/>
          </w:tcPr>
          <w:p w14:paraId="302D9828" w14:textId="77777777" w:rsidR="007F04C7" w:rsidRPr="00D16B4B" w:rsidRDefault="007F04C7" w:rsidP="007F04C7">
            <w:pPr>
              <w:pStyle w:val="acctfourfigures"/>
              <w:tabs>
                <w:tab w:val="clear" w:pos="765"/>
                <w:tab w:val="decimal" w:pos="848"/>
              </w:tabs>
              <w:spacing w:line="240" w:lineRule="atLeast"/>
              <w:ind w:left="-108" w:right="-108"/>
              <w:rPr>
                <w:rFonts w:cs="Times New Roman"/>
                <w:szCs w:val="22"/>
              </w:rPr>
            </w:pPr>
          </w:p>
        </w:tc>
        <w:tc>
          <w:tcPr>
            <w:tcW w:w="1049" w:type="dxa"/>
          </w:tcPr>
          <w:p w14:paraId="6033092D" w14:textId="47F698BF" w:rsidR="007F04C7" w:rsidRPr="00D16B4B" w:rsidRDefault="007F04C7" w:rsidP="007F04C7">
            <w:pPr>
              <w:pStyle w:val="acctfourfigures"/>
              <w:tabs>
                <w:tab w:val="clear" w:pos="765"/>
                <w:tab w:val="decimal" w:pos="756"/>
              </w:tabs>
              <w:spacing w:line="240" w:lineRule="atLeast"/>
              <w:ind w:right="-27"/>
              <w:rPr>
                <w:rFonts w:cs="Times New Roman"/>
                <w:szCs w:val="22"/>
              </w:rPr>
            </w:pPr>
            <w:r>
              <w:rPr>
                <w:rFonts w:cs="Times New Roman"/>
                <w:szCs w:val="22"/>
              </w:rPr>
              <w:t>700</w:t>
            </w:r>
          </w:p>
        </w:tc>
      </w:tr>
      <w:tr w:rsidR="007F04C7" w:rsidRPr="00D16B4B" w14:paraId="3845CE36" w14:textId="77777777" w:rsidTr="007F04C7">
        <w:trPr>
          <w:cantSplit/>
          <w:trHeight w:val="257"/>
        </w:trPr>
        <w:tc>
          <w:tcPr>
            <w:tcW w:w="4293" w:type="dxa"/>
          </w:tcPr>
          <w:p w14:paraId="487BD4F6" w14:textId="77777777" w:rsidR="007F04C7" w:rsidRPr="00D16B4B" w:rsidRDefault="007F04C7" w:rsidP="007F04C7">
            <w:pPr>
              <w:rPr>
                <w:rFonts w:ascii="Times New Roman" w:hAnsi="Times New Roman" w:cs="Times New Roman"/>
                <w:sz w:val="22"/>
                <w:szCs w:val="22"/>
              </w:rPr>
            </w:pPr>
            <w:r w:rsidRPr="00D16B4B">
              <w:rPr>
                <w:rFonts w:ascii="Times New Roman" w:hAnsi="Times New Roman" w:cs="Times New Roman"/>
                <w:sz w:val="22"/>
                <w:szCs w:val="22"/>
              </w:rPr>
              <w:t>Cheque on hand</w:t>
            </w:r>
          </w:p>
        </w:tc>
        <w:tc>
          <w:tcPr>
            <w:tcW w:w="1170" w:type="dxa"/>
          </w:tcPr>
          <w:p w14:paraId="51A5B1FD" w14:textId="2299099A" w:rsidR="007F04C7" w:rsidRPr="00D16B4B" w:rsidRDefault="003A42AB"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10</w:t>
            </w:r>
          </w:p>
        </w:tc>
        <w:tc>
          <w:tcPr>
            <w:tcW w:w="182" w:type="dxa"/>
          </w:tcPr>
          <w:p w14:paraId="5CAA21D5" w14:textId="77777777" w:rsidR="007F04C7" w:rsidRPr="00D16B4B" w:rsidRDefault="007F04C7" w:rsidP="007F04C7">
            <w:pPr>
              <w:pStyle w:val="acctfourfigures"/>
              <w:tabs>
                <w:tab w:val="clear" w:pos="765"/>
                <w:tab w:val="decimal" w:pos="848"/>
              </w:tabs>
              <w:spacing w:line="240" w:lineRule="atLeast"/>
              <w:ind w:left="-108" w:right="-108"/>
              <w:rPr>
                <w:rFonts w:cs="Times New Roman"/>
                <w:szCs w:val="22"/>
              </w:rPr>
            </w:pPr>
          </w:p>
        </w:tc>
        <w:tc>
          <w:tcPr>
            <w:tcW w:w="1081" w:type="dxa"/>
          </w:tcPr>
          <w:p w14:paraId="05E0C9F0" w14:textId="30ADCF30" w:rsidR="007F04C7" w:rsidRPr="00D16B4B" w:rsidRDefault="007F04C7"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Pr>
                <w:rFonts w:ascii="Times New Roman" w:hAnsi="Times New Roman" w:cs="Times New Roman"/>
                <w:sz w:val="22"/>
                <w:szCs w:val="22"/>
              </w:rPr>
              <w:t>3</w:t>
            </w:r>
          </w:p>
        </w:tc>
        <w:tc>
          <w:tcPr>
            <w:tcW w:w="230" w:type="dxa"/>
          </w:tcPr>
          <w:p w14:paraId="1BAFC2B3" w14:textId="77777777" w:rsidR="007F04C7" w:rsidRPr="00D16B4B" w:rsidRDefault="007F04C7" w:rsidP="007F04C7">
            <w:pPr>
              <w:pStyle w:val="acctfourfigures"/>
              <w:tabs>
                <w:tab w:val="clear" w:pos="765"/>
                <w:tab w:val="decimal" w:pos="848"/>
              </w:tabs>
              <w:spacing w:line="240" w:lineRule="atLeast"/>
              <w:ind w:left="-108" w:right="-108"/>
              <w:rPr>
                <w:rFonts w:cs="Times New Roman"/>
                <w:szCs w:val="22"/>
              </w:rPr>
            </w:pPr>
          </w:p>
        </w:tc>
        <w:tc>
          <w:tcPr>
            <w:tcW w:w="1103" w:type="dxa"/>
          </w:tcPr>
          <w:p w14:paraId="40CCFD95" w14:textId="077C9F19" w:rsidR="007F04C7" w:rsidRPr="00D16B4B" w:rsidRDefault="003A42AB"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Pr>
                <w:rFonts w:ascii="Times New Roman" w:hAnsi="Times New Roman" w:cs="Times New Roman"/>
                <w:sz w:val="22"/>
                <w:szCs w:val="22"/>
              </w:rPr>
              <w:t>3</w:t>
            </w:r>
          </w:p>
        </w:tc>
        <w:tc>
          <w:tcPr>
            <w:tcW w:w="228" w:type="dxa"/>
          </w:tcPr>
          <w:p w14:paraId="13290B95" w14:textId="77777777" w:rsidR="007F04C7" w:rsidRPr="00D16B4B" w:rsidRDefault="007F04C7" w:rsidP="007F04C7">
            <w:pPr>
              <w:pStyle w:val="acctfourfigures"/>
              <w:tabs>
                <w:tab w:val="clear" w:pos="765"/>
                <w:tab w:val="decimal" w:pos="848"/>
              </w:tabs>
              <w:spacing w:line="240" w:lineRule="atLeast"/>
              <w:ind w:left="-108" w:right="-108"/>
              <w:rPr>
                <w:rFonts w:cs="Times New Roman"/>
                <w:szCs w:val="22"/>
              </w:rPr>
            </w:pPr>
          </w:p>
        </w:tc>
        <w:tc>
          <w:tcPr>
            <w:tcW w:w="1049" w:type="dxa"/>
          </w:tcPr>
          <w:p w14:paraId="28AE0D6D" w14:textId="1A253666" w:rsidR="007F04C7" w:rsidRPr="00D16B4B" w:rsidRDefault="007F04C7" w:rsidP="007F04C7">
            <w:pPr>
              <w:pStyle w:val="acctfourfigures"/>
              <w:tabs>
                <w:tab w:val="clear" w:pos="765"/>
                <w:tab w:val="decimal" w:pos="756"/>
              </w:tabs>
              <w:spacing w:line="240" w:lineRule="atLeast"/>
              <w:ind w:right="-27"/>
              <w:rPr>
                <w:rFonts w:cs="Times New Roman"/>
                <w:szCs w:val="22"/>
              </w:rPr>
            </w:pPr>
            <w:r>
              <w:rPr>
                <w:rFonts w:cs="Times New Roman"/>
                <w:szCs w:val="22"/>
              </w:rPr>
              <w:t>2</w:t>
            </w:r>
          </w:p>
        </w:tc>
      </w:tr>
      <w:tr w:rsidR="007F04C7" w:rsidRPr="00D16B4B" w14:paraId="755E4AC8" w14:textId="77777777" w:rsidTr="007F04C7">
        <w:trPr>
          <w:cantSplit/>
          <w:trHeight w:val="257"/>
        </w:trPr>
        <w:tc>
          <w:tcPr>
            <w:tcW w:w="4293" w:type="dxa"/>
          </w:tcPr>
          <w:p w14:paraId="6904CF9F" w14:textId="77777777" w:rsidR="007F04C7" w:rsidRPr="00D16B4B" w:rsidRDefault="007F04C7" w:rsidP="007F04C7">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89DF713" w14:textId="366D1885" w:rsidR="007F04C7" w:rsidRPr="00D16B4B" w:rsidRDefault="007F04C7"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b/>
                <w:bCs/>
                <w:sz w:val="22"/>
                <w:szCs w:val="22"/>
              </w:rPr>
            </w:pPr>
            <w:r>
              <w:rPr>
                <w:rFonts w:ascii="Times New Roman" w:hAnsi="Times New Roman" w:cs="Times New Roman"/>
                <w:b/>
                <w:bCs/>
                <w:sz w:val="22"/>
                <w:szCs w:val="22"/>
              </w:rPr>
              <w:t>2,</w:t>
            </w:r>
            <w:r w:rsidR="003A42AB">
              <w:rPr>
                <w:rFonts w:ascii="Times New Roman" w:hAnsi="Times New Roman" w:cs="Times New Roman"/>
                <w:b/>
                <w:bCs/>
                <w:sz w:val="22"/>
                <w:szCs w:val="22"/>
              </w:rPr>
              <w:t>074</w:t>
            </w:r>
          </w:p>
        </w:tc>
        <w:tc>
          <w:tcPr>
            <w:tcW w:w="182" w:type="dxa"/>
          </w:tcPr>
          <w:p w14:paraId="5F1C9ED1" w14:textId="77777777" w:rsidR="007F04C7" w:rsidRPr="00D16B4B" w:rsidRDefault="007F04C7" w:rsidP="007F04C7">
            <w:pPr>
              <w:pStyle w:val="acctfourfigures"/>
              <w:tabs>
                <w:tab w:val="clear" w:pos="765"/>
                <w:tab w:val="decimal" w:pos="848"/>
              </w:tabs>
              <w:spacing w:line="240" w:lineRule="atLeast"/>
              <w:ind w:left="-108" w:right="-108"/>
              <w:rPr>
                <w:rFonts w:cs="Times New Roman"/>
                <w:b/>
                <w:bCs/>
                <w:szCs w:val="22"/>
              </w:rPr>
            </w:pPr>
          </w:p>
        </w:tc>
        <w:tc>
          <w:tcPr>
            <w:tcW w:w="1081" w:type="dxa"/>
            <w:tcBorders>
              <w:top w:val="single" w:sz="4" w:space="0" w:color="auto"/>
              <w:bottom w:val="double" w:sz="4" w:space="0" w:color="auto"/>
            </w:tcBorders>
          </w:tcPr>
          <w:p w14:paraId="6805AF22" w14:textId="661DFD88" w:rsidR="007F04C7" w:rsidRPr="00D16B4B" w:rsidRDefault="007F04C7"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b/>
                <w:bCs/>
                <w:sz w:val="22"/>
                <w:szCs w:val="22"/>
              </w:rPr>
            </w:pPr>
            <w:r>
              <w:rPr>
                <w:rFonts w:ascii="Times New Roman" w:hAnsi="Times New Roman" w:cs="Times New Roman"/>
                <w:b/>
                <w:bCs/>
                <w:sz w:val="22"/>
                <w:szCs w:val="22"/>
              </w:rPr>
              <w:t>2,523</w:t>
            </w:r>
          </w:p>
        </w:tc>
        <w:tc>
          <w:tcPr>
            <w:tcW w:w="230" w:type="dxa"/>
          </w:tcPr>
          <w:p w14:paraId="3D1CAB2E" w14:textId="77777777" w:rsidR="007F04C7" w:rsidRPr="00D16B4B" w:rsidRDefault="007F04C7" w:rsidP="007F04C7">
            <w:pPr>
              <w:pStyle w:val="acctfourfigures"/>
              <w:tabs>
                <w:tab w:val="clear" w:pos="765"/>
                <w:tab w:val="decimal" w:pos="848"/>
              </w:tabs>
              <w:spacing w:line="240" w:lineRule="atLeast"/>
              <w:ind w:left="-108" w:right="-108"/>
              <w:rPr>
                <w:rFonts w:cs="Times New Roman"/>
                <w:b/>
                <w:bCs/>
                <w:szCs w:val="22"/>
              </w:rPr>
            </w:pPr>
          </w:p>
        </w:tc>
        <w:tc>
          <w:tcPr>
            <w:tcW w:w="1103" w:type="dxa"/>
            <w:tcBorders>
              <w:top w:val="single" w:sz="4" w:space="0" w:color="auto"/>
              <w:bottom w:val="double" w:sz="4" w:space="0" w:color="auto"/>
            </w:tcBorders>
          </w:tcPr>
          <w:p w14:paraId="0FDFD8E8" w14:textId="3E848300" w:rsidR="007F04C7" w:rsidRPr="00D16B4B" w:rsidRDefault="003A42AB" w:rsidP="007F0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b/>
                <w:bCs/>
                <w:sz w:val="22"/>
                <w:szCs w:val="22"/>
              </w:rPr>
            </w:pPr>
            <w:r>
              <w:rPr>
                <w:rFonts w:ascii="Times New Roman" w:hAnsi="Times New Roman" w:cs="Times New Roman"/>
                <w:b/>
                <w:bCs/>
                <w:sz w:val="22"/>
                <w:szCs w:val="22"/>
              </w:rPr>
              <w:t>447</w:t>
            </w:r>
          </w:p>
        </w:tc>
        <w:tc>
          <w:tcPr>
            <w:tcW w:w="228" w:type="dxa"/>
          </w:tcPr>
          <w:p w14:paraId="199103EA" w14:textId="77777777" w:rsidR="007F04C7" w:rsidRPr="00D16B4B" w:rsidRDefault="007F04C7" w:rsidP="007F04C7">
            <w:pPr>
              <w:pStyle w:val="acctfourfigures"/>
              <w:tabs>
                <w:tab w:val="clear" w:pos="765"/>
                <w:tab w:val="decimal" w:pos="848"/>
              </w:tabs>
              <w:spacing w:line="240" w:lineRule="atLeast"/>
              <w:ind w:left="-108" w:right="-108"/>
              <w:rPr>
                <w:rFonts w:cs="Times New Roman"/>
                <w:b/>
                <w:bCs/>
                <w:szCs w:val="22"/>
              </w:rPr>
            </w:pPr>
          </w:p>
        </w:tc>
        <w:tc>
          <w:tcPr>
            <w:tcW w:w="1049" w:type="dxa"/>
            <w:tcBorders>
              <w:top w:val="single" w:sz="4" w:space="0" w:color="auto"/>
              <w:bottom w:val="double" w:sz="4" w:space="0" w:color="auto"/>
            </w:tcBorders>
          </w:tcPr>
          <w:p w14:paraId="6B4FF45C" w14:textId="65676979" w:rsidR="007F04C7" w:rsidRPr="00D16B4B" w:rsidRDefault="007F04C7" w:rsidP="007F04C7">
            <w:pPr>
              <w:pStyle w:val="acctfourfigures"/>
              <w:tabs>
                <w:tab w:val="clear" w:pos="765"/>
                <w:tab w:val="decimal" w:pos="756"/>
              </w:tabs>
              <w:spacing w:line="240" w:lineRule="atLeast"/>
              <w:ind w:right="-27"/>
              <w:rPr>
                <w:rFonts w:cs="Times New Roman"/>
                <w:b/>
                <w:bCs/>
                <w:szCs w:val="22"/>
              </w:rPr>
            </w:pPr>
            <w:r>
              <w:rPr>
                <w:rFonts w:cs="Times New Roman"/>
                <w:b/>
                <w:bCs/>
                <w:szCs w:val="22"/>
              </w:rPr>
              <w:t>966</w:t>
            </w:r>
          </w:p>
        </w:tc>
      </w:tr>
    </w:tbl>
    <w:p w14:paraId="3D67C115" w14:textId="77777777" w:rsidR="00F826F4" w:rsidRPr="00D16B4B" w:rsidRDefault="00F826F4"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50672828" w14:textId="1AE37A04" w:rsidR="00F57DD3" w:rsidRPr="00D16B4B" w:rsidRDefault="00F826F4"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Highly liquid short-term investments consisted of promissory notes</w:t>
      </w:r>
      <w:r w:rsidR="004F4E74" w:rsidRPr="00D16B4B">
        <w:rPr>
          <w:rFonts w:ascii="Times New Roman" w:hAnsi="Times New Roman" w:cs="Times New Roman"/>
          <w:sz w:val="22"/>
          <w:szCs w:val="22"/>
        </w:rPr>
        <w:t>,</w:t>
      </w:r>
      <w:r w:rsidRPr="00D16B4B">
        <w:rPr>
          <w:rFonts w:ascii="Times New Roman" w:hAnsi="Times New Roman" w:cs="Times New Roman"/>
          <w:sz w:val="22"/>
          <w:szCs w:val="22"/>
        </w:rPr>
        <w:t xml:space="preserve"> fixed deposits at banks</w:t>
      </w:r>
      <w:r w:rsidR="004F4E74" w:rsidRPr="00D16B4B">
        <w:rPr>
          <w:rFonts w:ascii="Times New Roman" w:hAnsi="Times New Roman" w:cs="Times New Roman"/>
          <w:sz w:val="22"/>
          <w:szCs w:val="22"/>
        </w:rPr>
        <w:t>,</w:t>
      </w:r>
      <w:r w:rsidRPr="00D16B4B">
        <w:rPr>
          <w:rFonts w:ascii="Times New Roman" w:hAnsi="Times New Roman" w:cs="Times New Roman"/>
          <w:sz w:val="22"/>
          <w:szCs w:val="22"/>
        </w:rPr>
        <w:t xml:space="preserve"> and others</w:t>
      </w:r>
      <w:r w:rsidR="00364827" w:rsidRPr="00D16B4B">
        <w:rPr>
          <w:rFonts w:ascii="Times New Roman" w:hAnsi="Times New Roman" w:cs="Times New Roman"/>
          <w:sz w:val="22"/>
          <w:szCs w:val="22"/>
        </w:rPr>
        <w:t xml:space="preserve"> which</w:t>
      </w:r>
      <w:r w:rsidR="00E319EA" w:rsidRPr="00D16B4B">
        <w:rPr>
          <w:rFonts w:ascii="Times New Roman" w:hAnsi="Times New Roman" w:cs="Times New Roman"/>
          <w:sz w:val="22"/>
          <w:szCs w:val="22"/>
        </w:rPr>
        <w:t xml:space="preserve"> </w:t>
      </w:r>
      <w:r w:rsidR="00364827" w:rsidRPr="00D16B4B">
        <w:rPr>
          <w:rFonts w:ascii="Times New Roman" w:hAnsi="Times New Roman" w:cs="Times New Roman"/>
          <w:sz w:val="22"/>
          <w:szCs w:val="22"/>
        </w:rPr>
        <w:t>have m</w:t>
      </w:r>
      <w:r w:rsidR="00A76DA1" w:rsidRPr="00D16B4B">
        <w:rPr>
          <w:rFonts w:ascii="Times New Roman" w:hAnsi="Times New Roman" w:cs="Times New Roman"/>
          <w:sz w:val="22"/>
          <w:szCs w:val="22"/>
        </w:rPr>
        <w:t xml:space="preserve">aturity </w:t>
      </w:r>
      <w:proofErr w:type="gramStart"/>
      <w:r w:rsidR="00A76DA1" w:rsidRPr="00D16B4B">
        <w:rPr>
          <w:rFonts w:ascii="Times New Roman" w:hAnsi="Times New Roman" w:cs="Times New Roman"/>
          <w:sz w:val="22"/>
          <w:szCs w:val="22"/>
        </w:rPr>
        <w:t>period</w:t>
      </w:r>
      <w:proofErr w:type="gramEnd"/>
      <w:r w:rsidR="00A76DA1" w:rsidRPr="00D16B4B">
        <w:rPr>
          <w:rFonts w:ascii="Times New Roman" w:hAnsi="Times New Roman" w:cs="Times New Roman"/>
          <w:sz w:val="22"/>
          <w:szCs w:val="22"/>
        </w:rPr>
        <w:t xml:space="preserve"> </w:t>
      </w:r>
      <w:r w:rsidR="00D7727C" w:rsidRPr="00D16B4B">
        <w:rPr>
          <w:rFonts w:ascii="Times New Roman" w:hAnsi="Times New Roman" w:cs="Times New Roman"/>
          <w:sz w:val="22"/>
          <w:szCs w:val="22"/>
        </w:rPr>
        <w:t>less than</w:t>
      </w:r>
      <w:r w:rsidR="00A76DA1"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w:t>
      </w:r>
      <w:r w:rsidR="00A76DA1" w:rsidRPr="00D16B4B">
        <w:rPr>
          <w:rFonts w:ascii="Times New Roman" w:hAnsi="Times New Roman" w:cs="Times New Roman"/>
          <w:sz w:val="22"/>
          <w:szCs w:val="22"/>
        </w:rPr>
        <w:t xml:space="preserve"> months from the acquisition date.</w:t>
      </w:r>
    </w:p>
    <w:p w14:paraId="4D71D61C" w14:textId="3B254B78" w:rsidR="00430661" w:rsidRPr="00D16B4B" w:rsidRDefault="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bookmarkStart w:id="3" w:name="_Hlk128166015"/>
    </w:p>
    <w:p w14:paraId="5F3F0609" w14:textId="3AD30BA0" w:rsidR="00F826F4" w:rsidRPr="00D16B4B" w:rsidRDefault="00EF0D78"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 xml:space="preserve">Trade </w:t>
      </w:r>
      <w:r w:rsidR="002C005A" w:rsidRPr="00D16B4B">
        <w:rPr>
          <w:rFonts w:ascii="Times New Roman" w:hAnsi="Times New Roman" w:cs="Times New Roman"/>
          <w:sz w:val="24"/>
          <w:szCs w:val="24"/>
          <w:u w:val="none"/>
          <w:lang w:val="en-US"/>
        </w:rPr>
        <w:t xml:space="preserve">and other </w:t>
      </w:r>
      <w:r w:rsidRPr="00D16B4B">
        <w:rPr>
          <w:rFonts w:ascii="Times New Roman" w:hAnsi="Times New Roman" w:cs="Times New Roman"/>
          <w:sz w:val="24"/>
          <w:szCs w:val="24"/>
          <w:u w:val="none"/>
          <w:lang w:val="en-US"/>
        </w:rPr>
        <w:t>receivables</w:t>
      </w:r>
    </w:p>
    <w:bookmarkEnd w:id="3"/>
    <w:p w14:paraId="35B6206B" w14:textId="77777777" w:rsidR="00F12818" w:rsidRPr="00D16B4B" w:rsidRDefault="00F12818" w:rsidP="00F12818">
      <w:pPr>
        <w:rPr>
          <w:lang w:eastAsia="x-none"/>
        </w:rPr>
      </w:pPr>
    </w:p>
    <w:tbl>
      <w:tblPr>
        <w:tblW w:w="9182" w:type="dxa"/>
        <w:tblInd w:w="540" w:type="dxa"/>
        <w:tblLayout w:type="fixed"/>
        <w:tblCellMar>
          <w:left w:w="79" w:type="dxa"/>
          <w:right w:w="79" w:type="dxa"/>
        </w:tblCellMar>
        <w:tblLook w:val="0000" w:firstRow="0" w:lastRow="0" w:firstColumn="0" w:lastColumn="0" w:noHBand="0" w:noVBand="0"/>
      </w:tblPr>
      <w:tblGrid>
        <w:gridCol w:w="3870"/>
        <w:gridCol w:w="1080"/>
        <w:gridCol w:w="270"/>
        <w:gridCol w:w="1258"/>
        <w:gridCol w:w="182"/>
        <w:gridCol w:w="1170"/>
        <w:gridCol w:w="271"/>
        <w:gridCol w:w="1081"/>
      </w:tblGrid>
      <w:tr w:rsidR="003A42AB" w:rsidRPr="007E738A" w14:paraId="6DCF7EFF" w14:textId="77777777" w:rsidTr="00C66D0E">
        <w:trPr>
          <w:cantSplit/>
          <w:trHeight w:val="254"/>
        </w:trPr>
        <w:tc>
          <w:tcPr>
            <w:tcW w:w="3870" w:type="dxa"/>
            <w:vAlign w:val="bottom"/>
          </w:tcPr>
          <w:p w14:paraId="302E6A82" w14:textId="77777777" w:rsidR="003A42AB" w:rsidRPr="007E738A" w:rsidRDefault="003A42AB" w:rsidP="00C66D0E">
            <w:pPr>
              <w:pStyle w:val="acctfourfigures"/>
              <w:tabs>
                <w:tab w:val="clear" w:pos="765"/>
              </w:tabs>
              <w:spacing w:line="240" w:lineRule="auto"/>
              <w:rPr>
                <w:rFonts w:cs="Times New Roman"/>
                <w:szCs w:val="22"/>
              </w:rPr>
            </w:pPr>
          </w:p>
        </w:tc>
        <w:tc>
          <w:tcPr>
            <w:tcW w:w="5312" w:type="dxa"/>
            <w:gridSpan w:val="7"/>
            <w:vAlign w:val="bottom"/>
          </w:tcPr>
          <w:p w14:paraId="7FB8C0F5" w14:textId="47BC9608" w:rsidR="003A42AB" w:rsidRPr="007E738A" w:rsidRDefault="003A42AB" w:rsidP="00C66D0E">
            <w:pPr>
              <w:pStyle w:val="acctmergecolhdg"/>
              <w:spacing w:line="240" w:lineRule="auto"/>
              <w:ind w:left="-83" w:right="-79" w:firstLine="4"/>
              <w:rPr>
                <w:rFonts w:cs="Times New Roman"/>
                <w:b w:val="0"/>
                <w:szCs w:val="22"/>
                <w:lang w:val="en-US" w:bidi="th-TH"/>
              </w:rPr>
            </w:pPr>
            <w:r w:rsidRPr="007E738A">
              <w:rPr>
                <w:rFonts w:cs="Times New Roman"/>
                <w:bCs/>
                <w:szCs w:val="22"/>
              </w:rPr>
              <w:t>Consolidated financial statements</w:t>
            </w:r>
          </w:p>
        </w:tc>
      </w:tr>
      <w:tr w:rsidR="003A42AB" w:rsidRPr="007E738A" w14:paraId="2F52EFFF" w14:textId="77777777" w:rsidTr="00C66D0E">
        <w:trPr>
          <w:cantSplit/>
          <w:trHeight w:val="712"/>
        </w:trPr>
        <w:tc>
          <w:tcPr>
            <w:tcW w:w="3870" w:type="dxa"/>
            <w:vAlign w:val="bottom"/>
          </w:tcPr>
          <w:p w14:paraId="4C47F08D" w14:textId="77777777" w:rsidR="003A42AB" w:rsidRPr="007E738A" w:rsidRDefault="003A42AB" w:rsidP="00C66D0E">
            <w:pPr>
              <w:pStyle w:val="acctfourfigures"/>
              <w:tabs>
                <w:tab w:val="clear" w:pos="765"/>
              </w:tabs>
              <w:spacing w:line="240" w:lineRule="auto"/>
              <w:rPr>
                <w:rFonts w:cs="Times New Roman"/>
                <w:szCs w:val="22"/>
              </w:rPr>
            </w:pPr>
          </w:p>
          <w:p w14:paraId="7EE42B0F" w14:textId="77777777" w:rsidR="003A42AB" w:rsidRPr="007E738A" w:rsidRDefault="003A42AB" w:rsidP="00C66D0E">
            <w:pPr>
              <w:pStyle w:val="acctfourfigures"/>
              <w:tabs>
                <w:tab w:val="clear" w:pos="765"/>
              </w:tabs>
              <w:spacing w:line="240" w:lineRule="auto"/>
              <w:ind w:left="188" w:hanging="174"/>
              <w:rPr>
                <w:rFonts w:cstheme="minorBidi"/>
                <w:b/>
                <w:bCs/>
                <w:i/>
                <w:iCs/>
                <w:szCs w:val="22"/>
              </w:rPr>
            </w:pPr>
          </w:p>
        </w:tc>
        <w:tc>
          <w:tcPr>
            <w:tcW w:w="1080" w:type="dxa"/>
            <w:vAlign w:val="bottom"/>
          </w:tcPr>
          <w:p w14:paraId="1254D67D" w14:textId="77777777" w:rsidR="003A42AB" w:rsidRPr="007E738A" w:rsidRDefault="003A42AB" w:rsidP="00C66D0E">
            <w:pPr>
              <w:pStyle w:val="acctmergecolhdg"/>
              <w:spacing w:line="240" w:lineRule="auto"/>
              <w:ind w:left="-83" w:right="-79" w:firstLine="4"/>
              <w:rPr>
                <w:rFonts w:cs="Times New Roman"/>
                <w:b w:val="0"/>
                <w:bCs/>
                <w:szCs w:val="22"/>
              </w:rPr>
            </w:pPr>
            <w:r w:rsidRPr="007E738A">
              <w:rPr>
                <w:rFonts w:cs="Times New Roman"/>
                <w:b w:val="0"/>
                <w:szCs w:val="22"/>
                <w:lang w:val="en-US" w:bidi="th-TH"/>
              </w:rPr>
              <w:t xml:space="preserve">Trade </w:t>
            </w:r>
            <w:r w:rsidRPr="007E738A">
              <w:rPr>
                <w:rFonts w:cs="Times New Roman"/>
                <w:b w:val="0"/>
                <w:szCs w:val="22"/>
                <w:lang w:val="en-US" w:bidi="th-TH"/>
              </w:rPr>
              <w:br/>
              <w:t>accounts receivable</w:t>
            </w:r>
          </w:p>
        </w:tc>
        <w:tc>
          <w:tcPr>
            <w:tcW w:w="270" w:type="dxa"/>
            <w:vAlign w:val="bottom"/>
          </w:tcPr>
          <w:p w14:paraId="5BB52C96" w14:textId="77777777" w:rsidR="003A42AB" w:rsidRPr="007E738A" w:rsidRDefault="003A42AB" w:rsidP="00C66D0E">
            <w:pPr>
              <w:pStyle w:val="acctmergecolhdg"/>
              <w:spacing w:line="240" w:lineRule="auto"/>
              <w:ind w:left="-83" w:firstLine="4"/>
              <w:rPr>
                <w:rFonts w:cs="Times New Roman"/>
                <w:b w:val="0"/>
                <w:bCs/>
                <w:szCs w:val="22"/>
              </w:rPr>
            </w:pPr>
          </w:p>
        </w:tc>
        <w:tc>
          <w:tcPr>
            <w:tcW w:w="1258" w:type="dxa"/>
            <w:vAlign w:val="bottom"/>
          </w:tcPr>
          <w:p w14:paraId="507C52A7" w14:textId="77777777" w:rsidR="003A42AB" w:rsidRPr="007E738A" w:rsidRDefault="003A42AB" w:rsidP="00C66D0E">
            <w:pPr>
              <w:pStyle w:val="acctmergecolhdg"/>
              <w:spacing w:line="240" w:lineRule="auto"/>
              <w:ind w:left="-83" w:firstLine="4"/>
              <w:rPr>
                <w:rFonts w:cs="Times New Roman"/>
                <w:b w:val="0"/>
                <w:szCs w:val="22"/>
                <w:lang w:val="en-US" w:bidi="th-TH"/>
              </w:rPr>
            </w:pPr>
          </w:p>
          <w:p w14:paraId="4C7BBA8B" w14:textId="77777777" w:rsidR="003A42AB" w:rsidRPr="007E738A" w:rsidRDefault="003A42AB" w:rsidP="00C66D0E">
            <w:pPr>
              <w:pStyle w:val="acctmergecolhdg"/>
              <w:spacing w:line="240" w:lineRule="auto"/>
              <w:ind w:left="-83" w:right="-79" w:firstLine="4"/>
              <w:rPr>
                <w:rFonts w:cs="Times New Roman"/>
                <w:b w:val="0"/>
                <w:i/>
                <w:iCs/>
                <w:szCs w:val="22"/>
                <w:lang w:val="en-US" w:bidi="th-TH"/>
              </w:rPr>
            </w:pPr>
            <w:r w:rsidRPr="007E738A">
              <w:rPr>
                <w:rFonts w:cs="Times New Roman"/>
                <w:b w:val="0"/>
                <w:szCs w:val="22"/>
                <w:lang w:val="en-US" w:bidi="th-TH"/>
              </w:rPr>
              <w:t>Contract</w:t>
            </w:r>
            <w:r w:rsidRPr="007E738A">
              <w:rPr>
                <w:rFonts w:cs="Times New Roman"/>
                <w:b w:val="0"/>
                <w:szCs w:val="22"/>
                <w:lang w:val="en-US" w:bidi="th-TH"/>
              </w:rPr>
              <w:br/>
              <w:t xml:space="preserve"> assets</w:t>
            </w:r>
          </w:p>
        </w:tc>
        <w:tc>
          <w:tcPr>
            <w:tcW w:w="182" w:type="dxa"/>
          </w:tcPr>
          <w:p w14:paraId="41B03339" w14:textId="77777777" w:rsidR="003A42AB" w:rsidRPr="007E738A" w:rsidRDefault="003A42AB" w:rsidP="00C66D0E">
            <w:pPr>
              <w:pStyle w:val="acctmergecolhdg"/>
              <w:spacing w:line="240" w:lineRule="auto"/>
              <w:ind w:left="-83" w:right="-79" w:firstLine="4"/>
              <w:rPr>
                <w:rFonts w:cs="Times New Roman"/>
                <w:b w:val="0"/>
                <w:szCs w:val="22"/>
                <w:lang w:val="en-US" w:bidi="th-TH"/>
              </w:rPr>
            </w:pPr>
          </w:p>
        </w:tc>
        <w:tc>
          <w:tcPr>
            <w:tcW w:w="1170" w:type="dxa"/>
            <w:vAlign w:val="bottom"/>
          </w:tcPr>
          <w:p w14:paraId="1FA9EB8C" w14:textId="77777777" w:rsidR="003A42AB" w:rsidRPr="007E738A" w:rsidRDefault="003A42AB" w:rsidP="00C66D0E">
            <w:pPr>
              <w:pStyle w:val="acctmergecolhdg"/>
              <w:spacing w:line="240" w:lineRule="auto"/>
              <w:ind w:left="-83" w:right="-79" w:firstLine="4"/>
              <w:rPr>
                <w:rFonts w:cs="Times New Roman"/>
                <w:b w:val="0"/>
                <w:szCs w:val="22"/>
                <w:lang w:val="en-US" w:bidi="th-TH"/>
              </w:rPr>
            </w:pPr>
            <w:r w:rsidRPr="007E738A">
              <w:rPr>
                <w:rFonts w:cs="Times New Roman"/>
                <w:b w:val="0"/>
                <w:szCs w:val="22"/>
                <w:lang w:val="en-US" w:bidi="th-TH"/>
              </w:rPr>
              <w:t xml:space="preserve">Total </w:t>
            </w:r>
          </w:p>
          <w:p w14:paraId="54BE2B88" w14:textId="77777777" w:rsidR="003A42AB" w:rsidRPr="007E738A" w:rsidRDefault="003A42AB" w:rsidP="00C66D0E">
            <w:pPr>
              <w:pStyle w:val="acctmergecolhdg"/>
              <w:spacing w:line="240" w:lineRule="auto"/>
              <w:ind w:left="-83" w:right="-79" w:firstLine="4"/>
              <w:rPr>
                <w:rFonts w:cs="Times New Roman"/>
                <w:b w:val="0"/>
                <w:szCs w:val="22"/>
                <w:lang w:val="en-US" w:bidi="th-TH"/>
              </w:rPr>
            </w:pPr>
            <w:r w:rsidRPr="007E738A">
              <w:rPr>
                <w:rFonts w:cs="Times New Roman"/>
                <w:b w:val="0"/>
                <w:szCs w:val="22"/>
                <w:lang w:val="en-US" w:bidi="th-TH"/>
              </w:rPr>
              <w:t>carrying amounts</w:t>
            </w:r>
          </w:p>
        </w:tc>
        <w:tc>
          <w:tcPr>
            <w:tcW w:w="271" w:type="dxa"/>
            <w:vAlign w:val="bottom"/>
          </w:tcPr>
          <w:p w14:paraId="1E98D9CC" w14:textId="77777777" w:rsidR="003A42AB" w:rsidRPr="007E738A" w:rsidRDefault="003A42AB" w:rsidP="00C66D0E">
            <w:pPr>
              <w:pStyle w:val="acctmergecolhdg"/>
              <w:spacing w:line="240" w:lineRule="auto"/>
              <w:rPr>
                <w:rFonts w:cs="Times New Roman"/>
                <w:b w:val="0"/>
                <w:szCs w:val="22"/>
                <w:lang w:val="en-US" w:bidi="th-TH"/>
              </w:rPr>
            </w:pPr>
          </w:p>
        </w:tc>
        <w:tc>
          <w:tcPr>
            <w:tcW w:w="1081" w:type="dxa"/>
            <w:vAlign w:val="bottom"/>
          </w:tcPr>
          <w:p w14:paraId="68E83555" w14:textId="77777777" w:rsidR="003A42AB" w:rsidRPr="007E738A" w:rsidRDefault="003A42AB" w:rsidP="00C66D0E">
            <w:pPr>
              <w:pStyle w:val="acctmergecolhdg"/>
              <w:spacing w:line="240" w:lineRule="auto"/>
              <w:ind w:left="-83" w:right="-79" w:firstLine="4"/>
              <w:rPr>
                <w:rFonts w:cs="Times New Roman"/>
                <w:b w:val="0"/>
                <w:szCs w:val="22"/>
                <w:lang w:val="en-US" w:bidi="th-TH"/>
              </w:rPr>
            </w:pPr>
            <w:r w:rsidRPr="007E738A">
              <w:rPr>
                <w:rFonts w:cs="Times New Roman"/>
                <w:b w:val="0"/>
                <w:szCs w:val="22"/>
                <w:lang w:val="en-US" w:bidi="th-TH"/>
              </w:rPr>
              <w:t xml:space="preserve">Allowance </w:t>
            </w:r>
            <w:r w:rsidRPr="007E738A">
              <w:rPr>
                <w:rFonts w:cs="Times New Roman"/>
                <w:b w:val="0"/>
                <w:szCs w:val="22"/>
                <w:lang w:val="en-US" w:bidi="th-TH"/>
              </w:rPr>
              <w:br/>
              <w:t xml:space="preserve">for expected </w:t>
            </w:r>
            <w:r w:rsidRPr="007E738A">
              <w:rPr>
                <w:rFonts w:cs="Times New Roman"/>
                <w:b w:val="0"/>
                <w:szCs w:val="22"/>
                <w:lang w:val="en-US" w:bidi="th-TH"/>
              </w:rPr>
              <w:br/>
              <w:t>credit</w:t>
            </w:r>
            <w:r w:rsidRPr="007E738A">
              <w:rPr>
                <w:rFonts w:cs="Times New Roman"/>
                <w:b w:val="0"/>
                <w:szCs w:val="22"/>
                <w:cs/>
                <w:lang w:val="en-US"/>
              </w:rPr>
              <w:t xml:space="preserve"> </w:t>
            </w:r>
            <w:r w:rsidRPr="007E738A">
              <w:rPr>
                <w:rFonts w:cs="Times New Roman"/>
                <w:b w:val="0"/>
                <w:szCs w:val="22"/>
                <w:lang w:val="en-US" w:bidi="th-TH"/>
              </w:rPr>
              <w:t>loss</w:t>
            </w:r>
          </w:p>
        </w:tc>
      </w:tr>
      <w:tr w:rsidR="003A42AB" w:rsidRPr="007E738A" w14:paraId="1490B3E5" w14:textId="77777777" w:rsidTr="00C66D0E">
        <w:trPr>
          <w:cantSplit/>
          <w:trHeight w:val="191"/>
        </w:trPr>
        <w:tc>
          <w:tcPr>
            <w:tcW w:w="3870" w:type="dxa"/>
            <w:vAlign w:val="bottom"/>
          </w:tcPr>
          <w:p w14:paraId="1BCDD59E" w14:textId="77777777" w:rsidR="003A42AB" w:rsidRPr="007E738A" w:rsidRDefault="003A42AB" w:rsidP="00C66D0E">
            <w:pPr>
              <w:pStyle w:val="acctfourfigures"/>
              <w:tabs>
                <w:tab w:val="clear" w:pos="765"/>
              </w:tabs>
              <w:spacing w:line="240" w:lineRule="auto"/>
              <w:rPr>
                <w:rFonts w:cs="Times New Roman"/>
                <w:szCs w:val="22"/>
              </w:rPr>
            </w:pPr>
          </w:p>
        </w:tc>
        <w:tc>
          <w:tcPr>
            <w:tcW w:w="5312" w:type="dxa"/>
            <w:gridSpan w:val="7"/>
            <w:vAlign w:val="bottom"/>
          </w:tcPr>
          <w:p w14:paraId="4288C8EB" w14:textId="77777777" w:rsidR="003A42AB" w:rsidRPr="007E738A" w:rsidRDefault="003A42AB" w:rsidP="00C66D0E">
            <w:pPr>
              <w:pStyle w:val="acctmergecolhdg"/>
              <w:spacing w:line="240" w:lineRule="auto"/>
              <w:ind w:left="-83" w:right="-79" w:firstLine="4"/>
              <w:rPr>
                <w:rFonts w:cs="Times New Roman"/>
                <w:b w:val="0"/>
                <w:szCs w:val="22"/>
                <w:lang w:val="en-US" w:bidi="th-TH"/>
              </w:rPr>
            </w:pPr>
            <w:r w:rsidRPr="007E738A">
              <w:rPr>
                <w:rFonts w:cs="Times New Roman"/>
                <w:b w:val="0"/>
                <w:i/>
                <w:iCs/>
                <w:szCs w:val="22"/>
              </w:rPr>
              <w:t>(in million Baht)</w:t>
            </w:r>
          </w:p>
        </w:tc>
      </w:tr>
      <w:tr w:rsidR="003A42AB" w:rsidRPr="007E738A" w14:paraId="61036132" w14:textId="77777777" w:rsidTr="00C66D0E">
        <w:tblPrEx>
          <w:tblBorders>
            <w:bottom w:val="single" w:sz="4" w:space="0" w:color="auto"/>
          </w:tblBorders>
        </w:tblPrEx>
        <w:trPr>
          <w:cantSplit/>
          <w:trHeight w:val="237"/>
        </w:trPr>
        <w:tc>
          <w:tcPr>
            <w:tcW w:w="3870" w:type="dxa"/>
            <w:vAlign w:val="bottom"/>
          </w:tcPr>
          <w:p w14:paraId="0E520779" w14:textId="77777777" w:rsidR="003A42AB" w:rsidRPr="007E738A" w:rsidRDefault="003A42AB" w:rsidP="00C66D0E">
            <w:pPr>
              <w:pStyle w:val="acctfourfigures"/>
              <w:tabs>
                <w:tab w:val="clear" w:pos="765"/>
              </w:tabs>
              <w:spacing w:line="240" w:lineRule="auto"/>
              <w:ind w:left="188" w:hanging="174"/>
              <w:rPr>
                <w:b/>
                <w:bCs/>
                <w:i/>
                <w:iCs/>
                <w:szCs w:val="22"/>
                <w:lang w:val="en-US" w:bidi="th-TH"/>
              </w:rPr>
            </w:pPr>
            <w:proofErr w:type="gramStart"/>
            <w:r w:rsidRPr="007E738A">
              <w:rPr>
                <w:rFonts w:cs="Times New Roman"/>
                <w:b/>
                <w:bCs/>
                <w:i/>
                <w:iCs/>
                <w:szCs w:val="22"/>
                <w:lang w:val="en-US" w:bidi="th-TH"/>
              </w:rPr>
              <w:t>At</w:t>
            </w:r>
            <w:proofErr w:type="gramEnd"/>
            <w:r w:rsidRPr="007E738A">
              <w:rPr>
                <w:rFonts w:cs="Times New Roman"/>
                <w:b/>
                <w:bCs/>
                <w:i/>
                <w:iCs/>
                <w:szCs w:val="22"/>
                <w:lang w:val="en-US" w:bidi="th-TH"/>
              </w:rPr>
              <w:t xml:space="preserve"> 31 December 2</w:t>
            </w:r>
            <w:r w:rsidRPr="007E738A">
              <w:rPr>
                <w:b/>
                <w:bCs/>
                <w:i/>
                <w:iCs/>
                <w:szCs w:val="22"/>
                <w:lang w:val="en-US" w:bidi="th-TH"/>
              </w:rPr>
              <w:t>025</w:t>
            </w:r>
          </w:p>
        </w:tc>
        <w:tc>
          <w:tcPr>
            <w:tcW w:w="1080" w:type="dxa"/>
            <w:vAlign w:val="bottom"/>
          </w:tcPr>
          <w:p w14:paraId="7BF57808" w14:textId="77777777" w:rsidR="003A42AB" w:rsidRPr="007E738A" w:rsidRDefault="003A42AB" w:rsidP="00C66D0E">
            <w:pPr>
              <w:pStyle w:val="acctfourfigures"/>
              <w:tabs>
                <w:tab w:val="clear" w:pos="765"/>
                <w:tab w:val="decimal" w:pos="465"/>
              </w:tabs>
              <w:spacing w:line="240" w:lineRule="auto"/>
              <w:ind w:left="-83" w:right="11" w:firstLine="4"/>
              <w:jc w:val="right"/>
              <w:rPr>
                <w:rFonts w:cs="Times New Roman"/>
                <w:szCs w:val="22"/>
              </w:rPr>
            </w:pPr>
          </w:p>
        </w:tc>
        <w:tc>
          <w:tcPr>
            <w:tcW w:w="270" w:type="dxa"/>
          </w:tcPr>
          <w:p w14:paraId="130ACB43"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Pr>
          <w:p w14:paraId="202482AA" w14:textId="77777777" w:rsidR="003A42AB" w:rsidRPr="007E738A" w:rsidRDefault="003A42AB" w:rsidP="00C66D0E">
            <w:pPr>
              <w:pStyle w:val="acctfourfigures"/>
              <w:tabs>
                <w:tab w:val="clear" w:pos="765"/>
                <w:tab w:val="decimal" w:pos="731"/>
              </w:tabs>
              <w:spacing w:line="240" w:lineRule="auto"/>
              <w:ind w:left="-83" w:right="11" w:firstLine="4"/>
              <w:jc w:val="right"/>
              <w:rPr>
                <w:rFonts w:cs="Times New Roman"/>
                <w:szCs w:val="22"/>
              </w:rPr>
            </w:pPr>
          </w:p>
        </w:tc>
        <w:tc>
          <w:tcPr>
            <w:tcW w:w="182" w:type="dxa"/>
          </w:tcPr>
          <w:p w14:paraId="33B56583"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Pr>
          <w:p w14:paraId="51041D71" w14:textId="77777777" w:rsidR="003A42AB" w:rsidRPr="007E738A" w:rsidRDefault="003A42AB" w:rsidP="00C66D0E">
            <w:pPr>
              <w:pStyle w:val="acctfourfigures"/>
              <w:tabs>
                <w:tab w:val="clear" w:pos="765"/>
                <w:tab w:val="decimal" w:pos="701"/>
              </w:tabs>
              <w:spacing w:line="240" w:lineRule="auto"/>
              <w:ind w:left="-79" w:right="66"/>
              <w:jc w:val="right"/>
              <w:rPr>
                <w:rFonts w:cs="Times New Roman"/>
                <w:szCs w:val="22"/>
              </w:rPr>
            </w:pPr>
          </w:p>
        </w:tc>
        <w:tc>
          <w:tcPr>
            <w:tcW w:w="271" w:type="dxa"/>
          </w:tcPr>
          <w:p w14:paraId="25EA6380" w14:textId="77777777" w:rsidR="003A42AB" w:rsidRPr="007E738A" w:rsidRDefault="003A42AB" w:rsidP="00C66D0E">
            <w:pPr>
              <w:pStyle w:val="acctfourfigures"/>
              <w:spacing w:line="240" w:lineRule="auto"/>
              <w:rPr>
                <w:rFonts w:cs="Times New Roman"/>
                <w:szCs w:val="22"/>
              </w:rPr>
            </w:pPr>
          </w:p>
        </w:tc>
        <w:tc>
          <w:tcPr>
            <w:tcW w:w="1081" w:type="dxa"/>
          </w:tcPr>
          <w:p w14:paraId="2BF7EB1C" w14:textId="77777777" w:rsidR="003A42AB" w:rsidRPr="007E738A" w:rsidRDefault="003A42AB" w:rsidP="00C66D0E">
            <w:pPr>
              <w:pStyle w:val="acctfourfigures"/>
              <w:tabs>
                <w:tab w:val="clear" w:pos="765"/>
                <w:tab w:val="decimal" w:pos="731"/>
              </w:tabs>
              <w:spacing w:line="240" w:lineRule="auto"/>
              <w:ind w:right="11"/>
              <w:jc w:val="right"/>
              <w:rPr>
                <w:rFonts w:cs="Times New Roman"/>
                <w:szCs w:val="22"/>
              </w:rPr>
            </w:pPr>
          </w:p>
        </w:tc>
      </w:tr>
      <w:tr w:rsidR="003A42AB" w:rsidRPr="007E738A" w14:paraId="09A0FDD9" w14:textId="77777777" w:rsidTr="00C66D0E">
        <w:tblPrEx>
          <w:tblBorders>
            <w:bottom w:val="single" w:sz="4" w:space="0" w:color="auto"/>
          </w:tblBorders>
        </w:tblPrEx>
        <w:trPr>
          <w:cantSplit/>
          <w:trHeight w:val="237"/>
        </w:trPr>
        <w:tc>
          <w:tcPr>
            <w:tcW w:w="3870" w:type="dxa"/>
          </w:tcPr>
          <w:p w14:paraId="59B494B4" w14:textId="77777777" w:rsidR="003A42AB" w:rsidRPr="007E738A" w:rsidRDefault="003A42AB" w:rsidP="00C66D0E">
            <w:pPr>
              <w:pStyle w:val="acctfourfigures"/>
              <w:tabs>
                <w:tab w:val="clear" w:pos="765"/>
              </w:tabs>
              <w:spacing w:line="240" w:lineRule="auto"/>
              <w:ind w:left="188" w:hanging="174"/>
              <w:rPr>
                <w:rFonts w:cs="Times New Roman"/>
                <w:b/>
                <w:bCs/>
                <w:i/>
                <w:iCs/>
                <w:szCs w:val="22"/>
                <w:lang w:val="en-US" w:bidi="th-TH"/>
              </w:rPr>
            </w:pPr>
            <w:r w:rsidRPr="007E738A">
              <w:rPr>
                <w:rFonts w:cs="Times New Roman"/>
                <w:szCs w:val="22"/>
              </w:rPr>
              <w:t>Within credit terms</w:t>
            </w:r>
          </w:p>
        </w:tc>
        <w:tc>
          <w:tcPr>
            <w:tcW w:w="1080" w:type="dxa"/>
          </w:tcPr>
          <w:p w14:paraId="7FB9998D" w14:textId="4C0D7285"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heme="minorBidi"/>
                <w:sz w:val="22"/>
                <w:szCs w:val="22"/>
              </w:rPr>
            </w:pPr>
            <w:r w:rsidRPr="007E738A">
              <w:rPr>
                <w:rFonts w:ascii="Times New Roman" w:hAnsi="Times New Roman" w:cstheme="minorBidi"/>
                <w:sz w:val="22"/>
                <w:szCs w:val="22"/>
              </w:rPr>
              <w:t>1,365</w:t>
            </w:r>
          </w:p>
        </w:tc>
        <w:tc>
          <w:tcPr>
            <w:tcW w:w="270" w:type="dxa"/>
          </w:tcPr>
          <w:p w14:paraId="0E44A01A"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Pr>
          <w:p w14:paraId="79BEABE1" w14:textId="5DCCD093"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1,112</w:t>
            </w:r>
          </w:p>
        </w:tc>
        <w:tc>
          <w:tcPr>
            <w:tcW w:w="182" w:type="dxa"/>
          </w:tcPr>
          <w:p w14:paraId="22D4DDE9"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Pr>
          <w:p w14:paraId="5B520132" w14:textId="609099C2"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2,477</w:t>
            </w:r>
          </w:p>
        </w:tc>
        <w:tc>
          <w:tcPr>
            <w:tcW w:w="271" w:type="dxa"/>
          </w:tcPr>
          <w:p w14:paraId="7404B4ED" w14:textId="77777777" w:rsidR="003A42AB" w:rsidRPr="007E738A" w:rsidRDefault="003A42AB" w:rsidP="00C66D0E">
            <w:pPr>
              <w:pStyle w:val="acctfourfigures"/>
              <w:spacing w:line="240" w:lineRule="auto"/>
              <w:rPr>
                <w:rFonts w:cs="Times New Roman"/>
                <w:szCs w:val="22"/>
              </w:rPr>
            </w:pPr>
          </w:p>
        </w:tc>
        <w:tc>
          <w:tcPr>
            <w:tcW w:w="1081" w:type="dxa"/>
          </w:tcPr>
          <w:p w14:paraId="739DD929" w14:textId="77777777" w:rsidR="003A42AB" w:rsidRPr="007E738A" w:rsidRDefault="003A42AB" w:rsidP="00C66D0E">
            <w:pPr>
              <w:pStyle w:val="acctfourfigures"/>
              <w:tabs>
                <w:tab w:val="clear" w:pos="765"/>
                <w:tab w:val="decimal" w:pos="641"/>
              </w:tabs>
              <w:spacing w:line="240" w:lineRule="auto"/>
              <w:ind w:right="11"/>
              <w:jc w:val="center"/>
              <w:rPr>
                <w:rFonts w:cs="Times New Roman"/>
                <w:szCs w:val="22"/>
              </w:rPr>
            </w:pPr>
            <w:r w:rsidRPr="007E738A">
              <w:rPr>
                <w:rFonts w:cs="Times New Roman"/>
                <w:szCs w:val="22"/>
              </w:rPr>
              <w:t>7</w:t>
            </w:r>
          </w:p>
        </w:tc>
      </w:tr>
      <w:tr w:rsidR="003A42AB" w:rsidRPr="007E738A" w14:paraId="4279C6DC" w14:textId="77777777" w:rsidTr="00C66D0E">
        <w:tblPrEx>
          <w:tblBorders>
            <w:bottom w:val="single" w:sz="4" w:space="0" w:color="auto"/>
          </w:tblBorders>
        </w:tblPrEx>
        <w:trPr>
          <w:cantSplit/>
          <w:trHeight w:val="237"/>
        </w:trPr>
        <w:tc>
          <w:tcPr>
            <w:tcW w:w="3870" w:type="dxa"/>
          </w:tcPr>
          <w:p w14:paraId="00371C5E" w14:textId="77777777" w:rsidR="003A42AB" w:rsidRPr="007E738A" w:rsidRDefault="003A42AB" w:rsidP="00C66D0E">
            <w:pPr>
              <w:pStyle w:val="acctfourfigures"/>
              <w:tabs>
                <w:tab w:val="clear" w:pos="765"/>
              </w:tabs>
              <w:spacing w:line="240" w:lineRule="auto"/>
              <w:ind w:left="188" w:hanging="174"/>
              <w:rPr>
                <w:rFonts w:cs="Times New Roman"/>
                <w:b/>
                <w:bCs/>
                <w:i/>
                <w:iCs/>
                <w:szCs w:val="22"/>
                <w:lang w:val="en-US" w:bidi="th-TH"/>
              </w:rPr>
            </w:pPr>
            <w:r w:rsidRPr="007E738A">
              <w:rPr>
                <w:rFonts w:cs="Times New Roman"/>
                <w:szCs w:val="22"/>
              </w:rPr>
              <w:t>Overdue:</w:t>
            </w:r>
          </w:p>
        </w:tc>
        <w:tc>
          <w:tcPr>
            <w:tcW w:w="1080" w:type="dxa"/>
          </w:tcPr>
          <w:p w14:paraId="5D47EDE8"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2B7EBA1F"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Pr>
          <w:p w14:paraId="37B6FB26"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82" w:type="dxa"/>
          </w:tcPr>
          <w:p w14:paraId="01CDAA04"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Pr>
          <w:p w14:paraId="49FFFA53"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271" w:type="dxa"/>
          </w:tcPr>
          <w:p w14:paraId="7C3315B2" w14:textId="77777777" w:rsidR="003A42AB" w:rsidRPr="007E738A" w:rsidRDefault="003A42AB" w:rsidP="00C66D0E">
            <w:pPr>
              <w:pStyle w:val="acctfourfigures"/>
              <w:spacing w:line="240" w:lineRule="auto"/>
              <w:rPr>
                <w:rFonts w:cs="Times New Roman"/>
                <w:szCs w:val="22"/>
              </w:rPr>
            </w:pPr>
          </w:p>
        </w:tc>
        <w:tc>
          <w:tcPr>
            <w:tcW w:w="1081" w:type="dxa"/>
          </w:tcPr>
          <w:p w14:paraId="4ED452D0" w14:textId="77777777" w:rsidR="003A42AB" w:rsidRPr="007E738A" w:rsidRDefault="003A42AB" w:rsidP="00C66D0E">
            <w:pPr>
              <w:pStyle w:val="acctfourfigures"/>
              <w:tabs>
                <w:tab w:val="clear" w:pos="765"/>
                <w:tab w:val="decimal" w:pos="731"/>
              </w:tabs>
              <w:spacing w:line="240" w:lineRule="auto"/>
              <w:ind w:right="11"/>
              <w:jc w:val="right"/>
              <w:rPr>
                <w:rFonts w:cs="Times New Roman"/>
                <w:szCs w:val="22"/>
              </w:rPr>
            </w:pPr>
          </w:p>
        </w:tc>
      </w:tr>
      <w:tr w:rsidR="003A42AB" w:rsidRPr="007E738A" w14:paraId="6489B3C5" w14:textId="77777777" w:rsidTr="00C66D0E">
        <w:tblPrEx>
          <w:tblBorders>
            <w:bottom w:val="single" w:sz="4" w:space="0" w:color="auto"/>
          </w:tblBorders>
        </w:tblPrEx>
        <w:trPr>
          <w:cantSplit/>
          <w:trHeight w:val="237"/>
        </w:trPr>
        <w:tc>
          <w:tcPr>
            <w:tcW w:w="3870" w:type="dxa"/>
          </w:tcPr>
          <w:p w14:paraId="54CEC2D5" w14:textId="77777777" w:rsidR="003A42AB" w:rsidRPr="007E738A" w:rsidRDefault="003A42AB" w:rsidP="00C66D0E">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Less than 3 months</w:t>
            </w:r>
          </w:p>
        </w:tc>
        <w:tc>
          <w:tcPr>
            <w:tcW w:w="1080" w:type="dxa"/>
          </w:tcPr>
          <w:p w14:paraId="1B154836" w14:textId="7F3003EF"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482</w:t>
            </w:r>
          </w:p>
        </w:tc>
        <w:tc>
          <w:tcPr>
            <w:tcW w:w="270" w:type="dxa"/>
          </w:tcPr>
          <w:p w14:paraId="1A800980"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Pr>
          <w:p w14:paraId="3CF92AB9"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3DE8D007"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Pr>
          <w:p w14:paraId="278167B3" w14:textId="30E18742"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482</w:t>
            </w:r>
          </w:p>
        </w:tc>
        <w:tc>
          <w:tcPr>
            <w:tcW w:w="271" w:type="dxa"/>
          </w:tcPr>
          <w:p w14:paraId="2A73F89F" w14:textId="77777777" w:rsidR="003A42AB" w:rsidRPr="007E738A" w:rsidRDefault="003A42AB" w:rsidP="00C66D0E">
            <w:pPr>
              <w:pStyle w:val="acctfourfigures"/>
              <w:spacing w:line="240" w:lineRule="auto"/>
              <w:rPr>
                <w:rFonts w:cs="Times New Roman"/>
                <w:szCs w:val="22"/>
              </w:rPr>
            </w:pPr>
          </w:p>
        </w:tc>
        <w:tc>
          <w:tcPr>
            <w:tcW w:w="1081" w:type="dxa"/>
          </w:tcPr>
          <w:p w14:paraId="3E15C740" w14:textId="11E7EB7F"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1</w:t>
            </w:r>
          </w:p>
        </w:tc>
      </w:tr>
      <w:tr w:rsidR="003A42AB" w:rsidRPr="007E738A" w14:paraId="0E62850C" w14:textId="77777777" w:rsidTr="00C66D0E">
        <w:tblPrEx>
          <w:tblBorders>
            <w:bottom w:val="single" w:sz="4" w:space="0" w:color="auto"/>
          </w:tblBorders>
        </w:tblPrEx>
        <w:trPr>
          <w:cantSplit/>
          <w:trHeight w:val="237"/>
        </w:trPr>
        <w:tc>
          <w:tcPr>
            <w:tcW w:w="3870" w:type="dxa"/>
          </w:tcPr>
          <w:p w14:paraId="11C27E63" w14:textId="77777777" w:rsidR="003A42AB" w:rsidRPr="007E738A" w:rsidRDefault="003A42AB" w:rsidP="00C66D0E">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3 - 6 months</w:t>
            </w:r>
          </w:p>
        </w:tc>
        <w:tc>
          <w:tcPr>
            <w:tcW w:w="1080" w:type="dxa"/>
          </w:tcPr>
          <w:p w14:paraId="6D774C11" w14:textId="6DB800D2"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30</w:t>
            </w:r>
          </w:p>
        </w:tc>
        <w:tc>
          <w:tcPr>
            <w:tcW w:w="270" w:type="dxa"/>
          </w:tcPr>
          <w:p w14:paraId="14AE198C"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Pr>
          <w:p w14:paraId="7616BC97"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614DD78D"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Pr>
          <w:p w14:paraId="02532F3E" w14:textId="669D6FC1"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30</w:t>
            </w:r>
          </w:p>
        </w:tc>
        <w:tc>
          <w:tcPr>
            <w:tcW w:w="271" w:type="dxa"/>
          </w:tcPr>
          <w:p w14:paraId="4C480A08" w14:textId="77777777" w:rsidR="003A42AB" w:rsidRPr="007E738A" w:rsidRDefault="003A42AB" w:rsidP="00C66D0E">
            <w:pPr>
              <w:pStyle w:val="acctfourfigures"/>
              <w:spacing w:line="240" w:lineRule="auto"/>
              <w:rPr>
                <w:rFonts w:cs="Times New Roman"/>
                <w:szCs w:val="22"/>
              </w:rPr>
            </w:pPr>
          </w:p>
        </w:tc>
        <w:tc>
          <w:tcPr>
            <w:tcW w:w="1081" w:type="dxa"/>
          </w:tcPr>
          <w:p w14:paraId="02B5AAB5" w14:textId="4B708343"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w:t>
            </w:r>
          </w:p>
        </w:tc>
      </w:tr>
      <w:tr w:rsidR="003A42AB" w:rsidRPr="007E738A" w14:paraId="7B496364" w14:textId="77777777" w:rsidTr="00C66D0E">
        <w:tblPrEx>
          <w:tblBorders>
            <w:bottom w:val="single" w:sz="4" w:space="0" w:color="auto"/>
          </w:tblBorders>
        </w:tblPrEx>
        <w:trPr>
          <w:cantSplit/>
          <w:trHeight w:val="237"/>
        </w:trPr>
        <w:tc>
          <w:tcPr>
            <w:tcW w:w="3870" w:type="dxa"/>
          </w:tcPr>
          <w:p w14:paraId="7496E60A" w14:textId="77777777" w:rsidR="003A42AB" w:rsidRPr="007E738A" w:rsidRDefault="003A42AB" w:rsidP="00C66D0E">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6 - 12 months</w:t>
            </w:r>
          </w:p>
        </w:tc>
        <w:tc>
          <w:tcPr>
            <w:tcW w:w="1080" w:type="dxa"/>
            <w:tcBorders>
              <w:bottom w:val="nil"/>
            </w:tcBorders>
          </w:tcPr>
          <w:p w14:paraId="5C0405D1" w14:textId="10F41282"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6</w:t>
            </w:r>
          </w:p>
        </w:tc>
        <w:tc>
          <w:tcPr>
            <w:tcW w:w="270" w:type="dxa"/>
          </w:tcPr>
          <w:p w14:paraId="21600A41"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Borders>
              <w:bottom w:val="nil"/>
            </w:tcBorders>
          </w:tcPr>
          <w:p w14:paraId="7C762598"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5B8D2B15"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Borders>
              <w:bottom w:val="nil"/>
            </w:tcBorders>
          </w:tcPr>
          <w:p w14:paraId="51BAB000" w14:textId="4ED9C462"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6</w:t>
            </w:r>
          </w:p>
        </w:tc>
        <w:tc>
          <w:tcPr>
            <w:tcW w:w="271" w:type="dxa"/>
          </w:tcPr>
          <w:p w14:paraId="01FED502" w14:textId="77777777" w:rsidR="003A42AB" w:rsidRPr="007E738A" w:rsidRDefault="003A42AB" w:rsidP="00C66D0E">
            <w:pPr>
              <w:pStyle w:val="acctfourfigures"/>
              <w:spacing w:line="240" w:lineRule="auto"/>
              <w:rPr>
                <w:rFonts w:cs="Times New Roman"/>
                <w:szCs w:val="22"/>
              </w:rPr>
            </w:pPr>
          </w:p>
        </w:tc>
        <w:tc>
          <w:tcPr>
            <w:tcW w:w="1081" w:type="dxa"/>
            <w:tcBorders>
              <w:bottom w:val="nil"/>
            </w:tcBorders>
          </w:tcPr>
          <w:p w14:paraId="283E5B82"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w:t>
            </w:r>
          </w:p>
        </w:tc>
      </w:tr>
      <w:tr w:rsidR="003A42AB" w:rsidRPr="007E738A" w14:paraId="22F409D1" w14:textId="77777777" w:rsidTr="00C66D0E">
        <w:tblPrEx>
          <w:tblBorders>
            <w:bottom w:val="single" w:sz="4" w:space="0" w:color="auto"/>
          </w:tblBorders>
        </w:tblPrEx>
        <w:trPr>
          <w:cantSplit/>
          <w:trHeight w:val="237"/>
        </w:trPr>
        <w:tc>
          <w:tcPr>
            <w:tcW w:w="3870" w:type="dxa"/>
          </w:tcPr>
          <w:p w14:paraId="4976EA04" w14:textId="77777777" w:rsidR="003A42AB" w:rsidRPr="007E738A" w:rsidRDefault="003A42AB" w:rsidP="00C66D0E">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More than 12 months</w:t>
            </w:r>
          </w:p>
        </w:tc>
        <w:tc>
          <w:tcPr>
            <w:tcW w:w="1080" w:type="dxa"/>
            <w:tcBorders>
              <w:bottom w:val="single" w:sz="4" w:space="0" w:color="auto"/>
            </w:tcBorders>
          </w:tcPr>
          <w:p w14:paraId="71FC6A80" w14:textId="248F8841"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444</w:t>
            </w:r>
          </w:p>
        </w:tc>
        <w:tc>
          <w:tcPr>
            <w:tcW w:w="270" w:type="dxa"/>
          </w:tcPr>
          <w:p w14:paraId="7B8EA28A"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Borders>
              <w:bottom w:val="single" w:sz="4" w:space="0" w:color="auto"/>
            </w:tcBorders>
          </w:tcPr>
          <w:p w14:paraId="29FE73A8"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21A7C0AF"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Borders>
              <w:bottom w:val="single" w:sz="4" w:space="0" w:color="auto"/>
            </w:tcBorders>
          </w:tcPr>
          <w:p w14:paraId="3B97CC72" w14:textId="40A7325B"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444</w:t>
            </w:r>
          </w:p>
        </w:tc>
        <w:tc>
          <w:tcPr>
            <w:tcW w:w="271" w:type="dxa"/>
          </w:tcPr>
          <w:p w14:paraId="498B0735" w14:textId="77777777" w:rsidR="003A42AB" w:rsidRPr="007E738A" w:rsidRDefault="003A42AB" w:rsidP="00C66D0E">
            <w:pPr>
              <w:pStyle w:val="acctfourfigures"/>
              <w:spacing w:line="240" w:lineRule="auto"/>
              <w:rPr>
                <w:rFonts w:cs="Times New Roman"/>
                <w:szCs w:val="22"/>
              </w:rPr>
            </w:pPr>
          </w:p>
        </w:tc>
        <w:tc>
          <w:tcPr>
            <w:tcW w:w="1081" w:type="dxa"/>
            <w:tcBorders>
              <w:bottom w:val="single" w:sz="4" w:space="0" w:color="auto"/>
            </w:tcBorders>
          </w:tcPr>
          <w:p w14:paraId="75A05544" w14:textId="63BFD4D4"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396</w:t>
            </w:r>
          </w:p>
        </w:tc>
      </w:tr>
      <w:tr w:rsidR="003A42AB" w:rsidRPr="007E738A" w14:paraId="7C8A555A" w14:textId="77777777" w:rsidTr="00C66D0E">
        <w:tblPrEx>
          <w:tblBorders>
            <w:bottom w:val="single" w:sz="4" w:space="0" w:color="auto"/>
          </w:tblBorders>
        </w:tblPrEx>
        <w:trPr>
          <w:cantSplit/>
          <w:trHeight w:val="237"/>
        </w:trPr>
        <w:tc>
          <w:tcPr>
            <w:tcW w:w="3870" w:type="dxa"/>
          </w:tcPr>
          <w:p w14:paraId="07295100" w14:textId="77777777" w:rsidR="003A42AB" w:rsidRPr="007E738A" w:rsidRDefault="003A42AB" w:rsidP="00C66D0E">
            <w:pPr>
              <w:pStyle w:val="acctfourfigures"/>
              <w:tabs>
                <w:tab w:val="clear" w:pos="765"/>
              </w:tabs>
              <w:spacing w:line="240" w:lineRule="auto"/>
              <w:ind w:left="188" w:hanging="174"/>
              <w:rPr>
                <w:rFonts w:cs="Times New Roman"/>
                <w:b/>
                <w:bCs/>
                <w:i/>
                <w:iCs/>
                <w:szCs w:val="22"/>
                <w:lang w:val="en-US" w:bidi="th-TH"/>
              </w:rPr>
            </w:pPr>
            <w:r w:rsidRPr="007E738A">
              <w:rPr>
                <w:rFonts w:cs="Times New Roman"/>
                <w:b/>
                <w:bCs/>
                <w:szCs w:val="22"/>
              </w:rPr>
              <w:t>Total</w:t>
            </w:r>
          </w:p>
        </w:tc>
        <w:tc>
          <w:tcPr>
            <w:tcW w:w="1080" w:type="dxa"/>
            <w:tcBorders>
              <w:top w:val="single" w:sz="4" w:space="0" w:color="auto"/>
              <w:bottom w:val="nil"/>
            </w:tcBorders>
          </w:tcPr>
          <w:p w14:paraId="571517B5" w14:textId="151736AA"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7E738A">
              <w:rPr>
                <w:rFonts w:ascii="Times New Roman" w:hAnsi="Times New Roman" w:cs="Times New Roman"/>
                <w:b/>
                <w:bCs/>
                <w:sz w:val="22"/>
                <w:szCs w:val="22"/>
              </w:rPr>
              <w:t>2,327</w:t>
            </w:r>
          </w:p>
        </w:tc>
        <w:tc>
          <w:tcPr>
            <w:tcW w:w="270" w:type="dxa"/>
          </w:tcPr>
          <w:p w14:paraId="5F3B691F"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b/>
                <w:bCs/>
                <w:szCs w:val="22"/>
              </w:rPr>
            </w:pPr>
          </w:p>
        </w:tc>
        <w:tc>
          <w:tcPr>
            <w:tcW w:w="1258" w:type="dxa"/>
            <w:tcBorders>
              <w:top w:val="single" w:sz="4" w:space="0" w:color="auto"/>
              <w:bottom w:val="nil"/>
            </w:tcBorders>
          </w:tcPr>
          <w:p w14:paraId="053CB976" w14:textId="755AF2FA"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r w:rsidRPr="007E738A">
              <w:rPr>
                <w:rFonts w:ascii="Times New Roman" w:hAnsi="Times New Roman" w:cs="Times New Roman"/>
                <w:b/>
                <w:bCs/>
                <w:sz w:val="22"/>
                <w:szCs w:val="22"/>
              </w:rPr>
              <w:t>1,112</w:t>
            </w:r>
          </w:p>
        </w:tc>
        <w:tc>
          <w:tcPr>
            <w:tcW w:w="182" w:type="dxa"/>
          </w:tcPr>
          <w:p w14:paraId="05A38643" w14:textId="77777777" w:rsidR="003A42AB" w:rsidRPr="007E738A" w:rsidRDefault="003A42AB" w:rsidP="00C66D0E">
            <w:pPr>
              <w:pStyle w:val="acctfourfigures"/>
              <w:tabs>
                <w:tab w:val="clear" w:pos="765"/>
                <w:tab w:val="decimal" w:pos="731"/>
              </w:tabs>
              <w:spacing w:line="240" w:lineRule="auto"/>
              <w:ind w:left="-79" w:right="-72"/>
              <w:rPr>
                <w:rFonts w:cs="Times New Roman"/>
                <w:b/>
                <w:bCs/>
                <w:szCs w:val="22"/>
              </w:rPr>
            </w:pPr>
          </w:p>
        </w:tc>
        <w:tc>
          <w:tcPr>
            <w:tcW w:w="1170" w:type="dxa"/>
            <w:tcBorders>
              <w:top w:val="single" w:sz="4" w:space="0" w:color="auto"/>
              <w:bottom w:val="nil"/>
            </w:tcBorders>
          </w:tcPr>
          <w:p w14:paraId="6D627A20" w14:textId="498AEC95"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r w:rsidRPr="007E738A">
              <w:rPr>
                <w:rFonts w:ascii="Times New Roman" w:hAnsi="Times New Roman" w:cs="Times New Roman"/>
                <w:b/>
                <w:bCs/>
                <w:sz w:val="22"/>
                <w:szCs w:val="22"/>
              </w:rPr>
              <w:t>3,439</w:t>
            </w:r>
          </w:p>
        </w:tc>
        <w:tc>
          <w:tcPr>
            <w:tcW w:w="271" w:type="dxa"/>
          </w:tcPr>
          <w:p w14:paraId="75F409E5" w14:textId="77777777" w:rsidR="003A42AB" w:rsidRPr="007E738A" w:rsidRDefault="003A42AB" w:rsidP="00C66D0E">
            <w:pPr>
              <w:pStyle w:val="acctfourfigures"/>
              <w:spacing w:line="240" w:lineRule="auto"/>
              <w:rPr>
                <w:rFonts w:cs="Times New Roman"/>
                <w:b/>
                <w:bCs/>
                <w:szCs w:val="22"/>
              </w:rPr>
            </w:pPr>
          </w:p>
        </w:tc>
        <w:tc>
          <w:tcPr>
            <w:tcW w:w="1081" w:type="dxa"/>
            <w:tcBorders>
              <w:top w:val="single" w:sz="4" w:space="0" w:color="auto"/>
              <w:bottom w:val="double" w:sz="4" w:space="0" w:color="auto"/>
            </w:tcBorders>
          </w:tcPr>
          <w:p w14:paraId="2E2C822A" w14:textId="478A727C"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7E738A">
              <w:rPr>
                <w:rFonts w:ascii="Times New Roman" w:hAnsi="Times New Roman" w:cs="Times New Roman"/>
                <w:b/>
                <w:bCs/>
                <w:sz w:val="22"/>
                <w:szCs w:val="22"/>
              </w:rPr>
              <w:t>404</w:t>
            </w:r>
          </w:p>
        </w:tc>
      </w:tr>
      <w:tr w:rsidR="003A42AB" w:rsidRPr="007E738A" w14:paraId="58A12FF8" w14:textId="77777777" w:rsidTr="00C66D0E">
        <w:tblPrEx>
          <w:tblBorders>
            <w:bottom w:val="single" w:sz="4" w:space="0" w:color="auto"/>
          </w:tblBorders>
        </w:tblPrEx>
        <w:trPr>
          <w:cantSplit/>
          <w:trHeight w:val="237"/>
        </w:trPr>
        <w:tc>
          <w:tcPr>
            <w:tcW w:w="3870" w:type="dxa"/>
          </w:tcPr>
          <w:p w14:paraId="61F96491" w14:textId="77777777" w:rsidR="003A42AB" w:rsidRPr="007E738A" w:rsidRDefault="003A42AB" w:rsidP="00C66D0E">
            <w:pPr>
              <w:pStyle w:val="acctfourfigures"/>
              <w:tabs>
                <w:tab w:val="clear" w:pos="765"/>
              </w:tabs>
              <w:spacing w:line="240" w:lineRule="auto"/>
              <w:ind w:left="188" w:hanging="174"/>
              <w:rPr>
                <w:rFonts w:cs="Times New Roman"/>
                <w:b/>
                <w:bCs/>
                <w:i/>
                <w:iCs/>
                <w:szCs w:val="22"/>
                <w:lang w:val="en-US" w:bidi="th-TH"/>
              </w:rPr>
            </w:pPr>
            <w:r w:rsidRPr="007E738A">
              <w:rPr>
                <w:rFonts w:cs="Times New Roman"/>
                <w:i/>
                <w:iCs/>
                <w:szCs w:val="22"/>
              </w:rPr>
              <w:t xml:space="preserve">Less </w:t>
            </w:r>
            <w:r w:rsidRPr="007E738A">
              <w:rPr>
                <w:rFonts w:cs="Times New Roman"/>
                <w:szCs w:val="22"/>
              </w:rPr>
              <w:t>allowance for expected credit loss</w:t>
            </w:r>
          </w:p>
        </w:tc>
        <w:tc>
          <w:tcPr>
            <w:tcW w:w="1080" w:type="dxa"/>
            <w:tcBorders>
              <w:bottom w:val="single" w:sz="4" w:space="0" w:color="auto"/>
            </w:tcBorders>
          </w:tcPr>
          <w:p w14:paraId="3793E6B8" w14:textId="6AAF44F3"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(397)</w:t>
            </w:r>
          </w:p>
        </w:tc>
        <w:tc>
          <w:tcPr>
            <w:tcW w:w="270" w:type="dxa"/>
          </w:tcPr>
          <w:p w14:paraId="4006E4BB"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Borders>
              <w:bottom w:val="single" w:sz="4" w:space="0" w:color="auto"/>
            </w:tcBorders>
          </w:tcPr>
          <w:p w14:paraId="6381A323"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(7)</w:t>
            </w:r>
          </w:p>
        </w:tc>
        <w:tc>
          <w:tcPr>
            <w:tcW w:w="182" w:type="dxa"/>
          </w:tcPr>
          <w:p w14:paraId="7F5C614F" w14:textId="77777777" w:rsidR="003A42AB" w:rsidRPr="007E738A" w:rsidRDefault="003A42AB" w:rsidP="00C66D0E">
            <w:pPr>
              <w:pStyle w:val="acctfourfigures"/>
              <w:tabs>
                <w:tab w:val="clear" w:pos="765"/>
                <w:tab w:val="decimal" w:pos="731"/>
              </w:tabs>
              <w:spacing w:line="240" w:lineRule="auto"/>
              <w:ind w:left="-79"/>
              <w:rPr>
                <w:rFonts w:cs="Times New Roman"/>
                <w:szCs w:val="22"/>
              </w:rPr>
            </w:pPr>
          </w:p>
        </w:tc>
        <w:tc>
          <w:tcPr>
            <w:tcW w:w="1170" w:type="dxa"/>
            <w:tcBorders>
              <w:bottom w:val="single" w:sz="4" w:space="0" w:color="auto"/>
            </w:tcBorders>
          </w:tcPr>
          <w:p w14:paraId="160E0D9C" w14:textId="45BDA041"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(404)</w:t>
            </w:r>
          </w:p>
        </w:tc>
        <w:tc>
          <w:tcPr>
            <w:tcW w:w="271" w:type="dxa"/>
          </w:tcPr>
          <w:p w14:paraId="342CE187" w14:textId="77777777" w:rsidR="003A42AB" w:rsidRPr="007E738A" w:rsidRDefault="003A42AB" w:rsidP="00C66D0E">
            <w:pPr>
              <w:pStyle w:val="acctfourfigures"/>
              <w:spacing w:line="240" w:lineRule="auto"/>
              <w:rPr>
                <w:rFonts w:cs="Times New Roman"/>
                <w:szCs w:val="22"/>
              </w:rPr>
            </w:pPr>
          </w:p>
        </w:tc>
        <w:tc>
          <w:tcPr>
            <w:tcW w:w="1081" w:type="dxa"/>
            <w:tcBorders>
              <w:top w:val="double" w:sz="4" w:space="0" w:color="auto"/>
            </w:tcBorders>
          </w:tcPr>
          <w:p w14:paraId="38D4D94D"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3A42AB" w:rsidRPr="007E738A" w14:paraId="04325238" w14:textId="77777777" w:rsidTr="00C66D0E">
        <w:tblPrEx>
          <w:tblBorders>
            <w:bottom w:val="single" w:sz="4" w:space="0" w:color="auto"/>
          </w:tblBorders>
        </w:tblPrEx>
        <w:trPr>
          <w:cantSplit/>
          <w:trHeight w:val="237"/>
        </w:trPr>
        <w:tc>
          <w:tcPr>
            <w:tcW w:w="3870" w:type="dxa"/>
          </w:tcPr>
          <w:p w14:paraId="3ABA247F" w14:textId="77777777" w:rsidR="003A42AB" w:rsidRPr="007E738A" w:rsidRDefault="003A42AB" w:rsidP="00C66D0E">
            <w:pPr>
              <w:pStyle w:val="acctfourfigures"/>
              <w:tabs>
                <w:tab w:val="clear" w:pos="765"/>
              </w:tabs>
              <w:spacing w:line="240" w:lineRule="auto"/>
              <w:ind w:left="188" w:hanging="174"/>
              <w:rPr>
                <w:rFonts w:cs="Times New Roman"/>
                <w:b/>
                <w:bCs/>
                <w:i/>
                <w:iCs/>
                <w:szCs w:val="22"/>
                <w:lang w:val="en-US" w:bidi="th-TH"/>
              </w:rPr>
            </w:pPr>
            <w:r w:rsidRPr="007E738A">
              <w:rPr>
                <w:rFonts w:cs="Times New Roman"/>
                <w:b/>
                <w:bCs/>
                <w:szCs w:val="22"/>
              </w:rPr>
              <w:t>Net</w:t>
            </w:r>
          </w:p>
        </w:tc>
        <w:tc>
          <w:tcPr>
            <w:tcW w:w="1080" w:type="dxa"/>
            <w:tcBorders>
              <w:top w:val="single" w:sz="4" w:space="0" w:color="auto"/>
              <w:bottom w:val="double" w:sz="4" w:space="0" w:color="auto"/>
            </w:tcBorders>
          </w:tcPr>
          <w:p w14:paraId="1216E917" w14:textId="5017C8A5"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7E738A">
              <w:rPr>
                <w:rFonts w:ascii="Times New Roman" w:hAnsi="Times New Roman" w:cs="Times New Roman"/>
                <w:b/>
                <w:bCs/>
                <w:sz w:val="22"/>
                <w:szCs w:val="22"/>
              </w:rPr>
              <w:t>1,930</w:t>
            </w:r>
          </w:p>
        </w:tc>
        <w:tc>
          <w:tcPr>
            <w:tcW w:w="270" w:type="dxa"/>
          </w:tcPr>
          <w:p w14:paraId="13F8DFBD"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b/>
                <w:bCs/>
                <w:szCs w:val="22"/>
              </w:rPr>
            </w:pPr>
          </w:p>
        </w:tc>
        <w:tc>
          <w:tcPr>
            <w:tcW w:w="1258" w:type="dxa"/>
            <w:tcBorders>
              <w:top w:val="single" w:sz="4" w:space="0" w:color="auto"/>
              <w:bottom w:val="double" w:sz="4" w:space="0" w:color="auto"/>
            </w:tcBorders>
          </w:tcPr>
          <w:p w14:paraId="4DAC1AF8" w14:textId="2505302E"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r w:rsidRPr="007E738A">
              <w:rPr>
                <w:rFonts w:ascii="Times New Roman" w:hAnsi="Times New Roman" w:cs="Times New Roman"/>
                <w:b/>
                <w:bCs/>
                <w:sz w:val="22"/>
                <w:szCs w:val="22"/>
              </w:rPr>
              <w:t>1,105</w:t>
            </w:r>
          </w:p>
        </w:tc>
        <w:tc>
          <w:tcPr>
            <w:tcW w:w="182" w:type="dxa"/>
          </w:tcPr>
          <w:p w14:paraId="5E93769B" w14:textId="77777777" w:rsidR="003A42AB" w:rsidRPr="007E738A" w:rsidRDefault="003A42AB" w:rsidP="00C66D0E">
            <w:pPr>
              <w:pStyle w:val="acctfourfigures"/>
              <w:tabs>
                <w:tab w:val="clear" w:pos="765"/>
                <w:tab w:val="left" w:pos="550"/>
              </w:tabs>
              <w:spacing w:line="240" w:lineRule="auto"/>
              <w:ind w:left="-79"/>
              <w:rPr>
                <w:rFonts w:cs="Times New Roman"/>
                <w:b/>
                <w:bCs/>
                <w:szCs w:val="22"/>
              </w:rPr>
            </w:pPr>
          </w:p>
        </w:tc>
        <w:tc>
          <w:tcPr>
            <w:tcW w:w="1170" w:type="dxa"/>
            <w:tcBorders>
              <w:top w:val="single" w:sz="4" w:space="0" w:color="auto"/>
              <w:bottom w:val="double" w:sz="4" w:space="0" w:color="auto"/>
            </w:tcBorders>
          </w:tcPr>
          <w:p w14:paraId="5A3A0255" w14:textId="3C84A7BD"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r w:rsidRPr="007E738A">
              <w:rPr>
                <w:rFonts w:ascii="Times New Roman" w:hAnsi="Times New Roman" w:cs="Times New Roman"/>
                <w:b/>
                <w:bCs/>
                <w:sz w:val="22"/>
                <w:szCs w:val="22"/>
              </w:rPr>
              <w:t>3,035</w:t>
            </w:r>
          </w:p>
        </w:tc>
        <w:tc>
          <w:tcPr>
            <w:tcW w:w="271" w:type="dxa"/>
          </w:tcPr>
          <w:p w14:paraId="7E78518A" w14:textId="77777777" w:rsidR="003A42AB" w:rsidRPr="007E738A" w:rsidRDefault="003A42AB" w:rsidP="00C66D0E">
            <w:pPr>
              <w:pStyle w:val="acctfourfigures"/>
              <w:spacing w:line="240" w:lineRule="auto"/>
              <w:rPr>
                <w:rFonts w:cs="Times New Roman"/>
                <w:szCs w:val="22"/>
              </w:rPr>
            </w:pPr>
          </w:p>
        </w:tc>
        <w:tc>
          <w:tcPr>
            <w:tcW w:w="1081" w:type="dxa"/>
          </w:tcPr>
          <w:p w14:paraId="68DD1317"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3A42AB" w:rsidRPr="007E738A" w14:paraId="35A5DF29" w14:textId="77777777" w:rsidTr="00C66D0E">
        <w:tblPrEx>
          <w:tblBorders>
            <w:bottom w:val="single" w:sz="4" w:space="0" w:color="auto"/>
          </w:tblBorders>
        </w:tblPrEx>
        <w:trPr>
          <w:cantSplit/>
          <w:trHeight w:val="237"/>
        </w:trPr>
        <w:tc>
          <w:tcPr>
            <w:tcW w:w="3870" w:type="dxa"/>
            <w:vAlign w:val="bottom"/>
          </w:tcPr>
          <w:p w14:paraId="1988E14C" w14:textId="77777777" w:rsidR="003A42AB" w:rsidRPr="007E738A" w:rsidRDefault="003A42AB" w:rsidP="00C66D0E">
            <w:pPr>
              <w:pStyle w:val="acctfourfigures"/>
              <w:tabs>
                <w:tab w:val="clear" w:pos="765"/>
              </w:tabs>
              <w:spacing w:line="240" w:lineRule="auto"/>
              <w:ind w:left="188" w:hanging="174"/>
              <w:rPr>
                <w:rFonts w:cs="Times New Roman"/>
                <w:b/>
                <w:bCs/>
                <w:i/>
                <w:iCs/>
                <w:szCs w:val="22"/>
                <w:lang w:val="en-US" w:bidi="th-TH"/>
              </w:rPr>
            </w:pPr>
          </w:p>
        </w:tc>
        <w:tc>
          <w:tcPr>
            <w:tcW w:w="1080" w:type="dxa"/>
            <w:tcBorders>
              <w:top w:val="double" w:sz="4" w:space="0" w:color="auto"/>
            </w:tcBorders>
            <w:vAlign w:val="bottom"/>
          </w:tcPr>
          <w:p w14:paraId="3337E7DE"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02C6FF87"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b/>
                <w:bCs/>
                <w:szCs w:val="22"/>
              </w:rPr>
            </w:pPr>
          </w:p>
        </w:tc>
        <w:tc>
          <w:tcPr>
            <w:tcW w:w="1258" w:type="dxa"/>
            <w:tcBorders>
              <w:top w:val="double" w:sz="4" w:space="0" w:color="auto"/>
            </w:tcBorders>
          </w:tcPr>
          <w:p w14:paraId="27458349"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182" w:type="dxa"/>
          </w:tcPr>
          <w:p w14:paraId="30CA4590" w14:textId="77777777" w:rsidR="003A42AB" w:rsidRPr="007E738A" w:rsidRDefault="003A42AB" w:rsidP="00C66D0E">
            <w:pPr>
              <w:pStyle w:val="acctfourfigures"/>
              <w:tabs>
                <w:tab w:val="clear" w:pos="765"/>
                <w:tab w:val="decimal" w:pos="731"/>
              </w:tabs>
              <w:spacing w:line="240" w:lineRule="auto"/>
              <w:ind w:left="-79" w:right="-72"/>
              <w:rPr>
                <w:rFonts w:cs="Times New Roman"/>
                <w:b/>
                <w:bCs/>
                <w:szCs w:val="22"/>
              </w:rPr>
            </w:pPr>
          </w:p>
        </w:tc>
        <w:tc>
          <w:tcPr>
            <w:tcW w:w="1170" w:type="dxa"/>
            <w:tcBorders>
              <w:top w:val="double" w:sz="4" w:space="0" w:color="auto"/>
            </w:tcBorders>
          </w:tcPr>
          <w:p w14:paraId="5ADB7F13"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271" w:type="dxa"/>
          </w:tcPr>
          <w:p w14:paraId="31A6ECF8" w14:textId="77777777" w:rsidR="003A42AB" w:rsidRPr="007E738A" w:rsidRDefault="003A42AB" w:rsidP="00C66D0E">
            <w:pPr>
              <w:pStyle w:val="acctfourfigures"/>
              <w:spacing w:line="240" w:lineRule="auto"/>
              <w:rPr>
                <w:rFonts w:cs="Times New Roman"/>
                <w:szCs w:val="22"/>
              </w:rPr>
            </w:pPr>
          </w:p>
        </w:tc>
        <w:tc>
          <w:tcPr>
            <w:tcW w:w="1081" w:type="dxa"/>
          </w:tcPr>
          <w:p w14:paraId="6BDDC39A"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3A42AB" w:rsidRPr="007E738A" w14:paraId="7FDFCFF6" w14:textId="77777777" w:rsidTr="00C66D0E">
        <w:tblPrEx>
          <w:tblBorders>
            <w:bottom w:val="single" w:sz="4" w:space="0" w:color="auto"/>
          </w:tblBorders>
        </w:tblPrEx>
        <w:trPr>
          <w:cantSplit/>
          <w:trHeight w:val="237"/>
        </w:trPr>
        <w:tc>
          <w:tcPr>
            <w:tcW w:w="3870" w:type="dxa"/>
            <w:vAlign w:val="bottom"/>
          </w:tcPr>
          <w:p w14:paraId="376EF73F" w14:textId="77777777" w:rsidR="003A42AB" w:rsidRPr="007E738A" w:rsidRDefault="003A42AB" w:rsidP="00C66D0E">
            <w:pPr>
              <w:pStyle w:val="acctfourfigures"/>
              <w:tabs>
                <w:tab w:val="clear" w:pos="765"/>
              </w:tabs>
              <w:spacing w:line="240" w:lineRule="auto"/>
              <w:ind w:left="188" w:hanging="174"/>
              <w:rPr>
                <w:rFonts w:cstheme="minorBidi"/>
                <w:szCs w:val="22"/>
                <w:cs/>
              </w:rPr>
            </w:pPr>
            <w:proofErr w:type="gramStart"/>
            <w:r w:rsidRPr="007E738A">
              <w:rPr>
                <w:rFonts w:cs="Times New Roman"/>
                <w:b/>
                <w:bCs/>
                <w:i/>
                <w:iCs/>
                <w:szCs w:val="22"/>
                <w:lang w:val="en-US" w:bidi="th-TH"/>
              </w:rPr>
              <w:t>At</w:t>
            </w:r>
            <w:proofErr w:type="gramEnd"/>
            <w:r w:rsidRPr="007E738A">
              <w:rPr>
                <w:rFonts w:cs="Times New Roman"/>
                <w:b/>
                <w:bCs/>
                <w:i/>
                <w:iCs/>
                <w:szCs w:val="22"/>
                <w:lang w:val="en-US" w:bidi="th-TH"/>
              </w:rPr>
              <w:t xml:space="preserve"> 31 December 202</w:t>
            </w:r>
            <w:r w:rsidRPr="007E738A">
              <w:rPr>
                <w:rFonts w:cstheme="minorBidi"/>
                <w:b/>
                <w:bCs/>
                <w:i/>
                <w:iCs/>
                <w:szCs w:val="22"/>
                <w:lang w:val="en-US" w:bidi="th-TH"/>
              </w:rPr>
              <w:t>4</w:t>
            </w:r>
          </w:p>
        </w:tc>
        <w:tc>
          <w:tcPr>
            <w:tcW w:w="1080" w:type="dxa"/>
            <w:vAlign w:val="bottom"/>
          </w:tcPr>
          <w:p w14:paraId="370FED13"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7906CCCA"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Pr>
          <w:p w14:paraId="14EB47E3"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182" w:type="dxa"/>
          </w:tcPr>
          <w:p w14:paraId="21319586"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Pr>
          <w:p w14:paraId="06420927"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271" w:type="dxa"/>
          </w:tcPr>
          <w:p w14:paraId="2E65DDFB" w14:textId="77777777" w:rsidR="003A42AB" w:rsidRPr="007E738A" w:rsidRDefault="003A42AB" w:rsidP="00C66D0E">
            <w:pPr>
              <w:pStyle w:val="acctfourfigures"/>
              <w:spacing w:line="240" w:lineRule="auto"/>
              <w:rPr>
                <w:rFonts w:cs="Times New Roman"/>
                <w:szCs w:val="22"/>
              </w:rPr>
            </w:pPr>
          </w:p>
        </w:tc>
        <w:tc>
          <w:tcPr>
            <w:tcW w:w="1081" w:type="dxa"/>
          </w:tcPr>
          <w:p w14:paraId="1501C499"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3A42AB" w:rsidRPr="007E738A" w14:paraId="6F58D467" w14:textId="77777777" w:rsidTr="00C66D0E">
        <w:tblPrEx>
          <w:tblBorders>
            <w:bottom w:val="single" w:sz="4" w:space="0" w:color="auto"/>
          </w:tblBorders>
        </w:tblPrEx>
        <w:trPr>
          <w:cantSplit/>
          <w:trHeight w:val="237"/>
        </w:trPr>
        <w:tc>
          <w:tcPr>
            <w:tcW w:w="3870" w:type="dxa"/>
          </w:tcPr>
          <w:p w14:paraId="4839FAEA" w14:textId="77777777" w:rsidR="003A42AB" w:rsidRPr="007E738A" w:rsidRDefault="003A42AB" w:rsidP="00C66D0E">
            <w:pPr>
              <w:spacing w:line="240" w:lineRule="auto"/>
              <w:rPr>
                <w:rFonts w:ascii="Times New Roman" w:hAnsi="Times New Roman" w:cs="Times New Roman"/>
                <w:sz w:val="22"/>
                <w:szCs w:val="22"/>
              </w:rPr>
            </w:pPr>
            <w:r w:rsidRPr="007E738A">
              <w:rPr>
                <w:rFonts w:ascii="Times New Roman" w:hAnsi="Times New Roman" w:cs="Times New Roman"/>
                <w:sz w:val="22"/>
                <w:szCs w:val="22"/>
              </w:rPr>
              <w:t>Within credit terms</w:t>
            </w:r>
          </w:p>
        </w:tc>
        <w:tc>
          <w:tcPr>
            <w:tcW w:w="1080" w:type="dxa"/>
          </w:tcPr>
          <w:p w14:paraId="735BC83C" w14:textId="7869CE9D"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heme="minorBidi"/>
                <w:sz w:val="22"/>
                <w:szCs w:val="22"/>
              </w:rPr>
              <w:t>1,305</w:t>
            </w:r>
          </w:p>
        </w:tc>
        <w:tc>
          <w:tcPr>
            <w:tcW w:w="270" w:type="dxa"/>
          </w:tcPr>
          <w:p w14:paraId="231D8ED9"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Pr>
          <w:p w14:paraId="3FFDE7C9" w14:textId="6CDB9C2C"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1,139</w:t>
            </w:r>
          </w:p>
        </w:tc>
        <w:tc>
          <w:tcPr>
            <w:tcW w:w="182" w:type="dxa"/>
          </w:tcPr>
          <w:p w14:paraId="0AB1D267"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Pr>
          <w:p w14:paraId="62E17EBA" w14:textId="3D05A923"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2,444</w:t>
            </w:r>
          </w:p>
        </w:tc>
        <w:tc>
          <w:tcPr>
            <w:tcW w:w="271" w:type="dxa"/>
          </w:tcPr>
          <w:p w14:paraId="7FC78015" w14:textId="77777777" w:rsidR="003A42AB" w:rsidRPr="007E738A" w:rsidRDefault="003A42AB" w:rsidP="00C66D0E">
            <w:pPr>
              <w:pStyle w:val="acctfourfigures"/>
              <w:spacing w:line="240" w:lineRule="auto"/>
              <w:rPr>
                <w:rFonts w:cs="Times New Roman"/>
                <w:szCs w:val="22"/>
              </w:rPr>
            </w:pPr>
          </w:p>
        </w:tc>
        <w:tc>
          <w:tcPr>
            <w:tcW w:w="1081" w:type="dxa"/>
          </w:tcPr>
          <w:p w14:paraId="23898FA8" w14:textId="77777777" w:rsidR="003A42AB" w:rsidRPr="007E738A" w:rsidRDefault="003A42AB" w:rsidP="00C66D0E">
            <w:pPr>
              <w:pStyle w:val="acctfourfigures"/>
              <w:tabs>
                <w:tab w:val="clear" w:pos="765"/>
                <w:tab w:val="decimal" w:pos="641"/>
              </w:tabs>
              <w:spacing w:line="240" w:lineRule="auto"/>
              <w:ind w:right="11"/>
              <w:jc w:val="center"/>
              <w:rPr>
                <w:rFonts w:cs="Times New Roman"/>
                <w:szCs w:val="22"/>
              </w:rPr>
            </w:pPr>
            <w:r w:rsidRPr="007E738A">
              <w:rPr>
                <w:rFonts w:cs="Times New Roman"/>
                <w:szCs w:val="22"/>
              </w:rPr>
              <w:t>7</w:t>
            </w:r>
          </w:p>
        </w:tc>
      </w:tr>
      <w:tr w:rsidR="003A42AB" w:rsidRPr="007E738A" w14:paraId="3F369239" w14:textId="77777777" w:rsidTr="00C66D0E">
        <w:tblPrEx>
          <w:tblBorders>
            <w:bottom w:val="single" w:sz="4" w:space="0" w:color="auto"/>
          </w:tblBorders>
        </w:tblPrEx>
        <w:trPr>
          <w:cantSplit/>
          <w:trHeight w:val="237"/>
        </w:trPr>
        <w:tc>
          <w:tcPr>
            <w:tcW w:w="3870" w:type="dxa"/>
          </w:tcPr>
          <w:p w14:paraId="3DD97259" w14:textId="77777777" w:rsidR="003A42AB" w:rsidRPr="007E738A" w:rsidRDefault="003A42AB" w:rsidP="00C66D0E">
            <w:pPr>
              <w:spacing w:line="240" w:lineRule="auto"/>
              <w:rPr>
                <w:rFonts w:ascii="Times New Roman" w:hAnsi="Times New Roman" w:cs="Times New Roman"/>
                <w:sz w:val="22"/>
                <w:szCs w:val="22"/>
              </w:rPr>
            </w:pPr>
            <w:r w:rsidRPr="007E738A">
              <w:rPr>
                <w:rFonts w:ascii="Times New Roman" w:hAnsi="Times New Roman" w:cs="Times New Roman"/>
                <w:sz w:val="22"/>
                <w:szCs w:val="22"/>
              </w:rPr>
              <w:t>Overdue:</w:t>
            </w:r>
          </w:p>
        </w:tc>
        <w:tc>
          <w:tcPr>
            <w:tcW w:w="1080" w:type="dxa"/>
          </w:tcPr>
          <w:p w14:paraId="5A048EC8"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7BE66F4F"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Pr>
          <w:p w14:paraId="5249360A"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182" w:type="dxa"/>
          </w:tcPr>
          <w:p w14:paraId="5DAAFFB6"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Pr>
          <w:p w14:paraId="0420E068"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271" w:type="dxa"/>
          </w:tcPr>
          <w:p w14:paraId="7C4DAFD9" w14:textId="77777777" w:rsidR="003A42AB" w:rsidRPr="007E738A" w:rsidRDefault="003A42AB" w:rsidP="00C66D0E">
            <w:pPr>
              <w:pStyle w:val="acctfourfigures"/>
              <w:spacing w:line="240" w:lineRule="auto"/>
              <w:rPr>
                <w:rFonts w:cs="Times New Roman"/>
                <w:szCs w:val="22"/>
              </w:rPr>
            </w:pPr>
          </w:p>
        </w:tc>
        <w:tc>
          <w:tcPr>
            <w:tcW w:w="1081" w:type="dxa"/>
          </w:tcPr>
          <w:p w14:paraId="4B600F44"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3A42AB" w:rsidRPr="007E738A" w14:paraId="0F759CC3" w14:textId="77777777" w:rsidTr="00C66D0E">
        <w:tblPrEx>
          <w:tblBorders>
            <w:bottom w:val="single" w:sz="4" w:space="0" w:color="auto"/>
          </w:tblBorders>
        </w:tblPrEx>
        <w:trPr>
          <w:cantSplit/>
          <w:trHeight w:val="237"/>
        </w:trPr>
        <w:tc>
          <w:tcPr>
            <w:tcW w:w="3870" w:type="dxa"/>
          </w:tcPr>
          <w:p w14:paraId="2B946B7A" w14:textId="77777777" w:rsidR="003A42AB" w:rsidRPr="007E738A" w:rsidRDefault="003A42AB" w:rsidP="00C66D0E">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Less than 3 months</w:t>
            </w:r>
          </w:p>
        </w:tc>
        <w:tc>
          <w:tcPr>
            <w:tcW w:w="1080" w:type="dxa"/>
          </w:tcPr>
          <w:p w14:paraId="77EBE7D5" w14:textId="2DF24FC4"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557</w:t>
            </w:r>
          </w:p>
        </w:tc>
        <w:tc>
          <w:tcPr>
            <w:tcW w:w="270" w:type="dxa"/>
          </w:tcPr>
          <w:p w14:paraId="3029BF48"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Pr>
          <w:p w14:paraId="4C9BEC05"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14BA64DE"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Pr>
          <w:p w14:paraId="4DBC6573" w14:textId="37F5BF74"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557</w:t>
            </w:r>
          </w:p>
        </w:tc>
        <w:tc>
          <w:tcPr>
            <w:tcW w:w="271" w:type="dxa"/>
          </w:tcPr>
          <w:p w14:paraId="4F8CCD96" w14:textId="77777777" w:rsidR="003A42AB" w:rsidRPr="007E738A" w:rsidRDefault="003A42AB" w:rsidP="00C66D0E">
            <w:pPr>
              <w:pStyle w:val="acctfourfigures"/>
              <w:spacing w:line="240" w:lineRule="auto"/>
              <w:rPr>
                <w:rFonts w:cs="Times New Roman"/>
                <w:szCs w:val="22"/>
              </w:rPr>
            </w:pPr>
          </w:p>
        </w:tc>
        <w:tc>
          <w:tcPr>
            <w:tcW w:w="1081" w:type="dxa"/>
          </w:tcPr>
          <w:p w14:paraId="67B7C10A"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8</w:t>
            </w:r>
          </w:p>
        </w:tc>
      </w:tr>
      <w:tr w:rsidR="003A42AB" w:rsidRPr="007E738A" w14:paraId="6F812CB1" w14:textId="77777777" w:rsidTr="00C66D0E">
        <w:tblPrEx>
          <w:tblBorders>
            <w:bottom w:val="single" w:sz="4" w:space="0" w:color="auto"/>
          </w:tblBorders>
        </w:tblPrEx>
        <w:trPr>
          <w:cantSplit/>
          <w:trHeight w:val="237"/>
        </w:trPr>
        <w:tc>
          <w:tcPr>
            <w:tcW w:w="3870" w:type="dxa"/>
          </w:tcPr>
          <w:p w14:paraId="2E0BAF8B" w14:textId="77777777" w:rsidR="003A42AB" w:rsidRPr="007E738A" w:rsidRDefault="003A42AB" w:rsidP="00C66D0E">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3 - 6 months</w:t>
            </w:r>
          </w:p>
        </w:tc>
        <w:tc>
          <w:tcPr>
            <w:tcW w:w="1080" w:type="dxa"/>
          </w:tcPr>
          <w:p w14:paraId="115A4503" w14:textId="687B8B47"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44</w:t>
            </w:r>
          </w:p>
        </w:tc>
        <w:tc>
          <w:tcPr>
            <w:tcW w:w="270" w:type="dxa"/>
          </w:tcPr>
          <w:p w14:paraId="4F162B94"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Pr>
          <w:p w14:paraId="20929C0B"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33790C37"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Pr>
          <w:p w14:paraId="45D678FD" w14:textId="02ECD497"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44</w:t>
            </w:r>
          </w:p>
        </w:tc>
        <w:tc>
          <w:tcPr>
            <w:tcW w:w="271" w:type="dxa"/>
          </w:tcPr>
          <w:p w14:paraId="4FEC6809" w14:textId="77777777" w:rsidR="003A42AB" w:rsidRPr="007E738A" w:rsidRDefault="003A42AB" w:rsidP="00C66D0E">
            <w:pPr>
              <w:pStyle w:val="acctfourfigures"/>
              <w:spacing w:line="240" w:lineRule="auto"/>
              <w:rPr>
                <w:rFonts w:cs="Times New Roman"/>
                <w:szCs w:val="22"/>
              </w:rPr>
            </w:pPr>
          </w:p>
        </w:tc>
        <w:tc>
          <w:tcPr>
            <w:tcW w:w="1081" w:type="dxa"/>
          </w:tcPr>
          <w:p w14:paraId="3B601137"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5</w:t>
            </w:r>
          </w:p>
        </w:tc>
      </w:tr>
      <w:tr w:rsidR="003A42AB" w:rsidRPr="007E738A" w14:paraId="21C945A7" w14:textId="77777777" w:rsidTr="00C66D0E">
        <w:tblPrEx>
          <w:tblBorders>
            <w:bottom w:val="single" w:sz="4" w:space="0" w:color="auto"/>
          </w:tblBorders>
        </w:tblPrEx>
        <w:trPr>
          <w:cantSplit/>
          <w:trHeight w:val="237"/>
        </w:trPr>
        <w:tc>
          <w:tcPr>
            <w:tcW w:w="3870" w:type="dxa"/>
          </w:tcPr>
          <w:p w14:paraId="499C679B" w14:textId="77777777" w:rsidR="003A42AB" w:rsidRPr="007E738A" w:rsidRDefault="003A42AB" w:rsidP="00C66D0E">
            <w:pPr>
              <w:spacing w:line="240" w:lineRule="auto"/>
              <w:ind w:left="104" w:right="-79"/>
              <w:rPr>
                <w:rFonts w:ascii="Times New Roman" w:hAnsi="Times New Roman" w:cs="Times New Roman"/>
                <w:sz w:val="22"/>
                <w:szCs w:val="22"/>
              </w:rPr>
            </w:pPr>
            <w:r w:rsidRPr="007E738A">
              <w:rPr>
                <w:rFonts w:ascii="Times New Roman" w:hAnsi="Times New Roman" w:cs="Times New Roman"/>
                <w:sz w:val="22"/>
                <w:szCs w:val="22"/>
              </w:rPr>
              <w:t>6 - 12 months</w:t>
            </w:r>
          </w:p>
        </w:tc>
        <w:tc>
          <w:tcPr>
            <w:tcW w:w="1080" w:type="dxa"/>
            <w:tcBorders>
              <w:bottom w:val="nil"/>
            </w:tcBorders>
          </w:tcPr>
          <w:p w14:paraId="103F6EF7" w14:textId="11DE511E"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18</w:t>
            </w:r>
          </w:p>
        </w:tc>
        <w:tc>
          <w:tcPr>
            <w:tcW w:w="270" w:type="dxa"/>
          </w:tcPr>
          <w:p w14:paraId="6C90C269"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Borders>
              <w:bottom w:val="nil"/>
            </w:tcBorders>
          </w:tcPr>
          <w:p w14:paraId="087F1755"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0EAEBB9F"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Borders>
              <w:bottom w:val="nil"/>
            </w:tcBorders>
          </w:tcPr>
          <w:p w14:paraId="60608EE3" w14:textId="69721A64"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18</w:t>
            </w:r>
          </w:p>
        </w:tc>
        <w:tc>
          <w:tcPr>
            <w:tcW w:w="271" w:type="dxa"/>
          </w:tcPr>
          <w:p w14:paraId="73568948" w14:textId="77777777" w:rsidR="003A42AB" w:rsidRPr="007E738A" w:rsidRDefault="003A42AB" w:rsidP="00C66D0E">
            <w:pPr>
              <w:pStyle w:val="acctfourfigures"/>
              <w:spacing w:line="240" w:lineRule="auto"/>
              <w:rPr>
                <w:rFonts w:cs="Times New Roman"/>
                <w:szCs w:val="22"/>
              </w:rPr>
            </w:pPr>
          </w:p>
        </w:tc>
        <w:tc>
          <w:tcPr>
            <w:tcW w:w="1081" w:type="dxa"/>
            <w:tcBorders>
              <w:bottom w:val="nil"/>
            </w:tcBorders>
          </w:tcPr>
          <w:p w14:paraId="59DD81CC"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w:t>
            </w:r>
          </w:p>
        </w:tc>
      </w:tr>
      <w:tr w:rsidR="003A42AB" w:rsidRPr="007E738A" w14:paraId="0139B6D2" w14:textId="77777777" w:rsidTr="00C66D0E">
        <w:tblPrEx>
          <w:tblBorders>
            <w:bottom w:val="single" w:sz="4" w:space="0" w:color="auto"/>
          </w:tblBorders>
        </w:tblPrEx>
        <w:trPr>
          <w:cantSplit/>
          <w:trHeight w:val="237"/>
        </w:trPr>
        <w:tc>
          <w:tcPr>
            <w:tcW w:w="3870" w:type="dxa"/>
          </w:tcPr>
          <w:p w14:paraId="4181E9A4" w14:textId="77777777" w:rsidR="003A42AB" w:rsidRPr="007E738A" w:rsidRDefault="003A42AB" w:rsidP="00C66D0E">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More than 12 months</w:t>
            </w:r>
          </w:p>
        </w:tc>
        <w:tc>
          <w:tcPr>
            <w:tcW w:w="1080" w:type="dxa"/>
            <w:tcBorders>
              <w:bottom w:val="single" w:sz="4" w:space="0" w:color="auto"/>
            </w:tcBorders>
          </w:tcPr>
          <w:p w14:paraId="2FED077B" w14:textId="57A5BE1F"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525</w:t>
            </w:r>
          </w:p>
        </w:tc>
        <w:tc>
          <w:tcPr>
            <w:tcW w:w="270" w:type="dxa"/>
          </w:tcPr>
          <w:p w14:paraId="3344B76D"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Borders>
              <w:bottom w:val="single" w:sz="4" w:space="0" w:color="auto"/>
            </w:tcBorders>
          </w:tcPr>
          <w:p w14:paraId="6E3D9DD9"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4CDD7216"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Borders>
              <w:bottom w:val="single" w:sz="4" w:space="0" w:color="auto"/>
            </w:tcBorders>
          </w:tcPr>
          <w:p w14:paraId="666E9154" w14:textId="45DDD1D6"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525</w:t>
            </w:r>
          </w:p>
        </w:tc>
        <w:tc>
          <w:tcPr>
            <w:tcW w:w="271" w:type="dxa"/>
          </w:tcPr>
          <w:p w14:paraId="3ACA2D77" w14:textId="77777777" w:rsidR="003A42AB" w:rsidRPr="007E738A" w:rsidRDefault="003A42AB" w:rsidP="00C66D0E">
            <w:pPr>
              <w:pStyle w:val="acctfourfigures"/>
              <w:spacing w:line="240" w:lineRule="auto"/>
              <w:rPr>
                <w:rFonts w:cs="Times New Roman"/>
                <w:szCs w:val="22"/>
              </w:rPr>
            </w:pPr>
          </w:p>
        </w:tc>
        <w:tc>
          <w:tcPr>
            <w:tcW w:w="1081" w:type="dxa"/>
            <w:tcBorders>
              <w:bottom w:val="single" w:sz="4" w:space="0" w:color="auto"/>
            </w:tcBorders>
          </w:tcPr>
          <w:p w14:paraId="793F01EC" w14:textId="2872158C"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471</w:t>
            </w:r>
          </w:p>
        </w:tc>
      </w:tr>
      <w:tr w:rsidR="003A42AB" w:rsidRPr="007E738A" w14:paraId="54155AA9" w14:textId="77777777" w:rsidTr="00C66D0E">
        <w:tblPrEx>
          <w:tblBorders>
            <w:bottom w:val="single" w:sz="4" w:space="0" w:color="auto"/>
          </w:tblBorders>
        </w:tblPrEx>
        <w:trPr>
          <w:cantSplit/>
          <w:trHeight w:val="237"/>
        </w:trPr>
        <w:tc>
          <w:tcPr>
            <w:tcW w:w="3870" w:type="dxa"/>
          </w:tcPr>
          <w:p w14:paraId="1E2741FA" w14:textId="77777777" w:rsidR="003A42AB" w:rsidRPr="007E738A" w:rsidRDefault="003A42AB" w:rsidP="00C66D0E">
            <w:pPr>
              <w:spacing w:line="240" w:lineRule="auto"/>
              <w:rPr>
                <w:rFonts w:ascii="Times New Roman" w:hAnsi="Times New Roman" w:cs="Times New Roman"/>
                <w:b/>
                <w:bCs/>
                <w:sz w:val="22"/>
                <w:szCs w:val="22"/>
              </w:rPr>
            </w:pPr>
            <w:r w:rsidRPr="007E738A">
              <w:rPr>
                <w:rFonts w:ascii="Times New Roman" w:hAnsi="Times New Roman" w:cs="Times New Roman"/>
                <w:b/>
                <w:bCs/>
                <w:sz w:val="22"/>
                <w:szCs w:val="22"/>
              </w:rPr>
              <w:t>Total</w:t>
            </w:r>
          </w:p>
        </w:tc>
        <w:tc>
          <w:tcPr>
            <w:tcW w:w="1080" w:type="dxa"/>
            <w:tcBorders>
              <w:top w:val="single" w:sz="4" w:space="0" w:color="auto"/>
            </w:tcBorders>
          </w:tcPr>
          <w:p w14:paraId="631AC353" w14:textId="4EBF326D"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7E738A">
              <w:rPr>
                <w:rFonts w:ascii="Times New Roman" w:hAnsi="Times New Roman" w:cs="Times New Roman"/>
                <w:b/>
                <w:bCs/>
                <w:sz w:val="22"/>
                <w:szCs w:val="22"/>
              </w:rPr>
              <w:t>2,449</w:t>
            </w:r>
          </w:p>
        </w:tc>
        <w:tc>
          <w:tcPr>
            <w:tcW w:w="270" w:type="dxa"/>
          </w:tcPr>
          <w:p w14:paraId="14C432A4"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b/>
                <w:bCs/>
                <w:szCs w:val="22"/>
              </w:rPr>
            </w:pPr>
          </w:p>
        </w:tc>
        <w:tc>
          <w:tcPr>
            <w:tcW w:w="1258" w:type="dxa"/>
            <w:tcBorders>
              <w:top w:val="single" w:sz="4" w:space="0" w:color="auto"/>
            </w:tcBorders>
          </w:tcPr>
          <w:p w14:paraId="45D77387" w14:textId="71782B2E"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r w:rsidRPr="007E738A">
              <w:rPr>
                <w:rFonts w:ascii="Times New Roman" w:hAnsi="Times New Roman" w:cs="Times New Roman"/>
                <w:b/>
                <w:bCs/>
                <w:sz w:val="22"/>
                <w:szCs w:val="22"/>
              </w:rPr>
              <w:t>1,139</w:t>
            </w:r>
          </w:p>
        </w:tc>
        <w:tc>
          <w:tcPr>
            <w:tcW w:w="182" w:type="dxa"/>
          </w:tcPr>
          <w:p w14:paraId="7577D37D" w14:textId="77777777" w:rsidR="003A42AB" w:rsidRPr="007E738A" w:rsidRDefault="003A42AB" w:rsidP="00C66D0E">
            <w:pPr>
              <w:pStyle w:val="acctfourfigures"/>
              <w:tabs>
                <w:tab w:val="clear" w:pos="765"/>
                <w:tab w:val="decimal" w:pos="731"/>
              </w:tabs>
              <w:spacing w:line="240" w:lineRule="auto"/>
              <w:ind w:left="-79" w:right="-72"/>
              <w:rPr>
                <w:rFonts w:cs="Times New Roman"/>
                <w:b/>
                <w:bCs/>
                <w:szCs w:val="22"/>
              </w:rPr>
            </w:pPr>
          </w:p>
        </w:tc>
        <w:tc>
          <w:tcPr>
            <w:tcW w:w="1170" w:type="dxa"/>
            <w:tcBorders>
              <w:top w:val="single" w:sz="4" w:space="0" w:color="auto"/>
            </w:tcBorders>
          </w:tcPr>
          <w:p w14:paraId="10F94D43" w14:textId="5932518B"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r w:rsidRPr="007E738A">
              <w:rPr>
                <w:rFonts w:ascii="Times New Roman" w:hAnsi="Times New Roman" w:cs="Times New Roman"/>
                <w:b/>
                <w:bCs/>
                <w:sz w:val="22"/>
                <w:szCs w:val="22"/>
              </w:rPr>
              <w:t>3</w:t>
            </w:r>
            <w:r w:rsidR="003A42AB" w:rsidRPr="007E738A">
              <w:rPr>
                <w:rFonts w:ascii="Times New Roman" w:hAnsi="Times New Roman" w:cs="Times New Roman"/>
                <w:b/>
                <w:bCs/>
                <w:sz w:val="22"/>
                <w:szCs w:val="22"/>
              </w:rPr>
              <w:t>,</w:t>
            </w:r>
            <w:r w:rsidRPr="007E738A">
              <w:rPr>
                <w:rFonts w:ascii="Times New Roman" w:hAnsi="Times New Roman" w:cs="Times New Roman"/>
                <w:b/>
                <w:bCs/>
                <w:sz w:val="22"/>
                <w:szCs w:val="22"/>
              </w:rPr>
              <w:t>588</w:t>
            </w:r>
          </w:p>
        </w:tc>
        <w:tc>
          <w:tcPr>
            <w:tcW w:w="271" w:type="dxa"/>
          </w:tcPr>
          <w:p w14:paraId="4715B7B7" w14:textId="77777777" w:rsidR="003A42AB" w:rsidRPr="007E738A" w:rsidRDefault="003A42AB" w:rsidP="00C66D0E">
            <w:pPr>
              <w:pStyle w:val="acctfourfigures"/>
              <w:spacing w:line="240" w:lineRule="auto"/>
              <w:rPr>
                <w:rFonts w:cs="Times New Roman"/>
                <w:b/>
                <w:bCs/>
                <w:szCs w:val="22"/>
              </w:rPr>
            </w:pPr>
          </w:p>
        </w:tc>
        <w:tc>
          <w:tcPr>
            <w:tcW w:w="1081" w:type="dxa"/>
            <w:tcBorders>
              <w:top w:val="single" w:sz="4" w:space="0" w:color="auto"/>
              <w:bottom w:val="double" w:sz="4" w:space="0" w:color="auto"/>
            </w:tcBorders>
          </w:tcPr>
          <w:p w14:paraId="2735C00C" w14:textId="1D591CD1"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heme="minorBidi"/>
                <w:b/>
                <w:bCs/>
                <w:sz w:val="22"/>
                <w:szCs w:val="22"/>
              </w:rPr>
            </w:pPr>
            <w:r w:rsidRPr="007E738A">
              <w:rPr>
                <w:rFonts w:ascii="Times New Roman" w:hAnsi="Times New Roman" w:cs="Times New Roman"/>
                <w:b/>
                <w:bCs/>
                <w:sz w:val="22"/>
                <w:szCs w:val="22"/>
              </w:rPr>
              <w:t>491</w:t>
            </w:r>
          </w:p>
        </w:tc>
      </w:tr>
      <w:tr w:rsidR="003A42AB" w:rsidRPr="007E738A" w14:paraId="447D422E" w14:textId="77777777" w:rsidTr="00C66D0E">
        <w:tblPrEx>
          <w:tblBorders>
            <w:bottom w:val="single" w:sz="4" w:space="0" w:color="auto"/>
          </w:tblBorders>
        </w:tblPrEx>
        <w:trPr>
          <w:cantSplit/>
          <w:trHeight w:val="73"/>
        </w:trPr>
        <w:tc>
          <w:tcPr>
            <w:tcW w:w="3870" w:type="dxa"/>
            <w:tcBorders>
              <w:bottom w:val="nil"/>
            </w:tcBorders>
          </w:tcPr>
          <w:p w14:paraId="5243D81D" w14:textId="77777777" w:rsidR="003A42AB" w:rsidRPr="007E738A" w:rsidRDefault="003A42AB" w:rsidP="00C66D0E">
            <w:pPr>
              <w:spacing w:line="240" w:lineRule="auto"/>
              <w:rPr>
                <w:rFonts w:ascii="Times New Roman" w:hAnsi="Times New Roman" w:cs="Times New Roman"/>
                <w:i/>
                <w:iCs/>
                <w:sz w:val="22"/>
                <w:szCs w:val="22"/>
              </w:rPr>
            </w:pPr>
            <w:r w:rsidRPr="007E738A">
              <w:rPr>
                <w:rFonts w:ascii="Times New Roman" w:hAnsi="Times New Roman" w:cs="Times New Roman"/>
                <w:i/>
                <w:iCs/>
                <w:sz w:val="22"/>
                <w:szCs w:val="22"/>
              </w:rPr>
              <w:t xml:space="preserve">Less </w:t>
            </w:r>
            <w:r w:rsidRPr="007E738A">
              <w:rPr>
                <w:rFonts w:ascii="Times New Roman" w:hAnsi="Times New Roman" w:cs="Times New Roman"/>
                <w:sz w:val="22"/>
                <w:szCs w:val="22"/>
              </w:rPr>
              <w:t>allowance for expected credit loss</w:t>
            </w:r>
          </w:p>
        </w:tc>
        <w:tc>
          <w:tcPr>
            <w:tcW w:w="1080" w:type="dxa"/>
            <w:tcBorders>
              <w:bottom w:val="single" w:sz="4" w:space="0" w:color="auto"/>
            </w:tcBorders>
          </w:tcPr>
          <w:p w14:paraId="0FC6BEC2" w14:textId="16E71F1C"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w:t>
            </w:r>
            <w:r w:rsidR="00706FB9" w:rsidRPr="007E738A">
              <w:rPr>
                <w:rFonts w:ascii="Times New Roman" w:hAnsi="Times New Roman" w:cs="Times New Roman"/>
                <w:sz w:val="22"/>
                <w:szCs w:val="22"/>
              </w:rPr>
              <w:t>484</w:t>
            </w:r>
            <w:r w:rsidRPr="007E738A">
              <w:rPr>
                <w:rFonts w:ascii="Times New Roman" w:hAnsi="Times New Roman" w:cs="Times New Roman"/>
                <w:sz w:val="22"/>
                <w:szCs w:val="22"/>
              </w:rPr>
              <w:t>)</w:t>
            </w:r>
          </w:p>
        </w:tc>
        <w:tc>
          <w:tcPr>
            <w:tcW w:w="270" w:type="dxa"/>
            <w:tcBorders>
              <w:bottom w:val="nil"/>
            </w:tcBorders>
          </w:tcPr>
          <w:p w14:paraId="5690D35F"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szCs w:val="22"/>
              </w:rPr>
            </w:pPr>
          </w:p>
        </w:tc>
        <w:tc>
          <w:tcPr>
            <w:tcW w:w="1258" w:type="dxa"/>
            <w:tcBorders>
              <w:bottom w:val="single" w:sz="4" w:space="0" w:color="auto"/>
            </w:tcBorders>
          </w:tcPr>
          <w:p w14:paraId="0D09B483" w14:textId="77777777"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(7)</w:t>
            </w:r>
          </w:p>
        </w:tc>
        <w:tc>
          <w:tcPr>
            <w:tcW w:w="182" w:type="dxa"/>
            <w:tcBorders>
              <w:bottom w:val="nil"/>
            </w:tcBorders>
          </w:tcPr>
          <w:p w14:paraId="485EC6A1" w14:textId="77777777" w:rsidR="003A42AB" w:rsidRPr="007E738A" w:rsidRDefault="003A42AB" w:rsidP="00C66D0E">
            <w:pPr>
              <w:pStyle w:val="acctfourfigures"/>
              <w:tabs>
                <w:tab w:val="clear" w:pos="765"/>
                <w:tab w:val="decimal" w:pos="731"/>
              </w:tabs>
              <w:spacing w:line="240" w:lineRule="auto"/>
              <w:ind w:left="-79" w:right="-72"/>
              <w:rPr>
                <w:rFonts w:cs="Times New Roman"/>
                <w:szCs w:val="22"/>
              </w:rPr>
            </w:pPr>
          </w:p>
        </w:tc>
        <w:tc>
          <w:tcPr>
            <w:tcW w:w="1170" w:type="dxa"/>
            <w:tcBorders>
              <w:bottom w:val="single" w:sz="4" w:space="0" w:color="auto"/>
            </w:tcBorders>
          </w:tcPr>
          <w:p w14:paraId="76F6DB70" w14:textId="30BF2DF9" w:rsidR="003A42AB" w:rsidRPr="007E738A" w:rsidRDefault="003A42AB"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w:t>
            </w:r>
            <w:r w:rsidR="00706FB9" w:rsidRPr="007E738A">
              <w:rPr>
                <w:rFonts w:ascii="Times New Roman" w:hAnsi="Times New Roman" w:cs="Times New Roman"/>
                <w:sz w:val="22"/>
                <w:szCs w:val="22"/>
              </w:rPr>
              <w:t>491</w:t>
            </w:r>
            <w:r w:rsidRPr="007E738A">
              <w:rPr>
                <w:rFonts w:ascii="Times New Roman" w:hAnsi="Times New Roman" w:cs="Times New Roman"/>
                <w:sz w:val="22"/>
                <w:szCs w:val="22"/>
              </w:rPr>
              <w:t>)</w:t>
            </w:r>
          </w:p>
        </w:tc>
        <w:tc>
          <w:tcPr>
            <w:tcW w:w="271" w:type="dxa"/>
            <w:tcBorders>
              <w:bottom w:val="nil"/>
            </w:tcBorders>
          </w:tcPr>
          <w:p w14:paraId="774D466E" w14:textId="77777777" w:rsidR="003A42AB" w:rsidRPr="007E738A" w:rsidRDefault="003A42AB" w:rsidP="00C66D0E">
            <w:pPr>
              <w:pStyle w:val="acctfourfigures"/>
              <w:spacing w:line="240" w:lineRule="auto"/>
              <w:rPr>
                <w:rFonts w:cs="Times New Roman"/>
                <w:b/>
                <w:bCs/>
                <w:szCs w:val="22"/>
              </w:rPr>
            </w:pPr>
          </w:p>
        </w:tc>
        <w:tc>
          <w:tcPr>
            <w:tcW w:w="1081" w:type="dxa"/>
            <w:tcBorders>
              <w:top w:val="double" w:sz="4" w:space="0" w:color="auto"/>
              <w:bottom w:val="nil"/>
            </w:tcBorders>
          </w:tcPr>
          <w:p w14:paraId="6A93D5C8" w14:textId="77777777" w:rsidR="003A42AB" w:rsidRPr="007E738A" w:rsidRDefault="003A42AB" w:rsidP="00C66D0E">
            <w:pPr>
              <w:pStyle w:val="acctfourfigures"/>
              <w:tabs>
                <w:tab w:val="clear" w:pos="765"/>
                <w:tab w:val="decimal" w:pos="731"/>
              </w:tabs>
              <w:spacing w:line="240" w:lineRule="auto"/>
              <w:ind w:right="11"/>
              <w:rPr>
                <w:rFonts w:cs="Times New Roman"/>
                <w:b/>
                <w:bCs/>
                <w:szCs w:val="22"/>
              </w:rPr>
            </w:pPr>
          </w:p>
        </w:tc>
      </w:tr>
      <w:tr w:rsidR="003A42AB" w:rsidRPr="007E738A" w14:paraId="06D16EDF" w14:textId="77777777" w:rsidTr="00C66D0E">
        <w:tblPrEx>
          <w:tblBorders>
            <w:bottom w:val="single" w:sz="4" w:space="0" w:color="auto"/>
          </w:tblBorders>
        </w:tblPrEx>
        <w:trPr>
          <w:cantSplit/>
          <w:trHeight w:val="237"/>
        </w:trPr>
        <w:tc>
          <w:tcPr>
            <w:tcW w:w="3870" w:type="dxa"/>
            <w:tcBorders>
              <w:bottom w:val="nil"/>
            </w:tcBorders>
          </w:tcPr>
          <w:p w14:paraId="1460C777" w14:textId="77777777" w:rsidR="003A42AB" w:rsidRPr="007E738A" w:rsidRDefault="003A42AB" w:rsidP="00C66D0E">
            <w:pPr>
              <w:spacing w:line="240" w:lineRule="auto"/>
              <w:rPr>
                <w:rFonts w:ascii="Times New Roman" w:hAnsi="Times New Roman" w:cs="Times New Roman"/>
                <w:b/>
                <w:bCs/>
                <w:sz w:val="22"/>
                <w:szCs w:val="22"/>
              </w:rPr>
            </w:pPr>
            <w:r w:rsidRPr="007E738A">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5FD0D128" w14:textId="65CE181A"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7E738A">
              <w:rPr>
                <w:rFonts w:ascii="Times New Roman" w:hAnsi="Times New Roman" w:cs="Times New Roman"/>
                <w:b/>
                <w:bCs/>
                <w:sz w:val="22"/>
                <w:szCs w:val="22"/>
              </w:rPr>
              <w:t>1,965</w:t>
            </w:r>
          </w:p>
        </w:tc>
        <w:tc>
          <w:tcPr>
            <w:tcW w:w="270" w:type="dxa"/>
            <w:tcBorders>
              <w:bottom w:val="nil"/>
            </w:tcBorders>
          </w:tcPr>
          <w:p w14:paraId="68F4DCD2" w14:textId="77777777" w:rsidR="003A42AB" w:rsidRPr="007E738A" w:rsidRDefault="003A42AB" w:rsidP="00C66D0E">
            <w:pPr>
              <w:pStyle w:val="acctfourfigures"/>
              <w:tabs>
                <w:tab w:val="clear" w:pos="765"/>
                <w:tab w:val="decimal" w:pos="731"/>
              </w:tabs>
              <w:spacing w:line="240" w:lineRule="auto"/>
              <w:ind w:left="-83" w:right="11" w:firstLine="4"/>
              <w:rPr>
                <w:rFonts w:cs="Times New Roman"/>
                <w:b/>
                <w:bCs/>
                <w:szCs w:val="22"/>
              </w:rPr>
            </w:pPr>
          </w:p>
        </w:tc>
        <w:tc>
          <w:tcPr>
            <w:tcW w:w="1258" w:type="dxa"/>
            <w:tcBorders>
              <w:top w:val="single" w:sz="4" w:space="0" w:color="auto"/>
              <w:bottom w:val="double" w:sz="4" w:space="0" w:color="auto"/>
            </w:tcBorders>
          </w:tcPr>
          <w:p w14:paraId="14C856B5" w14:textId="49209210"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r w:rsidRPr="007E738A">
              <w:rPr>
                <w:rFonts w:ascii="Times New Roman" w:hAnsi="Times New Roman" w:cs="Times New Roman"/>
                <w:b/>
                <w:bCs/>
                <w:sz w:val="22"/>
                <w:szCs w:val="22"/>
              </w:rPr>
              <w:t>1,132</w:t>
            </w:r>
          </w:p>
        </w:tc>
        <w:tc>
          <w:tcPr>
            <w:tcW w:w="182" w:type="dxa"/>
            <w:tcBorders>
              <w:bottom w:val="nil"/>
            </w:tcBorders>
          </w:tcPr>
          <w:p w14:paraId="64B31F3D" w14:textId="77777777" w:rsidR="003A42AB" w:rsidRPr="007E738A" w:rsidRDefault="003A42AB" w:rsidP="00C66D0E">
            <w:pPr>
              <w:pStyle w:val="acctfourfigures"/>
              <w:tabs>
                <w:tab w:val="clear" w:pos="765"/>
                <w:tab w:val="decimal" w:pos="731"/>
              </w:tabs>
              <w:spacing w:line="240" w:lineRule="auto"/>
              <w:ind w:left="-79" w:right="-72"/>
              <w:rPr>
                <w:rFonts w:cs="Times New Roman"/>
                <w:b/>
                <w:bCs/>
                <w:szCs w:val="22"/>
              </w:rPr>
            </w:pPr>
          </w:p>
        </w:tc>
        <w:tc>
          <w:tcPr>
            <w:tcW w:w="1170" w:type="dxa"/>
            <w:tcBorders>
              <w:top w:val="single" w:sz="4" w:space="0" w:color="auto"/>
              <w:bottom w:val="double" w:sz="4" w:space="0" w:color="auto"/>
            </w:tcBorders>
          </w:tcPr>
          <w:p w14:paraId="46C25DEC" w14:textId="7A340B8F" w:rsidR="003A42AB" w:rsidRPr="007E738A" w:rsidRDefault="00706FB9" w:rsidP="00C6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r w:rsidRPr="007E738A">
              <w:rPr>
                <w:rFonts w:ascii="Times New Roman" w:hAnsi="Times New Roman" w:cs="Times New Roman"/>
                <w:b/>
                <w:bCs/>
                <w:sz w:val="22"/>
                <w:szCs w:val="22"/>
              </w:rPr>
              <w:t>3,097</w:t>
            </w:r>
          </w:p>
        </w:tc>
        <w:tc>
          <w:tcPr>
            <w:tcW w:w="271" w:type="dxa"/>
            <w:tcBorders>
              <w:bottom w:val="nil"/>
            </w:tcBorders>
          </w:tcPr>
          <w:p w14:paraId="2999FCC1" w14:textId="77777777" w:rsidR="003A42AB" w:rsidRPr="007E738A" w:rsidRDefault="003A42AB" w:rsidP="00C66D0E">
            <w:pPr>
              <w:pStyle w:val="acctfourfigures"/>
              <w:spacing w:line="240" w:lineRule="auto"/>
              <w:rPr>
                <w:rFonts w:cs="Times New Roman"/>
                <w:b/>
                <w:bCs/>
                <w:szCs w:val="22"/>
              </w:rPr>
            </w:pPr>
          </w:p>
        </w:tc>
        <w:tc>
          <w:tcPr>
            <w:tcW w:w="1081" w:type="dxa"/>
            <w:tcBorders>
              <w:bottom w:val="nil"/>
            </w:tcBorders>
          </w:tcPr>
          <w:p w14:paraId="13823FAC" w14:textId="77777777" w:rsidR="003A42AB" w:rsidRPr="007E738A" w:rsidRDefault="003A42AB" w:rsidP="00C66D0E">
            <w:pPr>
              <w:pStyle w:val="acctfourfigures"/>
              <w:tabs>
                <w:tab w:val="clear" w:pos="765"/>
                <w:tab w:val="decimal" w:pos="731"/>
              </w:tabs>
              <w:spacing w:line="240" w:lineRule="auto"/>
              <w:ind w:right="11"/>
              <w:rPr>
                <w:rFonts w:cs="Times New Roman"/>
                <w:b/>
                <w:bCs/>
                <w:szCs w:val="22"/>
              </w:rPr>
            </w:pPr>
          </w:p>
        </w:tc>
      </w:tr>
    </w:tbl>
    <w:p w14:paraId="11E9B5DE" w14:textId="27CD18FF" w:rsidR="003A42AB" w:rsidRDefault="003A42AB" w:rsidP="00F12818">
      <w:pPr>
        <w:rPr>
          <w:rFonts w:ascii="Times New Roman" w:hAnsi="Times New Roman" w:cstheme="minorBidi"/>
          <w:sz w:val="14"/>
          <w:szCs w:val="14"/>
        </w:rPr>
      </w:pPr>
    </w:p>
    <w:p w14:paraId="0244B633" w14:textId="77777777" w:rsidR="003A42AB" w:rsidRDefault="003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4"/>
          <w:szCs w:val="14"/>
        </w:rPr>
      </w:pPr>
      <w:r>
        <w:rPr>
          <w:rFonts w:ascii="Times New Roman" w:hAnsi="Times New Roman" w:cstheme="minorBidi"/>
          <w:sz w:val="14"/>
          <w:szCs w:val="14"/>
        </w:rPr>
        <w:br w:type="page"/>
      </w:r>
    </w:p>
    <w:tbl>
      <w:tblPr>
        <w:tblW w:w="9184" w:type="dxa"/>
        <w:tblInd w:w="540" w:type="dxa"/>
        <w:tblLayout w:type="fixed"/>
        <w:tblCellMar>
          <w:left w:w="79" w:type="dxa"/>
          <w:right w:w="79" w:type="dxa"/>
        </w:tblCellMar>
        <w:tblLook w:val="0000" w:firstRow="0" w:lastRow="0" w:firstColumn="0" w:lastColumn="0" w:noHBand="0" w:noVBand="0"/>
      </w:tblPr>
      <w:tblGrid>
        <w:gridCol w:w="4140"/>
        <w:gridCol w:w="1080"/>
        <w:gridCol w:w="270"/>
        <w:gridCol w:w="990"/>
        <w:gridCol w:w="182"/>
        <w:gridCol w:w="1170"/>
        <w:gridCol w:w="271"/>
        <w:gridCol w:w="1081"/>
      </w:tblGrid>
      <w:tr w:rsidR="00476D65" w:rsidRPr="007E738A" w14:paraId="56FDE2F1" w14:textId="77777777" w:rsidTr="007E738A">
        <w:trPr>
          <w:cantSplit/>
          <w:trHeight w:val="254"/>
        </w:trPr>
        <w:tc>
          <w:tcPr>
            <w:tcW w:w="4140" w:type="dxa"/>
            <w:vAlign w:val="bottom"/>
          </w:tcPr>
          <w:p w14:paraId="3C39D543" w14:textId="77777777" w:rsidR="00476D65" w:rsidRPr="007E738A" w:rsidRDefault="00476D65" w:rsidP="002B1DF8">
            <w:pPr>
              <w:pStyle w:val="acctfourfigures"/>
              <w:tabs>
                <w:tab w:val="clear" w:pos="765"/>
              </w:tabs>
              <w:spacing w:line="240" w:lineRule="auto"/>
              <w:rPr>
                <w:rFonts w:cs="Times New Roman"/>
                <w:szCs w:val="22"/>
              </w:rPr>
            </w:pPr>
          </w:p>
        </w:tc>
        <w:tc>
          <w:tcPr>
            <w:tcW w:w="5041" w:type="dxa"/>
            <w:gridSpan w:val="7"/>
            <w:vAlign w:val="bottom"/>
          </w:tcPr>
          <w:p w14:paraId="57E3BE06" w14:textId="74313532" w:rsidR="00476D65" w:rsidRPr="007E738A" w:rsidRDefault="00476D65" w:rsidP="002B1DF8">
            <w:pPr>
              <w:pStyle w:val="acctmergecolhdg"/>
              <w:spacing w:line="240" w:lineRule="auto"/>
              <w:ind w:left="-83" w:right="-79" w:firstLine="4"/>
              <w:rPr>
                <w:rFonts w:cs="Times New Roman"/>
                <w:b w:val="0"/>
                <w:szCs w:val="22"/>
                <w:lang w:val="en-US" w:bidi="th-TH"/>
              </w:rPr>
            </w:pPr>
            <w:r w:rsidRPr="007E738A">
              <w:rPr>
                <w:rFonts w:cs="Times New Roman"/>
                <w:bCs/>
                <w:szCs w:val="22"/>
              </w:rPr>
              <w:t>Separate financial statement</w:t>
            </w:r>
            <w:r w:rsidR="00EB620E" w:rsidRPr="007E738A">
              <w:rPr>
                <w:rFonts w:cs="Times New Roman"/>
                <w:bCs/>
                <w:szCs w:val="22"/>
              </w:rPr>
              <w:t>s</w:t>
            </w:r>
          </w:p>
        </w:tc>
      </w:tr>
      <w:tr w:rsidR="00476D65" w:rsidRPr="007E738A" w14:paraId="20DC9E27" w14:textId="77777777" w:rsidTr="007E738A">
        <w:trPr>
          <w:cantSplit/>
          <w:trHeight w:val="712"/>
        </w:trPr>
        <w:tc>
          <w:tcPr>
            <w:tcW w:w="4140" w:type="dxa"/>
            <w:vAlign w:val="bottom"/>
          </w:tcPr>
          <w:p w14:paraId="75EA9AEB" w14:textId="77777777" w:rsidR="00476D65" w:rsidRPr="007E738A" w:rsidRDefault="00476D65" w:rsidP="002B1DF8">
            <w:pPr>
              <w:pStyle w:val="acctfourfigures"/>
              <w:tabs>
                <w:tab w:val="clear" w:pos="765"/>
              </w:tabs>
              <w:spacing w:line="240" w:lineRule="auto"/>
              <w:rPr>
                <w:rFonts w:cs="Times New Roman"/>
                <w:szCs w:val="22"/>
              </w:rPr>
            </w:pPr>
          </w:p>
          <w:p w14:paraId="4446296C" w14:textId="77777777" w:rsidR="00476D65" w:rsidRPr="007E738A" w:rsidRDefault="00476D65" w:rsidP="002B1DF8">
            <w:pPr>
              <w:pStyle w:val="acctfourfigures"/>
              <w:tabs>
                <w:tab w:val="clear" w:pos="765"/>
              </w:tabs>
              <w:spacing w:line="240" w:lineRule="auto"/>
              <w:ind w:left="188" w:hanging="174"/>
              <w:rPr>
                <w:rFonts w:cstheme="minorBidi"/>
                <w:b/>
                <w:bCs/>
                <w:i/>
                <w:iCs/>
                <w:szCs w:val="22"/>
              </w:rPr>
            </w:pPr>
          </w:p>
        </w:tc>
        <w:tc>
          <w:tcPr>
            <w:tcW w:w="1080" w:type="dxa"/>
            <w:vAlign w:val="bottom"/>
          </w:tcPr>
          <w:p w14:paraId="52AFFE68" w14:textId="0D21F6DB" w:rsidR="00476D65" w:rsidRPr="007E738A" w:rsidRDefault="00476D65" w:rsidP="002B1DF8">
            <w:pPr>
              <w:pStyle w:val="acctmergecolhdg"/>
              <w:spacing w:line="240" w:lineRule="auto"/>
              <w:ind w:left="-83" w:right="-79" w:firstLine="4"/>
              <w:rPr>
                <w:rFonts w:cs="Times New Roman"/>
                <w:b w:val="0"/>
                <w:bCs/>
                <w:szCs w:val="22"/>
              </w:rPr>
            </w:pPr>
            <w:r w:rsidRPr="007E738A">
              <w:rPr>
                <w:rFonts w:cs="Times New Roman"/>
                <w:b w:val="0"/>
                <w:szCs w:val="22"/>
                <w:lang w:val="en-US" w:bidi="th-TH"/>
              </w:rPr>
              <w:t xml:space="preserve">Trade </w:t>
            </w:r>
            <w:r w:rsidRPr="007E738A">
              <w:rPr>
                <w:rFonts w:cs="Times New Roman"/>
                <w:b w:val="0"/>
                <w:szCs w:val="22"/>
                <w:lang w:val="en-US" w:bidi="th-TH"/>
              </w:rPr>
              <w:br/>
              <w:t>accounts receivable</w:t>
            </w:r>
          </w:p>
        </w:tc>
        <w:tc>
          <w:tcPr>
            <w:tcW w:w="270" w:type="dxa"/>
            <w:vAlign w:val="bottom"/>
          </w:tcPr>
          <w:p w14:paraId="44BFC462" w14:textId="77777777" w:rsidR="00476D65" w:rsidRPr="007E738A" w:rsidRDefault="00476D65" w:rsidP="002B1DF8">
            <w:pPr>
              <w:pStyle w:val="acctmergecolhdg"/>
              <w:spacing w:line="240" w:lineRule="auto"/>
              <w:ind w:left="-83" w:firstLine="4"/>
              <w:rPr>
                <w:rFonts w:cs="Times New Roman"/>
                <w:b w:val="0"/>
                <w:bCs/>
                <w:szCs w:val="22"/>
              </w:rPr>
            </w:pPr>
          </w:p>
        </w:tc>
        <w:tc>
          <w:tcPr>
            <w:tcW w:w="990" w:type="dxa"/>
            <w:vAlign w:val="bottom"/>
          </w:tcPr>
          <w:p w14:paraId="2396B7A7" w14:textId="77777777" w:rsidR="00476D65" w:rsidRPr="007E738A" w:rsidRDefault="00476D65" w:rsidP="002B1DF8">
            <w:pPr>
              <w:pStyle w:val="acctmergecolhdg"/>
              <w:spacing w:line="240" w:lineRule="auto"/>
              <w:ind w:left="-83" w:firstLine="4"/>
              <w:rPr>
                <w:rFonts w:cs="Times New Roman"/>
                <w:b w:val="0"/>
                <w:szCs w:val="22"/>
                <w:lang w:val="en-US" w:bidi="th-TH"/>
              </w:rPr>
            </w:pPr>
          </w:p>
          <w:p w14:paraId="68104A32" w14:textId="062F2215" w:rsidR="00476D65" w:rsidRPr="007E738A" w:rsidRDefault="00476D65" w:rsidP="002B1DF8">
            <w:pPr>
              <w:pStyle w:val="acctmergecolhdg"/>
              <w:spacing w:line="240" w:lineRule="auto"/>
              <w:ind w:left="-83" w:right="-79" w:firstLine="4"/>
              <w:rPr>
                <w:rFonts w:cs="Times New Roman"/>
                <w:b w:val="0"/>
                <w:i/>
                <w:iCs/>
                <w:szCs w:val="22"/>
                <w:lang w:val="en-US" w:bidi="th-TH"/>
              </w:rPr>
            </w:pPr>
            <w:r w:rsidRPr="007E738A">
              <w:rPr>
                <w:rFonts w:cs="Times New Roman"/>
                <w:b w:val="0"/>
                <w:szCs w:val="22"/>
                <w:lang w:val="en-US" w:bidi="th-TH"/>
              </w:rPr>
              <w:t>Contract</w:t>
            </w:r>
            <w:r w:rsidRPr="007E738A">
              <w:rPr>
                <w:rFonts w:cs="Times New Roman"/>
                <w:b w:val="0"/>
                <w:szCs w:val="22"/>
                <w:lang w:val="en-US" w:bidi="th-TH"/>
              </w:rPr>
              <w:br/>
              <w:t xml:space="preserve"> assets</w:t>
            </w:r>
          </w:p>
        </w:tc>
        <w:tc>
          <w:tcPr>
            <w:tcW w:w="182" w:type="dxa"/>
          </w:tcPr>
          <w:p w14:paraId="53FB59C6" w14:textId="77777777" w:rsidR="00476D65" w:rsidRPr="007E738A" w:rsidRDefault="00476D65" w:rsidP="002B1DF8">
            <w:pPr>
              <w:pStyle w:val="acctmergecolhdg"/>
              <w:spacing w:line="240" w:lineRule="auto"/>
              <w:ind w:left="-83" w:right="-79" w:firstLine="4"/>
              <w:rPr>
                <w:rFonts w:cs="Times New Roman"/>
                <w:b w:val="0"/>
                <w:szCs w:val="22"/>
                <w:lang w:val="en-US" w:bidi="th-TH"/>
              </w:rPr>
            </w:pPr>
          </w:p>
        </w:tc>
        <w:tc>
          <w:tcPr>
            <w:tcW w:w="1170" w:type="dxa"/>
            <w:vAlign w:val="bottom"/>
          </w:tcPr>
          <w:p w14:paraId="6CAFD333" w14:textId="77777777" w:rsidR="00476D65" w:rsidRPr="007E738A" w:rsidRDefault="00476D65" w:rsidP="002B1DF8">
            <w:pPr>
              <w:pStyle w:val="acctmergecolhdg"/>
              <w:spacing w:line="240" w:lineRule="auto"/>
              <w:ind w:left="-83" w:right="-79" w:firstLine="4"/>
              <w:rPr>
                <w:rFonts w:cs="Times New Roman"/>
                <w:b w:val="0"/>
                <w:szCs w:val="22"/>
                <w:lang w:val="en-US" w:bidi="th-TH"/>
              </w:rPr>
            </w:pPr>
            <w:r w:rsidRPr="007E738A">
              <w:rPr>
                <w:rFonts w:cs="Times New Roman"/>
                <w:b w:val="0"/>
                <w:szCs w:val="22"/>
                <w:lang w:val="en-US" w:bidi="th-TH"/>
              </w:rPr>
              <w:t xml:space="preserve">Total </w:t>
            </w:r>
          </w:p>
          <w:p w14:paraId="3046364D" w14:textId="77777777" w:rsidR="00476D65" w:rsidRPr="007E738A" w:rsidRDefault="00476D65" w:rsidP="002B1DF8">
            <w:pPr>
              <w:pStyle w:val="acctmergecolhdg"/>
              <w:spacing w:line="240" w:lineRule="auto"/>
              <w:ind w:left="-83" w:right="-79" w:firstLine="4"/>
              <w:rPr>
                <w:rFonts w:cs="Times New Roman"/>
                <w:b w:val="0"/>
                <w:szCs w:val="22"/>
                <w:lang w:val="en-US" w:bidi="th-TH"/>
              </w:rPr>
            </w:pPr>
            <w:r w:rsidRPr="007E738A">
              <w:rPr>
                <w:rFonts w:cs="Times New Roman"/>
                <w:b w:val="0"/>
                <w:szCs w:val="22"/>
                <w:lang w:val="en-US" w:bidi="th-TH"/>
              </w:rPr>
              <w:t>carrying amounts</w:t>
            </w:r>
          </w:p>
        </w:tc>
        <w:tc>
          <w:tcPr>
            <w:tcW w:w="271" w:type="dxa"/>
            <w:vAlign w:val="bottom"/>
          </w:tcPr>
          <w:p w14:paraId="109DFBAC" w14:textId="77777777" w:rsidR="00476D65" w:rsidRPr="007E738A" w:rsidRDefault="00476D65" w:rsidP="002B1DF8">
            <w:pPr>
              <w:pStyle w:val="acctmergecolhdg"/>
              <w:spacing w:line="240" w:lineRule="auto"/>
              <w:rPr>
                <w:rFonts w:cs="Times New Roman"/>
                <w:b w:val="0"/>
                <w:szCs w:val="22"/>
                <w:lang w:val="en-US" w:bidi="th-TH"/>
              </w:rPr>
            </w:pPr>
          </w:p>
        </w:tc>
        <w:tc>
          <w:tcPr>
            <w:tcW w:w="1081" w:type="dxa"/>
            <w:vAlign w:val="bottom"/>
          </w:tcPr>
          <w:p w14:paraId="17CCA4D8" w14:textId="4E722C80" w:rsidR="00476D65" w:rsidRPr="007E738A" w:rsidRDefault="00476D65" w:rsidP="002B1DF8">
            <w:pPr>
              <w:pStyle w:val="acctmergecolhdg"/>
              <w:spacing w:line="240" w:lineRule="auto"/>
              <w:ind w:left="-83" w:right="-79" w:firstLine="4"/>
              <w:rPr>
                <w:rFonts w:cs="Times New Roman"/>
                <w:b w:val="0"/>
                <w:szCs w:val="22"/>
                <w:lang w:val="en-US" w:bidi="th-TH"/>
              </w:rPr>
            </w:pPr>
            <w:r w:rsidRPr="007E738A">
              <w:rPr>
                <w:rFonts w:cs="Times New Roman"/>
                <w:b w:val="0"/>
                <w:szCs w:val="22"/>
                <w:lang w:val="en-US" w:bidi="th-TH"/>
              </w:rPr>
              <w:t xml:space="preserve">Allowance </w:t>
            </w:r>
            <w:r w:rsidRPr="007E738A">
              <w:rPr>
                <w:rFonts w:cs="Times New Roman"/>
                <w:b w:val="0"/>
                <w:szCs w:val="22"/>
                <w:lang w:val="en-US" w:bidi="th-TH"/>
              </w:rPr>
              <w:br/>
              <w:t xml:space="preserve">for expected </w:t>
            </w:r>
            <w:r w:rsidRPr="007E738A">
              <w:rPr>
                <w:rFonts w:cs="Times New Roman"/>
                <w:b w:val="0"/>
                <w:szCs w:val="22"/>
                <w:lang w:val="en-US" w:bidi="th-TH"/>
              </w:rPr>
              <w:br/>
              <w:t>credit</w:t>
            </w:r>
            <w:r w:rsidRPr="007E738A">
              <w:rPr>
                <w:rFonts w:cs="Times New Roman"/>
                <w:b w:val="0"/>
                <w:szCs w:val="22"/>
                <w:cs/>
                <w:lang w:val="en-US"/>
              </w:rPr>
              <w:t xml:space="preserve"> </w:t>
            </w:r>
            <w:r w:rsidRPr="007E738A">
              <w:rPr>
                <w:rFonts w:cs="Times New Roman"/>
                <w:b w:val="0"/>
                <w:szCs w:val="22"/>
                <w:lang w:val="en-US" w:bidi="th-TH"/>
              </w:rPr>
              <w:t>loss</w:t>
            </w:r>
          </w:p>
        </w:tc>
      </w:tr>
      <w:tr w:rsidR="00476D65" w:rsidRPr="007E738A" w14:paraId="0581F181" w14:textId="77777777" w:rsidTr="007E738A">
        <w:trPr>
          <w:cantSplit/>
          <w:trHeight w:val="191"/>
        </w:trPr>
        <w:tc>
          <w:tcPr>
            <w:tcW w:w="4140" w:type="dxa"/>
            <w:vAlign w:val="bottom"/>
          </w:tcPr>
          <w:p w14:paraId="7FB2BF89" w14:textId="77777777" w:rsidR="00476D65" w:rsidRPr="007E738A" w:rsidRDefault="00476D65" w:rsidP="002B1DF8">
            <w:pPr>
              <w:pStyle w:val="acctfourfigures"/>
              <w:tabs>
                <w:tab w:val="clear" w:pos="765"/>
              </w:tabs>
              <w:spacing w:line="240" w:lineRule="auto"/>
              <w:rPr>
                <w:rFonts w:cs="Times New Roman"/>
                <w:szCs w:val="22"/>
              </w:rPr>
            </w:pPr>
          </w:p>
        </w:tc>
        <w:tc>
          <w:tcPr>
            <w:tcW w:w="5041" w:type="dxa"/>
            <w:gridSpan w:val="7"/>
            <w:vAlign w:val="bottom"/>
          </w:tcPr>
          <w:p w14:paraId="2898B5C4" w14:textId="0B57B299" w:rsidR="00476D65" w:rsidRPr="007E738A" w:rsidRDefault="00476D65" w:rsidP="002B1DF8">
            <w:pPr>
              <w:pStyle w:val="acctmergecolhdg"/>
              <w:spacing w:line="240" w:lineRule="auto"/>
              <w:ind w:left="-83" w:right="-79" w:firstLine="4"/>
              <w:rPr>
                <w:rFonts w:cs="Times New Roman"/>
                <w:b w:val="0"/>
                <w:szCs w:val="22"/>
                <w:lang w:val="en-US" w:bidi="th-TH"/>
              </w:rPr>
            </w:pPr>
            <w:r w:rsidRPr="007E738A">
              <w:rPr>
                <w:rFonts w:cs="Times New Roman"/>
                <w:b w:val="0"/>
                <w:i/>
                <w:iCs/>
                <w:szCs w:val="22"/>
              </w:rPr>
              <w:t>(in million Baht)</w:t>
            </w:r>
          </w:p>
        </w:tc>
      </w:tr>
      <w:tr w:rsidR="00476D65" w:rsidRPr="007E738A" w14:paraId="76AD38F2" w14:textId="77777777" w:rsidTr="007E738A">
        <w:tblPrEx>
          <w:tblBorders>
            <w:bottom w:val="single" w:sz="4" w:space="0" w:color="auto"/>
          </w:tblBorders>
        </w:tblPrEx>
        <w:trPr>
          <w:cantSplit/>
          <w:trHeight w:val="237"/>
        </w:trPr>
        <w:tc>
          <w:tcPr>
            <w:tcW w:w="4140" w:type="dxa"/>
            <w:vAlign w:val="bottom"/>
          </w:tcPr>
          <w:p w14:paraId="0C5BDA37" w14:textId="58100558" w:rsidR="00476D65" w:rsidRPr="007E738A" w:rsidRDefault="00476D65" w:rsidP="007C1887">
            <w:pPr>
              <w:pStyle w:val="acctfourfigures"/>
              <w:tabs>
                <w:tab w:val="clear" w:pos="765"/>
              </w:tabs>
              <w:spacing w:line="240" w:lineRule="auto"/>
              <w:ind w:left="188" w:hanging="174"/>
              <w:rPr>
                <w:b/>
                <w:bCs/>
                <w:i/>
                <w:iCs/>
                <w:szCs w:val="22"/>
                <w:lang w:val="en-US" w:bidi="th-TH"/>
              </w:rPr>
            </w:pPr>
            <w:proofErr w:type="gramStart"/>
            <w:r w:rsidRPr="007E738A">
              <w:rPr>
                <w:rFonts w:cs="Times New Roman"/>
                <w:b/>
                <w:bCs/>
                <w:i/>
                <w:iCs/>
                <w:szCs w:val="22"/>
                <w:lang w:val="en-US" w:bidi="th-TH"/>
              </w:rPr>
              <w:t>At</w:t>
            </w:r>
            <w:proofErr w:type="gramEnd"/>
            <w:r w:rsidRPr="007E738A">
              <w:rPr>
                <w:rFonts w:cs="Times New Roman"/>
                <w:b/>
                <w:bCs/>
                <w:i/>
                <w:iCs/>
                <w:szCs w:val="22"/>
                <w:lang w:val="en-US" w:bidi="th-TH"/>
              </w:rPr>
              <w:t xml:space="preserve"> </w:t>
            </w:r>
            <w:r w:rsidR="00740C98" w:rsidRPr="007E738A">
              <w:rPr>
                <w:rFonts w:cs="Times New Roman"/>
                <w:b/>
                <w:bCs/>
                <w:i/>
                <w:iCs/>
                <w:szCs w:val="22"/>
                <w:lang w:val="en-US" w:bidi="th-TH"/>
              </w:rPr>
              <w:t>31</w:t>
            </w:r>
            <w:r w:rsidRPr="007E738A">
              <w:rPr>
                <w:rFonts w:cs="Times New Roman"/>
                <w:b/>
                <w:bCs/>
                <w:i/>
                <w:iCs/>
                <w:szCs w:val="22"/>
                <w:lang w:val="en-US" w:bidi="th-TH"/>
              </w:rPr>
              <w:t xml:space="preserve"> December </w:t>
            </w:r>
            <w:r w:rsidR="00740C98" w:rsidRPr="007E738A">
              <w:rPr>
                <w:rFonts w:cs="Times New Roman"/>
                <w:b/>
                <w:bCs/>
                <w:i/>
                <w:iCs/>
                <w:szCs w:val="22"/>
                <w:lang w:val="en-US" w:bidi="th-TH"/>
              </w:rPr>
              <w:t>2</w:t>
            </w:r>
            <w:r w:rsidR="00740C98" w:rsidRPr="007E738A">
              <w:rPr>
                <w:b/>
                <w:bCs/>
                <w:i/>
                <w:iCs/>
                <w:szCs w:val="22"/>
                <w:lang w:val="en-US" w:bidi="th-TH"/>
              </w:rPr>
              <w:t>02</w:t>
            </w:r>
            <w:r w:rsidR="00FB7FDD" w:rsidRPr="007E738A">
              <w:rPr>
                <w:b/>
                <w:bCs/>
                <w:i/>
                <w:iCs/>
                <w:szCs w:val="22"/>
                <w:lang w:val="en-US" w:bidi="th-TH"/>
              </w:rPr>
              <w:t>5</w:t>
            </w:r>
          </w:p>
        </w:tc>
        <w:tc>
          <w:tcPr>
            <w:tcW w:w="1080" w:type="dxa"/>
            <w:vAlign w:val="bottom"/>
          </w:tcPr>
          <w:p w14:paraId="3ACF2A5A" w14:textId="77777777" w:rsidR="00476D65" w:rsidRPr="007E738A" w:rsidRDefault="00476D65" w:rsidP="007C1887">
            <w:pPr>
              <w:pStyle w:val="acctfourfigures"/>
              <w:tabs>
                <w:tab w:val="clear" w:pos="765"/>
                <w:tab w:val="decimal" w:pos="465"/>
              </w:tabs>
              <w:spacing w:line="240" w:lineRule="auto"/>
              <w:ind w:left="-83" w:right="11" w:firstLine="4"/>
              <w:jc w:val="right"/>
              <w:rPr>
                <w:rFonts w:cs="Times New Roman"/>
                <w:szCs w:val="22"/>
              </w:rPr>
            </w:pPr>
          </w:p>
        </w:tc>
        <w:tc>
          <w:tcPr>
            <w:tcW w:w="270" w:type="dxa"/>
          </w:tcPr>
          <w:p w14:paraId="38988547" w14:textId="77777777" w:rsidR="00476D65" w:rsidRPr="007E738A" w:rsidRDefault="00476D65" w:rsidP="007C1887">
            <w:pPr>
              <w:pStyle w:val="acctfourfigures"/>
              <w:tabs>
                <w:tab w:val="clear" w:pos="765"/>
                <w:tab w:val="decimal" w:pos="731"/>
              </w:tabs>
              <w:spacing w:line="240" w:lineRule="auto"/>
              <w:ind w:left="-83" w:right="11" w:firstLine="4"/>
              <w:rPr>
                <w:rFonts w:cs="Times New Roman"/>
                <w:szCs w:val="22"/>
              </w:rPr>
            </w:pPr>
          </w:p>
        </w:tc>
        <w:tc>
          <w:tcPr>
            <w:tcW w:w="990" w:type="dxa"/>
          </w:tcPr>
          <w:p w14:paraId="7DA1BA29" w14:textId="77777777" w:rsidR="00476D65" w:rsidRPr="007E738A" w:rsidRDefault="00476D65" w:rsidP="007C1887">
            <w:pPr>
              <w:pStyle w:val="acctfourfigures"/>
              <w:tabs>
                <w:tab w:val="clear" w:pos="765"/>
                <w:tab w:val="decimal" w:pos="731"/>
              </w:tabs>
              <w:spacing w:line="240" w:lineRule="auto"/>
              <w:ind w:left="-83" w:right="11" w:firstLine="4"/>
              <w:jc w:val="right"/>
              <w:rPr>
                <w:rFonts w:cs="Times New Roman"/>
                <w:szCs w:val="22"/>
              </w:rPr>
            </w:pPr>
          </w:p>
        </w:tc>
        <w:tc>
          <w:tcPr>
            <w:tcW w:w="182" w:type="dxa"/>
          </w:tcPr>
          <w:p w14:paraId="406FBFB7" w14:textId="77777777" w:rsidR="00476D65" w:rsidRPr="007E738A" w:rsidRDefault="00476D65" w:rsidP="007C1887">
            <w:pPr>
              <w:pStyle w:val="acctfourfigures"/>
              <w:tabs>
                <w:tab w:val="clear" w:pos="765"/>
                <w:tab w:val="decimal" w:pos="731"/>
              </w:tabs>
              <w:spacing w:line="240" w:lineRule="auto"/>
              <w:ind w:left="-79" w:right="-72"/>
              <w:rPr>
                <w:rFonts w:cs="Times New Roman"/>
                <w:szCs w:val="22"/>
              </w:rPr>
            </w:pPr>
          </w:p>
        </w:tc>
        <w:tc>
          <w:tcPr>
            <w:tcW w:w="1170" w:type="dxa"/>
          </w:tcPr>
          <w:p w14:paraId="1A1A9D09" w14:textId="77777777" w:rsidR="00476D65" w:rsidRPr="007E738A" w:rsidRDefault="00476D65" w:rsidP="007C1887">
            <w:pPr>
              <w:pStyle w:val="acctfourfigures"/>
              <w:tabs>
                <w:tab w:val="clear" w:pos="765"/>
                <w:tab w:val="decimal" w:pos="701"/>
              </w:tabs>
              <w:spacing w:line="240" w:lineRule="auto"/>
              <w:ind w:left="-79" w:right="66"/>
              <w:jc w:val="right"/>
              <w:rPr>
                <w:rFonts w:cs="Times New Roman"/>
                <w:szCs w:val="22"/>
              </w:rPr>
            </w:pPr>
          </w:p>
        </w:tc>
        <w:tc>
          <w:tcPr>
            <w:tcW w:w="271" w:type="dxa"/>
          </w:tcPr>
          <w:p w14:paraId="0A0715AD" w14:textId="77777777" w:rsidR="00476D65" w:rsidRPr="007E738A" w:rsidRDefault="00476D65" w:rsidP="007C1887">
            <w:pPr>
              <w:pStyle w:val="acctfourfigures"/>
              <w:spacing w:line="240" w:lineRule="auto"/>
              <w:rPr>
                <w:rFonts w:cs="Times New Roman"/>
                <w:szCs w:val="22"/>
              </w:rPr>
            </w:pPr>
          </w:p>
        </w:tc>
        <w:tc>
          <w:tcPr>
            <w:tcW w:w="1081" w:type="dxa"/>
          </w:tcPr>
          <w:p w14:paraId="4CD73230" w14:textId="77777777" w:rsidR="00476D65" w:rsidRPr="007E738A" w:rsidRDefault="00476D65" w:rsidP="007C1887">
            <w:pPr>
              <w:pStyle w:val="acctfourfigures"/>
              <w:tabs>
                <w:tab w:val="clear" w:pos="765"/>
                <w:tab w:val="decimal" w:pos="731"/>
              </w:tabs>
              <w:spacing w:line="240" w:lineRule="auto"/>
              <w:ind w:right="11"/>
              <w:jc w:val="right"/>
              <w:rPr>
                <w:rFonts w:cs="Times New Roman"/>
                <w:szCs w:val="22"/>
              </w:rPr>
            </w:pPr>
          </w:p>
        </w:tc>
      </w:tr>
      <w:tr w:rsidR="00476D65" w:rsidRPr="007E738A" w14:paraId="0622DE70" w14:textId="77777777" w:rsidTr="007E738A">
        <w:tblPrEx>
          <w:tblBorders>
            <w:bottom w:val="single" w:sz="4" w:space="0" w:color="auto"/>
          </w:tblBorders>
        </w:tblPrEx>
        <w:trPr>
          <w:cantSplit/>
          <w:trHeight w:val="237"/>
        </w:trPr>
        <w:tc>
          <w:tcPr>
            <w:tcW w:w="4140" w:type="dxa"/>
          </w:tcPr>
          <w:p w14:paraId="6E6E9020" w14:textId="4D14DC4F" w:rsidR="00476D65" w:rsidRPr="007E738A" w:rsidRDefault="00476D65" w:rsidP="007C1887">
            <w:pPr>
              <w:pStyle w:val="acctfourfigures"/>
              <w:tabs>
                <w:tab w:val="clear" w:pos="765"/>
              </w:tabs>
              <w:spacing w:line="240" w:lineRule="auto"/>
              <w:ind w:left="188" w:hanging="174"/>
              <w:rPr>
                <w:rFonts w:cs="Times New Roman"/>
                <w:b/>
                <w:bCs/>
                <w:i/>
                <w:iCs/>
                <w:szCs w:val="22"/>
                <w:lang w:val="en-US" w:bidi="th-TH"/>
              </w:rPr>
            </w:pPr>
            <w:r w:rsidRPr="007E738A">
              <w:rPr>
                <w:rFonts w:cs="Times New Roman"/>
                <w:szCs w:val="22"/>
              </w:rPr>
              <w:t>Within credit terms</w:t>
            </w:r>
          </w:p>
        </w:tc>
        <w:tc>
          <w:tcPr>
            <w:tcW w:w="1080" w:type="dxa"/>
          </w:tcPr>
          <w:p w14:paraId="229C1157" w14:textId="6C55F430" w:rsidR="00476D65" w:rsidRPr="007E738A" w:rsidRDefault="005D703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heme="minorBidi"/>
                <w:sz w:val="22"/>
                <w:szCs w:val="22"/>
              </w:rPr>
            </w:pPr>
            <w:r w:rsidRPr="007E738A">
              <w:rPr>
                <w:rFonts w:ascii="Times New Roman" w:hAnsi="Times New Roman" w:cstheme="minorBidi"/>
                <w:sz w:val="22"/>
                <w:szCs w:val="22"/>
              </w:rPr>
              <w:t>419</w:t>
            </w:r>
          </w:p>
        </w:tc>
        <w:tc>
          <w:tcPr>
            <w:tcW w:w="270" w:type="dxa"/>
          </w:tcPr>
          <w:p w14:paraId="5851F7DE" w14:textId="77777777" w:rsidR="00476D65" w:rsidRPr="007E738A" w:rsidRDefault="00476D65" w:rsidP="007C1887">
            <w:pPr>
              <w:pStyle w:val="acctfourfigures"/>
              <w:tabs>
                <w:tab w:val="clear" w:pos="765"/>
                <w:tab w:val="decimal" w:pos="731"/>
              </w:tabs>
              <w:spacing w:line="240" w:lineRule="auto"/>
              <w:ind w:left="-83" w:right="11" w:firstLine="4"/>
              <w:rPr>
                <w:rFonts w:cs="Times New Roman"/>
                <w:szCs w:val="22"/>
              </w:rPr>
            </w:pPr>
          </w:p>
        </w:tc>
        <w:tc>
          <w:tcPr>
            <w:tcW w:w="990" w:type="dxa"/>
          </w:tcPr>
          <w:p w14:paraId="58CFDB51" w14:textId="1D73965F" w:rsidR="00476D65" w:rsidRPr="007E738A" w:rsidRDefault="005D7034"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322</w:t>
            </w:r>
          </w:p>
        </w:tc>
        <w:tc>
          <w:tcPr>
            <w:tcW w:w="182" w:type="dxa"/>
          </w:tcPr>
          <w:p w14:paraId="391DA8BD" w14:textId="77777777" w:rsidR="00476D65" w:rsidRPr="007E738A" w:rsidRDefault="00476D65" w:rsidP="007C1887">
            <w:pPr>
              <w:pStyle w:val="acctfourfigures"/>
              <w:tabs>
                <w:tab w:val="clear" w:pos="765"/>
                <w:tab w:val="decimal" w:pos="731"/>
              </w:tabs>
              <w:spacing w:line="240" w:lineRule="auto"/>
              <w:ind w:left="-79" w:right="-72"/>
              <w:rPr>
                <w:rFonts w:cs="Times New Roman"/>
                <w:szCs w:val="22"/>
              </w:rPr>
            </w:pPr>
          </w:p>
        </w:tc>
        <w:tc>
          <w:tcPr>
            <w:tcW w:w="1170" w:type="dxa"/>
          </w:tcPr>
          <w:p w14:paraId="41DF2D3B" w14:textId="01274A38" w:rsidR="00476D65" w:rsidRPr="007E738A" w:rsidRDefault="005D703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741</w:t>
            </w:r>
          </w:p>
        </w:tc>
        <w:tc>
          <w:tcPr>
            <w:tcW w:w="271" w:type="dxa"/>
          </w:tcPr>
          <w:p w14:paraId="29D710B8" w14:textId="77777777" w:rsidR="00476D65" w:rsidRPr="007E738A" w:rsidRDefault="00476D65" w:rsidP="007C1887">
            <w:pPr>
              <w:pStyle w:val="acctfourfigures"/>
              <w:spacing w:line="240" w:lineRule="auto"/>
              <w:rPr>
                <w:rFonts w:cs="Times New Roman"/>
                <w:szCs w:val="22"/>
              </w:rPr>
            </w:pPr>
          </w:p>
        </w:tc>
        <w:tc>
          <w:tcPr>
            <w:tcW w:w="1081" w:type="dxa"/>
          </w:tcPr>
          <w:p w14:paraId="3AA925FB" w14:textId="2BDDABE2" w:rsidR="00476D65" w:rsidRPr="007E738A" w:rsidRDefault="00754A66" w:rsidP="00A93403">
            <w:pPr>
              <w:pStyle w:val="acctfourfigures"/>
              <w:tabs>
                <w:tab w:val="clear" w:pos="765"/>
                <w:tab w:val="decimal" w:pos="641"/>
              </w:tabs>
              <w:spacing w:line="240" w:lineRule="auto"/>
              <w:ind w:right="11"/>
              <w:jc w:val="center"/>
              <w:rPr>
                <w:rFonts w:cs="Times New Roman"/>
                <w:szCs w:val="22"/>
              </w:rPr>
            </w:pPr>
            <w:r w:rsidRPr="007E738A">
              <w:rPr>
                <w:rFonts w:cs="Times New Roman"/>
                <w:szCs w:val="22"/>
              </w:rPr>
              <w:t>7</w:t>
            </w:r>
          </w:p>
        </w:tc>
      </w:tr>
      <w:tr w:rsidR="00476D65" w:rsidRPr="007E738A" w14:paraId="12A1E8DC" w14:textId="77777777" w:rsidTr="007E738A">
        <w:tblPrEx>
          <w:tblBorders>
            <w:bottom w:val="single" w:sz="4" w:space="0" w:color="auto"/>
          </w:tblBorders>
        </w:tblPrEx>
        <w:trPr>
          <w:cantSplit/>
          <w:trHeight w:val="237"/>
        </w:trPr>
        <w:tc>
          <w:tcPr>
            <w:tcW w:w="4140" w:type="dxa"/>
          </w:tcPr>
          <w:p w14:paraId="02BC1069" w14:textId="154BEA77" w:rsidR="00476D65" w:rsidRPr="007E738A" w:rsidRDefault="00476D65" w:rsidP="007C1887">
            <w:pPr>
              <w:pStyle w:val="acctfourfigures"/>
              <w:tabs>
                <w:tab w:val="clear" w:pos="765"/>
              </w:tabs>
              <w:spacing w:line="240" w:lineRule="auto"/>
              <w:ind w:left="188" w:hanging="174"/>
              <w:rPr>
                <w:rFonts w:cs="Times New Roman"/>
                <w:b/>
                <w:bCs/>
                <w:i/>
                <w:iCs/>
                <w:szCs w:val="22"/>
                <w:lang w:val="en-US" w:bidi="th-TH"/>
              </w:rPr>
            </w:pPr>
            <w:r w:rsidRPr="007E738A">
              <w:rPr>
                <w:rFonts w:cs="Times New Roman"/>
                <w:szCs w:val="22"/>
              </w:rPr>
              <w:t>Overdue:</w:t>
            </w:r>
          </w:p>
        </w:tc>
        <w:tc>
          <w:tcPr>
            <w:tcW w:w="1080" w:type="dxa"/>
          </w:tcPr>
          <w:p w14:paraId="03CE3595" w14:textId="77777777" w:rsidR="00476D65" w:rsidRPr="007E738A"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18EA59C5" w14:textId="77777777" w:rsidR="00476D65" w:rsidRPr="007E738A" w:rsidRDefault="00476D65" w:rsidP="007C1887">
            <w:pPr>
              <w:pStyle w:val="acctfourfigures"/>
              <w:tabs>
                <w:tab w:val="clear" w:pos="765"/>
                <w:tab w:val="decimal" w:pos="731"/>
              </w:tabs>
              <w:spacing w:line="240" w:lineRule="auto"/>
              <w:ind w:left="-83" w:right="11" w:firstLine="4"/>
              <w:rPr>
                <w:rFonts w:cs="Times New Roman"/>
                <w:szCs w:val="22"/>
              </w:rPr>
            </w:pPr>
          </w:p>
        </w:tc>
        <w:tc>
          <w:tcPr>
            <w:tcW w:w="990" w:type="dxa"/>
          </w:tcPr>
          <w:p w14:paraId="1B270848" w14:textId="2C958703" w:rsidR="00476D65" w:rsidRPr="007E738A"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82" w:type="dxa"/>
          </w:tcPr>
          <w:p w14:paraId="43757B23" w14:textId="77777777" w:rsidR="00476D65" w:rsidRPr="007E738A" w:rsidRDefault="00476D65" w:rsidP="007C1887">
            <w:pPr>
              <w:pStyle w:val="acctfourfigures"/>
              <w:tabs>
                <w:tab w:val="clear" w:pos="765"/>
                <w:tab w:val="decimal" w:pos="731"/>
              </w:tabs>
              <w:spacing w:line="240" w:lineRule="auto"/>
              <w:ind w:left="-79" w:right="-72"/>
              <w:rPr>
                <w:rFonts w:cs="Times New Roman"/>
                <w:szCs w:val="22"/>
              </w:rPr>
            </w:pPr>
          </w:p>
        </w:tc>
        <w:tc>
          <w:tcPr>
            <w:tcW w:w="1170" w:type="dxa"/>
          </w:tcPr>
          <w:p w14:paraId="0D01C469" w14:textId="77777777" w:rsidR="00476D65" w:rsidRPr="007E738A"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271" w:type="dxa"/>
          </w:tcPr>
          <w:p w14:paraId="17D8A9B1" w14:textId="77777777" w:rsidR="00476D65" w:rsidRPr="007E738A" w:rsidRDefault="00476D65" w:rsidP="007C1887">
            <w:pPr>
              <w:pStyle w:val="acctfourfigures"/>
              <w:spacing w:line="240" w:lineRule="auto"/>
              <w:rPr>
                <w:rFonts w:cs="Times New Roman"/>
                <w:szCs w:val="22"/>
              </w:rPr>
            </w:pPr>
          </w:p>
        </w:tc>
        <w:tc>
          <w:tcPr>
            <w:tcW w:w="1081" w:type="dxa"/>
          </w:tcPr>
          <w:p w14:paraId="6DF2B1F5" w14:textId="77777777" w:rsidR="00476D65" w:rsidRPr="007E738A" w:rsidRDefault="00476D65" w:rsidP="007C1887">
            <w:pPr>
              <w:pStyle w:val="acctfourfigures"/>
              <w:tabs>
                <w:tab w:val="clear" w:pos="765"/>
                <w:tab w:val="decimal" w:pos="731"/>
              </w:tabs>
              <w:spacing w:line="240" w:lineRule="auto"/>
              <w:ind w:right="11"/>
              <w:jc w:val="right"/>
              <w:rPr>
                <w:rFonts w:cs="Times New Roman"/>
                <w:szCs w:val="22"/>
              </w:rPr>
            </w:pPr>
          </w:p>
        </w:tc>
      </w:tr>
      <w:tr w:rsidR="00476D65" w:rsidRPr="007E738A" w14:paraId="084A8F39" w14:textId="77777777" w:rsidTr="007E738A">
        <w:tblPrEx>
          <w:tblBorders>
            <w:bottom w:val="single" w:sz="4" w:space="0" w:color="auto"/>
          </w:tblBorders>
        </w:tblPrEx>
        <w:trPr>
          <w:cantSplit/>
          <w:trHeight w:val="237"/>
        </w:trPr>
        <w:tc>
          <w:tcPr>
            <w:tcW w:w="4140" w:type="dxa"/>
          </w:tcPr>
          <w:p w14:paraId="686F0647" w14:textId="630832FD" w:rsidR="00476D65" w:rsidRPr="007E738A" w:rsidRDefault="00476D65" w:rsidP="000A1185">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 xml:space="preserve">Less than </w:t>
            </w:r>
            <w:r w:rsidR="00740C98" w:rsidRPr="007E738A">
              <w:rPr>
                <w:rFonts w:ascii="Times New Roman" w:hAnsi="Times New Roman" w:cs="Times New Roman"/>
                <w:sz w:val="22"/>
                <w:szCs w:val="22"/>
              </w:rPr>
              <w:t>3</w:t>
            </w:r>
            <w:r w:rsidRPr="007E738A">
              <w:rPr>
                <w:rFonts w:ascii="Times New Roman" w:hAnsi="Times New Roman" w:cs="Times New Roman"/>
                <w:sz w:val="22"/>
                <w:szCs w:val="22"/>
              </w:rPr>
              <w:t xml:space="preserve"> months</w:t>
            </w:r>
          </w:p>
        </w:tc>
        <w:tc>
          <w:tcPr>
            <w:tcW w:w="1080" w:type="dxa"/>
          </w:tcPr>
          <w:p w14:paraId="0650C124" w14:textId="31285112" w:rsidR="00476D65" w:rsidRPr="007E738A"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15</w:t>
            </w:r>
            <w:r w:rsidR="005D7034" w:rsidRPr="007E738A">
              <w:rPr>
                <w:rFonts w:ascii="Times New Roman" w:hAnsi="Times New Roman" w:cs="Times New Roman"/>
                <w:sz w:val="22"/>
                <w:szCs w:val="22"/>
              </w:rPr>
              <w:t>6</w:t>
            </w:r>
          </w:p>
        </w:tc>
        <w:tc>
          <w:tcPr>
            <w:tcW w:w="270" w:type="dxa"/>
          </w:tcPr>
          <w:p w14:paraId="630E3268" w14:textId="77777777" w:rsidR="00476D65" w:rsidRPr="007E738A" w:rsidRDefault="00476D65" w:rsidP="007C1887">
            <w:pPr>
              <w:pStyle w:val="acctfourfigures"/>
              <w:tabs>
                <w:tab w:val="clear" w:pos="765"/>
                <w:tab w:val="decimal" w:pos="731"/>
              </w:tabs>
              <w:spacing w:line="240" w:lineRule="auto"/>
              <w:ind w:left="-83" w:right="11" w:firstLine="4"/>
              <w:rPr>
                <w:rFonts w:cs="Times New Roman"/>
                <w:szCs w:val="22"/>
              </w:rPr>
            </w:pPr>
          </w:p>
        </w:tc>
        <w:tc>
          <w:tcPr>
            <w:tcW w:w="990" w:type="dxa"/>
          </w:tcPr>
          <w:p w14:paraId="20D00EDC" w14:textId="35D120CE" w:rsidR="00476D65" w:rsidRPr="007E738A" w:rsidRDefault="00754A66"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68D6D421" w14:textId="77777777" w:rsidR="00476D65" w:rsidRPr="007E738A" w:rsidRDefault="00476D65" w:rsidP="007C1887">
            <w:pPr>
              <w:pStyle w:val="acctfourfigures"/>
              <w:tabs>
                <w:tab w:val="clear" w:pos="765"/>
                <w:tab w:val="decimal" w:pos="731"/>
              </w:tabs>
              <w:spacing w:line="240" w:lineRule="auto"/>
              <w:ind w:left="-79" w:right="-72"/>
              <w:rPr>
                <w:rFonts w:cs="Times New Roman"/>
                <w:szCs w:val="22"/>
              </w:rPr>
            </w:pPr>
          </w:p>
        </w:tc>
        <w:tc>
          <w:tcPr>
            <w:tcW w:w="1170" w:type="dxa"/>
          </w:tcPr>
          <w:p w14:paraId="1494D766" w14:textId="061E1C88" w:rsidR="00476D65" w:rsidRPr="007E738A"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15</w:t>
            </w:r>
            <w:r w:rsidR="005D7034" w:rsidRPr="007E738A">
              <w:rPr>
                <w:rFonts w:ascii="Times New Roman" w:hAnsi="Times New Roman" w:cs="Times New Roman"/>
                <w:sz w:val="22"/>
                <w:szCs w:val="22"/>
              </w:rPr>
              <w:t>6</w:t>
            </w:r>
          </w:p>
        </w:tc>
        <w:tc>
          <w:tcPr>
            <w:tcW w:w="271" w:type="dxa"/>
          </w:tcPr>
          <w:p w14:paraId="2D181CA1" w14:textId="77777777" w:rsidR="00476D65" w:rsidRPr="007E738A" w:rsidRDefault="00476D65" w:rsidP="007C1887">
            <w:pPr>
              <w:pStyle w:val="acctfourfigures"/>
              <w:spacing w:line="240" w:lineRule="auto"/>
              <w:rPr>
                <w:rFonts w:cs="Times New Roman"/>
                <w:szCs w:val="22"/>
              </w:rPr>
            </w:pPr>
          </w:p>
        </w:tc>
        <w:tc>
          <w:tcPr>
            <w:tcW w:w="1081" w:type="dxa"/>
          </w:tcPr>
          <w:p w14:paraId="110F054A" w14:textId="4BC5AC69" w:rsidR="00476D65" w:rsidRPr="007E738A" w:rsidRDefault="005D703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1</w:t>
            </w:r>
          </w:p>
        </w:tc>
      </w:tr>
      <w:tr w:rsidR="00476D65" w:rsidRPr="007E738A" w14:paraId="5F05118C" w14:textId="77777777" w:rsidTr="007E738A">
        <w:tblPrEx>
          <w:tblBorders>
            <w:bottom w:val="single" w:sz="4" w:space="0" w:color="auto"/>
          </w:tblBorders>
        </w:tblPrEx>
        <w:trPr>
          <w:cantSplit/>
          <w:trHeight w:val="237"/>
        </w:trPr>
        <w:tc>
          <w:tcPr>
            <w:tcW w:w="4140" w:type="dxa"/>
          </w:tcPr>
          <w:p w14:paraId="2F653F0C" w14:textId="5F4E1101" w:rsidR="00476D65" w:rsidRPr="007E738A" w:rsidRDefault="00740C98" w:rsidP="000A1185">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3</w:t>
            </w:r>
            <w:r w:rsidR="00476D65" w:rsidRPr="007E738A">
              <w:rPr>
                <w:rFonts w:ascii="Times New Roman" w:hAnsi="Times New Roman" w:cs="Times New Roman"/>
                <w:sz w:val="22"/>
                <w:szCs w:val="22"/>
              </w:rPr>
              <w:t xml:space="preserve"> - </w:t>
            </w:r>
            <w:r w:rsidRPr="007E738A">
              <w:rPr>
                <w:rFonts w:ascii="Times New Roman" w:hAnsi="Times New Roman" w:cs="Times New Roman"/>
                <w:sz w:val="22"/>
                <w:szCs w:val="22"/>
              </w:rPr>
              <w:t>6</w:t>
            </w:r>
            <w:r w:rsidR="00476D65" w:rsidRPr="007E738A">
              <w:rPr>
                <w:rFonts w:ascii="Times New Roman" w:hAnsi="Times New Roman" w:cs="Times New Roman"/>
                <w:sz w:val="22"/>
                <w:szCs w:val="22"/>
              </w:rPr>
              <w:t xml:space="preserve"> months</w:t>
            </w:r>
          </w:p>
        </w:tc>
        <w:tc>
          <w:tcPr>
            <w:tcW w:w="1080" w:type="dxa"/>
          </w:tcPr>
          <w:p w14:paraId="5A3071D2" w14:textId="79741979" w:rsidR="00476D65" w:rsidRPr="007E738A"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1</w:t>
            </w:r>
          </w:p>
        </w:tc>
        <w:tc>
          <w:tcPr>
            <w:tcW w:w="270" w:type="dxa"/>
          </w:tcPr>
          <w:p w14:paraId="0F8B638D" w14:textId="77777777" w:rsidR="00476D65" w:rsidRPr="007E738A" w:rsidRDefault="00476D65" w:rsidP="007C1887">
            <w:pPr>
              <w:pStyle w:val="acctfourfigures"/>
              <w:tabs>
                <w:tab w:val="clear" w:pos="765"/>
                <w:tab w:val="decimal" w:pos="731"/>
              </w:tabs>
              <w:spacing w:line="240" w:lineRule="auto"/>
              <w:ind w:left="-83" w:right="11" w:firstLine="4"/>
              <w:rPr>
                <w:rFonts w:cs="Times New Roman"/>
                <w:szCs w:val="22"/>
              </w:rPr>
            </w:pPr>
          </w:p>
        </w:tc>
        <w:tc>
          <w:tcPr>
            <w:tcW w:w="990" w:type="dxa"/>
          </w:tcPr>
          <w:p w14:paraId="3D015B35" w14:textId="32E45EC8" w:rsidR="00476D65" w:rsidRPr="007E738A" w:rsidRDefault="00754A66"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7814E27B" w14:textId="77777777" w:rsidR="00476D65" w:rsidRPr="007E738A" w:rsidRDefault="00476D65" w:rsidP="007C1887">
            <w:pPr>
              <w:pStyle w:val="acctfourfigures"/>
              <w:tabs>
                <w:tab w:val="clear" w:pos="765"/>
                <w:tab w:val="decimal" w:pos="731"/>
              </w:tabs>
              <w:spacing w:line="240" w:lineRule="auto"/>
              <w:ind w:left="-79" w:right="-72"/>
              <w:rPr>
                <w:rFonts w:cs="Times New Roman"/>
                <w:szCs w:val="22"/>
              </w:rPr>
            </w:pPr>
          </w:p>
        </w:tc>
        <w:tc>
          <w:tcPr>
            <w:tcW w:w="1170" w:type="dxa"/>
          </w:tcPr>
          <w:p w14:paraId="54418DE8" w14:textId="76023548" w:rsidR="00476D65" w:rsidRPr="007E738A"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1</w:t>
            </w:r>
          </w:p>
        </w:tc>
        <w:tc>
          <w:tcPr>
            <w:tcW w:w="271" w:type="dxa"/>
          </w:tcPr>
          <w:p w14:paraId="71EDD59E" w14:textId="77777777" w:rsidR="00476D65" w:rsidRPr="007E738A" w:rsidRDefault="00476D65" w:rsidP="007C1887">
            <w:pPr>
              <w:pStyle w:val="acctfourfigures"/>
              <w:spacing w:line="240" w:lineRule="auto"/>
              <w:rPr>
                <w:rFonts w:cs="Times New Roman"/>
                <w:szCs w:val="22"/>
              </w:rPr>
            </w:pPr>
          </w:p>
        </w:tc>
        <w:tc>
          <w:tcPr>
            <w:tcW w:w="1081" w:type="dxa"/>
          </w:tcPr>
          <w:p w14:paraId="4C291485" w14:textId="5007899D" w:rsidR="00476D65" w:rsidRPr="007E738A" w:rsidRDefault="005D703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w:t>
            </w:r>
          </w:p>
        </w:tc>
      </w:tr>
      <w:tr w:rsidR="00476D65" w:rsidRPr="007E738A" w14:paraId="0FF5EF0A" w14:textId="77777777" w:rsidTr="007E738A">
        <w:tblPrEx>
          <w:tblBorders>
            <w:bottom w:val="single" w:sz="4" w:space="0" w:color="auto"/>
          </w:tblBorders>
        </w:tblPrEx>
        <w:trPr>
          <w:cantSplit/>
          <w:trHeight w:val="237"/>
        </w:trPr>
        <w:tc>
          <w:tcPr>
            <w:tcW w:w="4140" w:type="dxa"/>
          </w:tcPr>
          <w:p w14:paraId="607F22E4" w14:textId="067469BA" w:rsidR="00476D65" w:rsidRPr="007E738A" w:rsidRDefault="00740C98" w:rsidP="000A1185">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6</w:t>
            </w:r>
            <w:r w:rsidR="00476D65" w:rsidRPr="007E738A">
              <w:rPr>
                <w:rFonts w:ascii="Times New Roman" w:hAnsi="Times New Roman" w:cs="Times New Roman"/>
                <w:sz w:val="22"/>
                <w:szCs w:val="22"/>
              </w:rPr>
              <w:t xml:space="preserve"> - </w:t>
            </w:r>
            <w:r w:rsidRPr="007E738A">
              <w:rPr>
                <w:rFonts w:ascii="Times New Roman" w:hAnsi="Times New Roman" w:cs="Times New Roman"/>
                <w:sz w:val="22"/>
                <w:szCs w:val="22"/>
              </w:rPr>
              <w:t>12</w:t>
            </w:r>
            <w:r w:rsidR="00476D65" w:rsidRPr="007E738A">
              <w:rPr>
                <w:rFonts w:ascii="Times New Roman" w:hAnsi="Times New Roman" w:cs="Times New Roman"/>
                <w:sz w:val="22"/>
                <w:szCs w:val="22"/>
              </w:rPr>
              <w:t xml:space="preserve"> months</w:t>
            </w:r>
          </w:p>
        </w:tc>
        <w:tc>
          <w:tcPr>
            <w:tcW w:w="1080" w:type="dxa"/>
            <w:tcBorders>
              <w:bottom w:val="nil"/>
            </w:tcBorders>
          </w:tcPr>
          <w:p w14:paraId="086A6869" w14:textId="7D1ED83D" w:rsidR="00476D65" w:rsidRPr="007E738A" w:rsidRDefault="005D703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1</w:t>
            </w:r>
          </w:p>
        </w:tc>
        <w:tc>
          <w:tcPr>
            <w:tcW w:w="270" w:type="dxa"/>
          </w:tcPr>
          <w:p w14:paraId="753446FA" w14:textId="77777777" w:rsidR="00476D65" w:rsidRPr="007E738A" w:rsidRDefault="00476D65" w:rsidP="007C1887">
            <w:pPr>
              <w:pStyle w:val="acctfourfigures"/>
              <w:tabs>
                <w:tab w:val="clear" w:pos="765"/>
                <w:tab w:val="decimal" w:pos="731"/>
              </w:tabs>
              <w:spacing w:line="240" w:lineRule="auto"/>
              <w:ind w:left="-83" w:right="11" w:firstLine="4"/>
              <w:rPr>
                <w:rFonts w:cs="Times New Roman"/>
                <w:szCs w:val="22"/>
              </w:rPr>
            </w:pPr>
          </w:p>
        </w:tc>
        <w:tc>
          <w:tcPr>
            <w:tcW w:w="990" w:type="dxa"/>
            <w:tcBorders>
              <w:bottom w:val="nil"/>
            </w:tcBorders>
          </w:tcPr>
          <w:p w14:paraId="5BD2A338" w14:textId="7E14FC03" w:rsidR="00476D65" w:rsidRPr="007E738A" w:rsidRDefault="00754A66"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3ACC70EA" w14:textId="77777777" w:rsidR="00476D65" w:rsidRPr="007E738A" w:rsidRDefault="00476D65" w:rsidP="007C1887">
            <w:pPr>
              <w:pStyle w:val="acctfourfigures"/>
              <w:tabs>
                <w:tab w:val="clear" w:pos="765"/>
                <w:tab w:val="decimal" w:pos="731"/>
              </w:tabs>
              <w:spacing w:line="240" w:lineRule="auto"/>
              <w:ind w:left="-79" w:right="-72"/>
              <w:rPr>
                <w:rFonts w:cs="Times New Roman"/>
                <w:szCs w:val="22"/>
              </w:rPr>
            </w:pPr>
          </w:p>
        </w:tc>
        <w:tc>
          <w:tcPr>
            <w:tcW w:w="1170" w:type="dxa"/>
            <w:tcBorders>
              <w:bottom w:val="nil"/>
            </w:tcBorders>
          </w:tcPr>
          <w:p w14:paraId="5014851E" w14:textId="658F5491" w:rsidR="00476D65" w:rsidRPr="007E738A" w:rsidRDefault="005D703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1</w:t>
            </w:r>
          </w:p>
        </w:tc>
        <w:tc>
          <w:tcPr>
            <w:tcW w:w="271" w:type="dxa"/>
          </w:tcPr>
          <w:p w14:paraId="3E43AE02" w14:textId="77777777" w:rsidR="00476D65" w:rsidRPr="007E738A" w:rsidRDefault="00476D65" w:rsidP="007C1887">
            <w:pPr>
              <w:pStyle w:val="acctfourfigures"/>
              <w:spacing w:line="240" w:lineRule="auto"/>
              <w:rPr>
                <w:rFonts w:cs="Times New Roman"/>
                <w:szCs w:val="22"/>
              </w:rPr>
            </w:pPr>
          </w:p>
        </w:tc>
        <w:tc>
          <w:tcPr>
            <w:tcW w:w="1081" w:type="dxa"/>
            <w:tcBorders>
              <w:bottom w:val="nil"/>
            </w:tcBorders>
          </w:tcPr>
          <w:p w14:paraId="457761F6" w14:textId="2D2E2CDF" w:rsidR="00476D65" w:rsidRPr="007E738A"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w:t>
            </w:r>
          </w:p>
        </w:tc>
      </w:tr>
      <w:tr w:rsidR="00476D65" w:rsidRPr="007E738A" w14:paraId="63C0D026" w14:textId="77777777" w:rsidTr="007E738A">
        <w:tblPrEx>
          <w:tblBorders>
            <w:bottom w:val="single" w:sz="4" w:space="0" w:color="auto"/>
          </w:tblBorders>
        </w:tblPrEx>
        <w:trPr>
          <w:cantSplit/>
          <w:trHeight w:val="237"/>
        </w:trPr>
        <w:tc>
          <w:tcPr>
            <w:tcW w:w="4140" w:type="dxa"/>
          </w:tcPr>
          <w:p w14:paraId="68E00FD9" w14:textId="5C8CEA66" w:rsidR="00476D65" w:rsidRPr="007E738A" w:rsidRDefault="00476D65" w:rsidP="000A1185">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 xml:space="preserve">More than </w:t>
            </w:r>
            <w:r w:rsidR="00740C98" w:rsidRPr="007E738A">
              <w:rPr>
                <w:rFonts w:ascii="Times New Roman" w:hAnsi="Times New Roman" w:cs="Times New Roman"/>
                <w:sz w:val="22"/>
                <w:szCs w:val="22"/>
              </w:rPr>
              <w:t>12</w:t>
            </w:r>
            <w:r w:rsidRPr="007E738A">
              <w:rPr>
                <w:rFonts w:ascii="Times New Roman" w:hAnsi="Times New Roman" w:cs="Times New Roman"/>
                <w:sz w:val="22"/>
                <w:szCs w:val="22"/>
              </w:rPr>
              <w:t xml:space="preserve"> months</w:t>
            </w:r>
          </w:p>
        </w:tc>
        <w:tc>
          <w:tcPr>
            <w:tcW w:w="1080" w:type="dxa"/>
            <w:tcBorders>
              <w:bottom w:val="single" w:sz="4" w:space="0" w:color="auto"/>
            </w:tcBorders>
          </w:tcPr>
          <w:p w14:paraId="76CCE107" w14:textId="29C46D36" w:rsidR="00476D65" w:rsidRPr="007E738A" w:rsidRDefault="005D703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174</w:t>
            </w:r>
          </w:p>
        </w:tc>
        <w:tc>
          <w:tcPr>
            <w:tcW w:w="270" w:type="dxa"/>
          </w:tcPr>
          <w:p w14:paraId="2CE1CAA5" w14:textId="77777777" w:rsidR="00476D65" w:rsidRPr="007E738A" w:rsidRDefault="00476D65" w:rsidP="007C1887">
            <w:pPr>
              <w:pStyle w:val="acctfourfigures"/>
              <w:tabs>
                <w:tab w:val="clear" w:pos="765"/>
                <w:tab w:val="decimal" w:pos="731"/>
              </w:tabs>
              <w:spacing w:line="240" w:lineRule="auto"/>
              <w:ind w:left="-83" w:right="11" w:firstLine="4"/>
              <w:rPr>
                <w:rFonts w:cs="Times New Roman"/>
                <w:szCs w:val="22"/>
              </w:rPr>
            </w:pPr>
          </w:p>
        </w:tc>
        <w:tc>
          <w:tcPr>
            <w:tcW w:w="990" w:type="dxa"/>
            <w:tcBorders>
              <w:bottom w:val="single" w:sz="4" w:space="0" w:color="auto"/>
            </w:tcBorders>
          </w:tcPr>
          <w:p w14:paraId="6E7A90CD" w14:textId="06150BBC" w:rsidR="00476D65" w:rsidRPr="007E738A" w:rsidRDefault="00754A66"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6F120500" w14:textId="77777777" w:rsidR="00476D65" w:rsidRPr="007E738A" w:rsidRDefault="00476D65" w:rsidP="007C1887">
            <w:pPr>
              <w:pStyle w:val="acctfourfigures"/>
              <w:tabs>
                <w:tab w:val="clear" w:pos="765"/>
                <w:tab w:val="decimal" w:pos="731"/>
              </w:tabs>
              <w:spacing w:line="240" w:lineRule="auto"/>
              <w:ind w:left="-79" w:right="-72"/>
              <w:rPr>
                <w:rFonts w:cs="Times New Roman"/>
                <w:szCs w:val="22"/>
              </w:rPr>
            </w:pPr>
          </w:p>
        </w:tc>
        <w:tc>
          <w:tcPr>
            <w:tcW w:w="1170" w:type="dxa"/>
            <w:tcBorders>
              <w:bottom w:val="single" w:sz="4" w:space="0" w:color="auto"/>
            </w:tcBorders>
          </w:tcPr>
          <w:p w14:paraId="2156CD02" w14:textId="29203456" w:rsidR="00476D65" w:rsidRPr="007E738A" w:rsidRDefault="005D703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174</w:t>
            </w:r>
          </w:p>
        </w:tc>
        <w:tc>
          <w:tcPr>
            <w:tcW w:w="271" w:type="dxa"/>
          </w:tcPr>
          <w:p w14:paraId="1A0390E2" w14:textId="77777777" w:rsidR="00476D65" w:rsidRPr="007E738A" w:rsidRDefault="00476D65" w:rsidP="007C1887">
            <w:pPr>
              <w:pStyle w:val="acctfourfigures"/>
              <w:spacing w:line="240" w:lineRule="auto"/>
              <w:rPr>
                <w:rFonts w:cs="Times New Roman"/>
                <w:szCs w:val="22"/>
              </w:rPr>
            </w:pPr>
          </w:p>
        </w:tc>
        <w:tc>
          <w:tcPr>
            <w:tcW w:w="1081" w:type="dxa"/>
            <w:tcBorders>
              <w:bottom w:val="single" w:sz="4" w:space="0" w:color="auto"/>
            </w:tcBorders>
          </w:tcPr>
          <w:p w14:paraId="15D9E8B3" w14:textId="35F5131E" w:rsidR="00476D65" w:rsidRPr="007E738A" w:rsidRDefault="005D703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171</w:t>
            </w:r>
          </w:p>
        </w:tc>
      </w:tr>
      <w:tr w:rsidR="00476D65" w:rsidRPr="007E738A" w14:paraId="3207123C" w14:textId="77777777" w:rsidTr="007E738A">
        <w:tblPrEx>
          <w:tblBorders>
            <w:bottom w:val="single" w:sz="4" w:space="0" w:color="auto"/>
          </w:tblBorders>
        </w:tblPrEx>
        <w:trPr>
          <w:cantSplit/>
          <w:trHeight w:val="237"/>
        </w:trPr>
        <w:tc>
          <w:tcPr>
            <w:tcW w:w="4140" w:type="dxa"/>
          </w:tcPr>
          <w:p w14:paraId="76FE39B0" w14:textId="5D2C9147" w:rsidR="00476D65" w:rsidRPr="007E738A" w:rsidRDefault="00476D65" w:rsidP="007C1887">
            <w:pPr>
              <w:pStyle w:val="acctfourfigures"/>
              <w:tabs>
                <w:tab w:val="clear" w:pos="765"/>
              </w:tabs>
              <w:spacing w:line="240" w:lineRule="auto"/>
              <w:ind w:left="188" w:hanging="174"/>
              <w:rPr>
                <w:rFonts w:cs="Times New Roman"/>
                <w:b/>
                <w:bCs/>
                <w:i/>
                <w:iCs/>
                <w:szCs w:val="22"/>
                <w:lang w:val="en-US" w:bidi="th-TH"/>
              </w:rPr>
            </w:pPr>
            <w:r w:rsidRPr="007E738A">
              <w:rPr>
                <w:rFonts w:cs="Times New Roman"/>
                <w:b/>
                <w:bCs/>
                <w:szCs w:val="22"/>
              </w:rPr>
              <w:t>Total</w:t>
            </w:r>
          </w:p>
        </w:tc>
        <w:tc>
          <w:tcPr>
            <w:tcW w:w="1080" w:type="dxa"/>
            <w:tcBorders>
              <w:top w:val="single" w:sz="4" w:space="0" w:color="auto"/>
              <w:bottom w:val="nil"/>
            </w:tcBorders>
          </w:tcPr>
          <w:p w14:paraId="11F806C2" w14:textId="4A83F1A5" w:rsidR="00476D65" w:rsidRPr="007E738A"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heme="minorBidi"/>
                <w:b/>
                <w:bCs/>
                <w:sz w:val="22"/>
                <w:szCs w:val="22"/>
                <w:cs/>
              </w:rPr>
            </w:pPr>
            <w:r w:rsidRPr="007E738A">
              <w:rPr>
                <w:rFonts w:ascii="Times New Roman" w:hAnsi="Times New Roman" w:cs="Times New Roman"/>
                <w:b/>
                <w:bCs/>
                <w:sz w:val="22"/>
                <w:szCs w:val="22"/>
              </w:rPr>
              <w:t>75</w:t>
            </w:r>
            <w:r w:rsidR="005861B0" w:rsidRPr="007E738A">
              <w:rPr>
                <w:rFonts w:ascii="Times New Roman" w:hAnsi="Times New Roman" w:cs="Times New Roman"/>
                <w:b/>
                <w:bCs/>
                <w:sz w:val="22"/>
                <w:szCs w:val="22"/>
              </w:rPr>
              <w:t>1</w:t>
            </w:r>
          </w:p>
        </w:tc>
        <w:tc>
          <w:tcPr>
            <w:tcW w:w="270" w:type="dxa"/>
          </w:tcPr>
          <w:p w14:paraId="7327F0A7" w14:textId="77777777" w:rsidR="00476D65" w:rsidRPr="007E738A" w:rsidRDefault="00476D65" w:rsidP="007C1887">
            <w:pPr>
              <w:pStyle w:val="acctfourfigures"/>
              <w:tabs>
                <w:tab w:val="clear" w:pos="765"/>
                <w:tab w:val="decimal" w:pos="731"/>
              </w:tabs>
              <w:spacing w:line="240" w:lineRule="auto"/>
              <w:ind w:left="-83" w:right="11" w:firstLine="4"/>
              <w:rPr>
                <w:rFonts w:cs="Times New Roman"/>
                <w:b/>
                <w:bCs/>
                <w:szCs w:val="22"/>
              </w:rPr>
            </w:pPr>
          </w:p>
        </w:tc>
        <w:tc>
          <w:tcPr>
            <w:tcW w:w="990" w:type="dxa"/>
            <w:tcBorders>
              <w:top w:val="single" w:sz="4" w:space="0" w:color="auto"/>
              <w:bottom w:val="nil"/>
            </w:tcBorders>
          </w:tcPr>
          <w:p w14:paraId="3D8F9630" w14:textId="28AF1AFB" w:rsidR="00476D65" w:rsidRPr="007E738A" w:rsidRDefault="007A0285"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b/>
                <w:bCs/>
                <w:sz w:val="22"/>
                <w:szCs w:val="22"/>
              </w:rPr>
            </w:pPr>
            <w:r w:rsidRPr="007E738A">
              <w:rPr>
                <w:rFonts w:ascii="Times New Roman" w:hAnsi="Times New Roman" w:cs="Times New Roman"/>
                <w:b/>
                <w:bCs/>
                <w:sz w:val="22"/>
                <w:szCs w:val="22"/>
              </w:rPr>
              <w:t>322</w:t>
            </w:r>
          </w:p>
        </w:tc>
        <w:tc>
          <w:tcPr>
            <w:tcW w:w="182" w:type="dxa"/>
          </w:tcPr>
          <w:p w14:paraId="48817472" w14:textId="77777777" w:rsidR="00476D65" w:rsidRPr="007E738A" w:rsidRDefault="00476D65" w:rsidP="007C1887">
            <w:pPr>
              <w:pStyle w:val="acctfourfigures"/>
              <w:tabs>
                <w:tab w:val="clear" w:pos="765"/>
                <w:tab w:val="decimal" w:pos="731"/>
              </w:tabs>
              <w:spacing w:line="240" w:lineRule="auto"/>
              <w:ind w:left="-79" w:right="-72"/>
              <w:rPr>
                <w:rFonts w:cs="Times New Roman"/>
                <w:b/>
                <w:bCs/>
                <w:szCs w:val="22"/>
              </w:rPr>
            </w:pPr>
          </w:p>
        </w:tc>
        <w:tc>
          <w:tcPr>
            <w:tcW w:w="1170" w:type="dxa"/>
            <w:tcBorders>
              <w:top w:val="single" w:sz="4" w:space="0" w:color="auto"/>
              <w:bottom w:val="nil"/>
            </w:tcBorders>
          </w:tcPr>
          <w:p w14:paraId="295D1E6B" w14:textId="2D395D8C" w:rsidR="00476D65" w:rsidRPr="007E738A"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r w:rsidRPr="007E738A">
              <w:rPr>
                <w:rFonts w:ascii="Times New Roman" w:hAnsi="Times New Roman" w:cs="Times New Roman"/>
                <w:b/>
                <w:bCs/>
                <w:sz w:val="22"/>
                <w:szCs w:val="22"/>
              </w:rPr>
              <w:t>1,</w:t>
            </w:r>
            <w:r w:rsidR="007A0285" w:rsidRPr="007E738A">
              <w:rPr>
                <w:rFonts w:ascii="Times New Roman" w:hAnsi="Times New Roman" w:cs="Times New Roman"/>
                <w:b/>
                <w:bCs/>
                <w:sz w:val="22"/>
                <w:szCs w:val="22"/>
              </w:rPr>
              <w:t>073</w:t>
            </w:r>
          </w:p>
        </w:tc>
        <w:tc>
          <w:tcPr>
            <w:tcW w:w="271" w:type="dxa"/>
          </w:tcPr>
          <w:p w14:paraId="7464C303" w14:textId="77777777" w:rsidR="00476D65" w:rsidRPr="007E738A" w:rsidRDefault="00476D65" w:rsidP="007C1887">
            <w:pPr>
              <w:pStyle w:val="acctfourfigures"/>
              <w:spacing w:line="240" w:lineRule="auto"/>
              <w:rPr>
                <w:rFonts w:cs="Times New Roman"/>
                <w:b/>
                <w:bCs/>
                <w:szCs w:val="22"/>
              </w:rPr>
            </w:pPr>
          </w:p>
        </w:tc>
        <w:tc>
          <w:tcPr>
            <w:tcW w:w="1081" w:type="dxa"/>
            <w:tcBorders>
              <w:top w:val="single" w:sz="4" w:space="0" w:color="auto"/>
              <w:bottom w:val="double" w:sz="4" w:space="0" w:color="auto"/>
            </w:tcBorders>
          </w:tcPr>
          <w:p w14:paraId="589A499E" w14:textId="2D713843" w:rsidR="00476D65" w:rsidRPr="007E738A" w:rsidRDefault="005D703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7E738A">
              <w:rPr>
                <w:rFonts w:ascii="Times New Roman" w:hAnsi="Times New Roman" w:cs="Times New Roman"/>
                <w:b/>
                <w:bCs/>
                <w:sz w:val="22"/>
                <w:szCs w:val="22"/>
              </w:rPr>
              <w:t>179</w:t>
            </w:r>
          </w:p>
        </w:tc>
      </w:tr>
      <w:tr w:rsidR="00476D65" w:rsidRPr="007E738A" w14:paraId="13922271" w14:textId="77777777" w:rsidTr="007E738A">
        <w:tblPrEx>
          <w:tblBorders>
            <w:bottom w:val="single" w:sz="4" w:space="0" w:color="auto"/>
          </w:tblBorders>
        </w:tblPrEx>
        <w:trPr>
          <w:cantSplit/>
          <w:trHeight w:val="237"/>
        </w:trPr>
        <w:tc>
          <w:tcPr>
            <w:tcW w:w="4140" w:type="dxa"/>
          </w:tcPr>
          <w:p w14:paraId="5453477C" w14:textId="0CF492EC" w:rsidR="00476D65" w:rsidRPr="007E738A" w:rsidRDefault="00476D65" w:rsidP="007C1887">
            <w:pPr>
              <w:pStyle w:val="acctfourfigures"/>
              <w:tabs>
                <w:tab w:val="clear" w:pos="765"/>
              </w:tabs>
              <w:spacing w:line="240" w:lineRule="auto"/>
              <w:ind w:left="188" w:hanging="174"/>
              <w:rPr>
                <w:rFonts w:cs="Times New Roman"/>
                <w:b/>
                <w:bCs/>
                <w:i/>
                <w:iCs/>
                <w:szCs w:val="22"/>
                <w:lang w:val="en-US" w:bidi="th-TH"/>
              </w:rPr>
            </w:pPr>
            <w:r w:rsidRPr="007E738A">
              <w:rPr>
                <w:rFonts w:cs="Times New Roman"/>
                <w:i/>
                <w:iCs/>
                <w:szCs w:val="22"/>
              </w:rPr>
              <w:t xml:space="preserve">Less </w:t>
            </w:r>
            <w:r w:rsidRPr="007E738A">
              <w:rPr>
                <w:rFonts w:cs="Times New Roman"/>
                <w:szCs w:val="22"/>
              </w:rPr>
              <w:t>allowance for expected credit loss</w:t>
            </w:r>
          </w:p>
        </w:tc>
        <w:tc>
          <w:tcPr>
            <w:tcW w:w="1080" w:type="dxa"/>
            <w:tcBorders>
              <w:bottom w:val="single" w:sz="4" w:space="0" w:color="auto"/>
            </w:tcBorders>
          </w:tcPr>
          <w:p w14:paraId="19EA4906" w14:textId="06EDAFDC" w:rsidR="00476D65" w:rsidRPr="007E738A"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w:t>
            </w:r>
            <w:r w:rsidR="005D7034" w:rsidRPr="007E738A">
              <w:rPr>
                <w:rFonts w:ascii="Times New Roman" w:hAnsi="Times New Roman" w:cs="Times New Roman"/>
                <w:sz w:val="22"/>
                <w:szCs w:val="22"/>
              </w:rPr>
              <w:t>172</w:t>
            </w:r>
            <w:r w:rsidRPr="007E738A">
              <w:rPr>
                <w:rFonts w:ascii="Times New Roman" w:hAnsi="Times New Roman" w:cs="Times New Roman"/>
                <w:sz w:val="22"/>
                <w:szCs w:val="22"/>
              </w:rPr>
              <w:t>)</w:t>
            </w:r>
          </w:p>
        </w:tc>
        <w:tc>
          <w:tcPr>
            <w:tcW w:w="270" w:type="dxa"/>
          </w:tcPr>
          <w:p w14:paraId="4C003103" w14:textId="77777777" w:rsidR="00476D65" w:rsidRPr="007E738A" w:rsidRDefault="00476D65" w:rsidP="007C1887">
            <w:pPr>
              <w:pStyle w:val="acctfourfigures"/>
              <w:tabs>
                <w:tab w:val="clear" w:pos="765"/>
                <w:tab w:val="decimal" w:pos="731"/>
              </w:tabs>
              <w:spacing w:line="240" w:lineRule="auto"/>
              <w:ind w:left="-83" w:right="11" w:firstLine="4"/>
              <w:rPr>
                <w:rFonts w:cs="Times New Roman"/>
                <w:szCs w:val="22"/>
              </w:rPr>
            </w:pPr>
          </w:p>
        </w:tc>
        <w:tc>
          <w:tcPr>
            <w:tcW w:w="990" w:type="dxa"/>
            <w:tcBorders>
              <w:bottom w:val="single" w:sz="4" w:space="0" w:color="auto"/>
            </w:tcBorders>
          </w:tcPr>
          <w:p w14:paraId="36A1D68F" w14:textId="511EC331" w:rsidR="00476D65" w:rsidRPr="007E738A" w:rsidRDefault="00754A66"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(7)</w:t>
            </w:r>
          </w:p>
        </w:tc>
        <w:tc>
          <w:tcPr>
            <w:tcW w:w="182" w:type="dxa"/>
          </w:tcPr>
          <w:p w14:paraId="79B10B41" w14:textId="77777777" w:rsidR="00476D65" w:rsidRPr="007E738A" w:rsidRDefault="00476D65" w:rsidP="008C4585">
            <w:pPr>
              <w:pStyle w:val="acctfourfigures"/>
              <w:tabs>
                <w:tab w:val="clear" w:pos="765"/>
                <w:tab w:val="decimal" w:pos="731"/>
              </w:tabs>
              <w:spacing w:line="240" w:lineRule="auto"/>
              <w:ind w:left="-79"/>
              <w:rPr>
                <w:rFonts w:cs="Times New Roman"/>
                <w:szCs w:val="22"/>
              </w:rPr>
            </w:pPr>
          </w:p>
        </w:tc>
        <w:tc>
          <w:tcPr>
            <w:tcW w:w="1170" w:type="dxa"/>
            <w:tcBorders>
              <w:bottom w:val="single" w:sz="4" w:space="0" w:color="auto"/>
            </w:tcBorders>
          </w:tcPr>
          <w:p w14:paraId="1809BE9E" w14:textId="4ACC1108" w:rsidR="00476D65" w:rsidRPr="007E738A" w:rsidRDefault="00754A6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w:t>
            </w:r>
            <w:r w:rsidR="005D7034" w:rsidRPr="007E738A">
              <w:rPr>
                <w:rFonts w:ascii="Times New Roman" w:hAnsi="Times New Roman" w:cs="Times New Roman"/>
                <w:sz w:val="22"/>
                <w:szCs w:val="22"/>
              </w:rPr>
              <w:t>179</w:t>
            </w:r>
            <w:r w:rsidRPr="007E738A">
              <w:rPr>
                <w:rFonts w:ascii="Times New Roman" w:hAnsi="Times New Roman" w:cs="Times New Roman"/>
                <w:sz w:val="22"/>
                <w:szCs w:val="22"/>
              </w:rPr>
              <w:t>)</w:t>
            </w:r>
          </w:p>
        </w:tc>
        <w:tc>
          <w:tcPr>
            <w:tcW w:w="271" w:type="dxa"/>
          </w:tcPr>
          <w:p w14:paraId="48E26C92" w14:textId="77777777" w:rsidR="00476D65" w:rsidRPr="007E738A" w:rsidRDefault="00476D65" w:rsidP="007C1887">
            <w:pPr>
              <w:pStyle w:val="acctfourfigures"/>
              <w:spacing w:line="240" w:lineRule="auto"/>
              <w:rPr>
                <w:rFonts w:cs="Times New Roman"/>
                <w:szCs w:val="22"/>
              </w:rPr>
            </w:pPr>
          </w:p>
        </w:tc>
        <w:tc>
          <w:tcPr>
            <w:tcW w:w="1081" w:type="dxa"/>
            <w:tcBorders>
              <w:top w:val="double" w:sz="4" w:space="0" w:color="auto"/>
            </w:tcBorders>
          </w:tcPr>
          <w:p w14:paraId="316BE738" w14:textId="77777777" w:rsidR="00476D65" w:rsidRPr="007E738A"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476D65" w:rsidRPr="007E738A" w14:paraId="56FE976F" w14:textId="77777777" w:rsidTr="007E738A">
        <w:tblPrEx>
          <w:tblBorders>
            <w:bottom w:val="single" w:sz="4" w:space="0" w:color="auto"/>
          </w:tblBorders>
        </w:tblPrEx>
        <w:trPr>
          <w:cantSplit/>
          <w:trHeight w:val="237"/>
        </w:trPr>
        <w:tc>
          <w:tcPr>
            <w:tcW w:w="4140" w:type="dxa"/>
          </w:tcPr>
          <w:p w14:paraId="68400D62" w14:textId="2D3D3B8D" w:rsidR="00476D65" w:rsidRPr="007E738A" w:rsidRDefault="00476D65" w:rsidP="007C1887">
            <w:pPr>
              <w:pStyle w:val="acctfourfigures"/>
              <w:tabs>
                <w:tab w:val="clear" w:pos="765"/>
              </w:tabs>
              <w:spacing w:line="240" w:lineRule="auto"/>
              <w:ind w:left="188" w:hanging="174"/>
              <w:rPr>
                <w:rFonts w:cs="Times New Roman"/>
                <w:b/>
                <w:bCs/>
                <w:i/>
                <w:iCs/>
                <w:szCs w:val="22"/>
                <w:lang w:val="en-US" w:bidi="th-TH"/>
              </w:rPr>
            </w:pPr>
            <w:r w:rsidRPr="007E738A">
              <w:rPr>
                <w:rFonts w:cs="Times New Roman"/>
                <w:b/>
                <w:bCs/>
                <w:szCs w:val="22"/>
              </w:rPr>
              <w:t>Net</w:t>
            </w:r>
          </w:p>
        </w:tc>
        <w:tc>
          <w:tcPr>
            <w:tcW w:w="1080" w:type="dxa"/>
            <w:tcBorders>
              <w:top w:val="single" w:sz="4" w:space="0" w:color="auto"/>
              <w:bottom w:val="double" w:sz="4" w:space="0" w:color="auto"/>
            </w:tcBorders>
          </w:tcPr>
          <w:p w14:paraId="7C4E5B9D" w14:textId="0B5F7866" w:rsidR="00476D65" w:rsidRPr="007E738A" w:rsidRDefault="005D703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7E738A">
              <w:rPr>
                <w:rFonts w:ascii="Times New Roman" w:hAnsi="Times New Roman" w:cs="Times New Roman"/>
                <w:b/>
                <w:bCs/>
                <w:sz w:val="22"/>
                <w:szCs w:val="22"/>
              </w:rPr>
              <w:t>579</w:t>
            </w:r>
          </w:p>
        </w:tc>
        <w:tc>
          <w:tcPr>
            <w:tcW w:w="270" w:type="dxa"/>
          </w:tcPr>
          <w:p w14:paraId="651D8F44" w14:textId="77777777" w:rsidR="00476D65" w:rsidRPr="007E738A" w:rsidRDefault="00476D65" w:rsidP="007C1887">
            <w:pPr>
              <w:pStyle w:val="acctfourfigures"/>
              <w:tabs>
                <w:tab w:val="clear" w:pos="765"/>
                <w:tab w:val="decimal" w:pos="731"/>
              </w:tabs>
              <w:spacing w:line="240" w:lineRule="auto"/>
              <w:ind w:left="-83" w:right="11" w:firstLine="4"/>
              <w:rPr>
                <w:rFonts w:cs="Times New Roman"/>
                <w:b/>
                <w:bCs/>
                <w:szCs w:val="22"/>
              </w:rPr>
            </w:pPr>
          </w:p>
        </w:tc>
        <w:tc>
          <w:tcPr>
            <w:tcW w:w="990" w:type="dxa"/>
            <w:tcBorders>
              <w:top w:val="single" w:sz="4" w:space="0" w:color="auto"/>
              <w:bottom w:val="double" w:sz="4" w:space="0" w:color="auto"/>
            </w:tcBorders>
          </w:tcPr>
          <w:p w14:paraId="473B83B7" w14:textId="0C25A185" w:rsidR="00476D65" w:rsidRPr="007E738A" w:rsidRDefault="005D7034"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b/>
                <w:bCs/>
                <w:sz w:val="22"/>
                <w:szCs w:val="22"/>
              </w:rPr>
            </w:pPr>
            <w:r w:rsidRPr="007E738A">
              <w:rPr>
                <w:rFonts w:ascii="Times New Roman" w:hAnsi="Times New Roman" w:cs="Times New Roman"/>
                <w:b/>
                <w:bCs/>
                <w:sz w:val="22"/>
                <w:szCs w:val="22"/>
              </w:rPr>
              <w:t>315</w:t>
            </w:r>
          </w:p>
        </w:tc>
        <w:tc>
          <w:tcPr>
            <w:tcW w:w="182" w:type="dxa"/>
          </w:tcPr>
          <w:p w14:paraId="5138E496" w14:textId="77777777" w:rsidR="00476D65" w:rsidRPr="007E738A" w:rsidRDefault="00476D65" w:rsidP="008C4585">
            <w:pPr>
              <w:pStyle w:val="acctfourfigures"/>
              <w:tabs>
                <w:tab w:val="clear" w:pos="765"/>
                <w:tab w:val="left" w:pos="550"/>
              </w:tabs>
              <w:spacing w:line="240" w:lineRule="auto"/>
              <w:ind w:left="-79"/>
              <w:rPr>
                <w:rFonts w:cs="Times New Roman"/>
                <w:b/>
                <w:bCs/>
                <w:szCs w:val="22"/>
              </w:rPr>
            </w:pPr>
          </w:p>
        </w:tc>
        <w:tc>
          <w:tcPr>
            <w:tcW w:w="1170" w:type="dxa"/>
            <w:tcBorders>
              <w:top w:val="single" w:sz="4" w:space="0" w:color="auto"/>
              <w:bottom w:val="double" w:sz="4" w:space="0" w:color="auto"/>
            </w:tcBorders>
          </w:tcPr>
          <w:p w14:paraId="0EA637EB" w14:textId="17BF332A" w:rsidR="00476D65" w:rsidRPr="007E738A" w:rsidRDefault="005D703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r w:rsidRPr="007E738A">
              <w:rPr>
                <w:rFonts w:ascii="Times New Roman" w:hAnsi="Times New Roman" w:cs="Times New Roman"/>
                <w:b/>
                <w:bCs/>
                <w:sz w:val="22"/>
                <w:szCs w:val="22"/>
              </w:rPr>
              <w:t>894</w:t>
            </w:r>
          </w:p>
        </w:tc>
        <w:tc>
          <w:tcPr>
            <w:tcW w:w="271" w:type="dxa"/>
          </w:tcPr>
          <w:p w14:paraId="19BBFBA7" w14:textId="77777777" w:rsidR="00476D65" w:rsidRPr="007E738A" w:rsidRDefault="00476D65" w:rsidP="007C1887">
            <w:pPr>
              <w:pStyle w:val="acctfourfigures"/>
              <w:spacing w:line="240" w:lineRule="auto"/>
              <w:rPr>
                <w:rFonts w:cs="Times New Roman"/>
                <w:szCs w:val="22"/>
              </w:rPr>
            </w:pPr>
          </w:p>
        </w:tc>
        <w:tc>
          <w:tcPr>
            <w:tcW w:w="1081" w:type="dxa"/>
          </w:tcPr>
          <w:p w14:paraId="5BB201DE" w14:textId="77777777" w:rsidR="00476D65" w:rsidRPr="007E738A"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476D65" w:rsidRPr="007E738A" w14:paraId="75064197" w14:textId="77777777" w:rsidTr="007E738A">
        <w:tblPrEx>
          <w:tblBorders>
            <w:bottom w:val="single" w:sz="4" w:space="0" w:color="auto"/>
          </w:tblBorders>
        </w:tblPrEx>
        <w:trPr>
          <w:cantSplit/>
          <w:trHeight w:val="20"/>
        </w:trPr>
        <w:tc>
          <w:tcPr>
            <w:tcW w:w="4140" w:type="dxa"/>
            <w:vAlign w:val="bottom"/>
          </w:tcPr>
          <w:p w14:paraId="4C68ACE7" w14:textId="77777777" w:rsidR="00476D65" w:rsidRPr="007E738A" w:rsidRDefault="00476D65" w:rsidP="002B1DF8">
            <w:pPr>
              <w:pStyle w:val="acctfourfigures"/>
              <w:tabs>
                <w:tab w:val="clear" w:pos="765"/>
              </w:tabs>
              <w:spacing w:line="240" w:lineRule="auto"/>
              <w:ind w:left="188" w:hanging="174"/>
              <w:rPr>
                <w:rFonts w:cs="Times New Roman"/>
                <w:b/>
                <w:bCs/>
                <w:i/>
                <w:iCs/>
                <w:szCs w:val="22"/>
                <w:lang w:val="en-US" w:bidi="th-TH"/>
              </w:rPr>
            </w:pPr>
          </w:p>
        </w:tc>
        <w:tc>
          <w:tcPr>
            <w:tcW w:w="1080" w:type="dxa"/>
            <w:tcBorders>
              <w:top w:val="double" w:sz="4" w:space="0" w:color="auto"/>
            </w:tcBorders>
            <w:vAlign w:val="bottom"/>
          </w:tcPr>
          <w:p w14:paraId="66BE007E" w14:textId="77777777" w:rsidR="00476D65" w:rsidRPr="007E738A"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2225D52A" w14:textId="77777777" w:rsidR="00476D65" w:rsidRPr="007E738A" w:rsidRDefault="00476D65" w:rsidP="002B1DF8">
            <w:pPr>
              <w:pStyle w:val="acctfourfigures"/>
              <w:tabs>
                <w:tab w:val="clear" w:pos="765"/>
                <w:tab w:val="decimal" w:pos="731"/>
              </w:tabs>
              <w:spacing w:line="240" w:lineRule="auto"/>
              <w:ind w:left="-83" w:right="11" w:firstLine="4"/>
              <w:rPr>
                <w:rFonts w:cs="Times New Roman"/>
                <w:b/>
                <w:bCs/>
                <w:szCs w:val="22"/>
              </w:rPr>
            </w:pPr>
          </w:p>
        </w:tc>
        <w:tc>
          <w:tcPr>
            <w:tcW w:w="990" w:type="dxa"/>
            <w:tcBorders>
              <w:top w:val="double" w:sz="4" w:space="0" w:color="auto"/>
            </w:tcBorders>
          </w:tcPr>
          <w:p w14:paraId="5E8A62CF" w14:textId="77777777" w:rsidR="00476D65" w:rsidRPr="007E738A"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182" w:type="dxa"/>
          </w:tcPr>
          <w:p w14:paraId="7DFD85C6" w14:textId="77777777" w:rsidR="00476D65" w:rsidRPr="007E738A" w:rsidRDefault="00476D65" w:rsidP="002B1DF8">
            <w:pPr>
              <w:pStyle w:val="acctfourfigures"/>
              <w:tabs>
                <w:tab w:val="clear" w:pos="765"/>
                <w:tab w:val="decimal" w:pos="731"/>
              </w:tabs>
              <w:spacing w:line="240" w:lineRule="auto"/>
              <w:ind w:left="-79" w:right="-72"/>
              <w:rPr>
                <w:rFonts w:cs="Times New Roman"/>
                <w:b/>
                <w:bCs/>
                <w:szCs w:val="22"/>
              </w:rPr>
            </w:pPr>
          </w:p>
        </w:tc>
        <w:tc>
          <w:tcPr>
            <w:tcW w:w="1170" w:type="dxa"/>
            <w:tcBorders>
              <w:top w:val="double" w:sz="4" w:space="0" w:color="auto"/>
            </w:tcBorders>
          </w:tcPr>
          <w:p w14:paraId="0201F053" w14:textId="77777777" w:rsidR="00476D65" w:rsidRPr="007E738A"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271" w:type="dxa"/>
          </w:tcPr>
          <w:p w14:paraId="1F6D4924" w14:textId="77777777" w:rsidR="00476D65" w:rsidRPr="007E738A" w:rsidRDefault="00476D65" w:rsidP="002B1DF8">
            <w:pPr>
              <w:pStyle w:val="acctfourfigures"/>
              <w:spacing w:line="240" w:lineRule="auto"/>
              <w:rPr>
                <w:rFonts w:cs="Times New Roman"/>
                <w:szCs w:val="22"/>
              </w:rPr>
            </w:pPr>
          </w:p>
        </w:tc>
        <w:tc>
          <w:tcPr>
            <w:tcW w:w="1081" w:type="dxa"/>
          </w:tcPr>
          <w:p w14:paraId="3E9BAB45" w14:textId="77777777" w:rsidR="00476D65" w:rsidRPr="007E738A"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476D65" w:rsidRPr="007E738A" w14:paraId="6727A7AD" w14:textId="77777777" w:rsidTr="007E738A">
        <w:tblPrEx>
          <w:tblBorders>
            <w:bottom w:val="single" w:sz="4" w:space="0" w:color="auto"/>
          </w:tblBorders>
        </w:tblPrEx>
        <w:trPr>
          <w:cantSplit/>
          <w:trHeight w:val="237"/>
        </w:trPr>
        <w:tc>
          <w:tcPr>
            <w:tcW w:w="4140" w:type="dxa"/>
            <w:vAlign w:val="bottom"/>
          </w:tcPr>
          <w:p w14:paraId="055C3F36" w14:textId="088057BB" w:rsidR="00476D65" w:rsidRPr="007E738A" w:rsidRDefault="00476D65" w:rsidP="002B1DF8">
            <w:pPr>
              <w:pStyle w:val="acctfourfigures"/>
              <w:tabs>
                <w:tab w:val="clear" w:pos="765"/>
              </w:tabs>
              <w:spacing w:line="240" w:lineRule="auto"/>
              <w:ind w:left="188" w:hanging="174"/>
              <w:rPr>
                <w:rFonts w:cstheme="minorBidi"/>
                <w:szCs w:val="22"/>
                <w:cs/>
              </w:rPr>
            </w:pPr>
            <w:proofErr w:type="gramStart"/>
            <w:r w:rsidRPr="007E738A">
              <w:rPr>
                <w:rFonts w:cs="Times New Roman"/>
                <w:b/>
                <w:bCs/>
                <w:i/>
                <w:iCs/>
                <w:szCs w:val="22"/>
                <w:lang w:val="en-US" w:bidi="th-TH"/>
              </w:rPr>
              <w:t>At</w:t>
            </w:r>
            <w:proofErr w:type="gramEnd"/>
            <w:r w:rsidRPr="007E738A">
              <w:rPr>
                <w:rFonts w:cs="Times New Roman"/>
                <w:b/>
                <w:bCs/>
                <w:i/>
                <w:iCs/>
                <w:szCs w:val="22"/>
                <w:lang w:val="en-US" w:bidi="th-TH"/>
              </w:rPr>
              <w:t xml:space="preserve"> </w:t>
            </w:r>
            <w:r w:rsidR="00740C98" w:rsidRPr="007E738A">
              <w:rPr>
                <w:rFonts w:cs="Times New Roman"/>
                <w:b/>
                <w:bCs/>
                <w:i/>
                <w:iCs/>
                <w:szCs w:val="22"/>
                <w:lang w:val="en-US" w:bidi="th-TH"/>
              </w:rPr>
              <w:t>31</w:t>
            </w:r>
            <w:r w:rsidRPr="007E738A">
              <w:rPr>
                <w:rFonts w:cs="Times New Roman"/>
                <w:b/>
                <w:bCs/>
                <w:i/>
                <w:iCs/>
                <w:szCs w:val="22"/>
                <w:lang w:val="en-US" w:bidi="th-TH"/>
              </w:rPr>
              <w:t xml:space="preserve"> December </w:t>
            </w:r>
            <w:r w:rsidR="00740C98" w:rsidRPr="007E738A">
              <w:rPr>
                <w:rFonts w:cs="Times New Roman"/>
                <w:b/>
                <w:bCs/>
                <w:i/>
                <w:iCs/>
                <w:szCs w:val="22"/>
                <w:lang w:val="en-US" w:bidi="th-TH"/>
              </w:rPr>
              <w:t>202</w:t>
            </w:r>
            <w:r w:rsidR="00FB7FDD" w:rsidRPr="007E738A">
              <w:rPr>
                <w:rFonts w:cstheme="minorBidi"/>
                <w:b/>
                <w:bCs/>
                <w:i/>
                <w:iCs/>
                <w:szCs w:val="22"/>
                <w:lang w:val="en-US" w:bidi="th-TH"/>
              </w:rPr>
              <w:t>4</w:t>
            </w:r>
          </w:p>
        </w:tc>
        <w:tc>
          <w:tcPr>
            <w:tcW w:w="1080" w:type="dxa"/>
            <w:vAlign w:val="bottom"/>
          </w:tcPr>
          <w:p w14:paraId="3EF1BEBA" w14:textId="77777777" w:rsidR="00476D65" w:rsidRPr="007E738A"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5B2EC3AE" w14:textId="77777777" w:rsidR="00476D65" w:rsidRPr="007E738A" w:rsidRDefault="00476D65" w:rsidP="002B1DF8">
            <w:pPr>
              <w:pStyle w:val="acctfourfigures"/>
              <w:tabs>
                <w:tab w:val="clear" w:pos="765"/>
                <w:tab w:val="decimal" w:pos="731"/>
              </w:tabs>
              <w:spacing w:line="240" w:lineRule="auto"/>
              <w:ind w:left="-83" w:right="11" w:firstLine="4"/>
              <w:rPr>
                <w:rFonts w:cs="Times New Roman"/>
                <w:szCs w:val="22"/>
              </w:rPr>
            </w:pPr>
          </w:p>
        </w:tc>
        <w:tc>
          <w:tcPr>
            <w:tcW w:w="990" w:type="dxa"/>
          </w:tcPr>
          <w:p w14:paraId="0F29DC36" w14:textId="77777777" w:rsidR="00476D65" w:rsidRPr="007E738A"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182" w:type="dxa"/>
          </w:tcPr>
          <w:p w14:paraId="53F1C674" w14:textId="77777777" w:rsidR="00476D65" w:rsidRPr="007E738A" w:rsidRDefault="00476D65" w:rsidP="002B1DF8">
            <w:pPr>
              <w:pStyle w:val="acctfourfigures"/>
              <w:tabs>
                <w:tab w:val="clear" w:pos="765"/>
                <w:tab w:val="decimal" w:pos="731"/>
              </w:tabs>
              <w:spacing w:line="240" w:lineRule="auto"/>
              <w:ind w:left="-79" w:right="-72"/>
              <w:rPr>
                <w:rFonts w:cs="Times New Roman"/>
                <w:szCs w:val="22"/>
              </w:rPr>
            </w:pPr>
          </w:p>
        </w:tc>
        <w:tc>
          <w:tcPr>
            <w:tcW w:w="1170" w:type="dxa"/>
          </w:tcPr>
          <w:p w14:paraId="7D572AE0" w14:textId="77777777" w:rsidR="00476D65" w:rsidRPr="007E738A"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271" w:type="dxa"/>
          </w:tcPr>
          <w:p w14:paraId="1414D24E" w14:textId="77777777" w:rsidR="00476D65" w:rsidRPr="007E738A" w:rsidRDefault="00476D65" w:rsidP="002B1DF8">
            <w:pPr>
              <w:pStyle w:val="acctfourfigures"/>
              <w:spacing w:line="240" w:lineRule="auto"/>
              <w:rPr>
                <w:rFonts w:cs="Times New Roman"/>
                <w:szCs w:val="22"/>
              </w:rPr>
            </w:pPr>
          </w:p>
        </w:tc>
        <w:tc>
          <w:tcPr>
            <w:tcW w:w="1081" w:type="dxa"/>
          </w:tcPr>
          <w:p w14:paraId="7DD4C8C8" w14:textId="77777777" w:rsidR="00476D65" w:rsidRPr="007E738A"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FB7FDD" w:rsidRPr="007E738A" w14:paraId="61F2CCA0" w14:textId="77777777" w:rsidTr="007E738A">
        <w:tblPrEx>
          <w:tblBorders>
            <w:bottom w:val="single" w:sz="4" w:space="0" w:color="auto"/>
          </w:tblBorders>
        </w:tblPrEx>
        <w:trPr>
          <w:cantSplit/>
          <w:trHeight w:val="237"/>
        </w:trPr>
        <w:tc>
          <w:tcPr>
            <w:tcW w:w="4140" w:type="dxa"/>
          </w:tcPr>
          <w:p w14:paraId="77587DF9" w14:textId="77777777" w:rsidR="00FB7FDD" w:rsidRPr="007E738A" w:rsidRDefault="00FB7FDD" w:rsidP="00FB7FDD">
            <w:pPr>
              <w:spacing w:line="240" w:lineRule="auto"/>
              <w:rPr>
                <w:rFonts w:ascii="Times New Roman" w:hAnsi="Times New Roman" w:cs="Times New Roman"/>
                <w:sz w:val="22"/>
                <w:szCs w:val="22"/>
              </w:rPr>
            </w:pPr>
            <w:r w:rsidRPr="007E738A">
              <w:rPr>
                <w:rFonts w:ascii="Times New Roman" w:hAnsi="Times New Roman" w:cs="Times New Roman"/>
                <w:sz w:val="22"/>
                <w:szCs w:val="22"/>
              </w:rPr>
              <w:t>Within credit terms</w:t>
            </w:r>
          </w:p>
        </w:tc>
        <w:tc>
          <w:tcPr>
            <w:tcW w:w="1080" w:type="dxa"/>
          </w:tcPr>
          <w:p w14:paraId="18E5A967" w14:textId="5EB7CFEC"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heme="minorBidi"/>
                <w:sz w:val="22"/>
                <w:szCs w:val="22"/>
              </w:rPr>
              <w:t>328</w:t>
            </w:r>
          </w:p>
        </w:tc>
        <w:tc>
          <w:tcPr>
            <w:tcW w:w="270" w:type="dxa"/>
          </w:tcPr>
          <w:p w14:paraId="3DA09648" w14:textId="77777777" w:rsidR="00FB7FDD" w:rsidRPr="007E738A" w:rsidRDefault="00FB7FDD" w:rsidP="00FB7FDD">
            <w:pPr>
              <w:pStyle w:val="acctfourfigures"/>
              <w:tabs>
                <w:tab w:val="clear" w:pos="765"/>
                <w:tab w:val="decimal" w:pos="731"/>
              </w:tabs>
              <w:spacing w:line="240" w:lineRule="auto"/>
              <w:ind w:left="-83" w:right="11" w:firstLine="4"/>
              <w:rPr>
                <w:rFonts w:cs="Times New Roman"/>
                <w:szCs w:val="22"/>
              </w:rPr>
            </w:pPr>
          </w:p>
        </w:tc>
        <w:tc>
          <w:tcPr>
            <w:tcW w:w="990" w:type="dxa"/>
          </w:tcPr>
          <w:p w14:paraId="2B75F201" w14:textId="2A147720"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490</w:t>
            </w:r>
          </w:p>
        </w:tc>
        <w:tc>
          <w:tcPr>
            <w:tcW w:w="182" w:type="dxa"/>
          </w:tcPr>
          <w:p w14:paraId="66D1EA80" w14:textId="77777777" w:rsidR="00FB7FDD" w:rsidRPr="007E738A" w:rsidRDefault="00FB7FDD" w:rsidP="00FB7FDD">
            <w:pPr>
              <w:pStyle w:val="acctfourfigures"/>
              <w:tabs>
                <w:tab w:val="clear" w:pos="765"/>
                <w:tab w:val="decimal" w:pos="731"/>
              </w:tabs>
              <w:spacing w:line="240" w:lineRule="auto"/>
              <w:ind w:left="-79" w:right="-72"/>
              <w:rPr>
                <w:rFonts w:cs="Times New Roman"/>
                <w:szCs w:val="22"/>
              </w:rPr>
            </w:pPr>
          </w:p>
        </w:tc>
        <w:tc>
          <w:tcPr>
            <w:tcW w:w="1170" w:type="dxa"/>
          </w:tcPr>
          <w:p w14:paraId="1E1E1E0C" w14:textId="78EA40D6"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818</w:t>
            </w:r>
          </w:p>
        </w:tc>
        <w:tc>
          <w:tcPr>
            <w:tcW w:w="271" w:type="dxa"/>
          </w:tcPr>
          <w:p w14:paraId="04737B45" w14:textId="77777777" w:rsidR="00FB7FDD" w:rsidRPr="007E738A" w:rsidRDefault="00FB7FDD" w:rsidP="00FB7FDD">
            <w:pPr>
              <w:pStyle w:val="acctfourfigures"/>
              <w:spacing w:line="240" w:lineRule="auto"/>
              <w:rPr>
                <w:rFonts w:cs="Times New Roman"/>
                <w:szCs w:val="22"/>
              </w:rPr>
            </w:pPr>
          </w:p>
        </w:tc>
        <w:tc>
          <w:tcPr>
            <w:tcW w:w="1081" w:type="dxa"/>
          </w:tcPr>
          <w:p w14:paraId="5D4CAF6D" w14:textId="6288AEFC" w:rsidR="00FB7FDD" w:rsidRPr="007E738A" w:rsidRDefault="00FB7FDD" w:rsidP="00FB7FDD">
            <w:pPr>
              <w:pStyle w:val="acctfourfigures"/>
              <w:tabs>
                <w:tab w:val="clear" w:pos="765"/>
                <w:tab w:val="decimal" w:pos="641"/>
              </w:tabs>
              <w:spacing w:line="240" w:lineRule="auto"/>
              <w:ind w:right="11"/>
              <w:jc w:val="center"/>
              <w:rPr>
                <w:rFonts w:cs="Times New Roman"/>
                <w:szCs w:val="22"/>
              </w:rPr>
            </w:pPr>
            <w:r w:rsidRPr="007E738A">
              <w:rPr>
                <w:rFonts w:cs="Times New Roman"/>
                <w:szCs w:val="22"/>
              </w:rPr>
              <w:t>7</w:t>
            </w:r>
          </w:p>
        </w:tc>
      </w:tr>
      <w:tr w:rsidR="00FB7FDD" w:rsidRPr="007E738A" w14:paraId="2773306E" w14:textId="77777777" w:rsidTr="007E738A">
        <w:tblPrEx>
          <w:tblBorders>
            <w:bottom w:val="single" w:sz="4" w:space="0" w:color="auto"/>
          </w:tblBorders>
        </w:tblPrEx>
        <w:trPr>
          <w:cantSplit/>
          <w:trHeight w:val="237"/>
        </w:trPr>
        <w:tc>
          <w:tcPr>
            <w:tcW w:w="4140" w:type="dxa"/>
          </w:tcPr>
          <w:p w14:paraId="3AA102C6" w14:textId="77777777" w:rsidR="00FB7FDD" w:rsidRPr="007E738A" w:rsidRDefault="00FB7FDD" w:rsidP="00FB7FDD">
            <w:pPr>
              <w:spacing w:line="240" w:lineRule="auto"/>
              <w:rPr>
                <w:rFonts w:ascii="Times New Roman" w:hAnsi="Times New Roman" w:cs="Times New Roman"/>
                <w:sz w:val="22"/>
                <w:szCs w:val="22"/>
              </w:rPr>
            </w:pPr>
            <w:r w:rsidRPr="007E738A">
              <w:rPr>
                <w:rFonts w:ascii="Times New Roman" w:hAnsi="Times New Roman" w:cs="Times New Roman"/>
                <w:sz w:val="22"/>
                <w:szCs w:val="22"/>
              </w:rPr>
              <w:t>Overdue:</w:t>
            </w:r>
          </w:p>
        </w:tc>
        <w:tc>
          <w:tcPr>
            <w:tcW w:w="1080" w:type="dxa"/>
          </w:tcPr>
          <w:p w14:paraId="4DF427F1"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2AAD235E" w14:textId="77777777" w:rsidR="00FB7FDD" w:rsidRPr="007E738A" w:rsidRDefault="00FB7FDD" w:rsidP="00FB7FDD">
            <w:pPr>
              <w:pStyle w:val="acctfourfigures"/>
              <w:tabs>
                <w:tab w:val="clear" w:pos="765"/>
                <w:tab w:val="decimal" w:pos="731"/>
              </w:tabs>
              <w:spacing w:line="240" w:lineRule="auto"/>
              <w:ind w:left="-83" w:right="11" w:firstLine="4"/>
              <w:rPr>
                <w:rFonts w:cs="Times New Roman"/>
                <w:szCs w:val="22"/>
              </w:rPr>
            </w:pPr>
          </w:p>
        </w:tc>
        <w:tc>
          <w:tcPr>
            <w:tcW w:w="990" w:type="dxa"/>
          </w:tcPr>
          <w:p w14:paraId="21B91A31" w14:textId="77777777"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p>
        </w:tc>
        <w:tc>
          <w:tcPr>
            <w:tcW w:w="182" w:type="dxa"/>
          </w:tcPr>
          <w:p w14:paraId="552E8E22" w14:textId="77777777" w:rsidR="00FB7FDD" w:rsidRPr="007E738A" w:rsidRDefault="00FB7FDD" w:rsidP="00FB7FDD">
            <w:pPr>
              <w:pStyle w:val="acctfourfigures"/>
              <w:tabs>
                <w:tab w:val="clear" w:pos="765"/>
                <w:tab w:val="decimal" w:pos="731"/>
              </w:tabs>
              <w:spacing w:line="240" w:lineRule="auto"/>
              <w:ind w:left="-79" w:right="-72"/>
              <w:rPr>
                <w:rFonts w:cs="Times New Roman"/>
                <w:szCs w:val="22"/>
              </w:rPr>
            </w:pPr>
          </w:p>
        </w:tc>
        <w:tc>
          <w:tcPr>
            <w:tcW w:w="1170" w:type="dxa"/>
          </w:tcPr>
          <w:p w14:paraId="760FA15D"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271" w:type="dxa"/>
          </w:tcPr>
          <w:p w14:paraId="50AE6605" w14:textId="77777777" w:rsidR="00FB7FDD" w:rsidRPr="007E738A" w:rsidRDefault="00FB7FDD" w:rsidP="00FB7FDD">
            <w:pPr>
              <w:pStyle w:val="acctfourfigures"/>
              <w:spacing w:line="240" w:lineRule="auto"/>
              <w:rPr>
                <w:rFonts w:cs="Times New Roman"/>
                <w:szCs w:val="22"/>
              </w:rPr>
            </w:pPr>
          </w:p>
        </w:tc>
        <w:tc>
          <w:tcPr>
            <w:tcW w:w="1081" w:type="dxa"/>
          </w:tcPr>
          <w:p w14:paraId="4D8CA3C2"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FB7FDD" w:rsidRPr="007E738A" w14:paraId="16934EAB" w14:textId="77777777" w:rsidTr="007E738A">
        <w:tblPrEx>
          <w:tblBorders>
            <w:bottom w:val="single" w:sz="4" w:space="0" w:color="auto"/>
          </w:tblBorders>
        </w:tblPrEx>
        <w:trPr>
          <w:cantSplit/>
          <w:trHeight w:val="237"/>
        </w:trPr>
        <w:tc>
          <w:tcPr>
            <w:tcW w:w="4140" w:type="dxa"/>
          </w:tcPr>
          <w:p w14:paraId="0915B578" w14:textId="55DFCF9B" w:rsidR="00FB7FDD" w:rsidRPr="007E738A" w:rsidRDefault="00FB7FDD" w:rsidP="00FB7FDD">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Less than 3 months</w:t>
            </w:r>
          </w:p>
        </w:tc>
        <w:tc>
          <w:tcPr>
            <w:tcW w:w="1080" w:type="dxa"/>
          </w:tcPr>
          <w:p w14:paraId="20DF7757" w14:textId="4CEEFAE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152</w:t>
            </w:r>
          </w:p>
        </w:tc>
        <w:tc>
          <w:tcPr>
            <w:tcW w:w="270" w:type="dxa"/>
          </w:tcPr>
          <w:p w14:paraId="37F207AB" w14:textId="77777777" w:rsidR="00FB7FDD" w:rsidRPr="007E738A" w:rsidRDefault="00FB7FDD" w:rsidP="00FB7FDD">
            <w:pPr>
              <w:pStyle w:val="acctfourfigures"/>
              <w:tabs>
                <w:tab w:val="clear" w:pos="765"/>
                <w:tab w:val="decimal" w:pos="731"/>
              </w:tabs>
              <w:spacing w:line="240" w:lineRule="auto"/>
              <w:ind w:left="-83" w:right="11" w:firstLine="4"/>
              <w:rPr>
                <w:rFonts w:cs="Times New Roman"/>
                <w:szCs w:val="22"/>
              </w:rPr>
            </w:pPr>
          </w:p>
        </w:tc>
        <w:tc>
          <w:tcPr>
            <w:tcW w:w="990" w:type="dxa"/>
          </w:tcPr>
          <w:p w14:paraId="1B07A630" w14:textId="61B11B62"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0F7F4799" w14:textId="77777777" w:rsidR="00FB7FDD" w:rsidRPr="007E738A" w:rsidRDefault="00FB7FDD" w:rsidP="00FB7FDD">
            <w:pPr>
              <w:pStyle w:val="acctfourfigures"/>
              <w:tabs>
                <w:tab w:val="clear" w:pos="765"/>
                <w:tab w:val="decimal" w:pos="731"/>
              </w:tabs>
              <w:spacing w:line="240" w:lineRule="auto"/>
              <w:ind w:left="-79" w:right="-72"/>
              <w:rPr>
                <w:rFonts w:cs="Times New Roman"/>
                <w:szCs w:val="22"/>
              </w:rPr>
            </w:pPr>
          </w:p>
        </w:tc>
        <w:tc>
          <w:tcPr>
            <w:tcW w:w="1170" w:type="dxa"/>
          </w:tcPr>
          <w:p w14:paraId="20EA747D" w14:textId="25380FCD"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152</w:t>
            </w:r>
          </w:p>
        </w:tc>
        <w:tc>
          <w:tcPr>
            <w:tcW w:w="271" w:type="dxa"/>
          </w:tcPr>
          <w:p w14:paraId="5D83AE92" w14:textId="77777777" w:rsidR="00FB7FDD" w:rsidRPr="007E738A" w:rsidRDefault="00FB7FDD" w:rsidP="00FB7FDD">
            <w:pPr>
              <w:pStyle w:val="acctfourfigures"/>
              <w:spacing w:line="240" w:lineRule="auto"/>
              <w:rPr>
                <w:rFonts w:cs="Times New Roman"/>
                <w:szCs w:val="22"/>
              </w:rPr>
            </w:pPr>
          </w:p>
        </w:tc>
        <w:tc>
          <w:tcPr>
            <w:tcW w:w="1081" w:type="dxa"/>
          </w:tcPr>
          <w:p w14:paraId="1FCD005A" w14:textId="185F6575"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8</w:t>
            </w:r>
          </w:p>
        </w:tc>
      </w:tr>
      <w:tr w:rsidR="00FB7FDD" w:rsidRPr="007E738A" w14:paraId="272B55D7" w14:textId="77777777" w:rsidTr="007E738A">
        <w:tblPrEx>
          <w:tblBorders>
            <w:bottom w:val="single" w:sz="4" w:space="0" w:color="auto"/>
          </w:tblBorders>
        </w:tblPrEx>
        <w:trPr>
          <w:cantSplit/>
          <w:trHeight w:val="237"/>
        </w:trPr>
        <w:tc>
          <w:tcPr>
            <w:tcW w:w="4140" w:type="dxa"/>
          </w:tcPr>
          <w:p w14:paraId="2C3DC506" w14:textId="6292091A" w:rsidR="00FB7FDD" w:rsidRPr="007E738A" w:rsidRDefault="00FB7FDD" w:rsidP="00FB7FDD">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3 - 6 months</w:t>
            </w:r>
          </w:p>
        </w:tc>
        <w:tc>
          <w:tcPr>
            <w:tcW w:w="1080" w:type="dxa"/>
          </w:tcPr>
          <w:p w14:paraId="58BC34EB" w14:textId="3C3FDBCC"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14</w:t>
            </w:r>
          </w:p>
        </w:tc>
        <w:tc>
          <w:tcPr>
            <w:tcW w:w="270" w:type="dxa"/>
          </w:tcPr>
          <w:p w14:paraId="47470EFC" w14:textId="77777777" w:rsidR="00FB7FDD" w:rsidRPr="007E738A" w:rsidRDefault="00FB7FDD" w:rsidP="00FB7FDD">
            <w:pPr>
              <w:pStyle w:val="acctfourfigures"/>
              <w:tabs>
                <w:tab w:val="clear" w:pos="765"/>
                <w:tab w:val="decimal" w:pos="731"/>
              </w:tabs>
              <w:spacing w:line="240" w:lineRule="auto"/>
              <w:ind w:left="-83" w:right="11" w:firstLine="4"/>
              <w:rPr>
                <w:rFonts w:cs="Times New Roman"/>
                <w:szCs w:val="22"/>
              </w:rPr>
            </w:pPr>
          </w:p>
        </w:tc>
        <w:tc>
          <w:tcPr>
            <w:tcW w:w="990" w:type="dxa"/>
          </w:tcPr>
          <w:p w14:paraId="3C2FFB68" w14:textId="4565BA08"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17CCA0B9" w14:textId="77777777" w:rsidR="00FB7FDD" w:rsidRPr="007E738A" w:rsidRDefault="00FB7FDD" w:rsidP="00FB7FDD">
            <w:pPr>
              <w:pStyle w:val="acctfourfigures"/>
              <w:tabs>
                <w:tab w:val="clear" w:pos="765"/>
                <w:tab w:val="decimal" w:pos="731"/>
              </w:tabs>
              <w:spacing w:line="240" w:lineRule="auto"/>
              <w:ind w:left="-79" w:right="-72"/>
              <w:rPr>
                <w:rFonts w:cs="Times New Roman"/>
                <w:szCs w:val="22"/>
              </w:rPr>
            </w:pPr>
          </w:p>
        </w:tc>
        <w:tc>
          <w:tcPr>
            <w:tcW w:w="1170" w:type="dxa"/>
          </w:tcPr>
          <w:p w14:paraId="203E87D1" w14:textId="64CC3992"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14</w:t>
            </w:r>
          </w:p>
        </w:tc>
        <w:tc>
          <w:tcPr>
            <w:tcW w:w="271" w:type="dxa"/>
          </w:tcPr>
          <w:p w14:paraId="19ED0FA8" w14:textId="77777777" w:rsidR="00FB7FDD" w:rsidRPr="007E738A" w:rsidRDefault="00FB7FDD" w:rsidP="00FB7FDD">
            <w:pPr>
              <w:pStyle w:val="acctfourfigures"/>
              <w:spacing w:line="240" w:lineRule="auto"/>
              <w:rPr>
                <w:rFonts w:cs="Times New Roman"/>
                <w:szCs w:val="22"/>
              </w:rPr>
            </w:pPr>
          </w:p>
        </w:tc>
        <w:tc>
          <w:tcPr>
            <w:tcW w:w="1081" w:type="dxa"/>
          </w:tcPr>
          <w:p w14:paraId="367E5262" w14:textId="5F7AF2EE"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5</w:t>
            </w:r>
          </w:p>
        </w:tc>
      </w:tr>
      <w:tr w:rsidR="00FB7FDD" w:rsidRPr="007E738A" w14:paraId="4F5D7031" w14:textId="77777777" w:rsidTr="007E738A">
        <w:tblPrEx>
          <w:tblBorders>
            <w:bottom w:val="single" w:sz="4" w:space="0" w:color="auto"/>
          </w:tblBorders>
        </w:tblPrEx>
        <w:trPr>
          <w:cantSplit/>
          <w:trHeight w:val="237"/>
        </w:trPr>
        <w:tc>
          <w:tcPr>
            <w:tcW w:w="4140" w:type="dxa"/>
          </w:tcPr>
          <w:p w14:paraId="4488E396" w14:textId="5FA908D2" w:rsidR="00FB7FDD" w:rsidRPr="007E738A" w:rsidRDefault="00FB7FDD" w:rsidP="00FB7FDD">
            <w:pPr>
              <w:spacing w:line="240" w:lineRule="auto"/>
              <w:ind w:left="104" w:right="-79"/>
              <w:rPr>
                <w:rFonts w:ascii="Times New Roman" w:hAnsi="Times New Roman" w:cs="Times New Roman"/>
                <w:sz w:val="22"/>
                <w:szCs w:val="22"/>
              </w:rPr>
            </w:pPr>
            <w:r w:rsidRPr="007E738A">
              <w:rPr>
                <w:rFonts w:ascii="Times New Roman" w:hAnsi="Times New Roman" w:cs="Times New Roman"/>
                <w:sz w:val="22"/>
                <w:szCs w:val="22"/>
              </w:rPr>
              <w:t>6 - 12 months</w:t>
            </w:r>
          </w:p>
        </w:tc>
        <w:tc>
          <w:tcPr>
            <w:tcW w:w="1080" w:type="dxa"/>
            <w:tcBorders>
              <w:bottom w:val="nil"/>
            </w:tcBorders>
          </w:tcPr>
          <w:p w14:paraId="528FBA19" w14:textId="12AFFB90"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4</w:t>
            </w:r>
          </w:p>
        </w:tc>
        <w:tc>
          <w:tcPr>
            <w:tcW w:w="270" w:type="dxa"/>
          </w:tcPr>
          <w:p w14:paraId="6EE32B4B" w14:textId="77777777" w:rsidR="00FB7FDD" w:rsidRPr="007E738A" w:rsidRDefault="00FB7FDD" w:rsidP="00FB7FDD">
            <w:pPr>
              <w:pStyle w:val="acctfourfigures"/>
              <w:tabs>
                <w:tab w:val="clear" w:pos="765"/>
                <w:tab w:val="decimal" w:pos="731"/>
              </w:tabs>
              <w:spacing w:line="240" w:lineRule="auto"/>
              <w:ind w:left="-83" w:right="11" w:firstLine="4"/>
              <w:rPr>
                <w:rFonts w:cs="Times New Roman"/>
                <w:szCs w:val="22"/>
              </w:rPr>
            </w:pPr>
          </w:p>
        </w:tc>
        <w:tc>
          <w:tcPr>
            <w:tcW w:w="990" w:type="dxa"/>
            <w:tcBorders>
              <w:bottom w:val="nil"/>
            </w:tcBorders>
          </w:tcPr>
          <w:p w14:paraId="7B29E317" w14:textId="6EAEC67F"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10F9EC1C" w14:textId="77777777" w:rsidR="00FB7FDD" w:rsidRPr="007E738A" w:rsidRDefault="00FB7FDD" w:rsidP="00FB7FDD">
            <w:pPr>
              <w:pStyle w:val="acctfourfigures"/>
              <w:tabs>
                <w:tab w:val="clear" w:pos="765"/>
                <w:tab w:val="decimal" w:pos="731"/>
              </w:tabs>
              <w:spacing w:line="240" w:lineRule="auto"/>
              <w:ind w:left="-79" w:right="-72"/>
              <w:rPr>
                <w:rFonts w:cs="Times New Roman"/>
                <w:szCs w:val="22"/>
              </w:rPr>
            </w:pPr>
          </w:p>
        </w:tc>
        <w:tc>
          <w:tcPr>
            <w:tcW w:w="1170" w:type="dxa"/>
            <w:tcBorders>
              <w:bottom w:val="nil"/>
            </w:tcBorders>
          </w:tcPr>
          <w:p w14:paraId="5EE3A04C" w14:textId="5C66269D"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4</w:t>
            </w:r>
          </w:p>
        </w:tc>
        <w:tc>
          <w:tcPr>
            <w:tcW w:w="271" w:type="dxa"/>
          </w:tcPr>
          <w:p w14:paraId="5D89714E" w14:textId="77777777" w:rsidR="00FB7FDD" w:rsidRPr="007E738A" w:rsidRDefault="00FB7FDD" w:rsidP="00FB7FDD">
            <w:pPr>
              <w:pStyle w:val="acctfourfigures"/>
              <w:spacing w:line="240" w:lineRule="auto"/>
              <w:rPr>
                <w:rFonts w:cs="Times New Roman"/>
                <w:szCs w:val="22"/>
              </w:rPr>
            </w:pPr>
          </w:p>
        </w:tc>
        <w:tc>
          <w:tcPr>
            <w:tcW w:w="1081" w:type="dxa"/>
            <w:tcBorders>
              <w:bottom w:val="nil"/>
            </w:tcBorders>
          </w:tcPr>
          <w:p w14:paraId="7CCC942D" w14:textId="7A2BEA03"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w:t>
            </w:r>
          </w:p>
        </w:tc>
      </w:tr>
      <w:tr w:rsidR="00FB7FDD" w:rsidRPr="007E738A" w14:paraId="72EDD7E1" w14:textId="77777777" w:rsidTr="007E738A">
        <w:tblPrEx>
          <w:tblBorders>
            <w:bottom w:val="single" w:sz="4" w:space="0" w:color="auto"/>
          </w:tblBorders>
        </w:tblPrEx>
        <w:trPr>
          <w:cantSplit/>
          <w:trHeight w:val="237"/>
        </w:trPr>
        <w:tc>
          <w:tcPr>
            <w:tcW w:w="4140" w:type="dxa"/>
          </w:tcPr>
          <w:p w14:paraId="4EA5ECBB" w14:textId="16D26D65" w:rsidR="00FB7FDD" w:rsidRPr="007E738A" w:rsidRDefault="00FB7FDD" w:rsidP="00FB7FDD">
            <w:pPr>
              <w:spacing w:line="240" w:lineRule="auto"/>
              <w:ind w:left="104"/>
              <w:rPr>
                <w:rFonts w:ascii="Times New Roman" w:hAnsi="Times New Roman" w:cs="Times New Roman"/>
                <w:sz w:val="22"/>
                <w:szCs w:val="22"/>
              </w:rPr>
            </w:pPr>
            <w:r w:rsidRPr="007E738A">
              <w:rPr>
                <w:rFonts w:ascii="Times New Roman" w:hAnsi="Times New Roman" w:cs="Times New Roman"/>
                <w:sz w:val="22"/>
                <w:szCs w:val="22"/>
              </w:rPr>
              <w:t>More than 12 months</w:t>
            </w:r>
          </w:p>
        </w:tc>
        <w:tc>
          <w:tcPr>
            <w:tcW w:w="1080" w:type="dxa"/>
            <w:tcBorders>
              <w:bottom w:val="single" w:sz="4" w:space="0" w:color="auto"/>
            </w:tcBorders>
          </w:tcPr>
          <w:p w14:paraId="4E778F1C" w14:textId="3250C639"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259</w:t>
            </w:r>
          </w:p>
        </w:tc>
        <w:tc>
          <w:tcPr>
            <w:tcW w:w="270" w:type="dxa"/>
          </w:tcPr>
          <w:p w14:paraId="5BBA0275" w14:textId="77777777" w:rsidR="00FB7FDD" w:rsidRPr="007E738A" w:rsidRDefault="00FB7FDD" w:rsidP="00FB7FDD">
            <w:pPr>
              <w:pStyle w:val="acctfourfigures"/>
              <w:tabs>
                <w:tab w:val="clear" w:pos="765"/>
                <w:tab w:val="decimal" w:pos="731"/>
              </w:tabs>
              <w:spacing w:line="240" w:lineRule="auto"/>
              <w:ind w:left="-83" w:right="11" w:firstLine="4"/>
              <w:rPr>
                <w:rFonts w:cs="Times New Roman"/>
                <w:szCs w:val="22"/>
              </w:rPr>
            </w:pPr>
          </w:p>
        </w:tc>
        <w:tc>
          <w:tcPr>
            <w:tcW w:w="990" w:type="dxa"/>
            <w:tcBorders>
              <w:bottom w:val="single" w:sz="4" w:space="0" w:color="auto"/>
            </w:tcBorders>
          </w:tcPr>
          <w:p w14:paraId="5B38F7FC" w14:textId="7B0845A9"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w:t>
            </w:r>
          </w:p>
        </w:tc>
        <w:tc>
          <w:tcPr>
            <w:tcW w:w="182" w:type="dxa"/>
          </w:tcPr>
          <w:p w14:paraId="338E681F" w14:textId="77777777" w:rsidR="00FB7FDD" w:rsidRPr="007E738A" w:rsidRDefault="00FB7FDD" w:rsidP="00FB7FDD">
            <w:pPr>
              <w:pStyle w:val="acctfourfigures"/>
              <w:tabs>
                <w:tab w:val="clear" w:pos="765"/>
                <w:tab w:val="decimal" w:pos="731"/>
              </w:tabs>
              <w:spacing w:line="240" w:lineRule="auto"/>
              <w:ind w:left="-79" w:right="-72"/>
              <w:rPr>
                <w:rFonts w:cs="Times New Roman"/>
                <w:szCs w:val="22"/>
              </w:rPr>
            </w:pPr>
          </w:p>
        </w:tc>
        <w:tc>
          <w:tcPr>
            <w:tcW w:w="1170" w:type="dxa"/>
            <w:tcBorders>
              <w:bottom w:val="single" w:sz="4" w:space="0" w:color="auto"/>
            </w:tcBorders>
          </w:tcPr>
          <w:p w14:paraId="793D447A" w14:textId="5544909C"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259</w:t>
            </w:r>
          </w:p>
        </w:tc>
        <w:tc>
          <w:tcPr>
            <w:tcW w:w="271" w:type="dxa"/>
          </w:tcPr>
          <w:p w14:paraId="3E78E6A5" w14:textId="77777777" w:rsidR="00FB7FDD" w:rsidRPr="007E738A" w:rsidRDefault="00FB7FDD" w:rsidP="00FB7FDD">
            <w:pPr>
              <w:pStyle w:val="acctfourfigures"/>
              <w:spacing w:line="240" w:lineRule="auto"/>
              <w:rPr>
                <w:rFonts w:cs="Times New Roman"/>
                <w:szCs w:val="22"/>
              </w:rPr>
            </w:pPr>
          </w:p>
        </w:tc>
        <w:tc>
          <w:tcPr>
            <w:tcW w:w="1081" w:type="dxa"/>
            <w:tcBorders>
              <w:bottom w:val="single" w:sz="4" w:space="0" w:color="auto"/>
            </w:tcBorders>
          </w:tcPr>
          <w:p w14:paraId="3F351831" w14:textId="5A470711"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245</w:t>
            </w:r>
          </w:p>
        </w:tc>
      </w:tr>
      <w:tr w:rsidR="00FB7FDD" w:rsidRPr="007E738A" w14:paraId="5C648827" w14:textId="77777777" w:rsidTr="007E738A">
        <w:tblPrEx>
          <w:tblBorders>
            <w:bottom w:val="single" w:sz="4" w:space="0" w:color="auto"/>
          </w:tblBorders>
        </w:tblPrEx>
        <w:trPr>
          <w:cantSplit/>
          <w:trHeight w:val="237"/>
        </w:trPr>
        <w:tc>
          <w:tcPr>
            <w:tcW w:w="4140" w:type="dxa"/>
          </w:tcPr>
          <w:p w14:paraId="297FC8E7" w14:textId="77777777" w:rsidR="00FB7FDD" w:rsidRPr="007E738A" w:rsidRDefault="00FB7FDD" w:rsidP="00FB7FDD">
            <w:pPr>
              <w:spacing w:line="240" w:lineRule="auto"/>
              <w:rPr>
                <w:rFonts w:ascii="Times New Roman" w:hAnsi="Times New Roman" w:cs="Times New Roman"/>
                <w:b/>
                <w:bCs/>
                <w:sz w:val="22"/>
                <w:szCs w:val="22"/>
              </w:rPr>
            </w:pPr>
            <w:r w:rsidRPr="007E738A">
              <w:rPr>
                <w:rFonts w:ascii="Times New Roman" w:hAnsi="Times New Roman" w:cs="Times New Roman"/>
                <w:b/>
                <w:bCs/>
                <w:sz w:val="22"/>
                <w:szCs w:val="22"/>
              </w:rPr>
              <w:t>Total</w:t>
            </w:r>
          </w:p>
        </w:tc>
        <w:tc>
          <w:tcPr>
            <w:tcW w:w="1080" w:type="dxa"/>
            <w:tcBorders>
              <w:top w:val="single" w:sz="4" w:space="0" w:color="auto"/>
            </w:tcBorders>
          </w:tcPr>
          <w:p w14:paraId="264B0AA1" w14:textId="5B2F9C8F"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7E738A">
              <w:rPr>
                <w:rFonts w:ascii="Times New Roman" w:hAnsi="Times New Roman" w:cs="Times New Roman"/>
                <w:b/>
                <w:bCs/>
                <w:sz w:val="22"/>
                <w:szCs w:val="22"/>
              </w:rPr>
              <w:t>757</w:t>
            </w:r>
          </w:p>
        </w:tc>
        <w:tc>
          <w:tcPr>
            <w:tcW w:w="270" w:type="dxa"/>
          </w:tcPr>
          <w:p w14:paraId="27E38B9F" w14:textId="77777777" w:rsidR="00FB7FDD" w:rsidRPr="007E738A" w:rsidRDefault="00FB7FDD" w:rsidP="00FB7FDD">
            <w:pPr>
              <w:pStyle w:val="acctfourfigures"/>
              <w:tabs>
                <w:tab w:val="clear" w:pos="765"/>
                <w:tab w:val="decimal" w:pos="731"/>
              </w:tabs>
              <w:spacing w:line="240" w:lineRule="auto"/>
              <w:ind w:left="-83" w:right="11" w:firstLine="4"/>
              <w:rPr>
                <w:rFonts w:cs="Times New Roman"/>
                <w:b/>
                <w:bCs/>
                <w:szCs w:val="22"/>
              </w:rPr>
            </w:pPr>
          </w:p>
        </w:tc>
        <w:tc>
          <w:tcPr>
            <w:tcW w:w="990" w:type="dxa"/>
            <w:tcBorders>
              <w:top w:val="single" w:sz="4" w:space="0" w:color="auto"/>
            </w:tcBorders>
          </w:tcPr>
          <w:p w14:paraId="59830C06" w14:textId="326B1EE3"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b/>
                <w:bCs/>
                <w:sz w:val="22"/>
                <w:szCs w:val="22"/>
              </w:rPr>
            </w:pPr>
            <w:r w:rsidRPr="007E738A">
              <w:rPr>
                <w:rFonts w:ascii="Times New Roman" w:hAnsi="Times New Roman" w:cs="Times New Roman"/>
                <w:b/>
                <w:bCs/>
                <w:sz w:val="22"/>
                <w:szCs w:val="22"/>
              </w:rPr>
              <w:t>490</w:t>
            </w:r>
          </w:p>
        </w:tc>
        <w:tc>
          <w:tcPr>
            <w:tcW w:w="182" w:type="dxa"/>
          </w:tcPr>
          <w:p w14:paraId="13711FFE" w14:textId="77777777" w:rsidR="00FB7FDD" w:rsidRPr="007E738A" w:rsidRDefault="00FB7FDD" w:rsidP="00FB7FDD">
            <w:pPr>
              <w:pStyle w:val="acctfourfigures"/>
              <w:tabs>
                <w:tab w:val="clear" w:pos="765"/>
                <w:tab w:val="decimal" w:pos="731"/>
              </w:tabs>
              <w:spacing w:line="240" w:lineRule="auto"/>
              <w:ind w:left="-79" w:right="-72"/>
              <w:rPr>
                <w:rFonts w:cs="Times New Roman"/>
                <w:b/>
                <w:bCs/>
                <w:szCs w:val="22"/>
              </w:rPr>
            </w:pPr>
          </w:p>
        </w:tc>
        <w:tc>
          <w:tcPr>
            <w:tcW w:w="1170" w:type="dxa"/>
            <w:tcBorders>
              <w:top w:val="single" w:sz="4" w:space="0" w:color="auto"/>
            </w:tcBorders>
          </w:tcPr>
          <w:p w14:paraId="75E516A2" w14:textId="7DE64F69"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r w:rsidRPr="007E738A">
              <w:rPr>
                <w:rFonts w:ascii="Times New Roman" w:hAnsi="Times New Roman" w:cs="Times New Roman"/>
                <w:b/>
                <w:bCs/>
                <w:sz w:val="22"/>
                <w:szCs w:val="22"/>
              </w:rPr>
              <w:t>1,247</w:t>
            </w:r>
          </w:p>
        </w:tc>
        <w:tc>
          <w:tcPr>
            <w:tcW w:w="271" w:type="dxa"/>
          </w:tcPr>
          <w:p w14:paraId="70A22A01" w14:textId="77777777" w:rsidR="00FB7FDD" w:rsidRPr="007E738A" w:rsidRDefault="00FB7FDD" w:rsidP="00FB7FDD">
            <w:pPr>
              <w:pStyle w:val="acctfourfigures"/>
              <w:spacing w:line="240" w:lineRule="auto"/>
              <w:rPr>
                <w:rFonts w:cs="Times New Roman"/>
                <w:b/>
                <w:bCs/>
                <w:szCs w:val="22"/>
              </w:rPr>
            </w:pPr>
          </w:p>
        </w:tc>
        <w:tc>
          <w:tcPr>
            <w:tcW w:w="1081" w:type="dxa"/>
            <w:tcBorders>
              <w:top w:val="single" w:sz="4" w:space="0" w:color="auto"/>
              <w:bottom w:val="double" w:sz="4" w:space="0" w:color="auto"/>
            </w:tcBorders>
          </w:tcPr>
          <w:p w14:paraId="18324A99" w14:textId="44F820C6"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7E738A">
              <w:rPr>
                <w:rFonts w:ascii="Times New Roman" w:hAnsi="Times New Roman" w:cs="Times New Roman"/>
                <w:b/>
                <w:bCs/>
                <w:sz w:val="22"/>
                <w:szCs w:val="22"/>
              </w:rPr>
              <w:t>265</w:t>
            </w:r>
          </w:p>
        </w:tc>
      </w:tr>
      <w:tr w:rsidR="00FB7FDD" w:rsidRPr="007E738A" w14:paraId="4CD38B18" w14:textId="77777777" w:rsidTr="007E738A">
        <w:tblPrEx>
          <w:tblBorders>
            <w:bottom w:val="single" w:sz="4" w:space="0" w:color="auto"/>
          </w:tblBorders>
        </w:tblPrEx>
        <w:trPr>
          <w:cantSplit/>
          <w:trHeight w:val="73"/>
        </w:trPr>
        <w:tc>
          <w:tcPr>
            <w:tcW w:w="4140" w:type="dxa"/>
            <w:tcBorders>
              <w:bottom w:val="nil"/>
            </w:tcBorders>
          </w:tcPr>
          <w:p w14:paraId="17C81F54" w14:textId="77777777" w:rsidR="00FB7FDD" w:rsidRPr="007E738A" w:rsidRDefault="00FB7FDD" w:rsidP="00FB7FDD">
            <w:pPr>
              <w:spacing w:line="240" w:lineRule="auto"/>
              <w:rPr>
                <w:rFonts w:ascii="Times New Roman" w:hAnsi="Times New Roman" w:cs="Times New Roman"/>
                <w:i/>
                <w:iCs/>
                <w:sz w:val="22"/>
                <w:szCs w:val="22"/>
              </w:rPr>
            </w:pPr>
            <w:r w:rsidRPr="007E738A">
              <w:rPr>
                <w:rFonts w:ascii="Times New Roman" w:hAnsi="Times New Roman" w:cs="Times New Roman"/>
                <w:i/>
                <w:iCs/>
                <w:sz w:val="22"/>
                <w:szCs w:val="22"/>
              </w:rPr>
              <w:t xml:space="preserve">Less </w:t>
            </w:r>
            <w:r w:rsidRPr="007E738A">
              <w:rPr>
                <w:rFonts w:ascii="Times New Roman" w:hAnsi="Times New Roman" w:cs="Times New Roman"/>
                <w:sz w:val="22"/>
                <w:szCs w:val="22"/>
              </w:rPr>
              <w:t>allowance for expected credit loss</w:t>
            </w:r>
          </w:p>
        </w:tc>
        <w:tc>
          <w:tcPr>
            <w:tcW w:w="1080" w:type="dxa"/>
            <w:tcBorders>
              <w:bottom w:val="single" w:sz="4" w:space="0" w:color="auto"/>
            </w:tcBorders>
          </w:tcPr>
          <w:p w14:paraId="7366A737" w14:textId="08C7FB78"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(258)</w:t>
            </w:r>
          </w:p>
        </w:tc>
        <w:tc>
          <w:tcPr>
            <w:tcW w:w="270" w:type="dxa"/>
            <w:tcBorders>
              <w:bottom w:val="nil"/>
            </w:tcBorders>
          </w:tcPr>
          <w:p w14:paraId="4429D0AE" w14:textId="77777777" w:rsidR="00FB7FDD" w:rsidRPr="007E738A" w:rsidRDefault="00FB7FDD" w:rsidP="00FB7FDD">
            <w:pPr>
              <w:pStyle w:val="acctfourfigures"/>
              <w:tabs>
                <w:tab w:val="clear" w:pos="765"/>
                <w:tab w:val="decimal" w:pos="731"/>
              </w:tabs>
              <w:spacing w:line="240" w:lineRule="auto"/>
              <w:ind w:left="-83" w:right="11" w:firstLine="4"/>
              <w:rPr>
                <w:rFonts w:cs="Times New Roman"/>
                <w:szCs w:val="22"/>
              </w:rPr>
            </w:pPr>
          </w:p>
        </w:tc>
        <w:tc>
          <w:tcPr>
            <w:tcW w:w="990" w:type="dxa"/>
            <w:tcBorders>
              <w:bottom w:val="single" w:sz="4" w:space="0" w:color="auto"/>
            </w:tcBorders>
          </w:tcPr>
          <w:p w14:paraId="186E0F37" w14:textId="513A4D71"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(7)</w:t>
            </w:r>
          </w:p>
        </w:tc>
        <w:tc>
          <w:tcPr>
            <w:tcW w:w="182" w:type="dxa"/>
            <w:tcBorders>
              <w:bottom w:val="nil"/>
            </w:tcBorders>
          </w:tcPr>
          <w:p w14:paraId="514A7D68" w14:textId="77777777" w:rsidR="00FB7FDD" w:rsidRPr="007E738A" w:rsidRDefault="00FB7FDD" w:rsidP="00FB7FDD">
            <w:pPr>
              <w:pStyle w:val="acctfourfigures"/>
              <w:tabs>
                <w:tab w:val="clear" w:pos="765"/>
                <w:tab w:val="decimal" w:pos="731"/>
              </w:tabs>
              <w:spacing w:line="240" w:lineRule="auto"/>
              <w:ind w:left="-79" w:right="-72"/>
              <w:rPr>
                <w:rFonts w:cs="Times New Roman"/>
                <w:szCs w:val="22"/>
              </w:rPr>
            </w:pPr>
          </w:p>
        </w:tc>
        <w:tc>
          <w:tcPr>
            <w:tcW w:w="1170" w:type="dxa"/>
            <w:tcBorders>
              <w:bottom w:val="single" w:sz="4" w:space="0" w:color="auto"/>
            </w:tcBorders>
          </w:tcPr>
          <w:p w14:paraId="31B9E31D" w14:textId="2932ACC1"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r w:rsidRPr="007E738A">
              <w:rPr>
                <w:rFonts w:ascii="Times New Roman" w:hAnsi="Times New Roman" w:cs="Times New Roman"/>
                <w:sz w:val="22"/>
                <w:szCs w:val="22"/>
              </w:rPr>
              <w:t>(265)</w:t>
            </w:r>
          </w:p>
        </w:tc>
        <w:tc>
          <w:tcPr>
            <w:tcW w:w="271" w:type="dxa"/>
            <w:tcBorders>
              <w:bottom w:val="nil"/>
            </w:tcBorders>
          </w:tcPr>
          <w:p w14:paraId="434A8B54" w14:textId="77777777" w:rsidR="00FB7FDD" w:rsidRPr="007E738A" w:rsidRDefault="00FB7FDD" w:rsidP="00FB7FDD">
            <w:pPr>
              <w:pStyle w:val="acctfourfigures"/>
              <w:spacing w:line="240" w:lineRule="auto"/>
              <w:rPr>
                <w:rFonts w:cs="Times New Roman"/>
                <w:b/>
                <w:bCs/>
                <w:szCs w:val="22"/>
              </w:rPr>
            </w:pPr>
          </w:p>
        </w:tc>
        <w:tc>
          <w:tcPr>
            <w:tcW w:w="1081" w:type="dxa"/>
            <w:tcBorders>
              <w:top w:val="double" w:sz="4" w:space="0" w:color="auto"/>
              <w:bottom w:val="nil"/>
            </w:tcBorders>
          </w:tcPr>
          <w:p w14:paraId="1DCFED69" w14:textId="77777777" w:rsidR="00FB7FDD" w:rsidRPr="007E738A" w:rsidRDefault="00FB7FDD" w:rsidP="00FB7FDD">
            <w:pPr>
              <w:pStyle w:val="acctfourfigures"/>
              <w:tabs>
                <w:tab w:val="clear" w:pos="765"/>
                <w:tab w:val="decimal" w:pos="731"/>
              </w:tabs>
              <w:spacing w:line="240" w:lineRule="auto"/>
              <w:ind w:right="11"/>
              <w:rPr>
                <w:rFonts w:cs="Times New Roman"/>
                <w:b/>
                <w:bCs/>
                <w:szCs w:val="22"/>
              </w:rPr>
            </w:pPr>
          </w:p>
        </w:tc>
      </w:tr>
      <w:tr w:rsidR="00FB7FDD" w:rsidRPr="007E738A" w14:paraId="65C52ACD" w14:textId="77777777" w:rsidTr="007E738A">
        <w:tblPrEx>
          <w:tblBorders>
            <w:bottom w:val="single" w:sz="4" w:space="0" w:color="auto"/>
          </w:tblBorders>
        </w:tblPrEx>
        <w:trPr>
          <w:cantSplit/>
          <w:trHeight w:val="237"/>
        </w:trPr>
        <w:tc>
          <w:tcPr>
            <w:tcW w:w="4140" w:type="dxa"/>
            <w:tcBorders>
              <w:bottom w:val="nil"/>
            </w:tcBorders>
          </w:tcPr>
          <w:p w14:paraId="6A8BE92A" w14:textId="77777777" w:rsidR="00FB7FDD" w:rsidRPr="007E738A" w:rsidRDefault="00FB7FDD" w:rsidP="00FB7FDD">
            <w:pPr>
              <w:spacing w:line="240" w:lineRule="auto"/>
              <w:rPr>
                <w:rFonts w:ascii="Times New Roman" w:hAnsi="Times New Roman" w:cs="Times New Roman"/>
                <w:b/>
                <w:bCs/>
                <w:sz w:val="22"/>
                <w:szCs w:val="22"/>
              </w:rPr>
            </w:pPr>
            <w:r w:rsidRPr="007E738A">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147CDB1C" w14:textId="41588B36"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7E738A">
              <w:rPr>
                <w:rFonts w:ascii="Times New Roman" w:hAnsi="Times New Roman" w:cs="Times New Roman"/>
                <w:b/>
                <w:bCs/>
                <w:sz w:val="22"/>
                <w:szCs w:val="22"/>
              </w:rPr>
              <w:t>499</w:t>
            </w:r>
          </w:p>
        </w:tc>
        <w:tc>
          <w:tcPr>
            <w:tcW w:w="270" w:type="dxa"/>
            <w:tcBorders>
              <w:bottom w:val="nil"/>
            </w:tcBorders>
          </w:tcPr>
          <w:p w14:paraId="14EE7566" w14:textId="77777777" w:rsidR="00FB7FDD" w:rsidRPr="007E738A" w:rsidRDefault="00FB7FDD" w:rsidP="00FB7FDD">
            <w:pPr>
              <w:pStyle w:val="acctfourfigures"/>
              <w:tabs>
                <w:tab w:val="clear" w:pos="765"/>
                <w:tab w:val="decimal" w:pos="731"/>
              </w:tabs>
              <w:spacing w:line="240" w:lineRule="auto"/>
              <w:ind w:left="-83" w:right="11" w:firstLine="4"/>
              <w:rPr>
                <w:rFonts w:cs="Times New Roman"/>
                <w:b/>
                <w:bCs/>
                <w:szCs w:val="22"/>
              </w:rPr>
            </w:pPr>
          </w:p>
        </w:tc>
        <w:tc>
          <w:tcPr>
            <w:tcW w:w="990" w:type="dxa"/>
            <w:tcBorders>
              <w:top w:val="single" w:sz="4" w:space="0" w:color="auto"/>
              <w:bottom w:val="double" w:sz="4" w:space="0" w:color="auto"/>
            </w:tcBorders>
          </w:tcPr>
          <w:p w14:paraId="17C454DF" w14:textId="6EE652B5"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b/>
                <w:bCs/>
                <w:sz w:val="22"/>
                <w:szCs w:val="22"/>
              </w:rPr>
            </w:pPr>
            <w:r w:rsidRPr="007E738A">
              <w:rPr>
                <w:rFonts w:ascii="Times New Roman" w:hAnsi="Times New Roman" w:cs="Times New Roman"/>
                <w:b/>
                <w:bCs/>
                <w:sz w:val="22"/>
                <w:szCs w:val="22"/>
              </w:rPr>
              <w:t>483</w:t>
            </w:r>
          </w:p>
        </w:tc>
        <w:tc>
          <w:tcPr>
            <w:tcW w:w="182" w:type="dxa"/>
            <w:tcBorders>
              <w:bottom w:val="nil"/>
            </w:tcBorders>
          </w:tcPr>
          <w:p w14:paraId="61F8BDE9" w14:textId="77777777" w:rsidR="00FB7FDD" w:rsidRPr="007E738A" w:rsidRDefault="00FB7FDD" w:rsidP="00FB7FDD">
            <w:pPr>
              <w:pStyle w:val="acctfourfigures"/>
              <w:tabs>
                <w:tab w:val="clear" w:pos="765"/>
                <w:tab w:val="decimal" w:pos="731"/>
              </w:tabs>
              <w:spacing w:line="240" w:lineRule="auto"/>
              <w:ind w:left="-79" w:right="-72"/>
              <w:rPr>
                <w:rFonts w:cs="Times New Roman"/>
                <w:b/>
                <w:bCs/>
                <w:szCs w:val="22"/>
              </w:rPr>
            </w:pPr>
          </w:p>
        </w:tc>
        <w:tc>
          <w:tcPr>
            <w:tcW w:w="1170" w:type="dxa"/>
            <w:tcBorders>
              <w:top w:val="single" w:sz="4" w:space="0" w:color="auto"/>
              <w:bottom w:val="double" w:sz="4" w:space="0" w:color="auto"/>
            </w:tcBorders>
          </w:tcPr>
          <w:p w14:paraId="1E9A77C0" w14:textId="39322894"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r w:rsidRPr="007E738A">
              <w:rPr>
                <w:rFonts w:ascii="Times New Roman" w:hAnsi="Times New Roman" w:cs="Times New Roman"/>
                <w:b/>
                <w:bCs/>
                <w:sz w:val="22"/>
                <w:szCs w:val="22"/>
              </w:rPr>
              <w:t>982</w:t>
            </w:r>
          </w:p>
        </w:tc>
        <w:tc>
          <w:tcPr>
            <w:tcW w:w="271" w:type="dxa"/>
            <w:tcBorders>
              <w:bottom w:val="nil"/>
            </w:tcBorders>
          </w:tcPr>
          <w:p w14:paraId="26F0CE01" w14:textId="77777777" w:rsidR="00FB7FDD" w:rsidRPr="007E738A" w:rsidRDefault="00FB7FDD" w:rsidP="00FB7FDD">
            <w:pPr>
              <w:pStyle w:val="acctfourfigures"/>
              <w:spacing w:line="240" w:lineRule="auto"/>
              <w:rPr>
                <w:rFonts w:cs="Times New Roman"/>
                <w:b/>
                <w:bCs/>
                <w:szCs w:val="22"/>
              </w:rPr>
            </w:pPr>
          </w:p>
        </w:tc>
        <w:tc>
          <w:tcPr>
            <w:tcW w:w="1081" w:type="dxa"/>
            <w:tcBorders>
              <w:bottom w:val="nil"/>
            </w:tcBorders>
          </w:tcPr>
          <w:p w14:paraId="7F1BBA40" w14:textId="77777777" w:rsidR="00FB7FDD" w:rsidRPr="007E738A" w:rsidRDefault="00FB7FDD" w:rsidP="00FB7FDD">
            <w:pPr>
              <w:pStyle w:val="acctfourfigures"/>
              <w:tabs>
                <w:tab w:val="clear" w:pos="765"/>
                <w:tab w:val="decimal" w:pos="731"/>
              </w:tabs>
              <w:spacing w:line="240" w:lineRule="auto"/>
              <w:ind w:right="11"/>
              <w:rPr>
                <w:rFonts w:cs="Times New Roman"/>
                <w:b/>
                <w:bCs/>
                <w:szCs w:val="22"/>
              </w:rPr>
            </w:pPr>
          </w:p>
        </w:tc>
      </w:tr>
    </w:tbl>
    <w:p w14:paraId="4F0C426B" w14:textId="77777777" w:rsidR="007E738A" w:rsidRDefault="007E738A"/>
    <w:tbl>
      <w:tblPr>
        <w:tblW w:w="9192" w:type="dxa"/>
        <w:tblInd w:w="540" w:type="dxa"/>
        <w:tblLayout w:type="fixed"/>
        <w:tblLook w:val="0000" w:firstRow="0" w:lastRow="0" w:firstColumn="0" w:lastColumn="0" w:noHBand="0" w:noVBand="0"/>
      </w:tblPr>
      <w:tblGrid>
        <w:gridCol w:w="3600"/>
        <w:gridCol w:w="540"/>
        <w:gridCol w:w="1080"/>
        <w:gridCol w:w="270"/>
        <w:gridCol w:w="990"/>
        <w:gridCol w:w="239"/>
        <w:gridCol w:w="1121"/>
        <w:gridCol w:w="271"/>
        <w:gridCol w:w="1081"/>
      </w:tblGrid>
      <w:tr w:rsidR="00C17314" w:rsidRPr="007E738A" w14:paraId="642382B0" w14:textId="77777777" w:rsidTr="007E738A">
        <w:trPr>
          <w:trHeight w:val="263"/>
        </w:trPr>
        <w:tc>
          <w:tcPr>
            <w:tcW w:w="3600" w:type="dxa"/>
          </w:tcPr>
          <w:p w14:paraId="375B3A14" w14:textId="77777777" w:rsidR="00C17314" w:rsidRPr="007E738A" w:rsidRDefault="00C17314" w:rsidP="002B1DF8">
            <w:pPr>
              <w:pStyle w:val="ASSETS"/>
              <w:spacing w:line="240" w:lineRule="atLeast"/>
              <w:ind w:left="-18" w:right="0"/>
              <w:jc w:val="left"/>
              <w:rPr>
                <w:rFonts w:cs="Times New Roman"/>
                <w:b w:val="0"/>
                <w:bCs w:val="0"/>
                <w:u w:val="none"/>
                <w:cs/>
                <w:lang w:val="en-US"/>
              </w:rPr>
            </w:pPr>
          </w:p>
        </w:tc>
        <w:tc>
          <w:tcPr>
            <w:tcW w:w="540" w:type="dxa"/>
          </w:tcPr>
          <w:p w14:paraId="5EF16E32" w14:textId="77777777" w:rsidR="00C17314" w:rsidRPr="007E738A" w:rsidRDefault="00C17314" w:rsidP="002B1DF8">
            <w:pPr>
              <w:pStyle w:val="ASSETS"/>
              <w:spacing w:line="240" w:lineRule="atLeast"/>
              <w:ind w:right="0"/>
              <w:jc w:val="left"/>
              <w:rPr>
                <w:rFonts w:cs="Times New Roman"/>
                <w:b w:val="0"/>
                <w:bCs w:val="0"/>
                <w:u w:val="none"/>
                <w:lang w:val="en-US"/>
              </w:rPr>
            </w:pPr>
          </w:p>
        </w:tc>
        <w:tc>
          <w:tcPr>
            <w:tcW w:w="2340" w:type="dxa"/>
            <w:gridSpan w:val="3"/>
          </w:tcPr>
          <w:p w14:paraId="6F1D690D" w14:textId="77777777" w:rsidR="00C17314" w:rsidRPr="007E738A" w:rsidRDefault="00C17314" w:rsidP="002B1DF8">
            <w:pPr>
              <w:pStyle w:val="ASSETS"/>
              <w:spacing w:line="240" w:lineRule="atLeast"/>
              <w:ind w:right="0"/>
              <w:rPr>
                <w:rFonts w:cs="Times New Roman"/>
                <w:u w:val="none"/>
                <w:lang w:val="en-US"/>
              </w:rPr>
            </w:pPr>
            <w:r w:rsidRPr="007E738A">
              <w:rPr>
                <w:rFonts w:cs="Times New Roman"/>
                <w:u w:val="none"/>
                <w:lang w:val="en-US"/>
              </w:rPr>
              <w:t>Consolidated</w:t>
            </w:r>
          </w:p>
        </w:tc>
        <w:tc>
          <w:tcPr>
            <w:tcW w:w="239" w:type="dxa"/>
          </w:tcPr>
          <w:p w14:paraId="5653FF59" w14:textId="77777777" w:rsidR="00C17314" w:rsidRPr="007E738A" w:rsidRDefault="00C17314" w:rsidP="002B1DF8">
            <w:pPr>
              <w:pStyle w:val="ASSETS"/>
              <w:spacing w:line="240" w:lineRule="atLeast"/>
              <w:ind w:right="0"/>
              <w:rPr>
                <w:rFonts w:cs="Times New Roman"/>
                <w:u w:val="none"/>
                <w:lang w:val="en-US"/>
              </w:rPr>
            </w:pPr>
          </w:p>
        </w:tc>
        <w:tc>
          <w:tcPr>
            <w:tcW w:w="2473" w:type="dxa"/>
            <w:gridSpan w:val="3"/>
          </w:tcPr>
          <w:p w14:paraId="6F77DB43" w14:textId="77777777" w:rsidR="00C17314" w:rsidRPr="007E738A" w:rsidRDefault="00C17314" w:rsidP="002B1DF8">
            <w:pPr>
              <w:pStyle w:val="ASSETS"/>
              <w:spacing w:line="240" w:lineRule="atLeast"/>
              <w:ind w:right="0"/>
              <w:rPr>
                <w:rFonts w:cs="Times New Roman"/>
                <w:u w:val="none"/>
                <w:lang w:val="en-US"/>
              </w:rPr>
            </w:pPr>
            <w:r w:rsidRPr="007E738A">
              <w:rPr>
                <w:rFonts w:cs="Times New Roman"/>
                <w:u w:val="none"/>
                <w:lang w:val="en-US"/>
              </w:rPr>
              <w:t>Separate</w:t>
            </w:r>
          </w:p>
        </w:tc>
      </w:tr>
      <w:tr w:rsidR="00C17314" w:rsidRPr="007E738A" w14:paraId="1E3A2593" w14:textId="77777777" w:rsidTr="007E738A">
        <w:trPr>
          <w:trHeight w:val="263"/>
        </w:trPr>
        <w:tc>
          <w:tcPr>
            <w:tcW w:w="3600" w:type="dxa"/>
          </w:tcPr>
          <w:p w14:paraId="415982C3" w14:textId="77777777" w:rsidR="00C17314" w:rsidRPr="007E738A" w:rsidRDefault="00C17314" w:rsidP="002B1DF8">
            <w:pPr>
              <w:pStyle w:val="ASSETS"/>
              <w:spacing w:line="240" w:lineRule="atLeast"/>
              <w:ind w:left="-18" w:right="0"/>
              <w:jc w:val="left"/>
              <w:rPr>
                <w:rFonts w:cs="Times New Roman"/>
                <w:b w:val="0"/>
                <w:bCs w:val="0"/>
                <w:u w:val="none"/>
                <w:lang w:val="en-US"/>
              </w:rPr>
            </w:pPr>
          </w:p>
        </w:tc>
        <w:tc>
          <w:tcPr>
            <w:tcW w:w="540" w:type="dxa"/>
          </w:tcPr>
          <w:p w14:paraId="1B061941" w14:textId="77777777" w:rsidR="00C17314" w:rsidRPr="007E738A" w:rsidRDefault="00C17314" w:rsidP="002B1DF8">
            <w:pPr>
              <w:pStyle w:val="ASSETS"/>
              <w:spacing w:line="240" w:lineRule="atLeast"/>
              <w:ind w:right="0"/>
              <w:jc w:val="left"/>
              <w:rPr>
                <w:rFonts w:cs="Times New Roman"/>
                <w:b w:val="0"/>
                <w:bCs w:val="0"/>
                <w:u w:val="none"/>
                <w:lang w:val="en-US"/>
              </w:rPr>
            </w:pPr>
          </w:p>
        </w:tc>
        <w:tc>
          <w:tcPr>
            <w:tcW w:w="2340" w:type="dxa"/>
            <w:gridSpan w:val="3"/>
          </w:tcPr>
          <w:p w14:paraId="54039F0A" w14:textId="77777777" w:rsidR="00C17314" w:rsidRPr="007E738A" w:rsidRDefault="00C17314" w:rsidP="002B1DF8">
            <w:pPr>
              <w:pStyle w:val="acctmergecolhdg"/>
              <w:spacing w:line="240" w:lineRule="atLeast"/>
              <w:ind w:left="-79" w:right="-79"/>
              <w:rPr>
                <w:rFonts w:cs="Times New Roman"/>
                <w:szCs w:val="22"/>
              </w:rPr>
            </w:pPr>
            <w:r w:rsidRPr="007E738A">
              <w:rPr>
                <w:rFonts w:cs="Times New Roman"/>
                <w:szCs w:val="22"/>
              </w:rPr>
              <w:t>financial statements</w:t>
            </w:r>
          </w:p>
        </w:tc>
        <w:tc>
          <w:tcPr>
            <w:tcW w:w="239" w:type="dxa"/>
          </w:tcPr>
          <w:p w14:paraId="29F926F7" w14:textId="77777777" w:rsidR="00C17314" w:rsidRPr="007E738A" w:rsidRDefault="00C17314" w:rsidP="002B1DF8">
            <w:pPr>
              <w:pStyle w:val="acctmergecolhdg"/>
              <w:spacing w:line="240" w:lineRule="atLeast"/>
              <w:ind w:left="-79" w:right="-79"/>
              <w:rPr>
                <w:rFonts w:cs="Times New Roman"/>
                <w:szCs w:val="22"/>
              </w:rPr>
            </w:pPr>
          </w:p>
        </w:tc>
        <w:tc>
          <w:tcPr>
            <w:tcW w:w="2473" w:type="dxa"/>
            <w:gridSpan w:val="3"/>
          </w:tcPr>
          <w:p w14:paraId="56588D86" w14:textId="10CF6F15" w:rsidR="00C17314" w:rsidRPr="007E738A" w:rsidRDefault="00C17314" w:rsidP="002B1DF8">
            <w:pPr>
              <w:pStyle w:val="acctmergecolhdg"/>
              <w:spacing w:line="240" w:lineRule="atLeast"/>
              <w:ind w:left="-79" w:right="-79"/>
              <w:rPr>
                <w:rFonts w:cs="Times New Roman"/>
                <w:szCs w:val="22"/>
              </w:rPr>
            </w:pPr>
            <w:r w:rsidRPr="007E738A">
              <w:rPr>
                <w:rFonts w:cs="Times New Roman"/>
                <w:szCs w:val="22"/>
              </w:rPr>
              <w:t>financial statements</w:t>
            </w:r>
          </w:p>
        </w:tc>
      </w:tr>
      <w:tr w:rsidR="00DF198D" w:rsidRPr="007E738A" w14:paraId="16525654" w14:textId="77777777" w:rsidTr="007E738A">
        <w:trPr>
          <w:trHeight w:val="276"/>
        </w:trPr>
        <w:tc>
          <w:tcPr>
            <w:tcW w:w="3600" w:type="dxa"/>
          </w:tcPr>
          <w:p w14:paraId="37C02E5A" w14:textId="77777777" w:rsidR="00DF198D" w:rsidRPr="007E738A" w:rsidRDefault="00DF198D" w:rsidP="00DF198D">
            <w:pPr>
              <w:pStyle w:val="ASSETS"/>
              <w:spacing w:line="240" w:lineRule="atLeast"/>
              <w:ind w:left="-18" w:right="0"/>
              <w:jc w:val="left"/>
              <w:rPr>
                <w:rFonts w:cs="Times New Roman"/>
                <w:b w:val="0"/>
                <w:bCs w:val="0"/>
                <w:u w:val="none"/>
                <w:lang w:val="en-US"/>
              </w:rPr>
            </w:pPr>
          </w:p>
        </w:tc>
        <w:tc>
          <w:tcPr>
            <w:tcW w:w="540" w:type="dxa"/>
          </w:tcPr>
          <w:p w14:paraId="550EC3ED" w14:textId="77777777" w:rsidR="00DF198D" w:rsidRPr="007E738A" w:rsidRDefault="00DF198D" w:rsidP="007E738A">
            <w:pPr>
              <w:pStyle w:val="ASSETS"/>
              <w:spacing w:line="240" w:lineRule="atLeast"/>
              <w:ind w:left="-194" w:right="-197"/>
              <w:rPr>
                <w:rFonts w:cs="Times New Roman"/>
                <w:b w:val="0"/>
                <w:bCs w:val="0"/>
                <w:i/>
                <w:iCs/>
                <w:u w:val="none"/>
                <w:lang w:val="en-US"/>
              </w:rPr>
            </w:pPr>
            <w:r w:rsidRPr="007E738A">
              <w:rPr>
                <w:rFonts w:cs="Times New Roman"/>
                <w:b w:val="0"/>
                <w:bCs w:val="0"/>
                <w:i/>
                <w:iCs/>
                <w:u w:val="none"/>
                <w:lang w:val="en-US"/>
              </w:rPr>
              <w:t>Note</w:t>
            </w:r>
          </w:p>
        </w:tc>
        <w:tc>
          <w:tcPr>
            <w:tcW w:w="1080" w:type="dxa"/>
          </w:tcPr>
          <w:p w14:paraId="327F35B0" w14:textId="7ECED39E" w:rsidR="00DF198D" w:rsidRPr="007E738A" w:rsidRDefault="00740C98" w:rsidP="00DF198D">
            <w:pPr>
              <w:pStyle w:val="ASSETS"/>
              <w:spacing w:line="240" w:lineRule="atLeast"/>
              <w:ind w:left="-108" w:right="-108"/>
              <w:rPr>
                <w:rFonts w:cs="Times New Roman"/>
                <w:b w:val="0"/>
                <w:bCs w:val="0"/>
                <w:u w:val="none"/>
                <w:lang w:val="en-US"/>
              </w:rPr>
            </w:pPr>
            <w:r w:rsidRPr="007E738A">
              <w:rPr>
                <w:rFonts w:cs="Times New Roman"/>
                <w:b w:val="0"/>
                <w:bCs w:val="0"/>
                <w:u w:val="none"/>
                <w:lang w:val="en-US"/>
              </w:rPr>
              <w:t>202</w:t>
            </w:r>
            <w:r w:rsidR="00FB7FDD" w:rsidRPr="007E738A">
              <w:rPr>
                <w:rFonts w:cs="Times New Roman"/>
                <w:b w:val="0"/>
                <w:bCs w:val="0"/>
                <w:u w:val="none"/>
                <w:lang w:val="en-US"/>
              </w:rPr>
              <w:t>5</w:t>
            </w:r>
          </w:p>
        </w:tc>
        <w:tc>
          <w:tcPr>
            <w:tcW w:w="270" w:type="dxa"/>
          </w:tcPr>
          <w:p w14:paraId="553B6B91" w14:textId="77777777" w:rsidR="00DF198D" w:rsidRPr="007E738A" w:rsidRDefault="00DF198D" w:rsidP="00DF198D">
            <w:pPr>
              <w:pStyle w:val="ASSETS"/>
              <w:spacing w:line="240" w:lineRule="atLeast"/>
              <w:ind w:left="-108" w:right="-108"/>
              <w:rPr>
                <w:rFonts w:cs="Times New Roman"/>
                <w:b w:val="0"/>
                <w:bCs w:val="0"/>
                <w:u w:val="none"/>
                <w:lang w:val="en-US"/>
              </w:rPr>
            </w:pPr>
          </w:p>
        </w:tc>
        <w:tc>
          <w:tcPr>
            <w:tcW w:w="990" w:type="dxa"/>
          </w:tcPr>
          <w:p w14:paraId="639A7037" w14:textId="151F0E6C" w:rsidR="00DF198D" w:rsidRPr="007E738A" w:rsidRDefault="00740C98" w:rsidP="00DF198D">
            <w:pPr>
              <w:pStyle w:val="ASSETS"/>
              <w:spacing w:line="240" w:lineRule="atLeast"/>
              <w:ind w:left="-108" w:right="-108"/>
              <w:rPr>
                <w:rFonts w:cs="Times New Roman"/>
                <w:b w:val="0"/>
                <w:bCs w:val="0"/>
                <w:u w:val="none"/>
                <w:lang w:val="en-US"/>
              </w:rPr>
            </w:pPr>
            <w:r w:rsidRPr="007E738A">
              <w:rPr>
                <w:rFonts w:cs="Times New Roman"/>
                <w:b w:val="0"/>
                <w:bCs w:val="0"/>
                <w:u w:val="none"/>
                <w:lang w:val="en-US"/>
              </w:rPr>
              <w:t>202</w:t>
            </w:r>
            <w:r w:rsidR="00FB7FDD" w:rsidRPr="007E738A">
              <w:rPr>
                <w:rFonts w:cs="Times New Roman"/>
                <w:b w:val="0"/>
                <w:bCs w:val="0"/>
                <w:u w:val="none"/>
                <w:lang w:val="en-US"/>
              </w:rPr>
              <w:t>4</w:t>
            </w:r>
          </w:p>
        </w:tc>
        <w:tc>
          <w:tcPr>
            <w:tcW w:w="239" w:type="dxa"/>
          </w:tcPr>
          <w:p w14:paraId="36CFE651" w14:textId="77777777" w:rsidR="00DF198D" w:rsidRPr="007E738A" w:rsidRDefault="00DF198D" w:rsidP="00DF198D">
            <w:pPr>
              <w:pStyle w:val="ASSETS"/>
              <w:spacing w:line="240" w:lineRule="atLeast"/>
              <w:ind w:left="-108" w:right="-108"/>
              <w:rPr>
                <w:rFonts w:cs="Times New Roman"/>
                <w:b w:val="0"/>
                <w:bCs w:val="0"/>
                <w:u w:val="none"/>
                <w:lang w:val="en-US"/>
              </w:rPr>
            </w:pPr>
          </w:p>
        </w:tc>
        <w:tc>
          <w:tcPr>
            <w:tcW w:w="1121" w:type="dxa"/>
          </w:tcPr>
          <w:p w14:paraId="60C38053" w14:textId="36CFA2EA" w:rsidR="00DF198D" w:rsidRPr="007E738A" w:rsidRDefault="00740C98" w:rsidP="00DF198D">
            <w:pPr>
              <w:pStyle w:val="ASSETS"/>
              <w:spacing w:line="240" w:lineRule="atLeast"/>
              <w:ind w:left="-108" w:right="-108"/>
              <w:rPr>
                <w:rFonts w:cs="Times New Roman"/>
                <w:b w:val="0"/>
                <w:bCs w:val="0"/>
                <w:u w:val="none"/>
                <w:lang w:val="en-US"/>
              </w:rPr>
            </w:pPr>
            <w:r w:rsidRPr="007E738A">
              <w:rPr>
                <w:rFonts w:cs="Times New Roman"/>
                <w:b w:val="0"/>
                <w:bCs w:val="0"/>
                <w:u w:val="none"/>
                <w:lang w:val="en-US"/>
              </w:rPr>
              <w:t>202</w:t>
            </w:r>
            <w:r w:rsidR="00FB7FDD" w:rsidRPr="007E738A">
              <w:rPr>
                <w:rFonts w:cs="Times New Roman"/>
                <w:b w:val="0"/>
                <w:bCs w:val="0"/>
                <w:u w:val="none"/>
                <w:lang w:val="en-US"/>
              </w:rPr>
              <w:t>5</w:t>
            </w:r>
          </w:p>
        </w:tc>
        <w:tc>
          <w:tcPr>
            <w:tcW w:w="271" w:type="dxa"/>
          </w:tcPr>
          <w:p w14:paraId="471ED442" w14:textId="77777777" w:rsidR="00DF198D" w:rsidRPr="007E738A" w:rsidRDefault="00DF198D" w:rsidP="00DF198D">
            <w:pPr>
              <w:pStyle w:val="ASSETS"/>
              <w:spacing w:line="240" w:lineRule="atLeast"/>
              <w:ind w:left="-108" w:right="-108"/>
              <w:rPr>
                <w:rFonts w:cs="Times New Roman"/>
                <w:b w:val="0"/>
                <w:bCs w:val="0"/>
                <w:u w:val="none"/>
                <w:lang w:val="en-US"/>
              </w:rPr>
            </w:pPr>
          </w:p>
        </w:tc>
        <w:tc>
          <w:tcPr>
            <w:tcW w:w="1081" w:type="dxa"/>
          </w:tcPr>
          <w:p w14:paraId="04C1B53B" w14:textId="484AFD84" w:rsidR="00DF198D" w:rsidRPr="007E738A" w:rsidRDefault="00740C98" w:rsidP="00DF198D">
            <w:pPr>
              <w:pStyle w:val="ASSETS"/>
              <w:spacing w:line="240" w:lineRule="atLeast"/>
              <w:ind w:left="-108" w:right="-108"/>
              <w:rPr>
                <w:rFonts w:cs="Times New Roman"/>
                <w:b w:val="0"/>
                <w:bCs w:val="0"/>
                <w:u w:val="none"/>
                <w:lang w:val="en-US"/>
              </w:rPr>
            </w:pPr>
            <w:r w:rsidRPr="007E738A">
              <w:rPr>
                <w:rFonts w:cs="Times New Roman"/>
                <w:b w:val="0"/>
                <w:bCs w:val="0"/>
                <w:u w:val="none"/>
                <w:lang w:val="en-US"/>
              </w:rPr>
              <w:t>202</w:t>
            </w:r>
            <w:r w:rsidR="00FB7FDD" w:rsidRPr="007E738A">
              <w:rPr>
                <w:rFonts w:cs="Times New Roman"/>
                <w:b w:val="0"/>
                <w:bCs w:val="0"/>
                <w:u w:val="none"/>
                <w:lang w:val="en-US"/>
              </w:rPr>
              <w:t>4</w:t>
            </w:r>
          </w:p>
        </w:tc>
      </w:tr>
      <w:tr w:rsidR="00C17314" w:rsidRPr="007E738A" w14:paraId="082FABB6" w14:textId="77777777" w:rsidTr="007E738A">
        <w:trPr>
          <w:trHeight w:val="263"/>
        </w:trPr>
        <w:tc>
          <w:tcPr>
            <w:tcW w:w="3600" w:type="dxa"/>
          </w:tcPr>
          <w:p w14:paraId="6FC68956" w14:textId="66E3AE5F" w:rsidR="00C17314" w:rsidRPr="007E738A" w:rsidRDefault="00C17314" w:rsidP="002B1DF8">
            <w:pPr>
              <w:pStyle w:val="ASSETS"/>
              <w:tabs>
                <w:tab w:val="left" w:pos="540"/>
              </w:tabs>
              <w:spacing w:line="240" w:lineRule="atLeast"/>
              <w:ind w:left="-18" w:right="0"/>
              <w:jc w:val="left"/>
              <w:rPr>
                <w:rFonts w:cs="Times New Roman"/>
                <w:u w:val="none"/>
                <w:lang w:val="en-US"/>
              </w:rPr>
            </w:pPr>
          </w:p>
        </w:tc>
        <w:tc>
          <w:tcPr>
            <w:tcW w:w="540" w:type="dxa"/>
          </w:tcPr>
          <w:p w14:paraId="58914B56" w14:textId="77777777" w:rsidR="00C17314" w:rsidRPr="007E738A" w:rsidRDefault="00C17314" w:rsidP="002B1DF8">
            <w:pPr>
              <w:pStyle w:val="ASSETS"/>
              <w:tabs>
                <w:tab w:val="left" w:pos="540"/>
              </w:tabs>
              <w:spacing w:line="240" w:lineRule="atLeast"/>
              <w:ind w:right="0"/>
              <w:rPr>
                <w:rFonts w:cs="Times New Roman"/>
                <w:b w:val="0"/>
                <w:bCs w:val="0"/>
                <w:i/>
                <w:iCs/>
                <w:u w:val="none"/>
                <w:lang w:val="en-US"/>
              </w:rPr>
            </w:pPr>
          </w:p>
        </w:tc>
        <w:tc>
          <w:tcPr>
            <w:tcW w:w="5052" w:type="dxa"/>
            <w:gridSpan w:val="7"/>
          </w:tcPr>
          <w:p w14:paraId="5903F736" w14:textId="77777777" w:rsidR="00C17314" w:rsidRPr="007E738A" w:rsidRDefault="00C17314" w:rsidP="002B1DF8">
            <w:pPr>
              <w:pStyle w:val="ASSETS"/>
              <w:spacing w:line="240" w:lineRule="atLeast"/>
              <w:ind w:left="-108" w:right="-108"/>
              <w:rPr>
                <w:rFonts w:cs="Times New Roman"/>
                <w:b w:val="0"/>
                <w:bCs w:val="0"/>
                <w:u w:val="none"/>
                <w:lang w:val="en-US"/>
              </w:rPr>
            </w:pPr>
            <w:r w:rsidRPr="007E738A">
              <w:rPr>
                <w:rFonts w:cs="Times New Roman"/>
                <w:b w:val="0"/>
                <w:bCs w:val="0"/>
                <w:i/>
                <w:iCs/>
                <w:u w:val="none"/>
                <w:lang w:val="en-US"/>
              </w:rPr>
              <w:t>(in million Baht)</w:t>
            </w:r>
          </w:p>
        </w:tc>
      </w:tr>
      <w:tr w:rsidR="00BC3300" w:rsidRPr="007E738A" w14:paraId="78CCDDDC" w14:textId="77777777" w:rsidTr="007E738A">
        <w:trPr>
          <w:trHeight w:val="151"/>
        </w:trPr>
        <w:tc>
          <w:tcPr>
            <w:tcW w:w="3600" w:type="dxa"/>
          </w:tcPr>
          <w:p w14:paraId="0C23A5B7" w14:textId="59B840B0" w:rsidR="00BC3300" w:rsidRPr="007E738A" w:rsidRDefault="00BC3300" w:rsidP="00BC3300">
            <w:pPr>
              <w:pStyle w:val="ASSETS"/>
              <w:tabs>
                <w:tab w:val="left" w:pos="540"/>
              </w:tabs>
              <w:spacing w:line="240" w:lineRule="atLeast"/>
              <w:ind w:left="-18" w:right="0"/>
              <w:jc w:val="left"/>
              <w:rPr>
                <w:rFonts w:cs="Times New Roman"/>
                <w:u w:val="none"/>
                <w:lang w:val="en-US"/>
              </w:rPr>
            </w:pPr>
            <w:r w:rsidRPr="007E738A">
              <w:rPr>
                <w:rFonts w:cs="Times New Roman"/>
                <w:u w:val="none"/>
                <w:lang w:val="en-US"/>
              </w:rPr>
              <w:t>Other receivables</w:t>
            </w:r>
          </w:p>
        </w:tc>
        <w:tc>
          <w:tcPr>
            <w:tcW w:w="540" w:type="dxa"/>
          </w:tcPr>
          <w:p w14:paraId="602C842F" w14:textId="23103573"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26D7EDF8" w14:textId="2CEDA824"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p>
        </w:tc>
        <w:tc>
          <w:tcPr>
            <w:tcW w:w="270" w:type="dxa"/>
          </w:tcPr>
          <w:p w14:paraId="44D11657" w14:textId="77777777" w:rsidR="00BC3300" w:rsidRPr="007E738A" w:rsidRDefault="00BC3300" w:rsidP="00BC3300">
            <w:pPr>
              <w:pStyle w:val="ASSETS"/>
              <w:tabs>
                <w:tab w:val="decimal" w:pos="790"/>
              </w:tabs>
              <w:spacing w:line="240" w:lineRule="atLeast"/>
              <w:ind w:left="-108" w:right="-108"/>
              <w:jc w:val="left"/>
              <w:rPr>
                <w:rFonts w:cs="Times New Roman"/>
                <w:lang w:val="en-US"/>
              </w:rPr>
            </w:pPr>
          </w:p>
        </w:tc>
        <w:tc>
          <w:tcPr>
            <w:tcW w:w="990" w:type="dxa"/>
          </w:tcPr>
          <w:p w14:paraId="2452D9E1" w14:textId="5237420C"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239" w:type="dxa"/>
          </w:tcPr>
          <w:p w14:paraId="197D5127" w14:textId="77777777"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21" w:type="dxa"/>
          </w:tcPr>
          <w:p w14:paraId="779EF26C" w14:textId="3559D46E"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271" w:type="dxa"/>
          </w:tcPr>
          <w:p w14:paraId="27C70E59" w14:textId="77777777"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081" w:type="dxa"/>
          </w:tcPr>
          <w:p w14:paraId="1A7E4294" w14:textId="41A36B58"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p>
        </w:tc>
      </w:tr>
      <w:tr w:rsidR="00BC3300" w:rsidRPr="007E738A" w14:paraId="39F75DD0" w14:textId="77777777" w:rsidTr="007E738A">
        <w:trPr>
          <w:trHeight w:val="151"/>
        </w:trPr>
        <w:tc>
          <w:tcPr>
            <w:tcW w:w="3600" w:type="dxa"/>
          </w:tcPr>
          <w:p w14:paraId="3CEC09D8" w14:textId="0432C32F"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7E738A">
              <w:rPr>
                <w:rFonts w:ascii="Times New Roman" w:hAnsi="Times New Roman" w:cs="Times New Roman"/>
                <w:sz w:val="22"/>
                <w:szCs w:val="22"/>
              </w:rPr>
              <w:t xml:space="preserve">Prepaid withholding tax </w:t>
            </w:r>
          </w:p>
        </w:tc>
        <w:tc>
          <w:tcPr>
            <w:tcW w:w="540" w:type="dxa"/>
          </w:tcPr>
          <w:p w14:paraId="46428972" w14:textId="77777777"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019FBC6D" w14:textId="2A769CF8"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115</w:t>
            </w:r>
          </w:p>
        </w:tc>
        <w:tc>
          <w:tcPr>
            <w:tcW w:w="270" w:type="dxa"/>
          </w:tcPr>
          <w:p w14:paraId="680C4530" w14:textId="77777777" w:rsidR="00BC3300" w:rsidRPr="007E738A" w:rsidRDefault="00BC3300" w:rsidP="00BC3300">
            <w:pPr>
              <w:pStyle w:val="ASSETS"/>
              <w:tabs>
                <w:tab w:val="decimal" w:pos="790"/>
              </w:tabs>
              <w:spacing w:line="240" w:lineRule="atLeast"/>
              <w:ind w:left="-108" w:right="-108"/>
              <w:jc w:val="left"/>
              <w:rPr>
                <w:rFonts w:cs="Times New Roman"/>
                <w:lang w:val="en-US"/>
              </w:rPr>
            </w:pPr>
          </w:p>
        </w:tc>
        <w:tc>
          <w:tcPr>
            <w:tcW w:w="990" w:type="dxa"/>
          </w:tcPr>
          <w:p w14:paraId="39C726FE" w14:textId="2370A718" w:rsidR="00BC3300" w:rsidRPr="007E738A" w:rsidRDefault="00BC3300"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147</w:t>
            </w:r>
          </w:p>
        </w:tc>
        <w:tc>
          <w:tcPr>
            <w:tcW w:w="239" w:type="dxa"/>
          </w:tcPr>
          <w:p w14:paraId="282FBA70" w14:textId="77777777"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21" w:type="dxa"/>
          </w:tcPr>
          <w:p w14:paraId="4A101E33" w14:textId="33C704C2"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sidRPr="007E738A">
              <w:rPr>
                <w:rFonts w:ascii="Times New Roman" w:hAnsi="Times New Roman" w:cs="Times New Roman"/>
                <w:sz w:val="22"/>
                <w:szCs w:val="22"/>
              </w:rPr>
              <w:t>30</w:t>
            </w:r>
          </w:p>
        </w:tc>
        <w:tc>
          <w:tcPr>
            <w:tcW w:w="271" w:type="dxa"/>
          </w:tcPr>
          <w:p w14:paraId="67635740" w14:textId="77777777"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081" w:type="dxa"/>
          </w:tcPr>
          <w:p w14:paraId="69173273" w14:textId="750E536D" w:rsidR="00BC3300" w:rsidRPr="007E738A" w:rsidRDefault="00BC3300" w:rsidP="00BC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29</w:t>
            </w:r>
          </w:p>
        </w:tc>
      </w:tr>
      <w:tr w:rsidR="007A0285" w:rsidRPr="007E738A" w14:paraId="4E45272C" w14:textId="77777777" w:rsidTr="007E738A">
        <w:trPr>
          <w:trHeight w:val="151"/>
        </w:trPr>
        <w:tc>
          <w:tcPr>
            <w:tcW w:w="3600" w:type="dxa"/>
          </w:tcPr>
          <w:p w14:paraId="2F2CDD45" w14:textId="5B85F6F9"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7E738A">
              <w:rPr>
                <w:rFonts w:ascii="Times New Roman" w:hAnsi="Times New Roman" w:cs="Times New Roman"/>
                <w:sz w:val="22"/>
                <w:szCs w:val="22"/>
              </w:rPr>
              <w:t>Receivables - other income</w:t>
            </w:r>
          </w:p>
        </w:tc>
        <w:tc>
          <w:tcPr>
            <w:tcW w:w="540" w:type="dxa"/>
          </w:tcPr>
          <w:p w14:paraId="67317C14" w14:textId="3D609DCD"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E738A">
              <w:rPr>
                <w:rFonts w:ascii="Times New Roman" w:hAnsi="Times New Roman" w:cs="Times New Roman"/>
                <w:i/>
                <w:iCs/>
                <w:sz w:val="22"/>
                <w:szCs w:val="22"/>
              </w:rPr>
              <w:t>4</w:t>
            </w:r>
          </w:p>
        </w:tc>
        <w:tc>
          <w:tcPr>
            <w:tcW w:w="1080" w:type="dxa"/>
          </w:tcPr>
          <w:p w14:paraId="7071E733" w14:textId="61523C45"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64</w:t>
            </w:r>
          </w:p>
        </w:tc>
        <w:tc>
          <w:tcPr>
            <w:tcW w:w="270" w:type="dxa"/>
          </w:tcPr>
          <w:p w14:paraId="5CBF8ADC" w14:textId="77777777" w:rsidR="007A0285" w:rsidRPr="007E738A" w:rsidRDefault="007A0285" w:rsidP="007A0285">
            <w:pPr>
              <w:pStyle w:val="ASSETS"/>
              <w:tabs>
                <w:tab w:val="decimal" w:pos="790"/>
              </w:tabs>
              <w:spacing w:line="240" w:lineRule="atLeast"/>
              <w:ind w:left="-108" w:right="-108"/>
              <w:jc w:val="left"/>
              <w:rPr>
                <w:rFonts w:cs="Times New Roman"/>
                <w:lang w:val="en-US"/>
              </w:rPr>
            </w:pPr>
          </w:p>
        </w:tc>
        <w:tc>
          <w:tcPr>
            <w:tcW w:w="990" w:type="dxa"/>
          </w:tcPr>
          <w:p w14:paraId="3B3EF329" w14:textId="18E4632B" w:rsidR="007A0285" w:rsidRPr="007E738A" w:rsidRDefault="007A0285"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71</w:t>
            </w:r>
          </w:p>
        </w:tc>
        <w:tc>
          <w:tcPr>
            <w:tcW w:w="239" w:type="dxa"/>
          </w:tcPr>
          <w:p w14:paraId="7903528B" w14:textId="77777777"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21" w:type="dxa"/>
          </w:tcPr>
          <w:p w14:paraId="0F8298DB" w14:textId="6A6435F4"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sidRPr="007E738A">
              <w:rPr>
                <w:rFonts w:ascii="Times New Roman" w:hAnsi="Times New Roman" w:cs="Times New Roman"/>
                <w:sz w:val="22"/>
                <w:szCs w:val="22"/>
              </w:rPr>
              <w:t>18</w:t>
            </w:r>
          </w:p>
        </w:tc>
        <w:tc>
          <w:tcPr>
            <w:tcW w:w="271" w:type="dxa"/>
          </w:tcPr>
          <w:p w14:paraId="202ED4DD" w14:textId="77777777"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081" w:type="dxa"/>
          </w:tcPr>
          <w:p w14:paraId="3FA8EAD1" w14:textId="50CB9BA5"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36</w:t>
            </w:r>
          </w:p>
        </w:tc>
      </w:tr>
      <w:tr w:rsidR="007A0285" w:rsidRPr="007E738A" w14:paraId="6A841C95" w14:textId="77777777" w:rsidTr="007E738A">
        <w:trPr>
          <w:trHeight w:val="151"/>
        </w:trPr>
        <w:tc>
          <w:tcPr>
            <w:tcW w:w="3600" w:type="dxa"/>
          </w:tcPr>
          <w:p w14:paraId="2E6D56EF" w14:textId="6744361C"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7E738A">
              <w:rPr>
                <w:rFonts w:ascii="Times New Roman" w:hAnsi="Times New Roman" w:cs="Times New Roman"/>
                <w:sz w:val="22"/>
                <w:szCs w:val="22"/>
              </w:rPr>
              <w:t xml:space="preserve">Prepaid expenses </w:t>
            </w:r>
          </w:p>
        </w:tc>
        <w:tc>
          <w:tcPr>
            <w:tcW w:w="540" w:type="dxa"/>
          </w:tcPr>
          <w:p w14:paraId="33ACE538" w14:textId="77777777"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0AE25962" w14:textId="459384A8"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61</w:t>
            </w:r>
          </w:p>
        </w:tc>
        <w:tc>
          <w:tcPr>
            <w:tcW w:w="270" w:type="dxa"/>
          </w:tcPr>
          <w:p w14:paraId="288BB562" w14:textId="77777777" w:rsidR="007A0285" w:rsidRPr="007E738A" w:rsidRDefault="007A0285" w:rsidP="007A0285">
            <w:pPr>
              <w:pStyle w:val="ASSETS"/>
              <w:tabs>
                <w:tab w:val="decimal" w:pos="790"/>
              </w:tabs>
              <w:spacing w:line="240" w:lineRule="atLeast"/>
              <w:ind w:left="-108" w:right="-108"/>
              <w:jc w:val="left"/>
              <w:rPr>
                <w:rFonts w:cs="Times New Roman"/>
                <w:lang w:val="en-US"/>
              </w:rPr>
            </w:pPr>
          </w:p>
        </w:tc>
        <w:tc>
          <w:tcPr>
            <w:tcW w:w="990" w:type="dxa"/>
          </w:tcPr>
          <w:p w14:paraId="12BA2D99" w14:textId="33789AFE" w:rsidR="007A0285" w:rsidRPr="007E738A" w:rsidRDefault="007A0285"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51</w:t>
            </w:r>
          </w:p>
        </w:tc>
        <w:tc>
          <w:tcPr>
            <w:tcW w:w="239" w:type="dxa"/>
          </w:tcPr>
          <w:p w14:paraId="0B73F484" w14:textId="77777777"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21" w:type="dxa"/>
          </w:tcPr>
          <w:p w14:paraId="7A782CB0" w14:textId="1F51CF68"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sidRPr="007E738A">
              <w:rPr>
                <w:rFonts w:ascii="Times New Roman" w:hAnsi="Times New Roman" w:cs="Times New Roman"/>
                <w:sz w:val="22"/>
                <w:szCs w:val="22"/>
              </w:rPr>
              <w:t>18</w:t>
            </w:r>
          </w:p>
        </w:tc>
        <w:tc>
          <w:tcPr>
            <w:tcW w:w="271" w:type="dxa"/>
          </w:tcPr>
          <w:p w14:paraId="6F5759BD" w14:textId="77777777"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081" w:type="dxa"/>
          </w:tcPr>
          <w:p w14:paraId="051AA6F8" w14:textId="65E8681C"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14</w:t>
            </w:r>
          </w:p>
        </w:tc>
      </w:tr>
      <w:tr w:rsidR="007A0285" w:rsidRPr="007E738A" w14:paraId="785A85CD" w14:textId="77777777" w:rsidTr="007E738A">
        <w:trPr>
          <w:trHeight w:val="151"/>
        </w:trPr>
        <w:tc>
          <w:tcPr>
            <w:tcW w:w="3600" w:type="dxa"/>
          </w:tcPr>
          <w:p w14:paraId="4FC91550" w14:textId="5349B68D"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7E738A">
              <w:rPr>
                <w:rFonts w:ascii="Times New Roman" w:hAnsi="Times New Roman" w:cs="Times New Roman"/>
                <w:sz w:val="22"/>
                <w:szCs w:val="22"/>
              </w:rPr>
              <w:t>Value added tax</w:t>
            </w:r>
          </w:p>
        </w:tc>
        <w:tc>
          <w:tcPr>
            <w:tcW w:w="540" w:type="dxa"/>
          </w:tcPr>
          <w:p w14:paraId="7043756D" w14:textId="77777777"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66FCCEDB" w14:textId="5569DF64"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60</w:t>
            </w:r>
          </w:p>
        </w:tc>
        <w:tc>
          <w:tcPr>
            <w:tcW w:w="270" w:type="dxa"/>
          </w:tcPr>
          <w:p w14:paraId="0B9895EE" w14:textId="77777777" w:rsidR="007A0285" w:rsidRPr="007E738A" w:rsidRDefault="007A0285" w:rsidP="007A0285">
            <w:pPr>
              <w:pStyle w:val="ASSETS"/>
              <w:tabs>
                <w:tab w:val="decimal" w:pos="790"/>
              </w:tabs>
              <w:spacing w:line="240" w:lineRule="atLeast"/>
              <w:ind w:left="-108" w:right="-108"/>
              <w:jc w:val="left"/>
              <w:rPr>
                <w:rFonts w:cs="Times New Roman"/>
                <w:lang w:val="en-US"/>
              </w:rPr>
            </w:pPr>
          </w:p>
        </w:tc>
        <w:tc>
          <w:tcPr>
            <w:tcW w:w="990" w:type="dxa"/>
          </w:tcPr>
          <w:p w14:paraId="77BC944A" w14:textId="1CF58055" w:rsidR="007A0285" w:rsidRPr="007E738A" w:rsidRDefault="007A0285"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40</w:t>
            </w:r>
          </w:p>
        </w:tc>
        <w:tc>
          <w:tcPr>
            <w:tcW w:w="239" w:type="dxa"/>
          </w:tcPr>
          <w:p w14:paraId="1891CA01" w14:textId="77777777"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21" w:type="dxa"/>
          </w:tcPr>
          <w:p w14:paraId="2BFF4A3A" w14:textId="73712145"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sidRPr="007E738A">
              <w:rPr>
                <w:rFonts w:ascii="Times New Roman" w:hAnsi="Times New Roman" w:cs="Times New Roman"/>
                <w:sz w:val="22"/>
                <w:szCs w:val="22"/>
              </w:rPr>
              <w:t>9</w:t>
            </w:r>
          </w:p>
        </w:tc>
        <w:tc>
          <w:tcPr>
            <w:tcW w:w="271" w:type="dxa"/>
          </w:tcPr>
          <w:p w14:paraId="7BCF5FF2" w14:textId="77777777"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081" w:type="dxa"/>
          </w:tcPr>
          <w:p w14:paraId="5DA0AEB0" w14:textId="3598ABF9"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29</w:t>
            </w:r>
          </w:p>
        </w:tc>
      </w:tr>
      <w:tr w:rsidR="007A0285" w:rsidRPr="007E738A" w14:paraId="3F1F3D0D" w14:textId="77777777" w:rsidTr="007E738A">
        <w:trPr>
          <w:trHeight w:val="151"/>
        </w:trPr>
        <w:tc>
          <w:tcPr>
            <w:tcW w:w="3600" w:type="dxa"/>
          </w:tcPr>
          <w:p w14:paraId="6AA4D7CF" w14:textId="24E6D937"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7E738A">
              <w:rPr>
                <w:rFonts w:ascii="Times New Roman" w:hAnsi="Times New Roman" w:cs="Times New Roman"/>
                <w:sz w:val="22"/>
                <w:szCs w:val="22"/>
              </w:rPr>
              <w:t>Deposit</w:t>
            </w:r>
          </w:p>
        </w:tc>
        <w:tc>
          <w:tcPr>
            <w:tcW w:w="540" w:type="dxa"/>
          </w:tcPr>
          <w:p w14:paraId="50F810E4" w14:textId="77777777"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57ACDBDC" w14:textId="313E71BB"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46</w:t>
            </w:r>
          </w:p>
        </w:tc>
        <w:tc>
          <w:tcPr>
            <w:tcW w:w="270" w:type="dxa"/>
          </w:tcPr>
          <w:p w14:paraId="1D7B6961" w14:textId="77777777" w:rsidR="007A0285" w:rsidRPr="007E738A" w:rsidRDefault="007A0285" w:rsidP="007A0285">
            <w:pPr>
              <w:pStyle w:val="ASSETS"/>
              <w:tabs>
                <w:tab w:val="decimal" w:pos="790"/>
              </w:tabs>
              <w:spacing w:line="240" w:lineRule="atLeast"/>
              <w:ind w:left="-108" w:right="-108"/>
              <w:jc w:val="left"/>
              <w:rPr>
                <w:rFonts w:cs="Times New Roman"/>
                <w:lang w:val="en-US"/>
              </w:rPr>
            </w:pPr>
          </w:p>
        </w:tc>
        <w:tc>
          <w:tcPr>
            <w:tcW w:w="990" w:type="dxa"/>
          </w:tcPr>
          <w:p w14:paraId="22867BA4" w14:textId="5CC71EBC" w:rsidR="007A0285" w:rsidRPr="007E738A" w:rsidRDefault="007A0285"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41</w:t>
            </w:r>
          </w:p>
        </w:tc>
        <w:tc>
          <w:tcPr>
            <w:tcW w:w="239" w:type="dxa"/>
          </w:tcPr>
          <w:p w14:paraId="1C420E68" w14:textId="77777777"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21" w:type="dxa"/>
          </w:tcPr>
          <w:p w14:paraId="2D2F7EBA" w14:textId="09438DD0"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sidRPr="007E738A">
              <w:rPr>
                <w:rFonts w:ascii="Times New Roman" w:hAnsi="Times New Roman" w:cs="Times New Roman"/>
                <w:sz w:val="22"/>
                <w:szCs w:val="22"/>
              </w:rPr>
              <w:t>31</w:t>
            </w:r>
          </w:p>
        </w:tc>
        <w:tc>
          <w:tcPr>
            <w:tcW w:w="271" w:type="dxa"/>
          </w:tcPr>
          <w:p w14:paraId="121D8256" w14:textId="77777777"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081" w:type="dxa"/>
          </w:tcPr>
          <w:p w14:paraId="111DCBC7" w14:textId="4C3162B0" w:rsidR="007A0285" w:rsidRPr="007E738A" w:rsidRDefault="007A0285" w:rsidP="007A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29</w:t>
            </w:r>
          </w:p>
        </w:tc>
      </w:tr>
      <w:tr w:rsidR="00FB7FDD" w:rsidRPr="007E738A" w14:paraId="7B19FF00" w14:textId="77777777" w:rsidTr="007E738A">
        <w:trPr>
          <w:trHeight w:val="151"/>
        </w:trPr>
        <w:tc>
          <w:tcPr>
            <w:tcW w:w="3600" w:type="dxa"/>
          </w:tcPr>
          <w:p w14:paraId="12D03A75" w14:textId="6FC41FA3"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7E738A">
              <w:rPr>
                <w:rFonts w:ascii="Times New Roman" w:hAnsi="Times New Roman" w:cs="Times New Roman"/>
                <w:sz w:val="22"/>
                <w:szCs w:val="22"/>
              </w:rPr>
              <w:t>Advance to employees</w:t>
            </w:r>
          </w:p>
        </w:tc>
        <w:tc>
          <w:tcPr>
            <w:tcW w:w="540" w:type="dxa"/>
          </w:tcPr>
          <w:p w14:paraId="595F50AD"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38A6E333" w14:textId="6E84DDF8" w:rsidR="00FB7FDD" w:rsidRPr="007E738A" w:rsidRDefault="007A0285"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15</w:t>
            </w:r>
          </w:p>
        </w:tc>
        <w:tc>
          <w:tcPr>
            <w:tcW w:w="270" w:type="dxa"/>
          </w:tcPr>
          <w:p w14:paraId="7566FA02" w14:textId="77777777" w:rsidR="00FB7FDD" w:rsidRPr="007E738A" w:rsidRDefault="00FB7FDD" w:rsidP="00FB7FDD">
            <w:pPr>
              <w:pStyle w:val="ASSETS"/>
              <w:tabs>
                <w:tab w:val="decimal" w:pos="790"/>
              </w:tabs>
              <w:spacing w:line="240" w:lineRule="atLeast"/>
              <w:ind w:left="-108" w:right="-108"/>
              <w:jc w:val="left"/>
              <w:rPr>
                <w:rFonts w:cs="Times New Roman"/>
                <w:lang w:val="en-US"/>
              </w:rPr>
            </w:pPr>
          </w:p>
        </w:tc>
        <w:tc>
          <w:tcPr>
            <w:tcW w:w="990" w:type="dxa"/>
          </w:tcPr>
          <w:p w14:paraId="0A9220CE" w14:textId="04121C1D"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84</w:t>
            </w:r>
          </w:p>
        </w:tc>
        <w:tc>
          <w:tcPr>
            <w:tcW w:w="239" w:type="dxa"/>
          </w:tcPr>
          <w:p w14:paraId="23013EE7"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21" w:type="dxa"/>
          </w:tcPr>
          <w:p w14:paraId="01D6E303" w14:textId="2B47E78D" w:rsidR="00FB7FDD" w:rsidRPr="007E738A" w:rsidRDefault="007A0285"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sidRPr="007E738A">
              <w:rPr>
                <w:rFonts w:ascii="Times New Roman" w:hAnsi="Times New Roman" w:cs="Times New Roman"/>
                <w:sz w:val="22"/>
                <w:szCs w:val="22"/>
              </w:rPr>
              <w:t>2</w:t>
            </w:r>
          </w:p>
        </w:tc>
        <w:tc>
          <w:tcPr>
            <w:tcW w:w="271" w:type="dxa"/>
          </w:tcPr>
          <w:p w14:paraId="2BCF9B52"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081" w:type="dxa"/>
          </w:tcPr>
          <w:p w14:paraId="5686593B" w14:textId="17F3110A"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1</w:t>
            </w:r>
          </w:p>
        </w:tc>
      </w:tr>
      <w:tr w:rsidR="00FB7FDD" w:rsidRPr="007E738A" w14:paraId="66BC5178" w14:textId="77777777" w:rsidTr="007E738A">
        <w:trPr>
          <w:trHeight w:val="263"/>
        </w:trPr>
        <w:tc>
          <w:tcPr>
            <w:tcW w:w="3600" w:type="dxa"/>
          </w:tcPr>
          <w:p w14:paraId="1D5347A5"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7E738A">
              <w:rPr>
                <w:rFonts w:ascii="Times New Roman" w:hAnsi="Times New Roman" w:cs="Times New Roman"/>
                <w:sz w:val="22"/>
                <w:szCs w:val="22"/>
              </w:rPr>
              <w:t>Others</w:t>
            </w:r>
          </w:p>
        </w:tc>
        <w:tc>
          <w:tcPr>
            <w:tcW w:w="540" w:type="dxa"/>
          </w:tcPr>
          <w:p w14:paraId="019FC7D0"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Borders>
              <w:bottom w:val="single" w:sz="4" w:space="0" w:color="auto"/>
            </w:tcBorders>
          </w:tcPr>
          <w:p w14:paraId="69C12CCF" w14:textId="7AAD019D" w:rsidR="00FB7FDD" w:rsidRPr="007E738A" w:rsidRDefault="00EC63AF"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88</w:t>
            </w:r>
          </w:p>
        </w:tc>
        <w:tc>
          <w:tcPr>
            <w:tcW w:w="270" w:type="dxa"/>
          </w:tcPr>
          <w:p w14:paraId="32E0EE86" w14:textId="77777777" w:rsidR="00FB7FDD" w:rsidRPr="007E738A" w:rsidRDefault="00FB7FDD" w:rsidP="00FB7FDD">
            <w:pPr>
              <w:pStyle w:val="ASSETS"/>
              <w:tabs>
                <w:tab w:val="decimal" w:pos="790"/>
              </w:tabs>
              <w:spacing w:line="240" w:lineRule="atLeast"/>
              <w:ind w:left="-108" w:right="-108"/>
              <w:jc w:val="left"/>
              <w:rPr>
                <w:rFonts w:cs="Times New Roman"/>
                <w:b w:val="0"/>
                <w:bCs w:val="0"/>
                <w:u w:val="none"/>
                <w:lang w:val="en-US"/>
              </w:rPr>
            </w:pPr>
          </w:p>
        </w:tc>
        <w:tc>
          <w:tcPr>
            <w:tcW w:w="990" w:type="dxa"/>
            <w:tcBorders>
              <w:bottom w:val="single" w:sz="4" w:space="0" w:color="auto"/>
            </w:tcBorders>
          </w:tcPr>
          <w:p w14:paraId="7A2B4A24" w14:textId="3A9C8D59" w:rsidR="00FB7FDD" w:rsidRPr="007E738A" w:rsidRDefault="00EC63AF"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51</w:t>
            </w:r>
          </w:p>
        </w:tc>
        <w:tc>
          <w:tcPr>
            <w:tcW w:w="239" w:type="dxa"/>
          </w:tcPr>
          <w:p w14:paraId="69C84182"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21" w:type="dxa"/>
            <w:tcBorders>
              <w:bottom w:val="single" w:sz="4" w:space="0" w:color="auto"/>
            </w:tcBorders>
          </w:tcPr>
          <w:p w14:paraId="428610F0" w14:textId="4836FD25" w:rsidR="00FB7FDD" w:rsidRPr="007E738A" w:rsidRDefault="007A0285"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sidRPr="007E738A">
              <w:rPr>
                <w:rFonts w:ascii="Times New Roman" w:hAnsi="Times New Roman" w:cs="Times New Roman"/>
                <w:sz w:val="22"/>
                <w:szCs w:val="22"/>
              </w:rPr>
              <w:t>11</w:t>
            </w:r>
          </w:p>
        </w:tc>
        <w:tc>
          <w:tcPr>
            <w:tcW w:w="271" w:type="dxa"/>
          </w:tcPr>
          <w:p w14:paraId="2C449291"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081" w:type="dxa"/>
            <w:tcBorders>
              <w:bottom w:val="single" w:sz="4" w:space="0" w:color="auto"/>
            </w:tcBorders>
          </w:tcPr>
          <w:p w14:paraId="5DB7942C" w14:textId="4CFFB5FA"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6</w:t>
            </w:r>
          </w:p>
        </w:tc>
      </w:tr>
      <w:tr w:rsidR="00FB7FDD" w:rsidRPr="007E738A" w14:paraId="67648A11" w14:textId="77777777" w:rsidTr="007E738A">
        <w:trPr>
          <w:trHeight w:val="263"/>
        </w:trPr>
        <w:tc>
          <w:tcPr>
            <w:tcW w:w="3600" w:type="dxa"/>
          </w:tcPr>
          <w:p w14:paraId="618E619A"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18"/>
              <w:rPr>
                <w:rFonts w:ascii="Times New Roman" w:hAnsi="Times New Roman" w:cs="Times New Roman"/>
                <w:b/>
                <w:bCs/>
                <w:sz w:val="22"/>
                <w:szCs w:val="22"/>
              </w:rPr>
            </w:pPr>
            <w:r w:rsidRPr="007E738A">
              <w:rPr>
                <w:rFonts w:ascii="Times New Roman" w:hAnsi="Times New Roman" w:cs="Times New Roman"/>
                <w:b/>
                <w:bCs/>
                <w:sz w:val="22"/>
                <w:szCs w:val="22"/>
              </w:rPr>
              <w:t>Total</w:t>
            </w:r>
            <w:r w:rsidRPr="007E738A">
              <w:rPr>
                <w:rFonts w:ascii="Times New Roman" w:hAnsi="Times New Roman" w:cs="Times New Roman"/>
                <w:b/>
                <w:bCs/>
                <w:sz w:val="22"/>
                <w:szCs w:val="22"/>
              </w:rPr>
              <w:tab/>
            </w:r>
          </w:p>
        </w:tc>
        <w:tc>
          <w:tcPr>
            <w:tcW w:w="540" w:type="dxa"/>
          </w:tcPr>
          <w:p w14:paraId="63CFBB8A"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Borders>
              <w:top w:val="single" w:sz="4" w:space="0" w:color="auto"/>
            </w:tcBorders>
          </w:tcPr>
          <w:p w14:paraId="335A941F" w14:textId="2CB8E4B6"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2"/>
                <w:szCs w:val="22"/>
              </w:rPr>
            </w:pPr>
            <w:r w:rsidRPr="007E738A">
              <w:rPr>
                <w:rFonts w:ascii="Times New Roman" w:hAnsi="Times New Roman" w:cs="Times New Roman"/>
                <w:b/>
                <w:bCs/>
                <w:sz w:val="22"/>
                <w:szCs w:val="22"/>
              </w:rPr>
              <w:t>4</w:t>
            </w:r>
            <w:r w:rsidR="00EC63AF" w:rsidRPr="007E738A">
              <w:rPr>
                <w:rFonts w:ascii="Times New Roman" w:hAnsi="Times New Roman" w:cs="Times New Roman"/>
                <w:b/>
                <w:bCs/>
                <w:sz w:val="22"/>
                <w:szCs w:val="22"/>
              </w:rPr>
              <w:t>49</w:t>
            </w:r>
          </w:p>
        </w:tc>
        <w:tc>
          <w:tcPr>
            <w:tcW w:w="270" w:type="dxa"/>
          </w:tcPr>
          <w:p w14:paraId="34F12DD2" w14:textId="77777777" w:rsidR="00FB7FDD" w:rsidRPr="007E738A" w:rsidRDefault="00FB7FDD" w:rsidP="00FB7FDD">
            <w:pPr>
              <w:pStyle w:val="ASSETS"/>
              <w:tabs>
                <w:tab w:val="decimal" w:pos="790"/>
              </w:tabs>
              <w:spacing w:line="240" w:lineRule="atLeast"/>
              <w:ind w:left="-108" w:right="-108"/>
              <w:jc w:val="left"/>
              <w:rPr>
                <w:rFonts w:cs="Times New Roman"/>
                <w:u w:val="none"/>
                <w:lang w:val="en-US"/>
              </w:rPr>
            </w:pPr>
          </w:p>
        </w:tc>
        <w:tc>
          <w:tcPr>
            <w:tcW w:w="990" w:type="dxa"/>
            <w:tcBorders>
              <w:top w:val="single" w:sz="4" w:space="0" w:color="auto"/>
            </w:tcBorders>
          </w:tcPr>
          <w:p w14:paraId="2377B2D9" w14:textId="1ADCEB07"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b/>
                <w:bCs/>
                <w:sz w:val="22"/>
                <w:szCs w:val="22"/>
              </w:rPr>
            </w:pPr>
            <w:r w:rsidRPr="007E738A">
              <w:rPr>
                <w:rFonts w:ascii="Times New Roman" w:hAnsi="Times New Roman" w:cs="Times New Roman"/>
                <w:b/>
                <w:bCs/>
                <w:sz w:val="22"/>
                <w:szCs w:val="22"/>
              </w:rPr>
              <w:t>4</w:t>
            </w:r>
            <w:r w:rsidR="00EC63AF" w:rsidRPr="007E738A">
              <w:rPr>
                <w:rFonts w:ascii="Times New Roman" w:hAnsi="Times New Roman" w:cs="Times New Roman"/>
                <w:b/>
                <w:bCs/>
                <w:sz w:val="22"/>
                <w:szCs w:val="22"/>
              </w:rPr>
              <w:t>85</w:t>
            </w:r>
          </w:p>
        </w:tc>
        <w:tc>
          <w:tcPr>
            <w:tcW w:w="239" w:type="dxa"/>
          </w:tcPr>
          <w:p w14:paraId="4214F557"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21" w:type="dxa"/>
            <w:tcBorders>
              <w:top w:val="single" w:sz="4" w:space="0" w:color="auto"/>
            </w:tcBorders>
          </w:tcPr>
          <w:p w14:paraId="3914E186" w14:textId="34DBE805"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2"/>
                <w:szCs w:val="22"/>
                <w:cs/>
              </w:rPr>
            </w:pPr>
            <w:r w:rsidRPr="007E738A">
              <w:rPr>
                <w:rFonts w:ascii="Times New Roman" w:hAnsi="Times New Roman" w:cs="Times New Roman"/>
                <w:b/>
                <w:bCs/>
                <w:sz w:val="22"/>
                <w:szCs w:val="22"/>
              </w:rPr>
              <w:t>1</w:t>
            </w:r>
            <w:r w:rsidR="007A0285" w:rsidRPr="007E738A">
              <w:rPr>
                <w:rFonts w:ascii="Times New Roman" w:hAnsi="Times New Roman" w:cs="Times New Roman"/>
                <w:b/>
                <w:bCs/>
                <w:sz w:val="22"/>
                <w:szCs w:val="22"/>
              </w:rPr>
              <w:t>19</w:t>
            </w:r>
          </w:p>
        </w:tc>
        <w:tc>
          <w:tcPr>
            <w:tcW w:w="271" w:type="dxa"/>
          </w:tcPr>
          <w:p w14:paraId="711CA020"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081" w:type="dxa"/>
            <w:tcBorders>
              <w:top w:val="single" w:sz="4" w:space="0" w:color="auto"/>
            </w:tcBorders>
          </w:tcPr>
          <w:p w14:paraId="7237F2A5" w14:textId="3E14E229"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7E738A">
              <w:rPr>
                <w:rFonts w:ascii="Times New Roman" w:hAnsi="Times New Roman" w:cs="Times New Roman"/>
                <w:b/>
                <w:bCs/>
                <w:sz w:val="22"/>
                <w:szCs w:val="22"/>
              </w:rPr>
              <w:t>144</w:t>
            </w:r>
          </w:p>
        </w:tc>
      </w:tr>
      <w:tr w:rsidR="00FB7FDD" w:rsidRPr="007E738A" w14:paraId="68AECA4B" w14:textId="77777777" w:rsidTr="007E738A">
        <w:trPr>
          <w:trHeight w:val="276"/>
        </w:trPr>
        <w:tc>
          <w:tcPr>
            <w:tcW w:w="3600" w:type="dxa"/>
          </w:tcPr>
          <w:p w14:paraId="17119E32" w14:textId="1AE2229F" w:rsidR="00FB7FDD" w:rsidRPr="007E738A" w:rsidRDefault="00FB7FDD" w:rsidP="00FB7FDD">
            <w:pPr>
              <w:ind w:left="-36" w:right="-193"/>
              <w:rPr>
                <w:rFonts w:ascii="Times New Roman" w:hAnsi="Times New Roman" w:cs="Times New Roman"/>
                <w:spacing w:val="2"/>
                <w:sz w:val="22"/>
                <w:szCs w:val="22"/>
              </w:rPr>
            </w:pPr>
            <w:r w:rsidRPr="007E738A">
              <w:rPr>
                <w:rFonts w:ascii="Times New Roman" w:hAnsi="Times New Roman" w:cs="Times New Roman"/>
                <w:i/>
                <w:iCs/>
                <w:sz w:val="22"/>
                <w:szCs w:val="22"/>
              </w:rPr>
              <w:t xml:space="preserve">Less </w:t>
            </w:r>
            <w:r w:rsidRPr="007E738A">
              <w:rPr>
                <w:rFonts w:ascii="Times New Roman" w:hAnsi="Times New Roman" w:cs="Times New Roman"/>
                <w:sz w:val="22"/>
                <w:szCs w:val="22"/>
              </w:rPr>
              <w:t>allowance for expected credit loss</w:t>
            </w:r>
          </w:p>
        </w:tc>
        <w:tc>
          <w:tcPr>
            <w:tcW w:w="540" w:type="dxa"/>
          </w:tcPr>
          <w:p w14:paraId="7469BBA6" w14:textId="02BC8E2F" w:rsidR="00FB7FDD" w:rsidRPr="007E738A" w:rsidRDefault="007A0285"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E738A">
              <w:rPr>
                <w:rFonts w:ascii="Times New Roman" w:hAnsi="Times New Roman" w:cs="Times New Roman"/>
                <w:i/>
                <w:iCs/>
                <w:sz w:val="22"/>
                <w:szCs w:val="22"/>
              </w:rPr>
              <w:t>4</w:t>
            </w:r>
          </w:p>
        </w:tc>
        <w:tc>
          <w:tcPr>
            <w:tcW w:w="1080" w:type="dxa"/>
            <w:tcBorders>
              <w:bottom w:val="single" w:sz="4" w:space="0" w:color="auto"/>
            </w:tcBorders>
          </w:tcPr>
          <w:p w14:paraId="1750BFB3" w14:textId="1F823ACC"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w:t>
            </w:r>
            <w:r w:rsidR="00EC63AF" w:rsidRPr="007E738A">
              <w:rPr>
                <w:rFonts w:ascii="Times New Roman" w:hAnsi="Times New Roman" w:cs="Times New Roman"/>
                <w:sz w:val="22"/>
                <w:szCs w:val="22"/>
              </w:rPr>
              <w:t>50</w:t>
            </w:r>
            <w:r w:rsidRPr="007E738A">
              <w:rPr>
                <w:rFonts w:ascii="Times New Roman" w:hAnsi="Times New Roman" w:cs="Times New Roman"/>
                <w:sz w:val="22"/>
                <w:szCs w:val="22"/>
              </w:rPr>
              <w:t>)</w:t>
            </w:r>
          </w:p>
        </w:tc>
        <w:tc>
          <w:tcPr>
            <w:tcW w:w="270" w:type="dxa"/>
          </w:tcPr>
          <w:p w14:paraId="0FD6FB30" w14:textId="77777777" w:rsidR="00FB7FDD" w:rsidRPr="007E738A" w:rsidRDefault="00FB7FDD" w:rsidP="00FB7FDD">
            <w:pPr>
              <w:pStyle w:val="ASSETS"/>
              <w:tabs>
                <w:tab w:val="decimal" w:pos="790"/>
              </w:tabs>
              <w:spacing w:line="240" w:lineRule="atLeast"/>
              <w:ind w:left="-108" w:right="-108"/>
              <w:jc w:val="left"/>
              <w:rPr>
                <w:rFonts w:cs="Times New Roman"/>
                <w:b w:val="0"/>
                <w:bCs w:val="0"/>
                <w:u w:val="none"/>
                <w:lang w:val="en-US"/>
              </w:rPr>
            </w:pPr>
          </w:p>
        </w:tc>
        <w:tc>
          <w:tcPr>
            <w:tcW w:w="990" w:type="dxa"/>
            <w:tcBorders>
              <w:bottom w:val="single" w:sz="4" w:space="0" w:color="auto"/>
            </w:tcBorders>
          </w:tcPr>
          <w:p w14:paraId="456F2D04" w14:textId="1D5AB2A1"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w:t>
            </w:r>
            <w:r w:rsidR="00EC63AF" w:rsidRPr="007E738A">
              <w:rPr>
                <w:rFonts w:ascii="Times New Roman" w:hAnsi="Times New Roman" w:cs="Times New Roman"/>
                <w:sz w:val="22"/>
                <w:szCs w:val="22"/>
              </w:rPr>
              <w:t>32</w:t>
            </w:r>
            <w:r w:rsidRPr="007E738A">
              <w:rPr>
                <w:rFonts w:ascii="Times New Roman" w:hAnsi="Times New Roman" w:cs="Times New Roman"/>
                <w:sz w:val="22"/>
                <w:szCs w:val="22"/>
              </w:rPr>
              <w:t>)</w:t>
            </w:r>
          </w:p>
        </w:tc>
        <w:tc>
          <w:tcPr>
            <w:tcW w:w="239" w:type="dxa"/>
          </w:tcPr>
          <w:p w14:paraId="551EBE5B"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21" w:type="dxa"/>
            <w:tcBorders>
              <w:bottom w:val="single" w:sz="4" w:space="0" w:color="auto"/>
            </w:tcBorders>
          </w:tcPr>
          <w:p w14:paraId="177982FA" w14:textId="67D76F0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sidRPr="007E738A">
              <w:rPr>
                <w:rFonts w:ascii="Times New Roman" w:hAnsi="Times New Roman" w:cs="Times New Roman"/>
                <w:sz w:val="22"/>
                <w:szCs w:val="22"/>
              </w:rPr>
              <w:t>(</w:t>
            </w:r>
            <w:r w:rsidR="007A0285" w:rsidRPr="007E738A">
              <w:rPr>
                <w:rFonts w:ascii="Times New Roman" w:hAnsi="Times New Roman" w:cs="Times New Roman"/>
                <w:sz w:val="22"/>
                <w:szCs w:val="22"/>
              </w:rPr>
              <w:t>5</w:t>
            </w:r>
            <w:r w:rsidRPr="007E738A">
              <w:rPr>
                <w:rFonts w:ascii="Times New Roman" w:hAnsi="Times New Roman" w:cs="Times New Roman"/>
                <w:sz w:val="22"/>
                <w:szCs w:val="22"/>
              </w:rPr>
              <w:t>)</w:t>
            </w:r>
          </w:p>
        </w:tc>
        <w:tc>
          <w:tcPr>
            <w:tcW w:w="271" w:type="dxa"/>
          </w:tcPr>
          <w:p w14:paraId="2BA26319"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081" w:type="dxa"/>
            <w:tcBorders>
              <w:bottom w:val="single" w:sz="4" w:space="0" w:color="auto"/>
            </w:tcBorders>
          </w:tcPr>
          <w:p w14:paraId="0FC08B5B" w14:textId="08B824D8"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E738A">
              <w:rPr>
                <w:rFonts w:ascii="Times New Roman" w:hAnsi="Times New Roman" w:cs="Times New Roman"/>
                <w:sz w:val="22"/>
                <w:szCs w:val="22"/>
              </w:rPr>
              <w:t>(9)</w:t>
            </w:r>
          </w:p>
        </w:tc>
      </w:tr>
      <w:tr w:rsidR="00FB7FDD" w:rsidRPr="007E738A" w14:paraId="63E33F8F" w14:textId="77777777" w:rsidTr="007E738A">
        <w:trPr>
          <w:trHeight w:val="263"/>
        </w:trPr>
        <w:tc>
          <w:tcPr>
            <w:tcW w:w="3600" w:type="dxa"/>
          </w:tcPr>
          <w:p w14:paraId="14938DD8"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r w:rsidRPr="007E738A">
              <w:rPr>
                <w:rFonts w:ascii="Times New Roman" w:hAnsi="Times New Roman" w:cs="Times New Roman"/>
                <w:b/>
                <w:bCs/>
                <w:sz w:val="22"/>
                <w:szCs w:val="22"/>
              </w:rPr>
              <w:t>Net</w:t>
            </w:r>
            <w:r w:rsidRPr="007E738A">
              <w:rPr>
                <w:rFonts w:ascii="Times New Roman" w:hAnsi="Times New Roman" w:cs="Times New Roman"/>
                <w:b/>
                <w:bCs/>
                <w:sz w:val="22"/>
                <w:szCs w:val="22"/>
              </w:rPr>
              <w:tab/>
            </w:r>
          </w:p>
        </w:tc>
        <w:tc>
          <w:tcPr>
            <w:tcW w:w="540" w:type="dxa"/>
          </w:tcPr>
          <w:p w14:paraId="759E70DC"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A5C9158" w14:textId="657CA012" w:rsidR="00FB7FDD" w:rsidRPr="007E738A" w:rsidRDefault="007A0285"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2"/>
                <w:szCs w:val="22"/>
              </w:rPr>
            </w:pPr>
            <w:r w:rsidRPr="007E738A">
              <w:rPr>
                <w:rFonts w:ascii="Times New Roman" w:hAnsi="Times New Roman" w:cs="Times New Roman"/>
                <w:b/>
                <w:bCs/>
                <w:sz w:val="22"/>
                <w:szCs w:val="22"/>
              </w:rPr>
              <w:t>399</w:t>
            </w:r>
          </w:p>
        </w:tc>
        <w:tc>
          <w:tcPr>
            <w:tcW w:w="270" w:type="dxa"/>
          </w:tcPr>
          <w:p w14:paraId="2C40CCB0" w14:textId="77777777" w:rsidR="00FB7FDD" w:rsidRPr="007E738A" w:rsidRDefault="00FB7FDD" w:rsidP="00FB7FDD">
            <w:pPr>
              <w:pStyle w:val="ASSETS"/>
              <w:tabs>
                <w:tab w:val="decimal" w:pos="790"/>
              </w:tabs>
              <w:spacing w:line="240" w:lineRule="atLeast"/>
              <w:ind w:left="-108" w:right="-108"/>
              <w:jc w:val="left"/>
              <w:rPr>
                <w:rFonts w:cs="Times New Roman"/>
                <w:u w:val="none"/>
                <w:lang w:val="en-US"/>
              </w:rPr>
            </w:pPr>
          </w:p>
        </w:tc>
        <w:tc>
          <w:tcPr>
            <w:tcW w:w="990" w:type="dxa"/>
            <w:tcBorders>
              <w:top w:val="single" w:sz="4" w:space="0" w:color="auto"/>
              <w:bottom w:val="double" w:sz="4" w:space="0" w:color="auto"/>
            </w:tcBorders>
          </w:tcPr>
          <w:p w14:paraId="4CF94F1C" w14:textId="2560C146"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b/>
                <w:bCs/>
                <w:sz w:val="22"/>
                <w:szCs w:val="22"/>
              </w:rPr>
            </w:pPr>
            <w:r w:rsidRPr="007E738A">
              <w:rPr>
                <w:rFonts w:ascii="Times New Roman" w:hAnsi="Times New Roman" w:cs="Times New Roman"/>
                <w:b/>
                <w:bCs/>
                <w:sz w:val="22"/>
                <w:szCs w:val="22"/>
              </w:rPr>
              <w:t>453</w:t>
            </w:r>
          </w:p>
        </w:tc>
        <w:tc>
          <w:tcPr>
            <w:tcW w:w="239" w:type="dxa"/>
          </w:tcPr>
          <w:p w14:paraId="135CB07A"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21" w:type="dxa"/>
            <w:tcBorders>
              <w:top w:val="single" w:sz="4" w:space="0" w:color="auto"/>
              <w:bottom w:val="double" w:sz="4" w:space="0" w:color="auto"/>
            </w:tcBorders>
          </w:tcPr>
          <w:p w14:paraId="65EB00D9" w14:textId="1319DA5F"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2"/>
                <w:szCs w:val="22"/>
              </w:rPr>
            </w:pPr>
            <w:r w:rsidRPr="007E738A">
              <w:rPr>
                <w:rFonts w:ascii="Times New Roman" w:hAnsi="Times New Roman" w:cs="Times New Roman"/>
                <w:b/>
                <w:bCs/>
                <w:sz w:val="22"/>
                <w:szCs w:val="22"/>
              </w:rPr>
              <w:t>1</w:t>
            </w:r>
            <w:r w:rsidR="007A0285" w:rsidRPr="007E738A">
              <w:rPr>
                <w:rFonts w:ascii="Times New Roman" w:hAnsi="Times New Roman" w:cs="Times New Roman"/>
                <w:b/>
                <w:bCs/>
                <w:sz w:val="22"/>
                <w:szCs w:val="22"/>
              </w:rPr>
              <w:t>14</w:t>
            </w:r>
          </w:p>
        </w:tc>
        <w:tc>
          <w:tcPr>
            <w:tcW w:w="271" w:type="dxa"/>
          </w:tcPr>
          <w:p w14:paraId="038C7E72"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081" w:type="dxa"/>
            <w:tcBorders>
              <w:top w:val="single" w:sz="4" w:space="0" w:color="auto"/>
              <w:bottom w:val="double" w:sz="4" w:space="0" w:color="auto"/>
            </w:tcBorders>
          </w:tcPr>
          <w:p w14:paraId="3FDB8753" w14:textId="54358FF4"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cs/>
              </w:rPr>
            </w:pPr>
            <w:r w:rsidRPr="007E738A">
              <w:rPr>
                <w:rFonts w:ascii="Times New Roman" w:hAnsi="Times New Roman" w:cs="Times New Roman"/>
                <w:b/>
                <w:bCs/>
                <w:sz w:val="22"/>
                <w:szCs w:val="22"/>
              </w:rPr>
              <w:t>135</w:t>
            </w:r>
          </w:p>
        </w:tc>
      </w:tr>
      <w:tr w:rsidR="00283DDD" w:rsidRPr="007E738A" w14:paraId="2668BD53" w14:textId="77777777" w:rsidTr="007E738A">
        <w:trPr>
          <w:trHeight w:val="143"/>
        </w:trPr>
        <w:tc>
          <w:tcPr>
            <w:tcW w:w="3600" w:type="dxa"/>
          </w:tcPr>
          <w:p w14:paraId="200A4AEF" w14:textId="77777777" w:rsidR="00283DDD" w:rsidRPr="007E738A"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p>
        </w:tc>
        <w:tc>
          <w:tcPr>
            <w:tcW w:w="540" w:type="dxa"/>
          </w:tcPr>
          <w:p w14:paraId="2A1CBA92" w14:textId="77777777" w:rsidR="00283DDD" w:rsidRPr="007E738A"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80" w:type="dxa"/>
            <w:tcBorders>
              <w:top w:val="single" w:sz="4" w:space="0" w:color="auto"/>
            </w:tcBorders>
          </w:tcPr>
          <w:p w14:paraId="2B2E4889" w14:textId="77777777" w:rsidR="00283DDD" w:rsidRPr="007E738A"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29A16CEA" w14:textId="77777777" w:rsidR="00283DDD" w:rsidRPr="007E738A" w:rsidRDefault="00283DDD" w:rsidP="00283DDD">
            <w:pPr>
              <w:pStyle w:val="ASSETS"/>
              <w:tabs>
                <w:tab w:val="decimal" w:pos="790"/>
              </w:tabs>
              <w:spacing w:line="240" w:lineRule="atLeast"/>
              <w:ind w:left="-108" w:right="-108"/>
              <w:jc w:val="left"/>
              <w:rPr>
                <w:rFonts w:cs="Times New Roman"/>
                <w:b w:val="0"/>
                <w:bCs w:val="0"/>
                <w:u w:val="none"/>
                <w:lang w:val="en-US"/>
              </w:rPr>
            </w:pPr>
          </w:p>
        </w:tc>
        <w:tc>
          <w:tcPr>
            <w:tcW w:w="990" w:type="dxa"/>
            <w:tcBorders>
              <w:top w:val="single" w:sz="4" w:space="0" w:color="auto"/>
            </w:tcBorders>
          </w:tcPr>
          <w:p w14:paraId="30DC08E0" w14:textId="77777777" w:rsidR="00283DDD" w:rsidRPr="007E738A"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239" w:type="dxa"/>
          </w:tcPr>
          <w:p w14:paraId="044D583D" w14:textId="77777777" w:rsidR="00283DDD" w:rsidRPr="007E738A"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21" w:type="dxa"/>
            <w:tcBorders>
              <w:top w:val="single" w:sz="4" w:space="0" w:color="auto"/>
            </w:tcBorders>
          </w:tcPr>
          <w:p w14:paraId="263ECDFD" w14:textId="77777777" w:rsidR="00283DDD" w:rsidRPr="007E738A"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271" w:type="dxa"/>
          </w:tcPr>
          <w:p w14:paraId="527134BB" w14:textId="77777777" w:rsidR="00283DDD" w:rsidRPr="007E738A"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081" w:type="dxa"/>
            <w:tcBorders>
              <w:top w:val="single" w:sz="4" w:space="0" w:color="auto"/>
            </w:tcBorders>
          </w:tcPr>
          <w:p w14:paraId="5C00D142" w14:textId="77777777" w:rsidR="00283DDD" w:rsidRPr="007E738A" w:rsidRDefault="00283DDD" w:rsidP="002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FB7FDD" w:rsidRPr="007E738A" w14:paraId="2A26285C" w14:textId="77777777" w:rsidTr="007E738A">
        <w:trPr>
          <w:trHeight w:hRule="exact" w:val="280"/>
        </w:trPr>
        <w:tc>
          <w:tcPr>
            <w:tcW w:w="3600" w:type="dxa"/>
          </w:tcPr>
          <w:p w14:paraId="1B33E5A8"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7E738A">
              <w:rPr>
                <w:rFonts w:ascii="Times New Roman" w:hAnsi="Times New Roman" w:cs="Times New Roman"/>
                <w:sz w:val="22"/>
                <w:szCs w:val="22"/>
              </w:rPr>
              <w:t>Current</w:t>
            </w:r>
          </w:p>
        </w:tc>
        <w:tc>
          <w:tcPr>
            <w:tcW w:w="540" w:type="dxa"/>
          </w:tcPr>
          <w:p w14:paraId="20903BC5"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p>
        </w:tc>
        <w:tc>
          <w:tcPr>
            <w:tcW w:w="1080" w:type="dxa"/>
          </w:tcPr>
          <w:p w14:paraId="5851A678" w14:textId="0D3C35F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2</w:t>
            </w:r>
            <w:r w:rsidR="004E0E7D" w:rsidRPr="007E738A">
              <w:rPr>
                <w:rFonts w:ascii="Times New Roman" w:hAnsi="Times New Roman" w:cs="Times New Roman"/>
                <w:sz w:val="22"/>
                <w:szCs w:val="22"/>
              </w:rPr>
              <w:t>11</w:t>
            </w:r>
          </w:p>
        </w:tc>
        <w:tc>
          <w:tcPr>
            <w:tcW w:w="270" w:type="dxa"/>
          </w:tcPr>
          <w:p w14:paraId="4F6C2262"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2"/>
                <w:szCs w:val="22"/>
              </w:rPr>
            </w:pPr>
          </w:p>
        </w:tc>
        <w:tc>
          <w:tcPr>
            <w:tcW w:w="990" w:type="dxa"/>
          </w:tcPr>
          <w:p w14:paraId="026FECD0" w14:textId="44E3ABF3"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231</w:t>
            </w:r>
          </w:p>
        </w:tc>
        <w:tc>
          <w:tcPr>
            <w:tcW w:w="239" w:type="dxa"/>
          </w:tcPr>
          <w:p w14:paraId="1ADC878F"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2"/>
                <w:szCs w:val="22"/>
              </w:rPr>
            </w:pPr>
          </w:p>
        </w:tc>
        <w:tc>
          <w:tcPr>
            <w:tcW w:w="1121" w:type="dxa"/>
          </w:tcPr>
          <w:p w14:paraId="194941EF" w14:textId="5AD69971" w:rsidR="00FB7FDD" w:rsidRPr="007E738A" w:rsidRDefault="004E0E7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sidRPr="007E738A">
              <w:rPr>
                <w:rFonts w:ascii="Times New Roman" w:hAnsi="Times New Roman" w:cs="Times New Roman"/>
                <w:sz w:val="22"/>
                <w:szCs w:val="22"/>
              </w:rPr>
              <w:t>53</w:t>
            </w:r>
          </w:p>
        </w:tc>
        <w:tc>
          <w:tcPr>
            <w:tcW w:w="271" w:type="dxa"/>
          </w:tcPr>
          <w:p w14:paraId="2A733528"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8"/>
              <w:rPr>
                <w:rFonts w:ascii="Times New Roman" w:hAnsi="Times New Roman" w:cs="Times New Roman"/>
                <w:sz w:val="22"/>
                <w:szCs w:val="22"/>
              </w:rPr>
            </w:pPr>
          </w:p>
        </w:tc>
        <w:tc>
          <w:tcPr>
            <w:tcW w:w="1081" w:type="dxa"/>
          </w:tcPr>
          <w:p w14:paraId="20CB1660" w14:textId="704D3F23"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77</w:t>
            </w:r>
          </w:p>
        </w:tc>
      </w:tr>
      <w:tr w:rsidR="00FB7FDD" w:rsidRPr="007E738A" w14:paraId="3105FEB2" w14:textId="77777777" w:rsidTr="007E738A">
        <w:trPr>
          <w:trHeight w:hRule="exact" w:val="261"/>
        </w:trPr>
        <w:tc>
          <w:tcPr>
            <w:tcW w:w="3600" w:type="dxa"/>
          </w:tcPr>
          <w:p w14:paraId="14E70FD7"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7E738A">
              <w:rPr>
                <w:rFonts w:ascii="Times New Roman" w:hAnsi="Times New Roman" w:cs="Times New Roman"/>
                <w:sz w:val="22"/>
                <w:szCs w:val="22"/>
              </w:rPr>
              <w:t>Non-current</w:t>
            </w:r>
          </w:p>
        </w:tc>
        <w:tc>
          <w:tcPr>
            <w:tcW w:w="540" w:type="dxa"/>
          </w:tcPr>
          <w:p w14:paraId="5797977F"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p>
        </w:tc>
        <w:tc>
          <w:tcPr>
            <w:tcW w:w="1080" w:type="dxa"/>
            <w:tcBorders>
              <w:bottom w:val="single" w:sz="4" w:space="0" w:color="auto"/>
            </w:tcBorders>
          </w:tcPr>
          <w:p w14:paraId="6D9BC1C5" w14:textId="628DA774" w:rsidR="00FB7FDD" w:rsidRPr="007E738A" w:rsidRDefault="004E0E7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188</w:t>
            </w:r>
          </w:p>
        </w:tc>
        <w:tc>
          <w:tcPr>
            <w:tcW w:w="270" w:type="dxa"/>
          </w:tcPr>
          <w:p w14:paraId="0B658C38"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2"/>
                <w:szCs w:val="22"/>
              </w:rPr>
            </w:pPr>
          </w:p>
        </w:tc>
        <w:tc>
          <w:tcPr>
            <w:tcW w:w="990" w:type="dxa"/>
            <w:tcBorders>
              <w:bottom w:val="single" w:sz="4" w:space="0" w:color="auto"/>
            </w:tcBorders>
          </w:tcPr>
          <w:p w14:paraId="51C0F850" w14:textId="0FC40868"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sz w:val="22"/>
                <w:szCs w:val="22"/>
              </w:rPr>
            </w:pPr>
            <w:r w:rsidRPr="007E738A">
              <w:rPr>
                <w:rFonts w:ascii="Times New Roman" w:hAnsi="Times New Roman" w:cs="Times New Roman"/>
                <w:sz w:val="22"/>
                <w:szCs w:val="22"/>
              </w:rPr>
              <w:t>222</w:t>
            </w:r>
          </w:p>
        </w:tc>
        <w:tc>
          <w:tcPr>
            <w:tcW w:w="239" w:type="dxa"/>
          </w:tcPr>
          <w:p w14:paraId="73030933"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2"/>
                <w:szCs w:val="22"/>
              </w:rPr>
            </w:pPr>
          </w:p>
        </w:tc>
        <w:tc>
          <w:tcPr>
            <w:tcW w:w="1121" w:type="dxa"/>
            <w:tcBorders>
              <w:bottom w:val="single" w:sz="4" w:space="0" w:color="auto"/>
            </w:tcBorders>
          </w:tcPr>
          <w:p w14:paraId="5684D832" w14:textId="2EFBB33B" w:rsidR="00FB7FDD" w:rsidRPr="007E738A" w:rsidRDefault="004E0E7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sidRPr="007E738A">
              <w:rPr>
                <w:rFonts w:ascii="Times New Roman" w:hAnsi="Times New Roman" w:cs="Times New Roman"/>
                <w:sz w:val="22"/>
                <w:szCs w:val="22"/>
              </w:rPr>
              <w:t>61</w:t>
            </w:r>
          </w:p>
        </w:tc>
        <w:tc>
          <w:tcPr>
            <w:tcW w:w="271" w:type="dxa"/>
          </w:tcPr>
          <w:p w14:paraId="4166DAF1"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8"/>
              <w:rPr>
                <w:rFonts w:ascii="Times New Roman" w:hAnsi="Times New Roman" w:cs="Times New Roman"/>
                <w:sz w:val="22"/>
                <w:szCs w:val="22"/>
              </w:rPr>
            </w:pPr>
          </w:p>
        </w:tc>
        <w:tc>
          <w:tcPr>
            <w:tcW w:w="1081" w:type="dxa"/>
            <w:tcBorders>
              <w:bottom w:val="single" w:sz="4" w:space="0" w:color="auto"/>
            </w:tcBorders>
          </w:tcPr>
          <w:p w14:paraId="21EA3528" w14:textId="59427C28"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2"/>
                <w:szCs w:val="22"/>
              </w:rPr>
            </w:pPr>
            <w:r w:rsidRPr="007E738A">
              <w:rPr>
                <w:rFonts w:ascii="Times New Roman" w:hAnsi="Times New Roman" w:cs="Times New Roman"/>
                <w:sz w:val="22"/>
                <w:szCs w:val="22"/>
              </w:rPr>
              <w:t>58</w:t>
            </w:r>
          </w:p>
        </w:tc>
      </w:tr>
      <w:tr w:rsidR="00FB7FDD" w:rsidRPr="007E738A" w14:paraId="01988623" w14:textId="77777777" w:rsidTr="007E738A">
        <w:trPr>
          <w:trHeight w:val="263"/>
        </w:trPr>
        <w:tc>
          <w:tcPr>
            <w:tcW w:w="3600" w:type="dxa"/>
          </w:tcPr>
          <w:p w14:paraId="4E08D139"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spacing w:line="240" w:lineRule="auto"/>
              <w:rPr>
                <w:rFonts w:ascii="Times New Roman" w:hAnsi="Times New Roman" w:cs="Times New Roman"/>
                <w:b/>
                <w:bCs/>
                <w:sz w:val="22"/>
                <w:szCs w:val="22"/>
              </w:rPr>
            </w:pPr>
            <w:r w:rsidRPr="007E738A">
              <w:rPr>
                <w:rFonts w:ascii="Times New Roman" w:hAnsi="Times New Roman" w:cs="Times New Roman"/>
                <w:b/>
                <w:bCs/>
                <w:sz w:val="22"/>
                <w:szCs w:val="22"/>
              </w:rPr>
              <w:t>Total</w:t>
            </w:r>
            <w:r w:rsidRPr="007E738A">
              <w:rPr>
                <w:rFonts w:ascii="Times New Roman" w:hAnsi="Times New Roman" w:cs="Times New Roman"/>
                <w:b/>
                <w:bCs/>
                <w:sz w:val="22"/>
                <w:szCs w:val="22"/>
              </w:rPr>
              <w:tab/>
            </w:r>
          </w:p>
        </w:tc>
        <w:tc>
          <w:tcPr>
            <w:tcW w:w="540" w:type="dxa"/>
          </w:tcPr>
          <w:p w14:paraId="564B6A45"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638BEE5" w14:textId="09B4331C" w:rsidR="00FB7FDD" w:rsidRPr="007E738A" w:rsidRDefault="004E0E7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2"/>
                <w:szCs w:val="22"/>
              </w:rPr>
            </w:pPr>
            <w:r w:rsidRPr="007E738A">
              <w:rPr>
                <w:rFonts w:ascii="Times New Roman" w:hAnsi="Times New Roman" w:cs="Times New Roman"/>
                <w:b/>
                <w:bCs/>
                <w:sz w:val="22"/>
                <w:szCs w:val="22"/>
              </w:rPr>
              <w:t>399</w:t>
            </w:r>
          </w:p>
        </w:tc>
        <w:tc>
          <w:tcPr>
            <w:tcW w:w="270" w:type="dxa"/>
          </w:tcPr>
          <w:p w14:paraId="6A002B42"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3887B8A" w14:textId="3A9AFBED" w:rsidR="00FB7FDD" w:rsidRPr="007E738A" w:rsidRDefault="00FB7FDD" w:rsidP="007E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rPr>
                <w:rFonts w:ascii="Times New Roman" w:hAnsi="Times New Roman" w:cs="Times New Roman"/>
                <w:b/>
                <w:bCs/>
                <w:sz w:val="22"/>
                <w:szCs w:val="22"/>
              </w:rPr>
            </w:pPr>
            <w:r w:rsidRPr="007E738A">
              <w:rPr>
                <w:rFonts w:ascii="Times New Roman" w:hAnsi="Times New Roman" w:cs="Times New Roman"/>
                <w:b/>
                <w:bCs/>
                <w:sz w:val="22"/>
                <w:szCs w:val="22"/>
              </w:rPr>
              <w:t>453</w:t>
            </w:r>
          </w:p>
        </w:tc>
        <w:tc>
          <w:tcPr>
            <w:tcW w:w="239" w:type="dxa"/>
          </w:tcPr>
          <w:p w14:paraId="45F81A93"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1121" w:type="dxa"/>
            <w:tcBorders>
              <w:top w:val="single" w:sz="4" w:space="0" w:color="auto"/>
              <w:bottom w:val="double" w:sz="4" w:space="0" w:color="auto"/>
            </w:tcBorders>
          </w:tcPr>
          <w:p w14:paraId="5A205124" w14:textId="32F6DE00"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2"/>
                <w:szCs w:val="22"/>
              </w:rPr>
            </w:pPr>
            <w:r w:rsidRPr="007E738A">
              <w:rPr>
                <w:rFonts w:ascii="Times New Roman" w:hAnsi="Times New Roman" w:cs="Times New Roman"/>
                <w:b/>
                <w:bCs/>
                <w:sz w:val="22"/>
                <w:szCs w:val="22"/>
              </w:rPr>
              <w:t>1</w:t>
            </w:r>
            <w:r w:rsidR="004E0E7D" w:rsidRPr="007E738A">
              <w:rPr>
                <w:rFonts w:ascii="Times New Roman" w:hAnsi="Times New Roman" w:cs="Times New Roman"/>
                <w:b/>
                <w:bCs/>
                <w:sz w:val="22"/>
                <w:szCs w:val="22"/>
              </w:rPr>
              <w:t>14</w:t>
            </w:r>
          </w:p>
        </w:tc>
        <w:tc>
          <w:tcPr>
            <w:tcW w:w="271" w:type="dxa"/>
          </w:tcPr>
          <w:p w14:paraId="24D5C6D2" w14:textId="77777777"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081" w:type="dxa"/>
            <w:tcBorders>
              <w:top w:val="single" w:sz="4" w:space="0" w:color="auto"/>
              <w:bottom w:val="double" w:sz="4" w:space="0" w:color="auto"/>
            </w:tcBorders>
          </w:tcPr>
          <w:p w14:paraId="3839199E" w14:textId="6DD0EA84" w:rsidR="00FB7FDD" w:rsidRPr="007E738A"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2"/>
                <w:szCs w:val="22"/>
                <w:cs/>
              </w:rPr>
            </w:pPr>
            <w:r w:rsidRPr="007E738A">
              <w:rPr>
                <w:rFonts w:ascii="Times New Roman" w:hAnsi="Times New Roman" w:cs="Times New Roman"/>
                <w:b/>
                <w:bCs/>
                <w:sz w:val="22"/>
                <w:szCs w:val="22"/>
              </w:rPr>
              <w:t>135</w:t>
            </w:r>
          </w:p>
        </w:tc>
      </w:tr>
    </w:tbl>
    <w:p w14:paraId="26DC224B" w14:textId="77777777" w:rsidR="00E317BD" w:rsidRPr="00C31605" w:rsidRDefault="00E317BD" w:rsidP="00E317BD">
      <w:pPr>
        <w:tabs>
          <w:tab w:val="clear" w:pos="454"/>
          <w:tab w:val="left" w:pos="720"/>
          <w:tab w:val="left" w:pos="810"/>
        </w:tabs>
        <w:jc w:val="thaiDistribute"/>
        <w:rPr>
          <w:rFonts w:ascii="Times New Roman" w:hAnsi="Times New Roman" w:cs="Times New Roman"/>
          <w:sz w:val="8"/>
          <w:szCs w:val="8"/>
        </w:rPr>
      </w:pPr>
    </w:p>
    <w:p w14:paraId="3FBF0EDB" w14:textId="31D5CB0E" w:rsidR="00F12818" w:rsidRDefault="00F12818" w:rsidP="00F12818">
      <w:pPr>
        <w:tabs>
          <w:tab w:val="clear" w:pos="454"/>
          <w:tab w:val="left" w:pos="720"/>
          <w:tab w:val="left" w:pos="810"/>
        </w:tabs>
        <w:ind w:left="630"/>
        <w:jc w:val="thaiDistribute"/>
        <w:rPr>
          <w:rFonts w:ascii="Times New Roman" w:hAnsi="Times New Roman" w:cs="Times New Roman"/>
          <w:sz w:val="22"/>
          <w:szCs w:val="22"/>
        </w:rPr>
      </w:pPr>
      <w:r w:rsidRPr="00D16B4B">
        <w:rPr>
          <w:rFonts w:ascii="Times New Roman" w:hAnsi="Times New Roman" w:cs="Times New Roman"/>
          <w:sz w:val="22"/>
          <w:szCs w:val="22"/>
        </w:rPr>
        <w:t xml:space="preserve">Loss rates are based on actual credit loss experience over the past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 These rates are multiplied by scalar factors to reflect differences between economic conditions during the period over which the historical data has been collected, current conditions and the Group’s/Company’s view of economic conditions over the expected lives of the receivables.</w:t>
      </w:r>
    </w:p>
    <w:tbl>
      <w:tblPr>
        <w:tblW w:w="9182" w:type="dxa"/>
        <w:tblInd w:w="538" w:type="dxa"/>
        <w:tblLayout w:type="fixed"/>
        <w:tblLook w:val="01E0" w:firstRow="1" w:lastRow="1" w:firstColumn="1" w:lastColumn="1" w:noHBand="0" w:noVBand="0"/>
      </w:tblPr>
      <w:tblGrid>
        <w:gridCol w:w="3242"/>
        <w:gridCol w:w="720"/>
        <w:gridCol w:w="1583"/>
        <w:gridCol w:w="257"/>
        <w:gridCol w:w="1670"/>
        <w:gridCol w:w="294"/>
        <w:gridCol w:w="1416"/>
      </w:tblGrid>
      <w:tr w:rsidR="00F12818" w:rsidRPr="00D16B4B" w14:paraId="1B1648B2" w14:textId="77777777" w:rsidTr="00C31605">
        <w:trPr>
          <w:trHeight w:val="239"/>
          <w:tblHeader/>
        </w:trPr>
        <w:tc>
          <w:tcPr>
            <w:tcW w:w="3242" w:type="dxa"/>
            <w:vAlign w:val="bottom"/>
          </w:tcPr>
          <w:p w14:paraId="4D14473F"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1DFE1115"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36E21A43" w14:textId="77777777" w:rsidR="00F12818" w:rsidRPr="00D16B4B" w:rsidRDefault="00F12818" w:rsidP="002B1DF8">
            <w:pPr>
              <w:pStyle w:val="acctmergecolhdg"/>
              <w:shd w:val="clear" w:color="auto" w:fill="FFFFFF"/>
              <w:spacing w:line="240" w:lineRule="exact"/>
              <w:ind w:left="-101" w:right="-142"/>
              <w:rPr>
                <w:rFonts w:cs="Times New Roman"/>
                <w:szCs w:val="22"/>
              </w:rPr>
            </w:pPr>
            <w:r w:rsidRPr="00D16B4B">
              <w:rPr>
                <w:rFonts w:cs="Times New Roman"/>
                <w:szCs w:val="22"/>
              </w:rPr>
              <w:t>Consolidated financial statements</w:t>
            </w:r>
          </w:p>
        </w:tc>
      </w:tr>
      <w:tr w:rsidR="006F36AE" w:rsidRPr="00D16B4B" w14:paraId="29CFB89A" w14:textId="77777777" w:rsidTr="00C31605">
        <w:trPr>
          <w:trHeight w:val="416"/>
          <w:tblHeader/>
        </w:trPr>
        <w:tc>
          <w:tcPr>
            <w:tcW w:w="3242" w:type="dxa"/>
            <w:vAlign w:val="bottom"/>
          </w:tcPr>
          <w:p w14:paraId="40EF8BA9" w14:textId="77777777" w:rsidR="006F36AE" w:rsidRPr="00D16B4B" w:rsidRDefault="006F36AE" w:rsidP="006F36AE">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D16B4B">
              <w:rPr>
                <w:rFonts w:ascii="Times New Roman" w:hAnsi="Times New Roman" w:cs="Times New Roman"/>
                <w:b/>
                <w:bCs/>
                <w:i/>
                <w:iCs/>
                <w:sz w:val="22"/>
                <w:szCs w:val="28"/>
              </w:rPr>
              <w:t>A</w:t>
            </w:r>
            <w:r w:rsidRPr="00D16B4B">
              <w:rPr>
                <w:rFonts w:ascii="Times New Roman" w:hAnsi="Times New Roman" w:cs="Times New Roman"/>
                <w:b/>
                <w:bCs/>
                <w:i/>
                <w:iCs/>
                <w:sz w:val="22"/>
                <w:szCs w:val="22"/>
              </w:rPr>
              <w:t xml:space="preserve">llowance for expected credit loss </w:t>
            </w:r>
          </w:p>
        </w:tc>
        <w:tc>
          <w:tcPr>
            <w:tcW w:w="720" w:type="dxa"/>
            <w:vAlign w:val="bottom"/>
          </w:tcPr>
          <w:p w14:paraId="40CDB8AC" w14:textId="530D25AE" w:rsidR="006F36AE" w:rsidRPr="00D16B4B" w:rsidRDefault="006F36AE" w:rsidP="006F36AE">
            <w:pPr>
              <w:tabs>
                <w:tab w:val="center" w:pos="4536"/>
                <w:tab w:val="right" w:pos="9072"/>
              </w:tabs>
              <w:spacing w:line="240" w:lineRule="exact"/>
              <w:jc w:val="center"/>
              <w:rPr>
                <w:rFonts w:ascii="Times New Roman" w:hAnsi="Times New Roman" w:cstheme="minorBidi"/>
                <w:i/>
                <w:iCs/>
                <w:sz w:val="22"/>
                <w:szCs w:val="22"/>
              </w:rPr>
            </w:pPr>
          </w:p>
        </w:tc>
        <w:tc>
          <w:tcPr>
            <w:tcW w:w="1583" w:type="dxa"/>
          </w:tcPr>
          <w:p w14:paraId="2F327601" w14:textId="7044D331" w:rsidR="006F36AE" w:rsidRPr="00D16B4B" w:rsidRDefault="006F36AE" w:rsidP="006F36AE">
            <w:pPr>
              <w:tabs>
                <w:tab w:val="center" w:pos="4536"/>
                <w:tab w:val="right" w:pos="9072"/>
              </w:tabs>
              <w:spacing w:line="240" w:lineRule="exact"/>
              <w:ind w:left="-101"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Pr="00D16B4B">
              <w:rPr>
                <w:rFonts w:ascii="Times New Roman" w:hAnsi="Times New Roman" w:cs="Times New Roman"/>
                <w:sz w:val="22"/>
                <w:szCs w:val="22"/>
              </w:rPr>
              <w:br/>
              <w:t xml:space="preserve">1 January </w:t>
            </w:r>
          </w:p>
          <w:p w14:paraId="3DE5BDD5" w14:textId="61266731" w:rsidR="006F36AE" w:rsidRPr="00D16B4B" w:rsidRDefault="006F36AE" w:rsidP="006F36AE">
            <w:pPr>
              <w:tabs>
                <w:tab w:val="center" w:pos="4536"/>
                <w:tab w:val="right" w:pos="9072"/>
              </w:tabs>
              <w:spacing w:line="240" w:lineRule="exact"/>
              <w:ind w:left="-101" w:right="-108"/>
              <w:jc w:val="center"/>
              <w:rPr>
                <w:rFonts w:ascii="Times New Roman" w:hAnsi="Times New Roman" w:cs="Times New Roman"/>
                <w:i/>
                <w:iCs/>
                <w:sz w:val="22"/>
                <w:szCs w:val="22"/>
              </w:rPr>
            </w:pPr>
            <w:r w:rsidRPr="00D16B4B">
              <w:rPr>
                <w:rFonts w:ascii="Times New Roman" w:hAnsi="Times New Roman" w:cs="Times New Roman"/>
                <w:sz w:val="22"/>
                <w:szCs w:val="22"/>
              </w:rPr>
              <w:t>202</w:t>
            </w:r>
            <w:r>
              <w:rPr>
                <w:rFonts w:ascii="Times New Roman" w:hAnsi="Times New Roman" w:cs="Times New Roman"/>
                <w:sz w:val="22"/>
                <w:szCs w:val="22"/>
              </w:rPr>
              <w:t>5</w:t>
            </w:r>
          </w:p>
        </w:tc>
        <w:tc>
          <w:tcPr>
            <w:tcW w:w="257" w:type="dxa"/>
          </w:tcPr>
          <w:p w14:paraId="31B07A6F" w14:textId="77777777" w:rsidR="006F36AE" w:rsidRPr="00D16B4B" w:rsidRDefault="006F36AE" w:rsidP="006F36AE">
            <w:pPr>
              <w:pStyle w:val="acctfourfigures"/>
              <w:shd w:val="clear" w:color="auto" w:fill="FFFFFF"/>
              <w:tabs>
                <w:tab w:val="clear" w:pos="765"/>
              </w:tabs>
              <w:spacing w:line="240" w:lineRule="auto"/>
              <w:jc w:val="right"/>
              <w:rPr>
                <w:rFonts w:cs="Times New Roman"/>
                <w:b/>
                <w:bCs/>
                <w:szCs w:val="22"/>
              </w:rPr>
            </w:pPr>
          </w:p>
        </w:tc>
        <w:tc>
          <w:tcPr>
            <w:tcW w:w="1670" w:type="dxa"/>
          </w:tcPr>
          <w:p w14:paraId="3870481E" w14:textId="77777777" w:rsidR="006F36AE" w:rsidRPr="00D16B4B" w:rsidRDefault="006F36AE" w:rsidP="006F36AE">
            <w:pPr>
              <w:tabs>
                <w:tab w:val="center" w:pos="4536"/>
                <w:tab w:val="right" w:pos="9072"/>
              </w:tabs>
              <w:spacing w:line="240" w:lineRule="exact"/>
              <w:ind w:left="-77" w:right="-61"/>
              <w:jc w:val="center"/>
              <w:rPr>
                <w:rFonts w:ascii="Times New Roman" w:hAnsi="Times New Roman" w:cs="Times New Roman"/>
                <w:sz w:val="22"/>
                <w:szCs w:val="22"/>
              </w:rPr>
            </w:pPr>
          </w:p>
          <w:p w14:paraId="468B72F3" w14:textId="77777777" w:rsidR="006F36AE" w:rsidRPr="00D16B4B" w:rsidRDefault="006F36AE" w:rsidP="006F36AE">
            <w:pPr>
              <w:tabs>
                <w:tab w:val="center" w:pos="4536"/>
                <w:tab w:val="right" w:pos="9072"/>
              </w:tabs>
              <w:spacing w:line="240" w:lineRule="exact"/>
              <w:ind w:left="-77" w:right="-61"/>
              <w:jc w:val="center"/>
              <w:rPr>
                <w:rFonts w:ascii="Times New Roman" w:hAnsi="Times New Roman" w:cstheme="minorBidi"/>
                <w:sz w:val="22"/>
                <w:szCs w:val="22"/>
              </w:rPr>
            </w:pPr>
            <w:r w:rsidRPr="00D16B4B">
              <w:rPr>
                <w:rFonts w:ascii="Times New Roman" w:hAnsi="Times New Roman" w:cs="Times New Roman"/>
                <w:sz w:val="22"/>
                <w:szCs w:val="22"/>
              </w:rPr>
              <w:t>Increase</w:t>
            </w:r>
            <w:r w:rsidRPr="00D16B4B">
              <w:rPr>
                <w:rFonts w:ascii="Times New Roman" w:hAnsi="Times New Roman" w:cstheme="minorBidi"/>
                <w:sz w:val="22"/>
                <w:szCs w:val="22"/>
              </w:rPr>
              <w:t>/</w:t>
            </w:r>
          </w:p>
          <w:p w14:paraId="2557DB06" w14:textId="6EC5BC20" w:rsidR="006F36AE" w:rsidRPr="00C31605" w:rsidRDefault="006F36AE" w:rsidP="006F36AE">
            <w:pPr>
              <w:tabs>
                <w:tab w:val="center" w:pos="4536"/>
                <w:tab w:val="right" w:pos="9072"/>
              </w:tabs>
              <w:spacing w:line="240" w:lineRule="exact"/>
              <w:ind w:left="-77" w:right="-61"/>
              <w:jc w:val="center"/>
              <w:rPr>
                <w:rFonts w:ascii="Times New Roman" w:hAnsi="Times New Roman" w:cs="Times New Roman"/>
                <w:sz w:val="22"/>
                <w:szCs w:val="22"/>
              </w:rPr>
            </w:pPr>
            <w:r w:rsidRPr="00D16B4B">
              <w:rPr>
                <w:rFonts w:ascii="Times New Roman" w:hAnsi="Times New Roman" w:cs="Times New Roman"/>
                <w:sz w:val="22"/>
                <w:szCs w:val="22"/>
              </w:rPr>
              <w:t>Reversal</w:t>
            </w:r>
          </w:p>
        </w:tc>
        <w:tc>
          <w:tcPr>
            <w:tcW w:w="294" w:type="dxa"/>
          </w:tcPr>
          <w:p w14:paraId="367A33BF" w14:textId="77777777" w:rsidR="006F36AE" w:rsidRPr="00D16B4B" w:rsidRDefault="006F36AE" w:rsidP="006F36AE">
            <w:pPr>
              <w:pStyle w:val="acctmergecolhdg"/>
              <w:shd w:val="clear" w:color="auto" w:fill="FFFFFF"/>
              <w:spacing w:line="240" w:lineRule="exact"/>
              <w:ind w:left="-77" w:right="-61"/>
              <w:rPr>
                <w:rFonts w:cs="Times New Roman"/>
                <w:szCs w:val="22"/>
              </w:rPr>
            </w:pPr>
          </w:p>
        </w:tc>
        <w:tc>
          <w:tcPr>
            <w:tcW w:w="1416" w:type="dxa"/>
          </w:tcPr>
          <w:p w14:paraId="091FF391" w14:textId="6D34D741" w:rsidR="006F36AE" w:rsidRPr="00D16B4B" w:rsidRDefault="006F36AE" w:rsidP="006F36AE">
            <w:pPr>
              <w:pStyle w:val="acctmergecolhdg"/>
              <w:shd w:val="clear" w:color="auto" w:fill="FFFFFF"/>
              <w:spacing w:line="240" w:lineRule="exact"/>
              <w:ind w:left="-77" w:right="-61"/>
              <w:rPr>
                <w:rFonts w:cs="Times New Roman"/>
                <w:b w:val="0"/>
                <w:bCs/>
                <w:szCs w:val="22"/>
              </w:rPr>
            </w:pPr>
            <w:r w:rsidRPr="00D16B4B">
              <w:rPr>
                <w:rFonts w:cs="Times New Roman"/>
                <w:b w:val="0"/>
                <w:bCs/>
                <w:szCs w:val="22"/>
              </w:rPr>
              <w:t xml:space="preserve">At </w:t>
            </w:r>
            <w:r w:rsidRPr="00D16B4B">
              <w:rPr>
                <w:rFonts w:cs="Times New Roman"/>
                <w:b w:val="0"/>
                <w:bCs/>
                <w:szCs w:val="22"/>
              </w:rPr>
              <w:br/>
            </w:r>
            <w:r w:rsidRPr="00D16B4B">
              <w:rPr>
                <w:rFonts w:cs="Times New Roman"/>
                <w:b w:val="0"/>
                <w:bCs/>
                <w:szCs w:val="22"/>
                <w:lang w:val="en-US"/>
              </w:rPr>
              <w:t>31</w:t>
            </w:r>
            <w:r w:rsidRPr="00D16B4B">
              <w:rPr>
                <w:rFonts w:cs="Times New Roman"/>
                <w:b w:val="0"/>
                <w:bCs/>
                <w:szCs w:val="22"/>
              </w:rPr>
              <w:t xml:space="preserve"> December </w:t>
            </w:r>
            <w:r w:rsidRPr="00D16B4B">
              <w:rPr>
                <w:rFonts w:cs="Times New Roman"/>
                <w:b w:val="0"/>
                <w:bCs/>
                <w:szCs w:val="22"/>
                <w:lang w:val="en-US"/>
              </w:rPr>
              <w:t>202</w:t>
            </w:r>
            <w:r>
              <w:rPr>
                <w:rFonts w:cs="Times New Roman"/>
                <w:b w:val="0"/>
                <w:bCs/>
                <w:szCs w:val="22"/>
                <w:lang w:val="en-US"/>
              </w:rPr>
              <w:t>5</w:t>
            </w:r>
          </w:p>
        </w:tc>
      </w:tr>
      <w:tr w:rsidR="00F12818" w:rsidRPr="00D16B4B" w14:paraId="66109782" w14:textId="77777777" w:rsidTr="00C31605">
        <w:trPr>
          <w:trHeight w:val="239"/>
          <w:tblHeader/>
        </w:trPr>
        <w:tc>
          <w:tcPr>
            <w:tcW w:w="3242" w:type="dxa"/>
            <w:vAlign w:val="bottom"/>
          </w:tcPr>
          <w:p w14:paraId="20E9A4E5"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E679A77"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279DA6B1" w14:textId="77777777" w:rsidR="00F12818" w:rsidRPr="00D16B4B" w:rsidRDefault="00F12818" w:rsidP="002B1DF8">
            <w:pPr>
              <w:pStyle w:val="acctmergecolhdg"/>
              <w:shd w:val="clear" w:color="auto" w:fill="FFFFFF"/>
              <w:spacing w:line="240" w:lineRule="exact"/>
              <w:ind w:left="-77" w:right="-61"/>
              <w:rPr>
                <w:rFonts w:cs="Times New Roman"/>
                <w:b w:val="0"/>
                <w:bCs/>
                <w:i/>
                <w:iCs/>
                <w:szCs w:val="22"/>
              </w:rPr>
            </w:pPr>
            <w:r w:rsidRPr="00D16B4B">
              <w:rPr>
                <w:rFonts w:cs="Times New Roman"/>
                <w:b w:val="0"/>
                <w:bCs/>
                <w:i/>
                <w:iCs/>
                <w:szCs w:val="22"/>
              </w:rPr>
              <w:t>(in million Baht)</w:t>
            </w:r>
          </w:p>
        </w:tc>
      </w:tr>
      <w:tr w:rsidR="002B4995" w:rsidRPr="00D16B4B" w14:paraId="2981D4FB" w14:textId="77777777" w:rsidTr="00C31605">
        <w:trPr>
          <w:trHeight w:val="251"/>
          <w:tblHeader/>
        </w:trPr>
        <w:tc>
          <w:tcPr>
            <w:tcW w:w="3242" w:type="dxa"/>
          </w:tcPr>
          <w:p w14:paraId="0604CAEB" w14:textId="6D775D5C" w:rsidR="002B4995" w:rsidRPr="00D16B4B" w:rsidRDefault="002B4995" w:rsidP="002B4995">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Trade accounts receivable</w:t>
            </w:r>
          </w:p>
        </w:tc>
        <w:tc>
          <w:tcPr>
            <w:tcW w:w="720" w:type="dxa"/>
          </w:tcPr>
          <w:p w14:paraId="00E944D5" w14:textId="12193028" w:rsidR="002B4995" w:rsidRPr="00D16B4B" w:rsidRDefault="002B4995" w:rsidP="002B4995">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10026058" w14:textId="107C4754" w:rsidR="002B4995" w:rsidRPr="00D16B4B" w:rsidRDefault="002B4995" w:rsidP="002B4995">
            <w:pPr>
              <w:pStyle w:val="acctfourfigures"/>
              <w:shd w:val="clear" w:color="auto" w:fill="FFFFFF"/>
              <w:tabs>
                <w:tab w:val="decimal" w:pos="908"/>
              </w:tabs>
              <w:spacing w:line="240" w:lineRule="auto"/>
              <w:ind w:right="162"/>
              <w:jc w:val="right"/>
              <w:rPr>
                <w:rFonts w:cs="Times New Roman"/>
                <w:szCs w:val="22"/>
              </w:rPr>
            </w:pPr>
            <w:r w:rsidRPr="00D16B4B">
              <w:rPr>
                <w:lang w:val="en-US"/>
              </w:rPr>
              <w:t>4</w:t>
            </w:r>
            <w:r w:rsidR="00FB7FDD">
              <w:rPr>
                <w:lang w:val="en-US"/>
              </w:rPr>
              <w:t>84</w:t>
            </w:r>
          </w:p>
        </w:tc>
        <w:tc>
          <w:tcPr>
            <w:tcW w:w="257" w:type="dxa"/>
          </w:tcPr>
          <w:p w14:paraId="4636D5F4" w14:textId="77777777" w:rsidR="002B4995" w:rsidRPr="00D16B4B" w:rsidRDefault="002B4995" w:rsidP="002B4995">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40BAC9A5" w14:textId="729F5E7C" w:rsidR="002B4995" w:rsidRPr="00D16B4B" w:rsidRDefault="006F36AE" w:rsidP="002B4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(87)</w:t>
            </w:r>
          </w:p>
        </w:tc>
        <w:tc>
          <w:tcPr>
            <w:tcW w:w="294" w:type="dxa"/>
          </w:tcPr>
          <w:p w14:paraId="58D6928F" w14:textId="77777777" w:rsidR="002B4995" w:rsidRPr="00D16B4B" w:rsidRDefault="002B4995" w:rsidP="002B4995">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3AC16D10" w14:textId="3803FA44" w:rsidR="002B4995" w:rsidRPr="00D16B4B" w:rsidRDefault="006F36AE" w:rsidP="002B4995">
            <w:pPr>
              <w:pStyle w:val="acctfourfigures"/>
              <w:shd w:val="clear" w:color="auto" w:fill="FFFFFF"/>
              <w:tabs>
                <w:tab w:val="decimal" w:pos="908"/>
              </w:tabs>
              <w:spacing w:line="240" w:lineRule="auto"/>
              <w:ind w:right="161"/>
              <w:jc w:val="right"/>
            </w:pPr>
            <w:r>
              <w:t>397</w:t>
            </w:r>
          </w:p>
        </w:tc>
      </w:tr>
      <w:tr w:rsidR="002B4995" w:rsidRPr="00D16B4B" w14:paraId="28C6237B" w14:textId="77777777" w:rsidTr="00C31605">
        <w:trPr>
          <w:trHeight w:val="251"/>
          <w:tblHeader/>
        </w:trPr>
        <w:tc>
          <w:tcPr>
            <w:tcW w:w="3242" w:type="dxa"/>
          </w:tcPr>
          <w:p w14:paraId="3E6ECAC1" w14:textId="17458657" w:rsidR="002B4995" w:rsidRPr="00D16B4B" w:rsidRDefault="002B4995" w:rsidP="002B4995">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Other receivables</w:t>
            </w:r>
          </w:p>
        </w:tc>
        <w:tc>
          <w:tcPr>
            <w:tcW w:w="720" w:type="dxa"/>
          </w:tcPr>
          <w:p w14:paraId="3B65172B" w14:textId="67255E09" w:rsidR="002B4995" w:rsidRPr="00D16B4B" w:rsidRDefault="002B4995" w:rsidP="002B4995">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3036AA48" w14:textId="4C11BB4E" w:rsidR="002B4995" w:rsidRPr="00D16B4B" w:rsidRDefault="00EC63AF" w:rsidP="002B4995">
            <w:pPr>
              <w:pStyle w:val="acctfourfigures"/>
              <w:shd w:val="clear" w:color="auto" w:fill="FFFFFF"/>
              <w:tabs>
                <w:tab w:val="decimal" w:pos="908"/>
              </w:tabs>
              <w:spacing w:line="240" w:lineRule="auto"/>
              <w:ind w:right="162"/>
              <w:jc w:val="right"/>
              <w:rPr>
                <w:rFonts w:cs="Times New Roman"/>
                <w:szCs w:val="22"/>
              </w:rPr>
            </w:pPr>
            <w:r>
              <w:rPr>
                <w:lang w:val="en-US"/>
              </w:rPr>
              <w:t>32</w:t>
            </w:r>
          </w:p>
        </w:tc>
        <w:tc>
          <w:tcPr>
            <w:tcW w:w="257" w:type="dxa"/>
          </w:tcPr>
          <w:p w14:paraId="3C2F67F2" w14:textId="77777777" w:rsidR="002B4995" w:rsidRPr="00D16B4B" w:rsidRDefault="002B4995" w:rsidP="002B4995">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01B375F3" w14:textId="207501AD" w:rsidR="002B4995" w:rsidRPr="00D16B4B" w:rsidRDefault="00EC63AF" w:rsidP="002B4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18</w:t>
            </w:r>
          </w:p>
        </w:tc>
        <w:tc>
          <w:tcPr>
            <w:tcW w:w="294" w:type="dxa"/>
          </w:tcPr>
          <w:p w14:paraId="5CC0A63F" w14:textId="77777777" w:rsidR="002B4995" w:rsidRPr="00D16B4B" w:rsidRDefault="002B4995" w:rsidP="002B4995">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65B696DA" w14:textId="71AD319B" w:rsidR="002B4995" w:rsidRPr="00D16B4B" w:rsidRDefault="00EC63AF" w:rsidP="002B4995">
            <w:pPr>
              <w:pStyle w:val="acctfourfigures"/>
              <w:shd w:val="clear" w:color="auto" w:fill="FFFFFF"/>
              <w:tabs>
                <w:tab w:val="decimal" w:pos="908"/>
              </w:tabs>
              <w:spacing w:line="240" w:lineRule="auto"/>
              <w:ind w:right="161"/>
              <w:jc w:val="right"/>
            </w:pPr>
            <w:r>
              <w:t>50</w:t>
            </w:r>
          </w:p>
        </w:tc>
      </w:tr>
      <w:tr w:rsidR="002B4995" w:rsidRPr="00D16B4B" w14:paraId="0491D59F" w14:textId="77777777" w:rsidTr="00C31605">
        <w:trPr>
          <w:trHeight w:val="264"/>
          <w:tblHeader/>
        </w:trPr>
        <w:tc>
          <w:tcPr>
            <w:tcW w:w="3242" w:type="dxa"/>
          </w:tcPr>
          <w:p w14:paraId="0D90967C" w14:textId="77777777" w:rsidR="002B4995" w:rsidRPr="00D16B4B" w:rsidRDefault="002B4995" w:rsidP="002B4995">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Contract assets</w:t>
            </w:r>
          </w:p>
        </w:tc>
        <w:tc>
          <w:tcPr>
            <w:tcW w:w="720" w:type="dxa"/>
          </w:tcPr>
          <w:p w14:paraId="7EE9C46C" w14:textId="77777777" w:rsidR="002B4995" w:rsidRPr="00D16B4B" w:rsidRDefault="002B4995" w:rsidP="002B499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692157F8" w14:textId="5DEF74B0" w:rsidR="002B4995" w:rsidRPr="00D16B4B" w:rsidRDefault="00FB7FDD" w:rsidP="002B4995">
            <w:pPr>
              <w:pStyle w:val="acctfourfigures"/>
              <w:shd w:val="clear" w:color="auto" w:fill="FFFFFF"/>
              <w:tabs>
                <w:tab w:val="decimal" w:pos="908"/>
              </w:tabs>
              <w:spacing w:line="240" w:lineRule="auto"/>
              <w:ind w:right="162"/>
              <w:jc w:val="right"/>
              <w:rPr>
                <w:rFonts w:cs="Times New Roman"/>
                <w:szCs w:val="22"/>
              </w:rPr>
            </w:pPr>
            <w:r>
              <w:rPr>
                <w:lang w:val="en-US"/>
              </w:rPr>
              <w:t>7</w:t>
            </w:r>
          </w:p>
        </w:tc>
        <w:tc>
          <w:tcPr>
            <w:tcW w:w="257" w:type="dxa"/>
          </w:tcPr>
          <w:p w14:paraId="3F38C54C" w14:textId="77777777" w:rsidR="002B4995" w:rsidRPr="00D16B4B" w:rsidRDefault="002B4995" w:rsidP="002B4995">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FF5C647" w14:textId="25105034" w:rsidR="002B4995" w:rsidRPr="00D16B4B" w:rsidRDefault="006F36AE" w:rsidP="002B4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w:t>
            </w:r>
          </w:p>
        </w:tc>
        <w:tc>
          <w:tcPr>
            <w:tcW w:w="294" w:type="dxa"/>
          </w:tcPr>
          <w:p w14:paraId="12C4918C" w14:textId="77777777" w:rsidR="002B4995" w:rsidRPr="00D16B4B" w:rsidRDefault="002B4995" w:rsidP="002B4995">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1A107629" w14:textId="2EA1FF9D" w:rsidR="002B4995" w:rsidRPr="00D16B4B" w:rsidRDefault="002B4995" w:rsidP="002B4995">
            <w:pPr>
              <w:pStyle w:val="acctfourfigures"/>
              <w:shd w:val="clear" w:color="auto" w:fill="FFFFFF"/>
              <w:tabs>
                <w:tab w:val="decimal" w:pos="908"/>
              </w:tabs>
              <w:spacing w:line="240" w:lineRule="auto"/>
              <w:ind w:right="161"/>
              <w:jc w:val="right"/>
            </w:pPr>
            <w:r>
              <w:t>7</w:t>
            </w:r>
          </w:p>
        </w:tc>
      </w:tr>
      <w:tr w:rsidR="002B4995" w:rsidRPr="00D16B4B" w14:paraId="56E7EFF0" w14:textId="77777777" w:rsidTr="00C31605">
        <w:trPr>
          <w:trHeight w:val="251"/>
          <w:tblHeader/>
        </w:trPr>
        <w:tc>
          <w:tcPr>
            <w:tcW w:w="3242" w:type="dxa"/>
          </w:tcPr>
          <w:p w14:paraId="69BCD641" w14:textId="77777777" w:rsidR="002B4995" w:rsidRPr="00D16B4B" w:rsidRDefault="002B4995" w:rsidP="002B4995">
            <w:pPr>
              <w:shd w:val="clear" w:color="auto" w:fill="FFFFFF"/>
              <w:spacing w:line="240" w:lineRule="auto"/>
              <w:rPr>
                <w:rFonts w:ascii="Times New Roman" w:hAnsi="Times New Roman" w:cs="Times New Roman"/>
                <w:sz w:val="22"/>
                <w:szCs w:val="22"/>
                <w:cs/>
              </w:rPr>
            </w:pPr>
            <w:r w:rsidRPr="00D16B4B">
              <w:rPr>
                <w:rFonts w:ascii="Times New Roman" w:hAnsi="Times New Roman" w:cs="Times New Roman"/>
                <w:b/>
                <w:bCs/>
                <w:sz w:val="22"/>
                <w:szCs w:val="22"/>
              </w:rPr>
              <w:t>Total</w:t>
            </w:r>
          </w:p>
        </w:tc>
        <w:tc>
          <w:tcPr>
            <w:tcW w:w="720" w:type="dxa"/>
          </w:tcPr>
          <w:p w14:paraId="0C745CE0" w14:textId="77777777" w:rsidR="002B4995" w:rsidRPr="00D16B4B" w:rsidRDefault="002B4995" w:rsidP="002B499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671BA802" w14:textId="7B28E6D3" w:rsidR="002B4995" w:rsidRPr="00D16B4B" w:rsidRDefault="002B4995" w:rsidP="002B4995">
            <w:pPr>
              <w:pStyle w:val="acctfourfigures"/>
              <w:shd w:val="clear" w:color="auto" w:fill="FFFFFF"/>
              <w:tabs>
                <w:tab w:val="decimal" w:pos="908"/>
              </w:tabs>
              <w:spacing w:line="240" w:lineRule="auto"/>
              <w:ind w:right="162"/>
              <w:jc w:val="right"/>
              <w:rPr>
                <w:rFonts w:cs="Times New Roman"/>
                <w:b/>
                <w:bCs/>
                <w:szCs w:val="22"/>
              </w:rPr>
            </w:pPr>
            <w:r w:rsidRPr="00D16B4B">
              <w:rPr>
                <w:b/>
                <w:bCs/>
                <w:lang w:val="en-US"/>
              </w:rPr>
              <w:t>5</w:t>
            </w:r>
            <w:r w:rsidR="00EC63AF">
              <w:rPr>
                <w:b/>
                <w:bCs/>
                <w:lang w:val="en-US"/>
              </w:rPr>
              <w:t>23</w:t>
            </w:r>
          </w:p>
        </w:tc>
        <w:tc>
          <w:tcPr>
            <w:tcW w:w="257" w:type="dxa"/>
          </w:tcPr>
          <w:p w14:paraId="2B093C21" w14:textId="77777777" w:rsidR="002B4995" w:rsidRPr="00D16B4B" w:rsidRDefault="002B4995" w:rsidP="002B4995">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1C548AF1" w14:textId="1209C990" w:rsidR="002B4995" w:rsidRPr="00D16B4B" w:rsidRDefault="006F36AE" w:rsidP="002B4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Pr>
                <w:rFonts w:ascii="Times New Roman" w:hAnsi="Times New Roman" w:cs="Times New Roman"/>
                <w:b/>
                <w:bCs/>
                <w:sz w:val="22"/>
                <w:szCs w:val="22"/>
              </w:rPr>
              <w:t>(</w:t>
            </w:r>
            <w:r w:rsidR="00EC63AF">
              <w:rPr>
                <w:rFonts w:ascii="Times New Roman" w:hAnsi="Times New Roman" w:cs="Times New Roman"/>
                <w:b/>
                <w:bCs/>
                <w:sz w:val="22"/>
                <w:szCs w:val="22"/>
              </w:rPr>
              <w:t>69</w:t>
            </w:r>
            <w:r>
              <w:rPr>
                <w:rFonts w:ascii="Times New Roman" w:hAnsi="Times New Roman" w:cs="Times New Roman"/>
                <w:b/>
                <w:bCs/>
                <w:sz w:val="22"/>
                <w:szCs w:val="22"/>
              </w:rPr>
              <w:t>)</w:t>
            </w:r>
          </w:p>
        </w:tc>
        <w:tc>
          <w:tcPr>
            <w:tcW w:w="294" w:type="dxa"/>
          </w:tcPr>
          <w:p w14:paraId="726307EE" w14:textId="77777777" w:rsidR="002B4995" w:rsidRPr="00D16B4B" w:rsidRDefault="002B4995" w:rsidP="002B4995">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16" w:type="dxa"/>
            <w:tcBorders>
              <w:top w:val="single" w:sz="4" w:space="0" w:color="auto"/>
              <w:bottom w:val="double" w:sz="4" w:space="0" w:color="auto"/>
            </w:tcBorders>
          </w:tcPr>
          <w:p w14:paraId="5C342122" w14:textId="305E1D12" w:rsidR="002B4995" w:rsidRPr="00D16B4B" w:rsidRDefault="006F36AE" w:rsidP="002B4995">
            <w:pPr>
              <w:pStyle w:val="acctfourfigures"/>
              <w:shd w:val="clear" w:color="auto" w:fill="FFFFFF"/>
              <w:tabs>
                <w:tab w:val="decimal" w:pos="908"/>
              </w:tabs>
              <w:spacing w:line="240" w:lineRule="auto"/>
              <w:ind w:right="161"/>
              <w:jc w:val="right"/>
              <w:rPr>
                <w:b/>
                <w:bCs/>
              </w:rPr>
            </w:pPr>
            <w:r>
              <w:rPr>
                <w:b/>
                <w:bCs/>
              </w:rPr>
              <w:t>4</w:t>
            </w:r>
            <w:r w:rsidR="00EC63AF">
              <w:rPr>
                <w:b/>
                <w:bCs/>
              </w:rPr>
              <w:t>54</w:t>
            </w:r>
          </w:p>
        </w:tc>
      </w:tr>
    </w:tbl>
    <w:p w14:paraId="1BDE79E9" w14:textId="77777777" w:rsidR="00C31605" w:rsidRPr="00C31605" w:rsidRDefault="00C31605">
      <w:pPr>
        <w:rPr>
          <w:sz w:val="10"/>
          <w:szCs w:val="10"/>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30"/>
      </w:tblGrid>
      <w:tr w:rsidR="00F12818" w:rsidRPr="00D16B4B" w14:paraId="52666417" w14:textId="77777777" w:rsidTr="00C31605">
        <w:trPr>
          <w:trHeight w:val="239"/>
          <w:tblHeader/>
        </w:trPr>
        <w:tc>
          <w:tcPr>
            <w:tcW w:w="3242" w:type="dxa"/>
            <w:vAlign w:val="bottom"/>
          </w:tcPr>
          <w:p w14:paraId="7E08FE6E"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A15B593"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6DE3ACBB" w14:textId="77777777" w:rsidR="00F12818" w:rsidRPr="00D16B4B" w:rsidRDefault="00F12818" w:rsidP="002B1DF8">
            <w:pPr>
              <w:pStyle w:val="acctmergecolhdg"/>
              <w:shd w:val="clear" w:color="auto" w:fill="FFFFFF"/>
              <w:spacing w:line="240" w:lineRule="exact"/>
              <w:ind w:left="-101" w:right="-142"/>
              <w:rPr>
                <w:rFonts w:cs="Times New Roman"/>
                <w:szCs w:val="22"/>
              </w:rPr>
            </w:pPr>
            <w:r w:rsidRPr="00D16B4B">
              <w:rPr>
                <w:rFonts w:cs="Times New Roman"/>
                <w:szCs w:val="22"/>
              </w:rPr>
              <w:t>Consolidated financial statements</w:t>
            </w:r>
          </w:p>
        </w:tc>
      </w:tr>
      <w:tr w:rsidR="00FB7FDD" w:rsidRPr="00D16B4B" w14:paraId="204711AF" w14:textId="77777777" w:rsidTr="00C31605">
        <w:trPr>
          <w:trHeight w:val="416"/>
          <w:tblHeader/>
        </w:trPr>
        <w:tc>
          <w:tcPr>
            <w:tcW w:w="3242" w:type="dxa"/>
            <w:vAlign w:val="bottom"/>
          </w:tcPr>
          <w:p w14:paraId="3D1A9E66" w14:textId="77777777" w:rsidR="00FB7FDD" w:rsidRPr="00D16B4B" w:rsidRDefault="00FB7FDD" w:rsidP="00FB7FDD">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D16B4B">
              <w:rPr>
                <w:rFonts w:ascii="Times New Roman" w:hAnsi="Times New Roman" w:cs="Times New Roman"/>
                <w:b/>
                <w:bCs/>
                <w:i/>
                <w:iCs/>
                <w:sz w:val="22"/>
                <w:szCs w:val="28"/>
              </w:rPr>
              <w:t>A</w:t>
            </w:r>
            <w:r w:rsidRPr="00D16B4B">
              <w:rPr>
                <w:rFonts w:ascii="Times New Roman" w:hAnsi="Times New Roman" w:cs="Times New Roman"/>
                <w:b/>
                <w:bCs/>
                <w:i/>
                <w:iCs/>
                <w:sz w:val="22"/>
                <w:szCs w:val="22"/>
              </w:rPr>
              <w:t xml:space="preserve">llowance for expected credit loss </w:t>
            </w:r>
          </w:p>
        </w:tc>
        <w:tc>
          <w:tcPr>
            <w:tcW w:w="720" w:type="dxa"/>
            <w:vAlign w:val="bottom"/>
          </w:tcPr>
          <w:p w14:paraId="413B72F1" w14:textId="3AFA7147" w:rsidR="00FB7FDD" w:rsidRPr="00D16B4B" w:rsidRDefault="00FB7FDD" w:rsidP="00FB7FDD">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20B550C2" w14:textId="3D633066" w:rsidR="00FB7FDD" w:rsidRPr="00D16B4B" w:rsidRDefault="00FB7FDD" w:rsidP="00FB7FDD">
            <w:pPr>
              <w:tabs>
                <w:tab w:val="center" w:pos="4536"/>
                <w:tab w:val="right" w:pos="9072"/>
              </w:tabs>
              <w:spacing w:line="240" w:lineRule="exact"/>
              <w:ind w:left="-101"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Pr="00D16B4B">
              <w:rPr>
                <w:rFonts w:ascii="Times New Roman" w:hAnsi="Times New Roman" w:cs="Times New Roman"/>
                <w:sz w:val="22"/>
                <w:szCs w:val="22"/>
              </w:rPr>
              <w:br/>
              <w:t xml:space="preserve">1 January </w:t>
            </w:r>
          </w:p>
          <w:p w14:paraId="66E7E7B5" w14:textId="793C63B5" w:rsidR="00FB7FDD" w:rsidRPr="00D16B4B" w:rsidRDefault="00FB7FDD" w:rsidP="00FB7FDD">
            <w:pPr>
              <w:tabs>
                <w:tab w:val="center" w:pos="4536"/>
                <w:tab w:val="right" w:pos="9072"/>
              </w:tabs>
              <w:spacing w:line="240" w:lineRule="exact"/>
              <w:ind w:left="-101" w:right="-108"/>
              <w:jc w:val="center"/>
              <w:rPr>
                <w:rFonts w:ascii="Times New Roman" w:hAnsi="Times New Roman" w:cs="Times New Roman"/>
                <w:i/>
                <w:iCs/>
                <w:sz w:val="22"/>
                <w:szCs w:val="22"/>
              </w:rPr>
            </w:pPr>
            <w:r w:rsidRPr="00D16B4B">
              <w:rPr>
                <w:rFonts w:ascii="Times New Roman" w:hAnsi="Times New Roman" w:cs="Times New Roman"/>
                <w:sz w:val="22"/>
                <w:szCs w:val="22"/>
              </w:rPr>
              <w:t>202</w:t>
            </w:r>
            <w:r>
              <w:rPr>
                <w:rFonts w:ascii="Times New Roman" w:hAnsi="Times New Roman" w:cs="Times New Roman"/>
                <w:sz w:val="22"/>
                <w:szCs w:val="22"/>
              </w:rPr>
              <w:t>4</w:t>
            </w:r>
          </w:p>
        </w:tc>
        <w:tc>
          <w:tcPr>
            <w:tcW w:w="257" w:type="dxa"/>
          </w:tcPr>
          <w:p w14:paraId="69B104A9" w14:textId="77777777" w:rsidR="00FB7FDD" w:rsidRPr="00D16B4B" w:rsidRDefault="00FB7FDD" w:rsidP="00FB7FDD">
            <w:pPr>
              <w:pStyle w:val="acctfourfigures"/>
              <w:shd w:val="clear" w:color="auto" w:fill="FFFFFF"/>
              <w:tabs>
                <w:tab w:val="clear" w:pos="765"/>
              </w:tabs>
              <w:spacing w:line="240" w:lineRule="auto"/>
              <w:jc w:val="right"/>
              <w:rPr>
                <w:rFonts w:cs="Times New Roman"/>
                <w:b/>
                <w:bCs/>
                <w:szCs w:val="22"/>
              </w:rPr>
            </w:pPr>
          </w:p>
        </w:tc>
        <w:tc>
          <w:tcPr>
            <w:tcW w:w="1670" w:type="dxa"/>
          </w:tcPr>
          <w:p w14:paraId="08E11AFE" w14:textId="77777777" w:rsidR="00FB7FDD" w:rsidRPr="00D16B4B" w:rsidRDefault="00FB7FDD" w:rsidP="00FB7FDD">
            <w:pPr>
              <w:tabs>
                <w:tab w:val="center" w:pos="4536"/>
                <w:tab w:val="right" w:pos="9072"/>
              </w:tabs>
              <w:spacing w:line="240" w:lineRule="exact"/>
              <w:ind w:left="-77" w:right="-61"/>
              <w:jc w:val="center"/>
              <w:rPr>
                <w:rFonts w:ascii="Times New Roman" w:hAnsi="Times New Roman" w:cs="Times New Roman"/>
                <w:sz w:val="22"/>
                <w:szCs w:val="22"/>
              </w:rPr>
            </w:pPr>
          </w:p>
          <w:p w14:paraId="280CA5CE" w14:textId="77777777" w:rsidR="00644C29" w:rsidRDefault="00644C29" w:rsidP="00FB7FDD">
            <w:pPr>
              <w:tabs>
                <w:tab w:val="center" w:pos="4536"/>
                <w:tab w:val="right" w:pos="9072"/>
              </w:tabs>
              <w:spacing w:line="240" w:lineRule="exact"/>
              <w:ind w:left="-77" w:right="-61"/>
              <w:jc w:val="center"/>
              <w:rPr>
                <w:rFonts w:ascii="Times New Roman" w:hAnsi="Times New Roman"/>
                <w:sz w:val="22"/>
                <w:szCs w:val="28"/>
              </w:rPr>
            </w:pPr>
          </w:p>
          <w:p w14:paraId="4D9D496C" w14:textId="40697079" w:rsidR="00FB7FDD" w:rsidRPr="00DD3178" w:rsidRDefault="00FB7FDD" w:rsidP="00FB7FDD">
            <w:pPr>
              <w:tabs>
                <w:tab w:val="center" w:pos="4536"/>
                <w:tab w:val="right" w:pos="9072"/>
              </w:tabs>
              <w:spacing w:line="240" w:lineRule="exact"/>
              <w:ind w:left="-77" w:right="-61"/>
              <w:jc w:val="center"/>
              <w:rPr>
                <w:rFonts w:ascii="Times New Roman" w:hAnsi="Times New Roman" w:cs="Times New Roman"/>
                <w:sz w:val="22"/>
                <w:szCs w:val="22"/>
                <w:cs/>
              </w:rPr>
            </w:pPr>
            <w:r w:rsidRPr="00DE7C28">
              <w:rPr>
                <w:rFonts w:ascii="Times New Roman" w:hAnsi="Times New Roman"/>
                <w:sz w:val="22"/>
                <w:szCs w:val="28"/>
              </w:rPr>
              <w:t>Net</w:t>
            </w:r>
            <w:r w:rsidRPr="00DE7C28">
              <w:rPr>
                <w:rFonts w:ascii="Times New Roman" w:hAnsi="Times New Roman" w:cs="Times New Roman"/>
                <w:sz w:val="22"/>
                <w:szCs w:val="22"/>
              </w:rPr>
              <w:t xml:space="preserve"> increase</w:t>
            </w:r>
          </w:p>
        </w:tc>
        <w:tc>
          <w:tcPr>
            <w:tcW w:w="294" w:type="dxa"/>
          </w:tcPr>
          <w:p w14:paraId="2616895B" w14:textId="77777777" w:rsidR="00FB7FDD" w:rsidRPr="00D16B4B" w:rsidRDefault="00FB7FDD" w:rsidP="00FB7FDD">
            <w:pPr>
              <w:pStyle w:val="acctmergecolhdg"/>
              <w:shd w:val="clear" w:color="auto" w:fill="FFFFFF"/>
              <w:spacing w:line="240" w:lineRule="exact"/>
              <w:ind w:left="-77" w:right="-61"/>
              <w:rPr>
                <w:rFonts w:cs="Times New Roman"/>
                <w:szCs w:val="22"/>
              </w:rPr>
            </w:pPr>
          </w:p>
        </w:tc>
        <w:tc>
          <w:tcPr>
            <w:tcW w:w="1430" w:type="dxa"/>
          </w:tcPr>
          <w:p w14:paraId="49A028B9" w14:textId="0D41C4F6" w:rsidR="00FB7FDD" w:rsidRPr="00D16B4B" w:rsidRDefault="00FB7FDD" w:rsidP="00FB7FDD">
            <w:pPr>
              <w:pStyle w:val="acctmergecolhdg"/>
              <w:shd w:val="clear" w:color="auto" w:fill="FFFFFF"/>
              <w:spacing w:line="240" w:lineRule="exact"/>
              <w:ind w:left="-77" w:right="-61"/>
              <w:rPr>
                <w:rFonts w:cs="Times New Roman"/>
                <w:b w:val="0"/>
                <w:bCs/>
                <w:szCs w:val="22"/>
              </w:rPr>
            </w:pPr>
            <w:r w:rsidRPr="00D16B4B">
              <w:rPr>
                <w:rFonts w:cs="Times New Roman"/>
                <w:b w:val="0"/>
                <w:bCs/>
                <w:szCs w:val="22"/>
              </w:rPr>
              <w:t xml:space="preserve">At </w:t>
            </w:r>
            <w:r w:rsidRPr="00D16B4B">
              <w:rPr>
                <w:rFonts w:cs="Times New Roman"/>
                <w:b w:val="0"/>
                <w:bCs/>
                <w:szCs w:val="22"/>
              </w:rPr>
              <w:br/>
            </w:r>
            <w:r w:rsidRPr="00D16B4B">
              <w:rPr>
                <w:rFonts w:cs="Times New Roman"/>
                <w:b w:val="0"/>
                <w:bCs/>
                <w:szCs w:val="22"/>
                <w:lang w:val="en-US"/>
              </w:rPr>
              <w:t>31</w:t>
            </w:r>
            <w:r w:rsidRPr="00D16B4B">
              <w:rPr>
                <w:rFonts w:cs="Times New Roman"/>
                <w:b w:val="0"/>
                <w:bCs/>
                <w:szCs w:val="22"/>
              </w:rPr>
              <w:t xml:space="preserve"> December </w:t>
            </w:r>
            <w:r w:rsidRPr="00D16B4B">
              <w:rPr>
                <w:rFonts w:cs="Times New Roman"/>
                <w:b w:val="0"/>
                <w:bCs/>
                <w:szCs w:val="22"/>
                <w:lang w:val="en-US"/>
              </w:rPr>
              <w:t>202</w:t>
            </w:r>
            <w:r>
              <w:rPr>
                <w:rFonts w:cs="Times New Roman"/>
                <w:b w:val="0"/>
                <w:bCs/>
                <w:szCs w:val="22"/>
                <w:lang w:val="en-US"/>
              </w:rPr>
              <w:t>4</w:t>
            </w:r>
          </w:p>
        </w:tc>
      </w:tr>
      <w:tr w:rsidR="00AF7176" w:rsidRPr="00D16B4B" w14:paraId="613A0E5E" w14:textId="77777777" w:rsidTr="00C31605">
        <w:trPr>
          <w:trHeight w:val="239"/>
          <w:tblHeader/>
        </w:trPr>
        <w:tc>
          <w:tcPr>
            <w:tcW w:w="3242" w:type="dxa"/>
            <w:vAlign w:val="bottom"/>
          </w:tcPr>
          <w:p w14:paraId="617E1D32" w14:textId="77777777" w:rsidR="00AF7176" w:rsidRPr="00D16B4B" w:rsidRDefault="00AF7176" w:rsidP="00AF717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E32F0F7" w14:textId="77777777" w:rsidR="00AF7176" w:rsidRPr="00D16B4B" w:rsidRDefault="00AF7176" w:rsidP="00AF7176">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4352F97D" w14:textId="0E11FA69" w:rsidR="00AF7176" w:rsidRPr="00D16B4B" w:rsidRDefault="00AF7176" w:rsidP="00AF7176">
            <w:pPr>
              <w:pStyle w:val="acctmergecolhdg"/>
              <w:shd w:val="clear" w:color="auto" w:fill="FFFFFF"/>
              <w:spacing w:line="240" w:lineRule="exact"/>
              <w:ind w:left="-77" w:right="-61"/>
              <w:rPr>
                <w:rFonts w:cs="Times New Roman"/>
                <w:b w:val="0"/>
                <w:bCs/>
                <w:i/>
                <w:iCs/>
                <w:szCs w:val="22"/>
              </w:rPr>
            </w:pPr>
            <w:r w:rsidRPr="00D16B4B">
              <w:rPr>
                <w:rFonts w:cs="Times New Roman"/>
                <w:b w:val="0"/>
                <w:bCs/>
                <w:i/>
                <w:iCs/>
                <w:szCs w:val="22"/>
              </w:rPr>
              <w:t>(in million Baht)</w:t>
            </w:r>
          </w:p>
        </w:tc>
      </w:tr>
      <w:tr w:rsidR="00FB7FDD" w:rsidRPr="00D16B4B" w14:paraId="1866958F" w14:textId="77777777" w:rsidTr="00C31605">
        <w:trPr>
          <w:trHeight w:val="251"/>
          <w:tblHeader/>
        </w:trPr>
        <w:tc>
          <w:tcPr>
            <w:tcW w:w="3242" w:type="dxa"/>
          </w:tcPr>
          <w:p w14:paraId="0B4623D0" w14:textId="77777777" w:rsidR="00FB7FDD" w:rsidRPr="00D16B4B" w:rsidRDefault="00FB7FDD" w:rsidP="00FB7FDD">
            <w:pPr>
              <w:pStyle w:val="BodyText"/>
              <w:tabs>
                <w:tab w:val="center" w:pos="4536"/>
                <w:tab w:val="right" w:pos="9072"/>
              </w:tabs>
              <w:spacing w:after="0" w:line="240" w:lineRule="exact"/>
              <w:ind w:right="-108"/>
              <w:rPr>
                <w:rFonts w:ascii="Times New Roman" w:hAnsi="Times New Roman" w:cs="Times New Roman"/>
                <w:sz w:val="22"/>
                <w:szCs w:val="28"/>
              </w:rPr>
            </w:pPr>
            <w:r w:rsidRPr="00D16B4B">
              <w:rPr>
                <w:rFonts w:ascii="Times New Roman" w:hAnsi="Times New Roman" w:cs="Times New Roman"/>
                <w:sz w:val="22"/>
                <w:szCs w:val="28"/>
              </w:rPr>
              <w:t>Trade accounts receivable</w:t>
            </w:r>
          </w:p>
        </w:tc>
        <w:tc>
          <w:tcPr>
            <w:tcW w:w="720" w:type="dxa"/>
          </w:tcPr>
          <w:p w14:paraId="1CD8991D" w14:textId="34D88D7B" w:rsidR="00FB7FDD" w:rsidRPr="00D16B4B" w:rsidRDefault="00FB7FDD" w:rsidP="00FB7FDD">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3C76AA01" w14:textId="06088FF5" w:rsidR="00FB7FDD" w:rsidRPr="00D16B4B" w:rsidRDefault="00FB7FDD" w:rsidP="00FB7FDD">
            <w:pPr>
              <w:pStyle w:val="acctfourfigures"/>
              <w:shd w:val="clear" w:color="auto" w:fill="FFFFFF"/>
              <w:tabs>
                <w:tab w:val="decimal" w:pos="908"/>
              </w:tabs>
              <w:spacing w:line="240" w:lineRule="auto"/>
              <w:ind w:right="162"/>
              <w:jc w:val="right"/>
            </w:pPr>
            <w:r w:rsidRPr="00D16B4B">
              <w:rPr>
                <w:lang w:val="en-US"/>
              </w:rPr>
              <w:t>478</w:t>
            </w:r>
          </w:p>
        </w:tc>
        <w:tc>
          <w:tcPr>
            <w:tcW w:w="257" w:type="dxa"/>
          </w:tcPr>
          <w:p w14:paraId="2F64B23E" w14:textId="77777777" w:rsidR="00FB7FDD" w:rsidRPr="00D16B4B" w:rsidRDefault="00FB7FDD" w:rsidP="00FB7FDD">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516D21C" w14:textId="2C41A3C7" w:rsidR="00FB7FDD" w:rsidRPr="00D16B4B"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6</w:t>
            </w:r>
          </w:p>
        </w:tc>
        <w:tc>
          <w:tcPr>
            <w:tcW w:w="294" w:type="dxa"/>
          </w:tcPr>
          <w:p w14:paraId="178750FE" w14:textId="77777777" w:rsidR="00FB7FDD" w:rsidRPr="00D16B4B" w:rsidRDefault="00FB7FDD" w:rsidP="00FB7FDD">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3D3AEB6D" w14:textId="65593568" w:rsidR="00FB7FDD" w:rsidRPr="00D16B4B" w:rsidRDefault="00FB7FDD" w:rsidP="00FB7FDD">
            <w:pPr>
              <w:pStyle w:val="acctfourfigures"/>
              <w:shd w:val="clear" w:color="auto" w:fill="FFFFFF"/>
              <w:tabs>
                <w:tab w:val="decimal" w:pos="908"/>
              </w:tabs>
              <w:spacing w:line="240" w:lineRule="auto"/>
              <w:ind w:right="161"/>
              <w:jc w:val="right"/>
            </w:pPr>
            <w:r>
              <w:t>484</w:t>
            </w:r>
          </w:p>
        </w:tc>
      </w:tr>
      <w:tr w:rsidR="00FB7FDD" w:rsidRPr="00D16B4B" w14:paraId="6E221FA7" w14:textId="77777777" w:rsidTr="00C31605">
        <w:trPr>
          <w:trHeight w:val="251"/>
          <w:tblHeader/>
        </w:trPr>
        <w:tc>
          <w:tcPr>
            <w:tcW w:w="3242" w:type="dxa"/>
          </w:tcPr>
          <w:p w14:paraId="32844413" w14:textId="77777777" w:rsidR="00FB7FDD" w:rsidRPr="00D16B4B" w:rsidRDefault="00FB7FDD" w:rsidP="00FB7FDD">
            <w:pPr>
              <w:pStyle w:val="BodyText"/>
              <w:tabs>
                <w:tab w:val="center" w:pos="4536"/>
                <w:tab w:val="right" w:pos="9072"/>
              </w:tabs>
              <w:spacing w:after="0" w:line="240" w:lineRule="exact"/>
              <w:ind w:right="-108"/>
              <w:rPr>
                <w:rFonts w:ascii="Times New Roman" w:hAnsi="Times New Roman" w:cs="Times New Roman"/>
                <w:sz w:val="22"/>
                <w:szCs w:val="22"/>
                <w:cs/>
              </w:rPr>
            </w:pPr>
            <w:r w:rsidRPr="00D16B4B">
              <w:rPr>
                <w:rFonts w:ascii="Times New Roman" w:hAnsi="Times New Roman" w:cs="Times New Roman"/>
                <w:sz w:val="22"/>
                <w:szCs w:val="22"/>
              </w:rPr>
              <w:t>Other receivables</w:t>
            </w:r>
          </w:p>
        </w:tc>
        <w:tc>
          <w:tcPr>
            <w:tcW w:w="720" w:type="dxa"/>
          </w:tcPr>
          <w:p w14:paraId="17345E6D" w14:textId="315E4624" w:rsidR="00FB7FDD" w:rsidRPr="00D16B4B" w:rsidRDefault="00FB7FDD" w:rsidP="00FB7FDD">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4F17470D" w14:textId="09365E42" w:rsidR="00FB7FDD" w:rsidRPr="00D16B4B" w:rsidRDefault="00865A61" w:rsidP="00FB7FDD">
            <w:pPr>
              <w:pStyle w:val="acctfourfigures"/>
              <w:shd w:val="clear" w:color="auto" w:fill="FFFFFF"/>
              <w:tabs>
                <w:tab w:val="decimal" w:pos="908"/>
              </w:tabs>
              <w:spacing w:line="240" w:lineRule="auto"/>
              <w:ind w:right="162"/>
              <w:jc w:val="right"/>
              <w:rPr>
                <w:lang w:bidi="th-TH"/>
              </w:rPr>
            </w:pPr>
            <w:r>
              <w:rPr>
                <w:lang w:val="en-US" w:bidi="th-TH"/>
              </w:rPr>
              <w:t>32</w:t>
            </w:r>
          </w:p>
        </w:tc>
        <w:tc>
          <w:tcPr>
            <w:tcW w:w="257" w:type="dxa"/>
          </w:tcPr>
          <w:p w14:paraId="4B0D9431" w14:textId="77777777" w:rsidR="00FB7FDD" w:rsidRPr="00D16B4B" w:rsidRDefault="00FB7FDD" w:rsidP="00FB7FDD">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62FAE6CD" w14:textId="1FA1708B" w:rsidR="00FB7FDD" w:rsidRPr="00D16B4B"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w:t>
            </w:r>
          </w:p>
        </w:tc>
        <w:tc>
          <w:tcPr>
            <w:tcW w:w="294" w:type="dxa"/>
          </w:tcPr>
          <w:p w14:paraId="4E753FDB" w14:textId="77777777" w:rsidR="00FB7FDD" w:rsidRPr="00D16B4B" w:rsidRDefault="00FB7FDD" w:rsidP="00FB7FDD">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031F984B" w14:textId="60CCA992" w:rsidR="00FB7FDD" w:rsidRPr="00D16B4B" w:rsidRDefault="00EC63AF" w:rsidP="00FB7FDD">
            <w:pPr>
              <w:pStyle w:val="acctfourfigures"/>
              <w:shd w:val="clear" w:color="auto" w:fill="FFFFFF"/>
              <w:tabs>
                <w:tab w:val="decimal" w:pos="908"/>
                <w:tab w:val="left" w:pos="1037"/>
              </w:tabs>
              <w:spacing w:line="240" w:lineRule="auto"/>
              <w:ind w:right="161"/>
              <w:jc w:val="right"/>
            </w:pPr>
            <w:r>
              <w:t>32</w:t>
            </w:r>
          </w:p>
        </w:tc>
      </w:tr>
      <w:tr w:rsidR="00FB7FDD" w:rsidRPr="00D16B4B" w14:paraId="1CBFFABD" w14:textId="77777777" w:rsidTr="00C31605">
        <w:trPr>
          <w:trHeight w:val="264"/>
          <w:tblHeader/>
        </w:trPr>
        <w:tc>
          <w:tcPr>
            <w:tcW w:w="3242" w:type="dxa"/>
          </w:tcPr>
          <w:p w14:paraId="4995C8E0" w14:textId="77777777" w:rsidR="00FB7FDD" w:rsidRPr="00D16B4B" w:rsidRDefault="00FB7FDD" w:rsidP="00FB7FDD">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Contract assets</w:t>
            </w:r>
          </w:p>
        </w:tc>
        <w:tc>
          <w:tcPr>
            <w:tcW w:w="720" w:type="dxa"/>
          </w:tcPr>
          <w:p w14:paraId="12481BE9" w14:textId="77777777" w:rsidR="00FB7FDD" w:rsidRPr="00D16B4B" w:rsidRDefault="00FB7FDD" w:rsidP="00FB7FDD">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736367A6" w14:textId="502DB743" w:rsidR="00FB7FDD" w:rsidRPr="00D16B4B" w:rsidRDefault="00FB7FDD" w:rsidP="00FB7FDD">
            <w:pPr>
              <w:pStyle w:val="acctfourfigures"/>
              <w:shd w:val="clear" w:color="auto" w:fill="FFFFFF"/>
              <w:tabs>
                <w:tab w:val="decimal" w:pos="908"/>
              </w:tabs>
              <w:spacing w:line="240" w:lineRule="auto"/>
              <w:ind w:right="162"/>
              <w:jc w:val="right"/>
            </w:pPr>
            <w:r w:rsidRPr="00D16B4B">
              <w:rPr>
                <w:lang w:val="en-US"/>
              </w:rPr>
              <w:t>6</w:t>
            </w:r>
          </w:p>
        </w:tc>
        <w:tc>
          <w:tcPr>
            <w:tcW w:w="257" w:type="dxa"/>
          </w:tcPr>
          <w:p w14:paraId="478C3960" w14:textId="77777777" w:rsidR="00FB7FDD" w:rsidRPr="00D16B4B" w:rsidRDefault="00FB7FDD" w:rsidP="00FB7FDD">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6981EB45" w14:textId="0AEE62AD" w:rsidR="00FB7FDD" w:rsidRPr="00D16B4B"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1</w:t>
            </w:r>
          </w:p>
        </w:tc>
        <w:tc>
          <w:tcPr>
            <w:tcW w:w="294" w:type="dxa"/>
          </w:tcPr>
          <w:p w14:paraId="382B9646" w14:textId="77777777" w:rsidR="00FB7FDD" w:rsidRPr="00D16B4B" w:rsidRDefault="00FB7FDD" w:rsidP="00FB7FDD">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7B30DDF5" w14:textId="6D343FE2" w:rsidR="00FB7FDD" w:rsidRPr="00D16B4B" w:rsidRDefault="00FB7FDD" w:rsidP="00FB7FDD">
            <w:pPr>
              <w:pStyle w:val="acctfourfigures"/>
              <w:shd w:val="clear" w:color="auto" w:fill="FFFFFF"/>
              <w:tabs>
                <w:tab w:val="decimal" w:pos="908"/>
              </w:tabs>
              <w:spacing w:line="240" w:lineRule="auto"/>
              <w:ind w:right="161"/>
              <w:jc w:val="right"/>
            </w:pPr>
            <w:r>
              <w:t>7</w:t>
            </w:r>
          </w:p>
        </w:tc>
      </w:tr>
      <w:tr w:rsidR="00FB7FDD" w:rsidRPr="00D16B4B" w14:paraId="240C301B" w14:textId="77777777" w:rsidTr="00C31605">
        <w:trPr>
          <w:trHeight w:val="251"/>
          <w:tblHeader/>
        </w:trPr>
        <w:tc>
          <w:tcPr>
            <w:tcW w:w="3242" w:type="dxa"/>
          </w:tcPr>
          <w:p w14:paraId="0C02EC85" w14:textId="77777777" w:rsidR="00FB7FDD" w:rsidRPr="00D16B4B" w:rsidRDefault="00FB7FDD" w:rsidP="00FB7FDD">
            <w:pPr>
              <w:shd w:val="clear" w:color="auto" w:fill="FFFFFF"/>
              <w:spacing w:line="240" w:lineRule="auto"/>
              <w:rPr>
                <w:rFonts w:ascii="Times New Roman" w:hAnsi="Times New Roman" w:cs="Times New Roman"/>
                <w:sz w:val="22"/>
                <w:szCs w:val="22"/>
                <w:cs/>
              </w:rPr>
            </w:pPr>
            <w:r w:rsidRPr="00D16B4B">
              <w:rPr>
                <w:rFonts w:ascii="Times New Roman" w:hAnsi="Times New Roman" w:cs="Times New Roman"/>
                <w:b/>
                <w:bCs/>
                <w:sz w:val="22"/>
                <w:szCs w:val="22"/>
              </w:rPr>
              <w:t>Total</w:t>
            </w:r>
          </w:p>
        </w:tc>
        <w:tc>
          <w:tcPr>
            <w:tcW w:w="720" w:type="dxa"/>
          </w:tcPr>
          <w:p w14:paraId="67386535" w14:textId="77777777" w:rsidR="00FB7FDD" w:rsidRPr="00D16B4B" w:rsidRDefault="00FB7FDD" w:rsidP="00FB7FDD">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798F999D" w14:textId="595775BD" w:rsidR="00FB7FDD" w:rsidRPr="00D16B4B" w:rsidRDefault="00FB7FDD" w:rsidP="00FB7FDD">
            <w:pPr>
              <w:pStyle w:val="acctfourfigures"/>
              <w:shd w:val="clear" w:color="auto" w:fill="FFFFFF"/>
              <w:tabs>
                <w:tab w:val="decimal" w:pos="908"/>
              </w:tabs>
              <w:spacing w:line="240" w:lineRule="auto"/>
              <w:ind w:right="162"/>
              <w:jc w:val="right"/>
              <w:rPr>
                <w:b/>
                <w:bCs/>
              </w:rPr>
            </w:pPr>
            <w:r w:rsidRPr="00D16B4B">
              <w:rPr>
                <w:b/>
                <w:bCs/>
                <w:lang w:val="en-US"/>
              </w:rPr>
              <w:t>5</w:t>
            </w:r>
            <w:r w:rsidR="00865A61">
              <w:rPr>
                <w:b/>
                <w:bCs/>
                <w:lang w:val="en-US"/>
              </w:rPr>
              <w:t>16</w:t>
            </w:r>
          </w:p>
        </w:tc>
        <w:tc>
          <w:tcPr>
            <w:tcW w:w="257" w:type="dxa"/>
          </w:tcPr>
          <w:p w14:paraId="15050370" w14:textId="77777777" w:rsidR="00FB7FDD" w:rsidRPr="00D16B4B" w:rsidRDefault="00FB7FDD" w:rsidP="00FB7FDD">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7C61ACA3" w14:textId="67E4771D" w:rsidR="00FB7FDD" w:rsidRPr="00D16B4B"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Pr>
                <w:rFonts w:ascii="Times New Roman" w:hAnsi="Times New Roman" w:cs="Times New Roman"/>
                <w:b/>
                <w:bCs/>
                <w:sz w:val="22"/>
                <w:szCs w:val="22"/>
              </w:rPr>
              <w:t>7</w:t>
            </w:r>
          </w:p>
        </w:tc>
        <w:tc>
          <w:tcPr>
            <w:tcW w:w="294" w:type="dxa"/>
          </w:tcPr>
          <w:p w14:paraId="4A28D7F5" w14:textId="77777777" w:rsidR="00FB7FDD" w:rsidRPr="00D16B4B" w:rsidRDefault="00FB7FDD" w:rsidP="00FB7FDD">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1BF1BDD4" w14:textId="79B5906E" w:rsidR="00FB7FDD" w:rsidRPr="00D16B4B" w:rsidRDefault="00FB7FDD" w:rsidP="00FB7FDD">
            <w:pPr>
              <w:pStyle w:val="acctfourfigures"/>
              <w:shd w:val="clear" w:color="auto" w:fill="FFFFFF"/>
              <w:tabs>
                <w:tab w:val="decimal" w:pos="908"/>
              </w:tabs>
              <w:spacing w:line="240" w:lineRule="auto"/>
              <w:ind w:right="161"/>
              <w:jc w:val="right"/>
              <w:rPr>
                <w:b/>
                <w:bCs/>
              </w:rPr>
            </w:pPr>
            <w:r>
              <w:rPr>
                <w:b/>
                <w:bCs/>
              </w:rPr>
              <w:t>5</w:t>
            </w:r>
            <w:r w:rsidR="00EC63AF">
              <w:rPr>
                <w:b/>
                <w:bCs/>
              </w:rPr>
              <w:t>23</w:t>
            </w:r>
          </w:p>
        </w:tc>
      </w:tr>
    </w:tbl>
    <w:p w14:paraId="40F7AA33" w14:textId="77777777" w:rsidR="00C31605" w:rsidRDefault="00C31605"/>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30"/>
      </w:tblGrid>
      <w:tr w:rsidR="00F12818" w:rsidRPr="00D16B4B" w14:paraId="102A91BA" w14:textId="77777777" w:rsidTr="00C31605">
        <w:trPr>
          <w:trHeight w:val="239"/>
          <w:tblHeader/>
        </w:trPr>
        <w:tc>
          <w:tcPr>
            <w:tcW w:w="3242" w:type="dxa"/>
            <w:vAlign w:val="bottom"/>
          </w:tcPr>
          <w:p w14:paraId="0AB9877D"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0A8F6A9B"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3AF97C83" w14:textId="77777777" w:rsidR="00F12818" w:rsidRPr="00D16B4B" w:rsidRDefault="00F12818" w:rsidP="002B1DF8">
            <w:pPr>
              <w:pStyle w:val="acctmergecolhdg"/>
              <w:shd w:val="clear" w:color="auto" w:fill="FFFFFF"/>
              <w:spacing w:line="240" w:lineRule="exact"/>
              <w:ind w:left="-101" w:right="-142"/>
              <w:rPr>
                <w:rFonts w:cs="Times New Roman"/>
                <w:szCs w:val="22"/>
              </w:rPr>
            </w:pPr>
            <w:r w:rsidRPr="00D16B4B">
              <w:rPr>
                <w:rFonts w:cs="Times New Roman"/>
                <w:szCs w:val="22"/>
              </w:rPr>
              <w:t>Separate financial statements</w:t>
            </w:r>
          </w:p>
        </w:tc>
      </w:tr>
      <w:tr w:rsidR="00CB32AA" w:rsidRPr="00D16B4B" w14:paraId="0E01E0A4" w14:textId="77777777" w:rsidTr="00C31605">
        <w:trPr>
          <w:trHeight w:val="416"/>
          <w:tblHeader/>
        </w:trPr>
        <w:tc>
          <w:tcPr>
            <w:tcW w:w="3242" w:type="dxa"/>
            <w:vAlign w:val="bottom"/>
          </w:tcPr>
          <w:p w14:paraId="4C253AE0" w14:textId="77777777" w:rsidR="00CB32AA" w:rsidRPr="00D16B4B" w:rsidRDefault="00CB32AA" w:rsidP="00CB32AA">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D16B4B">
              <w:rPr>
                <w:rFonts w:ascii="Times New Roman" w:hAnsi="Times New Roman" w:cs="Times New Roman"/>
                <w:b/>
                <w:bCs/>
                <w:i/>
                <w:iCs/>
                <w:sz w:val="22"/>
                <w:szCs w:val="28"/>
              </w:rPr>
              <w:t>A</w:t>
            </w:r>
            <w:r w:rsidRPr="00D16B4B">
              <w:rPr>
                <w:rFonts w:ascii="Times New Roman" w:hAnsi="Times New Roman" w:cs="Times New Roman"/>
                <w:b/>
                <w:bCs/>
                <w:i/>
                <w:iCs/>
                <w:sz w:val="22"/>
                <w:szCs w:val="22"/>
              </w:rPr>
              <w:t xml:space="preserve">llowance for expected credit loss </w:t>
            </w:r>
          </w:p>
        </w:tc>
        <w:tc>
          <w:tcPr>
            <w:tcW w:w="720" w:type="dxa"/>
            <w:vAlign w:val="bottom"/>
          </w:tcPr>
          <w:p w14:paraId="4B5086F4" w14:textId="4A5D7D1B" w:rsidR="00CB32AA" w:rsidRPr="00D16B4B" w:rsidRDefault="00CB32AA" w:rsidP="00CB32AA">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6B5627D6" w14:textId="02CCA05D" w:rsidR="00CB32AA" w:rsidRPr="00D16B4B" w:rsidRDefault="00CB32AA" w:rsidP="00CB32AA">
            <w:pPr>
              <w:tabs>
                <w:tab w:val="center" w:pos="4536"/>
                <w:tab w:val="right" w:pos="9072"/>
              </w:tabs>
              <w:spacing w:line="240" w:lineRule="exact"/>
              <w:ind w:left="-101"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Pr="00D16B4B">
              <w:rPr>
                <w:rFonts w:ascii="Times New Roman" w:hAnsi="Times New Roman" w:cs="Times New Roman"/>
                <w:sz w:val="22"/>
                <w:szCs w:val="22"/>
              </w:rPr>
              <w:br/>
              <w:t xml:space="preserve">1 January </w:t>
            </w:r>
          </w:p>
          <w:p w14:paraId="63433DD8" w14:textId="00F74C18" w:rsidR="00CB32AA" w:rsidRPr="00D16B4B" w:rsidRDefault="00CB32AA" w:rsidP="00CB32AA">
            <w:pPr>
              <w:tabs>
                <w:tab w:val="center" w:pos="4536"/>
                <w:tab w:val="right" w:pos="9072"/>
              </w:tabs>
              <w:spacing w:line="240" w:lineRule="exact"/>
              <w:ind w:left="-101" w:right="-108"/>
              <w:jc w:val="center"/>
              <w:rPr>
                <w:rFonts w:ascii="Times New Roman" w:hAnsi="Times New Roman" w:cs="Times New Roman"/>
                <w:i/>
                <w:iCs/>
                <w:sz w:val="22"/>
                <w:szCs w:val="22"/>
              </w:rPr>
            </w:pPr>
            <w:r w:rsidRPr="00D16B4B">
              <w:rPr>
                <w:rFonts w:ascii="Times New Roman" w:hAnsi="Times New Roman" w:cs="Times New Roman"/>
                <w:sz w:val="22"/>
                <w:szCs w:val="22"/>
              </w:rPr>
              <w:t>202</w:t>
            </w:r>
            <w:r>
              <w:rPr>
                <w:rFonts w:ascii="Times New Roman" w:hAnsi="Times New Roman" w:cs="Times New Roman"/>
                <w:sz w:val="22"/>
                <w:szCs w:val="22"/>
              </w:rPr>
              <w:t>5</w:t>
            </w:r>
          </w:p>
        </w:tc>
        <w:tc>
          <w:tcPr>
            <w:tcW w:w="257" w:type="dxa"/>
          </w:tcPr>
          <w:p w14:paraId="25A8601C" w14:textId="77777777" w:rsidR="00CB32AA" w:rsidRPr="00D16B4B" w:rsidRDefault="00CB32AA" w:rsidP="00CB32AA">
            <w:pPr>
              <w:pStyle w:val="acctfourfigures"/>
              <w:shd w:val="clear" w:color="auto" w:fill="FFFFFF"/>
              <w:tabs>
                <w:tab w:val="clear" w:pos="765"/>
              </w:tabs>
              <w:spacing w:line="240" w:lineRule="auto"/>
              <w:jc w:val="right"/>
              <w:rPr>
                <w:rFonts w:cs="Times New Roman"/>
                <w:b/>
                <w:bCs/>
                <w:szCs w:val="22"/>
              </w:rPr>
            </w:pPr>
          </w:p>
        </w:tc>
        <w:tc>
          <w:tcPr>
            <w:tcW w:w="1670" w:type="dxa"/>
          </w:tcPr>
          <w:p w14:paraId="080189EB" w14:textId="77777777" w:rsidR="00CB32AA" w:rsidRPr="00D16B4B" w:rsidRDefault="00CB32AA" w:rsidP="00CB32AA">
            <w:pPr>
              <w:tabs>
                <w:tab w:val="center" w:pos="4536"/>
                <w:tab w:val="right" w:pos="9072"/>
              </w:tabs>
              <w:spacing w:line="240" w:lineRule="exact"/>
              <w:ind w:left="-77" w:right="-61"/>
              <w:jc w:val="center"/>
              <w:rPr>
                <w:rFonts w:ascii="Times New Roman" w:hAnsi="Times New Roman" w:cs="Times New Roman"/>
                <w:sz w:val="22"/>
                <w:szCs w:val="22"/>
              </w:rPr>
            </w:pPr>
          </w:p>
          <w:p w14:paraId="776AA8A6" w14:textId="3E14BD56" w:rsidR="00CB32AA" w:rsidRPr="00C31605" w:rsidRDefault="00CB32AA" w:rsidP="00CB32AA">
            <w:pPr>
              <w:tabs>
                <w:tab w:val="center" w:pos="4536"/>
                <w:tab w:val="right" w:pos="9072"/>
              </w:tabs>
              <w:spacing w:line="240" w:lineRule="exact"/>
              <w:ind w:left="-77" w:right="-61"/>
              <w:jc w:val="center"/>
              <w:rPr>
                <w:rFonts w:ascii="Times New Roman" w:hAnsi="Times New Roman" w:cs="Times New Roman"/>
                <w:sz w:val="22"/>
                <w:szCs w:val="22"/>
                <w:cs/>
              </w:rPr>
            </w:pPr>
            <w:r w:rsidRPr="00D16B4B">
              <w:rPr>
                <w:rFonts w:ascii="Times New Roman" w:hAnsi="Times New Roman" w:cs="Times New Roman"/>
                <w:sz w:val="22"/>
                <w:szCs w:val="22"/>
              </w:rPr>
              <w:br/>
              <w:t>Reversal</w:t>
            </w:r>
          </w:p>
        </w:tc>
        <w:tc>
          <w:tcPr>
            <w:tcW w:w="294" w:type="dxa"/>
          </w:tcPr>
          <w:p w14:paraId="51D4D6E6" w14:textId="77777777" w:rsidR="00CB32AA" w:rsidRPr="00D16B4B" w:rsidRDefault="00CB32AA" w:rsidP="00CB32AA">
            <w:pPr>
              <w:pStyle w:val="acctmergecolhdg"/>
              <w:shd w:val="clear" w:color="auto" w:fill="FFFFFF"/>
              <w:spacing w:line="240" w:lineRule="exact"/>
              <w:ind w:left="-77" w:right="-61"/>
              <w:rPr>
                <w:rFonts w:cs="Times New Roman"/>
                <w:szCs w:val="22"/>
              </w:rPr>
            </w:pPr>
          </w:p>
        </w:tc>
        <w:tc>
          <w:tcPr>
            <w:tcW w:w="1430" w:type="dxa"/>
          </w:tcPr>
          <w:p w14:paraId="6D45134A" w14:textId="61C5C368" w:rsidR="00CB32AA" w:rsidRPr="00D16B4B" w:rsidRDefault="00CB32AA" w:rsidP="00CB32AA">
            <w:pPr>
              <w:pStyle w:val="acctmergecolhdg"/>
              <w:shd w:val="clear" w:color="auto" w:fill="FFFFFF"/>
              <w:spacing w:line="240" w:lineRule="exact"/>
              <w:ind w:left="-77" w:right="-61"/>
              <w:rPr>
                <w:rFonts w:cs="Times New Roman"/>
                <w:b w:val="0"/>
                <w:bCs/>
                <w:szCs w:val="22"/>
              </w:rPr>
            </w:pPr>
            <w:r w:rsidRPr="00D16B4B">
              <w:rPr>
                <w:rFonts w:cs="Times New Roman"/>
                <w:b w:val="0"/>
                <w:bCs/>
                <w:szCs w:val="22"/>
              </w:rPr>
              <w:t xml:space="preserve">At </w:t>
            </w:r>
            <w:r w:rsidRPr="00D16B4B">
              <w:rPr>
                <w:rFonts w:cs="Times New Roman"/>
                <w:b w:val="0"/>
                <w:bCs/>
                <w:szCs w:val="22"/>
              </w:rPr>
              <w:br/>
            </w:r>
            <w:r w:rsidRPr="00D16B4B">
              <w:rPr>
                <w:rFonts w:cs="Times New Roman"/>
                <w:b w:val="0"/>
                <w:bCs/>
                <w:szCs w:val="22"/>
                <w:lang w:val="en-US"/>
              </w:rPr>
              <w:t>31</w:t>
            </w:r>
            <w:r w:rsidRPr="00D16B4B">
              <w:rPr>
                <w:rFonts w:cs="Times New Roman"/>
                <w:b w:val="0"/>
                <w:bCs/>
                <w:szCs w:val="22"/>
              </w:rPr>
              <w:t xml:space="preserve"> December </w:t>
            </w:r>
            <w:r w:rsidRPr="00D16B4B">
              <w:rPr>
                <w:rFonts w:cs="Times New Roman"/>
                <w:b w:val="0"/>
                <w:bCs/>
                <w:szCs w:val="22"/>
                <w:lang w:val="en-US"/>
              </w:rPr>
              <w:t>202</w:t>
            </w:r>
            <w:r>
              <w:rPr>
                <w:rFonts w:cs="Times New Roman"/>
                <w:b w:val="0"/>
                <w:bCs/>
                <w:szCs w:val="22"/>
                <w:lang w:val="en-US"/>
              </w:rPr>
              <w:t>5</w:t>
            </w:r>
          </w:p>
        </w:tc>
      </w:tr>
      <w:tr w:rsidR="008255D1" w:rsidRPr="00D16B4B" w14:paraId="14A358CB" w14:textId="77777777" w:rsidTr="00C31605">
        <w:trPr>
          <w:trHeight w:val="239"/>
          <w:tblHeader/>
        </w:trPr>
        <w:tc>
          <w:tcPr>
            <w:tcW w:w="3242" w:type="dxa"/>
            <w:vAlign w:val="bottom"/>
          </w:tcPr>
          <w:p w14:paraId="7913B6A3" w14:textId="77777777" w:rsidR="008255D1" w:rsidRPr="00D16B4B" w:rsidRDefault="008255D1" w:rsidP="008255D1">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04527ADD" w14:textId="77777777" w:rsidR="008255D1" w:rsidRPr="00D16B4B" w:rsidRDefault="008255D1" w:rsidP="008255D1">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6B401646" w14:textId="77777777" w:rsidR="008255D1" w:rsidRPr="00D16B4B" w:rsidRDefault="008255D1" w:rsidP="008255D1">
            <w:pPr>
              <w:pStyle w:val="acctmergecolhdg"/>
              <w:shd w:val="clear" w:color="auto" w:fill="FFFFFF"/>
              <w:spacing w:line="240" w:lineRule="exact"/>
              <w:ind w:left="-77" w:right="-61"/>
              <w:rPr>
                <w:rFonts w:cs="Times New Roman"/>
                <w:b w:val="0"/>
                <w:bCs/>
                <w:i/>
                <w:iCs/>
                <w:szCs w:val="22"/>
              </w:rPr>
            </w:pPr>
            <w:r w:rsidRPr="00D16B4B">
              <w:rPr>
                <w:rFonts w:cs="Times New Roman"/>
                <w:b w:val="0"/>
                <w:bCs/>
                <w:i/>
                <w:iCs/>
                <w:szCs w:val="22"/>
              </w:rPr>
              <w:t>(in million Baht)</w:t>
            </w:r>
          </w:p>
        </w:tc>
      </w:tr>
      <w:tr w:rsidR="008255D1" w:rsidRPr="00D16B4B" w14:paraId="47E0272A" w14:textId="77777777" w:rsidTr="00C31605">
        <w:trPr>
          <w:trHeight w:val="251"/>
          <w:tblHeader/>
        </w:trPr>
        <w:tc>
          <w:tcPr>
            <w:tcW w:w="3242" w:type="dxa"/>
          </w:tcPr>
          <w:p w14:paraId="599223CF" w14:textId="77777777" w:rsidR="008255D1" w:rsidRPr="00D16B4B" w:rsidRDefault="008255D1" w:rsidP="008255D1">
            <w:pPr>
              <w:pStyle w:val="BodyText"/>
              <w:tabs>
                <w:tab w:val="center" w:pos="4536"/>
                <w:tab w:val="right" w:pos="9072"/>
              </w:tabs>
              <w:spacing w:after="0" w:line="240" w:lineRule="exact"/>
              <w:ind w:right="-108"/>
              <w:rPr>
                <w:rFonts w:ascii="Times New Roman" w:hAnsi="Times New Roman" w:cs="Times New Roman"/>
                <w:sz w:val="22"/>
                <w:szCs w:val="28"/>
              </w:rPr>
            </w:pPr>
            <w:r w:rsidRPr="00D16B4B">
              <w:rPr>
                <w:rFonts w:ascii="Times New Roman" w:hAnsi="Times New Roman" w:cs="Times New Roman"/>
                <w:sz w:val="22"/>
                <w:szCs w:val="28"/>
              </w:rPr>
              <w:t>Trade accounts receivable</w:t>
            </w:r>
          </w:p>
        </w:tc>
        <w:tc>
          <w:tcPr>
            <w:tcW w:w="720" w:type="dxa"/>
          </w:tcPr>
          <w:p w14:paraId="5674A1A7" w14:textId="7F954A73" w:rsidR="008255D1" w:rsidRPr="00D16B4B" w:rsidRDefault="008255D1" w:rsidP="008255D1">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536A5B42" w14:textId="3E93F64E" w:rsidR="008255D1" w:rsidRPr="00D16B4B" w:rsidRDefault="008255D1" w:rsidP="008255D1">
            <w:pPr>
              <w:pStyle w:val="acctfourfigures"/>
              <w:shd w:val="clear" w:color="auto" w:fill="FFFFFF"/>
              <w:tabs>
                <w:tab w:val="decimal" w:pos="908"/>
              </w:tabs>
              <w:spacing w:line="240" w:lineRule="auto"/>
              <w:ind w:right="162"/>
              <w:jc w:val="right"/>
              <w:rPr>
                <w:rFonts w:cs="Times New Roman"/>
                <w:szCs w:val="22"/>
              </w:rPr>
            </w:pPr>
            <w:r w:rsidRPr="00D16B4B">
              <w:rPr>
                <w:lang w:val="en-US"/>
              </w:rPr>
              <w:t>25</w:t>
            </w:r>
            <w:r w:rsidR="00FB7FDD">
              <w:rPr>
                <w:lang w:val="en-US"/>
              </w:rPr>
              <w:t>8</w:t>
            </w:r>
          </w:p>
        </w:tc>
        <w:tc>
          <w:tcPr>
            <w:tcW w:w="257" w:type="dxa"/>
          </w:tcPr>
          <w:p w14:paraId="323BD9C8" w14:textId="77777777" w:rsidR="008255D1" w:rsidRPr="00D16B4B" w:rsidRDefault="008255D1" w:rsidP="008255D1">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3D1E893A" w14:textId="0E0B2810" w:rsidR="008255D1" w:rsidRPr="00D16B4B" w:rsidRDefault="00CB32AA" w:rsidP="0082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(86)</w:t>
            </w:r>
          </w:p>
        </w:tc>
        <w:tc>
          <w:tcPr>
            <w:tcW w:w="294" w:type="dxa"/>
          </w:tcPr>
          <w:p w14:paraId="5783390E" w14:textId="77777777" w:rsidR="008255D1" w:rsidRPr="00D16B4B" w:rsidRDefault="008255D1" w:rsidP="008255D1">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6030B6C2" w14:textId="303B499A" w:rsidR="008255D1" w:rsidRPr="00D16B4B" w:rsidRDefault="00CB32AA" w:rsidP="008255D1">
            <w:pPr>
              <w:pStyle w:val="acctfourfigures"/>
              <w:shd w:val="clear" w:color="auto" w:fill="FFFFFF"/>
              <w:tabs>
                <w:tab w:val="decimal" w:pos="908"/>
              </w:tabs>
              <w:spacing w:line="240" w:lineRule="auto"/>
              <w:ind w:right="161"/>
              <w:jc w:val="right"/>
            </w:pPr>
            <w:r>
              <w:t>172</w:t>
            </w:r>
          </w:p>
        </w:tc>
      </w:tr>
      <w:tr w:rsidR="008255D1" w:rsidRPr="00D16B4B" w14:paraId="3297213C" w14:textId="77777777" w:rsidTr="00C31605">
        <w:trPr>
          <w:trHeight w:val="251"/>
          <w:tblHeader/>
        </w:trPr>
        <w:tc>
          <w:tcPr>
            <w:tcW w:w="3242" w:type="dxa"/>
          </w:tcPr>
          <w:p w14:paraId="7D4B454E" w14:textId="77777777" w:rsidR="008255D1" w:rsidRPr="00D16B4B" w:rsidRDefault="008255D1" w:rsidP="008255D1">
            <w:pPr>
              <w:pStyle w:val="BodyText"/>
              <w:tabs>
                <w:tab w:val="center" w:pos="4536"/>
                <w:tab w:val="right" w:pos="9072"/>
              </w:tabs>
              <w:spacing w:after="0" w:line="240" w:lineRule="exact"/>
              <w:ind w:right="-108"/>
              <w:rPr>
                <w:rFonts w:ascii="Times New Roman" w:hAnsi="Times New Roman" w:cs="Times New Roman"/>
                <w:sz w:val="22"/>
                <w:szCs w:val="22"/>
                <w:cs/>
              </w:rPr>
            </w:pPr>
            <w:r w:rsidRPr="00D16B4B">
              <w:rPr>
                <w:rFonts w:ascii="Times New Roman" w:hAnsi="Times New Roman" w:cs="Times New Roman"/>
                <w:sz w:val="22"/>
                <w:szCs w:val="22"/>
              </w:rPr>
              <w:t>Other receivables</w:t>
            </w:r>
          </w:p>
        </w:tc>
        <w:tc>
          <w:tcPr>
            <w:tcW w:w="720" w:type="dxa"/>
          </w:tcPr>
          <w:p w14:paraId="4BAEB360" w14:textId="1F9567CC" w:rsidR="008255D1" w:rsidRPr="00D16B4B" w:rsidRDefault="008255D1" w:rsidP="008255D1">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08245567" w14:textId="00945467" w:rsidR="008255D1" w:rsidRPr="00D16B4B" w:rsidRDefault="00FB7FDD" w:rsidP="008255D1">
            <w:pPr>
              <w:pStyle w:val="acctfourfigures"/>
              <w:shd w:val="clear" w:color="auto" w:fill="FFFFFF"/>
              <w:tabs>
                <w:tab w:val="decimal" w:pos="908"/>
              </w:tabs>
              <w:spacing w:line="240" w:lineRule="auto"/>
              <w:ind w:right="162"/>
              <w:jc w:val="right"/>
              <w:rPr>
                <w:rFonts w:cstheme="minorBidi"/>
                <w:szCs w:val="28"/>
                <w:lang w:val="en-US" w:bidi="th-TH"/>
              </w:rPr>
            </w:pPr>
            <w:r>
              <w:rPr>
                <w:lang w:val="en-US"/>
              </w:rPr>
              <w:t>9</w:t>
            </w:r>
          </w:p>
        </w:tc>
        <w:tc>
          <w:tcPr>
            <w:tcW w:w="257" w:type="dxa"/>
          </w:tcPr>
          <w:p w14:paraId="74ECF6A1" w14:textId="77777777" w:rsidR="008255D1" w:rsidRPr="00D16B4B" w:rsidRDefault="008255D1" w:rsidP="008255D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1BE70C1" w14:textId="3F3FCF35" w:rsidR="008255D1" w:rsidRPr="00D16B4B" w:rsidRDefault="00CB32AA" w:rsidP="0082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(4)</w:t>
            </w:r>
          </w:p>
        </w:tc>
        <w:tc>
          <w:tcPr>
            <w:tcW w:w="294" w:type="dxa"/>
          </w:tcPr>
          <w:p w14:paraId="41F8761A" w14:textId="77777777" w:rsidR="008255D1" w:rsidRPr="00D16B4B" w:rsidRDefault="008255D1" w:rsidP="008255D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73D7A30D" w14:textId="64817597" w:rsidR="008255D1" w:rsidRPr="00D16B4B" w:rsidRDefault="00CB32AA" w:rsidP="008255D1">
            <w:pPr>
              <w:pStyle w:val="acctfourfigures"/>
              <w:shd w:val="clear" w:color="auto" w:fill="FFFFFF"/>
              <w:tabs>
                <w:tab w:val="decimal" w:pos="908"/>
              </w:tabs>
              <w:spacing w:line="240" w:lineRule="auto"/>
              <w:ind w:right="161"/>
              <w:jc w:val="right"/>
            </w:pPr>
            <w:r>
              <w:t>5</w:t>
            </w:r>
          </w:p>
        </w:tc>
      </w:tr>
      <w:tr w:rsidR="008255D1" w:rsidRPr="00D16B4B" w14:paraId="62A52CA9" w14:textId="77777777" w:rsidTr="00C31605">
        <w:trPr>
          <w:trHeight w:val="264"/>
          <w:tblHeader/>
        </w:trPr>
        <w:tc>
          <w:tcPr>
            <w:tcW w:w="3242" w:type="dxa"/>
          </w:tcPr>
          <w:p w14:paraId="6AE2C9D8" w14:textId="77777777" w:rsidR="008255D1" w:rsidRPr="00D16B4B" w:rsidRDefault="008255D1" w:rsidP="008255D1">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Contract assets</w:t>
            </w:r>
          </w:p>
        </w:tc>
        <w:tc>
          <w:tcPr>
            <w:tcW w:w="720" w:type="dxa"/>
          </w:tcPr>
          <w:p w14:paraId="19665583" w14:textId="77777777" w:rsidR="008255D1" w:rsidRPr="00D16B4B" w:rsidRDefault="008255D1" w:rsidP="008255D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5EB47C1" w14:textId="43D0B228" w:rsidR="008255D1" w:rsidRPr="00D16B4B" w:rsidRDefault="00FB7FDD" w:rsidP="008255D1">
            <w:pPr>
              <w:pStyle w:val="acctfourfigures"/>
              <w:shd w:val="clear" w:color="auto" w:fill="FFFFFF"/>
              <w:tabs>
                <w:tab w:val="decimal" w:pos="908"/>
              </w:tabs>
              <w:spacing w:line="240" w:lineRule="auto"/>
              <w:ind w:right="162"/>
              <w:jc w:val="right"/>
              <w:rPr>
                <w:rFonts w:cs="Times New Roman"/>
                <w:szCs w:val="22"/>
              </w:rPr>
            </w:pPr>
            <w:r>
              <w:rPr>
                <w:lang w:val="en-US"/>
              </w:rPr>
              <w:t>7</w:t>
            </w:r>
          </w:p>
        </w:tc>
        <w:tc>
          <w:tcPr>
            <w:tcW w:w="257" w:type="dxa"/>
          </w:tcPr>
          <w:p w14:paraId="2E2C5D54" w14:textId="77777777" w:rsidR="008255D1" w:rsidRPr="00D16B4B" w:rsidRDefault="008255D1" w:rsidP="008255D1">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7052B6A" w14:textId="3D39B590" w:rsidR="008255D1" w:rsidRPr="00D16B4B" w:rsidRDefault="00CB32AA" w:rsidP="0082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w:t>
            </w:r>
          </w:p>
        </w:tc>
        <w:tc>
          <w:tcPr>
            <w:tcW w:w="294" w:type="dxa"/>
          </w:tcPr>
          <w:p w14:paraId="1C5F81CA" w14:textId="77777777" w:rsidR="008255D1" w:rsidRPr="00D16B4B" w:rsidRDefault="008255D1" w:rsidP="008255D1">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1702D4AA" w14:textId="06F9B674" w:rsidR="008255D1" w:rsidRPr="00D16B4B" w:rsidRDefault="008255D1" w:rsidP="008255D1">
            <w:pPr>
              <w:pStyle w:val="acctfourfigures"/>
              <w:shd w:val="clear" w:color="auto" w:fill="FFFFFF"/>
              <w:tabs>
                <w:tab w:val="decimal" w:pos="908"/>
              </w:tabs>
              <w:spacing w:line="240" w:lineRule="auto"/>
              <w:ind w:right="161"/>
              <w:jc w:val="right"/>
            </w:pPr>
            <w:r>
              <w:t>7</w:t>
            </w:r>
          </w:p>
        </w:tc>
      </w:tr>
      <w:tr w:rsidR="008255D1" w:rsidRPr="00D16B4B" w14:paraId="621483A8" w14:textId="77777777" w:rsidTr="00C31605">
        <w:trPr>
          <w:trHeight w:val="251"/>
          <w:tblHeader/>
        </w:trPr>
        <w:tc>
          <w:tcPr>
            <w:tcW w:w="3242" w:type="dxa"/>
          </w:tcPr>
          <w:p w14:paraId="75AF445B" w14:textId="77777777" w:rsidR="008255D1" w:rsidRPr="00D16B4B" w:rsidRDefault="008255D1" w:rsidP="008255D1">
            <w:pPr>
              <w:shd w:val="clear" w:color="auto" w:fill="FFFFFF"/>
              <w:spacing w:line="240" w:lineRule="auto"/>
              <w:rPr>
                <w:rFonts w:ascii="Times New Roman" w:hAnsi="Times New Roman" w:cs="Times New Roman"/>
                <w:sz w:val="22"/>
                <w:szCs w:val="22"/>
                <w:cs/>
              </w:rPr>
            </w:pPr>
            <w:r w:rsidRPr="00D16B4B">
              <w:rPr>
                <w:rFonts w:ascii="Times New Roman" w:hAnsi="Times New Roman" w:cs="Times New Roman"/>
                <w:b/>
                <w:bCs/>
                <w:sz w:val="22"/>
                <w:szCs w:val="22"/>
              </w:rPr>
              <w:t>Total</w:t>
            </w:r>
          </w:p>
        </w:tc>
        <w:tc>
          <w:tcPr>
            <w:tcW w:w="720" w:type="dxa"/>
          </w:tcPr>
          <w:p w14:paraId="5FDE45A7" w14:textId="77777777" w:rsidR="008255D1" w:rsidRPr="00D16B4B" w:rsidRDefault="008255D1" w:rsidP="008255D1">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6D22F567" w14:textId="5807F4F7" w:rsidR="008255D1" w:rsidRPr="00D16B4B" w:rsidRDefault="008255D1" w:rsidP="008255D1">
            <w:pPr>
              <w:pStyle w:val="acctfourfigures"/>
              <w:shd w:val="clear" w:color="auto" w:fill="FFFFFF"/>
              <w:tabs>
                <w:tab w:val="decimal" w:pos="908"/>
              </w:tabs>
              <w:spacing w:line="240" w:lineRule="auto"/>
              <w:ind w:right="162"/>
              <w:jc w:val="right"/>
              <w:rPr>
                <w:rFonts w:cs="Times New Roman"/>
                <w:b/>
                <w:bCs/>
                <w:szCs w:val="22"/>
              </w:rPr>
            </w:pPr>
            <w:r w:rsidRPr="00D16B4B">
              <w:rPr>
                <w:b/>
                <w:bCs/>
                <w:lang w:val="en-US"/>
              </w:rPr>
              <w:t>2</w:t>
            </w:r>
            <w:r w:rsidR="00FB7FDD">
              <w:rPr>
                <w:b/>
                <w:bCs/>
                <w:lang w:val="en-US"/>
              </w:rPr>
              <w:t>74</w:t>
            </w:r>
          </w:p>
        </w:tc>
        <w:tc>
          <w:tcPr>
            <w:tcW w:w="257" w:type="dxa"/>
          </w:tcPr>
          <w:p w14:paraId="712D532C" w14:textId="77777777" w:rsidR="008255D1" w:rsidRPr="00D16B4B" w:rsidRDefault="008255D1" w:rsidP="008255D1">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72DCA868" w14:textId="7F355268" w:rsidR="008255D1" w:rsidRPr="00D16B4B" w:rsidRDefault="00CB32AA" w:rsidP="0082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Pr>
                <w:rFonts w:ascii="Times New Roman" w:hAnsi="Times New Roman" w:cs="Times New Roman"/>
                <w:b/>
                <w:bCs/>
                <w:sz w:val="22"/>
                <w:szCs w:val="22"/>
              </w:rPr>
              <w:t>(90)</w:t>
            </w:r>
          </w:p>
        </w:tc>
        <w:tc>
          <w:tcPr>
            <w:tcW w:w="294" w:type="dxa"/>
          </w:tcPr>
          <w:p w14:paraId="16358D81" w14:textId="77777777" w:rsidR="008255D1" w:rsidRPr="00D16B4B" w:rsidRDefault="008255D1" w:rsidP="008255D1">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1F823ABF" w14:textId="0FB4A4B4" w:rsidR="008255D1" w:rsidRPr="00D16B4B" w:rsidRDefault="00CB32AA" w:rsidP="008255D1">
            <w:pPr>
              <w:pStyle w:val="acctfourfigures"/>
              <w:shd w:val="clear" w:color="auto" w:fill="FFFFFF"/>
              <w:tabs>
                <w:tab w:val="decimal" w:pos="908"/>
              </w:tabs>
              <w:spacing w:line="240" w:lineRule="auto"/>
              <w:ind w:right="161"/>
              <w:jc w:val="right"/>
              <w:rPr>
                <w:b/>
                <w:bCs/>
              </w:rPr>
            </w:pPr>
            <w:r>
              <w:rPr>
                <w:b/>
                <w:bCs/>
              </w:rPr>
              <w:t>184</w:t>
            </w:r>
          </w:p>
        </w:tc>
      </w:tr>
    </w:tbl>
    <w:p w14:paraId="68773FBF" w14:textId="77777777" w:rsidR="00C31605" w:rsidRPr="00C31605" w:rsidRDefault="00C31605">
      <w:pPr>
        <w:rPr>
          <w:sz w:val="12"/>
          <w:szCs w:val="12"/>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30"/>
      </w:tblGrid>
      <w:tr w:rsidR="00F12818" w:rsidRPr="00D16B4B" w14:paraId="0BB3233B" w14:textId="77777777" w:rsidTr="00C31605">
        <w:trPr>
          <w:trHeight w:val="239"/>
          <w:tblHeader/>
        </w:trPr>
        <w:tc>
          <w:tcPr>
            <w:tcW w:w="3242" w:type="dxa"/>
            <w:vAlign w:val="bottom"/>
          </w:tcPr>
          <w:p w14:paraId="033DE876"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790B9F40"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4DE956C8" w14:textId="77777777" w:rsidR="00F12818" w:rsidRPr="00D16B4B" w:rsidRDefault="00F12818" w:rsidP="002B1DF8">
            <w:pPr>
              <w:pStyle w:val="acctmergecolhdg"/>
              <w:shd w:val="clear" w:color="auto" w:fill="FFFFFF"/>
              <w:spacing w:line="240" w:lineRule="exact"/>
              <w:ind w:left="-101" w:right="-142"/>
              <w:rPr>
                <w:rFonts w:cs="Times New Roman"/>
                <w:szCs w:val="22"/>
              </w:rPr>
            </w:pPr>
            <w:r w:rsidRPr="00D16B4B">
              <w:rPr>
                <w:rFonts w:cs="Times New Roman"/>
                <w:szCs w:val="22"/>
              </w:rPr>
              <w:t>Separate financial statements</w:t>
            </w:r>
          </w:p>
        </w:tc>
      </w:tr>
      <w:tr w:rsidR="00D30186" w:rsidRPr="00D16B4B" w14:paraId="0125559B" w14:textId="77777777" w:rsidTr="00C31605">
        <w:trPr>
          <w:trHeight w:val="416"/>
          <w:tblHeader/>
        </w:trPr>
        <w:tc>
          <w:tcPr>
            <w:tcW w:w="3242" w:type="dxa"/>
            <w:vAlign w:val="bottom"/>
          </w:tcPr>
          <w:p w14:paraId="725B4979" w14:textId="77777777" w:rsidR="00D30186" w:rsidRPr="00D16B4B" w:rsidRDefault="00D30186" w:rsidP="00D30186">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D16B4B">
              <w:rPr>
                <w:rFonts w:ascii="Times New Roman" w:hAnsi="Times New Roman" w:cs="Times New Roman"/>
                <w:b/>
                <w:bCs/>
                <w:i/>
                <w:iCs/>
                <w:sz w:val="22"/>
                <w:szCs w:val="28"/>
              </w:rPr>
              <w:t>A</w:t>
            </w:r>
            <w:r w:rsidRPr="00D16B4B">
              <w:rPr>
                <w:rFonts w:ascii="Times New Roman" w:hAnsi="Times New Roman" w:cs="Times New Roman"/>
                <w:b/>
                <w:bCs/>
                <w:i/>
                <w:iCs/>
                <w:sz w:val="22"/>
                <w:szCs w:val="22"/>
              </w:rPr>
              <w:t xml:space="preserve">llowance for expected credit loss </w:t>
            </w:r>
          </w:p>
        </w:tc>
        <w:tc>
          <w:tcPr>
            <w:tcW w:w="720" w:type="dxa"/>
            <w:vAlign w:val="bottom"/>
          </w:tcPr>
          <w:p w14:paraId="331EAC41" w14:textId="1D560F39" w:rsidR="00D30186" w:rsidRPr="00D16B4B" w:rsidRDefault="00D30186" w:rsidP="00D30186">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3AC318D9" w14:textId="4D65F642" w:rsidR="00D30186" w:rsidRPr="00D16B4B" w:rsidRDefault="00D30186" w:rsidP="00D30186">
            <w:pPr>
              <w:tabs>
                <w:tab w:val="center" w:pos="4536"/>
                <w:tab w:val="right" w:pos="9072"/>
              </w:tabs>
              <w:spacing w:line="240" w:lineRule="exact"/>
              <w:ind w:left="-101"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Pr="00D16B4B">
              <w:rPr>
                <w:rFonts w:ascii="Times New Roman" w:hAnsi="Times New Roman" w:cs="Times New Roman"/>
                <w:sz w:val="22"/>
                <w:szCs w:val="22"/>
              </w:rPr>
              <w:br/>
              <w:t xml:space="preserve">1 January </w:t>
            </w:r>
          </w:p>
          <w:p w14:paraId="699D1180" w14:textId="718D282C" w:rsidR="00D30186" w:rsidRPr="00D16B4B" w:rsidRDefault="00D30186" w:rsidP="00D30186">
            <w:pPr>
              <w:tabs>
                <w:tab w:val="center" w:pos="4536"/>
                <w:tab w:val="right" w:pos="9072"/>
              </w:tabs>
              <w:spacing w:line="240" w:lineRule="exact"/>
              <w:ind w:left="-101" w:right="-108"/>
              <w:jc w:val="center"/>
              <w:rPr>
                <w:rFonts w:ascii="Times New Roman" w:hAnsi="Times New Roman" w:cs="Times New Roman"/>
                <w:i/>
                <w:iCs/>
                <w:sz w:val="22"/>
                <w:szCs w:val="22"/>
              </w:rPr>
            </w:pPr>
            <w:r w:rsidRPr="00D16B4B">
              <w:rPr>
                <w:rFonts w:ascii="Times New Roman" w:hAnsi="Times New Roman" w:cs="Times New Roman"/>
                <w:sz w:val="22"/>
                <w:szCs w:val="22"/>
              </w:rPr>
              <w:t>202</w:t>
            </w:r>
            <w:r>
              <w:rPr>
                <w:rFonts w:ascii="Times New Roman" w:hAnsi="Times New Roman" w:cs="Times New Roman"/>
                <w:sz w:val="22"/>
                <w:szCs w:val="22"/>
              </w:rPr>
              <w:t>4</w:t>
            </w:r>
          </w:p>
        </w:tc>
        <w:tc>
          <w:tcPr>
            <w:tcW w:w="257" w:type="dxa"/>
          </w:tcPr>
          <w:p w14:paraId="49B53F14" w14:textId="77777777" w:rsidR="00D30186" w:rsidRPr="00D16B4B" w:rsidRDefault="00D30186" w:rsidP="00D30186">
            <w:pPr>
              <w:pStyle w:val="acctfourfigures"/>
              <w:shd w:val="clear" w:color="auto" w:fill="FFFFFF"/>
              <w:tabs>
                <w:tab w:val="clear" w:pos="765"/>
              </w:tabs>
              <w:spacing w:line="240" w:lineRule="auto"/>
              <w:jc w:val="right"/>
              <w:rPr>
                <w:rFonts w:cs="Times New Roman"/>
                <w:b/>
                <w:bCs/>
                <w:szCs w:val="22"/>
              </w:rPr>
            </w:pPr>
          </w:p>
        </w:tc>
        <w:tc>
          <w:tcPr>
            <w:tcW w:w="1670" w:type="dxa"/>
          </w:tcPr>
          <w:p w14:paraId="1E61C113" w14:textId="77777777" w:rsidR="00D30186" w:rsidRPr="00D16B4B" w:rsidRDefault="00D30186" w:rsidP="00D30186">
            <w:pPr>
              <w:tabs>
                <w:tab w:val="center" w:pos="4536"/>
                <w:tab w:val="right" w:pos="9072"/>
              </w:tabs>
              <w:spacing w:line="240" w:lineRule="exact"/>
              <w:ind w:left="-77" w:right="-61"/>
              <w:jc w:val="center"/>
              <w:rPr>
                <w:rFonts w:ascii="Times New Roman" w:hAnsi="Times New Roman" w:cs="Times New Roman"/>
                <w:sz w:val="22"/>
                <w:szCs w:val="22"/>
              </w:rPr>
            </w:pPr>
          </w:p>
          <w:p w14:paraId="729E5D2D" w14:textId="77777777" w:rsidR="00644C29" w:rsidRDefault="00644C29" w:rsidP="00D30186">
            <w:pPr>
              <w:tabs>
                <w:tab w:val="center" w:pos="4536"/>
                <w:tab w:val="right" w:pos="9072"/>
              </w:tabs>
              <w:spacing w:line="240" w:lineRule="exact"/>
              <w:ind w:left="-77" w:right="-61"/>
              <w:jc w:val="center"/>
              <w:rPr>
                <w:rFonts w:ascii="Times New Roman" w:hAnsi="Times New Roman"/>
                <w:sz w:val="22"/>
                <w:szCs w:val="28"/>
              </w:rPr>
            </w:pPr>
          </w:p>
          <w:p w14:paraId="0FD8F8AA" w14:textId="3B81837E" w:rsidR="00D30186" w:rsidRPr="00D16B4B" w:rsidRDefault="00D30186" w:rsidP="00D30186">
            <w:pPr>
              <w:tabs>
                <w:tab w:val="center" w:pos="4536"/>
                <w:tab w:val="right" w:pos="9072"/>
              </w:tabs>
              <w:spacing w:line="240" w:lineRule="exact"/>
              <w:ind w:left="-77" w:right="-61"/>
              <w:jc w:val="center"/>
              <w:rPr>
                <w:rFonts w:ascii="Times New Roman" w:hAnsi="Times New Roman" w:cs="Times New Roman"/>
                <w:b/>
                <w:bCs/>
                <w:sz w:val="22"/>
                <w:szCs w:val="22"/>
                <w:cs/>
              </w:rPr>
            </w:pPr>
            <w:r w:rsidRPr="00DE7C28">
              <w:rPr>
                <w:rFonts w:ascii="Times New Roman" w:hAnsi="Times New Roman"/>
                <w:sz w:val="22"/>
                <w:szCs w:val="28"/>
              </w:rPr>
              <w:t>Net</w:t>
            </w:r>
            <w:r w:rsidRPr="00DE7C28">
              <w:rPr>
                <w:rFonts w:ascii="Times New Roman" w:hAnsi="Times New Roman" w:cs="Times New Roman"/>
                <w:sz w:val="22"/>
                <w:szCs w:val="22"/>
              </w:rPr>
              <w:t xml:space="preserve"> increase</w:t>
            </w:r>
          </w:p>
        </w:tc>
        <w:tc>
          <w:tcPr>
            <w:tcW w:w="294" w:type="dxa"/>
          </w:tcPr>
          <w:p w14:paraId="11C839D9" w14:textId="77777777" w:rsidR="00D30186" w:rsidRPr="00D16B4B" w:rsidRDefault="00D30186" w:rsidP="00D30186">
            <w:pPr>
              <w:pStyle w:val="acctmergecolhdg"/>
              <w:shd w:val="clear" w:color="auto" w:fill="FFFFFF"/>
              <w:spacing w:line="240" w:lineRule="exact"/>
              <w:ind w:left="-77" w:right="-61"/>
              <w:rPr>
                <w:rFonts w:cs="Times New Roman"/>
                <w:szCs w:val="22"/>
              </w:rPr>
            </w:pPr>
          </w:p>
        </w:tc>
        <w:tc>
          <w:tcPr>
            <w:tcW w:w="1430" w:type="dxa"/>
          </w:tcPr>
          <w:p w14:paraId="495FF420" w14:textId="0C085243" w:rsidR="00D30186" w:rsidRPr="00D16B4B" w:rsidRDefault="00D30186" w:rsidP="00D30186">
            <w:pPr>
              <w:pStyle w:val="acctmergecolhdg"/>
              <w:shd w:val="clear" w:color="auto" w:fill="FFFFFF"/>
              <w:spacing w:line="240" w:lineRule="exact"/>
              <w:ind w:left="-77" w:right="-61"/>
              <w:rPr>
                <w:rFonts w:cs="Times New Roman"/>
                <w:b w:val="0"/>
                <w:bCs/>
                <w:szCs w:val="22"/>
              </w:rPr>
            </w:pPr>
            <w:r w:rsidRPr="00D16B4B">
              <w:rPr>
                <w:rFonts w:cs="Times New Roman"/>
                <w:b w:val="0"/>
                <w:bCs/>
                <w:szCs w:val="22"/>
              </w:rPr>
              <w:t xml:space="preserve">At </w:t>
            </w:r>
            <w:r w:rsidRPr="00D16B4B">
              <w:rPr>
                <w:rFonts w:cs="Times New Roman"/>
                <w:b w:val="0"/>
                <w:bCs/>
                <w:szCs w:val="22"/>
              </w:rPr>
              <w:br/>
            </w:r>
            <w:r w:rsidRPr="00D16B4B">
              <w:rPr>
                <w:rFonts w:cs="Times New Roman"/>
                <w:b w:val="0"/>
                <w:bCs/>
                <w:szCs w:val="22"/>
                <w:lang w:val="en-US"/>
              </w:rPr>
              <w:t>31</w:t>
            </w:r>
            <w:r w:rsidRPr="00D16B4B">
              <w:rPr>
                <w:rFonts w:cs="Times New Roman"/>
                <w:b w:val="0"/>
                <w:bCs/>
                <w:szCs w:val="22"/>
              </w:rPr>
              <w:t xml:space="preserve"> December </w:t>
            </w:r>
            <w:r w:rsidRPr="00D16B4B">
              <w:rPr>
                <w:rFonts w:cs="Times New Roman"/>
                <w:b w:val="0"/>
                <w:bCs/>
                <w:szCs w:val="22"/>
                <w:lang w:val="en-US"/>
              </w:rPr>
              <w:t>202</w:t>
            </w:r>
            <w:r>
              <w:rPr>
                <w:rFonts w:cs="Times New Roman"/>
                <w:b w:val="0"/>
                <w:bCs/>
                <w:szCs w:val="22"/>
                <w:lang w:val="en-US"/>
              </w:rPr>
              <w:t>4</w:t>
            </w:r>
          </w:p>
        </w:tc>
      </w:tr>
      <w:tr w:rsidR="00F12818" w:rsidRPr="00D16B4B" w14:paraId="5635AFC6" w14:textId="77777777" w:rsidTr="00C31605">
        <w:trPr>
          <w:trHeight w:val="239"/>
          <w:tblHeader/>
        </w:trPr>
        <w:tc>
          <w:tcPr>
            <w:tcW w:w="3242" w:type="dxa"/>
            <w:vAlign w:val="bottom"/>
          </w:tcPr>
          <w:p w14:paraId="1051D6F4"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2EB01899"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34AC6F46" w14:textId="77777777" w:rsidR="00F12818" w:rsidRPr="00D16B4B" w:rsidRDefault="00F12818" w:rsidP="002B1DF8">
            <w:pPr>
              <w:pStyle w:val="acctmergecolhdg"/>
              <w:shd w:val="clear" w:color="auto" w:fill="FFFFFF"/>
              <w:spacing w:line="240" w:lineRule="exact"/>
              <w:ind w:left="-77" w:right="-61"/>
              <w:rPr>
                <w:rFonts w:cs="Times New Roman"/>
                <w:b w:val="0"/>
                <w:bCs/>
                <w:i/>
                <w:iCs/>
                <w:szCs w:val="22"/>
              </w:rPr>
            </w:pPr>
            <w:r w:rsidRPr="00D16B4B">
              <w:rPr>
                <w:rFonts w:cs="Times New Roman"/>
                <w:b w:val="0"/>
                <w:bCs/>
                <w:i/>
                <w:iCs/>
                <w:szCs w:val="22"/>
              </w:rPr>
              <w:t>(in million Baht)</w:t>
            </w:r>
          </w:p>
        </w:tc>
      </w:tr>
      <w:tr w:rsidR="00FB7FDD" w:rsidRPr="00D16B4B" w14:paraId="3B93ABF5" w14:textId="77777777" w:rsidTr="00C31605">
        <w:trPr>
          <w:trHeight w:val="251"/>
          <w:tblHeader/>
        </w:trPr>
        <w:tc>
          <w:tcPr>
            <w:tcW w:w="3242" w:type="dxa"/>
          </w:tcPr>
          <w:p w14:paraId="64A5313B" w14:textId="77777777" w:rsidR="00FB7FDD" w:rsidRPr="00D16B4B" w:rsidRDefault="00FB7FDD" w:rsidP="00FB7FDD">
            <w:pPr>
              <w:pStyle w:val="BodyText"/>
              <w:tabs>
                <w:tab w:val="center" w:pos="4536"/>
                <w:tab w:val="right" w:pos="9072"/>
              </w:tabs>
              <w:spacing w:after="0" w:line="240" w:lineRule="exact"/>
              <w:ind w:right="-108"/>
              <w:rPr>
                <w:rFonts w:ascii="Times New Roman" w:hAnsi="Times New Roman" w:cs="Times New Roman"/>
                <w:sz w:val="22"/>
                <w:szCs w:val="28"/>
              </w:rPr>
            </w:pPr>
            <w:r w:rsidRPr="00D16B4B">
              <w:rPr>
                <w:rFonts w:ascii="Times New Roman" w:hAnsi="Times New Roman" w:cs="Times New Roman"/>
                <w:sz w:val="22"/>
                <w:szCs w:val="28"/>
              </w:rPr>
              <w:t>Trade accounts receivable</w:t>
            </w:r>
          </w:p>
        </w:tc>
        <w:tc>
          <w:tcPr>
            <w:tcW w:w="720" w:type="dxa"/>
          </w:tcPr>
          <w:p w14:paraId="305E94FA" w14:textId="52E689B0" w:rsidR="00FB7FDD" w:rsidRPr="00D16B4B" w:rsidRDefault="00FB7FDD" w:rsidP="00FB7FDD">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37860DEB" w14:textId="648E7E96" w:rsidR="00FB7FDD" w:rsidRPr="00D16B4B" w:rsidRDefault="00FB7FDD" w:rsidP="00FB7FDD">
            <w:pPr>
              <w:pStyle w:val="acctfourfigures"/>
              <w:shd w:val="clear" w:color="auto" w:fill="FFFFFF"/>
              <w:tabs>
                <w:tab w:val="decimal" w:pos="908"/>
              </w:tabs>
              <w:spacing w:line="240" w:lineRule="auto"/>
              <w:ind w:right="162"/>
              <w:jc w:val="right"/>
              <w:rPr>
                <w:rFonts w:cstheme="minorBidi"/>
                <w:szCs w:val="28"/>
                <w:lang w:val="en-US" w:bidi="th-TH"/>
              </w:rPr>
            </w:pPr>
            <w:r w:rsidRPr="00D16B4B">
              <w:rPr>
                <w:lang w:val="en-US"/>
              </w:rPr>
              <w:t>251</w:t>
            </w:r>
          </w:p>
        </w:tc>
        <w:tc>
          <w:tcPr>
            <w:tcW w:w="257" w:type="dxa"/>
          </w:tcPr>
          <w:p w14:paraId="2CD0B4B5" w14:textId="77777777" w:rsidR="00FB7FDD" w:rsidRPr="00D16B4B" w:rsidRDefault="00FB7FDD" w:rsidP="00FB7FDD">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5DB15067" w14:textId="7F4FC707" w:rsidR="00FB7FDD" w:rsidRPr="00D16B4B"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7</w:t>
            </w:r>
          </w:p>
        </w:tc>
        <w:tc>
          <w:tcPr>
            <w:tcW w:w="294" w:type="dxa"/>
          </w:tcPr>
          <w:p w14:paraId="766678A6" w14:textId="77777777" w:rsidR="00FB7FDD" w:rsidRPr="00D16B4B" w:rsidRDefault="00FB7FDD" w:rsidP="00FB7FDD">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542F7476" w14:textId="665ED618" w:rsidR="00FB7FDD" w:rsidRPr="00D16B4B" w:rsidRDefault="00FB7FDD" w:rsidP="00FB7FDD">
            <w:pPr>
              <w:pStyle w:val="acctfourfigures"/>
              <w:shd w:val="clear" w:color="auto" w:fill="FFFFFF"/>
              <w:tabs>
                <w:tab w:val="decimal" w:pos="908"/>
              </w:tabs>
              <w:spacing w:line="240" w:lineRule="auto"/>
              <w:ind w:right="161"/>
              <w:jc w:val="right"/>
            </w:pPr>
            <w:r>
              <w:t>258</w:t>
            </w:r>
          </w:p>
        </w:tc>
      </w:tr>
      <w:tr w:rsidR="00FB7FDD" w:rsidRPr="00D16B4B" w14:paraId="01F20027" w14:textId="77777777" w:rsidTr="00C31605">
        <w:trPr>
          <w:trHeight w:val="251"/>
          <w:tblHeader/>
        </w:trPr>
        <w:tc>
          <w:tcPr>
            <w:tcW w:w="3242" w:type="dxa"/>
          </w:tcPr>
          <w:p w14:paraId="2B38AEB8" w14:textId="77777777" w:rsidR="00FB7FDD" w:rsidRPr="00D16B4B" w:rsidRDefault="00FB7FDD" w:rsidP="00FB7FDD">
            <w:pPr>
              <w:pStyle w:val="BodyText"/>
              <w:tabs>
                <w:tab w:val="center" w:pos="4536"/>
                <w:tab w:val="right" w:pos="9072"/>
              </w:tabs>
              <w:spacing w:after="0" w:line="240" w:lineRule="exact"/>
              <w:ind w:right="-108"/>
              <w:rPr>
                <w:rFonts w:ascii="Times New Roman" w:hAnsi="Times New Roman" w:cs="Times New Roman"/>
                <w:sz w:val="22"/>
                <w:szCs w:val="22"/>
                <w:cs/>
              </w:rPr>
            </w:pPr>
            <w:r w:rsidRPr="00D16B4B">
              <w:rPr>
                <w:rFonts w:ascii="Times New Roman" w:hAnsi="Times New Roman" w:cs="Times New Roman"/>
                <w:sz w:val="22"/>
                <w:szCs w:val="22"/>
              </w:rPr>
              <w:t>Other receivables</w:t>
            </w:r>
          </w:p>
        </w:tc>
        <w:tc>
          <w:tcPr>
            <w:tcW w:w="720" w:type="dxa"/>
          </w:tcPr>
          <w:p w14:paraId="3893A515" w14:textId="713CF3AF" w:rsidR="00FB7FDD" w:rsidRPr="00D16B4B" w:rsidRDefault="00FB7FDD" w:rsidP="00FB7FDD">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1330E11C" w14:textId="6175BC35" w:rsidR="00FB7FDD" w:rsidRPr="00D16B4B" w:rsidRDefault="00FB7FDD" w:rsidP="00FB7FDD">
            <w:pPr>
              <w:pStyle w:val="acctfourfigures"/>
              <w:shd w:val="clear" w:color="auto" w:fill="FFFFFF"/>
              <w:tabs>
                <w:tab w:val="decimal" w:pos="908"/>
              </w:tabs>
              <w:spacing w:line="240" w:lineRule="auto"/>
              <w:ind w:right="162"/>
              <w:jc w:val="right"/>
              <w:rPr>
                <w:rFonts w:cstheme="minorBidi"/>
                <w:szCs w:val="28"/>
                <w:lang w:val="en-US" w:bidi="th-TH"/>
              </w:rPr>
            </w:pPr>
            <w:r w:rsidRPr="00D16B4B">
              <w:rPr>
                <w:lang w:val="en-US"/>
              </w:rPr>
              <w:t>8</w:t>
            </w:r>
          </w:p>
        </w:tc>
        <w:tc>
          <w:tcPr>
            <w:tcW w:w="257" w:type="dxa"/>
          </w:tcPr>
          <w:p w14:paraId="5538B7C7" w14:textId="77777777" w:rsidR="00FB7FDD" w:rsidRPr="00D16B4B" w:rsidRDefault="00FB7FDD" w:rsidP="00FB7FDD">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BEF2781" w14:textId="5B7736AA" w:rsidR="00FB7FDD" w:rsidRPr="00D16B4B"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1</w:t>
            </w:r>
          </w:p>
        </w:tc>
        <w:tc>
          <w:tcPr>
            <w:tcW w:w="294" w:type="dxa"/>
          </w:tcPr>
          <w:p w14:paraId="20CB7461" w14:textId="77777777" w:rsidR="00FB7FDD" w:rsidRPr="00D16B4B" w:rsidRDefault="00FB7FDD" w:rsidP="00FB7FDD">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383C7219" w14:textId="71F9D2E8" w:rsidR="00FB7FDD" w:rsidRPr="00D16B4B" w:rsidRDefault="00FB7FDD" w:rsidP="00FB7FDD">
            <w:pPr>
              <w:pStyle w:val="acctfourfigures"/>
              <w:shd w:val="clear" w:color="auto" w:fill="FFFFFF"/>
              <w:tabs>
                <w:tab w:val="decimal" w:pos="908"/>
              </w:tabs>
              <w:spacing w:line="240" w:lineRule="auto"/>
              <w:ind w:right="161"/>
              <w:jc w:val="right"/>
            </w:pPr>
            <w:r>
              <w:t>9</w:t>
            </w:r>
          </w:p>
        </w:tc>
      </w:tr>
      <w:tr w:rsidR="00FB7FDD" w:rsidRPr="00D16B4B" w14:paraId="424310CF" w14:textId="77777777" w:rsidTr="00C31605">
        <w:trPr>
          <w:trHeight w:val="264"/>
          <w:tblHeader/>
        </w:trPr>
        <w:tc>
          <w:tcPr>
            <w:tcW w:w="3242" w:type="dxa"/>
          </w:tcPr>
          <w:p w14:paraId="3BFC8E31" w14:textId="77777777" w:rsidR="00FB7FDD" w:rsidRPr="00D16B4B" w:rsidRDefault="00FB7FDD" w:rsidP="00FB7FDD">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Contract assets</w:t>
            </w:r>
          </w:p>
        </w:tc>
        <w:tc>
          <w:tcPr>
            <w:tcW w:w="720" w:type="dxa"/>
          </w:tcPr>
          <w:p w14:paraId="62E7C637" w14:textId="77777777" w:rsidR="00FB7FDD" w:rsidRPr="00D16B4B" w:rsidRDefault="00FB7FDD" w:rsidP="00FB7FDD">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70AC29B5" w14:textId="419A303D" w:rsidR="00FB7FDD" w:rsidRPr="00D16B4B" w:rsidRDefault="00FB7FDD" w:rsidP="00FB7FDD">
            <w:pPr>
              <w:pStyle w:val="acctfourfigures"/>
              <w:shd w:val="clear" w:color="auto" w:fill="FFFFFF"/>
              <w:tabs>
                <w:tab w:val="decimal" w:pos="908"/>
              </w:tabs>
              <w:spacing w:line="240" w:lineRule="auto"/>
              <w:ind w:right="162"/>
              <w:jc w:val="right"/>
              <w:rPr>
                <w:rFonts w:cstheme="minorBidi"/>
                <w:szCs w:val="28"/>
                <w:lang w:val="en-US" w:bidi="th-TH"/>
              </w:rPr>
            </w:pPr>
            <w:r w:rsidRPr="00D16B4B">
              <w:rPr>
                <w:lang w:val="en-US"/>
              </w:rPr>
              <w:t>6</w:t>
            </w:r>
          </w:p>
        </w:tc>
        <w:tc>
          <w:tcPr>
            <w:tcW w:w="257" w:type="dxa"/>
          </w:tcPr>
          <w:p w14:paraId="17C8FD04" w14:textId="77777777" w:rsidR="00FB7FDD" w:rsidRPr="00D16B4B" w:rsidRDefault="00FB7FDD" w:rsidP="00FB7FDD">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49F4A76" w14:textId="47CA95E1" w:rsidR="00FB7FDD" w:rsidRPr="00D16B4B"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Pr>
                <w:rFonts w:ascii="Times New Roman" w:hAnsi="Times New Roman" w:cs="Times New Roman"/>
                <w:sz w:val="22"/>
                <w:szCs w:val="22"/>
              </w:rPr>
              <w:t>1</w:t>
            </w:r>
          </w:p>
        </w:tc>
        <w:tc>
          <w:tcPr>
            <w:tcW w:w="294" w:type="dxa"/>
          </w:tcPr>
          <w:p w14:paraId="3DF859B3" w14:textId="77777777" w:rsidR="00FB7FDD" w:rsidRPr="00D16B4B" w:rsidRDefault="00FB7FDD" w:rsidP="00FB7FDD">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7B95F0C8" w14:textId="2E90737C" w:rsidR="00FB7FDD" w:rsidRPr="00D16B4B" w:rsidRDefault="00FB7FDD" w:rsidP="00FB7FDD">
            <w:pPr>
              <w:pStyle w:val="acctfourfigures"/>
              <w:shd w:val="clear" w:color="auto" w:fill="FFFFFF"/>
              <w:tabs>
                <w:tab w:val="decimal" w:pos="908"/>
              </w:tabs>
              <w:spacing w:line="240" w:lineRule="auto"/>
              <w:ind w:right="161"/>
              <w:jc w:val="right"/>
            </w:pPr>
            <w:r>
              <w:t>7</w:t>
            </w:r>
          </w:p>
        </w:tc>
      </w:tr>
      <w:tr w:rsidR="00FB7FDD" w:rsidRPr="00D16B4B" w14:paraId="2D8402C5" w14:textId="77777777" w:rsidTr="00C31605">
        <w:trPr>
          <w:trHeight w:val="251"/>
          <w:tblHeader/>
        </w:trPr>
        <w:tc>
          <w:tcPr>
            <w:tcW w:w="3242" w:type="dxa"/>
          </w:tcPr>
          <w:p w14:paraId="21E89B42" w14:textId="77777777" w:rsidR="00FB7FDD" w:rsidRPr="00D16B4B" w:rsidRDefault="00FB7FDD" w:rsidP="00FB7FDD">
            <w:pPr>
              <w:shd w:val="clear" w:color="auto" w:fill="FFFFFF"/>
              <w:spacing w:line="240" w:lineRule="auto"/>
              <w:rPr>
                <w:rFonts w:ascii="Times New Roman" w:hAnsi="Times New Roman" w:cs="Times New Roman"/>
                <w:sz w:val="22"/>
                <w:szCs w:val="22"/>
                <w:cs/>
              </w:rPr>
            </w:pPr>
            <w:r w:rsidRPr="00D16B4B">
              <w:rPr>
                <w:rFonts w:ascii="Times New Roman" w:hAnsi="Times New Roman" w:cs="Times New Roman"/>
                <w:b/>
                <w:bCs/>
                <w:sz w:val="22"/>
                <w:szCs w:val="22"/>
              </w:rPr>
              <w:t>Total</w:t>
            </w:r>
          </w:p>
        </w:tc>
        <w:tc>
          <w:tcPr>
            <w:tcW w:w="720" w:type="dxa"/>
          </w:tcPr>
          <w:p w14:paraId="73990672" w14:textId="77777777" w:rsidR="00FB7FDD" w:rsidRPr="00D16B4B" w:rsidRDefault="00FB7FDD" w:rsidP="00FB7FDD">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50992A97" w14:textId="5C521246" w:rsidR="00FB7FDD" w:rsidRPr="00D16B4B" w:rsidRDefault="00FB7FDD" w:rsidP="00FB7FDD">
            <w:pPr>
              <w:pStyle w:val="acctfourfigures"/>
              <w:shd w:val="clear" w:color="auto" w:fill="FFFFFF"/>
              <w:tabs>
                <w:tab w:val="decimal" w:pos="908"/>
              </w:tabs>
              <w:spacing w:line="240" w:lineRule="auto"/>
              <w:ind w:right="162"/>
              <w:jc w:val="right"/>
              <w:rPr>
                <w:rFonts w:cstheme="minorBidi"/>
                <w:b/>
                <w:bCs/>
                <w:szCs w:val="28"/>
                <w:lang w:val="en-US" w:bidi="th-TH"/>
              </w:rPr>
            </w:pPr>
            <w:r w:rsidRPr="00D16B4B">
              <w:rPr>
                <w:b/>
                <w:bCs/>
                <w:lang w:val="en-US"/>
              </w:rPr>
              <w:t>265</w:t>
            </w:r>
          </w:p>
        </w:tc>
        <w:tc>
          <w:tcPr>
            <w:tcW w:w="257" w:type="dxa"/>
          </w:tcPr>
          <w:p w14:paraId="1F03C158" w14:textId="77777777" w:rsidR="00FB7FDD" w:rsidRPr="00D16B4B" w:rsidRDefault="00FB7FDD" w:rsidP="00FB7FDD">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6E1D0251" w14:textId="7FF6AEAA" w:rsidR="00FB7FDD" w:rsidRPr="00D16B4B" w:rsidRDefault="00FB7FDD" w:rsidP="00FB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cs/>
              </w:rPr>
            </w:pPr>
            <w:r>
              <w:rPr>
                <w:rFonts w:ascii="Times New Roman" w:hAnsi="Times New Roman" w:cs="Times New Roman"/>
                <w:b/>
                <w:bCs/>
                <w:sz w:val="22"/>
                <w:szCs w:val="22"/>
              </w:rPr>
              <w:t>9</w:t>
            </w:r>
          </w:p>
        </w:tc>
        <w:tc>
          <w:tcPr>
            <w:tcW w:w="294" w:type="dxa"/>
          </w:tcPr>
          <w:p w14:paraId="69EEC3DA" w14:textId="77777777" w:rsidR="00FB7FDD" w:rsidRPr="00D16B4B" w:rsidRDefault="00FB7FDD" w:rsidP="00FB7FDD">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07DC67BA" w14:textId="1E005C84" w:rsidR="00FB7FDD" w:rsidRPr="00D16B4B" w:rsidRDefault="00FB7FDD" w:rsidP="00FB7FDD">
            <w:pPr>
              <w:pStyle w:val="acctfourfigures"/>
              <w:shd w:val="clear" w:color="auto" w:fill="FFFFFF"/>
              <w:tabs>
                <w:tab w:val="decimal" w:pos="908"/>
              </w:tabs>
              <w:spacing w:line="240" w:lineRule="auto"/>
              <w:ind w:right="161"/>
              <w:jc w:val="right"/>
              <w:rPr>
                <w:b/>
                <w:bCs/>
              </w:rPr>
            </w:pPr>
            <w:r>
              <w:rPr>
                <w:b/>
                <w:bCs/>
              </w:rPr>
              <w:t>274</w:t>
            </w:r>
          </w:p>
        </w:tc>
      </w:tr>
    </w:tbl>
    <w:p w14:paraId="1530770B" w14:textId="0187922C" w:rsidR="009321A5" w:rsidRPr="00D16B4B" w:rsidRDefault="009321A5" w:rsidP="0014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eastAsia="x-none"/>
        </w:rPr>
      </w:pPr>
    </w:p>
    <w:p w14:paraId="13ECFA46" w14:textId="0318E890" w:rsidR="00B72BBE" w:rsidRPr="00D16B4B" w:rsidRDefault="00B72BBE" w:rsidP="00E41EC9">
      <w:pPr>
        <w:pStyle w:val="Heading1"/>
        <w:keepLines/>
        <w:numPr>
          <w:ilvl w:val="0"/>
          <w:numId w:val="32"/>
        </w:numPr>
        <w:shd w:val="clear" w:color="auto" w:fill="auto"/>
        <w:tabs>
          <w:tab w:val="clear" w:pos="340"/>
          <w:tab w:val="left" w:pos="45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R</w:t>
      </w:r>
      <w:r w:rsidR="00CC1F95" w:rsidRPr="00D16B4B">
        <w:rPr>
          <w:rFonts w:ascii="Times New Roman" w:hAnsi="Times New Roman" w:cs="Times New Roman"/>
          <w:sz w:val="24"/>
          <w:szCs w:val="24"/>
          <w:u w:val="none"/>
          <w:lang w:val="en-US"/>
        </w:rPr>
        <w:t>eceivable</w:t>
      </w:r>
      <w:r w:rsidR="006F7B7D" w:rsidRPr="00D16B4B">
        <w:rPr>
          <w:rFonts w:ascii="Times New Roman" w:hAnsi="Times New Roman" w:cs="Times New Roman"/>
          <w:sz w:val="24"/>
          <w:szCs w:val="24"/>
          <w:u w:val="none"/>
          <w:lang w:val="en-US"/>
        </w:rPr>
        <w:t xml:space="preserve"> under debt restructuring agreement</w:t>
      </w:r>
    </w:p>
    <w:p w14:paraId="054A181D" w14:textId="77777777" w:rsidR="00B72BBE" w:rsidRPr="00D16B4B" w:rsidRDefault="00B72BB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4B9899D7" w14:textId="43FB08F9" w:rsidR="005C20BD" w:rsidRPr="00D16B4B" w:rsidRDefault="005C20BD" w:rsidP="00E41EC9">
      <w:pPr>
        <w:pStyle w:val="ListParagraph"/>
        <w:numPr>
          <w:ilvl w:val="0"/>
          <w:numId w:val="34"/>
        </w:numPr>
        <w:tabs>
          <w:tab w:val="left" w:pos="540"/>
          <w:tab w:val="left" w:pos="810"/>
          <w:tab w:val="left" w:pos="900"/>
          <w:tab w:val="left" w:pos="990"/>
        </w:tabs>
        <w:ind w:hanging="270"/>
        <w:jc w:val="thaiDistribute"/>
        <w:rPr>
          <w:szCs w:val="22"/>
          <w:lang w:val="en-US" w:bidi="th-TH"/>
        </w:rPr>
      </w:pPr>
      <w:r w:rsidRPr="00D16B4B">
        <w:rPr>
          <w:szCs w:val="22"/>
          <w:lang w:val="en-US" w:bidi="th-TH"/>
        </w:rPr>
        <w:t xml:space="preserve">   In December </w:t>
      </w:r>
      <w:r w:rsidR="00740C98" w:rsidRPr="00D16B4B">
        <w:rPr>
          <w:szCs w:val="22"/>
          <w:lang w:val="en-US" w:bidi="th-TH"/>
        </w:rPr>
        <w:t>2017</w:t>
      </w:r>
      <w:r w:rsidRPr="00D16B4B">
        <w:rPr>
          <w:szCs w:val="22"/>
          <w:lang w:val="en-US" w:bidi="th-TH"/>
        </w:rPr>
        <w:t>, Loxley Wireless Public Company Limited (“Loxley Wireless”) and</w:t>
      </w:r>
      <w:r w:rsidRPr="00D16B4B">
        <w:rPr>
          <w:szCs w:val="22"/>
          <w:cs/>
          <w:lang w:val="en-US"/>
        </w:rPr>
        <w:t xml:space="preserve"> </w:t>
      </w:r>
      <w:r w:rsidRPr="00D16B4B">
        <w:rPr>
          <w:szCs w:val="22"/>
          <w:lang w:val="en-US" w:bidi="th-TH"/>
        </w:rPr>
        <w:t>Office of</w:t>
      </w:r>
      <w:r w:rsidRPr="00D16B4B">
        <w:rPr>
          <w:rFonts w:cstheme="minorBidi"/>
          <w:szCs w:val="22"/>
          <w:cs/>
          <w:lang w:val="en-US" w:bidi="th-TH"/>
        </w:rPr>
        <w:br/>
      </w:r>
      <w:r w:rsidRPr="00D16B4B">
        <w:rPr>
          <w:rFonts w:cstheme="minorBidi" w:hint="cs"/>
          <w:szCs w:val="22"/>
          <w:cs/>
          <w:lang w:val="en-US" w:bidi="th-TH"/>
        </w:rPr>
        <w:t xml:space="preserve">    </w:t>
      </w:r>
      <w:r w:rsidRPr="00D16B4B">
        <w:rPr>
          <w:szCs w:val="22"/>
          <w:lang w:val="en-US" w:bidi="th-TH"/>
        </w:rPr>
        <w:t>the</w:t>
      </w:r>
      <w:r w:rsidRPr="00D16B4B">
        <w:rPr>
          <w:rFonts w:cstheme="minorBidi" w:hint="cs"/>
          <w:szCs w:val="22"/>
          <w:cs/>
          <w:lang w:val="en-US" w:bidi="th-TH"/>
        </w:rPr>
        <w:t xml:space="preserve"> </w:t>
      </w:r>
      <w:r w:rsidRPr="00D16B4B">
        <w:rPr>
          <w:szCs w:val="22"/>
        </w:rPr>
        <w:t>Welfare Promotion Commission for Teachers and Educational Personnel (“OTEP”)</w:t>
      </w:r>
      <w:r w:rsidRPr="00D16B4B">
        <w:rPr>
          <w:szCs w:val="22"/>
          <w:cs/>
        </w:rPr>
        <w:t xml:space="preserve"> </w:t>
      </w:r>
      <w:proofErr w:type="gramStart"/>
      <w:r w:rsidRPr="00D16B4B">
        <w:rPr>
          <w:szCs w:val="22"/>
        </w:rPr>
        <w:t>entered into</w:t>
      </w:r>
      <w:proofErr w:type="gramEnd"/>
      <w:r w:rsidRPr="00D16B4B">
        <w:rPr>
          <w:szCs w:val="22"/>
        </w:rPr>
        <w:t xml:space="preserve"> </w:t>
      </w:r>
      <w:r w:rsidRPr="00D16B4B">
        <w:rPr>
          <w:szCs w:val="22"/>
          <w:cs/>
        </w:rPr>
        <w:br/>
      </w:r>
      <w:r w:rsidRPr="00D16B4B">
        <w:rPr>
          <w:rFonts w:cstheme="minorBidi" w:hint="cs"/>
          <w:szCs w:val="28"/>
          <w:cs/>
          <w:lang w:bidi="th-TH"/>
        </w:rPr>
        <w:t xml:space="preserve">   </w:t>
      </w:r>
      <w:proofErr w:type="gramStart"/>
      <w:r w:rsidRPr="00D16B4B">
        <w:rPr>
          <w:szCs w:val="22"/>
        </w:rPr>
        <w:t>a  compromise</w:t>
      </w:r>
      <w:proofErr w:type="gramEnd"/>
      <w:r w:rsidRPr="00D16B4B">
        <w:rPr>
          <w:szCs w:val="22"/>
        </w:rPr>
        <w:t xml:space="preserve"> agreement. The said debtor agrees to pay the </w:t>
      </w:r>
      <w:proofErr w:type="gramStart"/>
      <w:r w:rsidRPr="00D16B4B">
        <w:rPr>
          <w:szCs w:val="22"/>
        </w:rPr>
        <w:t>amount</w:t>
      </w:r>
      <w:proofErr w:type="gramEnd"/>
      <w:r w:rsidRPr="00D16B4B">
        <w:rPr>
          <w:szCs w:val="22"/>
        </w:rPr>
        <w:t xml:space="preserve"> of Baht </w:t>
      </w:r>
      <w:r w:rsidR="00740C98" w:rsidRPr="00D16B4B">
        <w:rPr>
          <w:szCs w:val="22"/>
          <w:lang w:val="en-US"/>
        </w:rPr>
        <w:t>1</w:t>
      </w:r>
      <w:r w:rsidRPr="00D16B4B">
        <w:rPr>
          <w:szCs w:val="22"/>
        </w:rPr>
        <w:t>,</w:t>
      </w:r>
      <w:r w:rsidR="00740C98" w:rsidRPr="00D16B4B">
        <w:rPr>
          <w:szCs w:val="22"/>
          <w:lang w:val="en-US"/>
        </w:rPr>
        <w:t>294</w:t>
      </w:r>
      <w:r w:rsidRPr="00D16B4B">
        <w:rPr>
          <w:szCs w:val="22"/>
        </w:rPr>
        <w:t xml:space="preserve"> million as </w:t>
      </w:r>
      <w:proofErr w:type="gramStart"/>
      <w:r w:rsidRPr="00D16B4B">
        <w:rPr>
          <w:szCs w:val="22"/>
        </w:rPr>
        <w:t>follows;</w:t>
      </w:r>
      <w:proofErr w:type="gramEnd"/>
    </w:p>
    <w:p w14:paraId="38529C28" w14:textId="773E7E8D" w:rsidR="005C20BD" w:rsidRPr="00D16B4B" w:rsidRDefault="005C20BD" w:rsidP="00E41EC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Repayment as textbooks </w:t>
      </w:r>
      <w:proofErr w:type="gramStart"/>
      <w:r w:rsidRPr="00D16B4B">
        <w:rPr>
          <w:rFonts w:ascii="Times New Roman" w:hAnsi="Times New Roman" w:cs="Times New Roman"/>
          <w:color w:val="000000"/>
          <w:sz w:val="22"/>
          <w:szCs w:val="22"/>
        </w:rPr>
        <w:t>amount</w:t>
      </w:r>
      <w:proofErr w:type="gramEnd"/>
      <w:r w:rsidRPr="00D16B4B">
        <w:rPr>
          <w:rFonts w:ascii="Times New Roman" w:hAnsi="Times New Roman" w:cs="Times New Roman"/>
          <w:color w:val="000000"/>
          <w:sz w:val="22"/>
          <w:szCs w:val="22"/>
        </w:rPr>
        <w:t xml:space="preserve"> of Baht </w:t>
      </w:r>
      <w:r w:rsidR="00740C98" w:rsidRPr="00D16B4B">
        <w:rPr>
          <w:rFonts w:ascii="Times New Roman" w:hAnsi="Times New Roman" w:cs="Times New Roman"/>
          <w:color w:val="000000"/>
          <w:sz w:val="22"/>
          <w:szCs w:val="22"/>
        </w:rPr>
        <w:t>165</w:t>
      </w:r>
      <w:r w:rsidRPr="00D16B4B">
        <w:rPr>
          <w:rFonts w:ascii="Times New Roman" w:hAnsi="Times New Roman" w:cs="Times New Roman"/>
          <w:color w:val="000000"/>
          <w:sz w:val="22"/>
          <w:szCs w:val="22"/>
        </w:rPr>
        <w:t xml:space="preserve"> million, which will be delivered to Loxley Wireless within </w:t>
      </w:r>
      <w:r w:rsidR="00740C98" w:rsidRPr="00D16B4B">
        <w:rPr>
          <w:rFonts w:ascii="Times New Roman" w:hAnsi="Times New Roman" w:cs="Times New Roman"/>
          <w:color w:val="000000"/>
          <w:sz w:val="22"/>
          <w:szCs w:val="22"/>
        </w:rPr>
        <w:t>60</w:t>
      </w:r>
      <w:r w:rsidRPr="00D16B4B">
        <w:rPr>
          <w:rFonts w:ascii="Times New Roman" w:hAnsi="Times New Roman" w:cs="Times New Roman"/>
          <w:color w:val="000000"/>
          <w:sz w:val="22"/>
          <w:szCs w:val="22"/>
        </w:rPr>
        <w:t xml:space="preserve"> days from the agreement date (Loxley Wireless received textbooks from OTEP in full amount).</w:t>
      </w:r>
    </w:p>
    <w:p w14:paraId="543D7635" w14:textId="1AB4491D" w:rsidR="005C20BD" w:rsidRPr="00D16B4B" w:rsidRDefault="005C20BD" w:rsidP="00E41EC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The remaining </w:t>
      </w:r>
      <w:proofErr w:type="gramStart"/>
      <w:r w:rsidRPr="00D16B4B">
        <w:rPr>
          <w:rFonts w:ascii="Times New Roman" w:hAnsi="Times New Roman" w:cs="Times New Roman"/>
          <w:color w:val="000000"/>
          <w:sz w:val="22"/>
          <w:szCs w:val="22"/>
        </w:rPr>
        <w:t>amount</w:t>
      </w:r>
      <w:proofErr w:type="gramEnd"/>
      <w:r w:rsidRPr="00D16B4B">
        <w:rPr>
          <w:rFonts w:ascii="Times New Roman" w:hAnsi="Times New Roman" w:cs="Times New Roman"/>
          <w:color w:val="000000"/>
          <w:sz w:val="22"/>
          <w:szCs w:val="22"/>
        </w:rPr>
        <w:t xml:space="preserve"> of Baht </w:t>
      </w:r>
      <w:r w:rsidR="00740C98" w:rsidRPr="00D16B4B">
        <w:rPr>
          <w:rFonts w:ascii="Times New Roman" w:hAnsi="Times New Roman" w:cs="Times New Roman"/>
          <w:color w:val="000000"/>
          <w:sz w:val="22"/>
          <w:szCs w:val="22"/>
        </w:rPr>
        <w:t>1</w:t>
      </w:r>
      <w:r w:rsidRPr="00D16B4B">
        <w:rPr>
          <w:rFonts w:ascii="Times New Roman" w:hAnsi="Times New Roman" w:cs="Times New Roman"/>
          <w:color w:val="000000"/>
          <w:sz w:val="22"/>
          <w:szCs w:val="22"/>
        </w:rPr>
        <w:t>,</w:t>
      </w:r>
      <w:r w:rsidR="00740C98" w:rsidRPr="00D16B4B">
        <w:rPr>
          <w:rFonts w:ascii="Times New Roman" w:hAnsi="Times New Roman" w:cs="Times New Roman"/>
          <w:color w:val="000000"/>
          <w:sz w:val="22"/>
          <w:szCs w:val="22"/>
        </w:rPr>
        <w:t>129</w:t>
      </w:r>
      <w:r w:rsidRPr="00D16B4B">
        <w:rPr>
          <w:rFonts w:ascii="Times New Roman" w:hAnsi="Times New Roman" w:cs="Times New Roman"/>
          <w:color w:val="000000"/>
          <w:sz w:val="22"/>
          <w:szCs w:val="22"/>
        </w:rPr>
        <w:t xml:space="preserve"> million is repayable within </w:t>
      </w:r>
      <w:r w:rsidR="00740C98" w:rsidRPr="00D16B4B">
        <w:rPr>
          <w:rFonts w:ascii="Times New Roman" w:hAnsi="Times New Roman" w:cs="Times New Roman"/>
          <w:color w:val="000000"/>
          <w:sz w:val="22"/>
          <w:szCs w:val="22"/>
        </w:rPr>
        <w:t>6</w:t>
      </w:r>
      <w:r w:rsidRPr="00D16B4B">
        <w:rPr>
          <w:rFonts w:ascii="Times New Roman" w:hAnsi="Times New Roman" w:cs="Times New Roman"/>
          <w:color w:val="000000"/>
          <w:sz w:val="22"/>
          <w:szCs w:val="22"/>
        </w:rPr>
        <w:t xml:space="preserve"> years. The first installment is due </w:t>
      </w:r>
      <w:proofErr w:type="gramStart"/>
      <w:r w:rsidRPr="00D16B4B">
        <w:rPr>
          <w:rFonts w:ascii="Times New Roman" w:hAnsi="Times New Roman" w:cs="Times New Roman"/>
          <w:color w:val="000000"/>
          <w:sz w:val="22"/>
          <w:szCs w:val="22"/>
        </w:rPr>
        <w:t>within</w:t>
      </w:r>
      <w:proofErr w:type="gramEnd"/>
      <w:r w:rsidRPr="00D16B4B">
        <w:rPr>
          <w:rFonts w:ascii="Times New Roman" w:hAnsi="Times New Roman" w:cs="Times New Roman"/>
          <w:color w:val="000000"/>
          <w:sz w:val="22"/>
          <w:szCs w:val="22"/>
        </w:rPr>
        <w:t xml:space="preserve">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rPr>
        <w:t xml:space="preserve"> January </w:t>
      </w:r>
      <w:proofErr w:type="gramStart"/>
      <w:r w:rsidR="00740C98" w:rsidRPr="00D16B4B">
        <w:rPr>
          <w:rFonts w:ascii="Times New Roman" w:hAnsi="Times New Roman" w:cs="Times New Roman"/>
          <w:color w:val="000000"/>
          <w:sz w:val="22"/>
          <w:szCs w:val="22"/>
        </w:rPr>
        <w:t>2018</w:t>
      </w:r>
      <w:proofErr w:type="gramEnd"/>
      <w:r w:rsidRPr="00D16B4B">
        <w:rPr>
          <w:rFonts w:ascii="Times New Roman" w:hAnsi="Times New Roman" w:cs="Times New Roman"/>
          <w:color w:val="000000"/>
          <w:sz w:val="22"/>
          <w:szCs w:val="22"/>
        </w:rPr>
        <w:t xml:space="preserve"> and the last installment is due </w:t>
      </w:r>
      <w:proofErr w:type="gramStart"/>
      <w:r w:rsidRPr="00D16B4B">
        <w:rPr>
          <w:rFonts w:ascii="Times New Roman" w:hAnsi="Times New Roman" w:cs="Times New Roman"/>
          <w:color w:val="000000"/>
          <w:sz w:val="22"/>
          <w:szCs w:val="22"/>
        </w:rPr>
        <w:t>within</w:t>
      </w:r>
      <w:proofErr w:type="gramEnd"/>
      <w:r w:rsidRPr="00D16B4B">
        <w:rPr>
          <w:rFonts w:ascii="Times New Roman" w:hAnsi="Times New Roman" w:cs="Times New Roman"/>
          <w:color w:val="000000"/>
          <w:sz w:val="22"/>
          <w:szCs w:val="22"/>
        </w:rPr>
        <w:t xml:space="preserve">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rPr>
        <w:t xml:space="preserve"> December </w:t>
      </w:r>
      <w:r w:rsidR="00740C98" w:rsidRPr="00D16B4B">
        <w:rPr>
          <w:rFonts w:ascii="Times New Roman" w:hAnsi="Times New Roman" w:cs="Times New Roman"/>
          <w:color w:val="000000"/>
          <w:sz w:val="22"/>
          <w:szCs w:val="22"/>
        </w:rPr>
        <w:t>2023</w:t>
      </w:r>
      <w:r w:rsidRPr="00D16B4B">
        <w:rPr>
          <w:rFonts w:ascii="Times New Roman" w:hAnsi="Times New Roman" w:cs="Times New Roman"/>
          <w:color w:val="000000"/>
          <w:sz w:val="22"/>
          <w:szCs w:val="22"/>
        </w:rPr>
        <w:t xml:space="preserve">. </w:t>
      </w:r>
    </w:p>
    <w:p w14:paraId="54ECBAA0" w14:textId="603F66FE" w:rsidR="00111EA5" w:rsidRDefault="005C20BD" w:rsidP="00E41EC9">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Monthly payment of not less than Baht </w:t>
      </w:r>
      <w:r w:rsidR="00740C98" w:rsidRPr="00D16B4B">
        <w:rPr>
          <w:rFonts w:ascii="Times New Roman" w:hAnsi="Times New Roman" w:cs="Times New Roman"/>
          <w:color w:val="000000"/>
          <w:sz w:val="22"/>
          <w:szCs w:val="22"/>
        </w:rPr>
        <w:t>5</w:t>
      </w:r>
      <w:r w:rsidRPr="00D16B4B">
        <w:rPr>
          <w:rFonts w:ascii="Times New Roman" w:hAnsi="Times New Roman" w:cs="Times New Roman"/>
          <w:color w:val="000000"/>
          <w:sz w:val="22"/>
          <w:szCs w:val="22"/>
        </w:rPr>
        <w:t xml:space="preserve"> million, the first installment within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rPr>
        <w:t xml:space="preserve"> January </w:t>
      </w:r>
      <w:r w:rsidR="00740C98" w:rsidRPr="00D16B4B">
        <w:rPr>
          <w:rFonts w:ascii="Times New Roman" w:hAnsi="Times New Roman" w:cs="Times New Roman"/>
          <w:color w:val="000000"/>
          <w:sz w:val="22"/>
          <w:szCs w:val="22"/>
        </w:rPr>
        <w:t>2018</w:t>
      </w:r>
      <w:r w:rsidRPr="00D16B4B">
        <w:rPr>
          <w:rFonts w:ascii="Times New Roman" w:hAnsi="Times New Roman" w:cs="Times New Roman"/>
          <w:color w:val="000000"/>
          <w:sz w:val="22"/>
          <w:szCs w:val="22"/>
        </w:rPr>
        <w:t xml:space="preserve"> and within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vertAlign w:val="superscript"/>
        </w:rPr>
        <w:t>th</w:t>
      </w:r>
      <w:r w:rsidRPr="00D16B4B">
        <w:rPr>
          <w:rFonts w:ascii="Times New Roman" w:hAnsi="Times New Roman" w:cs="Times New Roman"/>
          <w:color w:val="000000"/>
          <w:sz w:val="22"/>
          <w:szCs w:val="22"/>
        </w:rPr>
        <w:t xml:space="preserve"> of the following month until the end of the agreement but not later than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rPr>
        <w:t xml:space="preserve"> December </w:t>
      </w:r>
      <w:r w:rsidR="00740C98" w:rsidRPr="00D16B4B">
        <w:rPr>
          <w:rFonts w:ascii="Times New Roman" w:hAnsi="Times New Roman" w:cs="Times New Roman"/>
          <w:color w:val="000000"/>
          <w:sz w:val="22"/>
          <w:szCs w:val="22"/>
        </w:rPr>
        <w:t>2023</w:t>
      </w:r>
      <w:r w:rsidRPr="00D16B4B">
        <w:rPr>
          <w:rFonts w:ascii="Times New Roman" w:hAnsi="Times New Roman" w:cs="Times New Roman"/>
          <w:color w:val="000000"/>
          <w:sz w:val="22"/>
          <w:szCs w:val="22"/>
        </w:rPr>
        <w:t>.</w:t>
      </w:r>
    </w:p>
    <w:p w14:paraId="7B5EF6E9" w14:textId="77777777" w:rsidR="00111EA5" w:rsidRDefault="00111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18C07122" w14:textId="77777777" w:rsidR="005C20BD" w:rsidRPr="00D16B4B" w:rsidRDefault="005C20BD" w:rsidP="00E41EC9">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lastRenderedPageBreak/>
        <w:t xml:space="preserve">Additional payment as </w:t>
      </w:r>
      <w:proofErr w:type="gramStart"/>
      <w:r w:rsidRPr="00D16B4B">
        <w:rPr>
          <w:rFonts w:ascii="Times New Roman" w:hAnsi="Times New Roman" w:cs="Times New Roman"/>
          <w:color w:val="000000"/>
          <w:sz w:val="22"/>
          <w:szCs w:val="22"/>
        </w:rPr>
        <w:t>follows;</w:t>
      </w:r>
      <w:proofErr w:type="gramEnd"/>
      <w:r w:rsidRPr="00D16B4B">
        <w:rPr>
          <w:rFonts w:ascii="Times New Roman" w:hAnsi="Times New Roman" w:cs="Times New Roman"/>
          <w:color w:val="000000"/>
          <w:sz w:val="22"/>
          <w:szCs w:val="22"/>
        </w:rPr>
        <w:t xml:space="preserve"> </w:t>
      </w:r>
    </w:p>
    <w:p w14:paraId="29C0D322" w14:textId="015927AE"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within May </w:t>
      </w:r>
      <w:r w:rsidR="00740C98" w:rsidRPr="00D16B4B">
        <w:rPr>
          <w:rFonts w:ascii="Times New Roman" w:hAnsi="Times New Roman" w:cs="Times New Roman"/>
          <w:color w:val="000000"/>
          <w:sz w:val="22"/>
          <w:szCs w:val="22"/>
        </w:rPr>
        <w:t>2019</w:t>
      </w:r>
      <w:r w:rsidRPr="00D16B4B">
        <w:rPr>
          <w:rFonts w:ascii="Times New Roman" w:hAnsi="Times New Roman" w:cs="Times New Roman"/>
          <w:color w:val="000000"/>
          <w:sz w:val="22"/>
          <w:szCs w:val="22"/>
        </w:rPr>
        <w:t xml:space="preserve"> amounting to not less than Baht </w:t>
      </w:r>
      <w:r w:rsidR="00740C98" w:rsidRPr="00D16B4B">
        <w:rPr>
          <w:rFonts w:ascii="Times New Roman" w:hAnsi="Times New Roman" w:cs="Times New Roman"/>
          <w:color w:val="000000"/>
          <w:sz w:val="22"/>
          <w:szCs w:val="22"/>
        </w:rPr>
        <w:t>120</w:t>
      </w:r>
      <w:r w:rsidRPr="00D16B4B">
        <w:rPr>
          <w:rFonts w:ascii="Times New Roman" w:hAnsi="Times New Roman" w:cs="Times New Roman"/>
          <w:color w:val="000000"/>
          <w:sz w:val="22"/>
          <w:szCs w:val="22"/>
        </w:rPr>
        <w:t xml:space="preserve"> million </w:t>
      </w:r>
    </w:p>
    <w:p w14:paraId="65709884" w14:textId="53BAE557"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within May </w:t>
      </w:r>
      <w:r w:rsidR="00740C98" w:rsidRPr="00D16B4B">
        <w:rPr>
          <w:rFonts w:ascii="Times New Roman" w:hAnsi="Times New Roman" w:cs="Times New Roman"/>
          <w:color w:val="000000"/>
          <w:sz w:val="22"/>
          <w:szCs w:val="22"/>
        </w:rPr>
        <w:t>2020</w:t>
      </w:r>
      <w:r w:rsidRPr="00D16B4B">
        <w:rPr>
          <w:rFonts w:ascii="Times New Roman" w:hAnsi="Times New Roman" w:cs="Times New Roman"/>
          <w:color w:val="000000"/>
          <w:sz w:val="22"/>
          <w:szCs w:val="22"/>
        </w:rPr>
        <w:t xml:space="preserve"> amounting to not less than Baht </w:t>
      </w:r>
      <w:r w:rsidR="00740C98" w:rsidRPr="00D16B4B">
        <w:rPr>
          <w:rFonts w:ascii="Times New Roman" w:hAnsi="Times New Roman" w:cs="Times New Roman"/>
          <w:color w:val="000000"/>
          <w:sz w:val="22"/>
          <w:szCs w:val="22"/>
        </w:rPr>
        <w:t>120</w:t>
      </w:r>
      <w:r w:rsidRPr="00D16B4B">
        <w:rPr>
          <w:rFonts w:ascii="Times New Roman" w:hAnsi="Times New Roman" w:cs="Times New Roman"/>
          <w:color w:val="000000"/>
          <w:sz w:val="22"/>
          <w:szCs w:val="22"/>
        </w:rPr>
        <w:t xml:space="preserve"> million </w:t>
      </w:r>
    </w:p>
    <w:p w14:paraId="2B97DFA3" w14:textId="5382147F"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within May </w:t>
      </w:r>
      <w:r w:rsidR="00740C98" w:rsidRPr="00D16B4B">
        <w:rPr>
          <w:rFonts w:ascii="Times New Roman" w:hAnsi="Times New Roman" w:cs="Times New Roman"/>
          <w:color w:val="000000"/>
          <w:sz w:val="22"/>
          <w:szCs w:val="22"/>
        </w:rPr>
        <w:t>2021</w:t>
      </w:r>
      <w:r w:rsidRPr="00D16B4B">
        <w:rPr>
          <w:rFonts w:ascii="Times New Roman" w:hAnsi="Times New Roman" w:cs="Times New Roman"/>
          <w:color w:val="000000"/>
          <w:sz w:val="22"/>
          <w:szCs w:val="22"/>
        </w:rPr>
        <w:t xml:space="preserve"> amounting to not less than Baht </w:t>
      </w:r>
      <w:r w:rsidR="00740C98" w:rsidRPr="00D16B4B">
        <w:rPr>
          <w:rFonts w:ascii="Times New Roman" w:hAnsi="Times New Roman" w:cs="Times New Roman"/>
          <w:color w:val="000000"/>
          <w:sz w:val="22"/>
          <w:szCs w:val="22"/>
        </w:rPr>
        <w:t>120</w:t>
      </w:r>
      <w:r w:rsidRPr="00D16B4B">
        <w:rPr>
          <w:rFonts w:ascii="Times New Roman" w:hAnsi="Times New Roman" w:cs="Times New Roman"/>
          <w:color w:val="000000"/>
          <w:sz w:val="22"/>
          <w:szCs w:val="22"/>
        </w:rPr>
        <w:t xml:space="preserve"> million </w:t>
      </w:r>
    </w:p>
    <w:p w14:paraId="7C6B4854" w14:textId="22F8D5D8"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within May </w:t>
      </w:r>
      <w:r w:rsidR="00740C98" w:rsidRPr="00D16B4B">
        <w:rPr>
          <w:rFonts w:ascii="Times New Roman" w:hAnsi="Times New Roman" w:cs="Times New Roman"/>
          <w:color w:val="000000"/>
          <w:sz w:val="22"/>
          <w:szCs w:val="22"/>
        </w:rPr>
        <w:t>2022</w:t>
      </w:r>
      <w:r w:rsidRPr="00D16B4B">
        <w:rPr>
          <w:rFonts w:ascii="Times New Roman" w:hAnsi="Times New Roman" w:cs="Times New Roman"/>
          <w:color w:val="000000"/>
          <w:sz w:val="22"/>
          <w:szCs w:val="22"/>
        </w:rPr>
        <w:t xml:space="preserve"> amounting to not less than Baht </w:t>
      </w:r>
      <w:r w:rsidR="00740C98" w:rsidRPr="00D16B4B">
        <w:rPr>
          <w:rFonts w:ascii="Times New Roman" w:hAnsi="Times New Roman" w:cs="Times New Roman"/>
          <w:color w:val="000000"/>
          <w:sz w:val="22"/>
          <w:szCs w:val="22"/>
        </w:rPr>
        <w:t>200</w:t>
      </w:r>
      <w:r w:rsidRPr="00D16B4B">
        <w:rPr>
          <w:rFonts w:ascii="Times New Roman" w:hAnsi="Times New Roman" w:cs="Times New Roman"/>
          <w:color w:val="000000"/>
          <w:sz w:val="22"/>
          <w:szCs w:val="22"/>
        </w:rPr>
        <w:t xml:space="preserve"> million </w:t>
      </w:r>
    </w:p>
    <w:p w14:paraId="59DC8474" w14:textId="6F155F7D"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The rest of payment will be made within May </w:t>
      </w:r>
      <w:r w:rsidR="00740C98" w:rsidRPr="00D16B4B">
        <w:rPr>
          <w:rFonts w:ascii="Times New Roman" w:hAnsi="Times New Roman" w:cs="Times New Roman"/>
          <w:color w:val="000000"/>
          <w:sz w:val="22"/>
          <w:szCs w:val="22"/>
        </w:rPr>
        <w:t>2023</w:t>
      </w:r>
      <w:r w:rsidRPr="00D16B4B">
        <w:rPr>
          <w:rFonts w:ascii="Times New Roman" w:hAnsi="Times New Roman" w:cs="Times New Roman"/>
          <w:color w:val="000000"/>
          <w:sz w:val="22"/>
          <w:szCs w:val="22"/>
        </w:rPr>
        <w:t xml:space="preserve"> </w:t>
      </w:r>
    </w:p>
    <w:p w14:paraId="4E7FB1AC" w14:textId="77777777" w:rsidR="00F3771F" w:rsidRPr="00D16B4B" w:rsidRDefault="00F3771F" w:rsidP="0027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jc w:val="thaiDistribute"/>
        <w:rPr>
          <w:rFonts w:ascii="Times New Roman" w:hAnsi="Times New Roman" w:cs="Times New Roman"/>
          <w:color w:val="000000"/>
          <w:sz w:val="22"/>
          <w:szCs w:val="22"/>
        </w:rPr>
      </w:pPr>
    </w:p>
    <w:p w14:paraId="1785174D" w14:textId="62D43522" w:rsidR="005C20BD" w:rsidRPr="00D16B4B" w:rsidRDefault="005C20BD" w:rsidP="00D210FA">
      <w:pPr>
        <w:tabs>
          <w:tab w:val="clear" w:pos="454"/>
          <w:tab w:val="clear" w:pos="907"/>
          <w:tab w:val="left" w:pos="900"/>
        </w:tabs>
        <w:ind w:left="900"/>
        <w:jc w:val="thaiDistribute"/>
        <w:rPr>
          <w:rFonts w:ascii="Times New Roman" w:hAnsi="Times New Roman" w:cs="Times New Roman"/>
          <w:spacing w:val="-2"/>
          <w:sz w:val="22"/>
          <w:szCs w:val="22"/>
        </w:rPr>
      </w:pPr>
      <w:r w:rsidRPr="00D16B4B">
        <w:rPr>
          <w:rFonts w:ascii="Times New Roman" w:hAnsi="Times New Roman" w:cs="Times New Roman"/>
          <w:spacing w:val="-2"/>
          <w:sz w:val="22"/>
          <w:szCs w:val="22"/>
        </w:rPr>
        <w:t xml:space="preserve">As </w:t>
      </w:r>
      <w:proofErr w:type="gramStart"/>
      <w:r w:rsidRPr="00D16B4B">
        <w:rPr>
          <w:rFonts w:ascii="Times New Roman" w:hAnsi="Times New Roman" w:cs="Times New Roman"/>
          <w:spacing w:val="-2"/>
          <w:sz w:val="22"/>
          <w:szCs w:val="22"/>
        </w:rPr>
        <w:t>at</w:t>
      </w:r>
      <w:proofErr w:type="gramEnd"/>
      <w:r w:rsidRPr="00D16B4B">
        <w:rPr>
          <w:rFonts w:ascii="Times New Roman" w:hAnsi="Times New Roman" w:cs="Times New Roman"/>
          <w:spacing w:val="-2"/>
          <w:sz w:val="22"/>
          <w:szCs w:val="22"/>
        </w:rPr>
        <w:t xml:space="preserve"> </w:t>
      </w:r>
      <w:r w:rsidR="00740C98" w:rsidRPr="00D16B4B">
        <w:rPr>
          <w:rFonts w:ascii="Times New Roman" w:hAnsi="Times New Roman" w:cs="Times New Roman"/>
          <w:spacing w:val="-2"/>
          <w:sz w:val="22"/>
          <w:szCs w:val="22"/>
        </w:rPr>
        <w:t>31</w:t>
      </w:r>
      <w:r w:rsidRPr="00D16B4B">
        <w:rPr>
          <w:rFonts w:ascii="Times New Roman" w:hAnsi="Times New Roman" w:cs="Times New Roman"/>
          <w:spacing w:val="-2"/>
          <w:sz w:val="22"/>
          <w:szCs w:val="22"/>
        </w:rPr>
        <w:t xml:space="preserve"> December </w:t>
      </w:r>
      <w:r w:rsidR="00740C98" w:rsidRPr="00D16B4B">
        <w:rPr>
          <w:rFonts w:ascii="Times New Roman" w:hAnsi="Times New Roman" w:cs="Times New Roman"/>
          <w:spacing w:val="-2"/>
          <w:sz w:val="22"/>
          <w:szCs w:val="22"/>
        </w:rPr>
        <w:t>202</w:t>
      </w:r>
      <w:r w:rsidR="00D30186">
        <w:rPr>
          <w:rFonts w:ascii="Times New Roman" w:hAnsi="Times New Roman" w:cs="Times New Roman"/>
          <w:spacing w:val="-2"/>
          <w:sz w:val="22"/>
          <w:szCs w:val="22"/>
        </w:rPr>
        <w:t>5</w:t>
      </w:r>
      <w:r w:rsidRPr="00D16B4B">
        <w:rPr>
          <w:rFonts w:ascii="Times New Roman" w:hAnsi="Times New Roman" w:cs="Times New Roman"/>
          <w:spacing w:val="-2"/>
          <w:sz w:val="22"/>
          <w:szCs w:val="22"/>
        </w:rPr>
        <w:t xml:space="preserve">, </w:t>
      </w:r>
      <w:r w:rsidR="00F3771F" w:rsidRPr="00D16B4B">
        <w:rPr>
          <w:rFonts w:ascii="Times New Roman" w:hAnsi="Times New Roman" w:cs="Times New Roman"/>
          <w:spacing w:val="-2"/>
          <w:sz w:val="22"/>
          <w:szCs w:val="22"/>
        </w:rPr>
        <w:t xml:space="preserve">Loxley Wireless received payment according to clause </w:t>
      </w:r>
      <w:r w:rsidR="00740C98" w:rsidRPr="00D16B4B">
        <w:rPr>
          <w:rFonts w:ascii="Times New Roman" w:hAnsi="Times New Roman" w:cs="Times New Roman"/>
          <w:spacing w:val="-2"/>
          <w:sz w:val="22"/>
          <w:szCs w:val="22"/>
        </w:rPr>
        <w:t>2</w:t>
      </w:r>
      <w:r w:rsidR="00F3771F" w:rsidRPr="00D16B4B">
        <w:rPr>
          <w:rFonts w:ascii="Times New Roman" w:hAnsi="Times New Roman" w:cs="Times New Roman"/>
          <w:spacing w:val="-2"/>
          <w:sz w:val="22"/>
          <w:szCs w:val="22"/>
        </w:rPr>
        <w:t xml:space="preserve">) as above </w:t>
      </w:r>
      <w:proofErr w:type="gramStart"/>
      <w:r w:rsidR="00F3771F" w:rsidRPr="00D16B4B">
        <w:rPr>
          <w:rFonts w:ascii="Times New Roman" w:hAnsi="Times New Roman" w:cs="Times New Roman"/>
          <w:spacing w:val="-2"/>
          <w:sz w:val="22"/>
          <w:szCs w:val="22"/>
        </w:rPr>
        <w:t>amount</w:t>
      </w:r>
      <w:proofErr w:type="gramEnd"/>
      <w:r w:rsidR="00F3771F" w:rsidRPr="00D16B4B">
        <w:rPr>
          <w:rFonts w:ascii="Times New Roman" w:hAnsi="Times New Roman" w:cs="Times New Roman"/>
          <w:spacing w:val="-2"/>
          <w:sz w:val="22"/>
          <w:szCs w:val="22"/>
        </w:rPr>
        <w:t xml:space="preserve"> of</w:t>
      </w:r>
      <w:r w:rsidR="007A1E37" w:rsidRPr="00D16B4B">
        <w:rPr>
          <w:rFonts w:ascii="Times New Roman" w:hAnsi="Times New Roman" w:cs="Times New Roman"/>
          <w:spacing w:val="-2"/>
          <w:sz w:val="22"/>
          <w:szCs w:val="22"/>
        </w:rPr>
        <w:t xml:space="preserve"> </w:t>
      </w:r>
      <w:r w:rsidR="00F3771F" w:rsidRPr="00D16B4B">
        <w:rPr>
          <w:rFonts w:ascii="Times New Roman" w:hAnsi="Times New Roman" w:cs="Times New Roman"/>
          <w:spacing w:val="-2"/>
          <w:sz w:val="22"/>
          <w:szCs w:val="22"/>
        </w:rPr>
        <w:t xml:space="preserve">Baht </w:t>
      </w:r>
      <w:r w:rsidR="00740C98" w:rsidRPr="00D16B4B">
        <w:rPr>
          <w:rFonts w:ascii="Times New Roman" w:hAnsi="Times New Roman" w:cs="Times New Roman"/>
          <w:spacing w:val="-2"/>
          <w:sz w:val="22"/>
          <w:szCs w:val="28"/>
        </w:rPr>
        <w:t>765</w:t>
      </w:r>
      <w:r w:rsidR="00F3771F" w:rsidRPr="00D16B4B">
        <w:rPr>
          <w:rFonts w:ascii="Times New Roman" w:hAnsi="Times New Roman" w:cs="Times New Roman"/>
          <w:spacing w:val="-2"/>
          <w:sz w:val="22"/>
          <w:szCs w:val="22"/>
        </w:rPr>
        <w:t xml:space="preserve"> million </w:t>
      </w:r>
      <w:r w:rsidR="00F3771F" w:rsidRPr="00D16B4B">
        <w:rPr>
          <w:rFonts w:ascii="Times New Roman" w:hAnsi="Times New Roman" w:cs="Times New Roman"/>
          <w:i/>
          <w:iCs/>
          <w:spacing w:val="-2"/>
          <w:sz w:val="22"/>
          <w:szCs w:val="22"/>
        </w:rPr>
        <w:t>(</w:t>
      </w:r>
      <w:r w:rsidR="00740C98" w:rsidRPr="00D16B4B">
        <w:rPr>
          <w:rFonts w:ascii="Times New Roman" w:hAnsi="Times New Roman" w:cs="Times New Roman"/>
          <w:i/>
          <w:iCs/>
          <w:spacing w:val="-2"/>
          <w:sz w:val="22"/>
          <w:szCs w:val="22"/>
        </w:rPr>
        <w:t>31</w:t>
      </w:r>
      <w:r w:rsidR="00F3771F" w:rsidRPr="00D16B4B">
        <w:rPr>
          <w:rFonts w:ascii="Times New Roman" w:hAnsi="Times New Roman" w:cs="Times New Roman"/>
          <w:i/>
          <w:iCs/>
          <w:spacing w:val="-2"/>
          <w:sz w:val="22"/>
          <w:szCs w:val="22"/>
        </w:rPr>
        <w:t xml:space="preserve"> December </w:t>
      </w:r>
      <w:r w:rsidR="00740C98" w:rsidRPr="00D16B4B">
        <w:rPr>
          <w:rFonts w:ascii="Times New Roman" w:hAnsi="Times New Roman" w:cs="Times New Roman"/>
          <w:i/>
          <w:iCs/>
          <w:spacing w:val="-2"/>
          <w:sz w:val="22"/>
          <w:szCs w:val="22"/>
        </w:rPr>
        <w:t>202</w:t>
      </w:r>
      <w:r w:rsidR="00D30186">
        <w:rPr>
          <w:rFonts w:ascii="Times New Roman" w:hAnsi="Times New Roman" w:cs="Times New Roman"/>
          <w:i/>
          <w:iCs/>
          <w:spacing w:val="-2"/>
          <w:sz w:val="22"/>
          <w:szCs w:val="22"/>
        </w:rPr>
        <w:t>4</w:t>
      </w:r>
      <w:r w:rsidR="00F3771F" w:rsidRPr="00D16B4B">
        <w:rPr>
          <w:rFonts w:ascii="Times New Roman" w:hAnsi="Times New Roman" w:cs="Times New Roman"/>
          <w:i/>
          <w:iCs/>
          <w:spacing w:val="-2"/>
          <w:sz w:val="22"/>
          <w:szCs w:val="22"/>
        </w:rPr>
        <w:t xml:space="preserve">: Baht </w:t>
      </w:r>
      <w:r w:rsidR="00220EAA">
        <w:rPr>
          <w:rFonts w:ascii="Times New Roman" w:hAnsi="Times New Roman" w:cs="Times New Roman"/>
          <w:i/>
          <w:iCs/>
          <w:spacing w:val="-2"/>
          <w:sz w:val="22"/>
          <w:szCs w:val="22"/>
        </w:rPr>
        <w:t>765</w:t>
      </w:r>
      <w:r w:rsidR="00F3771F" w:rsidRPr="00D16B4B">
        <w:rPr>
          <w:rFonts w:ascii="Times New Roman" w:hAnsi="Times New Roman" w:cs="Times New Roman"/>
          <w:i/>
          <w:iCs/>
          <w:spacing w:val="-2"/>
          <w:sz w:val="22"/>
          <w:szCs w:val="22"/>
        </w:rPr>
        <w:t xml:space="preserve"> million)</w:t>
      </w:r>
      <w:r w:rsidR="00F3771F" w:rsidRPr="00D16B4B">
        <w:rPr>
          <w:rFonts w:ascii="Times New Roman" w:hAnsi="Times New Roman" w:cs="Times New Roman"/>
          <w:spacing w:val="-2"/>
          <w:sz w:val="22"/>
          <w:szCs w:val="22"/>
        </w:rPr>
        <w:t>. However, due to the impact from COVID-</w:t>
      </w:r>
      <w:r w:rsidR="00740C98" w:rsidRPr="00D16B4B">
        <w:rPr>
          <w:rFonts w:ascii="Times New Roman" w:hAnsi="Times New Roman" w:cs="Times New Roman"/>
          <w:spacing w:val="-2"/>
          <w:sz w:val="22"/>
          <w:szCs w:val="22"/>
        </w:rPr>
        <w:t>19</w:t>
      </w:r>
      <w:r w:rsidR="00F3771F" w:rsidRPr="00D16B4B">
        <w:rPr>
          <w:rFonts w:ascii="Times New Roman" w:hAnsi="Times New Roman" w:cs="Times New Roman"/>
          <w:spacing w:val="-2"/>
          <w:sz w:val="22"/>
          <w:szCs w:val="22"/>
        </w:rPr>
        <w:t xml:space="preserve"> outbreak, OTEP made default additional payment according to clause </w:t>
      </w:r>
      <w:r w:rsidR="00740C98" w:rsidRPr="00D16B4B">
        <w:rPr>
          <w:rFonts w:ascii="Times New Roman" w:hAnsi="Times New Roman" w:cs="Times New Roman"/>
          <w:spacing w:val="-2"/>
          <w:sz w:val="22"/>
          <w:szCs w:val="22"/>
        </w:rPr>
        <w:t>2</w:t>
      </w:r>
      <w:r w:rsidR="00F3771F" w:rsidRPr="00D16B4B">
        <w:rPr>
          <w:rFonts w:ascii="Times New Roman" w:hAnsi="Times New Roman" w:cs="Times New Roman"/>
          <w:spacing w:val="-2"/>
          <w:sz w:val="22"/>
          <w:szCs w:val="22"/>
        </w:rPr>
        <w:t>.</w:t>
      </w:r>
      <w:r w:rsidR="00740C98" w:rsidRPr="00D16B4B">
        <w:rPr>
          <w:rFonts w:ascii="Times New Roman" w:hAnsi="Times New Roman" w:cs="Times New Roman"/>
          <w:spacing w:val="-2"/>
          <w:sz w:val="22"/>
          <w:szCs w:val="22"/>
        </w:rPr>
        <w:t>2</w:t>
      </w:r>
      <w:r w:rsidR="00F3771F" w:rsidRPr="00D16B4B">
        <w:rPr>
          <w:rFonts w:ascii="Times New Roman" w:hAnsi="Times New Roman" w:cs="Times New Roman"/>
          <w:spacing w:val="-2"/>
          <w:sz w:val="22"/>
          <w:szCs w:val="22"/>
        </w:rPr>
        <w:t xml:space="preserve">) of May </w:t>
      </w:r>
      <w:r w:rsidR="00740C98" w:rsidRPr="00D16B4B">
        <w:rPr>
          <w:rFonts w:ascii="Times New Roman" w:hAnsi="Times New Roman" w:cs="Times New Roman"/>
          <w:spacing w:val="-2"/>
          <w:sz w:val="22"/>
          <w:szCs w:val="22"/>
        </w:rPr>
        <w:t>2022</w:t>
      </w:r>
      <w:r w:rsidR="00F3771F" w:rsidRPr="00D16B4B">
        <w:rPr>
          <w:rFonts w:ascii="Times New Roman" w:hAnsi="Times New Roman" w:cs="Times New Roman"/>
          <w:spacing w:val="-2"/>
          <w:sz w:val="22"/>
          <w:szCs w:val="22"/>
        </w:rPr>
        <w:t xml:space="preserve"> </w:t>
      </w:r>
      <w:r w:rsidR="00F3771F" w:rsidRPr="00D16B4B">
        <w:rPr>
          <w:rFonts w:ascii="Times New Roman" w:hAnsi="Times New Roman" w:cs="Times New Roman"/>
          <w:spacing w:val="-2"/>
          <w:sz w:val="22"/>
          <w:szCs w:val="28"/>
        </w:rPr>
        <w:t xml:space="preserve">and </w:t>
      </w:r>
      <w:r w:rsidR="00740C98" w:rsidRPr="00D16B4B">
        <w:rPr>
          <w:rFonts w:ascii="Times New Roman" w:hAnsi="Times New Roman" w:cs="Times New Roman"/>
          <w:spacing w:val="-2"/>
          <w:sz w:val="22"/>
          <w:szCs w:val="28"/>
        </w:rPr>
        <w:t>2023</w:t>
      </w:r>
      <w:r w:rsidR="00F3771F" w:rsidRPr="00D16B4B">
        <w:rPr>
          <w:rFonts w:ascii="Times New Roman" w:hAnsi="Times New Roman" w:cs="Times New Roman"/>
          <w:spacing w:val="-2"/>
          <w:sz w:val="22"/>
          <w:szCs w:val="28"/>
        </w:rPr>
        <w:t xml:space="preserve">, </w:t>
      </w:r>
      <w:proofErr w:type="gramStart"/>
      <w:r w:rsidR="00F3771F" w:rsidRPr="00D16B4B">
        <w:rPr>
          <w:rFonts w:ascii="Times New Roman" w:hAnsi="Times New Roman" w:cs="Times New Roman"/>
          <w:spacing w:val="-2"/>
          <w:sz w:val="22"/>
          <w:szCs w:val="22"/>
        </w:rPr>
        <w:t>amount</w:t>
      </w:r>
      <w:proofErr w:type="gramEnd"/>
      <w:r w:rsidR="00F3771F" w:rsidRPr="00D16B4B">
        <w:rPr>
          <w:rFonts w:ascii="Times New Roman" w:hAnsi="Times New Roman" w:cs="Times New Roman"/>
          <w:spacing w:val="-2"/>
          <w:sz w:val="22"/>
          <w:szCs w:val="22"/>
        </w:rPr>
        <w:t xml:space="preserve"> of Baht </w:t>
      </w:r>
      <w:r w:rsidR="00740C98" w:rsidRPr="00D16B4B">
        <w:rPr>
          <w:rFonts w:ascii="Times New Roman" w:hAnsi="Times New Roman" w:cs="Times New Roman"/>
          <w:spacing w:val="-2"/>
          <w:sz w:val="22"/>
          <w:szCs w:val="22"/>
        </w:rPr>
        <w:t>155</w:t>
      </w:r>
      <w:r w:rsidR="00F3771F" w:rsidRPr="00D16B4B">
        <w:rPr>
          <w:rFonts w:ascii="Times New Roman" w:hAnsi="Times New Roman" w:cs="Times New Roman"/>
          <w:spacing w:val="-2"/>
          <w:sz w:val="22"/>
          <w:szCs w:val="22"/>
        </w:rPr>
        <w:t xml:space="preserve"> million and Baht </w:t>
      </w:r>
      <w:r w:rsidR="00740C98" w:rsidRPr="00D16B4B">
        <w:rPr>
          <w:rFonts w:ascii="Times New Roman" w:hAnsi="Times New Roman" w:cs="Times New Roman"/>
          <w:spacing w:val="-2"/>
          <w:sz w:val="22"/>
          <w:szCs w:val="22"/>
        </w:rPr>
        <w:t>209</w:t>
      </w:r>
      <w:r w:rsidR="00F3771F" w:rsidRPr="00D16B4B">
        <w:rPr>
          <w:rFonts w:ascii="Times New Roman" w:hAnsi="Times New Roman" w:cs="Times New Roman"/>
          <w:spacing w:val="-2"/>
          <w:sz w:val="22"/>
          <w:szCs w:val="22"/>
        </w:rPr>
        <w:t xml:space="preserve"> million, respectively, in total amount of Baht </w:t>
      </w:r>
      <w:r w:rsidR="00740C98" w:rsidRPr="00D16B4B">
        <w:rPr>
          <w:rFonts w:ascii="Times New Roman" w:hAnsi="Times New Roman" w:cs="Times New Roman"/>
          <w:spacing w:val="-2"/>
          <w:sz w:val="22"/>
          <w:szCs w:val="22"/>
        </w:rPr>
        <w:t>364</w:t>
      </w:r>
      <w:r w:rsidR="00F3771F" w:rsidRPr="00D16B4B">
        <w:rPr>
          <w:rFonts w:ascii="Times New Roman" w:hAnsi="Times New Roman" w:cs="Times New Roman"/>
          <w:spacing w:val="-2"/>
          <w:sz w:val="22"/>
          <w:szCs w:val="22"/>
        </w:rPr>
        <w:t xml:space="preserve"> million. </w:t>
      </w:r>
      <w:r w:rsidR="00D210FA" w:rsidRPr="00D16B4B">
        <w:rPr>
          <w:rFonts w:ascii="Times New Roman" w:hAnsi="Times New Roman" w:cs="Times New Roman"/>
          <w:spacing w:val="-2"/>
          <w:sz w:val="22"/>
          <w:szCs w:val="22"/>
        </w:rPr>
        <w:t xml:space="preserve">Subsequently, </w:t>
      </w:r>
      <w:r w:rsidR="00F3771F" w:rsidRPr="00D16B4B">
        <w:rPr>
          <w:rFonts w:ascii="Times New Roman" w:hAnsi="Times New Roman" w:cs="Times New Roman"/>
          <w:spacing w:val="-2"/>
          <w:sz w:val="22"/>
          <w:szCs w:val="22"/>
        </w:rPr>
        <w:t>OTEP has issued a letter to Loxley Wireless requesting to delay the payment of the default payment.</w:t>
      </w:r>
      <w:r w:rsidR="00D210FA" w:rsidRPr="00D16B4B">
        <w:rPr>
          <w:rFonts w:ascii="Times New Roman" w:hAnsi="Times New Roman" w:cs="Times New Roman"/>
          <w:spacing w:val="-2"/>
          <w:sz w:val="22"/>
          <w:szCs w:val="22"/>
        </w:rPr>
        <w:t xml:space="preserve"> </w:t>
      </w:r>
      <w:r w:rsidR="00C119C7" w:rsidRPr="00D16B4B">
        <w:rPr>
          <w:rFonts w:ascii="Times New Roman" w:hAnsi="Times New Roman" w:cs="Times New Roman"/>
          <w:spacing w:val="-2"/>
          <w:sz w:val="22"/>
          <w:szCs w:val="22"/>
        </w:rPr>
        <w:t>However,</w:t>
      </w:r>
      <w:r w:rsidR="00D210FA" w:rsidRPr="00D16B4B">
        <w:rPr>
          <w:rFonts w:ascii="Times New Roman" w:hAnsi="Times New Roman" w:cs="Times New Roman"/>
          <w:spacing w:val="-2"/>
          <w:sz w:val="22"/>
          <w:szCs w:val="22"/>
        </w:rPr>
        <w:t xml:space="preserve"> </w:t>
      </w:r>
      <w:r w:rsidR="00B53411" w:rsidRPr="00D16B4B">
        <w:rPr>
          <w:rFonts w:ascii="Times New Roman" w:hAnsi="Times New Roman" w:cs="Times New Roman"/>
          <w:spacing w:val="-2"/>
          <w:sz w:val="22"/>
          <w:szCs w:val="22"/>
        </w:rPr>
        <w:t>Loxley Wireless has submitted a response letter denying and reserving the right to claim interest for late payment in accordance with the compromise agreement.</w:t>
      </w:r>
    </w:p>
    <w:p w14:paraId="7981D780" w14:textId="24FD6932" w:rsidR="00B53411" w:rsidRPr="00D16B4B" w:rsidRDefault="00B53411" w:rsidP="005C20BD">
      <w:pPr>
        <w:tabs>
          <w:tab w:val="clear" w:pos="454"/>
          <w:tab w:val="clear" w:pos="907"/>
          <w:tab w:val="left" w:pos="900"/>
        </w:tabs>
        <w:ind w:left="900"/>
        <w:jc w:val="thaiDistribute"/>
        <w:rPr>
          <w:rFonts w:ascii="Times New Roman" w:hAnsi="Times New Roman" w:cs="Times New Roman"/>
          <w:spacing w:val="-2"/>
          <w:sz w:val="22"/>
          <w:szCs w:val="22"/>
        </w:rPr>
      </w:pPr>
    </w:p>
    <w:p w14:paraId="28B95884" w14:textId="35D0ADD0" w:rsidR="00B06F79" w:rsidRPr="00D16B4B" w:rsidRDefault="00B06F79" w:rsidP="005C20BD">
      <w:pPr>
        <w:tabs>
          <w:tab w:val="clear" w:pos="454"/>
          <w:tab w:val="clear" w:pos="907"/>
          <w:tab w:val="left" w:pos="900"/>
        </w:tabs>
        <w:ind w:left="900"/>
        <w:jc w:val="thaiDistribute"/>
        <w:rPr>
          <w:rFonts w:ascii="Times New Roman" w:hAnsi="Times New Roman" w:cs="Times New Roman"/>
          <w:spacing w:val="-2"/>
          <w:sz w:val="22"/>
          <w:szCs w:val="22"/>
        </w:rPr>
      </w:pPr>
      <w:r w:rsidRPr="00D16B4B">
        <w:rPr>
          <w:rFonts w:ascii="Times New Roman" w:hAnsi="Times New Roman" w:cs="Times New Roman"/>
          <w:spacing w:val="-2"/>
          <w:sz w:val="22"/>
          <w:szCs w:val="22"/>
        </w:rPr>
        <w:t xml:space="preserve">During the year </w:t>
      </w:r>
      <w:r w:rsidR="00740C98" w:rsidRPr="00D16B4B">
        <w:rPr>
          <w:rFonts w:ascii="Times New Roman" w:hAnsi="Times New Roman" w:cs="Times New Roman"/>
          <w:spacing w:val="-2"/>
          <w:sz w:val="22"/>
          <w:szCs w:val="22"/>
        </w:rPr>
        <w:t>2023</w:t>
      </w:r>
      <w:r w:rsidRPr="00D16B4B">
        <w:rPr>
          <w:rFonts w:ascii="Times New Roman" w:hAnsi="Times New Roman" w:cs="Times New Roman"/>
          <w:spacing w:val="-2"/>
          <w:sz w:val="22"/>
          <w:szCs w:val="22"/>
        </w:rPr>
        <w:t xml:space="preserve">, Loxley Wireless proceeded to file a petition for asset seizure against the debtor to the Enforcement Department. Subsequently, in May </w:t>
      </w:r>
      <w:r w:rsidR="00740C98" w:rsidRPr="00D16B4B">
        <w:rPr>
          <w:rFonts w:ascii="Times New Roman" w:hAnsi="Times New Roman" w:cs="Times New Roman"/>
          <w:spacing w:val="-2"/>
          <w:sz w:val="22"/>
          <w:szCs w:val="22"/>
        </w:rPr>
        <w:t>2023</w:t>
      </w:r>
      <w:r w:rsidRPr="00D16B4B">
        <w:rPr>
          <w:rFonts w:ascii="Times New Roman" w:hAnsi="Times New Roman" w:cs="Times New Roman"/>
          <w:spacing w:val="-2"/>
          <w:sz w:val="22"/>
          <w:szCs w:val="22"/>
        </w:rPr>
        <w:t xml:space="preserve">, Loxley Wireless filed a petition for </w:t>
      </w:r>
      <w:r w:rsidR="003F489E" w:rsidRPr="00D16B4B">
        <w:rPr>
          <w:rFonts w:ascii="Times New Roman" w:hAnsi="Times New Roman" w:cs="Times New Roman"/>
          <w:spacing w:val="-2"/>
          <w:sz w:val="22"/>
          <w:szCs w:val="22"/>
        </w:rPr>
        <w:t>the</w:t>
      </w:r>
      <w:r w:rsidRPr="00D16B4B">
        <w:rPr>
          <w:rFonts w:ascii="Times New Roman" w:hAnsi="Times New Roman" w:cs="Times New Roman"/>
          <w:spacing w:val="-2"/>
          <w:sz w:val="22"/>
          <w:szCs w:val="22"/>
        </w:rPr>
        <w:t xml:space="preserve"> </w:t>
      </w:r>
      <w:r w:rsidR="003F489E" w:rsidRPr="00D16B4B">
        <w:rPr>
          <w:rFonts w:ascii="Times New Roman" w:hAnsi="Times New Roman" w:cs="Times New Roman"/>
          <w:spacing w:val="-2"/>
          <w:sz w:val="22"/>
          <w:szCs w:val="22"/>
        </w:rPr>
        <w:t xml:space="preserve">civil </w:t>
      </w:r>
      <w:r w:rsidRPr="00D16B4B">
        <w:rPr>
          <w:rFonts w:ascii="Times New Roman" w:hAnsi="Times New Roman" w:cs="Times New Roman"/>
          <w:spacing w:val="-2"/>
          <w:sz w:val="22"/>
          <w:szCs w:val="22"/>
        </w:rPr>
        <w:t>court investigation into the operations and assets of OTEP, as well as a request for debtor summons and document witnesses. The debtor filed objections and requested the court to withdraw the enforcement officer's order.</w:t>
      </w:r>
    </w:p>
    <w:p w14:paraId="3F6A86B1" w14:textId="6E251947" w:rsidR="00C31605" w:rsidRDefault="00C31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p>
    <w:p w14:paraId="5FBB12B8" w14:textId="53D1628A" w:rsidR="00B06F79" w:rsidRDefault="005948CE" w:rsidP="00CF09F8">
      <w:pPr>
        <w:tabs>
          <w:tab w:val="clear" w:pos="454"/>
          <w:tab w:val="clear" w:pos="907"/>
        </w:tabs>
        <w:ind w:left="900"/>
        <w:jc w:val="thaiDistribute"/>
        <w:rPr>
          <w:rFonts w:ascii="Times New Roman" w:hAnsi="Times New Roman" w:cs="Times New Roman"/>
          <w:spacing w:val="-4"/>
          <w:sz w:val="22"/>
          <w:szCs w:val="22"/>
          <w:lang w:val="en-GB" w:bidi="ar-SA"/>
        </w:rPr>
      </w:pPr>
      <w:r w:rsidRPr="00D87E8C">
        <w:rPr>
          <w:rFonts w:ascii="Times New Roman" w:hAnsi="Times New Roman" w:cs="Times New Roman"/>
          <w:spacing w:val="-2"/>
          <w:sz w:val="22"/>
          <w:szCs w:val="22"/>
        </w:rPr>
        <w:t xml:space="preserve">In November 2023, the civil court ordered the withdrawal of the enforcement officer's order, dated 12 September 2023, to release the seizure of the debtor's assets (OTEP). Then, on 25 December 2023, Loxley Wireless appealed against the </w:t>
      </w:r>
      <w:proofErr w:type="gramStart"/>
      <w:r w:rsidRPr="00D87E8C">
        <w:rPr>
          <w:rFonts w:ascii="Times New Roman" w:hAnsi="Times New Roman" w:cs="Times New Roman"/>
          <w:spacing w:val="-2"/>
          <w:sz w:val="22"/>
          <w:szCs w:val="22"/>
        </w:rPr>
        <w:t>aforementioned withdrawal</w:t>
      </w:r>
      <w:proofErr w:type="gramEnd"/>
      <w:r w:rsidRPr="00D87E8C">
        <w:rPr>
          <w:rFonts w:ascii="Times New Roman" w:hAnsi="Times New Roman" w:cs="Times New Roman"/>
          <w:spacing w:val="-2"/>
          <w:sz w:val="22"/>
          <w:szCs w:val="22"/>
        </w:rPr>
        <w:t xml:space="preserve"> order to the court of appeal for consideration and issuance of an order to reverse the original court order. At the reporting date, the litigation proceeding in the Court was underway and the outcome was yet to be determined.</w:t>
      </w:r>
      <w:r w:rsidR="00CB3CFA" w:rsidRPr="00D87E8C">
        <w:rPr>
          <w:rFonts w:ascii="Times New Roman" w:hAnsi="Times New Roman" w:cstheme="minorBidi" w:hint="cs"/>
          <w:spacing w:val="-2"/>
          <w:sz w:val="22"/>
          <w:szCs w:val="22"/>
          <w:cs/>
        </w:rPr>
        <w:t xml:space="preserve"> </w:t>
      </w:r>
      <w:r w:rsidR="00B468C0" w:rsidRPr="00D87E8C">
        <w:rPr>
          <w:rFonts w:ascii="Times New Roman" w:hAnsi="Times New Roman" w:cstheme="minorBidi"/>
          <w:spacing w:val="-2"/>
          <w:sz w:val="22"/>
          <w:szCs w:val="22"/>
        </w:rPr>
        <w:t xml:space="preserve">During the year 2024, </w:t>
      </w:r>
      <w:r w:rsidR="00D87E8C">
        <w:rPr>
          <w:rFonts w:ascii="Times New Roman" w:hAnsi="Times New Roman" w:cstheme="minorBidi"/>
          <w:spacing w:val="-2"/>
          <w:sz w:val="22"/>
          <w:szCs w:val="22"/>
        </w:rPr>
        <w:t>T</w:t>
      </w:r>
      <w:r w:rsidR="00B468C0" w:rsidRPr="00D87E8C">
        <w:rPr>
          <w:rFonts w:ascii="Times New Roman" w:hAnsi="Times New Roman" w:cstheme="minorBidi"/>
          <w:spacing w:val="-2"/>
          <w:sz w:val="22"/>
          <w:szCs w:val="22"/>
        </w:rPr>
        <w:t xml:space="preserve">he civil court ordered Loxley Wireless to be liable for </w:t>
      </w:r>
      <w:r w:rsidR="00E44DCA" w:rsidRPr="00DE7C28">
        <w:rPr>
          <w:rFonts w:ascii="Times New Roman" w:hAnsi="Times New Roman" w:cstheme="minorBidi"/>
          <w:spacing w:val="-2"/>
          <w:sz w:val="22"/>
          <w:szCs w:val="22"/>
        </w:rPr>
        <w:t>unsuccessful</w:t>
      </w:r>
      <w:r w:rsidR="00E44DCA">
        <w:rPr>
          <w:rFonts w:ascii="Times New Roman" w:hAnsi="Times New Roman" w:cstheme="minorBidi"/>
          <w:spacing w:val="-2"/>
          <w:sz w:val="22"/>
          <w:szCs w:val="22"/>
        </w:rPr>
        <w:t xml:space="preserve"> </w:t>
      </w:r>
      <w:r w:rsidR="00B468C0" w:rsidRPr="00D87E8C">
        <w:rPr>
          <w:rFonts w:ascii="Times New Roman" w:hAnsi="Times New Roman" w:cstheme="minorBidi"/>
          <w:spacing w:val="-2"/>
          <w:sz w:val="22"/>
          <w:szCs w:val="22"/>
        </w:rPr>
        <w:t xml:space="preserve">enforcement fees amounting to Baht 3.5 million. </w:t>
      </w:r>
      <w:r w:rsidR="005861B0">
        <w:rPr>
          <w:rFonts w:ascii="Times New Roman" w:hAnsi="Times New Roman" w:cstheme="minorBidi"/>
          <w:spacing w:val="-2"/>
          <w:sz w:val="22"/>
          <w:szCs w:val="22"/>
        </w:rPr>
        <w:t xml:space="preserve">In March 2025, Loxley Wireless appealed against objections </w:t>
      </w:r>
      <w:proofErr w:type="gramStart"/>
      <w:r w:rsidR="005861B0">
        <w:rPr>
          <w:rFonts w:ascii="Times New Roman" w:hAnsi="Times New Roman" w:cstheme="minorBidi"/>
          <w:spacing w:val="-2"/>
          <w:sz w:val="22"/>
          <w:szCs w:val="22"/>
        </w:rPr>
        <w:t>of</w:t>
      </w:r>
      <w:proofErr w:type="gramEnd"/>
      <w:r w:rsidR="005861B0">
        <w:rPr>
          <w:rFonts w:ascii="Times New Roman" w:hAnsi="Times New Roman" w:cstheme="minorBidi"/>
          <w:spacing w:val="-2"/>
          <w:sz w:val="22"/>
          <w:szCs w:val="22"/>
        </w:rPr>
        <w:t xml:space="preserve"> the </w:t>
      </w:r>
      <w:proofErr w:type="gramStart"/>
      <w:r w:rsidR="005861B0">
        <w:rPr>
          <w:rFonts w:ascii="Times New Roman" w:hAnsi="Times New Roman" w:cstheme="minorBidi"/>
          <w:spacing w:val="-2"/>
          <w:sz w:val="22"/>
          <w:szCs w:val="22"/>
        </w:rPr>
        <w:t>order</w:t>
      </w:r>
      <w:proofErr w:type="gramEnd"/>
      <w:r w:rsidR="005861B0">
        <w:rPr>
          <w:rFonts w:ascii="Times New Roman" w:hAnsi="Times New Roman" w:cstheme="minorBidi"/>
          <w:spacing w:val="-2"/>
          <w:sz w:val="22"/>
          <w:szCs w:val="22"/>
        </w:rPr>
        <w:t xml:space="preserve"> the civil court. </w:t>
      </w:r>
      <w:r w:rsidR="00671B3B">
        <w:rPr>
          <w:rFonts w:ascii="Times New Roman" w:hAnsi="Times New Roman" w:cstheme="minorBidi"/>
          <w:spacing w:val="-2"/>
          <w:sz w:val="22"/>
          <w:szCs w:val="22"/>
        </w:rPr>
        <w:t>Then, i</w:t>
      </w:r>
      <w:r w:rsidR="00C07400" w:rsidRPr="00266A56">
        <w:rPr>
          <w:rFonts w:ascii="Times New Roman" w:hAnsi="Times New Roman" w:cstheme="minorBidi"/>
          <w:spacing w:val="-2"/>
          <w:sz w:val="22"/>
          <w:szCs w:val="22"/>
        </w:rPr>
        <w:t xml:space="preserve">n </w:t>
      </w:r>
      <w:r w:rsidR="00717EE4" w:rsidRPr="00266A56">
        <w:rPr>
          <w:rFonts w:ascii="Times New Roman" w:hAnsi="Times New Roman" w:cstheme="minorBidi"/>
          <w:spacing w:val="-2"/>
          <w:sz w:val="22"/>
          <w:szCs w:val="22"/>
        </w:rPr>
        <w:t>February</w:t>
      </w:r>
      <w:r w:rsidR="00C07400" w:rsidRPr="00266A56">
        <w:rPr>
          <w:rFonts w:ascii="Times New Roman" w:hAnsi="Times New Roman" w:cstheme="minorBidi"/>
          <w:spacing w:val="-2"/>
          <w:sz w:val="22"/>
          <w:szCs w:val="22"/>
        </w:rPr>
        <w:t xml:space="preserve"> 202</w:t>
      </w:r>
      <w:r w:rsidR="00717EE4" w:rsidRPr="00266A56">
        <w:rPr>
          <w:rFonts w:ascii="Times New Roman" w:hAnsi="Times New Roman" w:cstheme="minorBidi"/>
          <w:spacing w:val="-2"/>
          <w:sz w:val="22"/>
          <w:szCs w:val="22"/>
        </w:rPr>
        <w:t>6</w:t>
      </w:r>
      <w:r w:rsidR="00C07400" w:rsidRPr="00266A56">
        <w:rPr>
          <w:rFonts w:ascii="Times New Roman" w:hAnsi="Times New Roman" w:cstheme="minorBidi"/>
          <w:spacing w:val="-2"/>
          <w:sz w:val="22"/>
          <w:szCs w:val="22"/>
        </w:rPr>
        <w:t xml:space="preserve">, </w:t>
      </w:r>
      <w:r w:rsidR="009C639B" w:rsidRPr="00266A56">
        <w:rPr>
          <w:rFonts w:ascii="Times New Roman" w:hAnsi="Times New Roman" w:cstheme="minorBidi"/>
          <w:spacing w:val="-2"/>
          <w:sz w:val="22"/>
          <w:szCs w:val="22"/>
        </w:rPr>
        <w:t xml:space="preserve">the civil court </w:t>
      </w:r>
      <w:r w:rsidR="009C639B" w:rsidRPr="00266A56">
        <w:rPr>
          <w:rFonts w:ascii="Times New Roman" w:hAnsi="Times New Roman" w:cs="Times New Roman"/>
          <w:spacing w:val="-2"/>
          <w:sz w:val="22"/>
          <w:szCs w:val="22"/>
        </w:rPr>
        <w:t xml:space="preserve">issued </w:t>
      </w:r>
      <w:proofErr w:type="gramStart"/>
      <w:r w:rsidR="009C639B" w:rsidRPr="00266A56">
        <w:rPr>
          <w:rFonts w:ascii="Times New Roman" w:hAnsi="Times New Roman" w:cs="Times New Roman"/>
          <w:spacing w:val="-2"/>
          <w:sz w:val="22"/>
          <w:szCs w:val="22"/>
        </w:rPr>
        <w:t>a summons</w:t>
      </w:r>
      <w:proofErr w:type="gramEnd"/>
      <w:r w:rsidR="009C639B" w:rsidRPr="00266A56">
        <w:rPr>
          <w:rFonts w:ascii="Times New Roman" w:hAnsi="Times New Roman" w:cs="Times New Roman"/>
          <w:spacing w:val="-2"/>
          <w:sz w:val="22"/>
          <w:szCs w:val="22"/>
        </w:rPr>
        <w:t xml:space="preserve"> for the </w:t>
      </w:r>
      <w:r w:rsidR="00895157">
        <w:rPr>
          <w:rFonts w:ascii="Times New Roman" w:hAnsi="Times New Roman" w:cs="Times New Roman"/>
          <w:spacing w:val="-2"/>
          <w:sz w:val="22"/>
          <w:szCs w:val="22"/>
        </w:rPr>
        <w:t>pronouncement</w:t>
      </w:r>
      <w:r w:rsidR="009C639B" w:rsidRPr="00266A56">
        <w:rPr>
          <w:rFonts w:ascii="Times New Roman" w:hAnsi="Times New Roman" w:cs="Times New Roman"/>
          <w:spacing w:val="-2"/>
          <w:sz w:val="22"/>
          <w:szCs w:val="22"/>
        </w:rPr>
        <w:t xml:space="preserve"> of the court of appeal judgment on</w:t>
      </w:r>
      <w:r w:rsidR="00DE4193">
        <w:rPr>
          <w:rFonts w:ascii="Times New Roman" w:hAnsi="Times New Roman" w:cs="Times New Roman"/>
          <w:spacing w:val="-2"/>
          <w:sz w:val="22"/>
          <w:szCs w:val="22"/>
        </w:rPr>
        <w:t xml:space="preserve"> 19 March </w:t>
      </w:r>
      <w:r w:rsidR="009C639B" w:rsidRPr="00266A56">
        <w:rPr>
          <w:rFonts w:ascii="Times New Roman" w:hAnsi="Times New Roman" w:cs="Times New Roman"/>
          <w:spacing w:val="-2"/>
          <w:sz w:val="22"/>
          <w:szCs w:val="22"/>
        </w:rPr>
        <w:t>2026</w:t>
      </w:r>
      <w:r w:rsidR="0018315E">
        <w:rPr>
          <w:rFonts w:ascii="Times New Roman" w:hAnsi="Times New Roman" w:cstheme="minorBidi"/>
          <w:spacing w:val="-2"/>
          <w:sz w:val="22"/>
          <w:szCs w:val="22"/>
        </w:rPr>
        <w:t>,</w:t>
      </w:r>
      <w:r w:rsidR="00C07400" w:rsidRPr="00266A56">
        <w:rPr>
          <w:rFonts w:ascii="Times New Roman" w:hAnsi="Times New Roman" w:cstheme="minorBidi"/>
          <w:spacing w:val="-2"/>
          <w:sz w:val="22"/>
          <w:szCs w:val="22"/>
        </w:rPr>
        <w:t xml:space="preserve"> </w:t>
      </w:r>
      <w:r w:rsidR="00C12577">
        <w:rPr>
          <w:rFonts w:ascii="Times New Roman" w:hAnsi="Times New Roman" w:cstheme="minorBidi"/>
          <w:spacing w:val="-2"/>
          <w:sz w:val="22"/>
          <w:szCs w:val="22"/>
        </w:rPr>
        <w:t>r</w:t>
      </w:r>
      <w:r w:rsidR="00717EE4" w:rsidRPr="00266A56">
        <w:rPr>
          <w:rFonts w:ascii="Times New Roman" w:hAnsi="Times New Roman" w:cstheme="minorBidi"/>
          <w:spacing w:val="-2"/>
          <w:sz w:val="22"/>
          <w:szCs w:val="22"/>
        </w:rPr>
        <w:t xml:space="preserve">egarding issue </w:t>
      </w:r>
      <w:r w:rsidR="00717EE4" w:rsidRPr="00266A56">
        <w:rPr>
          <w:rFonts w:ascii="Times New Roman" w:hAnsi="Times New Roman"/>
          <w:spacing w:val="-4"/>
          <w:sz w:val="22"/>
          <w:szCs w:val="22"/>
        </w:rPr>
        <w:t xml:space="preserve">of </w:t>
      </w:r>
      <w:r w:rsidR="00717EE4" w:rsidRPr="00266A56">
        <w:rPr>
          <w:rFonts w:ascii="Times New Roman" w:hAnsi="Times New Roman" w:cs="Times New Roman"/>
          <w:spacing w:val="-2"/>
          <w:sz w:val="22"/>
          <w:szCs w:val="22"/>
        </w:rPr>
        <w:t>the civil court ordered the withdrawal of the enforcement officer's order</w:t>
      </w:r>
      <w:r w:rsidR="0018315E">
        <w:rPr>
          <w:rFonts w:ascii="Times New Roman" w:hAnsi="Times New Roman"/>
          <w:spacing w:val="-4"/>
          <w:sz w:val="22"/>
          <w:szCs w:val="22"/>
        </w:rPr>
        <w:t>.</w:t>
      </w:r>
      <w:r w:rsidR="00C07400" w:rsidRPr="00CB4C94">
        <w:rPr>
          <w:rFonts w:ascii="Times New Roman" w:hAnsi="Times New Roman"/>
          <w:spacing w:val="-4"/>
          <w:sz w:val="22"/>
          <w:szCs w:val="22"/>
        </w:rPr>
        <w:t xml:space="preserve"> </w:t>
      </w:r>
      <w:r w:rsidR="0018315E">
        <w:rPr>
          <w:rFonts w:ascii="Times New Roman" w:hAnsi="Times New Roman"/>
          <w:spacing w:val="-4"/>
          <w:sz w:val="22"/>
          <w:szCs w:val="22"/>
        </w:rPr>
        <w:t>T</w:t>
      </w:r>
      <w:r w:rsidR="00C07400" w:rsidRPr="00CB4C94">
        <w:rPr>
          <w:rFonts w:ascii="Times New Roman" w:hAnsi="Times New Roman"/>
          <w:spacing w:val="-4"/>
          <w:sz w:val="22"/>
          <w:szCs w:val="22"/>
        </w:rPr>
        <w:t xml:space="preserve">he management of the group and its subsidiaries </w:t>
      </w:r>
      <w:proofErr w:type="gramStart"/>
      <w:r w:rsidR="00C07400" w:rsidRPr="00CB4C94">
        <w:rPr>
          <w:rFonts w:ascii="Times New Roman" w:hAnsi="Times New Roman"/>
          <w:spacing w:val="-4"/>
          <w:sz w:val="22"/>
          <w:szCs w:val="22"/>
        </w:rPr>
        <w:t>believes</w:t>
      </w:r>
      <w:proofErr w:type="gramEnd"/>
      <w:r w:rsidR="00C07400" w:rsidRPr="00CB4C94">
        <w:rPr>
          <w:rFonts w:ascii="Times New Roman" w:hAnsi="Times New Roman"/>
          <w:spacing w:val="-4"/>
          <w:sz w:val="22"/>
          <w:szCs w:val="22"/>
        </w:rPr>
        <w:t xml:space="preserve"> that the subsidiary has no obligation to pay such damage, therefore, no provision has been made in the consolidated financial statements as </w:t>
      </w:r>
      <w:proofErr w:type="gramStart"/>
      <w:r w:rsidR="00C07400" w:rsidRPr="00CB4C94">
        <w:rPr>
          <w:rFonts w:ascii="Times New Roman" w:hAnsi="Times New Roman"/>
          <w:spacing w:val="-4"/>
          <w:sz w:val="22"/>
          <w:szCs w:val="22"/>
        </w:rPr>
        <w:t>at</w:t>
      </w:r>
      <w:proofErr w:type="gramEnd"/>
      <w:r w:rsidR="00C07400" w:rsidRPr="00CB4C94">
        <w:rPr>
          <w:rFonts w:ascii="Times New Roman" w:hAnsi="Times New Roman"/>
          <w:spacing w:val="-4"/>
          <w:sz w:val="22"/>
          <w:szCs w:val="22"/>
        </w:rPr>
        <w:t xml:space="preserve"> 3</w:t>
      </w:r>
      <w:r w:rsidR="00C07400">
        <w:rPr>
          <w:rFonts w:ascii="Times New Roman" w:hAnsi="Times New Roman"/>
          <w:spacing w:val="-4"/>
          <w:sz w:val="22"/>
          <w:szCs w:val="22"/>
        </w:rPr>
        <w:t>1</w:t>
      </w:r>
      <w:r w:rsidR="00C07400" w:rsidRPr="00CB4C94">
        <w:rPr>
          <w:rFonts w:ascii="Times New Roman" w:hAnsi="Times New Roman"/>
          <w:spacing w:val="-4"/>
          <w:sz w:val="22"/>
          <w:szCs w:val="22"/>
        </w:rPr>
        <w:t xml:space="preserve"> </w:t>
      </w:r>
      <w:r w:rsidR="00C07400">
        <w:rPr>
          <w:rFonts w:ascii="Times New Roman" w:hAnsi="Times New Roman"/>
          <w:spacing w:val="-4"/>
          <w:sz w:val="22"/>
          <w:szCs w:val="22"/>
        </w:rPr>
        <w:t>December</w:t>
      </w:r>
      <w:r w:rsidR="00C07400" w:rsidRPr="00CB4C94">
        <w:rPr>
          <w:rFonts w:ascii="Times New Roman" w:hAnsi="Times New Roman"/>
          <w:spacing w:val="-4"/>
          <w:sz w:val="22"/>
          <w:szCs w:val="22"/>
        </w:rPr>
        <w:t xml:space="preserve"> 2025.</w:t>
      </w:r>
    </w:p>
    <w:p w14:paraId="5A40A1E2" w14:textId="77777777" w:rsidR="00CF09F8" w:rsidRPr="00005158" w:rsidRDefault="00CF09F8" w:rsidP="00CF09F8">
      <w:pPr>
        <w:tabs>
          <w:tab w:val="clear" w:pos="454"/>
          <w:tab w:val="clear" w:pos="907"/>
        </w:tabs>
        <w:ind w:left="900"/>
        <w:jc w:val="thaiDistribute"/>
        <w:rPr>
          <w:rFonts w:ascii="Times New Roman" w:hAnsi="Times New Roman" w:cstheme="minorBidi"/>
          <w:spacing w:val="-2"/>
          <w:sz w:val="22"/>
          <w:szCs w:val="22"/>
        </w:rPr>
      </w:pPr>
    </w:p>
    <w:p w14:paraId="6785EAC5" w14:textId="75E7F5FA" w:rsidR="004C0D3C" w:rsidRDefault="005C20BD" w:rsidP="00430661">
      <w:pPr>
        <w:tabs>
          <w:tab w:val="clear" w:pos="454"/>
          <w:tab w:val="clear" w:pos="907"/>
          <w:tab w:val="left" w:pos="900"/>
        </w:tabs>
        <w:ind w:left="900"/>
        <w:jc w:val="thaiDistribute"/>
        <w:rPr>
          <w:rFonts w:ascii="Times New Roman" w:hAnsi="Times New Roman" w:cs="Times New Roman"/>
          <w:spacing w:val="-2"/>
          <w:sz w:val="22"/>
          <w:szCs w:val="22"/>
        </w:rPr>
      </w:pPr>
      <w:r w:rsidRPr="00D16B4B">
        <w:rPr>
          <w:rFonts w:ascii="Times New Roman" w:hAnsi="Times New Roman" w:cs="Times New Roman"/>
          <w:spacing w:val="-2"/>
          <w:sz w:val="22"/>
          <w:szCs w:val="22"/>
        </w:rPr>
        <w:t xml:space="preserve">Receivable under debt restructuring agreement has been pledged as collateral for the loan restructuring agreement with the financial institution (note </w:t>
      </w:r>
      <w:r w:rsidR="00740C98" w:rsidRPr="00D16B4B">
        <w:rPr>
          <w:rFonts w:ascii="Times New Roman" w:hAnsi="Times New Roman" w:cs="Times New Roman"/>
          <w:spacing w:val="-2"/>
          <w:sz w:val="22"/>
          <w:szCs w:val="22"/>
        </w:rPr>
        <w:t>1</w:t>
      </w:r>
      <w:r w:rsidR="00774E16">
        <w:rPr>
          <w:rFonts w:ascii="Times New Roman" w:hAnsi="Times New Roman" w:cs="Times New Roman"/>
          <w:spacing w:val="-2"/>
          <w:sz w:val="22"/>
          <w:szCs w:val="22"/>
        </w:rPr>
        <w:t>3</w:t>
      </w:r>
      <w:r w:rsidRPr="00D16B4B">
        <w:rPr>
          <w:rFonts w:ascii="Times New Roman" w:hAnsi="Times New Roman" w:cs="Times New Roman"/>
          <w:spacing w:val="-2"/>
          <w:sz w:val="22"/>
          <w:szCs w:val="22"/>
        </w:rPr>
        <w:t>).</w:t>
      </w:r>
    </w:p>
    <w:p w14:paraId="5A0280E2" w14:textId="77777777" w:rsidR="0013157A" w:rsidRPr="00D16B4B" w:rsidRDefault="0013157A" w:rsidP="00430661">
      <w:pPr>
        <w:tabs>
          <w:tab w:val="clear" w:pos="454"/>
          <w:tab w:val="clear" w:pos="907"/>
          <w:tab w:val="left" w:pos="900"/>
        </w:tabs>
        <w:ind w:left="900"/>
        <w:jc w:val="thaiDistribute"/>
        <w:rPr>
          <w:rFonts w:ascii="Times New Roman" w:hAnsi="Times New Roman" w:cs="Times New Roman"/>
          <w:spacing w:val="-2"/>
          <w:sz w:val="22"/>
          <w:szCs w:val="22"/>
        </w:rPr>
      </w:pPr>
    </w:p>
    <w:p w14:paraId="426BCDA6" w14:textId="592EE7D2" w:rsidR="00215A18" w:rsidRPr="00D16B4B" w:rsidRDefault="005C20BD" w:rsidP="00183E4F">
      <w:pPr>
        <w:tabs>
          <w:tab w:val="clear" w:pos="454"/>
          <w:tab w:val="clear" w:pos="907"/>
          <w:tab w:val="left" w:pos="900"/>
        </w:tabs>
        <w:ind w:left="900"/>
        <w:jc w:val="thaiDistribute"/>
        <w:rPr>
          <w:rFonts w:ascii="Times New Roman" w:hAnsi="Times New Roman" w:cs="Times New Roman"/>
          <w:sz w:val="22"/>
          <w:szCs w:val="22"/>
        </w:rPr>
      </w:pPr>
      <w:r w:rsidRPr="00D16B4B">
        <w:rPr>
          <w:rFonts w:ascii="Times New Roman" w:hAnsi="Times New Roman" w:cs="Times New Roman"/>
          <w:sz w:val="22"/>
          <w:szCs w:val="22"/>
        </w:rPr>
        <w:t xml:space="preserve">Receivable under debt restructuring agreement as </w:t>
      </w:r>
      <w:proofErr w:type="gramStart"/>
      <w:r w:rsidRPr="00D16B4B">
        <w:rPr>
          <w:rFonts w:ascii="Times New Roman" w:hAnsi="Times New Roman" w:cs="Times New Roman"/>
          <w:sz w:val="22"/>
          <w:szCs w:val="22"/>
        </w:rPr>
        <w:t>at</w:t>
      </w:r>
      <w:proofErr w:type="gramEnd"/>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are as </w:t>
      </w:r>
      <w:proofErr w:type="gramStart"/>
      <w:r w:rsidRPr="00D16B4B">
        <w:rPr>
          <w:rFonts w:ascii="Times New Roman" w:hAnsi="Times New Roman" w:cs="Times New Roman"/>
          <w:sz w:val="22"/>
          <w:szCs w:val="22"/>
        </w:rPr>
        <w:t>follows;</w:t>
      </w:r>
      <w:proofErr w:type="gramEnd"/>
      <w:r w:rsidRPr="00D16B4B">
        <w:rPr>
          <w:rFonts w:ascii="Times New Roman" w:hAnsi="Times New Roman" w:cs="Times New Roman"/>
          <w:sz w:val="22"/>
          <w:szCs w:val="22"/>
        </w:rPr>
        <w:t xml:space="preserve"> </w:t>
      </w:r>
    </w:p>
    <w:p w14:paraId="11661E38" w14:textId="77777777" w:rsidR="005C20BD" w:rsidRPr="00D16B4B" w:rsidRDefault="005C20BD"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72" w:type="dxa"/>
        <w:tblInd w:w="450" w:type="dxa"/>
        <w:tblLayout w:type="fixed"/>
        <w:tblCellMar>
          <w:left w:w="79" w:type="dxa"/>
          <w:right w:w="79" w:type="dxa"/>
        </w:tblCellMar>
        <w:tblLook w:val="0000" w:firstRow="0" w:lastRow="0" w:firstColumn="0" w:lastColumn="0" w:noHBand="0" w:noVBand="0"/>
      </w:tblPr>
      <w:tblGrid>
        <w:gridCol w:w="6559"/>
        <w:gridCol w:w="1080"/>
        <w:gridCol w:w="182"/>
        <w:gridCol w:w="1351"/>
      </w:tblGrid>
      <w:tr w:rsidR="00767B4E" w:rsidRPr="00692561" w14:paraId="758FB803" w14:textId="77777777" w:rsidTr="00A46340">
        <w:trPr>
          <w:cantSplit/>
          <w:trHeight w:val="436"/>
        </w:trPr>
        <w:tc>
          <w:tcPr>
            <w:tcW w:w="6559" w:type="dxa"/>
          </w:tcPr>
          <w:p w14:paraId="3E699D1C" w14:textId="77777777" w:rsidR="00767B4E" w:rsidRPr="00692561" w:rsidRDefault="00767B4E" w:rsidP="00C456F1">
            <w:pPr>
              <w:spacing w:line="244" w:lineRule="exact"/>
              <w:ind w:left="450"/>
              <w:rPr>
                <w:rFonts w:ascii="Times New Roman" w:hAnsi="Times New Roman" w:cs="Times New Roman"/>
                <w:i/>
                <w:iCs/>
                <w:sz w:val="22"/>
                <w:szCs w:val="22"/>
              </w:rPr>
            </w:pPr>
          </w:p>
          <w:p w14:paraId="74BD019A" w14:textId="77777777" w:rsidR="00767B4E" w:rsidRPr="00692561" w:rsidRDefault="00767B4E" w:rsidP="00C456F1">
            <w:pPr>
              <w:spacing w:line="244" w:lineRule="exact"/>
              <w:ind w:left="450"/>
              <w:rPr>
                <w:rFonts w:ascii="Times New Roman" w:hAnsi="Times New Roman" w:cs="Times New Roman"/>
                <w:b/>
                <w:bCs/>
                <w:i/>
                <w:iCs/>
                <w:sz w:val="22"/>
                <w:szCs w:val="22"/>
              </w:rPr>
            </w:pPr>
          </w:p>
        </w:tc>
        <w:tc>
          <w:tcPr>
            <w:tcW w:w="2613" w:type="dxa"/>
            <w:gridSpan w:val="3"/>
          </w:tcPr>
          <w:p w14:paraId="11F36743" w14:textId="77777777" w:rsidR="00767B4E" w:rsidRPr="00692561" w:rsidRDefault="00767B4E" w:rsidP="00C456F1">
            <w:pPr>
              <w:pStyle w:val="acctmergecolhdg"/>
              <w:spacing w:line="244" w:lineRule="exact"/>
              <w:ind w:left="450"/>
              <w:rPr>
                <w:rFonts w:cs="Times New Roman"/>
                <w:szCs w:val="22"/>
              </w:rPr>
            </w:pPr>
            <w:r w:rsidRPr="00692561">
              <w:rPr>
                <w:rFonts w:cs="Times New Roman"/>
                <w:szCs w:val="22"/>
              </w:rPr>
              <w:t xml:space="preserve">Consolidated </w:t>
            </w:r>
          </w:p>
          <w:p w14:paraId="41CD219F" w14:textId="77777777" w:rsidR="00767B4E" w:rsidRPr="00692561" w:rsidRDefault="00767B4E" w:rsidP="00C456F1">
            <w:pPr>
              <w:pStyle w:val="acctmergecolhdg"/>
              <w:spacing w:line="244" w:lineRule="exact"/>
              <w:ind w:left="450"/>
              <w:rPr>
                <w:rFonts w:cs="Times New Roman"/>
                <w:szCs w:val="22"/>
              </w:rPr>
            </w:pPr>
            <w:r w:rsidRPr="00692561">
              <w:rPr>
                <w:rFonts w:cs="Times New Roman"/>
                <w:szCs w:val="22"/>
              </w:rPr>
              <w:t xml:space="preserve">financial statements </w:t>
            </w:r>
          </w:p>
        </w:tc>
      </w:tr>
      <w:tr w:rsidR="00767B4E" w:rsidRPr="00692561" w14:paraId="7C8035FF" w14:textId="77777777" w:rsidTr="00A46340">
        <w:trPr>
          <w:cantSplit/>
          <w:trHeight w:val="218"/>
        </w:trPr>
        <w:tc>
          <w:tcPr>
            <w:tcW w:w="6559" w:type="dxa"/>
          </w:tcPr>
          <w:p w14:paraId="3F91887D" w14:textId="77777777" w:rsidR="00767B4E" w:rsidRPr="00692561" w:rsidRDefault="00767B4E" w:rsidP="00C456F1">
            <w:pPr>
              <w:spacing w:line="244" w:lineRule="exact"/>
              <w:ind w:left="450"/>
              <w:rPr>
                <w:rFonts w:ascii="Times New Roman" w:hAnsi="Times New Roman" w:cs="Times New Roman"/>
                <w:b/>
                <w:bCs/>
                <w:i/>
                <w:iCs/>
                <w:sz w:val="22"/>
                <w:szCs w:val="22"/>
              </w:rPr>
            </w:pPr>
          </w:p>
        </w:tc>
        <w:tc>
          <w:tcPr>
            <w:tcW w:w="1080" w:type="dxa"/>
            <w:vAlign w:val="center"/>
          </w:tcPr>
          <w:p w14:paraId="4D2DF468" w14:textId="0BF91287" w:rsidR="00767B4E" w:rsidRPr="00692561" w:rsidRDefault="00767B4E" w:rsidP="00C456F1">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lang w:bidi="th-TH"/>
              </w:rPr>
              <w:t>202</w:t>
            </w:r>
            <w:r w:rsidR="00D30186">
              <w:rPr>
                <w:rFonts w:cs="Times New Roman"/>
                <w:szCs w:val="22"/>
                <w:lang w:bidi="th-TH"/>
              </w:rPr>
              <w:t>5</w:t>
            </w:r>
          </w:p>
        </w:tc>
        <w:tc>
          <w:tcPr>
            <w:tcW w:w="182" w:type="dxa"/>
            <w:vAlign w:val="center"/>
          </w:tcPr>
          <w:p w14:paraId="7706212E" w14:textId="77777777" w:rsidR="00767B4E" w:rsidRPr="00692561" w:rsidRDefault="00767B4E" w:rsidP="00C456F1">
            <w:pPr>
              <w:pStyle w:val="acctfourfigures"/>
              <w:spacing w:line="244" w:lineRule="exact"/>
              <w:ind w:left="450" w:right="-103"/>
              <w:jc w:val="center"/>
              <w:rPr>
                <w:rFonts w:cs="Times New Roman"/>
                <w:szCs w:val="22"/>
              </w:rPr>
            </w:pPr>
          </w:p>
        </w:tc>
        <w:tc>
          <w:tcPr>
            <w:tcW w:w="1351" w:type="dxa"/>
            <w:vAlign w:val="center"/>
          </w:tcPr>
          <w:p w14:paraId="4133D507" w14:textId="109D73FB" w:rsidR="00767B4E" w:rsidRPr="00692561" w:rsidRDefault="00767B4E" w:rsidP="00C456F1">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rPr>
              <w:t>202</w:t>
            </w:r>
            <w:r w:rsidR="00D30186">
              <w:rPr>
                <w:rFonts w:cs="Times New Roman"/>
                <w:szCs w:val="22"/>
              </w:rPr>
              <w:t>4</w:t>
            </w:r>
          </w:p>
        </w:tc>
      </w:tr>
      <w:tr w:rsidR="00767B4E" w:rsidRPr="00692561" w14:paraId="6D164136" w14:textId="77777777" w:rsidTr="00A46340">
        <w:trPr>
          <w:cantSplit/>
          <w:trHeight w:val="182"/>
        </w:trPr>
        <w:tc>
          <w:tcPr>
            <w:tcW w:w="6559" w:type="dxa"/>
          </w:tcPr>
          <w:p w14:paraId="5DA46A47" w14:textId="77777777" w:rsidR="00767B4E" w:rsidRPr="00692561" w:rsidRDefault="00767B4E" w:rsidP="00C456F1">
            <w:pPr>
              <w:spacing w:line="244" w:lineRule="exact"/>
              <w:ind w:left="450"/>
              <w:rPr>
                <w:rFonts w:ascii="Times New Roman" w:hAnsi="Times New Roman" w:cs="Times New Roman"/>
                <w:b/>
                <w:bCs/>
                <w:i/>
                <w:iCs/>
                <w:sz w:val="22"/>
                <w:szCs w:val="22"/>
              </w:rPr>
            </w:pPr>
          </w:p>
        </w:tc>
        <w:tc>
          <w:tcPr>
            <w:tcW w:w="2613" w:type="dxa"/>
            <w:gridSpan w:val="3"/>
            <w:vAlign w:val="center"/>
          </w:tcPr>
          <w:p w14:paraId="078DFC57" w14:textId="77777777" w:rsidR="00767B4E" w:rsidRPr="00692561" w:rsidRDefault="00767B4E" w:rsidP="00C456F1">
            <w:pPr>
              <w:pStyle w:val="acctfourfigures"/>
              <w:tabs>
                <w:tab w:val="clear" w:pos="765"/>
              </w:tabs>
              <w:spacing w:line="244" w:lineRule="exact"/>
              <w:ind w:left="450" w:right="-103"/>
              <w:jc w:val="center"/>
              <w:rPr>
                <w:rFonts w:cs="Times New Roman"/>
                <w:szCs w:val="22"/>
              </w:rPr>
            </w:pPr>
            <w:r w:rsidRPr="00692561">
              <w:rPr>
                <w:rFonts w:cs="Times New Roman"/>
                <w:i/>
                <w:iCs/>
                <w:szCs w:val="22"/>
              </w:rPr>
              <w:t>(in million Baht)</w:t>
            </w:r>
          </w:p>
        </w:tc>
      </w:tr>
      <w:tr w:rsidR="00767B4E" w:rsidRPr="00692561" w14:paraId="0B49E87A" w14:textId="77777777" w:rsidTr="00A46340">
        <w:trPr>
          <w:cantSplit/>
          <w:trHeight w:val="218"/>
        </w:trPr>
        <w:tc>
          <w:tcPr>
            <w:tcW w:w="6559" w:type="dxa"/>
          </w:tcPr>
          <w:p w14:paraId="09D0A9E2" w14:textId="77777777" w:rsidR="00767B4E" w:rsidRPr="00692561" w:rsidRDefault="00767B4E" w:rsidP="00C456F1">
            <w:pPr>
              <w:spacing w:line="244" w:lineRule="exact"/>
              <w:ind w:left="450"/>
              <w:rPr>
                <w:rFonts w:ascii="Times New Roman" w:hAnsi="Times New Roman" w:cs="Times New Roman"/>
                <w:sz w:val="22"/>
                <w:szCs w:val="22"/>
              </w:rPr>
            </w:pPr>
            <w:r w:rsidRPr="00692561">
              <w:rPr>
                <w:rFonts w:ascii="Times New Roman" w:hAnsi="Times New Roman" w:cs="Times New Roman"/>
                <w:sz w:val="22"/>
                <w:szCs w:val="22"/>
              </w:rPr>
              <w:t>Receivable under debt restructuring agreement</w:t>
            </w:r>
          </w:p>
        </w:tc>
        <w:tc>
          <w:tcPr>
            <w:tcW w:w="1080" w:type="dxa"/>
          </w:tcPr>
          <w:p w14:paraId="251200EB" w14:textId="77777777" w:rsidR="00767B4E" w:rsidRPr="00692561" w:rsidRDefault="00767B4E" w:rsidP="00C456F1">
            <w:pPr>
              <w:pStyle w:val="acctfourfigures"/>
              <w:tabs>
                <w:tab w:val="clear" w:pos="765"/>
                <w:tab w:val="decimal" w:pos="1035"/>
              </w:tabs>
              <w:spacing w:line="244" w:lineRule="exact"/>
              <w:ind w:left="450" w:right="11"/>
              <w:rPr>
                <w:rFonts w:cstheme="minorBidi"/>
                <w:szCs w:val="28"/>
                <w:cs/>
                <w:lang w:val="en-US" w:bidi="th-TH"/>
              </w:rPr>
            </w:pPr>
            <w:r w:rsidRPr="00692561">
              <w:rPr>
                <w:rFonts w:cstheme="minorBidi"/>
                <w:szCs w:val="28"/>
                <w:lang w:val="en-US" w:bidi="th-TH"/>
              </w:rPr>
              <w:t>364</w:t>
            </w:r>
          </w:p>
        </w:tc>
        <w:tc>
          <w:tcPr>
            <w:tcW w:w="182" w:type="dxa"/>
          </w:tcPr>
          <w:p w14:paraId="3EBA0B97" w14:textId="77777777" w:rsidR="00767B4E" w:rsidRPr="00692561" w:rsidRDefault="00767B4E" w:rsidP="00C456F1">
            <w:pPr>
              <w:pStyle w:val="acctfourfigures"/>
              <w:spacing w:line="244" w:lineRule="exact"/>
              <w:ind w:left="450"/>
              <w:rPr>
                <w:rFonts w:cs="Times New Roman"/>
                <w:szCs w:val="22"/>
              </w:rPr>
            </w:pPr>
          </w:p>
        </w:tc>
        <w:tc>
          <w:tcPr>
            <w:tcW w:w="1351" w:type="dxa"/>
          </w:tcPr>
          <w:p w14:paraId="025B7FFE" w14:textId="77777777" w:rsidR="00767B4E" w:rsidRPr="00692561" w:rsidRDefault="00767B4E" w:rsidP="00C456F1">
            <w:pPr>
              <w:pStyle w:val="acctfourfigures"/>
              <w:tabs>
                <w:tab w:val="clear" w:pos="765"/>
                <w:tab w:val="decimal" w:pos="1035"/>
              </w:tabs>
              <w:spacing w:line="244" w:lineRule="exact"/>
              <w:ind w:left="450" w:right="11"/>
              <w:rPr>
                <w:rFonts w:cstheme="minorBidi"/>
                <w:szCs w:val="28"/>
                <w:cs/>
                <w:lang w:bidi="th-TH"/>
              </w:rPr>
            </w:pPr>
            <w:r w:rsidRPr="00692561">
              <w:rPr>
                <w:rFonts w:cs="Times New Roman"/>
                <w:szCs w:val="22"/>
              </w:rPr>
              <w:t>364</w:t>
            </w:r>
          </w:p>
        </w:tc>
      </w:tr>
      <w:tr w:rsidR="00767B4E" w:rsidRPr="00692561" w14:paraId="5FCF0906" w14:textId="77777777" w:rsidTr="00A46340">
        <w:trPr>
          <w:cantSplit/>
          <w:trHeight w:val="218"/>
        </w:trPr>
        <w:tc>
          <w:tcPr>
            <w:tcW w:w="6559" w:type="dxa"/>
          </w:tcPr>
          <w:p w14:paraId="2D684273" w14:textId="77777777" w:rsidR="00767B4E" w:rsidRPr="00692561" w:rsidRDefault="00767B4E" w:rsidP="00C456F1">
            <w:pPr>
              <w:spacing w:line="244" w:lineRule="exact"/>
              <w:ind w:left="450"/>
              <w:rPr>
                <w:rFonts w:ascii="Times New Roman" w:hAnsi="Times New Roman" w:cstheme="minorBidi"/>
                <w:sz w:val="22"/>
                <w:szCs w:val="22"/>
              </w:rPr>
            </w:pPr>
            <w:r w:rsidRPr="00692561">
              <w:rPr>
                <w:rFonts w:ascii="Times New Roman" w:hAnsi="Times New Roman" w:cs="Times New Roman"/>
                <w:i/>
                <w:iCs/>
                <w:sz w:val="22"/>
                <w:szCs w:val="22"/>
              </w:rPr>
              <w:t>Less</w:t>
            </w:r>
            <w:r w:rsidRPr="00692561">
              <w:rPr>
                <w:rFonts w:ascii="Times New Roman" w:hAnsi="Times New Roman" w:cs="Times New Roman"/>
                <w:sz w:val="22"/>
                <w:szCs w:val="22"/>
              </w:rPr>
              <w:t xml:space="preserve"> allowance for expected credit loss</w:t>
            </w:r>
          </w:p>
        </w:tc>
        <w:tc>
          <w:tcPr>
            <w:tcW w:w="1080" w:type="dxa"/>
            <w:tcBorders>
              <w:bottom w:val="single" w:sz="4" w:space="0" w:color="auto"/>
            </w:tcBorders>
          </w:tcPr>
          <w:p w14:paraId="13CA141B" w14:textId="77777777" w:rsidR="00767B4E" w:rsidRPr="00692561" w:rsidRDefault="00767B4E" w:rsidP="00C456F1">
            <w:pPr>
              <w:pStyle w:val="acctfourfigures"/>
              <w:tabs>
                <w:tab w:val="clear" w:pos="765"/>
                <w:tab w:val="decimal" w:pos="1033"/>
              </w:tabs>
              <w:spacing w:line="244" w:lineRule="exact"/>
              <w:ind w:left="450" w:right="-77"/>
              <w:rPr>
                <w:rFonts w:cs="Times New Roman"/>
                <w:szCs w:val="22"/>
              </w:rPr>
            </w:pPr>
            <w:r w:rsidRPr="00692561">
              <w:rPr>
                <w:rFonts w:cs="Times New Roman"/>
                <w:szCs w:val="22"/>
              </w:rPr>
              <w:t>(6)</w:t>
            </w:r>
          </w:p>
        </w:tc>
        <w:tc>
          <w:tcPr>
            <w:tcW w:w="182" w:type="dxa"/>
          </w:tcPr>
          <w:p w14:paraId="4A720E56" w14:textId="77777777" w:rsidR="00767B4E" w:rsidRPr="00692561" w:rsidRDefault="00767B4E" w:rsidP="00C456F1">
            <w:pPr>
              <w:pStyle w:val="acctfourfigures"/>
              <w:spacing w:line="244" w:lineRule="exact"/>
              <w:ind w:left="450"/>
              <w:rPr>
                <w:rFonts w:cs="Times New Roman"/>
                <w:szCs w:val="22"/>
              </w:rPr>
            </w:pPr>
          </w:p>
        </w:tc>
        <w:tc>
          <w:tcPr>
            <w:tcW w:w="1351" w:type="dxa"/>
            <w:tcBorders>
              <w:bottom w:val="single" w:sz="4" w:space="0" w:color="auto"/>
            </w:tcBorders>
          </w:tcPr>
          <w:p w14:paraId="149CD61E" w14:textId="77777777" w:rsidR="00767B4E" w:rsidRPr="00692561" w:rsidRDefault="00767B4E" w:rsidP="00C456F1">
            <w:pPr>
              <w:pStyle w:val="acctfourfigures"/>
              <w:tabs>
                <w:tab w:val="clear" w:pos="765"/>
                <w:tab w:val="decimal" w:pos="1035"/>
              </w:tabs>
              <w:spacing w:line="244" w:lineRule="exact"/>
              <w:ind w:left="450" w:right="11"/>
              <w:rPr>
                <w:rFonts w:cs="Times New Roman"/>
                <w:szCs w:val="22"/>
                <w:lang w:val="en-US" w:bidi="th-TH"/>
              </w:rPr>
            </w:pPr>
            <w:r w:rsidRPr="00692561">
              <w:rPr>
                <w:rFonts w:cs="Times New Roman"/>
                <w:szCs w:val="22"/>
              </w:rPr>
              <w:t>(6)</w:t>
            </w:r>
          </w:p>
        </w:tc>
      </w:tr>
      <w:tr w:rsidR="00767B4E" w:rsidRPr="00692561" w14:paraId="5522FA19" w14:textId="77777777" w:rsidTr="00A46340">
        <w:trPr>
          <w:cantSplit/>
          <w:trHeight w:val="51"/>
        </w:trPr>
        <w:tc>
          <w:tcPr>
            <w:tcW w:w="6559" w:type="dxa"/>
          </w:tcPr>
          <w:p w14:paraId="249A1A00" w14:textId="77777777" w:rsidR="00767B4E" w:rsidRPr="00692561" w:rsidRDefault="00767B4E" w:rsidP="00C456F1">
            <w:pPr>
              <w:spacing w:line="244" w:lineRule="exact"/>
              <w:ind w:left="450"/>
              <w:rPr>
                <w:rFonts w:ascii="Times New Roman" w:hAnsi="Times New Roman" w:cs="Times New Roman"/>
                <w:b/>
                <w:bCs/>
                <w:sz w:val="22"/>
                <w:szCs w:val="22"/>
              </w:rPr>
            </w:pPr>
            <w:r w:rsidRPr="00692561">
              <w:rPr>
                <w:rFonts w:ascii="Times New Roman" w:hAnsi="Times New Roman" w:cs="Times New Roman"/>
                <w:b/>
                <w:bCs/>
                <w:sz w:val="22"/>
                <w:szCs w:val="22"/>
              </w:rPr>
              <w:t>Net</w:t>
            </w:r>
          </w:p>
        </w:tc>
        <w:tc>
          <w:tcPr>
            <w:tcW w:w="1080" w:type="dxa"/>
            <w:tcBorders>
              <w:top w:val="single" w:sz="4" w:space="0" w:color="auto"/>
              <w:bottom w:val="double" w:sz="4" w:space="0" w:color="auto"/>
            </w:tcBorders>
            <w:vAlign w:val="bottom"/>
          </w:tcPr>
          <w:p w14:paraId="46E43E47" w14:textId="77777777" w:rsidR="00767B4E" w:rsidRPr="00692561" w:rsidRDefault="00767B4E" w:rsidP="00C456F1">
            <w:pPr>
              <w:pStyle w:val="acctfourfigures"/>
              <w:tabs>
                <w:tab w:val="clear" w:pos="765"/>
                <w:tab w:val="decimal" w:pos="1033"/>
              </w:tabs>
              <w:spacing w:line="244" w:lineRule="exact"/>
              <w:ind w:left="450" w:right="11"/>
              <w:rPr>
                <w:rFonts w:cs="Times New Roman"/>
                <w:b/>
                <w:bCs/>
                <w:szCs w:val="22"/>
              </w:rPr>
            </w:pPr>
            <w:r w:rsidRPr="00692561">
              <w:rPr>
                <w:rFonts w:cs="Times New Roman"/>
                <w:b/>
                <w:bCs/>
                <w:szCs w:val="22"/>
              </w:rPr>
              <w:t>358</w:t>
            </w:r>
          </w:p>
        </w:tc>
        <w:tc>
          <w:tcPr>
            <w:tcW w:w="182" w:type="dxa"/>
          </w:tcPr>
          <w:p w14:paraId="3D360030" w14:textId="77777777" w:rsidR="00767B4E" w:rsidRPr="00692561" w:rsidRDefault="00767B4E" w:rsidP="00C456F1">
            <w:pPr>
              <w:pStyle w:val="acctfourfigures"/>
              <w:spacing w:line="244" w:lineRule="exact"/>
              <w:ind w:left="450"/>
              <w:rPr>
                <w:rFonts w:cs="Times New Roman"/>
                <w:b/>
                <w:bCs/>
                <w:szCs w:val="22"/>
              </w:rPr>
            </w:pPr>
          </w:p>
        </w:tc>
        <w:tc>
          <w:tcPr>
            <w:tcW w:w="1351" w:type="dxa"/>
            <w:tcBorders>
              <w:top w:val="single" w:sz="4" w:space="0" w:color="auto"/>
              <w:bottom w:val="double" w:sz="4" w:space="0" w:color="auto"/>
            </w:tcBorders>
            <w:vAlign w:val="bottom"/>
          </w:tcPr>
          <w:p w14:paraId="5BB1F579" w14:textId="77777777" w:rsidR="00767B4E" w:rsidRPr="00692561" w:rsidRDefault="00767B4E" w:rsidP="00C456F1">
            <w:pPr>
              <w:pStyle w:val="acctfourfigures"/>
              <w:tabs>
                <w:tab w:val="clear" w:pos="765"/>
                <w:tab w:val="decimal" w:pos="1035"/>
              </w:tabs>
              <w:spacing w:line="244" w:lineRule="exact"/>
              <w:ind w:left="450" w:right="11"/>
              <w:rPr>
                <w:rFonts w:cs="Times New Roman"/>
                <w:b/>
                <w:bCs/>
                <w:szCs w:val="22"/>
                <w:lang w:val="en-US" w:bidi="th-TH"/>
              </w:rPr>
            </w:pPr>
            <w:r w:rsidRPr="00692561">
              <w:rPr>
                <w:rFonts w:cstheme="minorBidi"/>
                <w:b/>
                <w:bCs/>
                <w:szCs w:val="22"/>
              </w:rPr>
              <w:t>358</w:t>
            </w:r>
          </w:p>
        </w:tc>
      </w:tr>
      <w:tr w:rsidR="00C456F1" w:rsidRPr="00692561" w14:paraId="436FC2E6" w14:textId="77777777" w:rsidTr="00A46340">
        <w:trPr>
          <w:cantSplit/>
          <w:trHeight w:val="51"/>
        </w:trPr>
        <w:tc>
          <w:tcPr>
            <w:tcW w:w="6559" w:type="dxa"/>
          </w:tcPr>
          <w:p w14:paraId="65BCC446" w14:textId="77777777" w:rsidR="00C456F1" w:rsidRPr="00692561" w:rsidRDefault="00C456F1" w:rsidP="00C456F1">
            <w:pPr>
              <w:spacing w:line="244" w:lineRule="exact"/>
              <w:ind w:left="450"/>
              <w:rPr>
                <w:rFonts w:ascii="Times New Roman" w:hAnsi="Times New Roman" w:cs="Times New Roman"/>
                <w:b/>
                <w:bCs/>
                <w:sz w:val="22"/>
                <w:szCs w:val="22"/>
              </w:rPr>
            </w:pPr>
          </w:p>
        </w:tc>
        <w:tc>
          <w:tcPr>
            <w:tcW w:w="1080" w:type="dxa"/>
            <w:tcBorders>
              <w:top w:val="double" w:sz="4" w:space="0" w:color="auto"/>
            </w:tcBorders>
            <w:vAlign w:val="bottom"/>
          </w:tcPr>
          <w:p w14:paraId="15C29F94" w14:textId="77777777" w:rsidR="00C456F1" w:rsidRPr="00692561" w:rsidRDefault="00C456F1" w:rsidP="00C456F1">
            <w:pPr>
              <w:pStyle w:val="acctfourfigures"/>
              <w:tabs>
                <w:tab w:val="clear" w:pos="765"/>
                <w:tab w:val="decimal" w:pos="1033"/>
              </w:tabs>
              <w:spacing w:line="244" w:lineRule="exact"/>
              <w:ind w:left="450" w:right="11"/>
              <w:rPr>
                <w:rFonts w:cs="Times New Roman"/>
                <w:b/>
                <w:bCs/>
                <w:szCs w:val="22"/>
              </w:rPr>
            </w:pPr>
          </w:p>
        </w:tc>
        <w:tc>
          <w:tcPr>
            <w:tcW w:w="182" w:type="dxa"/>
          </w:tcPr>
          <w:p w14:paraId="6670A4B0" w14:textId="77777777" w:rsidR="00C456F1" w:rsidRPr="00692561" w:rsidRDefault="00C456F1" w:rsidP="00C456F1">
            <w:pPr>
              <w:pStyle w:val="acctfourfigures"/>
              <w:spacing w:line="244" w:lineRule="exact"/>
              <w:ind w:left="450"/>
              <w:rPr>
                <w:rFonts w:cs="Times New Roman"/>
                <w:b/>
                <w:bCs/>
                <w:szCs w:val="22"/>
              </w:rPr>
            </w:pPr>
          </w:p>
        </w:tc>
        <w:tc>
          <w:tcPr>
            <w:tcW w:w="1351" w:type="dxa"/>
            <w:tcBorders>
              <w:top w:val="double" w:sz="4" w:space="0" w:color="auto"/>
            </w:tcBorders>
            <w:vAlign w:val="bottom"/>
          </w:tcPr>
          <w:p w14:paraId="0A6AEF6C" w14:textId="77777777" w:rsidR="00C456F1" w:rsidRPr="00692561" w:rsidRDefault="00C456F1" w:rsidP="00C456F1">
            <w:pPr>
              <w:pStyle w:val="acctfourfigures"/>
              <w:tabs>
                <w:tab w:val="clear" w:pos="765"/>
                <w:tab w:val="decimal" w:pos="1035"/>
              </w:tabs>
              <w:spacing w:line="244" w:lineRule="exact"/>
              <w:ind w:left="450" w:right="11"/>
              <w:rPr>
                <w:rFonts w:cstheme="minorBidi"/>
                <w:b/>
                <w:bCs/>
                <w:szCs w:val="22"/>
              </w:rPr>
            </w:pPr>
          </w:p>
        </w:tc>
      </w:tr>
    </w:tbl>
    <w:p w14:paraId="7174E04C" w14:textId="180678AB" w:rsidR="00111EA5" w:rsidRDefault="00111EA5" w:rsidP="005C20BD">
      <w:pPr>
        <w:pStyle w:val="ListParagraph"/>
        <w:tabs>
          <w:tab w:val="left" w:pos="540"/>
          <w:tab w:val="left" w:pos="900"/>
          <w:tab w:val="left" w:pos="990"/>
        </w:tabs>
        <w:ind w:left="900"/>
        <w:jc w:val="thaiDistribute"/>
        <w:rPr>
          <w:color w:val="000000"/>
          <w:szCs w:val="22"/>
          <w:lang w:val="en-US" w:bidi="th-TH"/>
        </w:rPr>
      </w:pPr>
    </w:p>
    <w:p w14:paraId="4B4FE740" w14:textId="77777777" w:rsidR="00111EA5" w:rsidRDefault="00111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color w:val="000000"/>
          <w:szCs w:val="22"/>
        </w:rPr>
        <w:br w:type="page"/>
      </w:r>
    </w:p>
    <w:p w14:paraId="08B18DE6" w14:textId="4FE2E6C6" w:rsidR="005C20BD" w:rsidRPr="00D16B4B" w:rsidRDefault="005C20BD" w:rsidP="00E41EC9">
      <w:pPr>
        <w:pStyle w:val="ListParagraph"/>
        <w:numPr>
          <w:ilvl w:val="0"/>
          <w:numId w:val="34"/>
        </w:numPr>
        <w:tabs>
          <w:tab w:val="left" w:pos="630"/>
          <w:tab w:val="left" w:pos="900"/>
          <w:tab w:val="left" w:pos="990"/>
        </w:tabs>
        <w:ind w:left="900" w:hanging="450"/>
        <w:jc w:val="thaiDistribute"/>
        <w:rPr>
          <w:color w:val="000000"/>
          <w:szCs w:val="22"/>
          <w:lang w:val="en-US"/>
        </w:rPr>
      </w:pPr>
      <w:r w:rsidRPr="00D16B4B">
        <w:rPr>
          <w:color w:val="000000"/>
          <w:szCs w:val="22"/>
          <w:lang w:val="en-US"/>
        </w:rPr>
        <w:lastRenderedPageBreak/>
        <w:t xml:space="preserve">A receivable of the Group </w:t>
      </w:r>
      <w:proofErr w:type="gramStart"/>
      <w:r w:rsidRPr="00D16B4B">
        <w:rPr>
          <w:color w:val="000000"/>
          <w:szCs w:val="22"/>
          <w:lang w:val="en-US"/>
        </w:rPr>
        <w:t>entered into</w:t>
      </w:r>
      <w:proofErr w:type="gramEnd"/>
      <w:r w:rsidRPr="00D16B4B">
        <w:rPr>
          <w:color w:val="000000"/>
          <w:szCs w:val="22"/>
          <w:lang w:val="en-US"/>
        </w:rPr>
        <w:t xml:space="preserve"> the business rehabilitation process under the order of the Central Bankruptcy Court according to bankruptcy law. The Group has outstanding receivable under business rehabilitation from the said company which consist of trade account receivable amounting to Baht </w:t>
      </w:r>
      <w:r w:rsidR="00740C98" w:rsidRPr="00D16B4B">
        <w:rPr>
          <w:color w:val="000000"/>
          <w:szCs w:val="22"/>
          <w:lang w:val="en-US"/>
        </w:rPr>
        <w:t>46</w:t>
      </w:r>
      <w:r w:rsidRPr="00D16B4B">
        <w:rPr>
          <w:color w:val="000000"/>
          <w:szCs w:val="22"/>
          <w:lang w:val="en-US"/>
        </w:rPr>
        <w:t xml:space="preserve"> million and lease receivable amounting to Baht </w:t>
      </w:r>
      <w:r w:rsidR="00740C98" w:rsidRPr="00D16B4B">
        <w:rPr>
          <w:color w:val="000000"/>
          <w:szCs w:val="22"/>
          <w:lang w:val="en-US"/>
        </w:rPr>
        <w:t>13</w:t>
      </w:r>
      <w:r w:rsidRPr="00D16B4B">
        <w:rPr>
          <w:color w:val="000000"/>
          <w:szCs w:val="22"/>
          <w:lang w:val="en-US"/>
        </w:rPr>
        <w:t xml:space="preserve"> million (net of the transfer of the right to receive money from such debtor to a leasing company in the </w:t>
      </w:r>
      <w:proofErr w:type="gramStart"/>
      <w:r w:rsidRPr="00D16B4B">
        <w:rPr>
          <w:color w:val="000000"/>
          <w:szCs w:val="22"/>
          <w:lang w:val="en-US"/>
        </w:rPr>
        <w:t>amount</w:t>
      </w:r>
      <w:proofErr w:type="gramEnd"/>
      <w:r w:rsidRPr="00D16B4B">
        <w:rPr>
          <w:color w:val="000000"/>
          <w:szCs w:val="22"/>
          <w:lang w:val="en-US"/>
        </w:rPr>
        <w:t xml:space="preserve"> of Baht </w:t>
      </w:r>
      <w:r w:rsidR="00740C98" w:rsidRPr="00D16B4B">
        <w:rPr>
          <w:color w:val="000000"/>
          <w:szCs w:val="22"/>
          <w:lang w:val="en-US"/>
        </w:rPr>
        <w:t>7</w:t>
      </w:r>
      <w:r w:rsidRPr="00D16B4B">
        <w:rPr>
          <w:color w:val="000000"/>
          <w:szCs w:val="22"/>
          <w:lang w:val="en-US"/>
        </w:rPr>
        <w:t xml:space="preserve"> million). In June </w:t>
      </w:r>
      <w:r w:rsidR="00740C98" w:rsidRPr="00D16B4B">
        <w:rPr>
          <w:color w:val="000000"/>
          <w:szCs w:val="22"/>
          <w:lang w:val="en-US"/>
        </w:rPr>
        <w:t>2021</w:t>
      </w:r>
      <w:r w:rsidRPr="00D16B4B">
        <w:rPr>
          <w:color w:val="000000"/>
          <w:szCs w:val="22"/>
          <w:lang w:val="en-US"/>
        </w:rPr>
        <w:t xml:space="preserve">, the Central Bankruptcy Court granted an order to approve the said business rehabilitation plan with the repayment plan as </w:t>
      </w:r>
      <w:proofErr w:type="gramStart"/>
      <w:r w:rsidRPr="00D16B4B">
        <w:rPr>
          <w:color w:val="000000"/>
          <w:szCs w:val="22"/>
          <w:lang w:val="en-US"/>
        </w:rPr>
        <w:t>follows;</w:t>
      </w:r>
      <w:proofErr w:type="gramEnd"/>
    </w:p>
    <w:p w14:paraId="1E9D5EB6" w14:textId="22B66291" w:rsidR="005C20BD" w:rsidRPr="00D16B4B" w:rsidRDefault="005C20BD" w:rsidP="00E41EC9">
      <w:pPr>
        <w:pStyle w:val="ListParagraph"/>
        <w:numPr>
          <w:ilvl w:val="0"/>
          <w:numId w:val="33"/>
        </w:numPr>
        <w:jc w:val="thaiDistribute"/>
        <w:rPr>
          <w:color w:val="000000"/>
          <w:szCs w:val="22"/>
          <w:lang w:val="en-US" w:bidi="th-TH"/>
        </w:rPr>
      </w:pPr>
      <w:r w:rsidRPr="00D16B4B">
        <w:rPr>
          <w:color w:val="000000"/>
          <w:szCs w:val="22"/>
          <w:lang w:val="en-US" w:bidi="th-TH"/>
        </w:rPr>
        <w:t xml:space="preserve">Pay </w:t>
      </w:r>
      <w:r w:rsidR="00740C98" w:rsidRPr="00D16B4B">
        <w:rPr>
          <w:color w:val="000000"/>
          <w:szCs w:val="22"/>
          <w:lang w:val="en-US" w:bidi="th-TH"/>
        </w:rPr>
        <w:t>100</w:t>
      </w:r>
      <w:r w:rsidRPr="00D16B4B">
        <w:rPr>
          <w:color w:val="000000"/>
          <w:szCs w:val="22"/>
          <w:lang w:val="en-US" w:bidi="th-TH"/>
        </w:rPr>
        <w:t xml:space="preserve">% of outstanding principal receivable by the cash flow from the normal operation of the said </w:t>
      </w:r>
      <w:r w:rsidRPr="00D16B4B">
        <w:rPr>
          <w:rFonts w:cs="Angsana New"/>
          <w:color w:val="000000"/>
          <w:szCs w:val="28"/>
          <w:lang w:val="en-US" w:bidi="th-TH"/>
        </w:rPr>
        <w:t>receivable</w:t>
      </w:r>
      <w:r w:rsidRPr="00D16B4B">
        <w:rPr>
          <w:color w:val="000000"/>
          <w:szCs w:val="22"/>
          <w:lang w:val="en-US" w:bidi="th-TH"/>
        </w:rPr>
        <w:t xml:space="preserve">. The payment is made on a semi - annual basis for a period of </w:t>
      </w:r>
      <w:r w:rsidR="00740C98" w:rsidRPr="00D16B4B">
        <w:rPr>
          <w:color w:val="000000"/>
          <w:szCs w:val="22"/>
          <w:lang w:val="en-US" w:bidi="th-TH"/>
        </w:rPr>
        <w:t>7</w:t>
      </w:r>
      <w:r w:rsidRPr="00D16B4B">
        <w:rPr>
          <w:color w:val="000000"/>
          <w:szCs w:val="22"/>
          <w:lang w:val="en-US" w:bidi="th-TH"/>
        </w:rPr>
        <w:t xml:space="preserve"> years, the first payment </w:t>
      </w:r>
      <w:proofErr w:type="gramStart"/>
      <w:r w:rsidRPr="00D16B4B">
        <w:rPr>
          <w:color w:val="000000"/>
          <w:szCs w:val="22"/>
          <w:lang w:val="en-US" w:bidi="th-TH"/>
        </w:rPr>
        <w:t>start</w:t>
      </w:r>
      <w:proofErr w:type="gramEnd"/>
      <w:r w:rsidRPr="00D16B4B">
        <w:rPr>
          <w:color w:val="000000"/>
          <w:szCs w:val="22"/>
          <w:lang w:val="en-US" w:bidi="th-TH"/>
        </w:rPr>
        <w:t xml:space="preserve"> from second half of the third year at the rate of </w:t>
      </w:r>
      <w:r w:rsidR="00740C98" w:rsidRPr="00D16B4B">
        <w:rPr>
          <w:color w:val="000000"/>
          <w:szCs w:val="22"/>
          <w:lang w:val="en-US" w:bidi="th-TH"/>
        </w:rPr>
        <w:t>12</w:t>
      </w:r>
      <w:r w:rsidRPr="00D16B4B">
        <w:rPr>
          <w:color w:val="000000"/>
          <w:szCs w:val="22"/>
          <w:lang w:val="en-US" w:bidi="th-TH"/>
        </w:rPr>
        <w:t>.</w:t>
      </w:r>
      <w:r w:rsidR="00740C98" w:rsidRPr="00D16B4B">
        <w:rPr>
          <w:color w:val="000000"/>
          <w:szCs w:val="22"/>
          <w:lang w:val="en-US" w:bidi="th-TH"/>
        </w:rPr>
        <w:t>5</w:t>
      </w:r>
      <w:r w:rsidRPr="00D16B4B">
        <w:rPr>
          <w:color w:val="000000"/>
          <w:szCs w:val="22"/>
          <w:lang w:val="en-US" w:bidi="th-TH"/>
        </w:rPr>
        <w:t>%</w:t>
      </w:r>
      <w:r w:rsidRPr="00D16B4B">
        <w:rPr>
          <w:rFonts w:cstheme="minorBidi"/>
          <w:color w:val="000000"/>
          <w:szCs w:val="22"/>
          <w:lang w:val="en-US" w:bidi="th-TH"/>
        </w:rPr>
        <w:t>.</w:t>
      </w:r>
    </w:p>
    <w:p w14:paraId="46B2A0EB" w14:textId="459B1B7C" w:rsidR="005C20BD" w:rsidRPr="00D16B4B" w:rsidRDefault="005C20BD" w:rsidP="00E41EC9">
      <w:pPr>
        <w:pStyle w:val="ListParagraph"/>
        <w:numPr>
          <w:ilvl w:val="0"/>
          <w:numId w:val="33"/>
        </w:numPr>
        <w:jc w:val="thaiDistribute"/>
        <w:rPr>
          <w:color w:val="000000"/>
          <w:szCs w:val="22"/>
          <w:lang w:val="en-US" w:bidi="th-TH"/>
        </w:rPr>
      </w:pPr>
      <w:r w:rsidRPr="00D16B4B">
        <w:rPr>
          <w:color w:val="000000"/>
          <w:szCs w:val="22"/>
          <w:lang w:val="en-US" w:bidi="th-TH"/>
        </w:rPr>
        <w:t xml:space="preserve">The remaining debt from </w:t>
      </w:r>
      <w:r w:rsidR="00740C98" w:rsidRPr="00D16B4B">
        <w:rPr>
          <w:color w:val="000000"/>
          <w:szCs w:val="22"/>
          <w:lang w:val="en-US" w:bidi="th-TH"/>
        </w:rPr>
        <w:t>1</w:t>
      </w:r>
      <w:r w:rsidRPr="00D16B4B">
        <w:rPr>
          <w:color w:val="000000"/>
          <w:szCs w:val="22"/>
          <w:lang w:val="en-US" w:bidi="th-TH"/>
        </w:rPr>
        <w:t xml:space="preserve">) shall be deemed settled and/or discharged immediately on the date the court granted the approval. </w:t>
      </w:r>
    </w:p>
    <w:p w14:paraId="4DD4315C" w14:textId="4E961E5A" w:rsidR="002338EE" w:rsidRPr="00D16B4B" w:rsidRDefault="0023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20"/>
          <w:cs/>
          <w:lang w:val="en-GB"/>
        </w:rPr>
      </w:pPr>
    </w:p>
    <w:p w14:paraId="3389E555" w14:textId="048BE757" w:rsidR="00767B4E" w:rsidRDefault="001C563B" w:rsidP="005C20BD">
      <w:pPr>
        <w:pStyle w:val="ListParagraph"/>
        <w:autoSpaceDE w:val="0"/>
        <w:autoSpaceDN w:val="0"/>
        <w:adjustRightInd w:val="0"/>
        <w:spacing w:line="240" w:lineRule="auto"/>
        <w:ind w:left="900"/>
        <w:jc w:val="thaiDistribute"/>
        <w:rPr>
          <w:rFonts w:cstheme="minorBidi"/>
          <w:szCs w:val="28"/>
          <w:lang w:val="en-US" w:bidi="th-TH"/>
        </w:rPr>
      </w:pPr>
      <w:r w:rsidRPr="0084514F">
        <w:rPr>
          <w:rFonts w:cstheme="minorBidi"/>
          <w:szCs w:val="28"/>
          <w:lang w:val="en-US" w:bidi="th-TH"/>
        </w:rPr>
        <w:t xml:space="preserve">From </w:t>
      </w:r>
      <w:proofErr w:type="gramStart"/>
      <w:r w:rsidRPr="0084514F">
        <w:rPr>
          <w:rFonts w:cstheme="minorBidi"/>
          <w:szCs w:val="28"/>
          <w:lang w:val="en-US" w:bidi="th-TH"/>
        </w:rPr>
        <w:t>those circumstance</w:t>
      </w:r>
      <w:proofErr w:type="gramEnd"/>
      <w:r w:rsidRPr="0084514F">
        <w:rPr>
          <w:rFonts w:cstheme="minorBidi"/>
          <w:szCs w:val="28"/>
          <w:lang w:val="en-US" w:bidi="th-TH"/>
        </w:rPr>
        <w:t>, the Group classified trade account receivable and lease receivable amounting to Baht 59 million and allowance for expected credit loss in full amount to receivable under debt restructuring agreement in 2021.</w:t>
      </w:r>
    </w:p>
    <w:p w14:paraId="7717DF1D" w14:textId="77777777" w:rsidR="001C563B" w:rsidRDefault="001C563B" w:rsidP="005C20BD">
      <w:pPr>
        <w:pStyle w:val="ListParagraph"/>
        <w:autoSpaceDE w:val="0"/>
        <w:autoSpaceDN w:val="0"/>
        <w:adjustRightInd w:val="0"/>
        <w:spacing w:line="240" w:lineRule="auto"/>
        <w:ind w:left="900"/>
        <w:jc w:val="thaiDistribute"/>
        <w:rPr>
          <w:rFonts w:cstheme="minorBidi"/>
          <w:szCs w:val="28"/>
          <w:lang w:val="en-US" w:bidi="th-TH"/>
        </w:rPr>
      </w:pPr>
    </w:p>
    <w:p w14:paraId="4181BC77" w14:textId="39730771" w:rsidR="00C07400" w:rsidRPr="00CB4C94" w:rsidRDefault="00C07400" w:rsidP="00C07400">
      <w:pPr>
        <w:pStyle w:val="ListParagraph"/>
        <w:autoSpaceDE w:val="0"/>
        <w:autoSpaceDN w:val="0"/>
        <w:adjustRightInd w:val="0"/>
        <w:spacing w:line="240" w:lineRule="auto"/>
        <w:ind w:left="900"/>
        <w:jc w:val="thaiDistribute"/>
        <w:rPr>
          <w:rFonts w:cstheme="minorBidi"/>
          <w:spacing w:val="-2"/>
          <w:szCs w:val="28"/>
          <w:cs/>
          <w:lang w:bidi="th-TH"/>
        </w:rPr>
      </w:pPr>
      <w:r w:rsidRPr="00CB4C94">
        <w:rPr>
          <w:spacing w:val="-2"/>
          <w:szCs w:val="22"/>
        </w:rPr>
        <w:t xml:space="preserve">Currently, the Central Bankruptcy Court order for termination of the business rehabilitation process of the said receivable under debt restructuring plan after successful implementation of the business rehabilitation plan. As </w:t>
      </w:r>
      <w:proofErr w:type="gramStart"/>
      <w:r w:rsidRPr="00CB4C94">
        <w:rPr>
          <w:spacing w:val="-2"/>
          <w:szCs w:val="22"/>
        </w:rPr>
        <w:t>at</w:t>
      </w:r>
      <w:proofErr w:type="gramEnd"/>
      <w:r w:rsidRPr="00CB4C94">
        <w:rPr>
          <w:spacing w:val="-2"/>
          <w:szCs w:val="22"/>
        </w:rPr>
        <w:t xml:space="preserve"> 3</w:t>
      </w:r>
      <w:r>
        <w:rPr>
          <w:spacing w:val="-2"/>
          <w:szCs w:val="22"/>
        </w:rPr>
        <w:t>1</w:t>
      </w:r>
      <w:r w:rsidRPr="00CB4C94">
        <w:rPr>
          <w:spacing w:val="-2"/>
          <w:szCs w:val="22"/>
        </w:rPr>
        <w:t xml:space="preserve"> </w:t>
      </w:r>
      <w:r>
        <w:rPr>
          <w:spacing w:val="-2"/>
          <w:szCs w:val="22"/>
        </w:rPr>
        <w:t>December</w:t>
      </w:r>
      <w:r w:rsidRPr="00CB4C94">
        <w:rPr>
          <w:spacing w:val="-2"/>
          <w:szCs w:val="22"/>
        </w:rPr>
        <w:t xml:space="preserve"> 2025, the Group received payment according to clause 1) as above </w:t>
      </w:r>
      <w:proofErr w:type="gramStart"/>
      <w:r w:rsidRPr="00CB4C94">
        <w:rPr>
          <w:spacing w:val="-2"/>
          <w:szCs w:val="22"/>
        </w:rPr>
        <w:t>amount</w:t>
      </w:r>
      <w:proofErr w:type="gramEnd"/>
      <w:r w:rsidRPr="00CB4C94">
        <w:rPr>
          <w:spacing w:val="-2"/>
          <w:szCs w:val="22"/>
        </w:rPr>
        <w:t xml:space="preserve"> of Baht </w:t>
      </w:r>
      <w:r w:rsidR="00266A56">
        <w:rPr>
          <w:spacing w:val="-2"/>
          <w:szCs w:val="22"/>
        </w:rPr>
        <w:t>33</w:t>
      </w:r>
      <w:r w:rsidRPr="00CB4C94">
        <w:rPr>
          <w:spacing w:val="-2"/>
          <w:szCs w:val="22"/>
        </w:rPr>
        <w:t xml:space="preserve"> million. </w:t>
      </w:r>
      <w:r w:rsidRPr="00CB4C94">
        <w:rPr>
          <w:rFonts w:cs="Angsana New"/>
          <w:spacing w:val="-2"/>
          <w:szCs w:val="28"/>
          <w:lang w:val="en-US" w:bidi="th-TH"/>
        </w:rPr>
        <w:t>T</w:t>
      </w:r>
      <w:r w:rsidRPr="00CB4C94">
        <w:rPr>
          <w:spacing w:val="-2"/>
          <w:szCs w:val="22"/>
        </w:rPr>
        <w:t xml:space="preserve">he Group will receive the remaining debt </w:t>
      </w:r>
      <w:proofErr w:type="gramStart"/>
      <w:r w:rsidRPr="00CB4C94">
        <w:rPr>
          <w:spacing w:val="-2"/>
          <w:szCs w:val="22"/>
        </w:rPr>
        <w:t>amount</w:t>
      </w:r>
      <w:proofErr w:type="gramEnd"/>
      <w:r w:rsidRPr="00CB4C94">
        <w:rPr>
          <w:spacing w:val="-2"/>
          <w:szCs w:val="22"/>
        </w:rPr>
        <w:t xml:space="preserve"> of Baht </w:t>
      </w:r>
      <w:r w:rsidR="00266A56">
        <w:rPr>
          <w:spacing w:val="-2"/>
          <w:szCs w:val="22"/>
        </w:rPr>
        <w:t>26</w:t>
      </w:r>
      <w:r w:rsidRPr="00CB4C94">
        <w:rPr>
          <w:spacing w:val="-2"/>
          <w:szCs w:val="22"/>
        </w:rPr>
        <w:t xml:space="preserve"> million with the repayment plan as above.</w:t>
      </w:r>
    </w:p>
    <w:p w14:paraId="5BC0C10C" w14:textId="77777777" w:rsidR="00767B4E" w:rsidRPr="00767B4E" w:rsidRDefault="00767B4E" w:rsidP="005C20BD">
      <w:pPr>
        <w:pStyle w:val="ListParagraph"/>
        <w:autoSpaceDE w:val="0"/>
        <w:autoSpaceDN w:val="0"/>
        <w:adjustRightInd w:val="0"/>
        <w:spacing w:line="240" w:lineRule="auto"/>
        <w:ind w:left="900"/>
        <w:jc w:val="thaiDistribute"/>
        <w:rPr>
          <w:rFonts w:cstheme="minorBidi"/>
          <w:szCs w:val="28"/>
          <w:lang w:bidi="th-TH"/>
        </w:rPr>
      </w:pPr>
    </w:p>
    <w:p w14:paraId="43DCA911" w14:textId="77777777" w:rsidR="002338EE" w:rsidRDefault="002338EE" w:rsidP="00430661">
      <w:pPr>
        <w:autoSpaceDE w:val="0"/>
        <w:autoSpaceDN w:val="0"/>
        <w:adjustRightInd w:val="0"/>
        <w:spacing w:line="240" w:lineRule="auto"/>
        <w:jc w:val="thaiDistribute"/>
        <w:rPr>
          <w:szCs w:val="22"/>
        </w:rPr>
      </w:pPr>
    </w:p>
    <w:p w14:paraId="0139C388" w14:textId="0F80333F"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Inventories</w:t>
      </w:r>
    </w:p>
    <w:p w14:paraId="200EF434" w14:textId="77777777" w:rsidR="00F826F4" w:rsidRPr="00D16B4B" w:rsidRDefault="00F826F4" w:rsidP="001452F0">
      <w:pPr>
        <w:pStyle w:val="block"/>
        <w:spacing w:after="0" w:line="240" w:lineRule="atLeast"/>
        <w:ind w:left="0"/>
        <w:jc w:val="both"/>
        <w:rPr>
          <w:rFonts w:cs="Times New Roman"/>
          <w:szCs w:val="22"/>
        </w:rPr>
      </w:pPr>
    </w:p>
    <w:tbl>
      <w:tblPr>
        <w:tblW w:w="9351" w:type="dxa"/>
        <w:tblInd w:w="450" w:type="dxa"/>
        <w:tblLayout w:type="fixed"/>
        <w:tblLook w:val="0000" w:firstRow="0" w:lastRow="0" w:firstColumn="0" w:lastColumn="0" w:noHBand="0" w:noVBand="0"/>
      </w:tblPr>
      <w:tblGrid>
        <w:gridCol w:w="4500"/>
        <w:gridCol w:w="243"/>
        <w:gridCol w:w="1008"/>
        <w:gridCol w:w="270"/>
        <w:gridCol w:w="990"/>
        <w:gridCol w:w="236"/>
        <w:gridCol w:w="934"/>
        <w:gridCol w:w="270"/>
        <w:gridCol w:w="900"/>
      </w:tblGrid>
      <w:tr w:rsidR="00631BFE" w:rsidRPr="00D16B4B" w14:paraId="222ECABA" w14:textId="77777777" w:rsidTr="000309BE">
        <w:trPr>
          <w:tblHeader/>
        </w:trPr>
        <w:tc>
          <w:tcPr>
            <w:tcW w:w="4500" w:type="dxa"/>
          </w:tcPr>
          <w:p w14:paraId="3C47D1AA" w14:textId="77777777" w:rsidR="00631BFE" w:rsidRPr="00D16B4B" w:rsidRDefault="00631BFE" w:rsidP="001452F0">
            <w:pPr>
              <w:pStyle w:val="ASSETS"/>
              <w:spacing w:line="240" w:lineRule="atLeast"/>
              <w:ind w:right="0"/>
              <w:jc w:val="left"/>
              <w:rPr>
                <w:rFonts w:cs="Times New Roman"/>
                <w:b w:val="0"/>
                <w:bCs w:val="0"/>
                <w:u w:val="none"/>
                <w:lang w:val="en-US"/>
              </w:rPr>
            </w:pPr>
          </w:p>
        </w:tc>
        <w:tc>
          <w:tcPr>
            <w:tcW w:w="243" w:type="dxa"/>
          </w:tcPr>
          <w:p w14:paraId="2A43343C" w14:textId="77777777" w:rsidR="00631BFE" w:rsidRPr="00D16B4B" w:rsidRDefault="00631BFE" w:rsidP="001452F0">
            <w:pPr>
              <w:pStyle w:val="ASSETS"/>
              <w:spacing w:line="240" w:lineRule="atLeast"/>
              <w:ind w:left="522" w:right="0" w:hanging="522"/>
              <w:rPr>
                <w:rFonts w:cs="Times New Roman"/>
                <w:u w:val="none"/>
                <w:lang w:val="en-US"/>
              </w:rPr>
            </w:pPr>
          </w:p>
        </w:tc>
        <w:tc>
          <w:tcPr>
            <w:tcW w:w="2268" w:type="dxa"/>
            <w:gridSpan w:val="3"/>
          </w:tcPr>
          <w:p w14:paraId="6F37B497" w14:textId="77777777" w:rsidR="00631BFE" w:rsidRPr="00D16B4B" w:rsidRDefault="00631BFE" w:rsidP="001452F0">
            <w:pPr>
              <w:pStyle w:val="ASSETS"/>
              <w:spacing w:line="240" w:lineRule="atLeast"/>
              <w:ind w:left="522" w:right="0" w:hanging="522"/>
              <w:rPr>
                <w:rFonts w:cs="Times New Roman"/>
                <w:u w:val="none"/>
                <w:lang w:val="en-US"/>
              </w:rPr>
            </w:pPr>
            <w:r w:rsidRPr="00D16B4B">
              <w:rPr>
                <w:rFonts w:cs="Times New Roman"/>
                <w:u w:val="none"/>
                <w:lang w:val="en-US"/>
              </w:rPr>
              <w:t>Consolidated</w:t>
            </w:r>
          </w:p>
        </w:tc>
        <w:tc>
          <w:tcPr>
            <w:tcW w:w="236" w:type="dxa"/>
          </w:tcPr>
          <w:p w14:paraId="4717FA0B" w14:textId="77777777" w:rsidR="00631BFE" w:rsidRPr="00D16B4B" w:rsidRDefault="00631BFE" w:rsidP="001452F0">
            <w:pPr>
              <w:pStyle w:val="ASSETS"/>
              <w:spacing w:line="240" w:lineRule="atLeast"/>
              <w:ind w:left="522" w:right="0" w:hanging="522"/>
              <w:rPr>
                <w:rFonts w:cs="Times New Roman"/>
                <w:u w:val="none"/>
                <w:lang w:val="en-US"/>
              </w:rPr>
            </w:pPr>
          </w:p>
        </w:tc>
        <w:tc>
          <w:tcPr>
            <w:tcW w:w="2104" w:type="dxa"/>
            <w:gridSpan w:val="3"/>
          </w:tcPr>
          <w:p w14:paraId="7DE05521" w14:textId="77777777" w:rsidR="00631BFE" w:rsidRPr="00D16B4B" w:rsidRDefault="00631BFE" w:rsidP="001452F0">
            <w:pPr>
              <w:pStyle w:val="ASSETS"/>
              <w:spacing w:line="240" w:lineRule="atLeast"/>
              <w:ind w:left="522" w:right="0" w:hanging="522"/>
              <w:rPr>
                <w:rFonts w:cs="Times New Roman"/>
                <w:u w:val="none"/>
                <w:lang w:val="en-US"/>
              </w:rPr>
            </w:pPr>
            <w:r w:rsidRPr="00D16B4B">
              <w:rPr>
                <w:rFonts w:cs="Times New Roman"/>
                <w:u w:val="none"/>
                <w:lang w:val="en-US"/>
              </w:rPr>
              <w:t>Separate</w:t>
            </w:r>
          </w:p>
        </w:tc>
      </w:tr>
      <w:tr w:rsidR="00631BFE" w:rsidRPr="00D16B4B" w14:paraId="15AECCCC" w14:textId="77777777" w:rsidTr="000309BE">
        <w:trPr>
          <w:tblHeader/>
        </w:trPr>
        <w:tc>
          <w:tcPr>
            <w:tcW w:w="4500" w:type="dxa"/>
          </w:tcPr>
          <w:p w14:paraId="7823FF3C" w14:textId="77777777" w:rsidR="00631BFE" w:rsidRPr="00D16B4B" w:rsidRDefault="00631BFE" w:rsidP="001452F0">
            <w:pPr>
              <w:pStyle w:val="ASSETS"/>
              <w:spacing w:line="240" w:lineRule="atLeast"/>
              <w:ind w:right="0"/>
              <w:jc w:val="left"/>
              <w:rPr>
                <w:rFonts w:cs="Times New Roman"/>
                <w:b w:val="0"/>
                <w:bCs w:val="0"/>
                <w:u w:val="none"/>
                <w:lang w:val="en-US"/>
              </w:rPr>
            </w:pPr>
          </w:p>
        </w:tc>
        <w:tc>
          <w:tcPr>
            <w:tcW w:w="243" w:type="dxa"/>
          </w:tcPr>
          <w:p w14:paraId="18038D72" w14:textId="77777777" w:rsidR="00631BFE" w:rsidRPr="00D16B4B" w:rsidRDefault="00631BFE" w:rsidP="001452F0">
            <w:pPr>
              <w:pStyle w:val="ASSETS"/>
              <w:spacing w:line="240" w:lineRule="atLeast"/>
              <w:ind w:left="522" w:right="0" w:hanging="522"/>
              <w:rPr>
                <w:rFonts w:cs="Times New Roman"/>
                <w:u w:val="none"/>
                <w:lang w:val="en-US"/>
              </w:rPr>
            </w:pPr>
          </w:p>
        </w:tc>
        <w:tc>
          <w:tcPr>
            <w:tcW w:w="2268" w:type="dxa"/>
            <w:gridSpan w:val="3"/>
          </w:tcPr>
          <w:p w14:paraId="5B561093" w14:textId="77777777" w:rsidR="00631BFE" w:rsidRPr="00D16B4B" w:rsidRDefault="00631BFE" w:rsidP="001452F0">
            <w:pPr>
              <w:pStyle w:val="ASSETS"/>
              <w:spacing w:line="240" w:lineRule="atLeast"/>
              <w:ind w:left="522" w:right="0" w:hanging="522"/>
              <w:rPr>
                <w:rFonts w:cs="Times New Roman"/>
                <w:u w:val="none"/>
                <w:lang w:val="en-US"/>
              </w:rPr>
            </w:pPr>
            <w:r w:rsidRPr="00D16B4B">
              <w:rPr>
                <w:rFonts w:cs="Times New Roman"/>
                <w:u w:val="none"/>
                <w:lang w:val="en-US"/>
              </w:rPr>
              <w:t>financial</w:t>
            </w:r>
            <w:r w:rsidRPr="00D16B4B">
              <w:rPr>
                <w:rFonts w:cs="Times New Roman"/>
                <w:u w:val="none"/>
                <w:cs/>
              </w:rPr>
              <w:t xml:space="preserve"> statements</w:t>
            </w:r>
          </w:p>
        </w:tc>
        <w:tc>
          <w:tcPr>
            <w:tcW w:w="236" w:type="dxa"/>
          </w:tcPr>
          <w:p w14:paraId="0FC6C028" w14:textId="77777777" w:rsidR="00631BFE" w:rsidRPr="00D16B4B" w:rsidRDefault="00631BFE" w:rsidP="001452F0">
            <w:pPr>
              <w:pStyle w:val="ASSETS"/>
              <w:spacing w:line="240" w:lineRule="atLeast"/>
              <w:ind w:left="522" w:right="0" w:hanging="522"/>
              <w:rPr>
                <w:rFonts w:cs="Times New Roman"/>
                <w:u w:val="none"/>
                <w:lang w:val="en-US"/>
              </w:rPr>
            </w:pPr>
          </w:p>
        </w:tc>
        <w:tc>
          <w:tcPr>
            <w:tcW w:w="2104" w:type="dxa"/>
            <w:gridSpan w:val="3"/>
          </w:tcPr>
          <w:p w14:paraId="56C66F75" w14:textId="77777777" w:rsidR="00631BFE" w:rsidRPr="00D16B4B" w:rsidRDefault="00631BFE" w:rsidP="001452F0">
            <w:pPr>
              <w:pStyle w:val="ASSETS"/>
              <w:spacing w:line="240" w:lineRule="atLeast"/>
              <w:ind w:left="522" w:right="0" w:hanging="522"/>
              <w:rPr>
                <w:rFonts w:cs="Times New Roman"/>
                <w:u w:val="none"/>
                <w:lang w:val="en-US"/>
              </w:rPr>
            </w:pPr>
            <w:r w:rsidRPr="00D16B4B">
              <w:rPr>
                <w:rFonts w:cs="Times New Roman"/>
                <w:u w:val="none"/>
                <w:lang w:val="en-US"/>
              </w:rPr>
              <w:t>financial</w:t>
            </w:r>
            <w:r w:rsidRPr="00D16B4B">
              <w:rPr>
                <w:rFonts w:cs="Times New Roman"/>
                <w:u w:val="none"/>
                <w:cs/>
              </w:rPr>
              <w:t xml:space="preserve"> statements</w:t>
            </w:r>
          </w:p>
        </w:tc>
      </w:tr>
      <w:tr w:rsidR="00631BFE" w:rsidRPr="00D16B4B" w14:paraId="2F9560B3" w14:textId="77777777" w:rsidTr="000309BE">
        <w:trPr>
          <w:tblHeader/>
        </w:trPr>
        <w:tc>
          <w:tcPr>
            <w:tcW w:w="4500" w:type="dxa"/>
          </w:tcPr>
          <w:p w14:paraId="6DF37A29"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 w:type="dxa"/>
          </w:tcPr>
          <w:p w14:paraId="30A25EBF" w14:textId="77777777" w:rsidR="00631BFE" w:rsidRPr="00D16B4B" w:rsidRDefault="00631BFE" w:rsidP="000C5274">
            <w:pPr>
              <w:pStyle w:val="ASSETS"/>
              <w:spacing w:line="240" w:lineRule="atLeast"/>
              <w:ind w:left="-108" w:right="-108"/>
              <w:rPr>
                <w:rFonts w:cstheme="minorBidi"/>
                <w:b w:val="0"/>
                <w:bCs w:val="0"/>
                <w:i/>
                <w:iCs/>
                <w:u w:val="none"/>
                <w:cs/>
                <w:lang w:val="en-US"/>
              </w:rPr>
            </w:pPr>
          </w:p>
        </w:tc>
        <w:tc>
          <w:tcPr>
            <w:tcW w:w="1008" w:type="dxa"/>
          </w:tcPr>
          <w:p w14:paraId="601995EF" w14:textId="3E816810" w:rsidR="00631BFE" w:rsidRPr="00D16B4B" w:rsidRDefault="00740C98" w:rsidP="000C5274">
            <w:pPr>
              <w:pStyle w:val="ASSETS"/>
              <w:spacing w:line="240" w:lineRule="atLeast"/>
              <w:ind w:left="-108" w:right="-108"/>
              <w:rPr>
                <w:rFonts w:cs="Times New Roman"/>
                <w:b w:val="0"/>
                <w:bCs w:val="0"/>
                <w:u w:val="none"/>
                <w:cs/>
                <w:lang w:val="en-US"/>
              </w:rPr>
            </w:pPr>
            <w:r w:rsidRPr="00D16B4B">
              <w:rPr>
                <w:rFonts w:cs="Times New Roman"/>
                <w:b w:val="0"/>
                <w:bCs w:val="0"/>
                <w:u w:val="none"/>
                <w:lang w:val="en-US"/>
              </w:rPr>
              <w:t>202</w:t>
            </w:r>
            <w:r w:rsidR="00C26313">
              <w:rPr>
                <w:rFonts w:cs="Times New Roman"/>
                <w:b w:val="0"/>
                <w:bCs w:val="0"/>
                <w:u w:val="none"/>
                <w:lang w:val="en-US"/>
              </w:rPr>
              <w:t>5</w:t>
            </w:r>
          </w:p>
        </w:tc>
        <w:tc>
          <w:tcPr>
            <w:tcW w:w="270" w:type="dxa"/>
          </w:tcPr>
          <w:p w14:paraId="5099D5C7" w14:textId="77777777" w:rsidR="00631BFE" w:rsidRPr="00D16B4B" w:rsidRDefault="00631BFE" w:rsidP="000C5274">
            <w:pPr>
              <w:pStyle w:val="ASSETS"/>
              <w:spacing w:line="240" w:lineRule="atLeast"/>
              <w:ind w:left="-108" w:right="-108"/>
              <w:rPr>
                <w:rFonts w:cs="Times New Roman"/>
                <w:b w:val="0"/>
                <w:bCs w:val="0"/>
                <w:u w:val="none"/>
                <w:lang w:val="en-US"/>
              </w:rPr>
            </w:pPr>
          </w:p>
        </w:tc>
        <w:tc>
          <w:tcPr>
            <w:tcW w:w="990" w:type="dxa"/>
          </w:tcPr>
          <w:p w14:paraId="38AB18F9" w14:textId="6A46AE00" w:rsidR="00631BFE" w:rsidRPr="00D16B4B" w:rsidRDefault="00740C98" w:rsidP="000C5274">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C26313">
              <w:rPr>
                <w:rFonts w:cs="Times New Roman"/>
                <w:b w:val="0"/>
                <w:bCs w:val="0"/>
                <w:u w:val="none"/>
                <w:lang w:val="en-US"/>
              </w:rPr>
              <w:t>4</w:t>
            </w:r>
          </w:p>
        </w:tc>
        <w:tc>
          <w:tcPr>
            <w:tcW w:w="236" w:type="dxa"/>
          </w:tcPr>
          <w:p w14:paraId="16E9CE98" w14:textId="77777777" w:rsidR="00631BFE" w:rsidRPr="00D16B4B" w:rsidRDefault="00631BFE" w:rsidP="000C5274">
            <w:pPr>
              <w:pStyle w:val="ASSETS"/>
              <w:spacing w:line="240" w:lineRule="atLeast"/>
              <w:ind w:left="-108" w:right="-108"/>
              <w:rPr>
                <w:rFonts w:cs="Times New Roman"/>
                <w:b w:val="0"/>
                <w:bCs w:val="0"/>
                <w:u w:val="none"/>
                <w:lang w:val="en-US"/>
              </w:rPr>
            </w:pPr>
          </w:p>
        </w:tc>
        <w:tc>
          <w:tcPr>
            <w:tcW w:w="934" w:type="dxa"/>
          </w:tcPr>
          <w:p w14:paraId="22A7514C" w14:textId="4A868B51" w:rsidR="00631BFE" w:rsidRPr="00D16B4B" w:rsidRDefault="00740C98" w:rsidP="000C5274">
            <w:pPr>
              <w:pStyle w:val="ASSETS"/>
              <w:spacing w:line="240" w:lineRule="atLeast"/>
              <w:ind w:left="-108" w:right="-108"/>
              <w:rPr>
                <w:rFonts w:cs="Times New Roman"/>
                <w:b w:val="0"/>
                <w:bCs w:val="0"/>
                <w:u w:val="none"/>
                <w:cs/>
                <w:lang w:val="en-US"/>
              </w:rPr>
            </w:pPr>
            <w:r w:rsidRPr="00D16B4B">
              <w:rPr>
                <w:rFonts w:cs="Times New Roman"/>
                <w:b w:val="0"/>
                <w:bCs w:val="0"/>
                <w:u w:val="none"/>
                <w:lang w:val="en-US"/>
              </w:rPr>
              <w:t>202</w:t>
            </w:r>
            <w:r w:rsidR="00C26313">
              <w:rPr>
                <w:rFonts w:cs="Times New Roman"/>
                <w:b w:val="0"/>
                <w:bCs w:val="0"/>
                <w:u w:val="none"/>
                <w:lang w:val="en-US"/>
              </w:rPr>
              <w:t>5</w:t>
            </w:r>
          </w:p>
        </w:tc>
        <w:tc>
          <w:tcPr>
            <w:tcW w:w="270" w:type="dxa"/>
          </w:tcPr>
          <w:p w14:paraId="07E68D4E" w14:textId="77777777" w:rsidR="00631BFE" w:rsidRPr="00D16B4B" w:rsidRDefault="00631BFE" w:rsidP="000C5274">
            <w:pPr>
              <w:pStyle w:val="ASSETS"/>
              <w:spacing w:line="240" w:lineRule="atLeast"/>
              <w:ind w:left="-108" w:right="-108"/>
              <w:rPr>
                <w:rFonts w:cs="Times New Roman"/>
                <w:b w:val="0"/>
                <w:bCs w:val="0"/>
                <w:u w:val="none"/>
                <w:lang w:val="en-US"/>
              </w:rPr>
            </w:pPr>
          </w:p>
        </w:tc>
        <w:tc>
          <w:tcPr>
            <w:tcW w:w="900" w:type="dxa"/>
          </w:tcPr>
          <w:p w14:paraId="32C7A1C2" w14:textId="38C6CE2C" w:rsidR="00631BFE" w:rsidRPr="00D16B4B" w:rsidRDefault="00740C98" w:rsidP="000C5274">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C26313">
              <w:rPr>
                <w:rFonts w:cs="Times New Roman"/>
                <w:b w:val="0"/>
                <w:bCs w:val="0"/>
                <w:u w:val="none"/>
                <w:lang w:val="en-US"/>
              </w:rPr>
              <w:t>4</w:t>
            </w:r>
          </w:p>
        </w:tc>
      </w:tr>
      <w:tr w:rsidR="00631BFE" w:rsidRPr="00D16B4B" w14:paraId="070E2165" w14:textId="77777777" w:rsidTr="000309BE">
        <w:trPr>
          <w:tblHeader/>
        </w:trPr>
        <w:tc>
          <w:tcPr>
            <w:tcW w:w="4500" w:type="dxa"/>
          </w:tcPr>
          <w:p w14:paraId="10AB88F9" w14:textId="77777777" w:rsidR="00631BFE" w:rsidRPr="00D16B4B" w:rsidRDefault="00631BFE" w:rsidP="003B6C61">
            <w:pPr>
              <w:pStyle w:val="ASSETS"/>
              <w:tabs>
                <w:tab w:val="left" w:pos="540"/>
              </w:tabs>
              <w:spacing w:line="240" w:lineRule="atLeast"/>
              <w:ind w:right="0"/>
              <w:jc w:val="left"/>
              <w:rPr>
                <w:rFonts w:cs="Times New Roman"/>
                <w:b w:val="0"/>
                <w:bCs w:val="0"/>
                <w:u w:val="none"/>
                <w:lang w:val="en-US"/>
              </w:rPr>
            </w:pPr>
          </w:p>
        </w:tc>
        <w:tc>
          <w:tcPr>
            <w:tcW w:w="243" w:type="dxa"/>
          </w:tcPr>
          <w:p w14:paraId="1FB2790C" w14:textId="77777777" w:rsidR="00631BFE" w:rsidRPr="00D16B4B" w:rsidRDefault="00631BFE" w:rsidP="003B6C61">
            <w:pPr>
              <w:pStyle w:val="ASSETS"/>
              <w:spacing w:line="240" w:lineRule="atLeast"/>
              <w:ind w:left="-108" w:right="-108"/>
              <w:rPr>
                <w:rFonts w:cs="Times New Roman"/>
                <w:b w:val="0"/>
                <w:bCs w:val="0"/>
                <w:i/>
                <w:iCs/>
                <w:u w:val="none"/>
                <w:lang w:val="en-US"/>
              </w:rPr>
            </w:pPr>
          </w:p>
        </w:tc>
        <w:tc>
          <w:tcPr>
            <w:tcW w:w="4608" w:type="dxa"/>
            <w:gridSpan w:val="7"/>
          </w:tcPr>
          <w:p w14:paraId="1CDA8ADE" w14:textId="77777777" w:rsidR="00631BFE" w:rsidRPr="00D16B4B" w:rsidRDefault="00631BFE" w:rsidP="003B6C61">
            <w:pPr>
              <w:pStyle w:val="ASSETS"/>
              <w:spacing w:line="240" w:lineRule="atLeast"/>
              <w:ind w:left="-108" w:right="-108"/>
              <w:rPr>
                <w:rFonts w:cs="Times New Roman"/>
                <w:b w:val="0"/>
                <w:bCs w:val="0"/>
                <w:u w:val="none"/>
                <w:lang w:val="en-US"/>
              </w:rPr>
            </w:pPr>
            <w:r w:rsidRPr="00D16B4B">
              <w:rPr>
                <w:rFonts w:cs="Times New Roman"/>
                <w:b w:val="0"/>
                <w:bCs w:val="0"/>
                <w:i/>
                <w:iCs/>
                <w:u w:val="none"/>
                <w:lang w:val="en-US"/>
              </w:rPr>
              <w:t>(in million Baht)</w:t>
            </w:r>
          </w:p>
        </w:tc>
      </w:tr>
      <w:tr w:rsidR="00C26313" w:rsidRPr="00D16B4B" w14:paraId="61AD1BA1" w14:textId="77777777" w:rsidTr="000309BE">
        <w:tc>
          <w:tcPr>
            <w:tcW w:w="4500" w:type="dxa"/>
          </w:tcPr>
          <w:p w14:paraId="4423E2C1"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Raw materials</w:t>
            </w:r>
          </w:p>
        </w:tc>
        <w:tc>
          <w:tcPr>
            <w:tcW w:w="243" w:type="dxa"/>
          </w:tcPr>
          <w:p w14:paraId="2FBECF65"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462721E5" w14:textId="725CC15B" w:rsidR="00C26313" w:rsidRPr="00D16B4B" w:rsidRDefault="009C3297"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664C1D9D" w14:textId="77777777" w:rsidR="00C26313" w:rsidRPr="00D16B4B" w:rsidRDefault="00C26313" w:rsidP="00C26313">
            <w:pPr>
              <w:pStyle w:val="ASSETS"/>
              <w:tabs>
                <w:tab w:val="decimal" w:pos="792"/>
              </w:tabs>
              <w:spacing w:line="240" w:lineRule="atLeast"/>
              <w:ind w:left="-108" w:right="-198"/>
              <w:jc w:val="left"/>
              <w:rPr>
                <w:rFonts w:cs="Times New Roman"/>
                <w:b w:val="0"/>
                <w:bCs w:val="0"/>
                <w:lang w:val="en-US"/>
              </w:rPr>
            </w:pPr>
          </w:p>
        </w:tc>
        <w:tc>
          <w:tcPr>
            <w:tcW w:w="990" w:type="dxa"/>
          </w:tcPr>
          <w:p w14:paraId="1118FE8F" w14:textId="6F73B37B"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Pr>
                <w:rFonts w:ascii="Times New Roman" w:hAnsi="Times New Roman" w:cs="Times New Roman"/>
                <w:sz w:val="22"/>
                <w:szCs w:val="22"/>
              </w:rPr>
              <w:t>1</w:t>
            </w:r>
          </w:p>
        </w:tc>
        <w:tc>
          <w:tcPr>
            <w:tcW w:w="236" w:type="dxa"/>
          </w:tcPr>
          <w:p w14:paraId="06EA645B"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6918B792" w14:textId="3E81E30D"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744744F0"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6D2C906A" w14:textId="4F717240"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w:t>
            </w:r>
          </w:p>
        </w:tc>
      </w:tr>
      <w:tr w:rsidR="00C26313" w:rsidRPr="00D16B4B" w14:paraId="0769E83D" w14:textId="77777777" w:rsidTr="000309BE">
        <w:tc>
          <w:tcPr>
            <w:tcW w:w="4500" w:type="dxa"/>
          </w:tcPr>
          <w:p w14:paraId="4909E9B2"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Merchandise inventories</w:t>
            </w:r>
          </w:p>
        </w:tc>
        <w:tc>
          <w:tcPr>
            <w:tcW w:w="243" w:type="dxa"/>
          </w:tcPr>
          <w:p w14:paraId="1C573552"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58A55498" w14:textId="2CADBB88"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3</w:t>
            </w:r>
            <w:r w:rsidR="009C3297">
              <w:rPr>
                <w:rFonts w:ascii="Times New Roman" w:hAnsi="Times New Roman" w:cs="Times New Roman"/>
                <w:sz w:val="22"/>
                <w:szCs w:val="22"/>
              </w:rPr>
              <w:t>22</w:t>
            </w:r>
          </w:p>
        </w:tc>
        <w:tc>
          <w:tcPr>
            <w:tcW w:w="270" w:type="dxa"/>
          </w:tcPr>
          <w:p w14:paraId="59AB21D6" w14:textId="77777777" w:rsidR="00C26313" w:rsidRPr="00D16B4B" w:rsidRDefault="00C26313" w:rsidP="00C26313">
            <w:pPr>
              <w:pStyle w:val="ASSETS"/>
              <w:tabs>
                <w:tab w:val="decimal" w:pos="792"/>
              </w:tabs>
              <w:spacing w:line="240" w:lineRule="atLeast"/>
              <w:ind w:left="-108" w:right="-198"/>
              <w:jc w:val="left"/>
              <w:rPr>
                <w:rFonts w:cs="Times New Roman"/>
                <w:b w:val="0"/>
                <w:bCs w:val="0"/>
                <w:lang w:val="en-US"/>
              </w:rPr>
            </w:pPr>
          </w:p>
        </w:tc>
        <w:tc>
          <w:tcPr>
            <w:tcW w:w="990" w:type="dxa"/>
          </w:tcPr>
          <w:p w14:paraId="153DE7AF" w14:textId="18262BA6"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Pr>
                <w:rFonts w:ascii="Times New Roman" w:hAnsi="Times New Roman" w:cs="Times New Roman"/>
                <w:sz w:val="22"/>
                <w:szCs w:val="22"/>
              </w:rPr>
              <w:t>310</w:t>
            </w:r>
          </w:p>
        </w:tc>
        <w:tc>
          <w:tcPr>
            <w:tcW w:w="236" w:type="dxa"/>
          </w:tcPr>
          <w:p w14:paraId="02EDEF5B"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7D04342C" w14:textId="755800E4" w:rsidR="00C26313" w:rsidRPr="00D16B4B" w:rsidRDefault="009C3297"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206</w:t>
            </w:r>
          </w:p>
        </w:tc>
        <w:tc>
          <w:tcPr>
            <w:tcW w:w="270" w:type="dxa"/>
          </w:tcPr>
          <w:p w14:paraId="25526C15"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660921FE" w14:textId="75D8176C"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Pr>
                <w:rFonts w:ascii="Times New Roman" w:hAnsi="Times New Roman" w:cs="Times New Roman"/>
                <w:sz w:val="22"/>
                <w:szCs w:val="22"/>
              </w:rPr>
              <w:t>183</w:t>
            </w:r>
          </w:p>
        </w:tc>
      </w:tr>
      <w:tr w:rsidR="00C26313" w:rsidRPr="00D16B4B" w14:paraId="2DADD3D3" w14:textId="77777777" w:rsidTr="000309BE">
        <w:tc>
          <w:tcPr>
            <w:tcW w:w="4500" w:type="dxa"/>
          </w:tcPr>
          <w:p w14:paraId="04FF3345" w14:textId="77777777" w:rsidR="00C26313" w:rsidRPr="00D16B4B" w:rsidRDefault="00C26313" w:rsidP="00C263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lang w:val="en-US" w:eastAsia="en-US"/>
              </w:rPr>
            </w:pPr>
            <w:r w:rsidRPr="00D16B4B">
              <w:rPr>
                <w:rFonts w:ascii="Times New Roman" w:hAnsi="Times New Roman" w:cs="Times New Roman"/>
                <w:sz w:val="22"/>
                <w:szCs w:val="22"/>
              </w:rPr>
              <w:t>Project equipment</w:t>
            </w:r>
          </w:p>
        </w:tc>
        <w:tc>
          <w:tcPr>
            <w:tcW w:w="243" w:type="dxa"/>
          </w:tcPr>
          <w:p w14:paraId="4D5EA001"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2"/>
                <w:szCs w:val="22"/>
              </w:rPr>
            </w:pPr>
          </w:p>
        </w:tc>
        <w:tc>
          <w:tcPr>
            <w:tcW w:w="1008" w:type="dxa"/>
          </w:tcPr>
          <w:p w14:paraId="422D1A35" w14:textId="6CAB5117" w:rsidR="00C26313" w:rsidRPr="00D16B4B" w:rsidRDefault="009C3297"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524</w:t>
            </w:r>
          </w:p>
        </w:tc>
        <w:tc>
          <w:tcPr>
            <w:tcW w:w="270" w:type="dxa"/>
          </w:tcPr>
          <w:p w14:paraId="575346E8" w14:textId="77777777" w:rsidR="00C26313" w:rsidRPr="00D16B4B" w:rsidRDefault="00C26313" w:rsidP="00C26313">
            <w:pPr>
              <w:pStyle w:val="ASSETS"/>
              <w:tabs>
                <w:tab w:val="decimal" w:pos="792"/>
              </w:tabs>
              <w:spacing w:line="240" w:lineRule="atLeast"/>
              <w:ind w:left="-108" w:right="-198"/>
              <w:jc w:val="left"/>
              <w:rPr>
                <w:rFonts w:cs="Times New Roman"/>
                <w:b w:val="0"/>
                <w:bCs w:val="0"/>
                <w:lang w:val="en-US"/>
              </w:rPr>
            </w:pPr>
          </w:p>
        </w:tc>
        <w:tc>
          <w:tcPr>
            <w:tcW w:w="990" w:type="dxa"/>
          </w:tcPr>
          <w:p w14:paraId="30D42273" w14:textId="452BCAE3"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222</w:t>
            </w:r>
          </w:p>
        </w:tc>
        <w:tc>
          <w:tcPr>
            <w:tcW w:w="236" w:type="dxa"/>
          </w:tcPr>
          <w:p w14:paraId="553A6C65"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3D5D37A2" w14:textId="2D6BFD63" w:rsidR="00C26313" w:rsidRPr="00D16B4B" w:rsidRDefault="009C3297"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17</w:t>
            </w:r>
          </w:p>
        </w:tc>
        <w:tc>
          <w:tcPr>
            <w:tcW w:w="270" w:type="dxa"/>
          </w:tcPr>
          <w:p w14:paraId="3C2C0CA1"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00ED60F9" w14:textId="0045D43C"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Pr>
                <w:rFonts w:ascii="Times New Roman" w:hAnsi="Times New Roman" w:cs="Times New Roman"/>
                <w:sz w:val="22"/>
                <w:szCs w:val="22"/>
              </w:rPr>
              <w:t>53</w:t>
            </w:r>
          </w:p>
        </w:tc>
      </w:tr>
      <w:tr w:rsidR="00C26313" w:rsidRPr="00D16B4B" w14:paraId="53BEE638" w14:textId="77777777" w:rsidTr="000309BE">
        <w:tc>
          <w:tcPr>
            <w:tcW w:w="4500" w:type="dxa"/>
          </w:tcPr>
          <w:p w14:paraId="00A4154E"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16B4B">
              <w:rPr>
                <w:rFonts w:ascii="Times New Roman" w:hAnsi="Times New Roman" w:cs="Times New Roman"/>
                <w:sz w:val="22"/>
                <w:szCs w:val="22"/>
              </w:rPr>
              <w:t>Goods in transit</w:t>
            </w:r>
          </w:p>
        </w:tc>
        <w:tc>
          <w:tcPr>
            <w:tcW w:w="243" w:type="dxa"/>
          </w:tcPr>
          <w:p w14:paraId="31D21389"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14:paraId="634447D2" w14:textId="65DECB88" w:rsidR="00C26313" w:rsidRPr="00D16B4B" w:rsidRDefault="009C3297"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59</w:t>
            </w:r>
          </w:p>
        </w:tc>
        <w:tc>
          <w:tcPr>
            <w:tcW w:w="270" w:type="dxa"/>
          </w:tcPr>
          <w:p w14:paraId="4D843734" w14:textId="77777777" w:rsidR="00C26313" w:rsidRPr="00D16B4B" w:rsidRDefault="00C26313" w:rsidP="00C26313">
            <w:pPr>
              <w:pStyle w:val="ASSETS"/>
              <w:tabs>
                <w:tab w:val="decimal" w:pos="792"/>
              </w:tabs>
              <w:spacing w:line="240" w:lineRule="atLeast"/>
              <w:ind w:left="-108" w:right="-198"/>
              <w:jc w:val="left"/>
              <w:rPr>
                <w:rFonts w:cs="Times New Roman"/>
                <w:b w:val="0"/>
                <w:bCs w:val="0"/>
                <w:lang w:val="en-US"/>
              </w:rPr>
            </w:pPr>
          </w:p>
        </w:tc>
        <w:tc>
          <w:tcPr>
            <w:tcW w:w="990" w:type="dxa"/>
            <w:tcBorders>
              <w:bottom w:val="single" w:sz="4" w:space="0" w:color="auto"/>
            </w:tcBorders>
          </w:tcPr>
          <w:p w14:paraId="64469FA7" w14:textId="4A6E584F"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Pr>
                <w:rFonts w:ascii="Times New Roman" w:hAnsi="Times New Roman" w:cs="Times New Roman"/>
                <w:sz w:val="22"/>
                <w:szCs w:val="22"/>
              </w:rPr>
              <w:t>65</w:t>
            </w:r>
          </w:p>
        </w:tc>
        <w:tc>
          <w:tcPr>
            <w:tcW w:w="236" w:type="dxa"/>
          </w:tcPr>
          <w:p w14:paraId="0467BABD"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Borders>
              <w:bottom w:val="single" w:sz="4" w:space="0" w:color="auto"/>
            </w:tcBorders>
          </w:tcPr>
          <w:p w14:paraId="1A739BCF" w14:textId="7B682D34" w:rsidR="00C26313" w:rsidRPr="00D16B4B" w:rsidRDefault="009C3297"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49</w:t>
            </w:r>
          </w:p>
        </w:tc>
        <w:tc>
          <w:tcPr>
            <w:tcW w:w="270" w:type="dxa"/>
          </w:tcPr>
          <w:p w14:paraId="602D220C"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3E801BFF" w14:textId="1A3A143E"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Pr>
                <w:rFonts w:ascii="Times New Roman" w:hAnsi="Times New Roman" w:cs="Times New Roman"/>
                <w:sz w:val="22"/>
                <w:szCs w:val="22"/>
              </w:rPr>
              <w:t>58</w:t>
            </w:r>
          </w:p>
        </w:tc>
      </w:tr>
      <w:tr w:rsidR="00C26313" w:rsidRPr="00D16B4B" w14:paraId="128B0C6E" w14:textId="77777777" w:rsidTr="000309BE">
        <w:tc>
          <w:tcPr>
            <w:tcW w:w="4500" w:type="dxa"/>
          </w:tcPr>
          <w:p w14:paraId="5D92D15A"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243" w:type="dxa"/>
          </w:tcPr>
          <w:p w14:paraId="64764FD2"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14:paraId="29E11B3C" w14:textId="5D1807F9" w:rsidR="00C26313" w:rsidRPr="00D16B4B" w:rsidRDefault="009C3297"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Pr>
                <w:rFonts w:ascii="Times New Roman" w:hAnsi="Times New Roman" w:cs="Times New Roman"/>
                <w:b/>
                <w:bCs/>
                <w:sz w:val="22"/>
                <w:szCs w:val="22"/>
              </w:rPr>
              <w:t>915</w:t>
            </w:r>
          </w:p>
        </w:tc>
        <w:tc>
          <w:tcPr>
            <w:tcW w:w="270" w:type="dxa"/>
          </w:tcPr>
          <w:p w14:paraId="3BDE8E82"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90" w:type="dxa"/>
            <w:tcBorders>
              <w:top w:val="single" w:sz="4" w:space="0" w:color="auto"/>
            </w:tcBorders>
          </w:tcPr>
          <w:p w14:paraId="640DF687" w14:textId="2C6FEC55" w:rsidR="00C26313" w:rsidRPr="00D16B4B" w:rsidRDefault="00C26313" w:rsidP="00C26313">
            <w:pPr>
              <w:pStyle w:val="acctfourfigures"/>
              <w:tabs>
                <w:tab w:val="clear" w:pos="765"/>
                <w:tab w:val="decimal" w:pos="701"/>
              </w:tabs>
              <w:spacing w:line="240" w:lineRule="atLeast"/>
              <w:ind w:left="-108" w:right="-108"/>
              <w:rPr>
                <w:rFonts w:cs="Times New Roman"/>
                <w:b/>
                <w:bCs/>
                <w:szCs w:val="22"/>
              </w:rPr>
            </w:pPr>
            <w:r>
              <w:rPr>
                <w:rFonts w:cs="Times New Roman"/>
                <w:b/>
                <w:bCs/>
                <w:szCs w:val="22"/>
              </w:rPr>
              <w:t>598</w:t>
            </w:r>
          </w:p>
        </w:tc>
        <w:tc>
          <w:tcPr>
            <w:tcW w:w="236" w:type="dxa"/>
          </w:tcPr>
          <w:p w14:paraId="06B78911"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34" w:type="dxa"/>
            <w:tcBorders>
              <w:top w:val="single" w:sz="4" w:space="0" w:color="auto"/>
            </w:tcBorders>
          </w:tcPr>
          <w:p w14:paraId="4A11F37E" w14:textId="7CF21B9E"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Pr>
                <w:rFonts w:ascii="Times New Roman" w:hAnsi="Times New Roman" w:cs="Times New Roman"/>
                <w:b/>
                <w:bCs/>
                <w:sz w:val="22"/>
                <w:szCs w:val="22"/>
              </w:rPr>
              <w:t>2</w:t>
            </w:r>
            <w:r w:rsidR="009C3297">
              <w:rPr>
                <w:rFonts w:ascii="Times New Roman" w:hAnsi="Times New Roman" w:cs="Times New Roman"/>
                <w:b/>
                <w:bCs/>
                <w:sz w:val="22"/>
                <w:szCs w:val="22"/>
              </w:rPr>
              <w:t>72</w:t>
            </w:r>
          </w:p>
        </w:tc>
        <w:tc>
          <w:tcPr>
            <w:tcW w:w="270" w:type="dxa"/>
          </w:tcPr>
          <w:p w14:paraId="2DB709F5"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14:paraId="6205C608" w14:textId="1EB59EAF"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Pr>
                <w:rFonts w:ascii="Times New Roman" w:hAnsi="Times New Roman" w:cs="Times New Roman"/>
                <w:b/>
                <w:bCs/>
                <w:sz w:val="22"/>
                <w:szCs w:val="22"/>
              </w:rPr>
              <w:t>294</w:t>
            </w:r>
          </w:p>
        </w:tc>
      </w:tr>
      <w:tr w:rsidR="00C26313" w:rsidRPr="00D16B4B" w14:paraId="7FF02DAE" w14:textId="77777777" w:rsidTr="00880DEB">
        <w:tc>
          <w:tcPr>
            <w:tcW w:w="4500" w:type="dxa"/>
          </w:tcPr>
          <w:p w14:paraId="7B68A489"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i/>
                <w:iCs/>
                <w:sz w:val="22"/>
                <w:szCs w:val="22"/>
              </w:rPr>
              <w:t>Less</w:t>
            </w:r>
            <w:r w:rsidRPr="00D16B4B">
              <w:rPr>
                <w:rFonts w:ascii="Times New Roman" w:hAnsi="Times New Roman" w:cs="Times New Roman"/>
                <w:sz w:val="22"/>
                <w:szCs w:val="22"/>
              </w:rPr>
              <w:t xml:space="preserve"> allowance for decline in value</w:t>
            </w:r>
          </w:p>
        </w:tc>
        <w:tc>
          <w:tcPr>
            <w:tcW w:w="243" w:type="dxa"/>
          </w:tcPr>
          <w:p w14:paraId="787D0E08"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
              </w:tabs>
              <w:ind w:left="-276" w:right="-131" w:firstLine="168"/>
              <w:jc w:val="center"/>
              <w:rPr>
                <w:rFonts w:ascii="Times New Roman" w:hAnsi="Times New Roman" w:cs="Times New Roman"/>
                <w:i/>
                <w:iCs/>
                <w:sz w:val="22"/>
                <w:szCs w:val="22"/>
              </w:rPr>
            </w:pPr>
          </w:p>
        </w:tc>
        <w:tc>
          <w:tcPr>
            <w:tcW w:w="1008" w:type="dxa"/>
          </w:tcPr>
          <w:p w14:paraId="70904941" w14:textId="7CF7B1E1"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(4</w:t>
            </w:r>
            <w:r w:rsidR="009C3297">
              <w:rPr>
                <w:rFonts w:ascii="Times New Roman" w:hAnsi="Times New Roman" w:cs="Times New Roman"/>
                <w:sz w:val="22"/>
                <w:szCs w:val="22"/>
              </w:rPr>
              <w:t>0</w:t>
            </w:r>
            <w:r>
              <w:rPr>
                <w:rFonts w:ascii="Times New Roman" w:hAnsi="Times New Roman" w:cs="Times New Roman"/>
                <w:sz w:val="22"/>
                <w:szCs w:val="22"/>
              </w:rPr>
              <w:t>)</w:t>
            </w:r>
          </w:p>
        </w:tc>
        <w:tc>
          <w:tcPr>
            <w:tcW w:w="270" w:type="dxa"/>
            <w:vAlign w:val="bottom"/>
          </w:tcPr>
          <w:p w14:paraId="6A5748A8"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90" w:type="dxa"/>
          </w:tcPr>
          <w:p w14:paraId="318B5396" w14:textId="57615F33"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(43)</w:t>
            </w:r>
          </w:p>
        </w:tc>
        <w:tc>
          <w:tcPr>
            <w:tcW w:w="236" w:type="dxa"/>
            <w:vAlign w:val="bottom"/>
          </w:tcPr>
          <w:p w14:paraId="49127350"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34" w:type="dxa"/>
          </w:tcPr>
          <w:p w14:paraId="63DEAB63" w14:textId="5A4F3E64"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(17)</w:t>
            </w:r>
          </w:p>
        </w:tc>
        <w:tc>
          <w:tcPr>
            <w:tcW w:w="270" w:type="dxa"/>
            <w:vAlign w:val="bottom"/>
          </w:tcPr>
          <w:p w14:paraId="7061E14F"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760D8690" w14:textId="54E79CA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Pr>
                <w:rFonts w:ascii="Times New Roman" w:hAnsi="Times New Roman" w:cs="Times New Roman"/>
                <w:sz w:val="22"/>
                <w:szCs w:val="22"/>
              </w:rPr>
              <w:t>(17)</w:t>
            </w:r>
          </w:p>
        </w:tc>
      </w:tr>
      <w:tr w:rsidR="00C26313" w:rsidRPr="00D16B4B" w14:paraId="77699847" w14:textId="77777777" w:rsidTr="000309BE">
        <w:tc>
          <w:tcPr>
            <w:tcW w:w="4500" w:type="dxa"/>
          </w:tcPr>
          <w:p w14:paraId="3C1577A7"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243" w:type="dxa"/>
          </w:tcPr>
          <w:p w14:paraId="1E9C1CDC"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660BD992" w14:textId="7E62232C" w:rsidR="00C26313" w:rsidRPr="00D16B4B" w:rsidRDefault="009C3297"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Pr>
                <w:rFonts w:ascii="Times New Roman" w:hAnsi="Times New Roman" w:cs="Times New Roman"/>
                <w:b/>
                <w:bCs/>
                <w:sz w:val="22"/>
                <w:szCs w:val="22"/>
              </w:rPr>
              <w:t>875</w:t>
            </w:r>
          </w:p>
        </w:tc>
        <w:tc>
          <w:tcPr>
            <w:tcW w:w="270" w:type="dxa"/>
          </w:tcPr>
          <w:p w14:paraId="6FA691F9"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43AF8CA" w14:textId="5AF42F09" w:rsidR="00C26313" w:rsidRPr="00D16B4B" w:rsidRDefault="00C26313" w:rsidP="00C26313">
            <w:pPr>
              <w:pStyle w:val="acctfourfigures"/>
              <w:tabs>
                <w:tab w:val="clear" w:pos="765"/>
                <w:tab w:val="decimal" w:pos="701"/>
              </w:tabs>
              <w:spacing w:line="240" w:lineRule="atLeast"/>
              <w:ind w:left="-108" w:right="-108"/>
              <w:rPr>
                <w:rFonts w:cs="Times New Roman"/>
                <w:b/>
                <w:bCs/>
                <w:szCs w:val="22"/>
                <w:lang w:val="en-US" w:bidi="th-TH"/>
              </w:rPr>
            </w:pPr>
            <w:r>
              <w:rPr>
                <w:rFonts w:cs="Times New Roman"/>
                <w:b/>
                <w:bCs/>
                <w:szCs w:val="22"/>
              </w:rPr>
              <w:t>555</w:t>
            </w:r>
          </w:p>
        </w:tc>
        <w:tc>
          <w:tcPr>
            <w:tcW w:w="236" w:type="dxa"/>
          </w:tcPr>
          <w:p w14:paraId="4567369F"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34" w:type="dxa"/>
            <w:tcBorders>
              <w:top w:val="single" w:sz="4" w:space="0" w:color="auto"/>
              <w:bottom w:val="double" w:sz="4" w:space="0" w:color="auto"/>
            </w:tcBorders>
          </w:tcPr>
          <w:p w14:paraId="23A7586A" w14:textId="0C9C206B"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Pr>
                <w:rFonts w:ascii="Times New Roman" w:hAnsi="Times New Roman" w:cs="Times New Roman"/>
                <w:b/>
                <w:bCs/>
                <w:sz w:val="22"/>
                <w:szCs w:val="22"/>
              </w:rPr>
              <w:t>2</w:t>
            </w:r>
            <w:r w:rsidR="009C3297">
              <w:rPr>
                <w:rFonts w:ascii="Times New Roman" w:hAnsi="Times New Roman" w:cs="Times New Roman"/>
                <w:b/>
                <w:bCs/>
                <w:sz w:val="22"/>
                <w:szCs w:val="22"/>
              </w:rPr>
              <w:t>55</w:t>
            </w:r>
          </w:p>
        </w:tc>
        <w:tc>
          <w:tcPr>
            <w:tcW w:w="270" w:type="dxa"/>
          </w:tcPr>
          <w:p w14:paraId="65F7AE80"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14:paraId="69EE5617" w14:textId="21ACB9F9"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cs="Times New Roman"/>
                <w:b/>
                <w:bCs/>
                <w:szCs w:val="22"/>
              </w:rPr>
            </w:pPr>
            <w:r>
              <w:rPr>
                <w:rFonts w:ascii="Times New Roman" w:hAnsi="Times New Roman" w:cs="Times New Roman"/>
                <w:b/>
                <w:bCs/>
                <w:sz w:val="22"/>
                <w:szCs w:val="22"/>
              </w:rPr>
              <w:t>277</w:t>
            </w:r>
          </w:p>
        </w:tc>
      </w:tr>
      <w:tr w:rsidR="00EA7765" w:rsidRPr="00D16B4B" w14:paraId="4B39AF17" w14:textId="77777777" w:rsidTr="000309BE">
        <w:tc>
          <w:tcPr>
            <w:tcW w:w="4500" w:type="dxa"/>
          </w:tcPr>
          <w:p w14:paraId="2903D986"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3" w:type="dxa"/>
          </w:tcPr>
          <w:p w14:paraId="13BCBBBB"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14:paraId="4A7AA47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5E033CAB" w14:textId="77777777" w:rsidR="00EA7765" w:rsidRPr="00D16B4B" w:rsidRDefault="00EA7765" w:rsidP="00EA7765">
            <w:pPr>
              <w:pStyle w:val="ASSETS"/>
              <w:tabs>
                <w:tab w:val="decimal" w:pos="792"/>
              </w:tabs>
              <w:spacing w:line="240" w:lineRule="atLeast"/>
              <w:ind w:left="-108" w:right="-198"/>
              <w:jc w:val="left"/>
              <w:rPr>
                <w:rFonts w:cs="Times New Roman"/>
                <w:u w:val="none"/>
                <w:lang w:val="en-US"/>
              </w:rPr>
            </w:pPr>
          </w:p>
        </w:tc>
        <w:tc>
          <w:tcPr>
            <w:tcW w:w="990" w:type="dxa"/>
            <w:tcBorders>
              <w:top w:val="single" w:sz="4" w:space="0" w:color="auto"/>
            </w:tcBorders>
          </w:tcPr>
          <w:p w14:paraId="3D3B601C"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29E2F2E8"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Borders>
              <w:top w:val="single" w:sz="4" w:space="0" w:color="auto"/>
            </w:tcBorders>
          </w:tcPr>
          <w:p w14:paraId="028D74DE"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98"/>
              <w:rPr>
                <w:rFonts w:ascii="Times New Roman" w:hAnsi="Times New Roman" w:cs="Times New Roman"/>
                <w:b/>
                <w:bCs/>
                <w:sz w:val="22"/>
                <w:szCs w:val="22"/>
              </w:rPr>
            </w:pPr>
          </w:p>
        </w:tc>
        <w:tc>
          <w:tcPr>
            <w:tcW w:w="270" w:type="dxa"/>
          </w:tcPr>
          <w:p w14:paraId="07C9202D"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14:paraId="49E4025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p>
        </w:tc>
      </w:tr>
      <w:tr w:rsidR="00EA7765" w:rsidRPr="00D16B4B" w14:paraId="39750412" w14:textId="77777777" w:rsidTr="000309BE">
        <w:trPr>
          <w:trHeight w:val="242"/>
        </w:trPr>
        <w:tc>
          <w:tcPr>
            <w:tcW w:w="4500" w:type="dxa"/>
          </w:tcPr>
          <w:p w14:paraId="7EFECF75"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 xml:space="preserve">Inventories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as cost of</w:t>
            </w:r>
          </w:p>
        </w:tc>
        <w:tc>
          <w:tcPr>
            <w:tcW w:w="243" w:type="dxa"/>
          </w:tcPr>
          <w:p w14:paraId="1069ADFF"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08" w:type="dxa"/>
          </w:tcPr>
          <w:p w14:paraId="4144D818"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sz w:val="22"/>
                <w:szCs w:val="22"/>
              </w:rPr>
            </w:pPr>
          </w:p>
        </w:tc>
        <w:tc>
          <w:tcPr>
            <w:tcW w:w="270" w:type="dxa"/>
          </w:tcPr>
          <w:p w14:paraId="0922DD0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90" w:type="dxa"/>
          </w:tcPr>
          <w:p w14:paraId="1984F908"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sz w:val="22"/>
                <w:szCs w:val="22"/>
              </w:rPr>
            </w:pPr>
          </w:p>
        </w:tc>
        <w:tc>
          <w:tcPr>
            <w:tcW w:w="236" w:type="dxa"/>
          </w:tcPr>
          <w:p w14:paraId="1D526BF2"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34" w:type="dxa"/>
          </w:tcPr>
          <w:p w14:paraId="7E03D3B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08" w:right="-108"/>
              <w:rPr>
                <w:rFonts w:ascii="Times New Roman" w:hAnsi="Times New Roman" w:cs="Times New Roman"/>
                <w:sz w:val="22"/>
                <w:szCs w:val="22"/>
              </w:rPr>
            </w:pPr>
          </w:p>
        </w:tc>
        <w:tc>
          <w:tcPr>
            <w:tcW w:w="270" w:type="dxa"/>
          </w:tcPr>
          <w:p w14:paraId="73DD10A7"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00" w:type="dxa"/>
          </w:tcPr>
          <w:p w14:paraId="02D4D17B"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08" w:right="-108"/>
              <w:rPr>
                <w:rFonts w:ascii="Times New Roman" w:hAnsi="Times New Roman" w:cs="Times New Roman"/>
                <w:sz w:val="22"/>
                <w:szCs w:val="22"/>
              </w:rPr>
            </w:pPr>
          </w:p>
        </w:tc>
      </w:tr>
      <w:tr w:rsidR="00EA7765" w:rsidRPr="00D16B4B" w14:paraId="78E7127D" w14:textId="77777777" w:rsidTr="000309BE">
        <w:tc>
          <w:tcPr>
            <w:tcW w:w="4500" w:type="dxa"/>
          </w:tcPr>
          <w:p w14:paraId="5929FCB5"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 xml:space="preserve">   sale of goods and rendering of services</w:t>
            </w:r>
          </w:p>
        </w:tc>
        <w:tc>
          <w:tcPr>
            <w:tcW w:w="243" w:type="dxa"/>
          </w:tcPr>
          <w:p w14:paraId="3AD0984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6F6DA9B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5D13A7FE" w14:textId="77777777" w:rsidR="00EA7765" w:rsidRPr="00D16B4B" w:rsidRDefault="00EA7765" w:rsidP="00EA7765">
            <w:pPr>
              <w:pStyle w:val="ASSETS"/>
              <w:tabs>
                <w:tab w:val="decimal" w:pos="792"/>
              </w:tabs>
              <w:spacing w:line="240" w:lineRule="atLeast"/>
              <w:ind w:left="-108" w:right="-198"/>
              <w:jc w:val="left"/>
              <w:rPr>
                <w:rFonts w:cs="Times New Roman"/>
                <w:u w:val="none"/>
                <w:lang w:val="en-US"/>
              </w:rPr>
            </w:pPr>
          </w:p>
        </w:tc>
        <w:tc>
          <w:tcPr>
            <w:tcW w:w="990" w:type="dxa"/>
          </w:tcPr>
          <w:p w14:paraId="56209A35"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3BC8C26A"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1FD72A36"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14:paraId="1C7B1AF5"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39C5EB77"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r>
      <w:tr w:rsidR="00EA7765" w:rsidRPr="00D16B4B" w14:paraId="1FA58F62" w14:textId="77777777" w:rsidTr="001550D1">
        <w:tc>
          <w:tcPr>
            <w:tcW w:w="4500" w:type="dxa"/>
          </w:tcPr>
          <w:p w14:paraId="53BD3294" w14:textId="61615411" w:rsidR="00EA7765" w:rsidRPr="00D16B4B" w:rsidRDefault="00EA7765" w:rsidP="00EA7765">
            <w:pPr>
              <w:pStyle w:val="ListParagraph"/>
              <w:numPr>
                <w:ilvl w:val="0"/>
                <w:numId w:val="20"/>
              </w:numPr>
              <w:tabs>
                <w:tab w:val="left" w:pos="252"/>
              </w:tabs>
              <w:ind w:hanging="180"/>
              <w:rPr>
                <w:szCs w:val="22"/>
              </w:rPr>
            </w:pPr>
            <w:r w:rsidRPr="00D16B4B">
              <w:rPr>
                <w:szCs w:val="22"/>
              </w:rPr>
              <w:t>Cost of sale of goods and</w:t>
            </w:r>
            <w:r w:rsidR="00A55A90">
              <w:rPr>
                <w:szCs w:val="22"/>
              </w:rPr>
              <w:t xml:space="preserve"> rendering of</w:t>
            </w:r>
          </w:p>
        </w:tc>
        <w:tc>
          <w:tcPr>
            <w:tcW w:w="243" w:type="dxa"/>
          </w:tcPr>
          <w:p w14:paraId="1C4A4AA2"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691DEDC9"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3C38160E" w14:textId="77777777" w:rsidR="00EA7765" w:rsidRPr="00D16B4B" w:rsidRDefault="00EA7765" w:rsidP="00EA7765">
            <w:pPr>
              <w:pStyle w:val="ASSETS"/>
              <w:tabs>
                <w:tab w:val="decimal" w:pos="792"/>
              </w:tabs>
              <w:spacing w:line="240" w:lineRule="atLeast"/>
              <w:ind w:left="-108" w:right="-198"/>
              <w:jc w:val="left"/>
              <w:rPr>
                <w:rFonts w:cs="Times New Roman"/>
                <w:u w:val="none"/>
                <w:lang w:val="en-US"/>
              </w:rPr>
            </w:pPr>
          </w:p>
        </w:tc>
        <w:tc>
          <w:tcPr>
            <w:tcW w:w="990" w:type="dxa"/>
          </w:tcPr>
          <w:p w14:paraId="4EB2EF5A"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4195287C"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123F0041"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14:paraId="15F983F9"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2048B070" w14:textId="77777777" w:rsidR="00EA7765" w:rsidRPr="00D16B4B" w:rsidRDefault="00EA7765" w:rsidP="00EA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r>
      <w:tr w:rsidR="00C26313" w:rsidRPr="00D16B4B" w14:paraId="145DEEF4" w14:textId="77777777" w:rsidTr="001550D1">
        <w:tc>
          <w:tcPr>
            <w:tcW w:w="4500" w:type="dxa"/>
          </w:tcPr>
          <w:p w14:paraId="2D7A5C26" w14:textId="2F12B3F5" w:rsidR="00C26313" w:rsidRPr="00D16B4B" w:rsidRDefault="00C26313" w:rsidP="00C26313">
            <w:pPr>
              <w:pStyle w:val="ListParagraph"/>
              <w:tabs>
                <w:tab w:val="left" w:pos="252"/>
              </w:tabs>
              <w:ind w:left="0"/>
              <w:rPr>
                <w:szCs w:val="22"/>
              </w:rPr>
            </w:pPr>
            <w:r w:rsidRPr="00D16B4B">
              <w:rPr>
                <w:szCs w:val="22"/>
                <w:cs/>
                <w:lang w:bidi="th-TH"/>
              </w:rPr>
              <w:t xml:space="preserve">           </w:t>
            </w:r>
            <w:r w:rsidRPr="00D16B4B">
              <w:rPr>
                <w:szCs w:val="22"/>
              </w:rPr>
              <w:t>services</w:t>
            </w:r>
          </w:p>
        </w:tc>
        <w:tc>
          <w:tcPr>
            <w:tcW w:w="243" w:type="dxa"/>
          </w:tcPr>
          <w:p w14:paraId="4A2DE476"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5DA267B8" w14:textId="7347D08B"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7,</w:t>
            </w:r>
            <w:r>
              <w:rPr>
                <w:rFonts w:ascii="Times New Roman" w:hAnsi="Times New Roman" w:cs="Times New Roman"/>
                <w:sz w:val="22"/>
                <w:szCs w:val="22"/>
              </w:rPr>
              <w:t>8</w:t>
            </w:r>
            <w:r w:rsidR="00E64D0D">
              <w:rPr>
                <w:rFonts w:ascii="Times New Roman" w:hAnsi="Times New Roman" w:cs="Times New Roman"/>
                <w:sz w:val="22"/>
                <w:szCs w:val="22"/>
              </w:rPr>
              <w:t>55</w:t>
            </w:r>
          </w:p>
        </w:tc>
        <w:tc>
          <w:tcPr>
            <w:tcW w:w="270" w:type="dxa"/>
          </w:tcPr>
          <w:p w14:paraId="3A71EA6A"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p>
        </w:tc>
        <w:tc>
          <w:tcPr>
            <w:tcW w:w="990" w:type="dxa"/>
          </w:tcPr>
          <w:p w14:paraId="3F3AC5EA" w14:textId="6EA3ED93"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7,</w:t>
            </w:r>
            <w:r>
              <w:rPr>
                <w:rFonts w:ascii="Times New Roman" w:hAnsi="Times New Roman" w:cs="Times New Roman"/>
                <w:sz w:val="22"/>
                <w:szCs w:val="22"/>
              </w:rPr>
              <w:t>822</w:t>
            </w:r>
          </w:p>
        </w:tc>
        <w:tc>
          <w:tcPr>
            <w:tcW w:w="236" w:type="dxa"/>
          </w:tcPr>
          <w:p w14:paraId="4CC780F1"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p>
        </w:tc>
        <w:tc>
          <w:tcPr>
            <w:tcW w:w="934" w:type="dxa"/>
          </w:tcPr>
          <w:p w14:paraId="1CAA7CB6" w14:textId="3A29EC60"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2,</w:t>
            </w:r>
            <w:r w:rsidR="00E64D0D">
              <w:rPr>
                <w:rFonts w:ascii="Times New Roman" w:hAnsi="Times New Roman" w:cs="Times New Roman"/>
                <w:sz w:val="22"/>
                <w:szCs w:val="22"/>
              </w:rPr>
              <w:t>131</w:t>
            </w:r>
          </w:p>
        </w:tc>
        <w:tc>
          <w:tcPr>
            <w:tcW w:w="270" w:type="dxa"/>
          </w:tcPr>
          <w:p w14:paraId="537F1FD1"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p>
        </w:tc>
        <w:tc>
          <w:tcPr>
            <w:tcW w:w="900" w:type="dxa"/>
          </w:tcPr>
          <w:p w14:paraId="4EF47CA0" w14:textId="27586C61"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Pr>
                <w:rFonts w:ascii="Times New Roman" w:hAnsi="Times New Roman" w:cs="Times New Roman"/>
                <w:sz w:val="22"/>
                <w:szCs w:val="22"/>
              </w:rPr>
              <w:t>2,341</w:t>
            </w:r>
          </w:p>
        </w:tc>
      </w:tr>
      <w:tr w:rsidR="00C26313" w:rsidRPr="00D16B4B" w14:paraId="796008F7" w14:textId="77777777" w:rsidTr="001550D1">
        <w:tc>
          <w:tcPr>
            <w:tcW w:w="4500" w:type="dxa"/>
          </w:tcPr>
          <w:p w14:paraId="159CDDC7" w14:textId="77777777" w:rsidR="00C26313" w:rsidRPr="00D16B4B" w:rsidRDefault="00C26313" w:rsidP="00C26313">
            <w:pPr>
              <w:pStyle w:val="ListParagraph"/>
              <w:numPr>
                <w:ilvl w:val="0"/>
                <w:numId w:val="20"/>
              </w:numPr>
              <w:tabs>
                <w:tab w:val="left" w:pos="252"/>
              </w:tabs>
              <w:ind w:hanging="180"/>
              <w:rPr>
                <w:szCs w:val="22"/>
              </w:rPr>
            </w:pPr>
            <w:r w:rsidRPr="00D16B4B">
              <w:rPr>
                <w:szCs w:val="22"/>
              </w:rPr>
              <w:t>Provisions for declining in value</w:t>
            </w:r>
          </w:p>
        </w:tc>
        <w:tc>
          <w:tcPr>
            <w:tcW w:w="243" w:type="dxa"/>
          </w:tcPr>
          <w:p w14:paraId="3DF4CEC5"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73AD2D3C" w14:textId="4D6E7F1E" w:rsidR="00C26313" w:rsidRPr="00D16B4B" w:rsidRDefault="001550D1"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55AD568C"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90" w:type="dxa"/>
          </w:tcPr>
          <w:p w14:paraId="75DE2D85" w14:textId="4A7E5D0E"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9</w:t>
            </w:r>
          </w:p>
        </w:tc>
        <w:tc>
          <w:tcPr>
            <w:tcW w:w="236" w:type="dxa"/>
          </w:tcPr>
          <w:p w14:paraId="67854066"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34" w:type="dxa"/>
          </w:tcPr>
          <w:p w14:paraId="7E047745" w14:textId="4696E0BC" w:rsidR="00C26313" w:rsidRPr="00D16B4B" w:rsidRDefault="001550D1"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6099B1"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70F4C615" w14:textId="2D13FDC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Pr>
                <w:rFonts w:ascii="Times New Roman" w:hAnsi="Times New Roman" w:cs="Times New Roman"/>
                <w:sz w:val="22"/>
                <w:szCs w:val="22"/>
              </w:rPr>
              <w:t>5</w:t>
            </w:r>
          </w:p>
        </w:tc>
      </w:tr>
      <w:tr w:rsidR="00C26313" w:rsidRPr="00D16B4B" w14:paraId="5F063580" w14:textId="77777777" w:rsidTr="000309BE">
        <w:tc>
          <w:tcPr>
            <w:tcW w:w="4500" w:type="dxa"/>
          </w:tcPr>
          <w:p w14:paraId="7444D6F3" w14:textId="77777777" w:rsidR="00C26313" w:rsidRPr="00D16B4B" w:rsidRDefault="00C26313" w:rsidP="00C26313">
            <w:pPr>
              <w:pStyle w:val="ListParagraph"/>
              <w:numPr>
                <w:ilvl w:val="0"/>
                <w:numId w:val="20"/>
              </w:numPr>
              <w:tabs>
                <w:tab w:val="left" w:pos="252"/>
              </w:tabs>
              <w:ind w:hanging="180"/>
              <w:rPr>
                <w:szCs w:val="22"/>
              </w:rPr>
            </w:pPr>
            <w:r w:rsidRPr="00D16B4B">
              <w:rPr>
                <w:szCs w:val="22"/>
              </w:rPr>
              <w:t>Reversal of provision for declining in value</w:t>
            </w:r>
          </w:p>
        </w:tc>
        <w:tc>
          <w:tcPr>
            <w:tcW w:w="243" w:type="dxa"/>
          </w:tcPr>
          <w:p w14:paraId="0FF725C9"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14:paraId="17714D17" w14:textId="25F37D59"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w:t>
            </w:r>
            <w:r w:rsidR="001550D1">
              <w:rPr>
                <w:rFonts w:ascii="Times New Roman" w:hAnsi="Times New Roman" w:cs="Times New Roman"/>
                <w:sz w:val="22"/>
                <w:szCs w:val="22"/>
              </w:rPr>
              <w:t>4</w:t>
            </w:r>
            <w:r>
              <w:rPr>
                <w:rFonts w:ascii="Times New Roman" w:hAnsi="Times New Roman" w:cs="Times New Roman"/>
                <w:sz w:val="22"/>
                <w:szCs w:val="22"/>
              </w:rPr>
              <w:t>)</w:t>
            </w:r>
          </w:p>
        </w:tc>
        <w:tc>
          <w:tcPr>
            <w:tcW w:w="270" w:type="dxa"/>
          </w:tcPr>
          <w:p w14:paraId="70A72041"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90" w:type="dxa"/>
            <w:tcBorders>
              <w:bottom w:val="single" w:sz="4" w:space="0" w:color="auto"/>
            </w:tcBorders>
          </w:tcPr>
          <w:p w14:paraId="568D4098" w14:textId="50ACB8D0"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(7)</w:t>
            </w:r>
          </w:p>
        </w:tc>
        <w:tc>
          <w:tcPr>
            <w:tcW w:w="236" w:type="dxa"/>
          </w:tcPr>
          <w:p w14:paraId="03F3DF1D"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34" w:type="dxa"/>
            <w:tcBorders>
              <w:bottom w:val="single" w:sz="4" w:space="0" w:color="auto"/>
            </w:tcBorders>
          </w:tcPr>
          <w:p w14:paraId="3DC3117C" w14:textId="0FCEF38B" w:rsidR="00C26313" w:rsidRPr="00D16B4B" w:rsidRDefault="001550D1"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82937E"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4F61339F" w14:textId="376A23FA"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Pr>
                <w:rFonts w:ascii="Times New Roman" w:hAnsi="Times New Roman" w:cs="Times New Roman"/>
                <w:sz w:val="22"/>
                <w:szCs w:val="22"/>
              </w:rPr>
              <w:t>(3)</w:t>
            </w:r>
          </w:p>
        </w:tc>
      </w:tr>
      <w:tr w:rsidR="00C26313" w:rsidRPr="00D16B4B" w14:paraId="61F53813" w14:textId="77777777" w:rsidTr="000309BE">
        <w:trPr>
          <w:trHeight w:val="251"/>
        </w:trPr>
        <w:tc>
          <w:tcPr>
            <w:tcW w:w="4500" w:type="dxa"/>
          </w:tcPr>
          <w:p w14:paraId="0C3F4812" w14:textId="77777777" w:rsidR="00C26313" w:rsidRPr="00D16B4B" w:rsidRDefault="00C26313" w:rsidP="00C26313">
            <w:pPr>
              <w:pStyle w:val="ListParagraph"/>
              <w:tabs>
                <w:tab w:val="left" w:pos="252"/>
              </w:tabs>
              <w:ind w:left="0"/>
              <w:rPr>
                <w:szCs w:val="22"/>
              </w:rPr>
            </w:pPr>
          </w:p>
        </w:tc>
        <w:tc>
          <w:tcPr>
            <w:tcW w:w="243" w:type="dxa"/>
          </w:tcPr>
          <w:p w14:paraId="72BC8279"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44E6550B" w14:textId="7D4D7BD5" w:rsidR="00C26313" w:rsidRPr="00D16B4B" w:rsidRDefault="001550D1"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Pr>
                <w:rFonts w:ascii="Times New Roman" w:hAnsi="Times New Roman" w:cs="Times New Roman"/>
                <w:b/>
                <w:bCs/>
                <w:sz w:val="22"/>
                <w:szCs w:val="22"/>
              </w:rPr>
              <w:t>7,852</w:t>
            </w:r>
          </w:p>
        </w:tc>
        <w:tc>
          <w:tcPr>
            <w:tcW w:w="270" w:type="dxa"/>
          </w:tcPr>
          <w:p w14:paraId="53594EDA"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432E274" w14:textId="1D5FB0F3" w:rsidR="00C26313" w:rsidRPr="00D16B4B" w:rsidRDefault="001550D1"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Pr>
                <w:rFonts w:ascii="Times New Roman" w:hAnsi="Times New Roman" w:cs="Times New Roman"/>
                <w:b/>
                <w:bCs/>
                <w:sz w:val="22"/>
                <w:szCs w:val="22"/>
              </w:rPr>
              <w:t>7,824</w:t>
            </w:r>
          </w:p>
        </w:tc>
        <w:tc>
          <w:tcPr>
            <w:tcW w:w="236" w:type="dxa"/>
          </w:tcPr>
          <w:p w14:paraId="4F264D23"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34" w:type="dxa"/>
            <w:tcBorders>
              <w:top w:val="single" w:sz="4" w:space="0" w:color="auto"/>
              <w:bottom w:val="double" w:sz="4" w:space="0" w:color="auto"/>
            </w:tcBorders>
          </w:tcPr>
          <w:p w14:paraId="0B6A1F1F" w14:textId="3A87CA33" w:rsidR="00C26313" w:rsidRPr="00D16B4B" w:rsidRDefault="001550D1"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Pr>
                <w:rFonts w:ascii="Times New Roman" w:hAnsi="Times New Roman" w:cs="Times New Roman"/>
                <w:b/>
                <w:bCs/>
                <w:sz w:val="22"/>
                <w:szCs w:val="22"/>
              </w:rPr>
              <w:t>2,131</w:t>
            </w:r>
          </w:p>
        </w:tc>
        <w:tc>
          <w:tcPr>
            <w:tcW w:w="270" w:type="dxa"/>
          </w:tcPr>
          <w:p w14:paraId="01388EDB" w14:textId="77777777" w:rsidR="00C26313" w:rsidRPr="00D16B4B" w:rsidRDefault="00C26313"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1CD0993" w14:textId="452A2BDB" w:rsidR="00C26313" w:rsidRPr="00D16B4B" w:rsidRDefault="001550D1" w:rsidP="00C2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Pr>
                <w:rFonts w:ascii="Times New Roman" w:hAnsi="Times New Roman" w:cs="Times New Roman"/>
                <w:b/>
                <w:bCs/>
                <w:sz w:val="22"/>
                <w:szCs w:val="22"/>
              </w:rPr>
              <w:t>2,343</w:t>
            </w:r>
          </w:p>
        </w:tc>
      </w:tr>
    </w:tbl>
    <w:p w14:paraId="4731F839" w14:textId="77777777" w:rsidR="006176D7" w:rsidRPr="00D16B4B" w:rsidRDefault="006176D7" w:rsidP="0033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14:paraId="0B2009F5" w14:textId="3F0D0B78" w:rsidR="00E64D0D" w:rsidRDefault="00E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eastAsia="x-none"/>
        </w:rPr>
      </w:pPr>
      <w:r>
        <w:rPr>
          <w:lang w:eastAsia="x-none"/>
        </w:rPr>
        <w:br w:type="page"/>
      </w:r>
    </w:p>
    <w:p w14:paraId="05B9D8D2" w14:textId="50BF8E84" w:rsidR="000878F9" w:rsidRPr="00D16B4B" w:rsidRDefault="006906E2"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Investments in associates and joint ventures</w:t>
      </w:r>
    </w:p>
    <w:p w14:paraId="45BFA065" w14:textId="77777777" w:rsidR="000878F9" w:rsidRPr="00D16B4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r w:rsidRPr="00D16B4B">
        <w:rPr>
          <w:rFonts w:ascii="Times New Roman" w:hAnsi="Times New Roman" w:cstheme="minorBidi"/>
          <w:b/>
          <w:bCs/>
          <w:sz w:val="22"/>
          <w:szCs w:val="22"/>
        </w:rPr>
        <w:t xml:space="preserve"> </w:t>
      </w:r>
    </w:p>
    <w:tbl>
      <w:tblPr>
        <w:tblW w:w="9259" w:type="dxa"/>
        <w:tblInd w:w="529" w:type="dxa"/>
        <w:tblLayout w:type="fixed"/>
        <w:tblCellMar>
          <w:left w:w="79" w:type="dxa"/>
          <w:right w:w="79" w:type="dxa"/>
        </w:tblCellMar>
        <w:tblLook w:val="0000" w:firstRow="0" w:lastRow="0" w:firstColumn="0" w:lastColumn="0" w:noHBand="0" w:noVBand="0"/>
      </w:tblPr>
      <w:tblGrid>
        <w:gridCol w:w="4111"/>
        <w:gridCol w:w="1089"/>
        <w:gridCol w:w="261"/>
        <w:gridCol w:w="1098"/>
        <w:gridCol w:w="234"/>
        <w:gridCol w:w="1107"/>
        <w:gridCol w:w="270"/>
        <w:gridCol w:w="1089"/>
      </w:tblGrid>
      <w:tr w:rsidR="000878F9" w:rsidRPr="00D16B4B" w14:paraId="0548BEAC" w14:textId="77777777" w:rsidTr="000829EA">
        <w:trPr>
          <w:cantSplit/>
          <w:tblHeader/>
        </w:trPr>
        <w:tc>
          <w:tcPr>
            <w:tcW w:w="4111" w:type="dxa"/>
            <w:vAlign w:val="bottom"/>
          </w:tcPr>
          <w:p w14:paraId="63790DB1" w14:textId="77777777" w:rsidR="000878F9" w:rsidRPr="00D16B4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14:paraId="360F38AF" w14:textId="77777777" w:rsidR="000878F9" w:rsidRPr="00D16B4B" w:rsidRDefault="000878F9" w:rsidP="001452F0">
            <w:pPr>
              <w:pStyle w:val="acctmergecolhdg"/>
              <w:spacing w:line="240" w:lineRule="atLeast"/>
              <w:ind w:left="-79" w:right="-79"/>
              <w:rPr>
                <w:rFonts w:cs="Times New Roman"/>
                <w:szCs w:val="22"/>
              </w:rPr>
            </w:pPr>
            <w:r w:rsidRPr="00D16B4B">
              <w:rPr>
                <w:rFonts w:cs="Times New Roman"/>
                <w:szCs w:val="22"/>
              </w:rPr>
              <w:t>Consolidated</w:t>
            </w:r>
          </w:p>
        </w:tc>
        <w:tc>
          <w:tcPr>
            <w:tcW w:w="234" w:type="dxa"/>
            <w:vAlign w:val="bottom"/>
          </w:tcPr>
          <w:p w14:paraId="00FE754F" w14:textId="77777777" w:rsidR="000878F9" w:rsidRPr="00D16B4B" w:rsidRDefault="000878F9" w:rsidP="001452F0">
            <w:pPr>
              <w:pStyle w:val="acctmergecolhdg"/>
              <w:spacing w:line="240" w:lineRule="atLeast"/>
              <w:ind w:left="-79" w:right="-79"/>
              <w:rPr>
                <w:rFonts w:cs="Times New Roman"/>
                <w:szCs w:val="22"/>
              </w:rPr>
            </w:pPr>
          </w:p>
        </w:tc>
        <w:tc>
          <w:tcPr>
            <w:tcW w:w="2466" w:type="dxa"/>
            <w:gridSpan w:val="3"/>
            <w:vAlign w:val="bottom"/>
          </w:tcPr>
          <w:p w14:paraId="3CE7021C" w14:textId="77777777" w:rsidR="000878F9" w:rsidRPr="00D16B4B" w:rsidRDefault="000878F9" w:rsidP="001452F0">
            <w:pPr>
              <w:pStyle w:val="acctmergecolhdg"/>
              <w:spacing w:line="240" w:lineRule="atLeast"/>
              <w:ind w:left="-79" w:right="-79"/>
              <w:rPr>
                <w:rFonts w:cs="Times New Roman"/>
                <w:szCs w:val="22"/>
              </w:rPr>
            </w:pPr>
            <w:r w:rsidRPr="00D16B4B">
              <w:rPr>
                <w:rFonts w:cs="Times New Roman"/>
                <w:szCs w:val="22"/>
              </w:rPr>
              <w:t>Separate</w:t>
            </w:r>
          </w:p>
        </w:tc>
      </w:tr>
      <w:tr w:rsidR="000878F9" w:rsidRPr="00D16B4B" w14:paraId="4B2A9468" w14:textId="77777777" w:rsidTr="000829EA">
        <w:trPr>
          <w:cantSplit/>
          <w:tblHeader/>
        </w:trPr>
        <w:tc>
          <w:tcPr>
            <w:tcW w:w="4111" w:type="dxa"/>
            <w:vAlign w:val="bottom"/>
          </w:tcPr>
          <w:p w14:paraId="52C78AE6" w14:textId="77777777" w:rsidR="000878F9" w:rsidRPr="00D16B4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14:paraId="4C287F28" w14:textId="77777777" w:rsidR="000878F9" w:rsidRPr="00D16B4B" w:rsidRDefault="000878F9" w:rsidP="001452F0">
            <w:pPr>
              <w:pStyle w:val="acctmergecolhdg"/>
              <w:spacing w:line="240" w:lineRule="atLeast"/>
              <w:ind w:left="-79" w:right="-79"/>
              <w:rPr>
                <w:rFonts w:cs="Times New Roman"/>
                <w:szCs w:val="22"/>
              </w:rPr>
            </w:pPr>
            <w:r w:rsidRPr="00D16B4B">
              <w:rPr>
                <w:rFonts w:cs="Times New Roman"/>
                <w:szCs w:val="22"/>
              </w:rPr>
              <w:t>financial statements</w:t>
            </w:r>
          </w:p>
        </w:tc>
        <w:tc>
          <w:tcPr>
            <w:tcW w:w="234" w:type="dxa"/>
            <w:vAlign w:val="bottom"/>
          </w:tcPr>
          <w:p w14:paraId="48A3070F" w14:textId="77777777" w:rsidR="000878F9" w:rsidRPr="00D16B4B" w:rsidRDefault="000878F9" w:rsidP="001452F0">
            <w:pPr>
              <w:pStyle w:val="acctmergecolhdg"/>
              <w:spacing w:line="240" w:lineRule="atLeast"/>
              <w:ind w:left="-79" w:right="-79"/>
              <w:rPr>
                <w:rFonts w:cs="Times New Roman"/>
                <w:szCs w:val="22"/>
              </w:rPr>
            </w:pPr>
          </w:p>
        </w:tc>
        <w:tc>
          <w:tcPr>
            <w:tcW w:w="2466" w:type="dxa"/>
            <w:gridSpan w:val="3"/>
            <w:vAlign w:val="bottom"/>
          </w:tcPr>
          <w:p w14:paraId="3152A903" w14:textId="77777777" w:rsidR="000878F9" w:rsidRPr="00D16B4B" w:rsidRDefault="000878F9" w:rsidP="001452F0">
            <w:pPr>
              <w:pStyle w:val="acctmergecolhdg"/>
              <w:spacing w:line="240" w:lineRule="atLeast"/>
              <w:ind w:left="-79" w:right="-79"/>
              <w:rPr>
                <w:rFonts w:cs="Times New Roman"/>
                <w:szCs w:val="22"/>
              </w:rPr>
            </w:pPr>
            <w:r w:rsidRPr="00D16B4B">
              <w:rPr>
                <w:rFonts w:cs="Times New Roman"/>
                <w:szCs w:val="22"/>
              </w:rPr>
              <w:t xml:space="preserve">financial statements </w:t>
            </w:r>
          </w:p>
        </w:tc>
      </w:tr>
      <w:tr w:rsidR="00E322F0" w:rsidRPr="00D16B4B" w14:paraId="210DD294" w14:textId="77777777" w:rsidTr="000829EA">
        <w:trPr>
          <w:cantSplit/>
          <w:tblHeader/>
        </w:trPr>
        <w:tc>
          <w:tcPr>
            <w:tcW w:w="4111" w:type="dxa"/>
            <w:vAlign w:val="bottom"/>
          </w:tcPr>
          <w:p w14:paraId="3B8C3C16" w14:textId="77777777" w:rsidR="00E322F0" w:rsidRPr="00D16B4B" w:rsidRDefault="00E322F0" w:rsidP="00E322F0">
            <w:pPr>
              <w:pStyle w:val="acctfourfigures"/>
              <w:tabs>
                <w:tab w:val="clear" w:pos="765"/>
              </w:tabs>
              <w:spacing w:line="240" w:lineRule="atLeast"/>
              <w:ind w:left="29"/>
              <w:rPr>
                <w:rFonts w:cs="Times New Roman"/>
                <w:szCs w:val="22"/>
              </w:rPr>
            </w:pPr>
          </w:p>
        </w:tc>
        <w:tc>
          <w:tcPr>
            <w:tcW w:w="1089" w:type="dxa"/>
          </w:tcPr>
          <w:p w14:paraId="0DE9FDD3" w14:textId="25C3562A" w:rsidR="00E322F0" w:rsidRPr="00D16B4B" w:rsidRDefault="00740C98" w:rsidP="00E322F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BA47E2">
              <w:rPr>
                <w:rFonts w:cs="Times New Roman"/>
                <w:b w:val="0"/>
                <w:bCs w:val="0"/>
                <w:u w:val="none"/>
                <w:lang w:val="en-US"/>
              </w:rPr>
              <w:t>5</w:t>
            </w:r>
          </w:p>
        </w:tc>
        <w:tc>
          <w:tcPr>
            <w:tcW w:w="261" w:type="dxa"/>
          </w:tcPr>
          <w:p w14:paraId="64BB355B" w14:textId="77777777" w:rsidR="00E322F0" w:rsidRPr="00D16B4B" w:rsidRDefault="00E322F0" w:rsidP="00E322F0">
            <w:pPr>
              <w:pStyle w:val="ASSETS"/>
              <w:spacing w:line="240" w:lineRule="atLeast"/>
              <w:ind w:left="-108" w:right="-108"/>
              <w:rPr>
                <w:rFonts w:cs="Times New Roman"/>
                <w:b w:val="0"/>
                <w:bCs w:val="0"/>
                <w:u w:val="none"/>
                <w:lang w:val="en-US"/>
              </w:rPr>
            </w:pPr>
          </w:p>
        </w:tc>
        <w:tc>
          <w:tcPr>
            <w:tcW w:w="1098" w:type="dxa"/>
          </w:tcPr>
          <w:p w14:paraId="7CFADC9D" w14:textId="4CADA6CB" w:rsidR="00E322F0" w:rsidRPr="00D16B4B" w:rsidRDefault="00740C98" w:rsidP="00E322F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BA47E2">
              <w:rPr>
                <w:rFonts w:cs="Times New Roman"/>
                <w:b w:val="0"/>
                <w:bCs w:val="0"/>
                <w:u w:val="none"/>
                <w:lang w:val="en-US"/>
              </w:rPr>
              <w:t>4</w:t>
            </w:r>
          </w:p>
        </w:tc>
        <w:tc>
          <w:tcPr>
            <w:tcW w:w="234" w:type="dxa"/>
          </w:tcPr>
          <w:p w14:paraId="3EEE7D34" w14:textId="77777777" w:rsidR="00E322F0" w:rsidRPr="00D16B4B" w:rsidRDefault="00E322F0" w:rsidP="00E322F0">
            <w:pPr>
              <w:pStyle w:val="ASSETS"/>
              <w:spacing w:line="240" w:lineRule="atLeast"/>
              <w:ind w:left="-108" w:right="-108"/>
              <w:rPr>
                <w:rFonts w:cs="Times New Roman"/>
                <w:b w:val="0"/>
                <w:bCs w:val="0"/>
                <w:u w:val="none"/>
                <w:lang w:val="en-US"/>
              </w:rPr>
            </w:pPr>
          </w:p>
        </w:tc>
        <w:tc>
          <w:tcPr>
            <w:tcW w:w="1107" w:type="dxa"/>
          </w:tcPr>
          <w:p w14:paraId="5E460BA1" w14:textId="26AB826D" w:rsidR="00E322F0" w:rsidRPr="00D16B4B" w:rsidRDefault="00740C98" w:rsidP="00E322F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BA47E2">
              <w:rPr>
                <w:rFonts w:cs="Times New Roman"/>
                <w:b w:val="0"/>
                <w:bCs w:val="0"/>
                <w:u w:val="none"/>
                <w:lang w:val="en-US"/>
              </w:rPr>
              <w:t>5</w:t>
            </w:r>
          </w:p>
        </w:tc>
        <w:tc>
          <w:tcPr>
            <w:tcW w:w="270" w:type="dxa"/>
          </w:tcPr>
          <w:p w14:paraId="4039143A" w14:textId="77777777" w:rsidR="00E322F0" w:rsidRPr="00D16B4B" w:rsidRDefault="00E322F0" w:rsidP="00E322F0">
            <w:pPr>
              <w:pStyle w:val="ASSETS"/>
              <w:spacing w:line="240" w:lineRule="atLeast"/>
              <w:ind w:left="-108" w:right="-108"/>
              <w:rPr>
                <w:rFonts w:cs="Times New Roman"/>
                <w:b w:val="0"/>
                <w:bCs w:val="0"/>
                <w:u w:val="none"/>
                <w:lang w:val="en-US"/>
              </w:rPr>
            </w:pPr>
          </w:p>
        </w:tc>
        <w:tc>
          <w:tcPr>
            <w:tcW w:w="1089" w:type="dxa"/>
          </w:tcPr>
          <w:p w14:paraId="68C9CEC2" w14:textId="4166559B" w:rsidR="00E322F0" w:rsidRPr="00D16B4B" w:rsidRDefault="00740C98" w:rsidP="00E322F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BA47E2">
              <w:rPr>
                <w:rFonts w:cs="Times New Roman"/>
                <w:b w:val="0"/>
                <w:bCs w:val="0"/>
                <w:u w:val="none"/>
                <w:lang w:val="en-US"/>
              </w:rPr>
              <w:t>4</w:t>
            </w:r>
          </w:p>
        </w:tc>
      </w:tr>
      <w:tr w:rsidR="00AB492B" w:rsidRPr="00D16B4B" w14:paraId="7BB44B2E" w14:textId="77777777" w:rsidTr="000829EA">
        <w:trPr>
          <w:cantSplit/>
          <w:tblHeader/>
        </w:trPr>
        <w:tc>
          <w:tcPr>
            <w:tcW w:w="4111" w:type="dxa"/>
            <w:vAlign w:val="bottom"/>
          </w:tcPr>
          <w:p w14:paraId="2A543309" w14:textId="77777777" w:rsidR="00AB492B" w:rsidRPr="00D16B4B" w:rsidRDefault="00AB492B" w:rsidP="00AB492B">
            <w:pPr>
              <w:pStyle w:val="acctfourfigures"/>
              <w:tabs>
                <w:tab w:val="clear" w:pos="765"/>
              </w:tabs>
              <w:spacing w:line="240" w:lineRule="atLeast"/>
              <w:ind w:left="29"/>
              <w:rPr>
                <w:rFonts w:cs="Times New Roman"/>
                <w:szCs w:val="22"/>
              </w:rPr>
            </w:pPr>
          </w:p>
        </w:tc>
        <w:tc>
          <w:tcPr>
            <w:tcW w:w="5148" w:type="dxa"/>
            <w:gridSpan w:val="7"/>
            <w:vAlign w:val="bottom"/>
          </w:tcPr>
          <w:p w14:paraId="7B36ADBE" w14:textId="77777777" w:rsidR="00AB492B" w:rsidRPr="00D16B4B" w:rsidRDefault="00AB492B" w:rsidP="00AB492B">
            <w:pPr>
              <w:pStyle w:val="acctfourfigures"/>
              <w:spacing w:line="240" w:lineRule="atLeast"/>
              <w:jc w:val="center"/>
              <w:rPr>
                <w:rFonts w:cs="Times New Roman"/>
                <w:i/>
                <w:iCs/>
                <w:szCs w:val="22"/>
              </w:rPr>
            </w:pPr>
            <w:r w:rsidRPr="00D16B4B">
              <w:rPr>
                <w:rFonts w:cs="Times New Roman"/>
                <w:i/>
                <w:iCs/>
                <w:szCs w:val="22"/>
              </w:rPr>
              <w:t>(in million Baht)</w:t>
            </w:r>
          </w:p>
        </w:tc>
      </w:tr>
      <w:tr w:rsidR="00D31B3F" w:rsidRPr="00D16B4B" w14:paraId="3B236576" w14:textId="77777777" w:rsidTr="00D551CB">
        <w:trPr>
          <w:cantSplit/>
        </w:trPr>
        <w:tc>
          <w:tcPr>
            <w:tcW w:w="4111" w:type="dxa"/>
            <w:vAlign w:val="bottom"/>
          </w:tcPr>
          <w:p w14:paraId="4EB518F9"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D16B4B">
              <w:rPr>
                <w:rFonts w:ascii="Times New Roman" w:hAnsi="Times New Roman" w:cs="Times New Roman"/>
                <w:b/>
                <w:bCs/>
                <w:sz w:val="22"/>
                <w:szCs w:val="22"/>
              </w:rPr>
              <w:t>Associates</w:t>
            </w:r>
          </w:p>
        </w:tc>
        <w:tc>
          <w:tcPr>
            <w:tcW w:w="1089" w:type="dxa"/>
            <w:vAlign w:val="bottom"/>
          </w:tcPr>
          <w:p w14:paraId="148BECA4"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vAlign w:val="bottom"/>
          </w:tcPr>
          <w:p w14:paraId="5701FD6F" w14:textId="77777777" w:rsidR="00D31B3F" w:rsidRPr="00D16B4B" w:rsidRDefault="00D31B3F" w:rsidP="00D31B3F">
            <w:pPr>
              <w:pStyle w:val="acctfourfigures"/>
              <w:tabs>
                <w:tab w:val="clear" w:pos="765"/>
                <w:tab w:val="decimal" w:pos="860"/>
              </w:tabs>
              <w:spacing w:line="240" w:lineRule="atLeast"/>
              <w:ind w:left="-108" w:right="-61"/>
              <w:rPr>
                <w:rFonts w:cs="Times New Roman"/>
                <w:szCs w:val="22"/>
              </w:rPr>
            </w:pPr>
          </w:p>
        </w:tc>
        <w:tc>
          <w:tcPr>
            <w:tcW w:w="1098" w:type="dxa"/>
            <w:vAlign w:val="bottom"/>
          </w:tcPr>
          <w:p w14:paraId="02646B76"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vAlign w:val="bottom"/>
          </w:tcPr>
          <w:p w14:paraId="617B4311" w14:textId="77777777" w:rsidR="00D31B3F" w:rsidRPr="00D16B4B" w:rsidRDefault="00D31B3F" w:rsidP="00D31B3F">
            <w:pPr>
              <w:pStyle w:val="acctfourfigures"/>
              <w:tabs>
                <w:tab w:val="clear" w:pos="765"/>
                <w:tab w:val="decimal" w:pos="860"/>
              </w:tabs>
              <w:spacing w:line="240" w:lineRule="atLeast"/>
              <w:ind w:left="-108" w:right="-61"/>
              <w:rPr>
                <w:rFonts w:cs="Times New Roman"/>
                <w:szCs w:val="22"/>
              </w:rPr>
            </w:pPr>
          </w:p>
        </w:tc>
        <w:tc>
          <w:tcPr>
            <w:tcW w:w="1107" w:type="dxa"/>
            <w:vAlign w:val="bottom"/>
          </w:tcPr>
          <w:p w14:paraId="50C8BBAB"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70" w:type="dxa"/>
            <w:vAlign w:val="bottom"/>
          </w:tcPr>
          <w:p w14:paraId="3FD46D75" w14:textId="77777777" w:rsidR="00D31B3F" w:rsidRPr="00D16B4B" w:rsidRDefault="00D31B3F" w:rsidP="00D31B3F">
            <w:pPr>
              <w:pStyle w:val="acctfourfigures"/>
              <w:tabs>
                <w:tab w:val="clear" w:pos="765"/>
                <w:tab w:val="decimal" w:pos="860"/>
              </w:tabs>
              <w:spacing w:line="240" w:lineRule="atLeast"/>
              <w:ind w:left="-108" w:right="-61"/>
              <w:rPr>
                <w:rFonts w:cs="Times New Roman"/>
                <w:szCs w:val="22"/>
              </w:rPr>
            </w:pPr>
          </w:p>
        </w:tc>
        <w:tc>
          <w:tcPr>
            <w:tcW w:w="1089" w:type="dxa"/>
            <w:vAlign w:val="bottom"/>
          </w:tcPr>
          <w:p w14:paraId="5377EF47"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r>
      <w:tr w:rsidR="00BA47E2" w:rsidRPr="00D16B4B" w14:paraId="7962EFF0" w14:textId="77777777" w:rsidTr="00262DE0">
        <w:trPr>
          <w:cantSplit/>
        </w:trPr>
        <w:tc>
          <w:tcPr>
            <w:tcW w:w="4111" w:type="dxa"/>
            <w:vAlign w:val="bottom"/>
          </w:tcPr>
          <w:p w14:paraId="57F84492" w14:textId="2F3C9BFE"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roofErr w:type="gramStart"/>
            <w:r w:rsidRPr="00D16B4B">
              <w:rPr>
                <w:rFonts w:ascii="Times New Roman" w:hAnsi="Times New Roman" w:cs="Times New Roman"/>
                <w:sz w:val="22"/>
                <w:szCs w:val="22"/>
              </w:rPr>
              <w:t>At</w:t>
            </w:r>
            <w:proofErr w:type="gramEnd"/>
            <w:r w:rsidRPr="00D16B4B">
              <w:rPr>
                <w:rFonts w:ascii="Times New Roman" w:hAnsi="Times New Roman" w:cs="Times New Roman"/>
                <w:sz w:val="22"/>
                <w:szCs w:val="22"/>
              </w:rPr>
              <w:t xml:space="preserve"> 1 January</w:t>
            </w:r>
          </w:p>
        </w:tc>
        <w:tc>
          <w:tcPr>
            <w:tcW w:w="1089" w:type="dxa"/>
          </w:tcPr>
          <w:p w14:paraId="6A6B73AC" w14:textId="0ABC507A"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w:t>
            </w:r>
            <w:r w:rsidR="008733C6">
              <w:rPr>
                <w:rFonts w:ascii="Times New Roman" w:hAnsi="Times New Roman" w:cs="Times New Roman"/>
                <w:sz w:val="22"/>
                <w:szCs w:val="22"/>
              </w:rPr>
              <w:t>744</w:t>
            </w:r>
          </w:p>
        </w:tc>
        <w:tc>
          <w:tcPr>
            <w:tcW w:w="261" w:type="dxa"/>
            <w:vAlign w:val="bottom"/>
          </w:tcPr>
          <w:p w14:paraId="37417722" w14:textId="77777777" w:rsidR="00BA47E2" w:rsidRPr="00D16B4B" w:rsidRDefault="00BA47E2" w:rsidP="00BA47E2">
            <w:pPr>
              <w:pStyle w:val="acctfourfigures"/>
              <w:tabs>
                <w:tab w:val="clear" w:pos="765"/>
                <w:tab w:val="decimal" w:pos="860"/>
              </w:tabs>
              <w:spacing w:line="240" w:lineRule="atLeast"/>
              <w:ind w:left="-115" w:right="-58"/>
              <w:rPr>
                <w:rFonts w:cs="Times New Roman"/>
                <w:szCs w:val="22"/>
              </w:rPr>
            </w:pPr>
          </w:p>
        </w:tc>
        <w:tc>
          <w:tcPr>
            <w:tcW w:w="1098" w:type="dxa"/>
          </w:tcPr>
          <w:p w14:paraId="65843189" w14:textId="3AD34AFC"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815</w:t>
            </w:r>
          </w:p>
        </w:tc>
        <w:tc>
          <w:tcPr>
            <w:tcW w:w="234" w:type="dxa"/>
            <w:vAlign w:val="bottom"/>
          </w:tcPr>
          <w:p w14:paraId="1B6D3AF9" w14:textId="77777777" w:rsidR="00BA47E2" w:rsidRPr="00D16B4B" w:rsidRDefault="00BA47E2" w:rsidP="00BA47E2">
            <w:pPr>
              <w:pStyle w:val="acctfourfigures"/>
              <w:tabs>
                <w:tab w:val="clear" w:pos="765"/>
                <w:tab w:val="decimal" w:pos="860"/>
              </w:tabs>
              <w:spacing w:line="240" w:lineRule="atLeast"/>
              <w:ind w:left="-115" w:right="-58"/>
              <w:rPr>
                <w:rFonts w:cs="Times New Roman"/>
                <w:szCs w:val="22"/>
              </w:rPr>
            </w:pPr>
          </w:p>
        </w:tc>
        <w:tc>
          <w:tcPr>
            <w:tcW w:w="1107" w:type="dxa"/>
          </w:tcPr>
          <w:p w14:paraId="487C3301" w14:textId="51202C24"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822</w:t>
            </w:r>
          </w:p>
        </w:tc>
        <w:tc>
          <w:tcPr>
            <w:tcW w:w="270" w:type="dxa"/>
            <w:vAlign w:val="bottom"/>
          </w:tcPr>
          <w:p w14:paraId="5FBD9151" w14:textId="77777777" w:rsidR="00BA47E2" w:rsidRPr="00D16B4B" w:rsidRDefault="00BA47E2" w:rsidP="00BA47E2">
            <w:pPr>
              <w:pStyle w:val="acctfourfigures"/>
              <w:tabs>
                <w:tab w:val="clear" w:pos="765"/>
                <w:tab w:val="decimal" w:pos="860"/>
              </w:tabs>
              <w:spacing w:line="240" w:lineRule="atLeast"/>
              <w:ind w:left="-115" w:right="-58"/>
              <w:rPr>
                <w:rFonts w:cs="Times New Roman"/>
                <w:szCs w:val="22"/>
              </w:rPr>
            </w:pPr>
          </w:p>
        </w:tc>
        <w:tc>
          <w:tcPr>
            <w:tcW w:w="1089" w:type="dxa"/>
          </w:tcPr>
          <w:p w14:paraId="067CB61B" w14:textId="37814A9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822</w:t>
            </w:r>
          </w:p>
        </w:tc>
      </w:tr>
      <w:tr w:rsidR="00BA47E2" w:rsidRPr="00D16B4B" w14:paraId="3E75CE5C" w14:textId="77777777" w:rsidTr="00262DE0">
        <w:trPr>
          <w:cantSplit/>
        </w:trPr>
        <w:tc>
          <w:tcPr>
            <w:tcW w:w="4111" w:type="dxa"/>
            <w:vAlign w:val="bottom"/>
          </w:tcPr>
          <w:p w14:paraId="27AF7DD0" w14:textId="5B063531"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Addition</w:t>
            </w:r>
          </w:p>
        </w:tc>
        <w:tc>
          <w:tcPr>
            <w:tcW w:w="1089" w:type="dxa"/>
          </w:tcPr>
          <w:p w14:paraId="127A5348" w14:textId="5AF9847D" w:rsidR="00BA47E2" w:rsidRPr="00D16B4B" w:rsidRDefault="008733C6"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27</w:t>
            </w:r>
          </w:p>
        </w:tc>
        <w:tc>
          <w:tcPr>
            <w:tcW w:w="261" w:type="dxa"/>
            <w:vAlign w:val="bottom"/>
          </w:tcPr>
          <w:p w14:paraId="79D9A5E7" w14:textId="77777777" w:rsidR="00BA47E2" w:rsidRPr="00D16B4B" w:rsidRDefault="00BA47E2" w:rsidP="00BA47E2">
            <w:pPr>
              <w:pStyle w:val="acctfourfigures"/>
              <w:tabs>
                <w:tab w:val="clear" w:pos="765"/>
                <w:tab w:val="decimal" w:pos="860"/>
              </w:tabs>
              <w:spacing w:line="240" w:lineRule="atLeast"/>
              <w:ind w:left="-115" w:right="-58"/>
              <w:rPr>
                <w:rFonts w:cs="Times New Roman"/>
                <w:szCs w:val="22"/>
              </w:rPr>
            </w:pPr>
          </w:p>
        </w:tc>
        <w:tc>
          <w:tcPr>
            <w:tcW w:w="1098" w:type="dxa"/>
          </w:tcPr>
          <w:p w14:paraId="2DBE8A54" w14:textId="636AC99A"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8</w:t>
            </w:r>
          </w:p>
        </w:tc>
        <w:tc>
          <w:tcPr>
            <w:tcW w:w="234" w:type="dxa"/>
            <w:vAlign w:val="bottom"/>
          </w:tcPr>
          <w:p w14:paraId="01CD724A" w14:textId="77777777" w:rsidR="00BA47E2" w:rsidRPr="00D16B4B" w:rsidRDefault="00BA47E2" w:rsidP="00BA47E2">
            <w:pPr>
              <w:pStyle w:val="acctfourfigures"/>
              <w:tabs>
                <w:tab w:val="clear" w:pos="765"/>
                <w:tab w:val="decimal" w:pos="860"/>
              </w:tabs>
              <w:spacing w:line="240" w:lineRule="atLeast"/>
              <w:ind w:left="-115" w:right="-58"/>
              <w:rPr>
                <w:rFonts w:cs="Times New Roman"/>
                <w:szCs w:val="22"/>
              </w:rPr>
            </w:pPr>
          </w:p>
        </w:tc>
        <w:tc>
          <w:tcPr>
            <w:tcW w:w="1107" w:type="dxa"/>
          </w:tcPr>
          <w:p w14:paraId="41A63615" w14:textId="6D86923F"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0759C20" w14:textId="77777777" w:rsidR="00BA47E2" w:rsidRPr="00D16B4B" w:rsidRDefault="00BA47E2" w:rsidP="00BA47E2">
            <w:pPr>
              <w:pStyle w:val="acctfourfigures"/>
              <w:tabs>
                <w:tab w:val="clear" w:pos="765"/>
                <w:tab w:val="decimal" w:pos="860"/>
              </w:tabs>
              <w:spacing w:line="240" w:lineRule="atLeast"/>
              <w:ind w:left="-115" w:right="-58"/>
              <w:rPr>
                <w:rFonts w:cs="Times New Roman"/>
                <w:szCs w:val="22"/>
              </w:rPr>
            </w:pPr>
          </w:p>
        </w:tc>
        <w:tc>
          <w:tcPr>
            <w:tcW w:w="1089" w:type="dxa"/>
          </w:tcPr>
          <w:p w14:paraId="5AF32F98" w14:textId="78DEAF3F"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r>
      <w:tr w:rsidR="00BA47E2" w:rsidRPr="00D16B4B" w14:paraId="4E0A9DD8" w14:textId="77777777" w:rsidTr="00262DE0">
        <w:trPr>
          <w:cantSplit/>
        </w:trPr>
        <w:tc>
          <w:tcPr>
            <w:tcW w:w="4111" w:type="dxa"/>
            <w:vAlign w:val="bottom"/>
          </w:tcPr>
          <w:p w14:paraId="08729453" w14:textId="4D3D524B"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Share of profit of associates, net</w:t>
            </w:r>
          </w:p>
        </w:tc>
        <w:tc>
          <w:tcPr>
            <w:tcW w:w="1089" w:type="dxa"/>
          </w:tcPr>
          <w:p w14:paraId="2EB0E861" w14:textId="21C932F6" w:rsidR="00BA47E2" w:rsidRPr="00D16B4B" w:rsidRDefault="008733C6"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cs/>
              </w:rPr>
            </w:pPr>
            <w:r>
              <w:rPr>
                <w:rFonts w:ascii="Times New Roman" w:hAnsi="Times New Roman" w:cs="Times New Roman"/>
                <w:sz w:val="22"/>
                <w:szCs w:val="22"/>
              </w:rPr>
              <w:t>528</w:t>
            </w:r>
          </w:p>
        </w:tc>
        <w:tc>
          <w:tcPr>
            <w:tcW w:w="261" w:type="dxa"/>
            <w:vAlign w:val="bottom"/>
          </w:tcPr>
          <w:p w14:paraId="53CF9BDE"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5E9B6A30" w14:textId="29609228"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479</w:t>
            </w:r>
          </w:p>
        </w:tc>
        <w:tc>
          <w:tcPr>
            <w:tcW w:w="234" w:type="dxa"/>
            <w:vAlign w:val="bottom"/>
          </w:tcPr>
          <w:p w14:paraId="0B45ABC7" w14:textId="77777777" w:rsidR="00BA47E2" w:rsidRPr="00D16B4B" w:rsidRDefault="00BA47E2" w:rsidP="00BA47E2">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0ADB99D5" w14:textId="5BC5B0D3"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25A93E1F" w14:textId="77777777" w:rsidR="00BA47E2" w:rsidRPr="00D16B4B" w:rsidRDefault="00BA47E2" w:rsidP="00BA47E2">
            <w:pPr>
              <w:pStyle w:val="acctfourfigures"/>
              <w:tabs>
                <w:tab w:val="clear" w:pos="765"/>
                <w:tab w:val="decimal" w:pos="860"/>
              </w:tabs>
              <w:spacing w:line="240" w:lineRule="atLeast"/>
              <w:ind w:left="-115" w:right="-58"/>
              <w:rPr>
                <w:rFonts w:cs="Times New Roman"/>
                <w:b/>
                <w:bCs/>
                <w:szCs w:val="22"/>
              </w:rPr>
            </w:pPr>
          </w:p>
        </w:tc>
        <w:tc>
          <w:tcPr>
            <w:tcW w:w="1089" w:type="dxa"/>
          </w:tcPr>
          <w:p w14:paraId="68C0F883" w14:textId="266F3373"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BA47E2" w:rsidRPr="00D16B4B" w14:paraId="37C9EA60" w14:textId="77777777" w:rsidTr="00262DE0">
        <w:trPr>
          <w:cantSplit/>
        </w:trPr>
        <w:tc>
          <w:tcPr>
            <w:tcW w:w="4111" w:type="dxa"/>
            <w:vAlign w:val="bottom"/>
          </w:tcPr>
          <w:p w14:paraId="085642A9"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1089" w:type="dxa"/>
          </w:tcPr>
          <w:p w14:paraId="7048030A" w14:textId="45E777B8"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5</w:t>
            </w:r>
            <w:r w:rsidR="008733C6">
              <w:rPr>
                <w:rFonts w:ascii="Times New Roman" w:hAnsi="Times New Roman" w:cs="Times New Roman"/>
                <w:sz w:val="22"/>
                <w:szCs w:val="22"/>
              </w:rPr>
              <w:t>62</w:t>
            </w:r>
            <w:r w:rsidRPr="00D16B4B">
              <w:rPr>
                <w:rFonts w:ascii="Times New Roman" w:hAnsi="Times New Roman" w:cs="Times New Roman"/>
                <w:sz w:val="22"/>
                <w:szCs w:val="22"/>
              </w:rPr>
              <w:t>)</w:t>
            </w:r>
          </w:p>
        </w:tc>
        <w:tc>
          <w:tcPr>
            <w:tcW w:w="261" w:type="dxa"/>
            <w:vAlign w:val="bottom"/>
          </w:tcPr>
          <w:p w14:paraId="15A998F0"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265CDDDF" w14:textId="730AAEE8"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558</w:t>
            </w:r>
            <w:r w:rsidRPr="00D16B4B">
              <w:rPr>
                <w:rFonts w:ascii="Times New Roman" w:hAnsi="Times New Roman" w:cs="Times New Roman"/>
                <w:sz w:val="22"/>
                <w:szCs w:val="22"/>
              </w:rPr>
              <w:t>)</w:t>
            </w:r>
          </w:p>
        </w:tc>
        <w:tc>
          <w:tcPr>
            <w:tcW w:w="234" w:type="dxa"/>
            <w:vAlign w:val="bottom"/>
          </w:tcPr>
          <w:p w14:paraId="53B86DB5" w14:textId="77777777" w:rsidR="00BA47E2" w:rsidRPr="00D16B4B" w:rsidRDefault="00BA47E2" w:rsidP="00BA47E2">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65558D59" w14:textId="70424229"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1E1C6BF2" w14:textId="77777777" w:rsidR="00BA47E2" w:rsidRPr="00D16B4B" w:rsidRDefault="00BA47E2" w:rsidP="00BA47E2">
            <w:pPr>
              <w:pStyle w:val="acctfourfigures"/>
              <w:tabs>
                <w:tab w:val="clear" w:pos="765"/>
                <w:tab w:val="decimal" w:pos="860"/>
              </w:tabs>
              <w:spacing w:line="240" w:lineRule="atLeast"/>
              <w:ind w:left="-115" w:right="-58"/>
              <w:rPr>
                <w:rFonts w:cs="Times New Roman"/>
                <w:b/>
                <w:bCs/>
                <w:szCs w:val="22"/>
              </w:rPr>
            </w:pPr>
          </w:p>
        </w:tc>
        <w:tc>
          <w:tcPr>
            <w:tcW w:w="1089" w:type="dxa"/>
          </w:tcPr>
          <w:p w14:paraId="4365E9DF" w14:textId="3B23F93D"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BA47E2" w:rsidRPr="00D16B4B" w14:paraId="6CFECC05" w14:textId="77777777" w:rsidTr="00262DE0">
        <w:trPr>
          <w:cantSplit/>
        </w:trPr>
        <w:tc>
          <w:tcPr>
            <w:tcW w:w="4111" w:type="dxa"/>
            <w:vAlign w:val="bottom"/>
          </w:tcPr>
          <w:p w14:paraId="19C7782C" w14:textId="4CDDA9B1" w:rsidR="00BA47E2" w:rsidRPr="00D16B4B" w:rsidRDefault="00BA47E2" w:rsidP="00F06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Disposal</w:t>
            </w:r>
            <w:r>
              <w:rPr>
                <w:rFonts w:ascii="Times New Roman" w:hAnsi="Times New Roman" w:cs="Times New Roman"/>
                <w:sz w:val="22"/>
                <w:szCs w:val="22"/>
              </w:rPr>
              <w:t>s</w:t>
            </w:r>
          </w:p>
        </w:tc>
        <w:tc>
          <w:tcPr>
            <w:tcW w:w="1089" w:type="dxa"/>
          </w:tcPr>
          <w:p w14:paraId="1459F213" w14:textId="61D8951F"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59A87E52"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3002EB34" w14:textId="7E998036"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7B05F471" w14:textId="77777777" w:rsidR="00BA47E2" w:rsidRPr="00D16B4B" w:rsidRDefault="00BA47E2" w:rsidP="00BA47E2">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2E7F88FD" w14:textId="6F67DD16"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cs/>
              </w:rPr>
            </w:pPr>
          </w:p>
        </w:tc>
        <w:tc>
          <w:tcPr>
            <w:tcW w:w="270" w:type="dxa"/>
            <w:vAlign w:val="bottom"/>
          </w:tcPr>
          <w:p w14:paraId="6DB72826" w14:textId="77777777" w:rsidR="00BA47E2" w:rsidRPr="00D16B4B" w:rsidRDefault="00BA47E2" w:rsidP="00BA47E2">
            <w:pPr>
              <w:pStyle w:val="acctfourfigures"/>
              <w:tabs>
                <w:tab w:val="clear" w:pos="765"/>
                <w:tab w:val="decimal" w:pos="860"/>
              </w:tabs>
              <w:spacing w:line="240" w:lineRule="atLeast"/>
              <w:ind w:left="-115" w:right="-58"/>
              <w:rPr>
                <w:rFonts w:cs="Times New Roman"/>
                <w:b/>
                <w:bCs/>
                <w:szCs w:val="22"/>
              </w:rPr>
            </w:pPr>
          </w:p>
        </w:tc>
        <w:tc>
          <w:tcPr>
            <w:tcW w:w="1089" w:type="dxa"/>
          </w:tcPr>
          <w:p w14:paraId="268C3CA2" w14:textId="6B246C9E"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BA47E2" w:rsidRPr="00D16B4B" w14:paraId="3A0263B3" w14:textId="77777777" w:rsidTr="00262DE0">
        <w:trPr>
          <w:cantSplit/>
        </w:trPr>
        <w:tc>
          <w:tcPr>
            <w:tcW w:w="4111" w:type="dxa"/>
            <w:vAlign w:val="bottom"/>
          </w:tcPr>
          <w:p w14:paraId="2425DAD0" w14:textId="6797861B" w:rsidR="00BA47E2" w:rsidRPr="00D16B4B" w:rsidRDefault="00BA47E2" w:rsidP="00BA47E2">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   </w:t>
            </w:r>
            <w:r w:rsidRPr="00692561">
              <w:rPr>
                <w:rFonts w:ascii="Times New Roman" w:hAnsi="Times New Roman" w:cs="Times New Roman"/>
                <w:sz w:val="22"/>
                <w:szCs w:val="22"/>
              </w:rPr>
              <w:t>Disposals</w:t>
            </w:r>
          </w:p>
        </w:tc>
        <w:tc>
          <w:tcPr>
            <w:tcW w:w="1089" w:type="dxa"/>
          </w:tcPr>
          <w:p w14:paraId="5B4830BB" w14:textId="73091CD1" w:rsidR="00BA47E2" w:rsidRPr="00D16B4B" w:rsidRDefault="008733C6"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14:paraId="7B826799"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54CD477A" w14:textId="17FD54BB"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w:t>
            </w:r>
          </w:p>
        </w:tc>
        <w:tc>
          <w:tcPr>
            <w:tcW w:w="234" w:type="dxa"/>
            <w:vAlign w:val="bottom"/>
          </w:tcPr>
          <w:p w14:paraId="623BE690" w14:textId="77777777" w:rsidR="00BA47E2" w:rsidRPr="00D16B4B" w:rsidRDefault="00BA47E2" w:rsidP="00BA47E2">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2F091AF3" w14:textId="54BFAE8A" w:rsidR="00BA47E2" w:rsidRPr="00D16B4B" w:rsidRDefault="008733C6"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B5BA0B1" w14:textId="77777777" w:rsidR="00BA47E2" w:rsidRPr="00D16B4B" w:rsidRDefault="00BA47E2" w:rsidP="00BA47E2">
            <w:pPr>
              <w:pStyle w:val="acctfourfigures"/>
              <w:tabs>
                <w:tab w:val="clear" w:pos="765"/>
                <w:tab w:val="decimal" w:pos="860"/>
              </w:tabs>
              <w:spacing w:line="240" w:lineRule="atLeast"/>
              <w:ind w:left="-115" w:right="-58"/>
              <w:rPr>
                <w:rFonts w:cs="Times New Roman"/>
                <w:b/>
                <w:bCs/>
                <w:szCs w:val="22"/>
              </w:rPr>
            </w:pPr>
          </w:p>
        </w:tc>
        <w:tc>
          <w:tcPr>
            <w:tcW w:w="1089" w:type="dxa"/>
          </w:tcPr>
          <w:p w14:paraId="5530538E" w14:textId="7CC2E24C"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(14)</w:t>
            </w:r>
          </w:p>
        </w:tc>
      </w:tr>
      <w:tr w:rsidR="00BA47E2" w:rsidRPr="00D16B4B" w14:paraId="41596A7E" w14:textId="77777777" w:rsidTr="00262DE0">
        <w:trPr>
          <w:cantSplit/>
        </w:trPr>
        <w:tc>
          <w:tcPr>
            <w:tcW w:w="4111" w:type="dxa"/>
            <w:vAlign w:val="bottom"/>
          </w:tcPr>
          <w:p w14:paraId="7473B1C0" w14:textId="01CE4331" w:rsidR="00BA47E2" w:rsidRPr="00D16B4B" w:rsidRDefault="00BA47E2" w:rsidP="00BA47E2">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   Reversal of loss from impairment</w:t>
            </w:r>
          </w:p>
        </w:tc>
        <w:tc>
          <w:tcPr>
            <w:tcW w:w="1089" w:type="dxa"/>
          </w:tcPr>
          <w:p w14:paraId="1577053E" w14:textId="5140010A" w:rsidR="00BA47E2" w:rsidRPr="00D16B4B" w:rsidRDefault="008733C6"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14:paraId="1210E3FB"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2D06E076" w14:textId="0F709DFD"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w:t>
            </w:r>
          </w:p>
        </w:tc>
        <w:tc>
          <w:tcPr>
            <w:tcW w:w="234" w:type="dxa"/>
            <w:vAlign w:val="bottom"/>
          </w:tcPr>
          <w:p w14:paraId="7BDDE542" w14:textId="77777777" w:rsidR="00BA47E2" w:rsidRPr="00D16B4B" w:rsidRDefault="00BA47E2" w:rsidP="00BA47E2">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0AB0FF61" w14:textId="1A4734C4" w:rsidR="00BA47E2" w:rsidRPr="00D16B4B" w:rsidRDefault="008733C6"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341DD04" w14:textId="77777777" w:rsidR="00BA47E2" w:rsidRPr="00D16B4B" w:rsidRDefault="00BA47E2" w:rsidP="00BA47E2">
            <w:pPr>
              <w:pStyle w:val="acctfourfigures"/>
              <w:tabs>
                <w:tab w:val="clear" w:pos="765"/>
                <w:tab w:val="decimal" w:pos="860"/>
              </w:tabs>
              <w:spacing w:line="240" w:lineRule="atLeast"/>
              <w:ind w:left="-115" w:right="-58"/>
              <w:rPr>
                <w:rFonts w:cs="Times New Roman"/>
                <w:b/>
                <w:bCs/>
                <w:szCs w:val="22"/>
              </w:rPr>
            </w:pPr>
          </w:p>
        </w:tc>
        <w:tc>
          <w:tcPr>
            <w:tcW w:w="1089" w:type="dxa"/>
          </w:tcPr>
          <w:p w14:paraId="50C8C5CF" w14:textId="022D8DA1"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14</w:t>
            </w:r>
          </w:p>
        </w:tc>
      </w:tr>
      <w:tr w:rsidR="001E7522" w:rsidRPr="00D16B4B" w14:paraId="21212FA3" w14:textId="77777777" w:rsidTr="00262DE0">
        <w:trPr>
          <w:cantSplit/>
        </w:trPr>
        <w:tc>
          <w:tcPr>
            <w:tcW w:w="4111" w:type="dxa"/>
            <w:vAlign w:val="bottom"/>
          </w:tcPr>
          <w:p w14:paraId="3F6F1AB4" w14:textId="09CA5F5A" w:rsidR="001E7522" w:rsidRPr="00D16B4B" w:rsidRDefault="001E7522" w:rsidP="001E7522">
            <w:pPr>
              <w:tabs>
                <w:tab w:val="left" w:pos="281"/>
              </w:tabs>
              <w:ind w:left="11"/>
              <w:rPr>
                <w:rFonts w:ascii="Times New Roman" w:hAnsi="Times New Roman" w:cs="Times New Roman"/>
                <w:sz w:val="22"/>
                <w:szCs w:val="22"/>
              </w:rPr>
            </w:pPr>
            <w:r w:rsidRPr="00CB4C94">
              <w:rPr>
                <w:rFonts w:ascii="Times New Roman" w:hAnsi="Times New Roman" w:cs="Times New Roman"/>
                <w:sz w:val="22"/>
                <w:szCs w:val="22"/>
              </w:rPr>
              <w:t xml:space="preserve">Effect from change in percentage of holding     </w:t>
            </w:r>
          </w:p>
        </w:tc>
        <w:tc>
          <w:tcPr>
            <w:tcW w:w="1089" w:type="dxa"/>
          </w:tcPr>
          <w:p w14:paraId="24605471" w14:textId="77777777" w:rsidR="001E7522" w:rsidRPr="00D16B4B" w:rsidRDefault="001E7522" w:rsidP="001E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1E943FDB" w14:textId="77777777" w:rsidR="001E7522" w:rsidRPr="00D16B4B" w:rsidRDefault="001E7522" w:rsidP="001E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38626F01" w14:textId="77777777" w:rsidR="001E7522" w:rsidRPr="00D16B4B" w:rsidRDefault="001E7522" w:rsidP="001E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334946EA" w14:textId="77777777" w:rsidR="001E7522" w:rsidRPr="00D16B4B" w:rsidRDefault="001E7522" w:rsidP="001E7522">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1D3258C6" w14:textId="79607794" w:rsidR="001E7522" w:rsidRPr="00D16B4B" w:rsidRDefault="001E7522" w:rsidP="001E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cs/>
              </w:rPr>
            </w:pPr>
          </w:p>
        </w:tc>
        <w:tc>
          <w:tcPr>
            <w:tcW w:w="270" w:type="dxa"/>
            <w:vAlign w:val="bottom"/>
          </w:tcPr>
          <w:p w14:paraId="2F846EA2" w14:textId="77777777" w:rsidR="001E7522" w:rsidRPr="00D16B4B" w:rsidRDefault="001E7522" w:rsidP="001E7522">
            <w:pPr>
              <w:pStyle w:val="acctfourfigures"/>
              <w:tabs>
                <w:tab w:val="clear" w:pos="765"/>
                <w:tab w:val="decimal" w:pos="860"/>
              </w:tabs>
              <w:spacing w:line="240" w:lineRule="atLeast"/>
              <w:ind w:left="-115" w:right="-58"/>
              <w:rPr>
                <w:rFonts w:cs="Times New Roman"/>
                <w:b/>
                <w:bCs/>
                <w:szCs w:val="22"/>
              </w:rPr>
            </w:pPr>
          </w:p>
        </w:tc>
        <w:tc>
          <w:tcPr>
            <w:tcW w:w="1089" w:type="dxa"/>
          </w:tcPr>
          <w:p w14:paraId="06951A5E" w14:textId="4D9430D5" w:rsidR="001E7522" w:rsidRPr="00D16B4B" w:rsidRDefault="001E7522" w:rsidP="001E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1E7522" w:rsidRPr="00D16B4B" w14:paraId="23BF2C47" w14:textId="77777777" w:rsidTr="00262DE0">
        <w:trPr>
          <w:cantSplit/>
        </w:trPr>
        <w:tc>
          <w:tcPr>
            <w:tcW w:w="4111" w:type="dxa"/>
            <w:vAlign w:val="bottom"/>
          </w:tcPr>
          <w:p w14:paraId="551ED627" w14:textId="51877C18" w:rsidR="001E7522" w:rsidRPr="00D16B4B" w:rsidRDefault="001E7522" w:rsidP="001E7522">
            <w:pPr>
              <w:tabs>
                <w:tab w:val="left" w:pos="281"/>
              </w:tabs>
              <w:ind w:left="11"/>
              <w:rPr>
                <w:rFonts w:ascii="Times New Roman" w:hAnsi="Times New Roman" w:cs="Times New Roman"/>
                <w:sz w:val="22"/>
                <w:szCs w:val="22"/>
              </w:rPr>
            </w:pPr>
            <w:r w:rsidRPr="00CB4C94">
              <w:rPr>
                <w:rFonts w:ascii="Times New Roman" w:hAnsi="Times New Roman" w:cs="Times New Roman"/>
                <w:sz w:val="22"/>
                <w:szCs w:val="22"/>
              </w:rPr>
              <w:t xml:space="preserve">  in investment in associates</w:t>
            </w:r>
          </w:p>
        </w:tc>
        <w:tc>
          <w:tcPr>
            <w:tcW w:w="1089" w:type="dxa"/>
          </w:tcPr>
          <w:p w14:paraId="1B0A75EE" w14:textId="4CA25A41" w:rsidR="001E7522" w:rsidRPr="00D16B4B" w:rsidRDefault="001E7522" w:rsidP="001E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(1)</w:t>
            </w:r>
          </w:p>
        </w:tc>
        <w:tc>
          <w:tcPr>
            <w:tcW w:w="261" w:type="dxa"/>
            <w:vAlign w:val="bottom"/>
          </w:tcPr>
          <w:p w14:paraId="7B5AE42E" w14:textId="77777777" w:rsidR="001E7522" w:rsidRPr="00D16B4B" w:rsidRDefault="001E7522" w:rsidP="001E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68F0A5CE" w14:textId="683D5D52" w:rsidR="001E7522" w:rsidRPr="00D16B4B" w:rsidRDefault="001E7522" w:rsidP="001E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34" w:type="dxa"/>
            <w:vAlign w:val="bottom"/>
          </w:tcPr>
          <w:p w14:paraId="7315BBA8" w14:textId="77777777" w:rsidR="001E7522" w:rsidRPr="00D16B4B" w:rsidRDefault="001E7522" w:rsidP="001E7522">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23CD047C" w14:textId="0B9E480E" w:rsidR="001E7522" w:rsidRPr="00D16B4B" w:rsidRDefault="001E7522" w:rsidP="001E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B31C49E" w14:textId="77777777" w:rsidR="001E7522" w:rsidRPr="00D16B4B" w:rsidRDefault="001E7522" w:rsidP="001E7522">
            <w:pPr>
              <w:pStyle w:val="acctfourfigures"/>
              <w:tabs>
                <w:tab w:val="clear" w:pos="765"/>
                <w:tab w:val="decimal" w:pos="860"/>
              </w:tabs>
              <w:spacing w:line="240" w:lineRule="atLeast"/>
              <w:ind w:left="-115" w:right="-58"/>
              <w:rPr>
                <w:rFonts w:cs="Times New Roman"/>
                <w:b/>
                <w:bCs/>
                <w:szCs w:val="22"/>
              </w:rPr>
            </w:pPr>
          </w:p>
        </w:tc>
        <w:tc>
          <w:tcPr>
            <w:tcW w:w="1089" w:type="dxa"/>
          </w:tcPr>
          <w:p w14:paraId="0F50A463" w14:textId="77C15CE9" w:rsidR="001E7522" w:rsidRPr="00D16B4B" w:rsidRDefault="001E7522" w:rsidP="001E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r>
      <w:tr w:rsidR="008733C6" w:rsidRPr="00D16B4B" w14:paraId="5B3F8665" w14:textId="77777777" w:rsidTr="00262DE0">
        <w:trPr>
          <w:cantSplit/>
        </w:trPr>
        <w:tc>
          <w:tcPr>
            <w:tcW w:w="4111" w:type="dxa"/>
            <w:vAlign w:val="bottom"/>
          </w:tcPr>
          <w:p w14:paraId="7DD87FFF" w14:textId="79BC72E8" w:rsidR="008733C6" w:rsidRPr="00D16B4B" w:rsidRDefault="008733C6" w:rsidP="008733C6">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Allowance for impairment</w:t>
            </w:r>
          </w:p>
        </w:tc>
        <w:tc>
          <w:tcPr>
            <w:tcW w:w="1089" w:type="dxa"/>
          </w:tcPr>
          <w:p w14:paraId="75B35A10" w14:textId="2A237788" w:rsidR="008733C6"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(18)</w:t>
            </w:r>
          </w:p>
        </w:tc>
        <w:tc>
          <w:tcPr>
            <w:tcW w:w="261" w:type="dxa"/>
            <w:vAlign w:val="bottom"/>
          </w:tcPr>
          <w:p w14:paraId="7C92FE89"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2E3BCF2C" w14:textId="2DAD7892" w:rsidR="008733C6"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34" w:type="dxa"/>
            <w:vAlign w:val="bottom"/>
          </w:tcPr>
          <w:p w14:paraId="47879922" w14:textId="77777777" w:rsidR="008733C6" w:rsidRPr="00D16B4B" w:rsidRDefault="008733C6" w:rsidP="008733C6">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380A9880" w14:textId="525F4592" w:rsidR="008733C6"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(30)</w:t>
            </w:r>
          </w:p>
        </w:tc>
        <w:tc>
          <w:tcPr>
            <w:tcW w:w="270" w:type="dxa"/>
            <w:vAlign w:val="bottom"/>
          </w:tcPr>
          <w:p w14:paraId="0989369A" w14:textId="77777777" w:rsidR="008733C6" w:rsidRPr="00D16B4B" w:rsidRDefault="008733C6" w:rsidP="008733C6">
            <w:pPr>
              <w:pStyle w:val="acctfourfigures"/>
              <w:tabs>
                <w:tab w:val="clear" w:pos="765"/>
                <w:tab w:val="decimal" w:pos="860"/>
              </w:tabs>
              <w:spacing w:line="240" w:lineRule="atLeast"/>
              <w:ind w:left="-115" w:right="-58"/>
              <w:rPr>
                <w:rFonts w:cs="Times New Roman"/>
                <w:b/>
                <w:bCs/>
                <w:szCs w:val="22"/>
              </w:rPr>
            </w:pPr>
          </w:p>
        </w:tc>
        <w:tc>
          <w:tcPr>
            <w:tcW w:w="1089" w:type="dxa"/>
          </w:tcPr>
          <w:p w14:paraId="70006C16" w14:textId="2BFCCB6E" w:rsidR="008733C6"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r>
      <w:tr w:rsidR="00BA47E2" w:rsidRPr="00D16B4B" w14:paraId="03C239BA" w14:textId="77777777" w:rsidTr="007D0595">
        <w:trPr>
          <w:cantSplit/>
        </w:trPr>
        <w:tc>
          <w:tcPr>
            <w:tcW w:w="4111" w:type="dxa"/>
            <w:vAlign w:val="bottom"/>
          </w:tcPr>
          <w:p w14:paraId="357A6988" w14:textId="7A1E9A3B"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roofErr w:type="gramStart"/>
            <w:r w:rsidRPr="00D16B4B">
              <w:rPr>
                <w:rFonts w:ascii="Times New Roman" w:hAnsi="Times New Roman" w:cs="Times New Roman"/>
                <w:b/>
                <w:bCs/>
                <w:sz w:val="22"/>
                <w:szCs w:val="22"/>
              </w:rPr>
              <w:t>At</w:t>
            </w:r>
            <w:proofErr w:type="gramEnd"/>
            <w:r w:rsidRPr="00D16B4B">
              <w:rPr>
                <w:rFonts w:ascii="Times New Roman" w:hAnsi="Times New Roman" w:cs="Times New Roman"/>
                <w:b/>
                <w:bCs/>
                <w:sz w:val="22"/>
                <w:szCs w:val="22"/>
              </w:rPr>
              <w:t xml:space="preserve"> 31 December</w:t>
            </w:r>
          </w:p>
        </w:tc>
        <w:tc>
          <w:tcPr>
            <w:tcW w:w="1089" w:type="dxa"/>
            <w:tcBorders>
              <w:top w:val="single" w:sz="4" w:space="0" w:color="auto"/>
              <w:bottom w:val="single" w:sz="4" w:space="0" w:color="auto"/>
            </w:tcBorders>
          </w:tcPr>
          <w:p w14:paraId="342F5276" w14:textId="1C993C54"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D16B4B">
              <w:rPr>
                <w:rFonts w:ascii="Times New Roman" w:hAnsi="Times New Roman" w:cs="Times New Roman"/>
                <w:b/>
                <w:bCs/>
                <w:sz w:val="22"/>
                <w:szCs w:val="22"/>
              </w:rPr>
              <w:t>2,</w:t>
            </w:r>
            <w:r>
              <w:rPr>
                <w:rFonts w:ascii="Times New Roman" w:hAnsi="Times New Roman" w:cs="Times New Roman"/>
                <w:b/>
                <w:bCs/>
                <w:sz w:val="22"/>
                <w:szCs w:val="22"/>
              </w:rPr>
              <w:t>7</w:t>
            </w:r>
            <w:r w:rsidR="008733C6">
              <w:rPr>
                <w:rFonts w:ascii="Times New Roman" w:hAnsi="Times New Roman" w:cs="Times New Roman"/>
                <w:b/>
                <w:bCs/>
                <w:sz w:val="22"/>
                <w:szCs w:val="22"/>
              </w:rPr>
              <w:t>18</w:t>
            </w:r>
          </w:p>
        </w:tc>
        <w:tc>
          <w:tcPr>
            <w:tcW w:w="261" w:type="dxa"/>
          </w:tcPr>
          <w:p w14:paraId="167B3A5B"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107A8576" w14:textId="3BE47965" w:rsidR="00BA47E2" w:rsidRPr="00D16B4B" w:rsidRDefault="00BA47E2" w:rsidP="00BA47E2">
            <w:pPr>
              <w:pStyle w:val="acctfourfigures"/>
              <w:tabs>
                <w:tab w:val="clear" w:pos="765"/>
                <w:tab w:val="decimal" w:pos="860"/>
              </w:tabs>
              <w:spacing w:line="240" w:lineRule="atLeast"/>
              <w:ind w:left="-115" w:right="-58"/>
              <w:rPr>
                <w:rFonts w:cs="Times New Roman"/>
                <w:b/>
                <w:bCs/>
                <w:szCs w:val="22"/>
                <w:lang w:val="en-US" w:bidi="th-TH"/>
              </w:rPr>
            </w:pPr>
            <w:r w:rsidRPr="00D16B4B">
              <w:rPr>
                <w:rFonts w:cs="Times New Roman"/>
                <w:b/>
                <w:bCs/>
                <w:szCs w:val="22"/>
              </w:rPr>
              <w:t>2,</w:t>
            </w:r>
            <w:r>
              <w:rPr>
                <w:rFonts w:cs="Times New Roman"/>
                <w:b/>
                <w:bCs/>
                <w:szCs w:val="22"/>
              </w:rPr>
              <w:t>744</w:t>
            </w:r>
          </w:p>
        </w:tc>
        <w:tc>
          <w:tcPr>
            <w:tcW w:w="234" w:type="dxa"/>
          </w:tcPr>
          <w:p w14:paraId="475EAF85"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bottom w:val="single" w:sz="4" w:space="0" w:color="auto"/>
            </w:tcBorders>
          </w:tcPr>
          <w:p w14:paraId="16806F3D" w14:textId="4C66E78B" w:rsidR="00BA47E2" w:rsidRPr="00D16B4B" w:rsidRDefault="008733C6" w:rsidP="00BA47E2">
            <w:pPr>
              <w:pStyle w:val="acctfourfigures"/>
              <w:tabs>
                <w:tab w:val="clear" w:pos="765"/>
                <w:tab w:val="decimal" w:pos="860"/>
              </w:tabs>
              <w:spacing w:line="240" w:lineRule="atLeast"/>
              <w:ind w:left="-115" w:right="-58"/>
              <w:rPr>
                <w:rFonts w:cs="Times New Roman"/>
                <w:b/>
                <w:bCs/>
                <w:szCs w:val="22"/>
                <w:cs/>
                <w:lang w:val="en-US" w:bidi="th-TH"/>
              </w:rPr>
            </w:pPr>
            <w:r>
              <w:rPr>
                <w:rFonts w:cs="Times New Roman"/>
                <w:b/>
                <w:bCs/>
                <w:szCs w:val="22"/>
                <w:lang w:val="en-US" w:bidi="th-TH"/>
              </w:rPr>
              <w:t>792</w:t>
            </w:r>
          </w:p>
        </w:tc>
        <w:tc>
          <w:tcPr>
            <w:tcW w:w="270" w:type="dxa"/>
            <w:vAlign w:val="bottom"/>
          </w:tcPr>
          <w:p w14:paraId="58383C8B"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89" w:type="dxa"/>
            <w:tcBorders>
              <w:top w:val="single" w:sz="4" w:space="0" w:color="auto"/>
              <w:bottom w:val="single" w:sz="4" w:space="0" w:color="auto"/>
            </w:tcBorders>
          </w:tcPr>
          <w:p w14:paraId="007781FB" w14:textId="04E90AC1" w:rsidR="00BA47E2" w:rsidRPr="00D16B4B" w:rsidRDefault="00BA47E2" w:rsidP="00BA47E2">
            <w:pPr>
              <w:pStyle w:val="acctfourfigures"/>
              <w:tabs>
                <w:tab w:val="clear" w:pos="765"/>
                <w:tab w:val="decimal" w:pos="860"/>
              </w:tabs>
              <w:spacing w:line="240" w:lineRule="atLeast"/>
              <w:ind w:left="-115" w:right="-58"/>
              <w:rPr>
                <w:rFonts w:cs="Times New Roman"/>
                <w:b/>
                <w:bCs/>
                <w:szCs w:val="22"/>
              </w:rPr>
            </w:pPr>
            <w:r w:rsidRPr="00D16B4B">
              <w:rPr>
                <w:rFonts w:cs="Times New Roman"/>
                <w:b/>
                <w:bCs/>
                <w:szCs w:val="22"/>
                <w:lang w:val="en-US" w:bidi="th-TH"/>
              </w:rPr>
              <w:t>822</w:t>
            </w:r>
          </w:p>
        </w:tc>
      </w:tr>
      <w:tr w:rsidR="00787C2D" w:rsidRPr="00D16B4B" w14:paraId="35201377" w14:textId="77777777" w:rsidTr="002F74B3">
        <w:trPr>
          <w:cantSplit/>
        </w:trPr>
        <w:tc>
          <w:tcPr>
            <w:tcW w:w="4111" w:type="dxa"/>
            <w:vAlign w:val="bottom"/>
          </w:tcPr>
          <w:p w14:paraId="2A6F2166"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tcBorders>
              <w:top w:val="single" w:sz="4" w:space="0" w:color="auto"/>
            </w:tcBorders>
          </w:tcPr>
          <w:p w14:paraId="04610AEB"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tcPr>
          <w:p w14:paraId="19EC8A14"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tcBorders>
          </w:tcPr>
          <w:p w14:paraId="2279D74B" w14:textId="77777777" w:rsidR="00787C2D" w:rsidRPr="00D16B4B" w:rsidRDefault="00787C2D" w:rsidP="00787C2D">
            <w:pPr>
              <w:pStyle w:val="acctfourfigures"/>
              <w:tabs>
                <w:tab w:val="clear" w:pos="765"/>
                <w:tab w:val="decimal" w:pos="860"/>
              </w:tabs>
              <w:spacing w:line="240" w:lineRule="atLeast"/>
              <w:ind w:left="-115" w:right="-58"/>
              <w:rPr>
                <w:rFonts w:cs="Times New Roman"/>
                <w:b/>
                <w:bCs/>
                <w:szCs w:val="22"/>
                <w:lang w:val="en-US" w:bidi="th-TH"/>
              </w:rPr>
            </w:pPr>
          </w:p>
        </w:tc>
        <w:tc>
          <w:tcPr>
            <w:tcW w:w="234" w:type="dxa"/>
          </w:tcPr>
          <w:p w14:paraId="37450A4D"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tcBorders>
          </w:tcPr>
          <w:p w14:paraId="6EA8EC55"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cs="Times New Roman"/>
                <w:b/>
                <w:bCs/>
                <w:szCs w:val="22"/>
              </w:rPr>
            </w:pPr>
          </w:p>
        </w:tc>
        <w:tc>
          <w:tcPr>
            <w:tcW w:w="270" w:type="dxa"/>
            <w:vAlign w:val="bottom"/>
          </w:tcPr>
          <w:p w14:paraId="617F7A34"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89" w:type="dxa"/>
            <w:tcBorders>
              <w:top w:val="single" w:sz="4" w:space="0" w:color="auto"/>
            </w:tcBorders>
          </w:tcPr>
          <w:p w14:paraId="72800A82"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cs/>
              </w:rPr>
            </w:pPr>
          </w:p>
        </w:tc>
      </w:tr>
      <w:tr w:rsidR="00787C2D" w:rsidRPr="00D16B4B" w14:paraId="20EDAD47" w14:textId="77777777" w:rsidTr="00D551CB">
        <w:trPr>
          <w:cantSplit/>
        </w:trPr>
        <w:tc>
          <w:tcPr>
            <w:tcW w:w="4111" w:type="dxa"/>
            <w:vAlign w:val="bottom"/>
          </w:tcPr>
          <w:p w14:paraId="4B862327"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D16B4B">
              <w:rPr>
                <w:rFonts w:ascii="Times New Roman" w:hAnsi="Times New Roman" w:cs="Times New Roman"/>
                <w:b/>
                <w:bCs/>
                <w:sz w:val="22"/>
                <w:szCs w:val="22"/>
              </w:rPr>
              <w:t xml:space="preserve">Joint ventures </w:t>
            </w:r>
          </w:p>
        </w:tc>
        <w:tc>
          <w:tcPr>
            <w:tcW w:w="1089" w:type="dxa"/>
            <w:vAlign w:val="bottom"/>
          </w:tcPr>
          <w:p w14:paraId="73FF74C5"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2A2F9A8F" w14:textId="77777777" w:rsidR="00787C2D" w:rsidRPr="00D16B4B" w:rsidRDefault="00787C2D" w:rsidP="00787C2D">
            <w:pPr>
              <w:pStyle w:val="acctfourfigures"/>
              <w:tabs>
                <w:tab w:val="clear" w:pos="765"/>
                <w:tab w:val="decimal" w:pos="860"/>
              </w:tabs>
              <w:spacing w:line="240" w:lineRule="atLeast"/>
              <w:ind w:left="-115" w:right="-58"/>
              <w:rPr>
                <w:rFonts w:cs="Times New Roman"/>
                <w:szCs w:val="22"/>
              </w:rPr>
            </w:pPr>
          </w:p>
        </w:tc>
        <w:tc>
          <w:tcPr>
            <w:tcW w:w="1098" w:type="dxa"/>
            <w:vAlign w:val="bottom"/>
          </w:tcPr>
          <w:p w14:paraId="7F49367D"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36BC51BF" w14:textId="77777777" w:rsidR="00787C2D" w:rsidRPr="00D16B4B" w:rsidRDefault="00787C2D" w:rsidP="00787C2D">
            <w:pPr>
              <w:pStyle w:val="acctfourfigures"/>
              <w:tabs>
                <w:tab w:val="clear" w:pos="765"/>
                <w:tab w:val="decimal" w:pos="860"/>
              </w:tabs>
              <w:spacing w:line="240" w:lineRule="atLeast"/>
              <w:ind w:left="-115" w:right="-58"/>
              <w:rPr>
                <w:rFonts w:cs="Times New Roman"/>
                <w:szCs w:val="22"/>
              </w:rPr>
            </w:pPr>
          </w:p>
        </w:tc>
        <w:tc>
          <w:tcPr>
            <w:tcW w:w="1107" w:type="dxa"/>
            <w:vAlign w:val="bottom"/>
          </w:tcPr>
          <w:p w14:paraId="7198DB6F"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1027235E" w14:textId="77777777" w:rsidR="00787C2D" w:rsidRPr="00D16B4B" w:rsidRDefault="00787C2D" w:rsidP="00787C2D">
            <w:pPr>
              <w:pStyle w:val="acctfourfigures"/>
              <w:tabs>
                <w:tab w:val="clear" w:pos="765"/>
                <w:tab w:val="decimal" w:pos="860"/>
              </w:tabs>
              <w:spacing w:line="240" w:lineRule="atLeast"/>
              <w:ind w:left="-115" w:right="-58"/>
              <w:rPr>
                <w:rFonts w:cs="Times New Roman"/>
                <w:szCs w:val="22"/>
              </w:rPr>
            </w:pPr>
          </w:p>
        </w:tc>
        <w:tc>
          <w:tcPr>
            <w:tcW w:w="1089" w:type="dxa"/>
            <w:vAlign w:val="bottom"/>
          </w:tcPr>
          <w:p w14:paraId="4884924F"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BA47E2" w:rsidRPr="00D16B4B" w14:paraId="4369F9E9" w14:textId="77777777" w:rsidTr="00262DE0">
        <w:trPr>
          <w:cantSplit/>
        </w:trPr>
        <w:tc>
          <w:tcPr>
            <w:tcW w:w="4111" w:type="dxa"/>
            <w:vAlign w:val="bottom"/>
          </w:tcPr>
          <w:p w14:paraId="591D48B2" w14:textId="56CA2ACD"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roofErr w:type="gramStart"/>
            <w:r w:rsidRPr="00D16B4B">
              <w:rPr>
                <w:rFonts w:ascii="Times New Roman" w:hAnsi="Times New Roman" w:cs="Times New Roman"/>
                <w:sz w:val="22"/>
                <w:szCs w:val="22"/>
              </w:rPr>
              <w:t>At</w:t>
            </w:r>
            <w:proofErr w:type="gramEnd"/>
            <w:r w:rsidRPr="00D16B4B">
              <w:rPr>
                <w:rFonts w:ascii="Times New Roman" w:hAnsi="Times New Roman" w:cs="Times New Roman"/>
                <w:sz w:val="22"/>
                <w:szCs w:val="22"/>
              </w:rPr>
              <w:t xml:space="preserve"> 1 January</w:t>
            </w:r>
          </w:p>
        </w:tc>
        <w:tc>
          <w:tcPr>
            <w:tcW w:w="1089" w:type="dxa"/>
          </w:tcPr>
          <w:p w14:paraId="537AAE94" w14:textId="4974C452" w:rsidR="00BA47E2" w:rsidRPr="00D16B4B" w:rsidRDefault="008733C6"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31</w:t>
            </w:r>
          </w:p>
        </w:tc>
        <w:tc>
          <w:tcPr>
            <w:tcW w:w="261" w:type="dxa"/>
          </w:tcPr>
          <w:p w14:paraId="24883C68"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1982370D" w14:textId="3BD50484"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w:t>
            </w:r>
          </w:p>
        </w:tc>
        <w:tc>
          <w:tcPr>
            <w:tcW w:w="234" w:type="dxa"/>
          </w:tcPr>
          <w:p w14:paraId="3386BC53"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52F38462" w14:textId="6E5E2C13" w:rsidR="00BA47E2" w:rsidRPr="00D16B4B" w:rsidRDefault="008733C6"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24</w:t>
            </w:r>
          </w:p>
        </w:tc>
        <w:tc>
          <w:tcPr>
            <w:tcW w:w="270" w:type="dxa"/>
            <w:vAlign w:val="bottom"/>
          </w:tcPr>
          <w:p w14:paraId="632A8156" w14:textId="77777777" w:rsidR="00BA47E2" w:rsidRPr="00D16B4B" w:rsidRDefault="00BA47E2" w:rsidP="00BA47E2">
            <w:pPr>
              <w:pStyle w:val="acctfourfigures"/>
              <w:tabs>
                <w:tab w:val="clear" w:pos="765"/>
                <w:tab w:val="decimal" w:pos="860"/>
              </w:tabs>
              <w:spacing w:line="240" w:lineRule="atLeast"/>
              <w:ind w:left="-115" w:right="-58"/>
              <w:rPr>
                <w:rFonts w:cs="Times New Roman"/>
                <w:szCs w:val="22"/>
                <w:lang w:val="en-US" w:bidi="th-TH"/>
              </w:rPr>
            </w:pPr>
          </w:p>
        </w:tc>
        <w:tc>
          <w:tcPr>
            <w:tcW w:w="1089" w:type="dxa"/>
          </w:tcPr>
          <w:p w14:paraId="70B0A2FF" w14:textId="6368BE99"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r>
      <w:tr w:rsidR="00BA47E2" w:rsidRPr="00D16B4B" w14:paraId="490D687A" w14:textId="77777777" w:rsidTr="00262DE0">
        <w:trPr>
          <w:cantSplit/>
        </w:trPr>
        <w:tc>
          <w:tcPr>
            <w:tcW w:w="4111" w:type="dxa"/>
            <w:vAlign w:val="bottom"/>
          </w:tcPr>
          <w:p w14:paraId="3F119060" w14:textId="367B31D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Addition</w:t>
            </w:r>
          </w:p>
        </w:tc>
        <w:tc>
          <w:tcPr>
            <w:tcW w:w="1089" w:type="dxa"/>
          </w:tcPr>
          <w:p w14:paraId="1FDC7C62" w14:textId="19E9C2DC" w:rsidR="00BA47E2" w:rsidRPr="00D16B4B" w:rsidRDefault="008733C6"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689C7658"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5574F764" w14:textId="0A16E7CA"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32</w:t>
            </w:r>
          </w:p>
        </w:tc>
        <w:tc>
          <w:tcPr>
            <w:tcW w:w="234" w:type="dxa"/>
          </w:tcPr>
          <w:p w14:paraId="0343A6FA"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55696AA8" w14:textId="69BD44BA" w:rsidR="00BA47E2" w:rsidRDefault="008733C6"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82DA4D2" w14:textId="77777777" w:rsidR="00BA47E2" w:rsidRPr="00D16B4B" w:rsidRDefault="00BA47E2" w:rsidP="00BA47E2">
            <w:pPr>
              <w:pStyle w:val="acctfourfigures"/>
              <w:tabs>
                <w:tab w:val="clear" w:pos="765"/>
                <w:tab w:val="decimal" w:pos="860"/>
              </w:tabs>
              <w:spacing w:line="240" w:lineRule="atLeast"/>
              <w:ind w:left="-115" w:right="-58"/>
              <w:rPr>
                <w:rFonts w:cs="Times New Roman"/>
                <w:szCs w:val="22"/>
                <w:lang w:val="en-US" w:bidi="th-TH"/>
              </w:rPr>
            </w:pPr>
          </w:p>
        </w:tc>
        <w:tc>
          <w:tcPr>
            <w:tcW w:w="1089" w:type="dxa"/>
          </w:tcPr>
          <w:p w14:paraId="1A18EB73" w14:textId="6F707D1F"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32</w:t>
            </w:r>
          </w:p>
        </w:tc>
      </w:tr>
      <w:tr w:rsidR="00BA47E2" w:rsidRPr="00D16B4B" w14:paraId="7E2DFC77" w14:textId="77777777" w:rsidTr="00262DE0">
        <w:trPr>
          <w:cantSplit/>
        </w:trPr>
        <w:tc>
          <w:tcPr>
            <w:tcW w:w="4111" w:type="dxa"/>
            <w:vAlign w:val="bottom"/>
          </w:tcPr>
          <w:p w14:paraId="26C6B7D6" w14:textId="67580653"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Share of profit</w:t>
            </w:r>
            <w:r>
              <w:rPr>
                <w:rFonts w:ascii="Times New Roman" w:hAnsi="Times New Roman" w:cs="Times New Roman"/>
                <w:sz w:val="22"/>
                <w:szCs w:val="22"/>
              </w:rPr>
              <w:t xml:space="preserve"> </w:t>
            </w:r>
            <w:r w:rsidRPr="00D16B4B">
              <w:rPr>
                <w:rFonts w:ascii="Times New Roman" w:hAnsi="Times New Roman" w:cs="Times New Roman"/>
                <w:sz w:val="22"/>
                <w:szCs w:val="22"/>
              </w:rPr>
              <w:t>of joint ventures, net</w:t>
            </w:r>
          </w:p>
        </w:tc>
        <w:tc>
          <w:tcPr>
            <w:tcW w:w="1089" w:type="dxa"/>
          </w:tcPr>
          <w:p w14:paraId="30875918" w14:textId="063F6C5D" w:rsidR="00BA47E2" w:rsidRPr="00D16B4B" w:rsidRDefault="008733C6"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5</w:t>
            </w:r>
          </w:p>
        </w:tc>
        <w:tc>
          <w:tcPr>
            <w:tcW w:w="261" w:type="dxa"/>
          </w:tcPr>
          <w:p w14:paraId="5371CB14"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F88A48B" w14:textId="0939F3EC"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3</w:t>
            </w:r>
          </w:p>
        </w:tc>
        <w:tc>
          <w:tcPr>
            <w:tcW w:w="234" w:type="dxa"/>
          </w:tcPr>
          <w:p w14:paraId="481D4003"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252D92ED" w14:textId="618C3E68"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606A4DC9" w14:textId="77777777" w:rsidR="00BA47E2" w:rsidRPr="00D16B4B" w:rsidRDefault="00BA47E2" w:rsidP="00BA47E2">
            <w:pPr>
              <w:pStyle w:val="acctfourfigures"/>
              <w:tabs>
                <w:tab w:val="clear" w:pos="765"/>
                <w:tab w:val="decimal" w:pos="860"/>
              </w:tabs>
              <w:spacing w:line="240" w:lineRule="atLeast"/>
              <w:ind w:left="-115" w:right="-58"/>
              <w:rPr>
                <w:rFonts w:cs="Times New Roman"/>
                <w:szCs w:val="22"/>
                <w:lang w:val="en-US" w:bidi="th-TH"/>
              </w:rPr>
            </w:pPr>
          </w:p>
        </w:tc>
        <w:tc>
          <w:tcPr>
            <w:tcW w:w="1089" w:type="dxa"/>
          </w:tcPr>
          <w:p w14:paraId="693700FE" w14:textId="5AC0DE15"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BA47E2" w:rsidRPr="00D16B4B" w14:paraId="7DEB62F1" w14:textId="77777777" w:rsidTr="00262DE0">
        <w:trPr>
          <w:cantSplit/>
        </w:trPr>
        <w:tc>
          <w:tcPr>
            <w:tcW w:w="4111" w:type="dxa"/>
            <w:vAlign w:val="bottom"/>
          </w:tcPr>
          <w:p w14:paraId="4B373153" w14:textId="4F64A7AD"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1089" w:type="dxa"/>
          </w:tcPr>
          <w:p w14:paraId="1F6C151F" w14:textId="5BE07CEC" w:rsidR="00BA47E2" w:rsidRPr="00D16B4B" w:rsidRDefault="008733C6"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(8)</w:t>
            </w:r>
          </w:p>
        </w:tc>
        <w:tc>
          <w:tcPr>
            <w:tcW w:w="261" w:type="dxa"/>
          </w:tcPr>
          <w:p w14:paraId="1073032F"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274DC90A" w14:textId="749E42C4"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34" w:type="dxa"/>
          </w:tcPr>
          <w:p w14:paraId="6E26497D"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4DDE3DD7" w14:textId="3E75FF61"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61F73DA4" w14:textId="77777777" w:rsidR="00BA47E2" w:rsidRPr="00D16B4B" w:rsidRDefault="00BA47E2" w:rsidP="00BA47E2">
            <w:pPr>
              <w:pStyle w:val="acctfourfigures"/>
              <w:tabs>
                <w:tab w:val="clear" w:pos="765"/>
                <w:tab w:val="decimal" w:pos="860"/>
              </w:tabs>
              <w:spacing w:line="240" w:lineRule="atLeast"/>
              <w:ind w:left="-115" w:right="-58"/>
              <w:rPr>
                <w:rFonts w:cs="Times New Roman"/>
                <w:szCs w:val="22"/>
                <w:lang w:val="en-US" w:bidi="th-TH"/>
              </w:rPr>
            </w:pPr>
          </w:p>
        </w:tc>
        <w:tc>
          <w:tcPr>
            <w:tcW w:w="1089" w:type="dxa"/>
          </w:tcPr>
          <w:p w14:paraId="6504A2EE" w14:textId="1AF6B1E9"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8733C6" w:rsidRPr="00D16B4B" w14:paraId="383B052E" w14:textId="77777777" w:rsidTr="00A97641">
        <w:trPr>
          <w:cantSplit/>
        </w:trPr>
        <w:tc>
          <w:tcPr>
            <w:tcW w:w="4111" w:type="dxa"/>
            <w:vAlign w:val="bottom"/>
          </w:tcPr>
          <w:p w14:paraId="4E0FE2BE" w14:textId="3F7B81BA" w:rsidR="008733C6" w:rsidRPr="00D16B4B" w:rsidRDefault="008733C6" w:rsidP="00332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Disposal</w:t>
            </w:r>
            <w:r>
              <w:rPr>
                <w:rFonts w:ascii="Times New Roman" w:hAnsi="Times New Roman" w:cs="Times New Roman"/>
                <w:sz w:val="22"/>
                <w:szCs w:val="22"/>
              </w:rPr>
              <w:t>s</w:t>
            </w:r>
          </w:p>
        </w:tc>
        <w:tc>
          <w:tcPr>
            <w:tcW w:w="1089" w:type="dxa"/>
          </w:tcPr>
          <w:p w14:paraId="527A76D4"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3F2D7AC2"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ECB32DA"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tcPr>
          <w:p w14:paraId="646AAEE2"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6BC3FE33"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tcPr>
          <w:p w14:paraId="58FBCC28"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4ED40E72"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8733C6" w:rsidRPr="00D16B4B" w14:paraId="6E1E8266" w14:textId="77777777" w:rsidTr="00A97641">
        <w:trPr>
          <w:cantSplit/>
        </w:trPr>
        <w:tc>
          <w:tcPr>
            <w:tcW w:w="4111" w:type="dxa"/>
            <w:vAlign w:val="bottom"/>
          </w:tcPr>
          <w:p w14:paraId="1AC008A9" w14:textId="002C9F41" w:rsidR="008733C6" w:rsidRPr="00D16B4B" w:rsidRDefault="008733C6" w:rsidP="008733C6">
            <w:pPr>
              <w:rPr>
                <w:rFonts w:ascii="Times New Roman" w:hAnsi="Times New Roman" w:cs="Times New Roman"/>
                <w:sz w:val="22"/>
                <w:szCs w:val="22"/>
              </w:rPr>
            </w:pPr>
            <w:r w:rsidRPr="00D16B4B">
              <w:rPr>
                <w:rFonts w:ascii="Times New Roman" w:hAnsi="Times New Roman" w:cs="Times New Roman"/>
                <w:sz w:val="22"/>
                <w:szCs w:val="22"/>
              </w:rPr>
              <w:t xml:space="preserve">   </w:t>
            </w:r>
            <w:r w:rsidRPr="00692561">
              <w:rPr>
                <w:rFonts w:ascii="Times New Roman" w:hAnsi="Times New Roman" w:cs="Times New Roman"/>
                <w:sz w:val="22"/>
                <w:szCs w:val="22"/>
              </w:rPr>
              <w:t>Disposals</w:t>
            </w:r>
          </w:p>
        </w:tc>
        <w:tc>
          <w:tcPr>
            <w:tcW w:w="1089" w:type="dxa"/>
          </w:tcPr>
          <w:p w14:paraId="54190D5D" w14:textId="7DADF969"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14:paraId="60229E0C"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2B161677" w14:textId="164639F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34" w:type="dxa"/>
          </w:tcPr>
          <w:p w14:paraId="0968A07C"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0DE172F1" w14:textId="4C499570"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1D033C61"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20300AE4" w14:textId="067D2A02"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r>
      <w:tr w:rsidR="008733C6" w:rsidRPr="00D16B4B" w14:paraId="5CA06824" w14:textId="77777777" w:rsidTr="00A97641">
        <w:trPr>
          <w:cantSplit/>
        </w:trPr>
        <w:tc>
          <w:tcPr>
            <w:tcW w:w="4111" w:type="dxa"/>
            <w:vAlign w:val="bottom"/>
          </w:tcPr>
          <w:p w14:paraId="00E4F8E0" w14:textId="4AE63C8E" w:rsidR="008733C6" w:rsidRPr="00D16B4B" w:rsidRDefault="008733C6" w:rsidP="008733C6">
            <w:pPr>
              <w:rPr>
                <w:rFonts w:ascii="Times New Roman" w:hAnsi="Times New Roman" w:cs="Times New Roman"/>
                <w:sz w:val="22"/>
                <w:szCs w:val="22"/>
              </w:rPr>
            </w:pPr>
            <w:r w:rsidRPr="00D16B4B">
              <w:rPr>
                <w:rFonts w:ascii="Times New Roman" w:hAnsi="Times New Roman" w:cs="Times New Roman"/>
                <w:sz w:val="22"/>
                <w:szCs w:val="22"/>
              </w:rPr>
              <w:t xml:space="preserve">   Reversal of loss from impairment</w:t>
            </w:r>
          </w:p>
        </w:tc>
        <w:tc>
          <w:tcPr>
            <w:tcW w:w="1089" w:type="dxa"/>
          </w:tcPr>
          <w:p w14:paraId="6B2C6338" w14:textId="0AC1317F"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14:paraId="20E73DE1"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623D9A5B" w14:textId="3094936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34" w:type="dxa"/>
          </w:tcPr>
          <w:p w14:paraId="7057890C"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69317217" w14:textId="4EE7AE15"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28F2C961" w14:textId="7777777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05244CBB" w14:textId="290E4967" w:rsidR="008733C6" w:rsidRPr="00D16B4B" w:rsidRDefault="008733C6" w:rsidP="00873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r>
      <w:tr w:rsidR="00BA47E2" w:rsidRPr="00D16B4B" w14:paraId="2CA80D41" w14:textId="77777777" w:rsidTr="00A97641">
        <w:trPr>
          <w:cantSplit/>
        </w:trPr>
        <w:tc>
          <w:tcPr>
            <w:tcW w:w="4111" w:type="dxa"/>
            <w:vAlign w:val="bottom"/>
          </w:tcPr>
          <w:p w14:paraId="04B1794F" w14:textId="0F4849FA" w:rsidR="00BA47E2" w:rsidRPr="00D16B4B" w:rsidRDefault="00BA47E2" w:rsidP="00332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heme="minorBidi"/>
                <w:sz w:val="22"/>
                <w:szCs w:val="22"/>
              </w:rPr>
            </w:pPr>
            <w:r w:rsidRPr="00D16B4B">
              <w:rPr>
                <w:rFonts w:ascii="Times New Roman" w:hAnsi="Times New Roman" w:cstheme="minorBidi"/>
                <w:sz w:val="22"/>
                <w:szCs w:val="22"/>
              </w:rPr>
              <w:t>Return on capital reduction</w:t>
            </w:r>
          </w:p>
        </w:tc>
        <w:tc>
          <w:tcPr>
            <w:tcW w:w="1089" w:type="dxa"/>
          </w:tcPr>
          <w:p w14:paraId="278783E6" w14:textId="6E8E093E"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8733C6">
              <w:rPr>
                <w:rFonts w:ascii="Times New Roman" w:hAnsi="Times New Roman" w:cs="Times New Roman"/>
                <w:sz w:val="22"/>
                <w:szCs w:val="22"/>
              </w:rPr>
              <w:t>24</w:t>
            </w:r>
            <w:r w:rsidRPr="00D16B4B">
              <w:rPr>
                <w:rFonts w:ascii="Times New Roman" w:hAnsi="Times New Roman" w:cs="Times New Roman"/>
                <w:sz w:val="22"/>
                <w:szCs w:val="22"/>
              </w:rPr>
              <w:t>)</w:t>
            </w:r>
          </w:p>
        </w:tc>
        <w:tc>
          <w:tcPr>
            <w:tcW w:w="261" w:type="dxa"/>
            <w:vAlign w:val="bottom"/>
          </w:tcPr>
          <w:p w14:paraId="14DBCAE0"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F02AF51" w14:textId="25DB3EAE"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8</w:t>
            </w:r>
            <w:r w:rsidRPr="00D16B4B">
              <w:rPr>
                <w:rFonts w:ascii="Times New Roman" w:hAnsi="Times New Roman" w:cs="Times New Roman"/>
                <w:sz w:val="22"/>
                <w:szCs w:val="22"/>
              </w:rPr>
              <w:t>)</w:t>
            </w:r>
          </w:p>
        </w:tc>
        <w:tc>
          <w:tcPr>
            <w:tcW w:w="234" w:type="dxa"/>
          </w:tcPr>
          <w:p w14:paraId="350C9C41"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FD33DAF" w14:textId="311B0490"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r w:rsidR="008733C6">
              <w:rPr>
                <w:rFonts w:ascii="Times New Roman" w:hAnsi="Times New Roman" w:cs="Times New Roman"/>
                <w:sz w:val="22"/>
                <w:szCs w:val="22"/>
              </w:rPr>
              <w:t>24</w:t>
            </w:r>
            <w:r>
              <w:rPr>
                <w:rFonts w:ascii="Times New Roman" w:hAnsi="Times New Roman" w:cs="Times New Roman"/>
                <w:sz w:val="22"/>
                <w:szCs w:val="22"/>
              </w:rPr>
              <w:t>)</w:t>
            </w:r>
          </w:p>
        </w:tc>
        <w:tc>
          <w:tcPr>
            <w:tcW w:w="270" w:type="dxa"/>
          </w:tcPr>
          <w:p w14:paraId="25F234C6"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57DF4D5F" w14:textId="2E90EA02"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(8)</w:t>
            </w:r>
          </w:p>
        </w:tc>
      </w:tr>
      <w:tr w:rsidR="00BA47E2" w:rsidRPr="00D16B4B" w14:paraId="281AF753" w14:textId="77777777" w:rsidTr="007D0595">
        <w:trPr>
          <w:cantSplit/>
        </w:trPr>
        <w:tc>
          <w:tcPr>
            <w:tcW w:w="4111" w:type="dxa"/>
            <w:vAlign w:val="bottom"/>
          </w:tcPr>
          <w:p w14:paraId="2011FF40" w14:textId="5DCEB095"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roofErr w:type="gramStart"/>
            <w:r w:rsidRPr="00D16B4B">
              <w:rPr>
                <w:rFonts w:ascii="Times New Roman" w:hAnsi="Times New Roman" w:cs="Times New Roman"/>
                <w:b/>
                <w:bCs/>
                <w:sz w:val="22"/>
                <w:szCs w:val="22"/>
              </w:rPr>
              <w:t>At</w:t>
            </w:r>
            <w:proofErr w:type="gramEnd"/>
            <w:r w:rsidRPr="00D16B4B">
              <w:rPr>
                <w:rFonts w:ascii="Times New Roman" w:hAnsi="Times New Roman" w:cs="Times New Roman"/>
                <w:b/>
                <w:bCs/>
                <w:sz w:val="22"/>
                <w:szCs w:val="22"/>
              </w:rPr>
              <w:t xml:space="preserve"> 31 December</w:t>
            </w:r>
          </w:p>
        </w:tc>
        <w:tc>
          <w:tcPr>
            <w:tcW w:w="1089" w:type="dxa"/>
            <w:tcBorders>
              <w:top w:val="single" w:sz="4" w:space="0" w:color="auto"/>
              <w:bottom w:val="single" w:sz="4" w:space="0" w:color="auto"/>
            </w:tcBorders>
          </w:tcPr>
          <w:p w14:paraId="6D79F73D" w14:textId="7783AA5C" w:rsidR="00BA47E2" w:rsidRPr="00D16B4B" w:rsidRDefault="007859A7"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Pr>
                <w:rFonts w:ascii="Times New Roman" w:hAnsi="Times New Roman" w:cs="Times New Roman"/>
                <w:b/>
                <w:bCs/>
                <w:sz w:val="22"/>
                <w:szCs w:val="22"/>
              </w:rPr>
              <w:t>4</w:t>
            </w:r>
          </w:p>
        </w:tc>
        <w:tc>
          <w:tcPr>
            <w:tcW w:w="261" w:type="dxa"/>
          </w:tcPr>
          <w:p w14:paraId="7B0ED9D1"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03C70E1B" w14:textId="150BA543" w:rsidR="00BA47E2" w:rsidRPr="00D16B4B" w:rsidRDefault="00BA47E2" w:rsidP="00BA47E2">
            <w:pPr>
              <w:pStyle w:val="acctfourfigures"/>
              <w:tabs>
                <w:tab w:val="clear" w:pos="765"/>
                <w:tab w:val="decimal" w:pos="860"/>
              </w:tabs>
              <w:spacing w:line="240" w:lineRule="atLeast"/>
              <w:ind w:left="-115" w:right="-58"/>
              <w:rPr>
                <w:rFonts w:cs="Times New Roman"/>
                <w:b/>
                <w:bCs/>
                <w:szCs w:val="22"/>
                <w:lang w:val="en-US" w:bidi="th-TH"/>
              </w:rPr>
            </w:pPr>
            <w:r>
              <w:rPr>
                <w:rFonts w:cs="Times New Roman"/>
                <w:b/>
                <w:bCs/>
                <w:szCs w:val="22"/>
              </w:rPr>
              <w:t>31</w:t>
            </w:r>
          </w:p>
        </w:tc>
        <w:tc>
          <w:tcPr>
            <w:tcW w:w="234" w:type="dxa"/>
          </w:tcPr>
          <w:p w14:paraId="0674D9EF"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bottom w:val="single" w:sz="4" w:space="0" w:color="auto"/>
            </w:tcBorders>
          </w:tcPr>
          <w:p w14:paraId="4BD95B2C" w14:textId="085AA4C5" w:rsidR="00BA47E2" w:rsidRPr="00D16B4B" w:rsidRDefault="007859A7"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C8B8D69"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89" w:type="dxa"/>
            <w:tcBorders>
              <w:top w:val="single" w:sz="4" w:space="0" w:color="auto"/>
              <w:bottom w:val="single" w:sz="4" w:space="0" w:color="auto"/>
            </w:tcBorders>
          </w:tcPr>
          <w:p w14:paraId="40BCDA99" w14:textId="04B28744" w:rsidR="00BA47E2" w:rsidRPr="00D16B4B" w:rsidRDefault="00BA47E2" w:rsidP="00BA47E2">
            <w:pPr>
              <w:pStyle w:val="acctfourfigures"/>
              <w:tabs>
                <w:tab w:val="clear" w:pos="765"/>
                <w:tab w:val="decimal" w:pos="860"/>
              </w:tabs>
              <w:spacing w:line="240" w:lineRule="atLeast"/>
              <w:ind w:left="-115" w:right="-58"/>
              <w:rPr>
                <w:rFonts w:cs="Times New Roman"/>
                <w:b/>
                <w:bCs/>
                <w:szCs w:val="22"/>
                <w:lang w:val="en-US" w:bidi="th-TH"/>
              </w:rPr>
            </w:pPr>
            <w:r>
              <w:rPr>
                <w:rFonts w:cs="Times New Roman"/>
                <w:b/>
                <w:bCs/>
                <w:szCs w:val="22"/>
              </w:rPr>
              <w:t>24</w:t>
            </w:r>
          </w:p>
        </w:tc>
      </w:tr>
      <w:tr w:rsidR="00787C2D" w:rsidRPr="00D16B4B" w14:paraId="750DB4E6" w14:textId="77777777" w:rsidTr="00B76CFC">
        <w:trPr>
          <w:cantSplit/>
        </w:trPr>
        <w:tc>
          <w:tcPr>
            <w:tcW w:w="4111" w:type="dxa"/>
            <w:vAlign w:val="bottom"/>
          </w:tcPr>
          <w:p w14:paraId="2D8EF987" w14:textId="1630E085"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9" w:type="dxa"/>
            <w:tcBorders>
              <w:top w:val="single" w:sz="4" w:space="0" w:color="auto"/>
            </w:tcBorders>
            <w:vAlign w:val="bottom"/>
          </w:tcPr>
          <w:p w14:paraId="610789BB"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793BB507" w14:textId="77777777" w:rsidR="00787C2D" w:rsidRPr="00D16B4B" w:rsidRDefault="00787C2D" w:rsidP="00787C2D">
            <w:pPr>
              <w:pStyle w:val="acctfourfigures"/>
              <w:tabs>
                <w:tab w:val="clear" w:pos="765"/>
                <w:tab w:val="decimal" w:pos="860"/>
              </w:tabs>
              <w:spacing w:line="240" w:lineRule="atLeast"/>
              <w:ind w:left="-115" w:right="-58"/>
              <w:rPr>
                <w:rFonts w:cs="Times New Roman"/>
                <w:b/>
                <w:bCs/>
                <w:szCs w:val="22"/>
              </w:rPr>
            </w:pPr>
          </w:p>
        </w:tc>
        <w:tc>
          <w:tcPr>
            <w:tcW w:w="1098" w:type="dxa"/>
            <w:tcBorders>
              <w:top w:val="single" w:sz="4" w:space="0" w:color="auto"/>
            </w:tcBorders>
            <w:vAlign w:val="bottom"/>
          </w:tcPr>
          <w:p w14:paraId="029CD58B"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234" w:type="dxa"/>
            <w:vAlign w:val="bottom"/>
          </w:tcPr>
          <w:p w14:paraId="55B8DCAF" w14:textId="77777777" w:rsidR="00787C2D" w:rsidRPr="00D16B4B" w:rsidRDefault="00787C2D" w:rsidP="00787C2D">
            <w:pPr>
              <w:pStyle w:val="acctfourfigures"/>
              <w:tabs>
                <w:tab w:val="clear" w:pos="765"/>
                <w:tab w:val="decimal" w:pos="860"/>
              </w:tabs>
              <w:spacing w:line="240" w:lineRule="atLeast"/>
              <w:ind w:left="-115" w:right="-58"/>
              <w:rPr>
                <w:rFonts w:cs="Times New Roman"/>
                <w:szCs w:val="22"/>
              </w:rPr>
            </w:pPr>
          </w:p>
        </w:tc>
        <w:tc>
          <w:tcPr>
            <w:tcW w:w="1107" w:type="dxa"/>
            <w:tcBorders>
              <w:top w:val="single" w:sz="4" w:space="0" w:color="auto"/>
            </w:tcBorders>
            <w:vAlign w:val="bottom"/>
          </w:tcPr>
          <w:p w14:paraId="2FF6FF58"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31AE8E50" w14:textId="77777777" w:rsidR="00787C2D" w:rsidRPr="00D16B4B" w:rsidRDefault="00787C2D" w:rsidP="00787C2D">
            <w:pPr>
              <w:pStyle w:val="acctfourfigures"/>
              <w:tabs>
                <w:tab w:val="clear" w:pos="765"/>
                <w:tab w:val="decimal" w:pos="860"/>
              </w:tabs>
              <w:spacing w:line="240" w:lineRule="atLeast"/>
              <w:ind w:left="-115" w:right="-58"/>
              <w:rPr>
                <w:rFonts w:cs="Times New Roman"/>
                <w:b/>
                <w:bCs/>
                <w:szCs w:val="22"/>
              </w:rPr>
            </w:pPr>
          </w:p>
        </w:tc>
        <w:tc>
          <w:tcPr>
            <w:tcW w:w="1089" w:type="dxa"/>
            <w:tcBorders>
              <w:top w:val="single" w:sz="4" w:space="0" w:color="auto"/>
            </w:tcBorders>
            <w:vAlign w:val="bottom"/>
          </w:tcPr>
          <w:p w14:paraId="10966783"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r>
      <w:tr w:rsidR="00787C2D" w:rsidRPr="00D16B4B" w14:paraId="091A3F37" w14:textId="77777777" w:rsidTr="00D551CB">
        <w:trPr>
          <w:cantSplit/>
          <w:trHeight w:val="74"/>
        </w:trPr>
        <w:tc>
          <w:tcPr>
            <w:tcW w:w="4111" w:type="dxa"/>
            <w:vAlign w:val="bottom"/>
          </w:tcPr>
          <w:p w14:paraId="29E1D11E"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89" w:type="dxa"/>
            <w:vAlign w:val="bottom"/>
          </w:tcPr>
          <w:p w14:paraId="57204596"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0C1A7598"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vAlign w:val="bottom"/>
          </w:tcPr>
          <w:p w14:paraId="6E1E037C"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10789FE4" w14:textId="77777777" w:rsidR="00787C2D" w:rsidRPr="00D16B4B" w:rsidRDefault="00787C2D" w:rsidP="00787C2D">
            <w:pPr>
              <w:pStyle w:val="acctfourfigures"/>
              <w:tabs>
                <w:tab w:val="clear" w:pos="765"/>
                <w:tab w:val="decimal" w:pos="860"/>
              </w:tabs>
              <w:spacing w:line="240" w:lineRule="atLeast"/>
              <w:ind w:left="-115" w:right="-58"/>
              <w:rPr>
                <w:rFonts w:cs="Times New Roman"/>
                <w:szCs w:val="22"/>
              </w:rPr>
            </w:pPr>
          </w:p>
        </w:tc>
        <w:tc>
          <w:tcPr>
            <w:tcW w:w="1107" w:type="dxa"/>
            <w:vAlign w:val="bottom"/>
          </w:tcPr>
          <w:p w14:paraId="7E9A9A68"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0C228AE9" w14:textId="77777777" w:rsidR="00787C2D" w:rsidRPr="00D16B4B" w:rsidRDefault="00787C2D" w:rsidP="00787C2D">
            <w:pPr>
              <w:pStyle w:val="acctfourfigures"/>
              <w:tabs>
                <w:tab w:val="clear" w:pos="765"/>
                <w:tab w:val="decimal" w:pos="860"/>
              </w:tabs>
              <w:spacing w:line="240" w:lineRule="atLeast"/>
              <w:ind w:left="-115" w:right="-58"/>
              <w:rPr>
                <w:rFonts w:cs="Times New Roman"/>
                <w:b/>
                <w:bCs/>
                <w:szCs w:val="22"/>
              </w:rPr>
            </w:pPr>
          </w:p>
        </w:tc>
        <w:tc>
          <w:tcPr>
            <w:tcW w:w="1089" w:type="dxa"/>
            <w:vAlign w:val="bottom"/>
          </w:tcPr>
          <w:p w14:paraId="2437BB54" w14:textId="77777777" w:rsidR="00787C2D" w:rsidRPr="00D16B4B" w:rsidRDefault="00787C2D" w:rsidP="0078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r>
      <w:tr w:rsidR="00BA47E2" w:rsidRPr="00D16B4B" w14:paraId="1EB1F2E6" w14:textId="77777777" w:rsidTr="007D0595">
        <w:trPr>
          <w:cantSplit/>
        </w:trPr>
        <w:tc>
          <w:tcPr>
            <w:tcW w:w="4111" w:type="dxa"/>
            <w:vAlign w:val="bottom"/>
          </w:tcPr>
          <w:p w14:paraId="4EF7CF36" w14:textId="384CE8FC"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roofErr w:type="gramStart"/>
            <w:r w:rsidRPr="00D16B4B">
              <w:rPr>
                <w:rFonts w:ascii="Times New Roman" w:hAnsi="Times New Roman" w:cs="Times New Roman"/>
                <w:sz w:val="22"/>
                <w:szCs w:val="22"/>
              </w:rPr>
              <w:t>At</w:t>
            </w:r>
            <w:proofErr w:type="gramEnd"/>
            <w:r w:rsidRPr="00D16B4B">
              <w:rPr>
                <w:rFonts w:ascii="Times New Roman" w:hAnsi="Times New Roman" w:cs="Times New Roman"/>
                <w:sz w:val="22"/>
                <w:szCs w:val="22"/>
              </w:rPr>
              <w:t xml:space="preserve"> 1 January</w:t>
            </w:r>
          </w:p>
        </w:tc>
        <w:tc>
          <w:tcPr>
            <w:tcW w:w="1089" w:type="dxa"/>
          </w:tcPr>
          <w:p w14:paraId="13D5273B" w14:textId="645C9232"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w:t>
            </w:r>
            <w:r w:rsidR="00CE4031">
              <w:rPr>
                <w:rFonts w:ascii="Times New Roman" w:hAnsi="Times New Roman" w:cs="Times New Roman"/>
                <w:sz w:val="22"/>
                <w:szCs w:val="22"/>
              </w:rPr>
              <w:t>775</w:t>
            </w:r>
          </w:p>
        </w:tc>
        <w:tc>
          <w:tcPr>
            <w:tcW w:w="261" w:type="dxa"/>
          </w:tcPr>
          <w:p w14:paraId="734EC963"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3090DBB1" w14:textId="66F1F41B"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819</w:t>
            </w:r>
          </w:p>
        </w:tc>
        <w:tc>
          <w:tcPr>
            <w:tcW w:w="234" w:type="dxa"/>
          </w:tcPr>
          <w:p w14:paraId="4048F18A"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4967059C" w14:textId="4FFD1623"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8</w:t>
            </w:r>
            <w:r w:rsidR="00CE4031">
              <w:rPr>
                <w:rFonts w:ascii="Times New Roman" w:hAnsi="Times New Roman" w:cs="Times New Roman"/>
                <w:sz w:val="22"/>
                <w:szCs w:val="22"/>
              </w:rPr>
              <w:t>46</w:t>
            </w:r>
          </w:p>
        </w:tc>
        <w:tc>
          <w:tcPr>
            <w:tcW w:w="270" w:type="dxa"/>
          </w:tcPr>
          <w:p w14:paraId="104F20A5"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46A40DCB" w14:textId="770336CC"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822</w:t>
            </w:r>
          </w:p>
        </w:tc>
      </w:tr>
      <w:tr w:rsidR="00BA47E2" w:rsidRPr="00D16B4B" w14:paraId="74B146F3" w14:textId="77777777" w:rsidTr="007D0595">
        <w:trPr>
          <w:cantSplit/>
        </w:trPr>
        <w:tc>
          <w:tcPr>
            <w:tcW w:w="4111" w:type="dxa"/>
            <w:vAlign w:val="bottom"/>
          </w:tcPr>
          <w:p w14:paraId="1DEE219F" w14:textId="0456E368"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Addition</w:t>
            </w:r>
          </w:p>
        </w:tc>
        <w:tc>
          <w:tcPr>
            <w:tcW w:w="1089" w:type="dxa"/>
          </w:tcPr>
          <w:p w14:paraId="538C9060" w14:textId="37532E88" w:rsidR="00BA47E2" w:rsidRPr="00D16B4B" w:rsidRDefault="00CE4031"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27</w:t>
            </w:r>
          </w:p>
        </w:tc>
        <w:tc>
          <w:tcPr>
            <w:tcW w:w="261" w:type="dxa"/>
          </w:tcPr>
          <w:p w14:paraId="528B94E1"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FDB6C0E" w14:textId="7876BC85"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40</w:t>
            </w:r>
          </w:p>
        </w:tc>
        <w:tc>
          <w:tcPr>
            <w:tcW w:w="234" w:type="dxa"/>
          </w:tcPr>
          <w:p w14:paraId="2FCD39A4"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6F291946" w14:textId="0DBE0732" w:rsidR="00BA47E2" w:rsidRPr="00D16B4B" w:rsidRDefault="00CE4031"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BB8453"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32D01B3A" w14:textId="0B2D4820"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32</w:t>
            </w:r>
          </w:p>
        </w:tc>
      </w:tr>
      <w:tr w:rsidR="00BA47E2" w:rsidRPr="00D16B4B" w14:paraId="3E526A25" w14:textId="77777777" w:rsidTr="007D0595">
        <w:trPr>
          <w:cantSplit/>
        </w:trPr>
        <w:tc>
          <w:tcPr>
            <w:tcW w:w="4111" w:type="dxa"/>
            <w:vAlign w:val="bottom"/>
          </w:tcPr>
          <w:p w14:paraId="7E52A556" w14:textId="1553C1A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Share of profit of associates and joint </w:t>
            </w:r>
            <w:r w:rsidRPr="00D16B4B">
              <w:rPr>
                <w:rFonts w:ascii="Times New Roman" w:hAnsi="Times New Roman" w:cs="Times New Roman"/>
                <w:sz w:val="22"/>
                <w:szCs w:val="22"/>
              </w:rPr>
              <w:br/>
              <w:t xml:space="preserve">   ventures, net</w:t>
            </w:r>
          </w:p>
        </w:tc>
        <w:tc>
          <w:tcPr>
            <w:tcW w:w="1089" w:type="dxa"/>
          </w:tcPr>
          <w:p w14:paraId="5B381960"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p w14:paraId="439DD917" w14:textId="3EEB094D" w:rsidR="00BA47E2" w:rsidRPr="00D16B4B" w:rsidRDefault="00CE4031"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533</w:t>
            </w:r>
          </w:p>
        </w:tc>
        <w:tc>
          <w:tcPr>
            <w:tcW w:w="261" w:type="dxa"/>
          </w:tcPr>
          <w:p w14:paraId="199E2325"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5834F74F"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p w14:paraId="62B70979" w14:textId="03006FBD"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482</w:t>
            </w:r>
          </w:p>
        </w:tc>
        <w:tc>
          <w:tcPr>
            <w:tcW w:w="234" w:type="dxa"/>
          </w:tcPr>
          <w:p w14:paraId="22F3484A"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0F95EB37"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p w14:paraId="6A2916D9" w14:textId="056D4D9D"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455E661D"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756E8874"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p w14:paraId="518033DC" w14:textId="2C75ADA6"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BA47E2" w:rsidRPr="00D16B4B" w14:paraId="257B5620" w14:textId="77777777" w:rsidTr="007D0595">
        <w:trPr>
          <w:cantSplit/>
        </w:trPr>
        <w:tc>
          <w:tcPr>
            <w:tcW w:w="4111" w:type="dxa"/>
            <w:vAlign w:val="bottom"/>
          </w:tcPr>
          <w:p w14:paraId="7ABEE481"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1089" w:type="dxa"/>
          </w:tcPr>
          <w:p w14:paraId="08512B9E" w14:textId="49F93D15"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5</w:t>
            </w:r>
            <w:r w:rsidR="00CE4031">
              <w:rPr>
                <w:rFonts w:ascii="Times New Roman" w:hAnsi="Times New Roman" w:cs="Times New Roman"/>
                <w:sz w:val="22"/>
                <w:szCs w:val="22"/>
              </w:rPr>
              <w:t>70</w:t>
            </w:r>
            <w:r w:rsidRPr="00D16B4B">
              <w:rPr>
                <w:rFonts w:ascii="Times New Roman" w:hAnsi="Times New Roman" w:cs="Times New Roman"/>
                <w:sz w:val="22"/>
                <w:szCs w:val="22"/>
              </w:rPr>
              <w:t>)</w:t>
            </w:r>
          </w:p>
        </w:tc>
        <w:tc>
          <w:tcPr>
            <w:tcW w:w="261" w:type="dxa"/>
          </w:tcPr>
          <w:p w14:paraId="2D02FE87"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66EB485F" w14:textId="0DEB081C"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558</w:t>
            </w:r>
            <w:r w:rsidRPr="00D16B4B">
              <w:rPr>
                <w:rFonts w:ascii="Times New Roman" w:hAnsi="Times New Roman" w:cs="Times New Roman"/>
                <w:sz w:val="22"/>
                <w:szCs w:val="22"/>
              </w:rPr>
              <w:t>)</w:t>
            </w:r>
          </w:p>
        </w:tc>
        <w:tc>
          <w:tcPr>
            <w:tcW w:w="234" w:type="dxa"/>
          </w:tcPr>
          <w:p w14:paraId="6B4461B7"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9659753" w14:textId="4D472F1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096B3016"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702062CD" w14:textId="6902F7D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BA47E2" w:rsidRPr="00D16B4B" w14:paraId="6DC51324" w14:textId="77777777" w:rsidTr="007D0595">
        <w:trPr>
          <w:cantSplit/>
        </w:trPr>
        <w:tc>
          <w:tcPr>
            <w:tcW w:w="4111" w:type="dxa"/>
            <w:vAlign w:val="bottom"/>
          </w:tcPr>
          <w:p w14:paraId="445B31CF" w14:textId="634CEAB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Disposal</w:t>
            </w:r>
            <w:r>
              <w:rPr>
                <w:rFonts w:ascii="Times New Roman" w:hAnsi="Times New Roman" w:cs="Times New Roman"/>
                <w:sz w:val="22"/>
                <w:szCs w:val="22"/>
              </w:rPr>
              <w:t>s</w:t>
            </w:r>
          </w:p>
        </w:tc>
        <w:tc>
          <w:tcPr>
            <w:tcW w:w="1089" w:type="dxa"/>
          </w:tcPr>
          <w:p w14:paraId="7992BCF8" w14:textId="3FEEF25D"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tcPr>
          <w:p w14:paraId="0D687015"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7AA07E03" w14:textId="3A6B42D0"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tcPr>
          <w:p w14:paraId="7A0F359E"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488EA68" w14:textId="162C3EA0"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tcPr>
          <w:p w14:paraId="039562F0"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15014BC9" w14:textId="35F1BEAA"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BA47E2" w:rsidRPr="00D16B4B" w14:paraId="071FA015" w14:textId="77777777" w:rsidTr="0022461A">
        <w:trPr>
          <w:cantSplit/>
        </w:trPr>
        <w:tc>
          <w:tcPr>
            <w:tcW w:w="4111" w:type="dxa"/>
            <w:vAlign w:val="bottom"/>
          </w:tcPr>
          <w:p w14:paraId="1059403B" w14:textId="286196E4"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   </w:t>
            </w:r>
            <w:r w:rsidRPr="00692561">
              <w:rPr>
                <w:rFonts w:ascii="Times New Roman" w:hAnsi="Times New Roman" w:cs="Times New Roman"/>
                <w:sz w:val="22"/>
                <w:szCs w:val="22"/>
              </w:rPr>
              <w:t>Disposals</w:t>
            </w:r>
          </w:p>
        </w:tc>
        <w:tc>
          <w:tcPr>
            <w:tcW w:w="1089" w:type="dxa"/>
          </w:tcPr>
          <w:p w14:paraId="4B01BF12" w14:textId="47E8BCC3" w:rsidR="00BA47E2" w:rsidRPr="00D16B4B" w:rsidRDefault="00CE4031"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14:paraId="1D0BF2C1"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6E6C8817" w14:textId="5BD23552"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w:t>
            </w:r>
          </w:p>
        </w:tc>
        <w:tc>
          <w:tcPr>
            <w:tcW w:w="234" w:type="dxa"/>
            <w:vAlign w:val="bottom"/>
          </w:tcPr>
          <w:p w14:paraId="54ADBA1D"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27C9C9C5" w14:textId="0B7C791A"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r w:rsidR="00CE4031">
              <w:rPr>
                <w:rFonts w:ascii="Times New Roman" w:hAnsi="Times New Roman" w:cs="Times New Roman"/>
                <w:sz w:val="22"/>
                <w:szCs w:val="22"/>
              </w:rPr>
              <w:t>5</w:t>
            </w:r>
            <w:r>
              <w:rPr>
                <w:rFonts w:ascii="Times New Roman" w:hAnsi="Times New Roman" w:cs="Times New Roman"/>
                <w:sz w:val="22"/>
                <w:szCs w:val="22"/>
              </w:rPr>
              <w:t>)</w:t>
            </w:r>
          </w:p>
        </w:tc>
        <w:tc>
          <w:tcPr>
            <w:tcW w:w="270" w:type="dxa"/>
            <w:vAlign w:val="bottom"/>
          </w:tcPr>
          <w:p w14:paraId="034E5F3D"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70A86460" w14:textId="1D45B238"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(14)</w:t>
            </w:r>
          </w:p>
        </w:tc>
      </w:tr>
      <w:tr w:rsidR="00BA47E2" w:rsidRPr="00D16B4B" w14:paraId="08E72A0F" w14:textId="77777777" w:rsidTr="0022461A">
        <w:trPr>
          <w:cantSplit/>
        </w:trPr>
        <w:tc>
          <w:tcPr>
            <w:tcW w:w="4111" w:type="dxa"/>
            <w:vAlign w:val="bottom"/>
          </w:tcPr>
          <w:p w14:paraId="63BE373F" w14:textId="5E39B7DD"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   Reversal of loss from impairment</w:t>
            </w:r>
          </w:p>
        </w:tc>
        <w:tc>
          <w:tcPr>
            <w:tcW w:w="1089" w:type="dxa"/>
          </w:tcPr>
          <w:p w14:paraId="135A5204" w14:textId="4743AC9F" w:rsidR="00BA47E2" w:rsidRPr="00D16B4B" w:rsidRDefault="00CE4031"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61" w:type="dxa"/>
            <w:vAlign w:val="bottom"/>
          </w:tcPr>
          <w:p w14:paraId="0B092D09"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7A1173FA" w14:textId="05FDDFA0"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4</w:t>
            </w:r>
          </w:p>
        </w:tc>
        <w:tc>
          <w:tcPr>
            <w:tcW w:w="234" w:type="dxa"/>
            <w:vAlign w:val="bottom"/>
          </w:tcPr>
          <w:p w14:paraId="0A9B497D"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025F0A12" w14:textId="5579B3AF" w:rsidR="00BA47E2" w:rsidRPr="00D16B4B" w:rsidRDefault="00CE4031"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14:paraId="1311F6DC"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333810BE" w14:textId="5367CFAE"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14</w:t>
            </w:r>
          </w:p>
        </w:tc>
      </w:tr>
      <w:tr w:rsidR="008872F9" w:rsidRPr="00D16B4B" w14:paraId="2DD13C3E" w14:textId="77777777" w:rsidTr="007D0595">
        <w:trPr>
          <w:cantSplit/>
        </w:trPr>
        <w:tc>
          <w:tcPr>
            <w:tcW w:w="4111" w:type="dxa"/>
            <w:vAlign w:val="bottom"/>
          </w:tcPr>
          <w:p w14:paraId="499005A3" w14:textId="726FB60D"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CB4C94">
              <w:rPr>
                <w:rFonts w:ascii="Times New Roman" w:hAnsi="Times New Roman" w:cs="Times New Roman"/>
                <w:sz w:val="22"/>
                <w:szCs w:val="22"/>
              </w:rPr>
              <w:t xml:space="preserve">Effect from change in percentage of holding     </w:t>
            </w:r>
          </w:p>
        </w:tc>
        <w:tc>
          <w:tcPr>
            <w:tcW w:w="1089" w:type="dxa"/>
          </w:tcPr>
          <w:p w14:paraId="35350AB8"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tcPr>
          <w:p w14:paraId="4EE8F9C7"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5AC32554"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tcPr>
          <w:p w14:paraId="0B7BDFC9"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2A44D473"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c>
          <w:tcPr>
            <w:tcW w:w="270" w:type="dxa"/>
          </w:tcPr>
          <w:p w14:paraId="2D96FC9F"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1466261F"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r>
      <w:tr w:rsidR="008872F9" w:rsidRPr="00D16B4B" w14:paraId="558AAC23" w14:textId="77777777" w:rsidTr="007D0595">
        <w:trPr>
          <w:cantSplit/>
        </w:trPr>
        <w:tc>
          <w:tcPr>
            <w:tcW w:w="4111" w:type="dxa"/>
            <w:vAlign w:val="bottom"/>
          </w:tcPr>
          <w:p w14:paraId="62861D3F" w14:textId="42A81592"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CB4C94">
              <w:rPr>
                <w:rFonts w:ascii="Times New Roman" w:hAnsi="Times New Roman" w:cs="Times New Roman"/>
                <w:sz w:val="22"/>
                <w:szCs w:val="22"/>
              </w:rPr>
              <w:t xml:space="preserve">  in investment in associates</w:t>
            </w:r>
          </w:p>
        </w:tc>
        <w:tc>
          <w:tcPr>
            <w:tcW w:w="1089" w:type="dxa"/>
          </w:tcPr>
          <w:p w14:paraId="4E1CF36B" w14:textId="1AFD60BE" w:rsidR="008872F9" w:rsidRPr="00D16B4B" w:rsidRDefault="00CE4031"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(1)</w:t>
            </w:r>
          </w:p>
        </w:tc>
        <w:tc>
          <w:tcPr>
            <w:tcW w:w="261" w:type="dxa"/>
          </w:tcPr>
          <w:p w14:paraId="47B3418A"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2E613AA" w14:textId="6BF9572B"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34" w:type="dxa"/>
          </w:tcPr>
          <w:p w14:paraId="0F8D3402"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710DCA3" w14:textId="74BBAE80"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ED1DA0"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4F9656BF" w14:textId="54757933"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r>
      <w:tr w:rsidR="008872F9" w:rsidRPr="00D16B4B" w14:paraId="484E40FA" w14:textId="77777777" w:rsidTr="006D5646">
        <w:trPr>
          <w:cantSplit/>
        </w:trPr>
        <w:tc>
          <w:tcPr>
            <w:tcW w:w="4111" w:type="dxa"/>
            <w:vAlign w:val="bottom"/>
          </w:tcPr>
          <w:p w14:paraId="092BAD81" w14:textId="3C6A8D2C"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heme="minorBidi"/>
                <w:sz w:val="22"/>
                <w:szCs w:val="22"/>
              </w:rPr>
              <w:t>Return on capital reduction</w:t>
            </w:r>
          </w:p>
        </w:tc>
        <w:tc>
          <w:tcPr>
            <w:tcW w:w="1089" w:type="dxa"/>
          </w:tcPr>
          <w:p w14:paraId="6BABF438" w14:textId="2142C3A4"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24</w:t>
            </w:r>
            <w:r w:rsidRPr="00D16B4B">
              <w:rPr>
                <w:rFonts w:ascii="Times New Roman" w:hAnsi="Times New Roman" w:cs="Times New Roman"/>
                <w:sz w:val="22"/>
                <w:szCs w:val="22"/>
              </w:rPr>
              <w:t>)</w:t>
            </w:r>
          </w:p>
        </w:tc>
        <w:tc>
          <w:tcPr>
            <w:tcW w:w="261" w:type="dxa"/>
            <w:vAlign w:val="bottom"/>
          </w:tcPr>
          <w:p w14:paraId="3EC4F7B0"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255EF1C8" w14:textId="64AB2F13"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8</w:t>
            </w:r>
            <w:r w:rsidRPr="00D16B4B">
              <w:rPr>
                <w:rFonts w:ascii="Times New Roman" w:hAnsi="Times New Roman" w:cs="Times New Roman"/>
                <w:sz w:val="22"/>
                <w:szCs w:val="22"/>
              </w:rPr>
              <w:t>)</w:t>
            </w:r>
          </w:p>
        </w:tc>
        <w:tc>
          <w:tcPr>
            <w:tcW w:w="234" w:type="dxa"/>
          </w:tcPr>
          <w:p w14:paraId="466E4D23"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10921C7F" w14:textId="44CAD482"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(24)</w:t>
            </w:r>
          </w:p>
        </w:tc>
        <w:tc>
          <w:tcPr>
            <w:tcW w:w="270" w:type="dxa"/>
          </w:tcPr>
          <w:p w14:paraId="505BF360"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72948F66" w14:textId="32B775C0"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(8)</w:t>
            </w:r>
          </w:p>
        </w:tc>
      </w:tr>
      <w:tr w:rsidR="008872F9" w:rsidRPr="00D16B4B" w14:paraId="56611904" w14:textId="77777777" w:rsidTr="00FF2192">
        <w:trPr>
          <w:cantSplit/>
        </w:trPr>
        <w:tc>
          <w:tcPr>
            <w:tcW w:w="4111" w:type="dxa"/>
            <w:vAlign w:val="bottom"/>
          </w:tcPr>
          <w:p w14:paraId="5EF5D678" w14:textId="1DE35401"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Allowance for impairment</w:t>
            </w:r>
          </w:p>
        </w:tc>
        <w:tc>
          <w:tcPr>
            <w:tcW w:w="1089" w:type="dxa"/>
          </w:tcPr>
          <w:p w14:paraId="183194C9" w14:textId="541AFE66"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(18)</w:t>
            </w:r>
          </w:p>
        </w:tc>
        <w:tc>
          <w:tcPr>
            <w:tcW w:w="261" w:type="dxa"/>
            <w:vAlign w:val="bottom"/>
          </w:tcPr>
          <w:p w14:paraId="412598AB"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5A5EB40F" w14:textId="1CF0EAEC"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c>
          <w:tcPr>
            <w:tcW w:w="234" w:type="dxa"/>
            <w:vAlign w:val="bottom"/>
          </w:tcPr>
          <w:p w14:paraId="7E2E786A"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57CE79F6" w14:textId="4C989228"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(30)</w:t>
            </w:r>
          </w:p>
        </w:tc>
        <w:tc>
          <w:tcPr>
            <w:tcW w:w="270" w:type="dxa"/>
            <w:vAlign w:val="bottom"/>
          </w:tcPr>
          <w:p w14:paraId="2729AB29" w14:textId="77777777"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049800BE" w14:textId="725BCAE6" w:rsidR="008872F9" w:rsidRPr="00D16B4B" w:rsidRDefault="008872F9" w:rsidP="0088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Pr>
                <w:rFonts w:ascii="Times New Roman" w:hAnsi="Times New Roman" w:cs="Times New Roman"/>
                <w:sz w:val="22"/>
                <w:szCs w:val="22"/>
              </w:rPr>
              <w:t>-</w:t>
            </w:r>
          </w:p>
        </w:tc>
      </w:tr>
      <w:tr w:rsidR="00BA47E2" w:rsidRPr="00D16B4B" w14:paraId="64D239C4" w14:textId="77777777" w:rsidTr="007D0595">
        <w:trPr>
          <w:cantSplit/>
        </w:trPr>
        <w:tc>
          <w:tcPr>
            <w:tcW w:w="4111" w:type="dxa"/>
            <w:vAlign w:val="bottom"/>
          </w:tcPr>
          <w:p w14:paraId="5A03DC08" w14:textId="4F31E172"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roofErr w:type="gramStart"/>
            <w:r w:rsidRPr="00D16B4B">
              <w:rPr>
                <w:rFonts w:ascii="Times New Roman" w:hAnsi="Times New Roman" w:cs="Times New Roman"/>
                <w:b/>
                <w:bCs/>
                <w:sz w:val="22"/>
                <w:szCs w:val="22"/>
              </w:rPr>
              <w:t>At</w:t>
            </w:r>
            <w:proofErr w:type="gramEnd"/>
            <w:r w:rsidRPr="00D16B4B">
              <w:rPr>
                <w:rFonts w:ascii="Times New Roman" w:hAnsi="Times New Roman" w:cs="Times New Roman"/>
                <w:b/>
                <w:bCs/>
                <w:sz w:val="22"/>
                <w:szCs w:val="22"/>
              </w:rPr>
              <w:t xml:space="preserve"> 31 December</w:t>
            </w:r>
          </w:p>
        </w:tc>
        <w:tc>
          <w:tcPr>
            <w:tcW w:w="1089" w:type="dxa"/>
            <w:tcBorders>
              <w:top w:val="single" w:sz="4" w:space="0" w:color="auto"/>
              <w:bottom w:val="double" w:sz="4" w:space="0" w:color="auto"/>
            </w:tcBorders>
          </w:tcPr>
          <w:p w14:paraId="611CF90B" w14:textId="72858590"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D16B4B">
              <w:rPr>
                <w:rFonts w:ascii="Times New Roman" w:hAnsi="Times New Roman" w:cs="Times New Roman"/>
                <w:b/>
                <w:bCs/>
                <w:sz w:val="22"/>
                <w:szCs w:val="22"/>
              </w:rPr>
              <w:t>2,</w:t>
            </w:r>
            <w:r>
              <w:rPr>
                <w:rFonts w:ascii="Times New Roman" w:hAnsi="Times New Roman" w:cs="Times New Roman"/>
                <w:b/>
                <w:bCs/>
                <w:sz w:val="22"/>
                <w:szCs w:val="22"/>
              </w:rPr>
              <w:t>7</w:t>
            </w:r>
            <w:r w:rsidR="00CE4031">
              <w:rPr>
                <w:rFonts w:ascii="Times New Roman" w:hAnsi="Times New Roman" w:cs="Times New Roman"/>
                <w:b/>
                <w:bCs/>
                <w:sz w:val="22"/>
                <w:szCs w:val="22"/>
              </w:rPr>
              <w:t>22</w:t>
            </w:r>
          </w:p>
        </w:tc>
        <w:tc>
          <w:tcPr>
            <w:tcW w:w="261" w:type="dxa"/>
          </w:tcPr>
          <w:p w14:paraId="2F8B088B"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03D38568" w14:textId="6F077224" w:rsidR="00BA47E2" w:rsidRPr="00D16B4B" w:rsidRDefault="00BA47E2" w:rsidP="00BA47E2">
            <w:pPr>
              <w:pStyle w:val="acctfourfigures"/>
              <w:tabs>
                <w:tab w:val="clear" w:pos="765"/>
                <w:tab w:val="decimal" w:pos="860"/>
              </w:tabs>
              <w:spacing w:line="240" w:lineRule="atLeast"/>
              <w:ind w:left="-115" w:right="-58"/>
              <w:rPr>
                <w:rFonts w:cs="Times New Roman"/>
                <w:b/>
                <w:bCs/>
                <w:szCs w:val="22"/>
                <w:lang w:val="en-US" w:bidi="th-TH"/>
              </w:rPr>
            </w:pPr>
            <w:r w:rsidRPr="00D16B4B">
              <w:rPr>
                <w:rFonts w:cs="Times New Roman"/>
                <w:b/>
                <w:bCs/>
                <w:szCs w:val="22"/>
              </w:rPr>
              <w:t>2,</w:t>
            </w:r>
            <w:r>
              <w:rPr>
                <w:rFonts w:cs="Times New Roman"/>
                <w:b/>
                <w:bCs/>
                <w:szCs w:val="22"/>
              </w:rPr>
              <w:t>775</w:t>
            </w:r>
          </w:p>
        </w:tc>
        <w:tc>
          <w:tcPr>
            <w:tcW w:w="234" w:type="dxa"/>
          </w:tcPr>
          <w:p w14:paraId="64B19024" w14:textId="77777777"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0AF3991C" w14:textId="4344CBCE" w:rsidR="00BA47E2" w:rsidRPr="00D37D01" w:rsidRDefault="00CE4031"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heme="minorBidi"/>
                <w:b/>
                <w:bCs/>
                <w:sz w:val="22"/>
                <w:szCs w:val="22"/>
                <w:cs/>
              </w:rPr>
            </w:pPr>
            <w:r>
              <w:rPr>
                <w:rFonts w:ascii="Times New Roman" w:hAnsi="Times New Roman" w:cs="Times New Roman"/>
                <w:b/>
                <w:bCs/>
                <w:sz w:val="22"/>
                <w:szCs w:val="22"/>
              </w:rPr>
              <w:t>792</w:t>
            </w:r>
          </w:p>
        </w:tc>
        <w:tc>
          <w:tcPr>
            <w:tcW w:w="270" w:type="dxa"/>
            <w:vAlign w:val="bottom"/>
          </w:tcPr>
          <w:p w14:paraId="3E458D74" w14:textId="77777777" w:rsidR="00BA47E2" w:rsidRPr="00D16B4B" w:rsidRDefault="00BA47E2" w:rsidP="00BA47E2">
            <w:pPr>
              <w:pStyle w:val="acctfourfigures"/>
              <w:tabs>
                <w:tab w:val="clear" w:pos="765"/>
                <w:tab w:val="decimal" w:pos="860"/>
              </w:tabs>
              <w:spacing w:line="240" w:lineRule="atLeast"/>
              <w:ind w:left="-115" w:right="-58"/>
              <w:rPr>
                <w:rFonts w:cs="Times New Roman"/>
                <w:b/>
                <w:bCs/>
                <w:szCs w:val="22"/>
                <w:lang w:val="en-US" w:bidi="th-TH"/>
              </w:rPr>
            </w:pPr>
          </w:p>
        </w:tc>
        <w:tc>
          <w:tcPr>
            <w:tcW w:w="1089" w:type="dxa"/>
            <w:tcBorders>
              <w:top w:val="single" w:sz="4" w:space="0" w:color="auto"/>
              <w:bottom w:val="double" w:sz="4" w:space="0" w:color="auto"/>
            </w:tcBorders>
          </w:tcPr>
          <w:p w14:paraId="0D508385" w14:textId="232D6DCB" w:rsidR="00BA47E2" w:rsidRPr="00D16B4B" w:rsidRDefault="00BA47E2" w:rsidP="00BA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D16B4B">
              <w:rPr>
                <w:rFonts w:ascii="Times New Roman" w:hAnsi="Times New Roman" w:cs="Times New Roman"/>
                <w:b/>
                <w:bCs/>
                <w:sz w:val="22"/>
                <w:szCs w:val="22"/>
              </w:rPr>
              <w:t>8</w:t>
            </w:r>
            <w:r>
              <w:rPr>
                <w:rFonts w:ascii="Times New Roman" w:hAnsi="Times New Roman" w:cs="Times New Roman"/>
                <w:b/>
                <w:bCs/>
                <w:sz w:val="22"/>
                <w:szCs w:val="22"/>
              </w:rPr>
              <w:t>46</w:t>
            </w:r>
          </w:p>
        </w:tc>
      </w:tr>
    </w:tbl>
    <w:p w14:paraId="2578296F" w14:textId="77777777" w:rsidR="004C0D3C" w:rsidRPr="00D16B4B" w:rsidRDefault="004C0D3C"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u w:val="single"/>
        </w:rPr>
      </w:pPr>
    </w:p>
    <w:p w14:paraId="3E0266DC" w14:textId="406F5879" w:rsidR="0099538C" w:rsidRDefault="00740C98"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u w:val="single"/>
        </w:rPr>
      </w:pPr>
      <w:r w:rsidRPr="00E03E90">
        <w:rPr>
          <w:rFonts w:ascii="Times New Roman" w:hAnsi="Times New Roman" w:cs="Times New Roman"/>
          <w:b/>
          <w:bCs/>
          <w:i/>
          <w:iCs/>
          <w:sz w:val="22"/>
          <w:szCs w:val="22"/>
          <w:u w:val="single"/>
        </w:rPr>
        <w:t>202</w:t>
      </w:r>
      <w:r w:rsidR="00C07400">
        <w:rPr>
          <w:rFonts w:ascii="Times New Roman" w:hAnsi="Times New Roman" w:cs="Times New Roman"/>
          <w:b/>
          <w:bCs/>
          <w:i/>
          <w:iCs/>
          <w:sz w:val="22"/>
          <w:szCs w:val="22"/>
          <w:u w:val="single"/>
        </w:rPr>
        <w:t>5</w:t>
      </w:r>
    </w:p>
    <w:p w14:paraId="205F081E" w14:textId="77777777" w:rsidR="00D37D01" w:rsidRDefault="00D37D01"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u w:val="single"/>
        </w:rPr>
      </w:pPr>
    </w:p>
    <w:p w14:paraId="48C254B4" w14:textId="02F07848" w:rsidR="00D47127" w:rsidRDefault="00D47127" w:rsidP="006D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0234">
        <w:rPr>
          <w:rFonts w:ascii="Times New Roman" w:hAnsi="Times New Roman" w:cs="Times New Roman"/>
          <w:sz w:val="22"/>
          <w:szCs w:val="22"/>
        </w:rPr>
        <w:t>In January 2025, a subsidiary</w:t>
      </w:r>
      <w:r w:rsidR="00760F95">
        <w:rPr>
          <w:rFonts w:ascii="Times New Roman" w:hAnsi="Times New Roman" w:cs="Times New Roman"/>
          <w:sz w:val="22"/>
          <w:szCs w:val="22"/>
        </w:rPr>
        <w:t xml:space="preserve"> purchased 55,999 shares of </w:t>
      </w:r>
      <w:r w:rsidRPr="00D40234">
        <w:rPr>
          <w:rFonts w:ascii="Times New Roman" w:hAnsi="Times New Roman" w:cs="Times New Roman"/>
          <w:sz w:val="22"/>
          <w:szCs w:val="22"/>
        </w:rPr>
        <w:t xml:space="preserve">AOT Aviation Security </w:t>
      </w:r>
      <w:proofErr w:type="spellStart"/>
      <w:proofErr w:type="gramStart"/>
      <w:r w:rsidRPr="00D40234">
        <w:rPr>
          <w:rFonts w:ascii="Times New Roman" w:hAnsi="Times New Roman" w:cs="Times New Roman"/>
          <w:sz w:val="22"/>
          <w:szCs w:val="22"/>
        </w:rPr>
        <w:t>Co.,Ltd</w:t>
      </w:r>
      <w:proofErr w:type="spellEnd"/>
      <w:r w:rsidRPr="00D40234">
        <w:rPr>
          <w:rFonts w:ascii="Times New Roman" w:hAnsi="Times New Roman" w:cs="Times New Roman"/>
          <w:sz w:val="22"/>
          <w:szCs w:val="22"/>
        </w:rPr>
        <w:t>.</w:t>
      </w:r>
      <w:proofErr w:type="gramEnd"/>
      <w:r w:rsidRPr="00D40234">
        <w:rPr>
          <w:rFonts w:ascii="Times New Roman" w:hAnsi="Times New Roman" w:cs="Times New Roman"/>
          <w:sz w:val="22"/>
          <w:szCs w:val="22"/>
        </w:rPr>
        <w:t>, an indirect associate of the Company</w:t>
      </w:r>
      <w:r w:rsidR="00760F95">
        <w:rPr>
          <w:rFonts w:ascii="Times New Roman" w:hAnsi="Times New Roman" w:cs="Times New Roman"/>
          <w:sz w:val="22"/>
          <w:szCs w:val="22"/>
        </w:rPr>
        <w:t xml:space="preserve">, from </w:t>
      </w:r>
      <w:r w:rsidR="00671B3B">
        <w:rPr>
          <w:rFonts w:ascii="Times New Roman" w:hAnsi="Times New Roman" w:cs="Times New Roman"/>
          <w:sz w:val="22"/>
          <w:szCs w:val="22"/>
        </w:rPr>
        <w:t>the</w:t>
      </w:r>
      <w:r w:rsidR="00760F95">
        <w:rPr>
          <w:rFonts w:ascii="Times New Roman" w:hAnsi="Times New Roman" w:cs="Times New Roman"/>
          <w:sz w:val="22"/>
          <w:szCs w:val="22"/>
        </w:rPr>
        <w:t xml:space="preserve"> shareholder </w:t>
      </w:r>
      <w:r w:rsidRPr="00D40234">
        <w:rPr>
          <w:rFonts w:ascii="Times New Roman" w:hAnsi="Times New Roman" w:cs="Times New Roman"/>
          <w:sz w:val="22"/>
          <w:szCs w:val="22"/>
        </w:rPr>
        <w:t>amounting to Baht 6 million</w:t>
      </w:r>
      <w:r w:rsidR="003326DD" w:rsidRPr="00D40234">
        <w:rPr>
          <w:rFonts w:ascii="Times New Roman" w:hAnsi="Times New Roman" w:cs="Times New Roman"/>
          <w:sz w:val="22"/>
          <w:szCs w:val="22"/>
        </w:rPr>
        <w:t>,</w:t>
      </w:r>
      <w:r w:rsidRPr="00D40234">
        <w:rPr>
          <w:rFonts w:ascii="Times New Roman" w:hAnsi="Times New Roman" w:cs="Times New Roman"/>
          <w:sz w:val="22"/>
          <w:szCs w:val="22"/>
        </w:rPr>
        <w:t xml:space="preserve"> resulting in the increase in percentage of holding</w:t>
      </w:r>
      <w:r w:rsidR="00BD4AF6">
        <w:rPr>
          <w:rFonts w:ascii="Times New Roman" w:hAnsi="Times New Roman" w:cs="Times New Roman"/>
          <w:sz w:val="22"/>
          <w:szCs w:val="22"/>
        </w:rPr>
        <w:t xml:space="preserve"> </w:t>
      </w:r>
      <w:r w:rsidRPr="00D40234">
        <w:rPr>
          <w:rFonts w:ascii="Times New Roman" w:hAnsi="Times New Roman" w:cs="Times New Roman"/>
          <w:sz w:val="22"/>
          <w:szCs w:val="22"/>
        </w:rPr>
        <w:t>from 41% to 43%</w:t>
      </w:r>
      <w:r w:rsidR="00671B3B">
        <w:rPr>
          <w:rFonts w:ascii="Times New Roman" w:hAnsi="Times New Roman" w:cs="Times New Roman"/>
          <w:sz w:val="22"/>
          <w:szCs w:val="22"/>
        </w:rPr>
        <w:t xml:space="preserve"> </w:t>
      </w:r>
      <w:r w:rsidR="003326DD" w:rsidRPr="00D40234">
        <w:rPr>
          <w:rFonts w:ascii="Times New Roman" w:hAnsi="Times New Roman" w:cs="Times New Roman"/>
          <w:sz w:val="22"/>
          <w:szCs w:val="22"/>
          <w:lang w:val="en-GB"/>
        </w:rPr>
        <w:t xml:space="preserve">(the Group indirectly held </w:t>
      </w:r>
      <w:r w:rsidR="00BD4AF6">
        <w:rPr>
          <w:rFonts w:ascii="Times New Roman" w:hAnsi="Times New Roman" w:cs="Times New Roman"/>
          <w:sz w:val="22"/>
          <w:szCs w:val="22"/>
          <w:lang w:val="en-GB"/>
        </w:rPr>
        <w:t>43</w:t>
      </w:r>
      <w:r w:rsidR="003326DD" w:rsidRPr="00D40234">
        <w:rPr>
          <w:rFonts w:ascii="Times New Roman" w:hAnsi="Times New Roman" w:cs="Times New Roman"/>
          <w:sz w:val="22"/>
          <w:szCs w:val="22"/>
          <w:lang w:val="en-GB"/>
        </w:rPr>
        <w:t xml:space="preserve">%). </w:t>
      </w:r>
      <w:r w:rsidR="003326DD" w:rsidRPr="00D40234">
        <w:rPr>
          <w:rFonts w:ascii="Times New Roman" w:hAnsi="Times New Roman" w:cs="Times New Roman"/>
          <w:sz w:val="22"/>
          <w:szCs w:val="22"/>
        </w:rPr>
        <w:t xml:space="preserve">The Group </w:t>
      </w:r>
      <w:proofErr w:type="spellStart"/>
      <w:r w:rsidR="003326DD" w:rsidRPr="00D40234">
        <w:rPr>
          <w:rFonts w:ascii="Times New Roman" w:hAnsi="Times New Roman"/>
          <w:sz w:val="22"/>
          <w:szCs w:val="28"/>
        </w:rPr>
        <w:t>recognised</w:t>
      </w:r>
      <w:proofErr w:type="spellEnd"/>
      <w:r w:rsidR="003326DD" w:rsidRPr="00D40234">
        <w:rPr>
          <w:rFonts w:ascii="Times New Roman" w:hAnsi="Times New Roman" w:cs="Times New Roman"/>
          <w:sz w:val="22"/>
          <w:szCs w:val="22"/>
        </w:rPr>
        <w:t xml:space="preserve"> loss from changes in percentage of holding amounting to Baht 1 million</w:t>
      </w:r>
      <w:r w:rsidR="008907C7">
        <w:rPr>
          <w:rFonts w:ascii="Times New Roman" w:hAnsi="Times New Roman" w:cs="Times New Roman"/>
          <w:sz w:val="22"/>
          <w:szCs w:val="22"/>
        </w:rPr>
        <w:t xml:space="preserve"> in Consolidated financial statements.</w:t>
      </w:r>
    </w:p>
    <w:p w14:paraId="43B04942" w14:textId="77777777" w:rsidR="00520B0E" w:rsidRDefault="00520B0E" w:rsidP="00D3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922139" w14:textId="4D824675" w:rsidR="008907C7" w:rsidRPr="00D40234" w:rsidRDefault="008907C7" w:rsidP="006D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In August 2025, the said indirect </w:t>
      </w:r>
      <w:r w:rsidR="00671B3B">
        <w:rPr>
          <w:rFonts w:ascii="Times New Roman" w:hAnsi="Times New Roman" w:cs="Times New Roman"/>
          <w:sz w:val="22"/>
          <w:szCs w:val="22"/>
        </w:rPr>
        <w:t>associate</w:t>
      </w:r>
      <w:r w:rsidR="00CA247A" w:rsidRPr="00692561">
        <w:rPr>
          <w:rFonts w:ascii="Times New Roman" w:hAnsi="Times New Roman" w:cs="Times New Roman"/>
          <w:sz w:val="22"/>
          <w:szCs w:val="22"/>
        </w:rPr>
        <w:t xml:space="preserve"> increased its registered share capital from Baht </w:t>
      </w:r>
      <w:r w:rsidR="00CA247A">
        <w:rPr>
          <w:rFonts w:ascii="Times New Roman" w:hAnsi="Times New Roman" w:cs="Times New Roman"/>
          <w:sz w:val="22"/>
          <w:szCs w:val="22"/>
        </w:rPr>
        <w:t>350</w:t>
      </w:r>
      <w:r w:rsidR="00CA247A" w:rsidRPr="00692561">
        <w:rPr>
          <w:rFonts w:ascii="Times New Roman" w:hAnsi="Times New Roman" w:cs="Times New Roman"/>
          <w:sz w:val="22"/>
          <w:szCs w:val="22"/>
        </w:rPr>
        <w:t xml:space="preserve"> million to Baht </w:t>
      </w:r>
      <w:r w:rsidR="00CA247A">
        <w:rPr>
          <w:rFonts w:ascii="Times New Roman" w:hAnsi="Times New Roman" w:cs="Times New Roman"/>
          <w:sz w:val="22"/>
          <w:szCs w:val="22"/>
        </w:rPr>
        <w:t>400</w:t>
      </w:r>
      <w:r w:rsidR="00CA247A" w:rsidRPr="00692561">
        <w:rPr>
          <w:rFonts w:ascii="Times New Roman" w:hAnsi="Times New Roman" w:cs="Times New Roman"/>
          <w:sz w:val="22"/>
          <w:szCs w:val="22"/>
        </w:rPr>
        <w:t xml:space="preserve"> million, which had been fully paid up. </w:t>
      </w:r>
      <w:r w:rsidR="00CA247A">
        <w:rPr>
          <w:rFonts w:ascii="Times New Roman" w:hAnsi="Times New Roman" w:cs="Times New Roman"/>
          <w:sz w:val="22"/>
          <w:szCs w:val="22"/>
        </w:rPr>
        <w:t xml:space="preserve">A Subsidiary </w:t>
      </w:r>
      <w:r w:rsidR="00CA247A" w:rsidRPr="00692561">
        <w:rPr>
          <w:rFonts w:ascii="Times New Roman" w:hAnsi="Times New Roman" w:cs="Times New Roman"/>
          <w:sz w:val="22"/>
          <w:szCs w:val="22"/>
        </w:rPr>
        <w:t>acquired the said increased share</w:t>
      </w:r>
      <w:r w:rsidR="006D2522">
        <w:rPr>
          <w:rFonts w:ascii="Times New Roman" w:hAnsi="Times New Roman" w:cs="Times New Roman"/>
          <w:sz w:val="22"/>
          <w:szCs w:val="22"/>
        </w:rPr>
        <w:t xml:space="preserve"> </w:t>
      </w:r>
      <w:r w:rsidR="00CA247A" w:rsidRPr="00692561">
        <w:rPr>
          <w:rFonts w:ascii="Times New Roman" w:hAnsi="Times New Roman" w:cs="Times New Roman"/>
          <w:sz w:val="22"/>
          <w:szCs w:val="22"/>
        </w:rPr>
        <w:t>capital</w:t>
      </w:r>
      <w:r w:rsidR="00520B0E">
        <w:rPr>
          <w:rFonts w:ascii="Times New Roman" w:hAnsi="Times New Roman" w:cs="Times New Roman"/>
          <w:sz w:val="22"/>
          <w:szCs w:val="22"/>
        </w:rPr>
        <w:t xml:space="preserve"> </w:t>
      </w:r>
      <w:r w:rsidR="00520B0E" w:rsidRPr="00CB4C94">
        <w:rPr>
          <w:rFonts w:ascii="Times New Roman" w:hAnsi="Times New Roman" w:cs="Times New Roman"/>
          <w:sz w:val="22"/>
          <w:szCs w:val="22"/>
        </w:rPr>
        <w:t xml:space="preserve">according to percentage of shareholding of </w:t>
      </w:r>
      <w:r w:rsidR="00520B0E">
        <w:rPr>
          <w:rFonts w:ascii="Times New Roman" w:hAnsi="Times New Roman" w:cs="Times New Roman"/>
          <w:sz w:val="22"/>
          <w:szCs w:val="22"/>
        </w:rPr>
        <w:t>43</w:t>
      </w:r>
      <w:r w:rsidR="00520B0E" w:rsidRPr="00CB4C94">
        <w:rPr>
          <w:rFonts w:ascii="Times New Roman" w:hAnsi="Times New Roman" w:cs="Times New Roman"/>
          <w:sz w:val="22"/>
          <w:szCs w:val="22"/>
          <w:cs/>
        </w:rPr>
        <w:t>%</w:t>
      </w:r>
      <w:r w:rsidR="00520B0E" w:rsidRPr="00CB4C94">
        <w:rPr>
          <w:rFonts w:ascii="Times New Roman" w:hAnsi="Times New Roman" w:cs="Times New Roman"/>
          <w:sz w:val="22"/>
          <w:szCs w:val="22"/>
        </w:rPr>
        <w:t>, amounting to</w:t>
      </w:r>
      <w:r w:rsidR="00520B0E">
        <w:rPr>
          <w:rFonts w:ascii="Times New Roman" w:hAnsi="Times New Roman" w:cs="Times New Roman"/>
          <w:sz w:val="22"/>
          <w:szCs w:val="22"/>
        </w:rPr>
        <w:t xml:space="preserve"> </w:t>
      </w:r>
      <w:r w:rsidR="00520B0E" w:rsidRPr="00CB4C94">
        <w:rPr>
          <w:rFonts w:ascii="Times New Roman" w:hAnsi="Times New Roman" w:cs="Times New Roman"/>
          <w:sz w:val="22"/>
          <w:szCs w:val="22"/>
        </w:rPr>
        <w:t xml:space="preserve">Baht </w:t>
      </w:r>
      <w:r w:rsidR="00520B0E">
        <w:rPr>
          <w:rFonts w:ascii="Times New Roman" w:hAnsi="Times New Roman" w:cs="Times New Roman"/>
          <w:sz w:val="22"/>
          <w:szCs w:val="22"/>
        </w:rPr>
        <w:t>21</w:t>
      </w:r>
      <w:r w:rsidR="00520B0E" w:rsidRPr="00CB4C94">
        <w:rPr>
          <w:rFonts w:ascii="Times New Roman" w:hAnsi="Times New Roman" w:cs="Times New Roman"/>
          <w:sz w:val="22"/>
          <w:szCs w:val="22"/>
          <w:cs/>
        </w:rPr>
        <w:t xml:space="preserve"> </w:t>
      </w:r>
      <w:r w:rsidR="00520B0E" w:rsidRPr="00CB4C94">
        <w:rPr>
          <w:rFonts w:ascii="Times New Roman" w:hAnsi="Times New Roman" w:cs="Times New Roman"/>
          <w:sz w:val="22"/>
          <w:szCs w:val="22"/>
        </w:rPr>
        <w:t>million.</w:t>
      </w:r>
    </w:p>
    <w:p w14:paraId="1CB6D7CA" w14:textId="77777777" w:rsidR="00D47127" w:rsidRDefault="00D47127" w:rsidP="00D3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highlight w:val="yellow"/>
        </w:rPr>
      </w:pPr>
    </w:p>
    <w:p w14:paraId="1FC19A02" w14:textId="6807FF96" w:rsidR="00D37D01" w:rsidRPr="00EB2D6C" w:rsidRDefault="00D37D01" w:rsidP="006D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0234">
        <w:rPr>
          <w:rFonts w:ascii="Times New Roman" w:hAnsi="Times New Roman" w:cs="Times New Roman"/>
          <w:sz w:val="22"/>
          <w:szCs w:val="22"/>
        </w:rPr>
        <w:t>During 202</w:t>
      </w:r>
      <w:r w:rsidR="00D47127" w:rsidRPr="00D40234">
        <w:rPr>
          <w:rFonts w:ascii="Times New Roman" w:hAnsi="Times New Roman" w:cs="Times New Roman"/>
          <w:sz w:val="22"/>
          <w:szCs w:val="22"/>
        </w:rPr>
        <w:t>5</w:t>
      </w:r>
      <w:r w:rsidRPr="00D40234">
        <w:rPr>
          <w:rFonts w:ascii="Times New Roman" w:hAnsi="Times New Roman" w:cs="Times New Roman"/>
          <w:sz w:val="22"/>
          <w:szCs w:val="22"/>
        </w:rPr>
        <w:t>, LBS Joint Venture, a joint venture of the Company, return on capital reduction amounting to Baht 24 million as specified in the Joint Venture Agreement.</w:t>
      </w:r>
    </w:p>
    <w:p w14:paraId="648197A3" w14:textId="77777777" w:rsidR="00C07400" w:rsidRPr="00D37D01" w:rsidRDefault="00C07400"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bCs/>
          <w:i/>
          <w:iCs/>
          <w:sz w:val="22"/>
          <w:szCs w:val="22"/>
          <w:u w:val="single"/>
        </w:rPr>
      </w:pPr>
    </w:p>
    <w:p w14:paraId="73BBFFA1" w14:textId="77777777" w:rsidR="00C07400" w:rsidRPr="00E03E90" w:rsidRDefault="00C07400" w:rsidP="00C07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u w:val="single"/>
        </w:rPr>
      </w:pPr>
      <w:r w:rsidRPr="00E03E90">
        <w:rPr>
          <w:rFonts w:ascii="Times New Roman" w:hAnsi="Times New Roman" w:cs="Times New Roman"/>
          <w:b/>
          <w:bCs/>
          <w:i/>
          <w:iCs/>
          <w:sz w:val="22"/>
          <w:szCs w:val="22"/>
          <w:u w:val="single"/>
        </w:rPr>
        <w:t>2024</w:t>
      </w:r>
    </w:p>
    <w:p w14:paraId="392285E1" w14:textId="5D85BF1F" w:rsidR="0099538C" w:rsidRPr="00E03E90" w:rsidRDefault="0099538C"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u w:val="single"/>
        </w:rPr>
      </w:pPr>
    </w:p>
    <w:p w14:paraId="3B82BD05" w14:textId="486AE4D5" w:rsidR="00690093" w:rsidRPr="00EB2D6C" w:rsidRDefault="00690093" w:rsidP="00E77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B2D6C">
        <w:rPr>
          <w:rFonts w:ascii="Times New Roman" w:hAnsi="Times New Roman" w:cs="Times New Roman"/>
          <w:sz w:val="22"/>
          <w:szCs w:val="22"/>
        </w:rPr>
        <w:t>In September 2024, LBS Joint Venture, a joint venture of the Company, called for</w:t>
      </w:r>
      <w:r w:rsidR="009833C9" w:rsidRPr="00EB2D6C">
        <w:rPr>
          <w:rFonts w:ascii="Times New Roman" w:hAnsi="Times New Roman" w:cs="Times New Roman"/>
          <w:sz w:val="22"/>
          <w:szCs w:val="22"/>
        </w:rPr>
        <w:t xml:space="preserve"> </w:t>
      </w:r>
      <w:r w:rsidRPr="00EB2D6C">
        <w:rPr>
          <w:rFonts w:ascii="Times New Roman" w:hAnsi="Times New Roman" w:cs="Times New Roman"/>
          <w:sz w:val="22"/>
          <w:szCs w:val="22"/>
        </w:rPr>
        <w:t>the investment for the Project, the Company paid</w:t>
      </w:r>
      <w:r w:rsidR="009833C9" w:rsidRPr="00EB2D6C">
        <w:rPr>
          <w:rFonts w:ascii="Times New Roman" w:hAnsi="Times New Roman" w:cs="Times New Roman"/>
          <w:sz w:val="22"/>
          <w:szCs w:val="22"/>
        </w:rPr>
        <w:t xml:space="preserve"> </w:t>
      </w:r>
      <w:r w:rsidRPr="00EB2D6C">
        <w:rPr>
          <w:rFonts w:ascii="Times New Roman" w:hAnsi="Times New Roman" w:cs="Times New Roman"/>
          <w:sz w:val="22"/>
          <w:szCs w:val="22"/>
        </w:rPr>
        <w:t>as specified in the Joint Venture Agreement, 40</w:t>
      </w:r>
      <w:r w:rsidR="009833C9" w:rsidRPr="00EB2D6C">
        <w:rPr>
          <w:rFonts w:ascii="Times New Roman" w:hAnsi="Times New Roman" w:cs="Times New Roman"/>
          <w:sz w:val="22"/>
          <w:szCs w:val="22"/>
        </w:rPr>
        <w:t>%</w:t>
      </w:r>
      <w:r w:rsidRPr="00EB2D6C">
        <w:rPr>
          <w:rFonts w:ascii="Times New Roman" w:hAnsi="Times New Roman" w:cs="Times New Roman"/>
          <w:sz w:val="22"/>
          <w:szCs w:val="22"/>
        </w:rPr>
        <w:t>, amounting to</w:t>
      </w:r>
      <w:r w:rsidR="009833C9" w:rsidRPr="00EB2D6C">
        <w:rPr>
          <w:rFonts w:ascii="Times New Roman" w:hAnsi="Times New Roman" w:cs="Times New Roman"/>
          <w:sz w:val="22"/>
          <w:szCs w:val="22"/>
        </w:rPr>
        <w:t xml:space="preserve"> Baht</w:t>
      </w:r>
      <w:r w:rsidRPr="00EB2D6C">
        <w:rPr>
          <w:rFonts w:ascii="Times New Roman" w:hAnsi="Times New Roman" w:cs="Times New Roman"/>
          <w:sz w:val="22"/>
          <w:szCs w:val="22"/>
        </w:rPr>
        <w:t xml:space="preserve"> 32 million. Later in December, the Company received a</w:t>
      </w:r>
      <w:r w:rsidR="00E03E90" w:rsidRPr="00EB2D6C">
        <w:rPr>
          <w:rFonts w:ascii="Times New Roman" w:hAnsi="Times New Roman" w:cs="Times New Roman"/>
          <w:sz w:val="22"/>
          <w:szCs w:val="22"/>
        </w:rPr>
        <w:t xml:space="preserve"> return on capital reduction amounting to Baht </w:t>
      </w:r>
      <w:r w:rsidRPr="00EB2D6C">
        <w:rPr>
          <w:rFonts w:ascii="Times New Roman" w:hAnsi="Times New Roman" w:cs="Times New Roman"/>
          <w:sz w:val="22"/>
          <w:szCs w:val="22"/>
        </w:rPr>
        <w:t>8 million.</w:t>
      </w:r>
    </w:p>
    <w:p w14:paraId="377A4781" w14:textId="77777777" w:rsidR="00690093" w:rsidRPr="00EB2D6C" w:rsidRDefault="00690093" w:rsidP="00E77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CEA9F13" w14:textId="59EC1AD4" w:rsidR="00135186" w:rsidRPr="00DE7C28" w:rsidRDefault="00AE6224" w:rsidP="00E77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B2D6C">
        <w:rPr>
          <w:rFonts w:ascii="Times New Roman" w:hAnsi="Times New Roman" w:cs="Times New Roman"/>
          <w:sz w:val="22"/>
          <w:szCs w:val="22"/>
        </w:rPr>
        <w:t>In October 2024, CHL EV Co., Ltd., an associate of the Company, has increased its registered share capital from Baht 33 million to Baht 41 million, which the Company did not exercise the right to increase the share capital, resulting in the decrease</w:t>
      </w:r>
      <w:r w:rsidRPr="00DE7C28">
        <w:rPr>
          <w:rFonts w:ascii="Times New Roman" w:hAnsi="Times New Roman" w:cs="Times New Roman"/>
          <w:sz w:val="22"/>
          <w:szCs w:val="22"/>
        </w:rPr>
        <w:t>d in percentage of holding in the associate from 30% to 2</w:t>
      </w:r>
      <w:r w:rsidR="00EB2D6C" w:rsidRPr="00DE7C28">
        <w:rPr>
          <w:rFonts w:ascii="Times New Roman" w:hAnsi="Times New Roman" w:cs="Times New Roman"/>
          <w:sz w:val="22"/>
          <w:szCs w:val="22"/>
        </w:rPr>
        <w:t>5</w:t>
      </w:r>
      <w:r w:rsidRPr="00DE7C28">
        <w:rPr>
          <w:rFonts w:ascii="Times New Roman" w:hAnsi="Times New Roman" w:cs="Times New Roman"/>
          <w:sz w:val="22"/>
          <w:szCs w:val="22"/>
        </w:rPr>
        <w:t>%</w:t>
      </w:r>
      <w:r w:rsidR="00135186" w:rsidRPr="00DE7C28">
        <w:rPr>
          <w:rFonts w:ascii="Times New Roman" w:hAnsi="Times New Roman" w:cs="Times New Roman"/>
          <w:sz w:val="22"/>
          <w:szCs w:val="22"/>
        </w:rPr>
        <w:t>.</w:t>
      </w:r>
    </w:p>
    <w:p w14:paraId="3A72EA91" w14:textId="3FD17D41" w:rsidR="00AE6224" w:rsidRPr="00E77399" w:rsidRDefault="00135186" w:rsidP="00E77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E7C28">
        <w:rPr>
          <w:rFonts w:ascii="Times New Roman" w:hAnsi="Times New Roman" w:cs="Times New Roman"/>
          <w:sz w:val="22"/>
          <w:szCs w:val="22"/>
        </w:rPr>
        <w:t xml:space="preserve">Later, a subsidiary purchased </w:t>
      </w:r>
      <w:r w:rsidR="00E77399" w:rsidRPr="00DE7C28">
        <w:rPr>
          <w:rFonts w:ascii="Times New Roman" w:hAnsi="Times New Roman" w:cs="Times New Roman"/>
          <w:sz w:val="22"/>
          <w:szCs w:val="22"/>
        </w:rPr>
        <w:t xml:space="preserve">the said increased </w:t>
      </w:r>
      <w:r w:rsidRPr="00DE7C28">
        <w:rPr>
          <w:rFonts w:ascii="Times New Roman" w:hAnsi="Times New Roman" w:cs="Times New Roman"/>
          <w:sz w:val="22"/>
          <w:szCs w:val="22"/>
        </w:rPr>
        <w:t>shares</w:t>
      </w:r>
      <w:r w:rsidR="00C513B6" w:rsidRPr="00DE7C28">
        <w:rPr>
          <w:rFonts w:ascii="Times New Roman" w:hAnsi="Times New Roman" w:cs="Times New Roman"/>
          <w:sz w:val="22"/>
          <w:szCs w:val="22"/>
        </w:rPr>
        <w:t xml:space="preserve"> in full</w:t>
      </w:r>
      <w:r w:rsidRPr="00DE7C28">
        <w:rPr>
          <w:rFonts w:ascii="Times New Roman" w:hAnsi="Times New Roman" w:cs="Times New Roman"/>
          <w:sz w:val="22"/>
          <w:szCs w:val="22"/>
        </w:rPr>
        <w:t xml:space="preserve">, </w:t>
      </w:r>
      <w:r w:rsidR="00C513B6" w:rsidRPr="00DE7C28">
        <w:rPr>
          <w:rFonts w:ascii="Times New Roman" w:hAnsi="Times New Roman" w:cs="Times New Roman"/>
          <w:sz w:val="22"/>
          <w:szCs w:val="22"/>
        </w:rPr>
        <w:t>resulting in the</w:t>
      </w:r>
      <w:r w:rsidR="00E77399" w:rsidRPr="00DE7C28">
        <w:rPr>
          <w:rFonts w:ascii="Times New Roman" w:hAnsi="Times New Roman" w:cs="Times New Roman"/>
          <w:sz w:val="22"/>
          <w:szCs w:val="22"/>
        </w:rPr>
        <w:t xml:space="preserve"> percentage of shareholding of 18</w:t>
      </w:r>
      <w:r w:rsidR="00E77399" w:rsidRPr="00DE7C28">
        <w:rPr>
          <w:rFonts w:ascii="Times New Roman" w:hAnsi="Times New Roman" w:cs="Times New Roman"/>
          <w:sz w:val="22"/>
          <w:szCs w:val="22"/>
          <w:cs/>
        </w:rPr>
        <w:t>%</w:t>
      </w:r>
      <w:r w:rsidRPr="00DE7C28">
        <w:rPr>
          <w:rFonts w:ascii="Times New Roman" w:hAnsi="Times New Roman" w:cs="Times New Roman"/>
          <w:sz w:val="22"/>
          <w:szCs w:val="22"/>
        </w:rPr>
        <w:t xml:space="preserve"> (the Group held 43%).</w:t>
      </w:r>
      <w:r w:rsidR="00AE6224" w:rsidRPr="00E77399">
        <w:rPr>
          <w:rFonts w:ascii="Times New Roman" w:hAnsi="Times New Roman" w:cs="Times New Roman"/>
          <w:sz w:val="22"/>
          <w:szCs w:val="22"/>
        </w:rPr>
        <w:t xml:space="preserve"> </w:t>
      </w:r>
    </w:p>
    <w:p w14:paraId="7D90166F" w14:textId="77777777" w:rsidR="0099538C" w:rsidRPr="00AE6224" w:rsidRDefault="0099538C"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u w:val="single"/>
        </w:rPr>
      </w:pPr>
    </w:p>
    <w:p w14:paraId="06E9007D" w14:textId="0E4F53EA" w:rsidR="00D453F6" w:rsidRPr="00D16B4B" w:rsidRDefault="00D453F6" w:rsidP="00C03406">
      <w:pPr>
        <w:autoSpaceDE w:val="0"/>
        <w:autoSpaceDN w:val="0"/>
        <w:spacing w:before="40" w:after="40" w:line="240" w:lineRule="auto"/>
        <w:ind w:left="540"/>
        <w:jc w:val="thaiDistribute"/>
        <w:rPr>
          <w:rFonts w:ascii="Times New Roman" w:hAnsi="Times New Roman" w:cs="Times New Roman"/>
          <w:i/>
          <w:iCs/>
          <w:sz w:val="22"/>
          <w:szCs w:val="22"/>
        </w:rPr>
      </w:pPr>
      <w:r w:rsidRPr="00D16B4B">
        <w:rPr>
          <w:rFonts w:ascii="Times New Roman" w:hAnsi="Times New Roman" w:cs="Times New Roman"/>
          <w:i/>
          <w:iCs/>
          <w:sz w:val="22"/>
          <w:szCs w:val="22"/>
        </w:rPr>
        <w:t>Impairment testing</w:t>
      </w:r>
    </w:p>
    <w:p w14:paraId="33C45CFB" w14:textId="77777777" w:rsidR="00D453F6" w:rsidRPr="00D16B4B" w:rsidRDefault="00D453F6" w:rsidP="00C03406">
      <w:pPr>
        <w:autoSpaceDE w:val="0"/>
        <w:autoSpaceDN w:val="0"/>
        <w:spacing w:before="40" w:after="40" w:line="240" w:lineRule="auto"/>
        <w:ind w:left="540"/>
        <w:jc w:val="thaiDistribute"/>
        <w:rPr>
          <w:rFonts w:ascii="Times New Roman" w:hAnsi="Times New Roman" w:cs="Times New Roman"/>
          <w:sz w:val="22"/>
          <w:szCs w:val="22"/>
        </w:rPr>
      </w:pPr>
    </w:p>
    <w:p w14:paraId="520719D5" w14:textId="767548C0" w:rsidR="00741B62" w:rsidRPr="00D16B4B" w:rsidRDefault="00C03406" w:rsidP="00723D60">
      <w:pPr>
        <w:autoSpaceDE w:val="0"/>
        <w:autoSpaceDN w:val="0"/>
        <w:spacing w:before="40" w:after="40" w:line="240" w:lineRule="auto"/>
        <w:ind w:left="540"/>
        <w:jc w:val="thaiDistribute"/>
        <w:rPr>
          <w:rFonts w:ascii="Times New Roman" w:hAnsi="Times New Roman" w:cstheme="minorBidi"/>
          <w:sz w:val="22"/>
          <w:szCs w:val="22"/>
        </w:rPr>
        <w:sectPr w:rsidR="00741B62" w:rsidRPr="00D16B4B" w:rsidSect="004C52C4">
          <w:headerReference w:type="default" r:id="rId10"/>
          <w:footerReference w:type="default" r:id="rId11"/>
          <w:headerReference w:type="first" r:id="rId12"/>
          <w:footerReference w:type="first" r:id="rId13"/>
          <w:type w:val="nextColumn"/>
          <w:pgSz w:w="11909" w:h="16834" w:code="9"/>
          <w:pgMar w:top="691" w:right="1152" w:bottom="576" w:left="1152" w:header="720" w:footer="720" w:gutter="0"/>
          <w:pgNumType w:start="18"/>
          <w:cols w:space="720"/>
          <w:titlePg/>
          <w:docGrid w:linePitch="245"/>
        </w:sectPr>
      </w:pPr>
      <w:r w:rsidRPr="00D16B4B">
        <w:rPr>
          <w:rFonts w:ascii="Times New Roman" w:hAnsi="Times New Roman" w:cs="Times New Roman"/>
          <w:sz w:val="22"/>
          <w:szCs w:val="22"/>
        </w:rPr>
        <w:t>Management of the</w:t>
      </w:r>
      <w:r w:rsidR="003B500F" w:rsidRPr="00D16B4B">
        <w:rPr>
          <w:rFonts w:ascii="Times New Roman" w:hAnsi="Times New Roman" w:cs="Times New Roman"/>
          <w:sz w:val="22"/>
          <w:szCs w:val="22"/>
        </w:rPr>
        <w:t xml:space="preserve"> Group/</w:t>
      </w:r>
      <w:r w:rsidRPr="00D16B4B">
        <w:rPr>
          <w:rFonts w:ascii="Times New Roman" w:hAnsi="Times New Roman" w:cs="Times New Roman"/>
          <w:sz w:val="22"/>
          <w:szCs w:val="22"/>
        </w:rPr>
        <w:t xml:space="preserve">Company performed an impairment test of </w:t>
      </w:r>
      <w:proofErr w:type="gramStart"/>
      <w:r w:rsidRPr="00D16B4B">
        <w:rPr>
          <w:rFonts w:ascii="Times New Roman" w:hAnsi="Times New Roman" w:cs="Times New Roman"/>
          <w:sz w:val="22"/>
          <w:szCs w:val="22"/>
        </w:rPr>
        <w:t>carrying</w:t>
      </w:r>
      <w:proofErr w:type="gramEnd"/>
      <w:r w:rsidRPr="00D16B4B">
        <w:rPr>
          <w:rFonts w:ascii="Times New Roman" w:hAnsi="Times New Roman" w:cs="Times New Roman"/>
          <w:sz w:val="22"/>
          <w:szCs w:val="22"/>
        </w:rPr>
        <w:t xml:space="preserve"> amount of investment in </w:t>
      </w:r>
      <w:r w:rsidR="002A6D08" w:rsidRPr="00D16B4B">
        <w:rPr>
          <w:rFonts w:ascii="Times New Roman" w:hAnsi="Times New Roman" w:cs="Times New Roman"/>
          <w:sz w:val="22"/>
          <w:szCs w:val="22"/>
        </w:rPr>
        <w:t xml:space="preserve">associate and joint </w:t>
      </w:r>
      <w:proofErr w:type="gramStart"/>
      <w:r w:rsidR="002A6D08" w:rsidRPr="00D16B4B">
        <w:rPr>
          <w:rFonts w:ascii="Times New Roman" w:hAnsi="Times New Roman" w:cs="Times New Roman"/>
          <w:sz w:val="22"/>
          <w:szCs w:val="22"/>
        </w:rPr>
        <w:t>venture</w:t>
      </w:r>
      <w:proofErr w:type="gramEnd"/>
      <w:r w:rsidRPr="00D16B4B">
        <w:rPr>
          <w:rFonts w:ascii="Times New Roman" w:hAnsi="Times New Roman" w:cs="Times New Roman"/>
          <w:sz w:val="22"/>
          <w:szCs w:val="22"/>
        </w:rPr>
        <w:t xml:space="preserve">. The recoverable amount was based on its value in use, determined by discounted future cash flows to be generated from the continuing operations of CGU according to the business plan and discount rate which is calculated by weighted average cost of capital. Assumptions were derived from </w:t>
      </w:r>
      <w:r w:rsidR="000D444A" w:rsidRPr="00D16B4B">
        <w:rPr>
          <w:rFonts w:ascii="Times New Roman" w:hAnsi="Times New Roman" w:cs="Times New Roman"/>
          <w:sz w:val="22"/>
          <w:szCs w:val="22"/>
        </w:rPr>
        <w:t xml:space="preserve">the Group/Company’s </w:t>
      </w:r>
      <w:r w:rsidRPr="00D16B4B">
        <w:rPr>
          <w:rFonts w:ascii="Times New Roman" w:hAnsi="Times New Roman" w:cs="Times New Roman"/>
          <w:sz w:val="22"/>
          <w:szCs w:val="22"/>
        </w:rPr>
        <w:t xml:space="preserve">management </w:t>
      </w:r>
      <w:proofErr w:type="gramStart"/>
      <w:r w:rsidRPr="00D16B4B">
        <w:rPr>
          <w:rFonts w:ascii="Times New Roman" w:hAnsi="Times New Roman" w:cs="Times New Roman"/>
          <w:sz w:val="22"/>
          <w:szCs w:val="22"/>
        </w:rPr>
        <w:t>judgements, and</w:t>
      </w:r>
      <w:proofErr w:type="gramEnd"/>
      <w:r w:rsidRPr="00D16B4B">
        <w:rPr>
          <w:rFonts w:ascii="Times New Roman" w:hAnsi="Times New Roman" w:cs="Times New Roman"/>
          <w:sz w:val="22"/>
          <w:szCs w:val="22"/>
        </w:rPr>
        <w:t xml:space="preserve"> were based on business plan </w:t>
      </w:r>
      <w:proofErr w:type="gramStart"/>
      <w:r w:rsidRPr="00D16B4B">
        <w:rPr>
          <w:rFonts w:ascii="Times New Roman" w:hAnsi="Times New Roman" w:cs="Times New Roman"/>
          <w:sz w:val="22"/>
          <w:szCs w:val="22"/>
        </w:rPr>
        <w:t>taking into account</w:t>
      </w:r>
      <w:proofErr w:type="gramEnd"/>
      <w:r w:rsidRPr="00D16B4B">
        <w:rPr>
          <w:rFonts w:ascii="Times New Roman" w:hAnsi="Times New Roman" w:cs="Times New Roman"/>
          <w:sz w:val="22"/>
          <w:szCs w:val="22"/>
        </w:rPr>
        <w:t xml:space="preserve"> </w:t>
      </w:r>
      <w:proofErr w:type="gramStart"/>
      <w:r w:rsidRPr="00D16B4B">
        <w:rPr>
          <w:rFonts w:ascii="Times New Roman" w:hAnsi="Times New Roman" w:cs="Times New Roman"/>
          <w:sz w:val="22"/>
          <w:szCs w:val="22"/>
        </w:rPr>
        <w:t>past</w:t>
      </w:r>
      <w:r w:rsidR="002C6CE1" w:rsidRPr="00D16B4B">
        <w:rPr>
          <w:rFonts w:ascii="Times New Roman" w:hAnsi="Times New Roman" w:cs="Times New Roman"/>
          <w:sz w:val="22"/>
          <w:szCs w:val="22"/>
        </w:rPr>
        <w:t xml:space="preserve"> experience</w:t>
      </w:r>
      <w:proofErr w:type="gramEnd"/>
      <w:r w:rsidR="002C6CE1" w:rsidRPr="00D16B4B">
        <w:rPr>
          <w:rFonts w:ascii="Times New Roman" w:hAnsi="Times New Roman" w:cs="Times New Roman"/>
          <w:sz w:val="22"/>
          <w:szCs w:val="22"/>
        </w:rPr>
        <w:t xml:space="preserve"> as well as the future prediction that is believed to be reasonable in the present situation.</w:t>
      </w:r>
      <w:r w:rsidRPr="00D16B4B">
        <w:rPr>
          <w:rFonts w:ascii="Times New Roman" w:hAnsi="Times New Roman" w:cs="Times New Roman"/>
          <w:sz w:val="22"/>
          <w:szCs w:val="22"/>
        </w:rPr>
        <w:t xml:space="preserve"> Any change or clarification in </w:t>
      </w:r>
      <w:proofErr w:type="gramStart"/>
      <w:r w:rsidRPr="00D16B4B">
        <w:rPr>
          <w:rFonts w:ascii="Times New Roman" w:hAnsi="Times New Roman" w:cs="Times New Roman"/>
          <w:sz w:val="22"/>
          <w:szCs w:val="22"/>
        </w:rPr>
        <w:t>information</w:t>
      </w:r>
      <w:proofErr w:type="gramEnd"/>
      <w:r w:rsidRPr="00D16B4B">
        <w:rPr>
          <w:rFonts w:ascii="Times New Roman" w:hAnsi="Times New Roman" w:cs="Times New Roman"/>
          <w:sz w:val="22"/>
          <w:szCs w:val="22"/>
        </w:rPr>
        <w:t xml:space="preserve"> arises in the future might create effect </w:t>
      </w:r>
      <w:proofErr w:type="gramStart"/>
      <w:r w:rsidRPr="00D16B4B">
        <w:rPr>
          <w:rFonts w:ascii="Times New Roman" w:hAnsi="Times New Roman" w:cs="Times New Roman"/>
          <w:sz w:val="22"/>
          <w:szCs w:val="22"/>
        </w:rPr>
        <w:t>to</w:t>
      </w:r>
      <w:proofErr w:type="gramEnd"/>
      <w:r w:rsidRPr="00D16B4B">
        <w:rPr>
          <w:rFonts w:ascii="Times New Roman" w:hAnsi="Times New Roman" w:cs="Times New Roman"/>
          <w:sz w:val="22"/>
          <w:szCs w:val="22"/>
        </w:rPr>
        <w:t xml:space="preserve"> the estimated recoverable amount.</w:t>
      </w:r>
    </w:p>
    <w:p w14:paraId="7576DA84" w14:textId="5620C318" w:rsidR="000878F9" w:rsidRPr="00D16B4B" w:rsidRDefault="00C709B1" w:rsidP="00B654C6">
      <w:pPr>
        <w:pStyle w:val="block"/>
        <w:spacing w:after="0"/>
        <w:ind w:left="540" w:hanging="540"/>
        <w:rPr>
          <w:rFonts w:cs="Times New Roman"/>
          <w:lang w:val="en-US"/>
        </w:rPr>
      </w:pPr>
      <w:r w:rsidRPr="00D16B4B">
        <w:rPr>
          <w:rFonts w:cs="Times New Roman"/>
        </w:rPr>
        <w:lastRenderedPageBreak/>
        <w:t xml:space="preserve">Investments in associates and joint ventures </w:t>
      </w:r>
      <w:r w:rsidR="000878F9" w:rsidRPr="00D16B4B">
        <w:rPr>
          <w:rFonts w:cs="Times New Roman"/>
        </w:rPr>
        <w:t xml:space="preserve">as </w:t>
      </w:r>
      <w:proofErr w:type="gramStart"/>
      <w:r w:rsidR="000878F9" w:rsidRPr="00D16B4B">
        <w:rPr>
          <w:rFonts w:cs="Times New Roman"/>
        </w:rPr>
        <w:t>at</w:t>
      </w:r>
      <w:proofErr w:type="gramEnd"/>
      <w:r w:rsidR="000878F9" w:rsidRPr="00D16B4B">
        <w:rPr>
          <w:rFonts w:cs="Times New Roman"/>
        </w:rPr>
        <w:t xml:space="preserve"> </w:t>
      </w:r>
      <w:r w:rsidR="00740C98" w:rsidRPr="00D16B4B">
        <w:rPr>
          <w:rFonts w:cs="Times New Roman"/>
          <w:lang w:val="en-US" w:bidi="th-TH"/>
        </w:rPr>
        <w:t>31</w:t>
      </w:r>
      <w:r w:rsidR="000878F9" w:rsidRPr="00D16B4B">
        <w:rPr>
          <w:rFonts w:cs="Times New Roman"/>
          <w:lang w:val="en-US" w:bidi="th-TH"/>
        </w:rPr>
        <w:t xml:space="preserve"> December </w:t>
      </w:r>
      <w:r w:rsidR="00740C98" w:rsidRPr="00D16B4B">
        <w:rPr>
          <w:rFonts w:cs="Times New Roman"/>
          <w:lang w:val="en-US" w:bidi="th-TH"/>
        </w:rPr>
        <w:t>2</w:t>
      </w:r>
      <w:r w:rsidR="00740C98" w:rsidRPr="00D16B4B">
        <w:rPr>
          <w:rFonts w:cs="Times New Roman"/>
          <w:lang w:val="en-US"/>
        </w:rPr>
        <w:t>02</w:t>
      </w:r>
      <w:r w:rsidR="00295A4F">
        <w:rPr>
          <w:rFonts w:cs="Times New Roman"/>
          <w:lang w:val="en-US"/>
        </w:rPr>
        <w:t>5</w:t>
      </w:r>
      <w:r w:rsidR="000878F9" w:rsidRPr="00D16B4B">
        <w:rPr>
          <w:rFonts w:cs="Times New Roman"/>
        </w:rPr>
        <w:t xml:space="preserve"> and </w:t>
      </w:r>
      <w:r w:rsidR="00740C98" w:rsidRPr="00D16B4B">
        <w:rPr>
          <w:rFonts w:cs="Times New Roman"/>
          <w:lang w:val="en-US"/>
        </w:rPr>
        <w:t>202</w:t>
      </w:r>
      <w:r w:rsidR="00295A4F">
        <w:rPr>
          <w:rFonts w:cs="Times New Roman"/>
          <w:lang w:val="en-US"/>
        </w:rPr>
        <w:t>4</w:t>
      </w:r>
      <w:r w:rsidR="000878F9" w:rsidRPr="00D16B4B">
        <w:rPr>
          <w:rFonts w:cs="Times New Roman"/>
        </w:rPr>
        <w:t xml:space="preserve">, and </w:t>
      </w:r>
      <w:r w:rsidR="000878F9" w:rsidRPr="00D16B4B">
        <w:rPr>
          <w:rFonts w:cs="Times New Roman"/>
          <w:lang w:val="en-US"/>
        </w:rPr>
        <w:t>dividend income for the years then ended were as follows:</w:t>
      </w:r>
    </w:p>
    <w:p w14:paraId="59D2E03D" w14:textId="77777777" w:rsidR="0051751B" w:rsidRPr="00D16B4B" w:rsidRDefault="0051751B" w:rsidP="00B654C6">
      <w:pPr>
        <w:pStyle w:val="block"/>
        <w:spacing w:after="0"/>
        <w:ind w:left="540" w:hanging="540"/>
        <w:rPr>
          <w:rFonts w:cs="Times New Roman"/>
          <w:lang w:val="en-US"/>
        </w:rPr>
      </w:pPr>
    </w:p>
    <w:tbl>
      <w:tblPr>
        <w:tblW w:w="15340" w:type="dxa"/>
        <w:tblInd w:w="-72" w:type="dxa"/>
        <w:tblLayout w:type="fixed"/>
        <w:tblLook w:val="0000" w:firstRow="0" w:lastRow="0" w:firstColumn="0" w:lastColumn="0" w:noHBand="0" w:noVBand="0"/>
      </w:tblPr>
      <w:tblGrid>
        <w:gridCol w:w="2502"/>
        <w:gridCol w:w="540"/>
        <w:gridCol w:w="540"/>
        <w:gridCol w:w="450"/>
        <w:gridCol w:w="973"/>
        <w:gridCol w:w="558"/>
        <w:gridCol w:w="973"/>
        <w:gridCol w:w="648"/>
        <w:gridCol w:w="236"/>
        <w:gridCol w:w="664"/>
        <w:gridCol w:w="236"/>
        <w:gridCol w:w="664"/>
        <w:gridCol w:w="236"/>
        <w:gridCol w:w="664"/>
        <w:gridCol w:w="236"/>
        <w:gridCol w:w="664"/>
        <w:gridCol w:w="236"/>
        <w:gridCol w:w="664"/>
        <w:gridCol w:w="236"/>
        <w:gridCol w:w="698"/>
        <w:gridCol w:w="22"/>
        <w:gridCol w:w="214"/>
        <w:gridCol w:w="56"/>
        <w:gridCol w:w="630"/>
        <w:gridCol w:w="270"/>
        <w:gridCol w:w="630"/>
        <w:gridCol w:w="248"/>
        <w:gridCol w:w="22"/>
        <w:gridCol w:w="630"/>
      </w:tblGrid>
      <w:tr w:rsidR="000878F9" w:rsidRPr="00D16B4B" w14:paraId="723C0F9E" w14:textId="77777777" w:rsidTr="00FF4AFD">
        <w:trPr>
          <w:trHeight w:val="182"/>
          <w:tblHeader/>
        </w:trPr>
        <w:tc>
          <w:tcPr>
            <w:tcW w:w="2502" w:type="dxa"/>
          </w:tcPr>
          <w:p w14:paraId="7022E28D" w14:textId="77777777" w:rsidR="000878F9" w:rsidRPr="00D16B4B" w:rsidRDefault="000878F9" w:rsidP="001452F0">
            <w:pPr>
              <w:pStyle w:val="10"/>
              <w:tabs>
                <w:tab w:val="left" w:pos="270"/>
              </w:tabs>
              <w:spacing w:line="240" w:lineRule="atLeast"/>
              <w:ind w:right="-468"/>
              <w:rPr>
                <w:rFonts w:cs="Times New Roman"/>
                <w:b/>
                <w:bCs/>
                <w:sz w:val="16"/>
                <w:szCs w:val="16"/>
                <w:lang w:val="en-US"/>
              </w:rPr>
            </w:pPr>
            <w:bookmarkStart w:id="4" w:name="_Hlk159238943"/>
          </w:p>
        </w:tc>
        <w:tc>
          <w:tcPr>
            <w:tcW w:w="12838" w:type="dxa"/>
            <w:gridSpan w:val="28"/>
          </w:tcPr>
          <w:p w14:paraId="055A3F53" w14:textId="77777777" w:rsidR="000878F9" w:rsidRPr="00D16B4B" w:rsidRDefault="000878F9" w:rsidP="001452F0">
            <w:pPr>
              <w:pStyle w:val="a"/>
              <w:spacing w:line="240" w:lineRule="atLeast"/>
              <w:ind w:right="-108"/>
              <w:jc w:val="center"/>
              <w:rPr>
                <w:rFonts w:cs="Times New Roman"/>
                <w:b/>
                <w:bCs/>
                <w:sz w:val="16"/>
                <w:szCs w:val="16"/>
                <w:lang w:val="en-US"/>
              </w:rPr>
            </w:pPr>
            <w:r w:rsidRPr="00D16B4B">
              <w:rPr>
                <w:rFonts w:cs="Times New Roman"/>
                <w:b/>
                <w:bCs/>
                <w:sz w:val="16"/>
                <w:szCs w:val="16"/>
                <w:lang w:val="en-GB"/>
              </w:rPr>
              <w:t>Consolidated financial statements</w:t>
            </w:r>
          </w:p>
        </w:tc>
      </w:tr>
      <w:tr w:rsidR="000878F9" w:rsidRPr="00D16B4B" w14:paraId="2CA82240" w14:textId="77777777" w:rsidTr="00FF4AFD">
        <w:trPr>
          <w:trHeight w:val="182"/>
          <w:tblHeader/>
        </w:trPr>
        <w:tc>
          <w:tcPr>
            <w:tcW w:w="2502" w:type="dxa"/>
          </w:tcPr>
          <w:p w14:paraId="053010A5" w14:textId="77777777" w:rsidR="000878F9" w:rsidRPr="00D16B4B" w:rsidRDefault="000878F9" w:rsidP="001452F0">
            <w:pPr>
              <w:pStyle w:val="10"/>
              <w:tabs>
                <w:tab w:val="left" w:pos="270"/>
              </w:tabs>
              <w:spacing w:line="240" w:lineRule="atLeast"/>
              <w:ind w:right="-468"/>
              <w:rPr>
                <w:rFonts w:cs="Times New Roman"/>
                <w:b/>
                <w:bCs/>
                <w:sz w:val="16"/>
                <w:szCs w:val="16"/>
                <w:lang w:val="en-US"/>
              </w:rPr>
            </w:pPr>
          </w:p>
        </w:tc>
        <w:tc>
          <w:tcPr>
            <w:tcW w:w="1080" w:type="dxa"/>
            <w:gridSpan w:val="2"/>
            <w:vAlign w:val="bottom"/>
          </w:tcPr>
          <w:p w14:paraId="1FFB4151" w14:textId="77777777" w:rsidR="000878F9" w:rsidRPr="00D16B4B" w:rsidRDefault="000878F9" w:rsidP="001452F0">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Ownership interest</w:t>
            </w:r>
          </w:p>
        </w:tc>
        <w:tc>
          <w:tcPr>
            <w:tcW w:w="2954" w:type="dxa"/>
            <w:gridSpan w:val="4"/>
          </w:tcPr>
          <w:p w14:paraId="05057CD2" w14:textId="77777777" w:rsidR="000878F9" w:rsidRPr="00D16B4B" w:rsidRDefault="000878F9" w:rsidP="001452F0">
            <w:pPr>
              <w:jc w:val="center"/>
              <w:rPr>
                <w:rFonts w:ascii="Times New Roman" w:hAnsi="Times New Roman" w:cs="Times New Roman"/>
                <w:sz w:val="16"/>
                <w:szCs w:val="16"/>
              </w:rPr>
            </w:pPr>
          </w:p>
          <w:p w14:paraId="3E924733" w14:textId="77777777" w:rsidR="000878F9" w:rsidRPr="00D16B4B" w:rsidRDefault="000878F9" w:rsidP="001452F0">
            <w:pPr>
              <w:jc w:val="center"/>
              <w:rPr>
                <w:rFonts w:ascii="Times New Roman" w:hAnsi="Times New Roman" w:cs="Times New Roman"/>
                <w:sz w:val="16"/>
                <w:szCs w:val="16"/>
              </w:rPr>
            </w:pPr>
            <w:r w:rsidRPr="00D16B4B">
              <w:rPr>
                <w:rFonts w:ascii="Times New Roman" w:hAnsi="Times New Roman" w:cs="Times New Roman"/>
                <w:sz w:val="16"/>
                <w:szCs w:val="16"/>
              </w:rPr>
              <w:t>Paid-up capital</w:t>
            </w:r>
          </w:p>
        </w:tc>
        <w:tc>
          <w:tcPr>
            <w:tcW w:w="1548" w:type="dxa"/>
            <w:gridSpan w:val="3"/>
            <w:vAlign w:val="bottom"/>
          </w:tcPr>
          <w:p w14:paraId="0CC2513D" w14:textId="77777777" w:rsidR="000878F9" w:rsidRPr="00D16B4B" w:rsidRDefault="000878F9" w:rsidP="001452F0">
            <w:pPr>
              <w:pStyle w:val="a"/>
              <w:spacing w:line="240" w:lineRule="atLeast"/>
              <w:jc w:val="center"/>
              <w:rPr>
                <w:rFonts w:cs="Times New Roman"/>
                <w:sz w:val="16"/>
                <w:szCs w:val="16"/>
                <w:lang w:val="en-US"/>
              </w:rPr>
            </w:pPr>
            <w:r w:rsidRPr="00D16B4B">
              <w:rPr>
                <w:rFonts w:cs="Times New Roman"/>
                <w:sz w:val="16"/>
                <w:szCs w:val="16"/>
                <w:lang w:val="en-US"/>
              </w:rPr>
              <w:t>Cost method</w:t>
            </w:r>
          </w:p>
        </w:tc>
        <w:tc>
          <w:tcPr>
            <w:tcW w:w="236" w:type="dxa"/>
          </w:tcPr>
          <w:p w14:paraId="15B33F3E" w14:textId="77777777" w:rsidR="000878F9" w:rsidRPr="00D16B4B" w:rsidRDefault="000878F9" w:rsidP="001452F0">
            <w:pPr>
              <w:pStyle w:val="a"/>
              <w:spacing w:line="240" w:lineRule="atLeast"/>
              <w:ind w:right="-108"/>
              <w:jc w:val="center"/>
              <w:rPr>
                <w:rFonts w:cs="Times New Roman"/>
                <w:sz w:val="16"/>
                <w:szCs w:val="16"/>
                <w:lang w:val="en-US"/>
              </w:rPr>
            </w:pPr>
          </w:p>
        </w:tc>
        <w:tc>
          <w:tcPr>
            <w:tcW w:w="1564" w:type="dxa"/>
            <w:gridSpan w:val="3"/>
            <w:vAlign w:val="bottom"/>
          </w:tcPr>
          <w:p w14:paraId="188DFC33" w14:textId="77777777" w:rsidR="000878F9" w:rsidRPr="00D16B4B" w:rsidRDefault="000878F9" w:rsidP="001452F0">
            <w:pPr>
              <w:pStyle w:val="a"/>
              <w:spacing w:line="240" w:lineRule="atLeast"/>
              <w:ind w:right="-108"/>
              <w:jc w:val="center"/>
              <w:rPr>
                <w:rFonts w:cs="Times New Roman"/>
                <w:sz w:val="16"/>
                <w:szCs w:val="16"/>
                <w:lang w:val="en-US"/>
              </w:rPr>
            </w:pPr>
            <w:r w:rsidRPr="00D16B4B">
              <w:rPr>
                <w:rFonts w:cs="Times New Roman"/>
                <w:sz w:val="16"/>
                <w:szCs w:val="16"/>
                <w:lang w:val="en-US"/>
              </w:rPr>
              <w:t>Equity method</w:t>
            </w:r>
          </w:p>
        </w:tc>
        <w:tc>
          <w:tcPr>
            <w:tcW w:w="236" w:type="dxa"/>
          </w:tcPr>
          <w:p w14:paraId="1A10FFBB" w14:textId="77777777" w:rsidR="000878F9" w:rsidRPr="00D16B4B" w:rsidRDefault="000878F9" w:rsidP="001452F0">
            <w:pPr>
              <w:pStyle w:val="a"/>
              <w:spacing w:line="240" w:lineRule="atLeast"/>
              <w:ind w:right="-108"/>
              <w:rPr>
                <w:rFonts w:cs="Times New Roman"/>
                <w:sz w:val="16"/>
                <w:szCs w:val="16"/>
                <w:lang w:val="en-US"/>
              </w:rPr>
            </w:pPr>
          </w:p>
        </w:tc>
        <w:tc>
          <w:tcPr>
            <w:tcW w:w="1564" w:type="dxa"/>
            <w:gridSpan w:val="3"/>
          </w:tcPr>
          <w:p w14:paraId="192F5C30" w14:textId="77777777" w:rsidR="000878F9" w:rsidRPr="00D16B4B" w:rsidRDefault="000878F9" w:rsidP="001452F0">
            <w:pPr>
              <w:jc w:val="center"/>
              <w:rPr>
                <w:rFonts w:ascii="Times New Roman" w:hAnsi="Times New Roman" w:cs="Times New Roman"/>
                <w:sz w:val="16"/>
                <w:szCs w:val="16"/>
              </w:rPr>
            </w:pPr>
          </w:p>
          <w:p w14:paraId="48F05A34" w14:textId="77777777" w:rsidR="000878F9" w:rsidRPr="00D16B4B" w:rsidRDefault="000878F9" w:rsidP="001452F0">
            <w:pPr>
              <w:jc w:val="center"/>
              <w:rPr>
                <w:rFonts w:ascii="Times New Roman" w:hAnsi="Times New Roman" w:cs="Times New Roman"/>
                <w:sz w:val="16"/>
                <w:szCs w:val="16"/>
              </w:rPr>
            </w:pPr>
            <w:r w:rsidRPr="00D16B4B">
              <w:rPr>
                <w:rFonts w:ascii="Times New Roman" w:hAnsi="Times New Roman" w:cs="Times New Roman"/>
                <w:sz w:val="16"/>
                <w:szCs w:val="16"/>
              </w:rPr>
              <w:t>Impairment</w:t>
            </w:r>
          </w:p>
        </w:tc>
        <w:tc>
          <w:tcPr>
            <w:tcW w:w="236" w:type="dxa"/>
          </w:tcPr>
          <w:p w14:paraId="47C162A5" w14:textId="77777777" w:rsidR="000878F9" w:rsidRPr="00D16B4B"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14:paraId="60F2210A" w14:textId="77777777" w:rsidR="000878F9" w:rsidRPr="00D16B4B" w:rsidRDefault="000878F9" w:rsidP="001452F0">
            <w:pPr>
              <w:jc w:val="center"/>
              <w:rPr>
                <w:rFonts w:ascii="Times New Roman" w:hAnsi="Times New Roman" w:cs="Times New Roman"/>
                <w:sz w:val="16"/>
                <w:szCs w:val="16"/>
              </w:rPr>
            </w:pPr>
          </w:p>
          <w:p w14:paraId="43EA7950" w14:textId="77777777" w:rsidR="000878F9" w:rsidRPr="00D16B4B" w:rsidRDefault="000878F9" w:rsidP="001452F0">
            <w:pPr>
              <w:jc w:val="center"/>
              <w:rPr>
                <w:rFonts w:ascii="Times New Roman" w:hAnsi="Times New Roman" w:cs="Times New Roman"/>
                <w:sz w:val="16"/>
                <w:szCs w:val="16"/>
              </w:rPr>
            </w:pPr>
            <w:r w:rsidRPr="00D16B4B">
              <w:rPr>
                <w:rFonts w:ascii="Times New Roman" w:hAnsi="Times New Roman" w:cs="Times New Roman"/>
                <w:sz w:val="16"/>
                <w:szCs w:val="16"/>
              </w:rPr>
              <w:t>At equity - net</w:t>
            </w:r>
          </w:p>
        </w:tc>
        <w:tc>
          <w:tcPr>
            <w:tcW w:w="270" w:type="dxa"/>
          </w:tcPr>
          <w:p w14:paraId="153CD57F" w14:textId="77777777" w:rsidR="000878F9" w:rsidRPr="00D16B4B"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530" w:type="dxa"/>
            <w:gridSpan w:val="4"/>
          </w:tcPr>
          <w:p w14:paraId="59D71E09" w14:textId="77777777" w:rsidR="000878F9" w:rsidRPr="00D16B4B" w:rsidRDefault="000878F9" w:rsidP="001452F0">
            <w:pPr>
              <w:jc w:val="center"/>
              <w:rPr>
                <w:rFonts w:ascii="Times New Roman" w:hAnsi="Times New Roman" w:cs="Times New Roman"/>
                <w:sz w:val="16"/>
                <w:szCs w:val="16"/>
              </w:rPr>
            </w:pPr>
            <w:r w:rsidRPr="00D16B4B">
              <w:rPr>
                <w:rFonts w:ascii="Times New Roman" w:hAnsi="Times New Roman" w:cs="Times New Roman"/>
                <w:sz w:val="16"/>
                <w:szCs w:val="16"/>
              </w:rPr>
              <w:t>Dividend income</w:t>
            </w:r>
            <w:r w:rsidR="00695DF9" w:rsidRPr="00D16B4B">
              <w:rPr>
                <w:rFonts w:ascii="Times New Roman" w:hAnsi="Times New Roman" w:cs="Times New Roman"/>
                <w:sz w:val="16"/>
                <w:szCs w:val="16"/>
              </w:rPr>
              <w:t xml:space="preserve"> for the year</w:t>
            </w:r>
          </w:p>
        </w:tc>
      </w:tr>
      <w:tr w:rsidR="00C46247" w:rsidRPr="00D16B4B" w14:paraId="6A4B43EE" w14:textId="77777777" w:rsidTr="00FF4AFD">
        <w:trPr>
          <w:trHeight w:val="191"/>
          <w:tblHeader/>
        </w:trPr>
        <w:tc>
          <w:tcPr>
            <w:tcW w:w="2502" w:type="dxa"/>
          </w:tcPr>
          <w:p w14:paraId="4936C911" w14:textId="77777777" w:rsidR="00C46247" w:rsidRPr="00D16B4B" w:rsidRDefault="00C46247" w:rsidP="00C46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vAlign w:val="bottom"/>
          </w:tcPr>
          <w:p w14:paraId="55CC6685" w14:textId="2DE2E2AF"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5</w:t>
            </w:r>
          </w:p>
        </w:tc>
        <w:tc>
          <w:tcPr>
            <w:tcW w:w="540" w:type="dxa"/>
            <w:vAlign w:val="bottom"/>
          </w:tcPr>
          <w:p w14:paraId="1D85D1E3" w14:textId="6789166F"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4</w:t>
            </w:r>
          </w:p>
        </w:tc>
        <w:tc>
          <w:tcPr>
            <w:tcW w:w="1423" w:type="dxa"/>
            <w:gridSpan w:val="2"/>
            <w:vAlign w:val="bottom"/>
          </w:tcPr>
          <w:p w14:paraId="31D1B593" w14:textId="52D1F15F"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5</w:t>
            </w:r>
          </w:p>
        </w:tc>
        <w:tc>
          <w:tcPr>
            <w:tcW w:w="1531" w:type="dxa"/>
            <w:gridSpan w:val="2"/>
            <w:vAlign w:val="bottom"/>
          </w:tcPr>
          <w:p w14:paraId="552FA683" w14:textId="5187BC5F"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4</w:t>
            </w:r>
          </w:p>
        </w:tc>
        <w:tc>
          <w:tcPr>
            <w:tcW w:w="648" w:type="dxa"/>
            <w:vAlign w:val="bottom"/>
          </w:tcPr>
          <w:p w14:paraId="2013CED3" w14:textId="76350CA2"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5</w:t>
            </w:r>
          </w:p>
        </w:tc>
        <w:tc>
          <w:tcPr>
            <w:tcW w:w="236" w:type="dxa"/>
            <w:vAlign w:val="bottom"/>
          </w:tcPr>
          <w:p w14:paraId="32F24953"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vAlign w:val="bottom"/>
          </w:tcPr>
          <w:p w14:paraId="13F3B25F" w14:textId="6AF720AA"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4</w:t>
            </w:r>
          </w:p>
        </w:tc>
        <w:tc>
          <w:tcPr>
            <w:tcW w:w="236" w:type="dxa"/>
            <w:vAlign w:val="bottom"/>
          </w:tcPr>
          <w:p w14:paraId="070EA95A" w14:textId="77777777" w:rsidR="00C46247" w:rsidRPr="00D16B4B" w:rsidRDefault="00C46247" w:rsidP="00C46247">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vAlign w:val="bottom"/>
          </w:tcPr>
          <w:p w14:paraId="58839612" w14:textId="7ADB5A5B"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5</w:t>
            </w:r>
          </w:p>
        </w:tc>
        <w:tc>
          <w:tcPr>
            <w:tcW w:w="236" w:type="dxa"/>
            <w:vAlign w:val="bottom"/>
          </w:tcPr>
          <w:p w14:paraId="4B21091B"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vAlign w:val="bottom"/>
          </w:tcPr>
          <w:p w14:paraId="4D671F1C" w14:textId="73997491"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4</w:t>
            </w:r>
          </w:p>
        </w:tc>
        <w:tc>
          <w:tcPr>
            <w:tcW w:w="236" w:type="dxa"/>
            <w:vAlign w:val="bottom"/>
          </w:tcPr>
          <w:p w14:paraId="082147E5"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vAlign w:val="bottom"/>
          </w:tcPr>
          <w:p w14:paraId="7FCFE40B" w14:textId="375A5D24"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5</w:t>
            </w:r>
          </w:p>
        </w:tc>
        <w:tc>
          <w:tcPr>
            <w:tcW w:w="236" w:type="dxa"/>
            <w:vAlign w:val="bottom"/>
          </w:tcPr>
          <w:p w14:paraId="656C819D"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vAlign w:val="bottom"/>
          </w:tcPr>
          <w:p w14:paraId="0EB55B8D" w14:textId="33814C7D"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4</w:t>
            </w:r>
          </w:p>
        </w:tc>
        <w:tc>
          <w:tcPr>
            <w:tcW w:w="236" w:type="dxa"/>
            <w:vAlign w:val="bottom"/>
          </w:tcPr>
          <w:p w14:paraId="5E85D8D5" w14:textId="77777777" w:rsidR="00C46247" w:rsidRPr="00D16B4B" w:rsidRDefault="00C46247" w:rsidP="00C46247">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4FDC4E73" w14:textId="73128F3F"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5</w:t>
            </w:r>
          </w:p>
        </w:tc>
        <w:tc>
          <w:tcPr>
            <w:tcW w:w="236" w:type="dxa"/>
            <w:gridSpan w:val="2"/>
            <w:vAlign w:val="bottom"/>
          </w:tcPr>
          <w:p w14:paraId="51BA8145"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7AFE18B1" w14:textId="0384AABB"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4</w:t>
            </w:r>
          </w:p>
        </w:tc>
        <w:tc>
          <w:tcPr>
            <w:tcW w:w="270" w:type="dxa"/>
            <w:vAlign w:val="bottom"/>
          </w:tcPr>
          <w:p w14:paraId="01063C56" w14:textId="77777777" w:rsidR="00C46247" w:rsidRPr="00D16B4B" w:rsidRDefault="00C46247" w:rsidP="00C46247">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6745506F" w14:textId="0CF574BF"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5</w:t>
            </w:r>
          </w:p>
        </w:tc>
        <w:tc>
          <w:tcPr>
            <w:tcW w:w="248" w:type="dxa"/>
            <w:vAlign w:val="bottom"/>
          </w:tcPr>
          <w:p w14:paraId="692B9E12"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2" w:type="dxa"/>
            <w:gridSpan w:val="2"/>
            <w:vAlign w:val="bottom"/>
          </w:tcPr>
          <w:p w14:paraId="495C057C" w14:textId="09ECB725"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295A4F">
              <w:rPr>
                <w:rFonts w:ascii="Times New Roman" w:hAnsi="Times New Roman" w:cs="Times New Roman"/>
                <w:sz w:val="16"/>
                <w:szCs w:val="16"/>
              </w:rPr>
              <w:t>4</w:t>
            </w:r>
          </w:p>
        </w:tc>
      </w:tr>
      <w:tr w:rsidR="00A329FE" w:rsidRPr="00D16B4B" w14:paraId="1BC8F345" w14:textId="77777777" w:rsidTr="00FF4AFD">
        <w:trPr>
          <w:tblHeader/>
        </w:trPr>
        <w:tc>
          <w:tcPr>
            <w:tcW w:w="2502" w:type="dxa"/>
          </w:tcPr>
          <w:p w14:paraId="6479F227" w14:textId="77777777" w:rsidR="00A329FE" w:rsidRPr="00D16B4B" w:rsidRDefault="00A329FE" w:rsidP="00A329FE">
            <w:pPr>
              <w:pStyle w:val="10"/>
              <w:tabs>
                <w:tab w:val="left" w:pos="270"/>
              </w:tabs>
              <w:spacing w:line="240" w:lineRule="atLeast"/>
              <w:ind w:right="-468"/>
              <w:rPr>
                <w:rFonts w:cs="Times New Roman"/>
                <w:b/>
                <w:bCs/>
                <w:sz w:val="16"/>
                <w:szCs w:val="16"/>
                <w:lang w:val="en-US"/>
              </w:rPr>
            </w:pPr>
          </w:p>
        </w:tc>
        <w:tc>
          <w:tcPr>
            <w:tcW w:w="1080" w:type="dxa"/>
            <w:gridSpan w:val="2"/>
          </w:tcPr>
          <w:p w14:paraId="354BA333" w14:textId="77777777" w:rsidR="00A329FE" w:rsidRPr="00D16B4B" w:rsidRDefault="00A329FE" w:rsidP="00A329FE">
            <w:pPr>
              <w:jc w:val="center"/>
              <w:rPr>
                <w:rFonts w:ascii="Times New Roman" w:hAnsi="Times New Roman" w:cs="Times New Roman"/>
                <w:i/>
                <w:iCs/>
                <w:sz w:val="16"/>
                <w:szCs w:val="16"/>
              </w:rPr>
            </w:pPr>
            <w:r w:rsidRPr="00D16B4B">
              <w:rPr>
                <w:rFonts w:ascii="Times New Roman" w:hAnsi="Times New Roman" w:cs="Times New Roman"/>
                <w:i/>
                <w:iCs/>
                <w:sz w:val="16"/>
                <w:szCs w:val="16"/>
              </w:rPr>
              <w:t>(%)</w:t>
            </w:r>
          </w:p>
        </w:tc>
        <w:tc>
          <w:tcPr>
            <w:tcW w:w="450" w:type="dxa"/>
          </w:tcPr>
          <w:p w14:paraId="31C0BDFC" w14:textId="77777777" w:rsidR="00A329FE" w:rsidRPr="00D16B4B" w:rsidRDefault="00A329FE" w:rsidP="00A329FE">
            <w:pPr>
              <w:rPr>
                <w:rFonts w:ascii="Times New Roman" w:hAnsi="Times New Roman" w:cs="Times New Roman"/>
                <w:sz w:val="16"/>
                <w:szCs w:val="16"/>
                <w:u w:val="double"/>
              </w:rPr>
            </w:pPr>
          </w:p>
        </w:tc>
        <w:tc>
          <w:tcPr>
            <w:tcW w:w="973" w:type="dxa"/>
          </w:tcPr>
          <w:p w14:paraId="4A4539F3"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558" w:type="dxa"/>
          </w:tcPr>
          <w:p w14:paraId="5CCCEB1A"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973" w:type="dxa"/>
          </w:tcPr>
          <w:p w14:paraId="3C643DC1"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8804" w:type="dxa"/>
            <w:gridSpan w:val="22"/>
          </w:tcPr>
          <w:p w14:paraId="6CA1F1DF" w14:textId="77777777" w:rsidR="00A329FE" w:rsidRPr="00D16B4B" w:rsidRDefault="00A329FE" w:rsidP="00A329FE">
            <w:pPr>
              <w:pStyle w:val="a"/>
              <w:spacing w:line="240" w:lineRule="atLeast"/>
              <w:ind w:right="-108"/>
              <w:jc w:val="center"/>
              <w:rPr>
                <w:rFonts w:cs="Times New Roman"/>
                <w:sz w:val="16"/>
                <w:szCs w:val="16"/>
                <w:lang w:val="en-US"/>
              </w:rPr>
            </w:pPr>
            <w:r w:rsidRPr="00D16B4B">
              <w:rPr>
                <w:rFonts w:cs="Times New Roman"/>
                <w:i/>
                <w:iCs/>
                <w:sz w:val="16"/>
                <w:szCs w:val="16"/>
                <w:lang w:val="en-US"/>
              </w:rPr>
              <w:t>(in million Baht)</w:t>
            </w:r>
          </w:p>
        </w:tc>
      </w:tr>
      <w:tr w:rsidR="00A329FE" w:rsidRPr="00D16B4B" w14:paraId="1048385E" w14:textId="77777777" w:rsidTr="00FF4AFD">
        <w:trPr>
          <w:trHeight w:val="74"/>
        </w:trPr>
        <w:tc>
          <w:tcPr>
            <w:tcW w:w="2502" w:type="dxa"/>
          </w:tcPr>
          <w:p w14:paraId="07297044" w14:textId="77777777" w:rsidR="00A329FE" w:rsidRPr="00D16B4B" w:rsidRDefault="00A329FE" w:rsidP="00A329FE">
            <w:pPr>
              <w:pStyle w:val="10"/>
              <w:tabs>
                <w:tab w:val="left" w:pos="270"/>
              </w:tabs>
              <w:spacing w:line="240" w:lineRule="atLeast"/>
              <w:ind w:right="-468"/>
              <w:rPr>
                <w:rFonts w:cs="Times New Roman"/>
                <w:sz w:val="16"/>
                <w:szCs w:val="16"/>
                <w:lang w:val="en-US"/>
              </w:rPr>
            </w:pPr>
            <w:r w:rsidRPr="00D16B4B">
              <w:rPr>
                <w:rFonts w:cs="Times New Roman"/>
                <w:b/>
                <w:bCs/>
                <w:sz w:val="16"/>
                <w:szCs w:val="16"/>
                <w:lang w:val="en-US"/>
              </w:rPr>
              <w:t>Associates</w:t>
            </w:r>
          </w:p>
        </w:tc>
        <w:tc>
          <w:tcPr>
            <w:tcW w:w="540" w:type="dxa"/>
          </w:tcPr>
          <w:p w14:paraId="5BC49E25" w14:textId="77777777" w:rsidR="00A329FE" w:rsidRPr="00D16B4B" w:rsidRDefault="00A329FE" w:rsidP="00A329FE">
            <w:pPr>
              <w:tabs>
                <w:tab w:val="clear" w:pos="227"/>
                <w:tab w:val="clear" w:pos="907"/>
                <w:tab w:val="decimal" w:pos="252"/>
              </w:tabs>
              <w:ind w:left="-108" w:right="-108"/>
              <w:jc w:val="center"/>
              <w:rPr>
                <w:rFonts w:ascii="Times New Roman" w:hAnsi="Times New Roman" w:cs="Times New Roman"/>
                <w:sz w:val="16"/>
                <w:szCs w:val="16"/>
              </w:rPr>
            </w:pPr>
          </w:p>
        </w:tc>
        <w:tc>
          <w:tcPr>
            <w:tcW w:w="540" w:type="dxa"/>
          </w:tcPr>
          <w:p w14:paraId="20F3C92F" w14:textId="77777777" w:rsidR="00A329FE" w:rsidRPr="00D16B4B" w:rsidRDefault="00A329FE" w:rsidP="00A329FE">
            <w:pPr>
              <w:tabs>
                <w:tab w:val="clear" w:pos="227"/>
                <w:tab w:val="clear" w:pos="907"/>
                <w:tab w:val="decimal" w:pos="252"/>
              </w:tabs>
              <w:ind w:left="-108" w:right="-108"/>
              <w:jc w:val="center"/>
              <w:rPr>
                <w:rFonts w:ascii="Times New Roman" w:hAnsi="Times New Roman" w:cs="Times New Roman"/>
                <w:sz w:val="16"/>
                <w:szCs w:val="16"/>
              </w:rPr>
            </w:pPr>
          </w:p>
        </w:tc>
        <w:tc>
          <w:tcPr>
            <w:tcW w:w="450" w:type="dxa"/>
          </w:tcPr>
          <w:p w14:paraId="4379DE73"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973" w:type="dxa"/>
          </w:tcPr>
          <w:p w14:paraId="3557BB78"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558" w:type="dxa"/>
          </w:tcPr>
          <w:p w14:paraId="01BFAE55"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973" w:type="dxa"/>
          </w:tcPr>
          <w:p w14:paraId="318FAE26"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648" w:type="dxa"/>
          </w:tcPr>
          <w:p w14:paraId="7018B548" w14:textId="77777777" w:rsidR="00A329FE" w:rsidRPr="00D16B4B" w:rsidRDefault="00A329FE" w:rsidP="00A329FE">
            <w:pPr>
              <w:pStyle w:val="a"/>
              <w:spacing w:line="240" w:lineRule="atLeast"/>
              <w:rPr>
                <w:rFonts w:cs="Times New Roman"/>
                <w:sz w:val="16"/>
                <w:szCs w:val="16"/>
                <w:lang w:val="en-US"/>
              </w:rPr>
            </w:pPr>
          </w:p>
        </w:tc>
        <w:tc>
          <w:tcPr>
            <w:tcW w:w="236" w:type="dxa"/>
          </w:tcPr>
          <w:p w14:paraId="7EEF74F4" w14:textId="77777777" w:rsidR="00A329FE" w:rsidRPr="00D16B4B" w:rsidRDefault="00A329FE" w:rsidP="00A329FE">
            <w:pPr>
              <w:pStyle w:val="a"/>
              <w:spacing w:line="240" w:lineRule="atLeast"/>
              <w:ind w:right="-108"/>
              <w:rPr>
                <w:rFonts w:cs="Times New Roman"/>
                <w:sz w:val="16"/>
                <w:szCs w:val="16"/>
                <w:lang w:val="en-US"/>
              </w:rPr>
            </w:pPr>
          </w:p>
        </w:tc>
        <w:tc>
          <w:tcPr>
            <w:tcW w:w="664" w:type="dxa"/>
          </w:tcPr>
          <w:p w14:paraId="4366A0C3" w14:textId="77777777" w:rsidR="00A329FE" w:rsidRPr="00D16B4B" w:rsidRDefault="00A329FE" w:rsidP="00A329FE">
            <w:pPr>
              <w:pStyle w:val="a"/>
              <w:spacing w:line="240" w:lineRule="atLeast"/>
              <w:rPr>
                <w:rFonts w:cs="Times New Roman"/>
                <w:sz w:val="16"/>
                <w:szCs w:val="16"/>
                <w:lang w:val="en-US"/>
              </w:rPr>
            </w:pPr>
          </w:p>
        </w:tc>
        <w:tc>
          <w:tcPr>
            <w:tcW w:w="236" w:type="dxa"/>
          </w:tcPr>
          <w:p w14:paraId="533236E0" w14:textId="77777777" w:rsidR="00A329FE" w:rsidRPr="00D16B4B" w:rsidRDefault="00A329FE" w:rsidP="00A329FE">
            <w:pPr>
              <w:pStyle w:val="a"/>
              <w:spacing w:line="240" w:lineRule="atLeast"/>
              <w:ind w:right="-108"/>
              <w:rPr>
                <w:rFonts w:cs="Times New Roman"/>
                <w:sz w:val="16"/>
                <w:szCs w:val="16"/>
                <w:lang w:val="en-US"/>
              </w:rPr>
            </w:pPr>
          </w:p>
        </w:tc>
        <w:tc>
          <w:tcPr>
            <w:tcW w:w="664" w:type="dxa"/>
          </w:tcPr>
          <w:p w14:paraId="487007A4" w14:textId="77777777" w:rsidR="00A329FE" w:rsidRPr="00D16B4B" w:rsidRDefault="00A329FE" w:rsidP="00A329FE">
            <w:pPr>
              <w:pStyle w:val="a"/>
              <w:tabs>
                <w:tab w:val="decimal" w:pos="406"/>
              </w:tabs>
              <w:spacing w:line="240" w:lineRule="atLeast"/>
              <w:ind w:left="-164" w:right="-108"/>
              <w:rPr>
                <w:rFonts w:cs="Times New Roman"/>
                <w:sz w:val="16"/>
                <w:szCs w:val="16"/>
                <w:lang w:val="en-US"/>
              </w:rPr>
            </w:pPr>
          </w:p>
        </w:tc>
        <w:tc>
          <w:tcPr>
            <w:tcW w:w="236" w:type="dxa"/>
          </w:tcPr>
          <w:p w14:paraId="0CE1F75F" w14:textId="77777777" w:rsidR="00A329FE" w:rsidRPr="00D16B4B" w:rsidRDefault="00A329FE" w:rsidP="00A329FE">
            <w:pPr>
              <w:pStyle w:val="a"/>
              <w:spacing w:line="240" w:lineRule="atLeast"/>
              <w:ind w:right="-108"/>
              <w:rPr>
                <w:rFonts w:cs="Times New Roman"/>
                <w:sz w:val="16"/>
                <w:szCs w:val="16"/>
                <w:lang w:val="en-US"/>
              </w:rPr>
            </w:pPr>
          </w:p>
        </w:tc>
        <w:tc>
          <w:tcPr>
            <w:tcW w:w="664" w:type="dxa"/>
          </w:tcPr>
          <w:p w14:paraId="53DBB45A" w14:textId="77777777" w:rsidR="00A329FE" w:rsidRPr="00D16B4B" w:rsidRDefault="00A329FE" w:rsidP="00A329FE">
            <w:pPr>
              <w:pStyle w:val="a"/>
              <w:tabs>
                <w:tab w:val="decimal" w:pos="406"/>
              </w:tabs>
              <w:spacing w:line="240" w:lineRule="atLeast"/>
              <w:ind w:left="-164" w:right="-108"/>
              <w:rPr>
                <w:rFonts w:cs="Times New Roman"/>
                <w:sz w:val="16"/>
                <w:szCs w:val="16"/>
                <w:lang w:val="en-US"/>
              </w:rPr>
            </w:pPr>
          </w:p>
        </w:tc>
        <w:tc>
          <w:tcPr>
            <w:tcW w:w="236" w:type="dxa"/>
          </w:tcPr>
          <w:p w14:paraId="2EA2CD6B" w14:textId="77777777" w:rsidR="00A329FE" w:rsidRPr="00D16B4B" w:rsidRDefault="00A329FE" w:rsidP="00A329FE">
            <w:pPr>
              <w:pStyle w:val="a"/>
              <w:spacing w:line="240" w:lineRule="atLeast"/>
              <w:ind w:right="-108"/>
              <w:rPr>
                <w:rFonts w:cs="Times New Roman"/>
                <w:sz w:val="16"/>
                <w:szCs w:val="16"/>
                <w:lang w:val="en-US"/>
              </w:rPr>
            </w:pPr>
          </w:p>
        </w:tc>
        <w:tc>
          <w:tcPr>
            <w:tcW w:w="664" w:type="dxa"/>
          </w:tcPr>
          <w:p w14:paraId="36AF4ADA" w14:textId="77777777" w:rsidR="00A329FE" w:rsidRPr="00D16B4B" w:rsidRDefault="00A329FE" w:rsidP="00A329FE">
            <w:pPr>
              <w:pStyle w:val="a"/>
              <w:spacing w:line="240" w:lineRule="atLeast"/>
              <w:ind w:right="-108"/>
              <w:rPr>
                <w:rFonts w:cs="Times New Roman"/>
                <w:sz w:val="16"/>
                <w:szCs w:val="16"/>
                <w:lang w:val="en-US"/>
              </w:rPr>
            </w:pPr>
          </w:p>
        </w:tc>
        <w:tc>
          <w:tcPr>
            <w:tcW w:w="236" w:type="dxa"/>
          </w:tcPr>
          <w:p w14:paraId="7DD763E2" w14:textId="77777777" w:rsidR="00A329FE" w:rsidRPr="00D16B4B" w:rsidRDefault="00A329FE" w:rsidP="00A329FE">
            <w:pPr>
              <w:pStyle w:val="a"/>
              <w:spacing w:line="240" w:lineRule="atLeast"/>
              <w:ind w:right="-108"/>
              <w:rPr>
                <w:rFonts w:cs="Times New Roman"/>
                <w:sz w:val="16"/>
                <w:szCs w:val="16"/>
                <w:lang w:val="en-US"/>
              </w:rPr>
            </w:pPr>
          </w:p>
        </w:tc>
        <w:tc>
          <w:tcPr>
            <w:tcW w:w="664" w:type="dxa"/>
          </w:tcPr>
          <w:p w14:paraId="4B1FDB5F" w14:textId="77777777" w:rsidR="00A329FE" w:rsidRPr="00D16B4B" w:rsidRDefault="00A329FE" w:rsidP="00A329FE">
            <w:pPr>
              <w:pStyle w:val="a"/>
              <w:spacing w:line="240" w:lineRule="atLeast"/>
              <w:ind w:right="-108"/>
              <w:rPr>
                <w:rFonts w:cs="Times New Roman"/>
                <w:sz w:val="16"/>
                <w:szCs w:val="16"/>
                <w:lang w:val="en-US"/>
              </w:rPr>
            </w:pPr>
          </w:p>
        </w:tc>
        <w:tc>
          <w:tcPr>
            <w:tcW w:w="236" w:type="dxa"/>
          </w:tcPr>
          <w:p w14:paraId="202FB889"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14:paraId="61C71E42" w14:textId="77777777" w:rsidR="00A329FE" w:rsidRPr="00D16B4B" w:rsidRDefault="00A329FE" w:rsidP="00A329FE">
            <w:pPr>
              <w:pStyle w:val="a"/>
              <w:tabs>
                <w:tab w:val="decimal" w:pos="406"/>
              </w:tabs>
              <w:spacing w:line="240" w:lineRule="atLeast"/>
              <w:ind w:left="-164" w:right="-108"/>
              <w:rPr>
                <w:rFonts w:cs="Times New Roman"/>
                <w:sz w:val="16"/>
                <w:szCs w:val="16"/>
                <w:lang w:val="en-US"/>
              </w:rPr>
            </w:pPr>
          </w:p>
        </w:tc>
        <w:tc>
          <w:tcPr>
            <w:tcW w:w="270" w:type="dxa"/>
            <w:gridSpan w:val="2"/>
          </w:tcPr>
          <w:p w14:paraId="2EE0B68D"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7DC7FA43" w14:textId="77777777" w:rsidR="00A329FE" w:rsidRPr="00D16B4B" w:rsidRDefault="00A329FE" w:rsidP="00A329FE">
            <w:pPr>
              <w:pStyle w:val="a"/>
              <w:tabs>
                <w:tab w:val="decimal" w:pos="406"/>
              </w:tabs>
              <w:spacing w:line="240" w:lineRule="atLeast"/>
              <w:ind w:left="-164" w:right="-108"/>
              <w:rPr>
                <w:rFonts w:cs="Times New Roman"/>
                <w:sz w:val="16"/>
                <w:szCs w:val="16"/>
                <w:lang w:val="en-US"/>
              </w:rPr>
            </w:pPr>
          </w:p>
        </w:tc>
        <w:tc>
          <w:tcPr>
            <w:tcW w:w="270" w:type="dxa"/>
          </w:tcPr>
          <w:p w14:paraId="7BD8E1A2"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A550973"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14:paraId="3B585586"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6D5B9DD"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r>
      <w:bookmarkEnd w:id="4"/>
      <w:tr w:rsidR="006A163D" w:rsidRPr="00D16B4B" w14:paraId="1A8FBE8B" w14:textId="77777777" w:rsidTr="00FF4AFD">
        <w:tc>
          <w:tcPr>
            <w:tcW w:w="2502" w:type="dxa"/>
          </w:tcPr>
          <w:p w14:paraId="3DA722E6" w14:textId="57BA4398" w:rsidR="006A163D" w:rsidRPr="00D16B4B" w:rsidRDefault="006A163D" w:rsidP="006A163D">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K2 Venture Capital Co., Ltd.</w:t>
            </w:r>
          </w:p>
        </w:tc>
        <w:tc>
          <w:tcPr>
            <w:tcW w:w="540" w:type="dxa"/>
          </w:tcPr>
          <w:p w14:paraId="4FF2A699" w14:textId="5855B286"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D16B4B">
              <w:rPr>
                <w:rFonts w:ascii="Times New Roman" w:hAnsi="Times New Roman" w:cs="Times New Roman"/>
                <w:sz w:val="16"/>
                <w:szCs w:val="16"/>
              </w:rPr>
              <w:t>50</w:t>
            </w:r>
          </w:p>
        </w:tc>
        <w:tc>
          <w:tcPr>
            <w:tcW w:w="540" w:type="dxa"/>
          </w:tcPr>
          <w:p w14:paraId="2AEE1BA4" w14:textId="2707A69F"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50</w:t>
            </w:r>
          </w:p>
        </w:tc>
        <w:tc>
          <w:tcPr>
            <w:tcW w:w="450" w:type="dxa"/>
          </w:tcPr>
          <w:p w14:paraId="0BA7372D" w14:textId="61771DC6"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100</w:t>
            </w:r>
          </w:p>
        </w:tc>
        <w:tc>
          <w:tcPr>
            <w:tcW w:w="973" w:type="dxa"/>
          </w:tcPr>
          <w:p w14:paraId="28FC6F99" w14:textId="043D2D54"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77520789" w14:textId="7A750312"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100</w:t>
            </w:r>
          </w:p>
        </w:tc>
        <w:tc>
          <w:tcPr>
            <w:tcW w:w="973" w:type="dxa"/>
          </w:tcPr>
          <w:p w14:paraId="20F81380" w14:textId="77777777" w:rsidR="006A163D" w:rsidRPr="00D16B4B" w:rsidRDefault="006A163D" w:rsidP="006A163D">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tcPr>
          <w:p w14:paraId="6810CB5F" w14:textId="24023414"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50</w:t>
            </w:r>
          </w:p>
        </w:tc>
        <w:tc>
          <w:tcPr>
            <w:tcW w:w="236" w:type="dxa"/>
          </w:tcPr>
          <w:p w14:paraId="6756EC5A" w14:textId="77777777" w:rsidR="006A163D" w:rsidRPr="00D16B4B" w:rsidRDefault="006A163D" w:rsidP="006A163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Pr>
          <w:p w14:paraId="0CB627AB" w14:textId="10A760FB" w:rsidR="006A163D" w:rsidRPr="00D16B4B" w:rsidRDefault="006A163D" w:rsidP="006A163D">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50</w:t>
            </w:r>
          </w:p>
        </w:tc>
        <w:tc>
          <w:tcPr>
            <w:tcW w:w="236" w:type="dxa"/>
          </w:tcPr>
          <w:p w14:paraId="431C7EF9"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373FE49C" w14:textId="0990E0BD"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cs/>
              </w:rPr>
            </w:pPr>
            <w:r w:rsidRPr="00D16B4B">
              <w:rPr>
                <w:rFonts w:cs="Times New Roman"/>
                <w:sz w:val="16"/>
                <w:szCs w:val="16"/>
                <w:lang w:val="en-US" w:bidi="th-TH"/>
              </w:rPr>
              <w:t>-</w:t>
            </w:r>
          </w:p>
        </w:tc>
        <w:tc>
          <w:tcPr>
            <w:tcW w:w="236" w:type="dxa"/>
          </w:tcPr>
          <w:p w14:paraId="2931F975"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Pr>
          <w:p w14:paraId="7D3BCD99" w14:textId="060C842C"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cs/>
              </w:rPr>
            </w:pPr>
            <w:r w:rsidRPr="00D16B4B">
              <w:rPr>
                <w:rFonts w:cs="Times New Roman"/>
                <w:sz w:val="16"/>
                <w:szCs w:val="16"/>
                <w:lang w:val="en-US" w:bidi="th-TH"/>
              </w:rPr>
              <w:t>-</w:t>
            </w:r>
          </w:p>
        </w:tc>
        <w:tc>
          <w:tcPr>
            <w:tcW w:w="236" w:type="dxa"/>
          </w:tcPr>
          <w:p w14:paraId="7A4B6D73"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3AB2D32F" w14:textId="48315647"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795C7608"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6B290771" w14:textId="1F8AB556"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00F61AE"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09230BC8" w14:textId="71AEB2EA"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2087BAA5"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12100E42" w14:textId="3A277027"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0CFFA3F1"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4640FD3D" w14:textId="34F857F4"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463FD8D6"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A6E751E" w14:textId="4B7F173F"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6A163D" w:rsidRPr="00D16B4B" w14:paraId="619147F8" w14:textId="77777777" w:rsidTr="00FF4AFD">
        <w:tc>
          <w:tcPr>
            <w:tcW w:w="2502" w:type="dxa"/>
          </w:tcPr>
          <w:p w14:paraId="178D8848" w14:textId="22F824FC" w:rsidR="006A163D" w:rsidRPr="00D16B4B" w:rsidRDefault="006A163D" w:rsidP="006A163D">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TLK2 Management Co., Ltd.</w:t>
            </w:r>
          </w:p>
        </w:tc>
        <w:tc>
          <w:tcPr>
            <w:tcW w:w="540" w:type="dxa"/>
          </w:tcPr>
          <w:p w14:paraId="2BB1E4F6" w14:textId="0B9A523D"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D16B4B">
              <w:rPr>
                <w:rFonts w:ascii="Times New Roman" w:hAnsi="Times New Roman" w:cs="Times New Roman"/>
                <w:sz w:val="16"/>
                <w:szCs w:val="16"/>
              </w:rPr>
              <w:t>50</w:t>
            </w:r>
          </w:p>
        </w:tc>
        <w:tc>
          <w:tcPr>
            <w:tcW w:w="540" w:type="dxa"/>
          </w:tcPr>
          <w:p w14:paraId="62A96AAF" w14:textId="089DEF35"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50</w:t>
            </w:r>
          </w:p>
        </w:tc>
        <w:tc>
          <w:tcPr>
            <w:tcW w:w="450" w:type="dxa"/>
          </w:tcPr>
          <w:p w14:paraId="186EBA0E" w14:textId="2987B4C0"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w:t>
            </w:r>
          </w:p>
        </w:tc>
        <w:tc>
          <w:tcPr>
            <w:tcW w:w="973" w:type="dxa"/>
          </w:tcPr>
          <w:p w14:paraId="6AE475F0" w14:textId="48483C31"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598D63A2" w14:textId="0ADAEA4A"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w:t>
            </w:r>
          </w:p>
        </w:tc>
        <w:tc>
          <w:tcPr>
            <w:tcW w:w="973" w:type="dxa"/>
          </w:tcPr>
          <w:p w14:paraId="203429FA" w14:textId="77777777" w:rsidR="006A163D" w:rsidRPr="00D16B4B" w:rsidRDefault="006A163D" w:rsidP="006A163D">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tcPr>
          <w:p w14:paraId="0C3B136C" w14:textId="12CA7FCD"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1</w:t>
            </w:r>
          </w:p>
        </w:tc>
        <w:tc>
          <w:tcPr>
            <w:tcW w:w="236" w:type="dxa"/>
          </w:tcPr>
          <w:p w14:paraId="5164C12B" w14:textId="77777777" w:rsidR="006A163D" w:rsidRPr="00D16B4B" w:rsidRDefault="006A163D" w:rsidP="006A163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Pr>
          <w:p w14:paraId="21536B89" w14:textId="39FC308A" w:rsidR="006A163D" w:rsidRPr="00D16B4B" w:rsidRDefault="006A163D" w:rsidP="006A163D">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1</w:t>
            </w:r>
          </w:p>
        </w:tc>
        <w:tc>
          <w:tcPr>
            <w:tcW w:w="236" w:type="dxa"/>
          </w:tcPr>
          <w:p w14:paraId="1851233D"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7BC1A509" w14:textId="160A5C79"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4EE54E38"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Pr>
          <w:p w14:paraId="4DF68F3D" w14:textId="463FD269"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06E1E949"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23BF4BFF" w14:textId="27C7B33E"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7CD32B22"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4C2AABB7" w14:textId="79297E04"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1C0A68C5"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6620683" w14:textId="5612B97A"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09A0AB3B"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3D5AF87" w14:textId="0F4C487F"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67BBB79D"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77FFFB1" w14:textId="365303FB"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7480F43A"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226477D" w14:textId="06747190"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6A163D" w:rsidRPr="00D16B4B" w14:paraId="3FCD1345" w14:textId="77777777" w:rsidTr="00FF4AFD">
        <w:tc>
          <w:tcPr>
            <w:tcW w:w="2502" w:type="dxa"/>
          </w:tcPr>
          <w:p w14:paraId="31BF53E5" w14:textId="77777777" w:rsidR="006A163D" w:rsidRPr="00D16B4B" w:rsidRDefault="006A163D" w:rsidP="006A163D">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DM-Loxley Co., Ltd.</w:t>
            </w:r>
          </w:p>
        </w:tc>
        <w:tc>
          <w:tcPr>
            <w:tcW w:w="540" w:type="dxa"/>
          </w:tcPr>
          <w:p w14:paraId="140252B5" w14:textId="13559284"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D16B4B">
              <w:rPr>
                <w:rFonts w:ascii="Times New Roman" w:hAnsi="Times New Roman" w:cs="Times New Roman"/>
                <w:sz w:val="16"/>
                <w:szCs w:val="16"/>
              </w:rPr>
              <w:t>45</w:t>
            </w:r>
          </w:p>
        </w:tc>
        <w:tc>
          <w:tcPr>
            <w:tcW w:w="540" w:type="dxa"/>
          </w:tcPr>
          <w:p w14:paraId="382BAD6A" w14:textId="2E7469A0"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16"/>
              </w:rPr>
              <w:t>45</w:t>
            </w:r>
          </w:p>
        </w:tc>
        <w:tc>
          <w:tcPr>
            <w:tcW w:w="450" w:type="dxa"/>
          </w:tcPr>
          <w:p w14:paraId="7EA8962B" w14:textId="4402114B"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45</w:t>
            </w:r>
          </w:p>
        </w:tc>
        <w:tc>
          <w:tcPr>
            <w:tcW w:w="973" w:type="dxa"/>
          </w:tcPr>
          <w:p w14:paraId="2495E795" w14:textId="42A0307A"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25E211A0" w14:textId="33D7C8AF"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16"/>
              </w:rPr>
              <w:t>45</w:t>
            </w:r>
          </w:p>
        </w:tc>
        <w:tc>
          <w:tcPr>
            <w:tcW w:w="973" w:type="dxa"/>
          </w:tcPr>
          <w:p w14:paraId="6CCB0070" w14:textId="77777777" w:rsidR="006A163D" w:rsidRPr="00D16B4B" w:rsidRDefault="006A163D" w:rsidP="006A163D">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tcPr>
          <w:p w14:paraId="42DCB64F" w14:textId="009FD263"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20</w:t>
            </w:r>
          </w:p>
        </w:tc>
        <w:tc>
          <w:tcPr>
            <w:tcW w:w="236" w:type="dxa"/>
          </w:tcPr>
          <w:p w14:paraId="284AC4A6" w14:textId="77777777" w:rsidR="006A163D" w:rsidRPr="00D16B4B" w:rsidRDefault="006A163D" w:rsidP="006A163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Pr>
          <w:p w14:paraId="5766E6E0" w14:textId="782C3C62" w:rsidR="006A163D" w:rsidRPr="00D16B4B" w:rsidRDefault="006A163D" w:rsidP="006A163D">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20</w:t>
            </w:r>
          </w:p>
        </w:tc>
        <w:tc>
          <w:tcPr>
            <w:tcW w:w="236" w:type="dxa"/>
          </w:tcPr>
          <w:p w14:paraId="21B3FFA9"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1163B989" w14:textId="4E60632B"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w:t>
            </w:r>
            <w:r>
              <w:rPr>
                <w:rFonts w:cs="Times New Roman"/>
                <w:sz w:val="16"/>
                <w:szCs w:val="16"/>
                <w:lang w:val="en-US" w:bidi="th-TH"/>
              </w:rPr>
              <w:t>8</w:t>
            </w:r>
          </w:p>
        </w:tc>
        <w:tc>
          <w:tcPr>
            <w:tcW w:w="236" w:type="dxa"/>
          </w:tcPr>
          <w:p w14:paraId="39D166A8"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Pr>
          <w:p w14:paraId="315C031D" w14:textId="28CFA197"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w:t>
            </w:r>
            <w:r>
              <w:rPr>
                <w:rFonts w:cs="Times New Roman"/>
                <w:sz w:val="16"/>
                <w:szCs w:val="16"/>
                <w:lang w:val="en-US" w:bidi="th-TH"/>
              </w:rPr>
              <w:t>8</w:t>
            </w:r>
          </w:p>
        </w:tc>
        <w:tc>
          <w:tcPr>
            <w:tcW w:w="236" w:type="dxa"/>
          </w:tcPr>
          <w:p w14:paraId="31F03F56"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68BA8AE0" w14:textId="0FE85859" w:rsidR="006A163D" w:rsidRPr="00D16B4B" w:rsidRDefault="0079031A" w:rsidP="006A163D">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(18)</w:t>
            </w:r>
          </w:p>
        </w:tc>
        <w:tc>
          <w:tcPr>
            <w:tcW w:w="236" w:type="dxa"/>
          </w:tcPr>
          <w:p w14:paraId="576E9BE6"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495FAF4E" w14:textId="3A5AD6B6"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76D51AA0"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86B5D6A" w14:textId="2A3E2BB7" w:rsidR="006A163D" w:rsidRPr="00D16B4B" w:rsidRDefault="0079031A" w:rsidP="006A163D">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w:t>
            </w:r>
          </w:p>
        </w:tc>
        <w:tc>
          <w:tcPr>
            <w:tcW w:w="270" w:type="dxa"/>
            <w:gridSpan w:val="2"/>
          </w:tcPr>
          <w:p w14:paraId="79EB9DEC"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F164E95" w14:textId="362F3E95"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18</w:t>
            </w:r>
          </w:p>
        </w:tc>
        <w:tc>
          <w:tcPr>
            <w:tcW w:w="270" w:type="dxa"/>
          </w:tcPr>
          <w:p w14:paraId="75D1A10A"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61BE097" w14:textId="29CC93F2"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7683C051"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3775DDDC" w14:textId="65C33263"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6A163D" w:rsidRPr="00D16B4B" w14:paraId="5119F919" w14:textId="77777777" w:rsidTr="00FF4AFD">
        <w:tc>
          <w:tcPr>
            <w:tcW w:w="2502" w:type="dxa"/>
          </w:tcPr>
          <w:p w14:paraId="033A8C44" w14:textId="4E2CA399" w:rsidR="006A163D" w:rsidRPr="00BC5F92" w:rsidRDefault="006A163D" w:rsidP="006A163D">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 xml:space="preserve">CHL EV Co., Ltd. </w:t>
            </w:r>
          </w:p>
        </w:tc>
        <w:tc>
          <w:tcPr>
            <w:tcW w:w="540" w:type="dxa"/>
          </w:tcPr>
          <w:p w14:paraId="7823B3AA" w14:textId="4FA836BB" w:rsidR="006A163D" w:rsidRPr="00BC5F92"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43</w:t>
            </w:r>
          </w:p>
        </w:tc>
        <w:tc>
          <w:tcPr>
            <w:tcW w:w="540" w:type="dxa"/>
          </w:tcPr>
          <w:p w14:paraId="0CB06BFC" w14:textId="3170E629" w:rsidR="006A163D" w:rsidRPr="00BC5F92"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43</w:t>
            </w:r>
          </w:p>
        </w:tc>
        <w:tc>
          <w:tcPr>
            <w:tcW w:w="450" w:type="dxa"/>
          </w:tcPr>
          <w:p w14:paraId="672B6A40" w14:textId="0B418A89" w:rsidR="006A163D" w:rsidRPr="00BC5F92"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41</w:t>
            </w:r>
          </w:p>
        </w:tc>
        <w:tc>
          <w:tcPr>
            <w:tcW w:w="973" w:type="dxa"/>
          </w:tcPr>
          <w:p w14:paraId="079812F0" w14:textId="398A30DF" w:rsidR="006A163D" w:rsidRPr="00BC5F92" w:rsidRDefault="006A163D" w:rsidP="006A163D">
            <w:pPr>
              <w:pStyle w:val="10"/>
              <w:tabs>
                <w:tab w:val="left" w:pos="270"/>
              </w:tabs>
              <w:spacing w:line="240" w:lineRule="atLeast"/>
              <w:ind w:right="-468"/>
              <w:rPr>
                <w:rFonts w:cs="Times New Roman"/>
                <w:sz w:val="16"/>
                <w:szCs w:val="16"/>
                <w:lang w:val="en-US"/>
              </w:rPr>
            </w:pPr>
            <w:r w:rsidRPr="00BC5F92">
              <w:rPr>
                <w:rFonts w:cs="Times New Roman"/>
                <w:sz w:val="16"/>
                <w:szCs w:val="16"/>
                <w:lang w:val="en-US"/>
              </w:rPr>
              <w:t>million Baht</w:t>
            </w:r>
          </w:p>
        </w:tc>
        <w:tc>
          <w:tcPr>
            <w:tcW w:w="558" w:type="dxa"/>
          </w:tcPr>
          <w:p w14:paraId="701B3410" w14:textId="7DE47DD1" w:rsidR="006A163D" w:rsidRPr="00BC5F92"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41</w:t>
            </w:r>
          </w:p>
        </w:tc>
        <w:tc>
          <w:tcPr>
            <w:tcW w:w="973" w:type="dxa"/>
          </w:tcPr>
          <w:p w14:paraId="5EA93076" w14:textId="5B8B264C" w:rsidR="006A163D" w:rsidRPr="00BC5F92" w:rsidRDefault="006A163D" w:rsidP="006A163D">
            <w:pPr>
              <w:pStyle w:val="10"/>
              <w:tabs>
                <w:tab w:val="left" w:pos="270"/>
              </w:tabs>
              <w:spacing w:line="240" w:lineRule="atLeast"/>
              <w:ind w:right="-468"/>
              <w:rPr>
                <w:rFonts w:cs="Times New Roman"/>
                <w:sz w:val="16"/>
                <w:szCs w:val="16"/>
                <w:lang w:val="en-US"/>
              </w:rPr>
            </w:pPr>
            <w:r w:rsidRPr="00BC5F92">
              <w:rPr>
                <w:rFonts w:cs="Times New Roman"/>
                <w:sz w:val="16"/>
                <w:szCs w:val="16"/>
                <w:lang w:val="en-US"/>
              </w:rPr>
              <w:t>million Baht</w:t>
            </w:r>
          </w:p>
        </w:tc>
        <w:tc>
          <w:tcPr>
            <w:tcW w:w="648" w:type="dxa"/>
          </w:tcPr>
          <w:p w14:paraId="1BB51961" w14:textId="1D4317EE"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Pr>
                <w:rFonts w:cs="Times New Roman"/>
                <w:sz w:val="16"/>
                <w:szCs w:val="16"/>
                <w:lang w:val="en-US" w:bidi="th-TH"/>
              </w:rPr>
              <w:t>18</w:t>
            </w:r>
          </w:p>
        </w:tc>
        <w:tc>
          <w:tcPr>
            <w:tcW w:w="236" w:type="dxa"/>
          </w:tcPr>
          <w:p w14:paraId="0D9B510B" w14:textId="77777777" w:rsidR="006A163D" w:rsidRPr="00D16B4B" w:rsidRDefault="006A163D" w:rsidP="006A163D">
            <w:pPr>
              <w:pStyle w:val="10"/>
              <w:tabs>
                <w:tab w:val="left" w:pos="270"/>
              </w:tabs>
              <w:spacing w:line="240" w:lineRule="atLeast"/>
              <w:ind w:right="-468"/>
              <w:rPr>
                <w:rFonts w:cs="Times New Roman"/>
                <w:sz w:val="16"/>
                <w:szCs w:val="16"/>
                <w:lang w:val="en-US"/>
              </w:rPr>
            </w:pPr>
          </w:p>
        </w:tc>
        <w:tc>
          <w:tcPr>
            <w:tcW w:w="664" w:type="dxa"/>
          </w:tcPr>
          <w:p w14:paraId="1A80CC52" w14:textId="532DAE58"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r>
              <w:rPr>
                <w:rFonts w:cs="Times New Roman"/>
                <w:sz w:val="16"/>
                <w:szCs w:val="16"/>
                <w:lang w:val="en-US" w:bidi="th-TH"/>
              </w:rPr>
              <w:t>18</w:t>
            </w:r>
          </w:p>
        </w:tc>
        <w:tc>
          <w:tcPr>
            <w:tcW w:w="236" w:type="dxa"/>
          </w:tcPr>
          <w:p w14:paraId="5A2B178A" w14:textId="77777777" w:rsidR="006A163D" w:rsidRPr="00D16B4B" w:rsidRDefault="006A163D" w:rsidP="006A163D">
            <w:pPr>
              <w:pStyle w:val="10"/>
              <w:tabs>
                <w:tab w:val="left" w:pos="270"/>
              </w:tabs>
              <w:spacing w:line="240" w:lineRule="atLeast"/>
              <w:ind w:right="-468"/>
              <w:rPr>
                <w:rFonts w:cs="Times New Roman"/>
                <w:sz w:val="16"/>
                <w:szCs w:val="16"/>
                <w:lang w:val="en-US"/>
              </w:rPr>
            </w:pPr>
          </w:p>
        </w:tc>
        <w:tc>
          <w:tcPr>
            <w:tcW w:w="664" w:type="dxa"/>
          </w:tcPr>
          <w:p w14:paraId="4232FA5A" w14:textId="78C2FEA3"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w:t>
            </w:r>
          </w:p>
        </w:tc>
        <w:tc>
          <w:tcPr>
            <w:tcW w:w="236" w:type="dxa"/>
          </w:tcPr>
          <w:p w14:paraId="38BB13C8" w14:textId="77777777" w:rsidR="006A163D" w:rsidRPr="00D16B4B" w:rsidRDefault="006A163D" w:rsidP="006A163D">
            <w:pPr>
              <w:pStyle w:val="10"/>
              <w:tabs>
                <w:tab w:val="left" w:pos="270"/>
              </w:tabs>
              <w:spacing w:line="240" w:lineRule="atLeast"/>
              <w:ind w:right="-468"/>
              <w:rPr>
                <w:rFonts w:cs="Times New Roman"/>
                <w:sz w:val="16"/>
                <w:szCs w:val="16"/>
                <w:lang w:val="en-US"/>
              </w:rPr>
            </w:pPr>
          </w:p>
        </w:tc>
        <w:tc>
          <w:tcPr>
            <w:tcW w:w="664" w:type="dxa"/>
          </w:tcPr>
          <w:p w14:paraId="7BF2A543" w14:textId="2A604F02"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w:t>
            </w:r>
          </w:p>
        </w:tc>
        <w:tc>
          <w:tcPr>
            <w:tcW w:w="236" w:type="dxa"/>
          </w:tcPr>
          <w:p w14:paraId="26BAF1BA" w14:textId="77777777" w:rsidR="006A163D" w:rsidRPr="00D16B4B" w:rsidRDefault="006A163D" w:rsidP="006A163D">
            <w:pPr>
              <w:pStyle w:val="10"/>
              <w:tabs>
                <w:tab w:val="left" w:pos="270"/>
              </w:tabs>
              <w:spacing w:line="240" w:lineRule="atLeast"/>
              <w:ind w:right="-468"/>
              <w:rPr>
                <w:rFonts w:cs="Times New Roman"/>
                <w:sz w:val="16"/>
                <w:szCs w:val="16"/>
                <w:lang w:val="en-US"/>
              </w:rPr>
            </w:pPr>
          </w:p>
        </w:tc>
        <w:tc>
          <w:tcPr>
            <w:tcW w:w="664" w:type="dxa"/>
          </w:tcPr>
          <w:p w14:paraId="6CD8461B" w14:textId="14494B0D"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40067C56" w14:textId="77777777" w:rsidR="006A163D" w:rsidRPr="00D16B4B" w:rsidRDefault="006A163D" w:rsidP="006A163D">
            <w:pPr>
              <w:pStyle w:val="10"/>
              <w:tabs>
                <w:tab w:val="left" w:pos="270"/>
              </w:tabs>
              <w:spacing w:line="240" w:lineRule="atLeast"/>
              <w:ind w:right="-468"/>
              <w:rPr>
                <w:rFonts w:cs="Times New Roman"/>
                <w:sz w:val="16"/>
                <w:szCs w:val="16"/>
                <w:lang w:val="en-US"/>
              </w:rPr>
            </w:pPr>
          </w:p>
        </w:tc>
        <w:tc>
          <w:tcPr>
            <w:tcW w:w="664" w:type="dxa"/>
          </w:tcPr>
          <w:p w14:paraId="53DCB2E7" w14:textId="77DCFB1D"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54C82295" w14:textId="77777777" w:rsidR="006A163D" w:rsidRPr="00D16B4B" w:rsidRDefault="006A163D" w:rsidP="006A163D">
            <w:pPr>
              <w:pStyle w:val="10"/>
              <w:tabs>
                <w:tab w:val="left" w:pos="270"/>
              </w:tabs>
              <w:spacing w:line="240" w:lineRule="atLeast"/>
              <w:ind w:right="-468"/>
              <w:rPr>
                <w:rFonts w:cs="Times New Roman"/>
                <w:sz w:val="16"/>
                <w:szCs w:val="16"/>
                <w:lang w:val="en-US"/>
              </w:rPr>
            </w:pPr>
          </w:p>
        </w:tc>
        <w:tc>
          <w:tcPr>
            <w:tcW w:w="720" w:type="dxa"/>
            <w:gridSpan w:val="2"/>
          </w:tcPr>
          <w:p w14:paraId="1CE37FBA" w14:textId="6594C1C8"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Pr>
                <w:rFonts w:cs="Times New Roman"/>
                <w:sz w:val="16"/>
                <w:szCs w:val="16"/>
                <w:lang w:val="en-US"/>
              </w:rPr>
              <w:t>-</w:t>
            </w:r>
          </w:p>
        </w:tc>
        <w:tc>
          <w:tcPr>
            <w:tcW w:w="270" w:type="dxa"/>
            <w:gridSpan w:val="2"/>
          </w:tcPr>
          <w:p w14:paraId="5EA7D4FD" w14:textId="77777777" w:rsidR="006A163D" w:rsidRPr="00D16B4B" w:rsidRDefault="006A163D" w:rsidP="006A163D">
            <w:pPr>
              <w:pStyle w:val="10"/>
              <w:tabs>
                <w:tab w:val="left" w:pos="270"/>
              </w:tabs>
              <w:spacing w:line="240" w:lineRule="atLeast"/>
              <w:ind w:right="-468"/>
              <w:rPr>
                <w:rFonts w:cs="Times New Roman"/>
                <w:sz w:val="16"/>
                <w:szCs w:val="16"/>
                <w:lang w:val="en-US"/>
              </w:rPr>
            </w:pPr>
          </w:p>
        </w:tc>
        <w:tc>
          <w:tcPr>
            <w:tcW w:w="630" w:type="dxa"/>
          </w:tcPr>
          <w:p w14:paraId="67A2E69E" w14:textId="59BF2E38"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Pr>
                <w:rFonts w:cs="Times New Roman"/>
                <w:sz w:val="16"/>
                <w:szCs w:val="16"/>
                <w:lang w:val="en-US"/>
              </w:rPr>
              <w:t>-</w:t>
            </w:r>
          </w:p>
        </w:tc>
        <w:tc>
          <w:tcPr>
            <w:tcW w:w="270" w:type="dxa"/>
          </w:tcPr>
          <w:p w14:paraId="6F762D23" w14:textId="77777777" w:rsidR="006A163D" w:rsidRPr="00D16B4B" w:rsidRDefault="006A163D" w:rsidP="006A163D">
            <w:pPr>
              <w:pStyle w:val="10"/>
              <w:tabs>
                <w:tab w:val="left" w:pos="270"/>
              </w:tabs>
              <w:spacing w:line="240" w:lineRule="atLeast"/>
              <w:ind w:right="-468"/>
              <w:rPr>
                <w:rFonts w:cs="Times New Roman"/>
                <w:sz w:val="16"/>
                <w:szCs w:val="16"/>
                <w:lang w:val="en-US"/>
              </w:rPr>
            </w:pPr>
          </w:p>
        </w:tc>
        <w:tc>
          <w:tcPr>
            <w:tcW w:w="630" w:type="dxa"/>
          </w:tcPr>
          <w:p w14:paraId="23AE8D94" w14:textId="0684CBFF"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7A7A35F6" w14:textId="77777777" w:rsidR="006A163D" w:rsidRPr="00D16B4B" w:rsidRDefault="006A163D" w:rsidP="006A163D">
            <w:pPr>
              <w:pStyle w:val="10"/>
              <w:tabs>
                <w:tab w:val="left" w:pos="270"/>
              </w:tabs>
              <w:spacing w:line="240" w:lineRule="atLeast"/>
              <w:ind w:right="-468"/>
              <w:rPr>
                <w:rFonts w:cs="Times New Roman"/>
                <w:sz w:val="16"/>
                <w:szCs w:val="16"/>
                <w:lang w:val="en-US"/>
              </w:rPr>
            </w:pPr>
          </w:p>
        </w:tc>
        <w:tc>
          <w:tcPr>
            <w:tcW w:w="630" w:type="dxa"/>
          </w:tcPr>
          <w:p w14:paraId="3D751E58" w14:textId="64ECB121"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6A163D" w:rsidRPr="00D16B4B" w14:paraId="257B6B42" w14:textId="77777777" w:rsidTr="00FF4AFD">
        <w:tc>
          <w:tcPr>
            <w:tcW w:w="2502" w:type="dxa"/>
          </w:tcPr>
          <w:p w14:paraId="39690972" w14:textId="77777777" w:rsidR="006A163D" w:rsidRPr="00D16B4B" w:rsidRDefault="006A163D" w:rsidP="006A163D">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AOT Aviation Security Co., Ltd.</w:t>
            </w:r>
          </w:p>
        </w:tc>
        <w:tc>
          <w:tcPr>
            <w:tcW w:w="540" w:type="dxa"/>
          </w:tcPr>
          <w:p w14:paraId="0D9C29EB" w14:textId="7E0F1B3A"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D16B4B">
              <w:rPr>
                <w:rFonts w:ascii="Times New Roman" w:hAnsi="Times New Roman" w:cs="Times New Roman"/>
                <w:sz w:val="16"/>
                <w:szCs w:val="16"/>
              </w:rPr>
              <w:t>4</w:t>
            </w:r>
            <w:r w:rsidR="0079031A">
              <w:rPr>
                <w:rFonts w:ascii="Times New Roman" w:hAnsi="Times New Roman" w:cs="Times New Roman"/>
                <w:sz w:val="16"/>
                <w:szCs w:val="16"/>
              </w:rPr>
              <w:t>3</w:t>
            </w:r>
          </w:p>
        </w:tc>
        <w:tc>
          <w:tcPr>
            <w:tcW w:w="540" w:type="dxa"/>
          </w:tcPr>
          <w:p w14:paraId="3B00C522" w14:textId="080D9BC8"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16"/>
              </w:rPr>
              <w:t>41</w:t>
            </w:r>
          </w:p>
        </w:tc>
        <w:tc>
          <w:tcPr>
            <w:tcW w:w="450" w:type="dxa"/>
          </w:tcPr>
          <w:p w14:paraId="27977C00" w14:textId="55511252" w:rsidR="006A163D" w:rsidRPr="00D16B4B" w:rsidRDefault="0079031A"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400</w:t>
            </w:r>
          </w:p>
        </w:tc>
        <w:tc>
          <w:tcPr>
            <w:tcW w:w="973" w:type="dxa"/>
          </w:tcPr>
          <w:p w14:paraId="797CCCE2" w14:textId="49B59A9A"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43CD05D8" w14:textId="5AB32AF9"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16"/>
              </w:rPr>
              <w:t>350</w:t>
            </w:r>
          </w:p>
        </w:tc>
        <w:tc>
          <w:tcPr>
            <w:tcW w:w="973" w:type="dxa"/>
          </w:tcPr>
          <w:p w14:paraId="2B66002B" w14:textId="77777777" w:rsidR="006A163D" w:rsidRPr="00D16B4B" w:rsidRDefault="006A163D" w:rsidP="006A163D">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tcPr>
          <w:p w14:paraId="03213D27" w14:textId="75596093"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1</w:t>
            </w:r>
            <w:r w:rsidR="0079031A">
              <w:rPr>
                <w:rFonts w:cs="Times New Roman"/>
                <w:sz w:val="16"/>
                <w:szCs w:val="16"/>
                <w:lang w:val="en-US" w:bidi="th-TH"/>
              </w:rPr>
              <w:t>71</w:t>
            </w:r>
          </w:p>
        </w:tc>
        <w:tc>
          <w:tcPr>
            <w:tcW w:w="236" w:type="dxa"/>
          </w:tcPr>
          <w:p w14:paraId="2D33B83E" w14:textId="77777777" w:rsidR="006A163D" w:rsidRPr="00D16B4B" w:rsidRDefault="006A163D" w:rsidP="006A163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Pr>
          <w:p w14:paraId="342FE969" w14:textId="2C0B5135" w:rsidR="006A163D" w:rsidRPr="00D16B4B" w:rsidRDefault="006A163D" w:rsidP="006A163D">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144</w:t>
            </w:r>
          </w:p>
        </w:tc>
        <w:tc>
          <w:tcPr>
            <w:tcW w:w="236" w:type="dxa"/>
          </w:tcPr>
          <w:p w14:paraId="2D1A252E"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5F112CDA" w14:textId="2CDA0119" w:rsidR="006A163D" w:rsidRPr="00D16B4B" w:rsidRDefault="0079031A" w:rsidP="006A163D">
            <w:pPr>
              <w:pStyle w:val="acctfourfigures"/>
              <w:tabs>
                <w:tab w:val="clear" w:pos="765"/>
                <w:tab w:val="decimal" w:pos="461"/>
              </w:tabs>
              <w:spacing w:line="240" w:lineRule="atLeast"/>
              <w:ind w:left="-79" w:right="-79"/>
              <w:jc w:val="both"/>
              <w:rPr>
                <w:rFonts w:cs="Times New Roman"/>
                <w:sz w:val="16"/>
                <w:szCs w:val="16"/>
                <w:cs/>
                <w:lang w:val="en-US" w:bidi="th-TH"/>
              </w:rPr>
            </w:pPr>
            <w:r>
              <w:rPr>
                <w:rFonts w:cs="Times New Roman"/>
                <w:sz w:val="16"/>
                <w:szCs w:val="16"/>
                <w:lang w:val="en-US" w:bidi="th-TH"/>
              </w:rPr>
              <w:t>88</w:t>
            </w:r>
          </w:p>
        </w:tc>
        <w:tc>
          <w:tcPr>
            <w:tcW w:w="236" w:type="dxa"/>
          </w:tcPr>
          <w:p w14:paraId="30F28A8D"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Pr>
          <w:p w14:paraId="63BA1784" w14:textId="31031DEE"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cs/>
                <w:lang w:val="en-US" w:bidi="th-TH"/>
              </w:rPr>
            </w:pPr>
            <w:r>
              <w:rPr>
                <w:rFonts w:cs="Times New Roman"/>
                <w:sz w:val="16"/>
                <w:szCs w:val="16"/>
                <w:lang w:val="en-US" w:bidi="th-TH"/>
              </w:rPr>
              <w:t>119</w:t>
            </w:r>
          </w:p>
        </w:tc>
        <w:tc>
          <w:tcPr>
            <w:tcW w:w="236" w:type="dxa"/>
          </w:tcPr>
          <w:p w14:paraId="75250A0D"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28FF9287" w14:textId="703D2550"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6FA51DFB"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2C7C1754" w14:textId="095C1A96"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F97AFC8"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93F6352" w14:textId="5C6621F1" w:rsidR="006A163D" w:rsidRPr="00D16B4B" w:rsidRDefault="0079031A" w:rsidP="006A163D">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88</w:t>
            </w:r>
          </w:p>
        </w:tc>
        <w:tc>
          <w:tcPr>
            <w:tcW w:w="270" w:type="dxa"/>
            <w:gridSpan w:val="2"/>
          </w:tcPr>
          <w:p w14:paraId="3FD22E8F"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D5101C2" w14:textId="07893B51"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119</w:t>
            </w:r>
          </w:p>
        </w:tc>
        <w:tc>
          <w:tcPr>
            <w:tcW w:w="270" w:type="dxa"/>
          </w:tcPr>
          <w:p w14:paraId="27BD5934"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613DEC2" w14:textId="747D1C46"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w:t>
            </w:r>
          </w:p>
        </w:tc>
        <w:tc>
          <w:tcPr>
            <w:tcW w:w="270" w:type="dxa"/>
            <w:gridSpan w:val="2"/>
          </w:tcPr>
          <w:p w14:paraId="63557B29"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6162C70F" w14:textId="230F4EBF"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w:t>
            </w:r>
          </w:p>
        </w:tc>
      </w:tr>
      <w:tr w:rsidR="006A163D" w:rsidRPr="00D16B4B" w14:paraId="289ABCBF" w14:textId="77777777" w:rsidTr="00FF4AFD">
        <w:tc>
          <w:tcPr>
            <w:tcW w:w="2502" w:type="dxa"/>
          </w:tcPr>
          <w:p w14:paraId="6E98ABAB" w14:textId="6F19623C" w:rsidR="006A163D" w:rsidRPr="00D16B4B" w:rsidRDefault="006A163D" w:rsidP="006A163D">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BP - Castrol (Thailand) Limited</w:t>
            </w:r>
          </w:p>
        </w:tc>
        <w:tc>
          <w:tcPr>
            <w:tcW w:w="540" w:type="dxa"/>
          </w:tcPr>
          <w:p w14:paraId="71FEB25C" w14:textId="631C7BC8"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40</w:t>
            </w:r>
          </w:p>
        </w:tc>
        <w:tc>
          <w:tcPr>
            <w:tcW w:w="540" w:type="dxa"/>
          </w:tcPr>
          <w:p w14:paraId="530D5B59" w14:textId="550C786F"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40</w:t>
            </w:r>
          </w:p>
        </w:tc>
        <w:tc>
          <w:tcPr>
            <w:tcW w:w="450" w:type="dxa"/>
          </w:tcPr>
          <w:p w14:paraId="42763CC6" w14:textId="43272D44"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49</w:t>
            </w:r>
          </w:p>
        </w:tc>
        <w:tc>
          <w:tcPr>
            <w:tcW w:w="973" w:type="dxa"/>
          </w:tcPr>
          <w:p w14:paraId="4D0650CB" w14:textId="662BF191"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065665EC" w14:textId="4565E14D"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49</w:t>
            </w:r>
          </w:p>
        </w:tc>
        <w:tc>
          <w:tcPr>
            <w:tcW w:w="973" w:type="dxa"/>
          </w:tcPr>
          <w:p w14:paraId="3B90D0F9" w14:textId="77777777"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tcPr>
          <w:p w14:paraId="3DADA9D0" w14:textId="046B0154"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20</w:t>
            </w:r>
          </w:p>
        </w:tc>
        <w:tc>
          <w:tcPr>
            <w:tcW w:w="236" w:type="dxa"/>
          </w:tcPr>
          <w:p w14:paraId="4A5863BC" w14:textId="77777777" w:rsidR="006A163D" w:rsidRPr="00D16B4B" w:rsidRDefault="006A163D" w:rsidP="006A163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Pr>
          <w:p w14:paraId="3BF6EE9A" w14:textId="653C303A" w:rsidR="006A163D" w:rsidRPr="00D16B4B" w:rsidRDefault="006A163D" w:rsidP="006A163D">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20</w:t>
            </w:r>
          </w:p>
        </w:tc>
        <w:tc>
          <w:tcPr>
            <w:tcW w:w="236" w:type="dxa"/>
          </w:tcPr>
          <w:p w14:paraId="0B2C527B"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3E64E591" w14:textId="4DCC4622"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cs/>
                <w:lang w:val="en-US" w:bidi="th-TH"/>
              </w:rPr>
            </w:pPr>
            <w:r>
              <w:rPr>
                <w:rFonts w:cs="Times New Roman"/>
                <w:sz w:val="16"/>
                <w:szCs w:val="16"/>
                <w:lang w:val="en-US" w:bidi="th-TH"/>
              </w:rPr>
              <w:t>81</w:t>
            </w:r>
            <w:r w:rsidR="0079031A">
              <w:rPr>
                <w:rFonts w:cs="Times New Roman"/>
                <w:sz w:val="16"/>
                <w:szCs w:val="16"/>
                <w:lang w:val="en-US" w:bidi="th-TH"/>
              </w:rPr>
              <w:t>8</w:t>
            </w:r>
          </w:p>
        </w:tc>
        <w:tc>
          <w:tcPr>
            <w:tcW w:w="236" w:type="dxa"/>
          </w:tcPr>
          <w:p w14:paraId="3FC7BDF3"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Pr>
          <w:p w14:paraId="6CCED7AF" w14:textId="189B86A0"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cs/>
                <w:lang w:val="en-US" w:bidi="th-TH"/>
              </w:rPr>
            </w:pPr>
            <w:r>
              <w:rPr>
                <w:rFonts w:cs="Times New Roman"/>
                <w:sz w:val="16"/>
                <w:szCs w:val="16"/>
                <w:lang w:val="en-US" w:bidi="th-TH"/>
              </w:rPr>
              <w:t>812</w:t>
            </w:r>
          </w:p>
        </w:tc>
        <w:tc>
          <w:tcPr>
            <w:tcW w:w="236" w:type="dxa"/>
          </w:tcPr>
          <w:p w14:paraId="56354E8E"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561392B3" w14:textId="74CD5F0D"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47EFB332"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51BA5AA8" w14:textId="70182885"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7534C288"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0417E401" w14:textId="568BDEEA"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81</w:t>
            </w:r>
            <w:r w:rsidR="0079031A">
              <w:rPr>
                <w:rFonts w:cs="Times New Roman"/>
                <w:sz w:val="16"/>
                <w:szCs w:val="16"/>
                <w:lang w:val="en-US"/>
              </w:rPr>
              <w:t>8</w:t>
            </w:r>
          </w:p>
        </w:tc>
        <w:tc>
          <w:tcPr>
            <w:tcW w:w="270" w:type="dxa"/>
            <w:gridSpan w:val="2"/>
          </w:tcPr>
          <w:p w14:paraId="2392B2F0"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4DE759FC" w14:textId="6604E108"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812</w:t>
            </w:r>
          </w:p>
        </w:tc>
        <w:tc>
          <w:tcPr>
            <w:tcW w:w="270" w:type="dxa"/>
          </w:tcPr>
          <w:p w14:paraId="3F73E63F"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5C54E696" w14:textId="4A47BFD5"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2</w:t>
            </w:r>
            <w:r w:rsidR="0079031A">
              <w:rPr>
                <w:rFonts w:cs="Times New Roman"/>
                <w:sz w:val="16"/>
                <w:szCs w:val="16"/>
                <w:lang w:val="en-US" w:bidi="th-TH"/>
              </w:rPr>
              <w:t>32</w:t>
            </w:r>
          </w:p>
        </w:tc>
        <w:tc>
          <w:tcPr>
            <w:tcW w:w="270" w:type="dxa"/>
            <w:gridSpan w:val="2"/>
          </w:tcPr>
          <w:p w14:paraId="401EF151"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E1C8EAF" w14:textId="2394B9D3" w:rsidR="006A163D" w:rsidRPr="00D16B4B" w:rsidRDefault="006A163D" w:rsidP="006A163D">
            <w:pPr>
              <w:pStyle w:val="acctfourfigures"/>
              <w:tabs>
                <w:tab w:val="clear" w:pos="765"/>
                <w:tab w:val="decimal" w:pos="417"/>
              </w:tabs>
              <w:spacing w:line="240" w:lineRule="atLeast"/>
              <w:ind w:left="-79" w:right="-79"/>
              <w:rPr>
                <w:rFonts w:cs="Times New Roman"/>
                <w:sz w:val="16"/>
                <w:szCs w:val="16"/>
                <w:lang w:val="en-US" w:bidi="th-TH"/>
              </w:rPr>
            </w:pPr>
            <w:r>
              <w:rPr>
                <w:rFonts w:cs="Times New Roman"/>
                <w:sz w:val="16"/>
                <w:szCs w:val="16"/>
                <w:lang w:val="en-US" w:bidi="th-TH"/>
              </w:rPr>
              <w:t>205</w:t>
            </w:r>
          </w:p>
        </w:tc>
      </w:tr>
      <w:tr w:rsidR="006A163D" w:rsidRPr="00D16B4B" w14:paraId="4AEACD58" w14:textId="77777777" w:rsidTr="00FF4AFD">
        <w:tc>
          <w:tcPr>
            <w:tcW w:w="2502" w:type="dxa"/>
          </w:tcPr>
          <w:p w14:paraId="69291C03" w14:textId="77777777" w:rsidR="006A163D" w:rsidRPr="00D16B4B" w:rsidRDefault="006A163D" w:rsidP="006A163D">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Loxley GTECH Technology</w:t>
            </w:r>
          </w:p>
        </w:tc>
        <w:tc>
          <w:tcPr>
            <w:tcW w:w="540" w:type="dxa"/>
          </w:tcPr>
          <w:p w14:paraId="69249D7E"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tcPr>
          <w:p w14:paraId="3CBAD506"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tcPr>
          <w:p w14:paraId="668B1062"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tcPr>
          <w:p w14:paraId="00006B34" w14:textId="77777777" w:rsidR="006A163D" w:rsidRPr="00D16B4B" w:rsidRDefault="006A163D" w:rsidP="006A163D">
            <w:pPr>
              <w:tabs>
                <w:tab w:val="clear" w:pos="454"/>
              </w:tabs>
              <w:ind w:left="-108" w:right="-108"/>
              <w:jc w:val="center"/>
              <w:rPr>
                <w:rFonts w:ascii="Times New Roman" w:hAnsi="Times New Roman" w:cs="Times New Roman"/>
                <w:sz w:val="16"/>
                <w:szCs w:val="16"/>
              </w:rPr>
            </w:pPr>
          </w:p>
        </w:tc>
        <w:tc>
          <w:tcPr>
            <w:tcW w:w="558" w:type="dxa"/>
          </w:tcPr>
          <w:p w14:paraId="2B1D5713"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tcPr>
          <w:p w14:paraId="1FA23BB0" w14:textId="77777777" w:rsidR="006A163D" w:rsidRPr="00D16B4B" w:rsidRDefault="006A163D" w:rsidP="006A163D">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tcPr>
          <w:p w14:paraId="2DD890A7" w14:textId="77777777"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tcPr>
          <w:p w14:paraId="6832159B"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664" w:type="dxa"/>
          </w:tcPr>
          <w:p w14:paraId="6473CB53"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236" w:type="dxa"/>
          </w:tcPr>
          <w:p w14:paraId="494C1E32"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664" w:type="dxa"/>
          </w:tcPr>
          <w:p w14:paraId="082F455A"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cs/>
                <w:lang w:val="en-US"/>
              </w:rPr>
            </w:pPr>
          </w:p>
        </w:tc>
        <w:tc>
          <w:tcPr>
            <w:tcW w:w="236" w:type="dxa"/>
          </w:tcPr>
          <w:p w14:paraId="1884315D"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664" w:type="dxa"/>
          </w:tcPr>
          <w:p w14:paraId="226681F2"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cs/>
                <w:lang w:val="en-US"/>
              </w:rPr>
            </w:pPr>
          </w:p>
        </w:tc>
        <w:tc>
          <w:tcPr>
            <w:tcW w:w="236" w:type="dxa"/>
          </w:tcPr>
          <w:p w14:paraId="5193ED7D"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664" w:type="dxa"/>
          </w:tcPr>
          <w:p w14:paraId="330AC6AD"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236" w:type="dxa"/>
          </w:tcPr>
          <w:p w14:paraId="3F74B4C3"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664" w:type="dxa"/>
          </w:tcPr>
          <w:p w14:paraId="7B47757A"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236" w:type="dxa"/>
          </w:tcPr>
          <w:p w14:paraId="7F72C4F3"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720" w:type="dxa"/>
            <w:gridSpan w:val="2"/>
          </w:tcPr>
          <w:p w14:paraId="70FA9363"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cs/>
                <w:lang w:val="en-US"/>
              </w:rPr>
            </w:pPr>
          </w:p>
        </w:tc>
        <w:tc>
          <w:tcPr>
            <w:tcW w:w="270" w:type="dxa"/>
            <w:gridSpan w:val="2"/>
          </w:tcPr>
          <w:p w14:paraId="57F53992"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75AE7293"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cs/>
                <w:lang w:val="en-US"/>
              </w:rPr>
            </w:pPr>
          </w:p>
        </w:tc>
        <w:tc>
          <w:tcPr>
            <w:tcW w:w="270" w:type="dxa"/>
          </w:tcPr>
          <w:p w14:paraId="406E57C1"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642965BF"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270" w:type="dxa"/>
            <w:gridSpan w:val="2"/>
          </w:tcPr>
          <w:p w14:paraId="23313A0A"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328C4975"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r>
      <w:tr w:rsidR="006A163D" w:rsidRPr="00D16B4B" w14:paraId="0E7FCFB7" w14:textId="77777777" w:rsidTr="00FF4AFD">
        <w:tc>
          <w:tcPr>
            <w:tcW w:w="2502" w:type="dxa"/>
          </w:tcPr>
          <w:p w14:paraId="2CD47985" w14:textId="77777777" w:rsidR="006A163D" w:rsidRPr="00D16B4B" w:rsidRDefault="006A163D" w:rsidP="006A163D">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 xml:space="preserve">   Co., Ltd.</w:t>
            </w:r>
          </w:p>
        </w:tc>
        <w:tc>
          <w:tcPr>
            <w:tcW w:w="540" w:type="dxa"/>
          </w:tcPr>
          <w:p w14:paraId="6E46A0E8" w14:textId="7AE20DAF"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35</w:t>
            </w:r>
          </w:p>
        </w:tc>
        <w:tc>
          <w:tcPr>
            <w:tcW w:w="540" w:type="dxa"/>
          </w:tcPr>
          <w:p w14:paraId="2697C9F6" w14:textId="581AA65C"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35</w:t>
            </w:r>
          </w:p>
        </w:tc>
        <w:tc>
          <w:tcPr>
            <w:tcW w:w="450" w:type="dxa"/>
          </w:tcPr>
          <w:p w14:paraId="282BA894" w14:textId="3A01DC1A"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300</w:t>
            </w:r>
          </w:p>
        </w:tc>
        <w:tc>
          <w:tcPr>
            <w:tcW w:w="973" w:type="dxa"/>
          </w:tcPr>
          <w:p w14:paraId="2DEEF0D0" w14:textId="6F75DCE6"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42991422" w14:textId="259AF450"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300</w:t>
            </w:r>
          </w:p>
        </w:tc>
        <w:tc>
          <w:tcPr>
            <w:tcW w:w="973" w:type="dxa"/>
          </w:tcPr>
          <w:p w14:paraId="05A63B84" w14:textId="77777777"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tcPr>
          <w:p w14:paraId="5545DE4A" w14:textId="04450F37"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105</w:t>
            </w:r>
          </w:p>
        </w:tc>
        <w:tc>
          <w:tcPr>
            <w:tcW w:w="236" w:type="dxa"/>
          </w:tcPr>
          <w:p w14:paraId="746DA495" w14:textId="77777777" w:rsidR="006A163D" w:rsidRPr="00D16B4B" w:rsidRDefault="006A163D" w:rsidP="006A163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Pr>
          <w:p w14:paraId="2D4FD0F4" w14:textId="62F68E5F"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105</w:t>
            </w:r>
          </w:p>
        </w:tc>
        <w:tc>
          <w:tcPr>
            <w:tcW w:w="236" w:type="dxa"/>
          </w:tcPr>
          <w:p w14:paraId="6A0FFEF9"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02B58A9A" w14:textId="35CE21F4"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0992D7E4"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tcPr>
          <w:p w14:paraId="6171042B" w14:textId="06B919EC" w:rsidR="006A163D" w:rsidRPr="00D16B4B" w:rsidRDefault="006A163D" w:rsidP="006A163D">
            <w:pPr>
              <w:pStyle w:val="acctfourfigures"/>
              <w:tabs>
                <w:tab w:val="clear" w:pos="765"/>
                <w:tab w:val="decimal" w:pos="450"/>
              </w:tabs>
              <w:spacing w:line="240" w:lineRule="atLeast"/>
              <w:ind w:left="-79" w:right="-90"/>
              <w:rPr>
                <w:rFonts w:cs="Times New Roman"/>
                <w:sz w:val="16"/>
                <w:szCs w:val="16"/>
                <w:lang w:val="en-US" w:bidi="th-TH"/>
              </w:rPr>
            </w:pPr>
            <w:r w:rsidRPr="00D16B4B">
              <w:rPr>
                <w:rFonts w:cs="Times New Roman"/>
                <w:sz w:val="16"/>
                <w:szCs w:val="16"/>
                <w:lang w:val="en-US" w:bidi="th-TH"/>
              </w:rPr>
              <w:t>-</w:t>
            </w:r>
          </w:p>
        </w:tc>
        <w:tc>
          <w:tcPr>
            <w:tcW w:w="236" w:type="dxa"/>
          </w:tcPr>
          <w:p w14:paraId="47B9DB40"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401CF78C" w14:textId="1AA45233"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325192C6"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7E787265" w14:textId="071BFE66"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6DC97CEE"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720" w:type="dxa"/>
            <w:gridSpan w:val="2"/>
          </w:tcPr>
          <w:p w14:paraId="65CABA8F" w14:textId="672579A3"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2D63E2C8"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BFFDC88" w14:textId="1C758297"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51BC515B"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4089E4F4" w14:textId="0A64EAB3"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052136C4"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63EB3AD" w14:textId="57352F29"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6A163D" w:rsidRPr="00D16B4B" w14:paraId="1593397B" w14:textId="77777777" w:rsidTr="00FF4AFD">
        <w:tc>
          <w:tcPr>
            <w:tcW w:w="2502" w:type="dxa"/>
          </w:tcPr>
          <w:p w14:paraId="5850471E" w14:textId="77777777" w:rsidR="006A163D" w:rsidRPr="00D16B4B" w:rsidRDefault="006A163D" w:rsidP="006A163D">
            <w:pPr>
              <w:pStyle w:val="10"/>
              <w:tabs>
                <w:tab w:val="left" w:pos="270"/>
              </w:tabs>
              <w:spacing w:line="240" w:lineRule="atLeast"/>
              <w:ind w:right="-468"/>
              <w:rPr>
                <w:rFonts w:cs="Times New Roman"/>
                <w:sz w:val="16"/>
                <w:szCs w:val="16"/>
                <w:lang w:val="en-US"/>
              </w:rPr>
            </w:pPr>
            <w:proofErr w:type="spellStart"/>
            <w:r w:rsidRPr="00D16B4B">
              <w:rPr>
                <w:rFonts w:cs="Times New Roman"/>
                <w:sz w:val="16"/>
                <w:szCs w:val="16"/>
                <w:lang w:val="en-US"/>
              </w:rPr>
              <w:t>Thanthiya</w:t>
            </w:r>
            <w:proofErr w:type="spellEnd"/>
            <w:r w:rsidRPr="00D16B4B">
              <w:rPr>
                <w:rFonts w:cs="Times New Roman"/>
                <w:sz w:val="16"/>
                <w:szCs w:val="16"/>
                <w:lang w:val="en-US"/>
              </w:rPr>
              <w:t xml:space="preserve"> Technology Co., Ltd.</w:t>
            </w:r>
          </w:p>
        </w:tc>
        <w:tc>
          <w:tcPr>
            <w:tcW w:w="540" w:type="dxa"/>
          </w:tcPr>
          <w:p w14:paraId="1AC5271D" w14:textId="35DA462A"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w:t>
            </w:r>
          </w:p>
        </w:tc>
        <w:tc>
          <w:tcPr>
            <w:tcW w:w="540" w:type="dxa"/>
          </w:tcPr>
          <w:p w14:paraId="187A3584" w14:textId="1E5047E8"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w:t>
            </w:r>
          </w:p>
        </w:tc>
        <w:tc>
          <w:tcPr>
            <w:tcW w:w="450" w:type="dxa"/>
          </w:tcPr>
          <w:p w14:paraId="2363C25A" w14:textId="513EF0CF"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11</w:t>
            </w:r>
          </w:p>
        </w:tc>
        <w:tc>
          <w:tcPr>
            <w:tcW w:w="973" w:type="dxa"/>
          </w:tcPr>
          <w:p w14:paraId="4523AF6B" w14:textId="1D8756A0"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050D629B" w14:textId="1959DD8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11</w:t>
            </w:r>
          </w:p>
        </w:tc>
        <w:tc>
          <w:tcPr>
            <w:tcW w:w="973" w:type="dxa"/>
          </w:tcPr>
          <w:p w14:paraId="6D8C99C4" w14:textId="77777777"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tcPr>
          <w:p w14:paraId="45F3DCA7" w14:textId="605309B3"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15</w:t>
            </w:r>
          </w:p>
        </w:tc>
        <w:tc>
          <w:tcPr>
            <w:tcW w:w="236" w:type="dxa"/>
          </w:tcPr>
          <w:p w14:paraId="3764D49A" w14:textId="77777777" w:rsidR="006A163D" w:rsidRPr="00D16B4B" w:rsidRDefault="006A163D" w:rsidP="006A163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Pr>
          <w:p w14:paraId="323CDAEF" w14:textId="283E8C3C"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15</w:t>
            </w:r>
          </w:p>
        </w:tc>
        <w:tc>
          <w:tcPr>
            <w:tcW w:w="236" w:type="dxa"/>
          </w:tcPr>
          <w:p w14:paraId="63A7C522"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3642A00A" w14:textId="39C9C725"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1</w:t>
            </w:r>
            <w:r w:rsidR="0079031A">
              <w:rPr>
                <w:rFonts w:cs="Times New Roman"/>
                <w:sz w:val="16"/>
                <w:szCs w:val="16"/>
                <w:lang w:val="en-US" w:bidi="th-TH"/>
              </w:rPr>
              <w:t>4</w:t>
            </w:r>
          </w:p>
        </w:tc>
        <w:tc>
          <w:tcPr>
            <w:tcW w:w="236" w:type="dxa"/>
          </w:tcPr>
          <w:p w14:paraId="35026EAF"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Pr>
          <w:p w14:paraId="395CFB41" w14:textId="361C7D4C"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13</w:t>
            </w:r>
          </w:p>
        </w:tc>
        <w:tc>
          <w:tcPr>
            <w:tcW w:w="236" w:type="dxa"/>
          </w:tcPr>
          <w:p w14:paraId="3F1FB19F" w14:textId="77777777"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p>
        </w:tc>
        <w:tc>
          <w:tcPr>
            <w:tcW w:w="664" w:type="dxa"/>
          </w:tcPr>
          <w:p w14:paraId="3DEE05C4" w14:textId="2CF23C28"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6F600458"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5193A37F" w14:textId="5D598B65"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7F41EF9"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B54F625" w14:textId="743BE1A5"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Pr>
                <w:rFonts w:cs="Times New Roman"/>
                <w:sz w:val="16"/>
                <w:szCs w:val="16"/>
                <w:lang w:val="en-US"/>
              </w:rPr>
              <w:t>1</w:t>
            </w:r>
            <w:r w:rsidR="0079031A">
              <w:rPr>
                <w:rFonts w:cs="Times New Roman"/>
                <w:sz w:val="16"/>
                <w:szCs w:val="16"/>
                <w:lang w:val="en-US"/>
              </w:rPr>
              <w:t>4</w:t>
            </w:r>
          </w:p>
        </w:tc>
        <w:tc>
          <w:tcPr>
            <w:tcW w:w="270" w:type="dxa"/>
            <w:gridSpan w:val="2"/>
          </w:tcPr>
          <w:p w14:paraId="6573D26A"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275C18B5" w14:textId="4DFD1508"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Pr>
                <w:rFonts w:cs="Times New Roman"/>
                <w:sz w:val="16"/>
                <w:szCs w:val="16"/>
                <w:lang w:val="en-US"/>
              </w:rPr>
              <w:t>13</w:t>
            </w:r>
          </w:p>
        </w:tc>
        <w:tc>
          <w:tcPr>
            <w:tcW w:w="270" w:type="dxa"/>
          </w:tcPr>
          <w:p w14:paraId="132C9652" w14:textId="77777777" w:rsidR="006A163D" w:rsidRPr="00D16B4B" w:rsidRDefault="006A163D" w:rsidP="006A163D">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308F94F7" w14:textId="5C8C7A1E"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0F52A505"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709169C2" w14:textId="119F7ACE"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6A163D" w:rsidRPr="00D16B4B" w14:paraId="31978451" w14:textId="77777777" w:rsidTr="00FF4AFD">
        <w:tc>
          <w:tcPr>
            <w:tcW w:w="2502" w:type="dxa"/>
          </w:tcPr>
          <w:p w14:paraId="77C34767" w14:textId="77777777" w:rsidR="006A163D" w:rsidRPr="00D16B4B" w:rsidRDefault="006A163D" w:rsidP="006A163D">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 xml:space="preserve">Mobile Innovation Co., Ltd. </w:t>
            </w:r>
          </w:p>
        </w:tc>
        <w:tc>
          <w:tcPr>
            <w:tcW w:w="540" w:type="dxa"/>
          </w:tcPr>
          <w:p w14:paraId="1997409E" w14:textId="18897950"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27</w:t>
            </w:r>
          </w:p>
        </w:tc>
        <w:tc>
          <w:tcPr>
            <w:tcW w:w="540" w:type="dxa"/>
          </w:tcPr>
          <w:p w14:paraId="5A96AD29" w14:textId="14537DD2"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27</w:t>
            </w:r>
          </w:p>
        </w:tc>
        <w:tc>
          <w:tcPr>
            <w:tcW w:w="450" w:type="dxa"/>
          </w:tcPr>
          <w:p w14:paraId="617DEDD6" w14:textId="29F896DC"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184</w:t>
            </w:r>
          </w:p>
        </w:tc>
        <w:tc>
          <w:tcPr>
            <w:tcW w:w="973" w:type="dxa"/>
          </w:tcPr>
          <w:p w14:paraId="371A12D2" w14:textId="1CC56D1E"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7E50C13A" w14:textId="7D3C6E50"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184</w:t>
            </w:r>
          </w:p>
        </w:tc>
        <w:tc>
          <w:tcPr>
            <w:tcW w:w="973" w:type="dxa"/>
          </w:tcPr>
          <w:p w14:paraId="7B11BE16" w14:textId="77777777"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tcPr>
          <w:p w14:paraId="72B6411C" w14:textId="11269628"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50</w:t>
            </w:r>
          </w:p>
        </w:tc>
        <w:tc>
          <w:tcPr>
            <w:tcW w:w="236" w:type="dxa"/>
          </w:tcPr>
          <w:p w14:paraId="54ECB765" w14:textId="77777777" w:rsidR="006A163D" w:rsidRPr="00D16B4B" w:rsidRDefault="006A163D" w:rsidP="006A163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Pr>
          <w:p w14:paraId="18449102" w14:textId="6A39E89A"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50</w:t>
            </w:r>
          </w:p>
        </w:tc>
        <w:tc>
          <w:tcPr>
            <w:tcW w:w="236" w:type="dxa"/>
          </w:tcPr>
          <w:p w14:paraId="197BC21C"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3BD2717B" w14:textId="7C6D0834"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1</w:t>
            </w:r>
            <w:r w:rsidR="0079031A">
              <w:rPr>
                <w:rFonts w:cs="Times New Roman"/>
                <w:sz w:val="16"/>
                <w:szCs w:val="16"/>
                <w:lang w:val="en-US" w:bidi="th-TH"/>
              </w:rPr>
              <w:t>8</w:t>
            </w:r>
          </w:p>
        </w:tc>
        <w:tc>
          <w:tcPr>
            <w:tcW w:w="236" w:type="dxa"/>
          </w:tcPr>
          <w:p w14:paraId="13585633"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Pr>
          <w:p w14:paraId="3EEFA630" w14:textId="50292369"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19</w:t>
            </w:r>
          </w:p>
        </w:tc>
        <w:tc>
          <w:tcPr>
            <w:tcW w:w="236" w:type="dxa"/>
          </w:tcPr>
          <w:p w14:paraId="0AC75A1B" w14:textId="77777777" w:rsidR="006A163D" w:rsidRPr="00D16B4B" w:rsidRDefault="006A163D" w:rsidP="006A163D">
            <w:pPr>
              <w:pStyle w:val="acctfourfigures"/>
              <w:tabs>
                <w:tab w:val="clear" w:pos="765"/>
              </w:tabs>
              <w:spacing w:line="240" w:lineRule="atLeast"/>
              <w:ind w:left="-79" w:right="11"/>
              <w:jc w:val="center"/>
              <w:rPr>
                <w:rFonts w:cs="Times New Roman"/>
                <w:sz w:val="16"/>
                <w:szCs w:val="16"/>
                <w:lang w:val="en-US" w:bidi="th-TH"/>
              </w:rPr>
            </w:pPr>
          </w:p>
        </w:tc>
        <w:tc>
          <w:tcPr>
            <w:tcW w:w="664" w:type="dxa"/>
          </w:tcPr>
          <w:p w14:paraId="1CD8690B" w14:textId="1CC95881"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35429D6B"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579DE437" w14:textId="3B07DAE5"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5F4903B8" w14:textId="77777777"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p>
        </w:tc>
        <w:tc>
          <w:tcPr>
            <w:tcW w:w="720" w:type="dxa"/>
            <w:gridSpan w:val="2"/>
          </w:tcPr>
          <w:p w14:paraId="0F209FB6" w14:textId="64E8E1C6"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Pr>
                <w:rFonts w:cs="Times New Roman"/>
                <w:sz w:val="16"/>
                <w:szCs w:val="16"/>
                <w:lang w:val="en-US"/>
              </w:rPr>
              <w:t>1</w:t>
            </w:r>
            <w:r w:rsidR="0079031A">
              <w:rPr>
                <w:rFonts w:cs="Times New Roman"/>
                <w:sz w:val="16"/>
                <w:szCs w:val="16"/>
                <w:lang w:val="en-US"/>
              </w:rPr>
              <w:t>8</w:t>
            </w:r>
          </w:p>
        </w:tc>
        <w:tc>
          <w:tcPr>
            <w:tcW w:w="270" w:type="dxa"/>
            <w:gridSpan w:val="2"/>
          </w:tcPr>
          <w:p w14:paraId="719BB1E0" w14:textId="77777777" w:rsidR="006A163D" w:rsidRPr="00D16B4B" w:rsidRDefault="006A163D" w:rsidP="006A163D">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7D03D761" w14:textId="44D20398"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Pr>
                <w:rFonts w:cs="Times New Roman"/>
                <w:sz w:val="16"/>
                <w:szCs w:val="16"/>
                <w:lang w:val="en-US"/>
              </w:rPr>
              <w:t>19</w:t>
            </w:r>
          </w:p>
        </w:tc>
        <w:tc>
          <w:tcPr>
            <w:tcW w:w="270" w:type="dxa"/>
          </w:tcPr>
          <w:p w14:paraId="176AB1EE"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7338BD84" w14:textId="6B1BC843"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62CB6AC9"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30CC8859" w14:textId="0E1A9D9F"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6A163D" w:rsidRPr="00D16B4B" w14:paraId="195CB3C5" w14:textId="77777777" w:rsidTr="00FF4AFD">
        <w:tc>
          <w:tcPr>
            <w:tcW w:w="2502" w:type="dxa"/>
          </w:tcPr>
          <w:p w14:paraId="1CBBE3EE" w14:textId="77777777" w:rsidR="006A163D" w:rsidRPr="00D16B4B" w:rsidRDefault="006A163D" w:rsidP="006A163D">
            <w:pPr>
              <w:pStyle w:val="10"/>
              <w:tabs>
                <w:tab w:val="left" w:pos="270"/>
              </w:tabs>
              <w:spacing w:line="240" w:lineRule="atLeast"/>
              <w:ind w:right="-468"/>
              <w:rPr>
                <w:rFonts w:cs="Times New Roman"/>
                <w:sz w:val="16"/>
                <w:szCs w:val="16"/>
                <w:lang w:val="en-US"/>
              </w:rPr>
            </w:pPr>
            <w:proofErr w:type="spellStart"/>
            <w:r w:rsidRPr="00D16B4B">
              <w:rPr>
                <w:rFonts w:cs="Times New Roman"/>
                <w:sz w:val="16"/>
                <w:szCs w:val="16"/>
                <w:lang w:val="en-US"/>
              </w:rPr>
              <w:t>Foseco</w:t>
            </w:r>
            <w:proofErr w:type="spellEnd"/>
            <w:r w:rsidRPr="00D16B4B">
              <w:rPr>
                <w:rFonts w:cs="Times New Roman"/>
                <w:sz w:val="16"/>
                <w:szCs w:val="16"/>
                <w:lang w:val="en-US"/>
              </w:rPr>
              <w:t xml:space="preserve"> (Thailand)</w:t>
            </w:r>
            <w:r w:rsidRPr="00D16B4B">
              <w:rPr>
                <w:rFonts w:cs="Times New Roman"/>
                <w:sz w:val="16"/>
                <w:szCs w:val="16"/>
                <w:cs/>
                <w:lang w:val="en-US"/>
              </w:rPr>
              <w:t xml:space="preserve"> </w:t>
            </w:r>
            <w:r w:rsidRPr="00D16B4B">
              <w:rPr>
                <w:rFonts w:cs="Times New Roman"/>
                <w:sz w:val="16"/>
                <w:szCs w:val="16"/>
                <w:lang w:val="en-US"/>
              </w:rPr>
              <w:t>Limited</w:t>
            </w:r>
          </w:p>
        </w:tc>
        <w:tc>
          <w:tcPr>
            <w:tcW w:w="540" w:type="dxa"/>
          </w:tcPr>
          <w:p w14:paraId="6F23E664" w14:textId="414687D9"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26</w:t>
            </w:r>
          </w:p>
        </w:tc>
        <w:tc>
          <w:tcPr>
            <w:tcW w:w="540" w:type="dxa"/>
          </w:tcPr>
          <w:p w14:paraId="4F4A8EBA" w14:textId="65316C14"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26</w:t>
            </w:r>
          </w:p>
        </w:tc>
        <w:tc>
          <w:tcPr>
            <w:tcW w:w="450" w:type="dxa"/>
          </w:tcPr>
          <w:p w14:paraId="7A524DE8" w14:textId="5EBA6BD9"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tcPr>
          <w:p w14:paraId="4283C367" w14:textId="3398A5F3"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53EC25A7" w14:textId="2947ED25"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tcPr>
          <w:p w14:paraId="256D4C57" w14:textId="77777777"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tcPr>
          <w:p w14:paraId="6D1662D2" w14:textId="46C0FDCE"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3</w:t>
            </w:r>
          </w:p>
        </w:tc>
        <w:tc>
          <w:tcPr>
            <w:tcW w:w="236" w:type="dxa"/>
          </w:tcPr>
          <w:p w14:paraId="0ED9FB7E" w14:textId="77777777" w:rsidR="006A163D" w:rsidRPr="00D16B4B" w:rsidRDefault="006A163D" w:rsidP="006A163D">
            <w:pPr>
              <w:pStyle w:val="acctfourfigures"/>
              <w:tabs>
                <w:tab w:val="clear" w:pos="765"/>
                <w:tab w:val="decimal" w:pos="753"/>
              </w:tabs>
              <w:spacing w:line="240" w:lineRule="atLeast"/>
              <w:ind w:left="-79" w:right="11"/>
              <w:jc w:val="right"/>
              <w:rPr>
                <w:rFonts w:cs="Times New Roman"/>
                <w:sz w:val="16"/>
                <w:szCs w:val="16"/>
                <w:lang w:val="en-US" w:bidi="th-TH"/>
              </w:rPr>
            </w:pPr>
          </w:p>
        </w:tc>
        <w:tc>
          <w:tcPr>
            <w:tcW w:w="664" w:type="dxa"/>
          </w:tcPr>
          <w:p w14:paraId="5B91C526" w14:textId="0D8C9888"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3</w:t>
            </w:r>
          </w:p>
        </w:tc>
        <w:tc>
          <w:tcPr>
            <w:tcW w:w="236" w:type="dxa"/>
          </w:tcPr>
          <w:p w14:paraId="02451B60"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tcPr>
          <w:p w14:paraId="3037D9D0" w14:textId="3026B2C3"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1</w:t>
            </w:r>
            <w:r w:rsidR="0079031A">
              <w:rPr>
                <w:rFonts w:cs="Times New Roman"/>
                <w:sz w:val="16"/>
                <w:szCs w:val="16"/>
                <w:lang w:val="en-US" w:bidi="th-TH"/>
              </w:rPr>
              <w:t>8</w:t>
            </w:r>
          </w:p>
        </w:tc>
        <w:tc>
          <w:tcPr>
            <w:tcW w:w="236" w:type="dxa"/>
          </w:tcPr>
          <w:p w14:paraId="69ABD349" w14:textId="77777777" w:rsidR="006A163D" w:rsidRPr="00D16B4B" w:rsidRDefault="006A163D" w:rsidP="006A163D">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64" w:type="dxa"/>
          </w:tcPr>
          <w:p w14:paraId="7FD57660" w14:textId="1FE46510"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14</w:t>
            </w:r>
          </w:p>
        </w:tc>
        <w:tc>
          <w:tcPr>
            <w:tcW w:w="236" w:type="dxa"/>
          </w:tcPr>
          <w:p w14:paraId="3B2B3F6E" w14:textId="7777777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p>
        </w:tc>
        <w:tc>
          <w:tcPr>
            <w:tcW w:w="664" w:type="dxa"/>
          </w:tcPr>
          <w:p w14:paraId="052D30DD" w14:textId="73550462"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31B82FDB"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0210A66D" w14:textId="4375D2B2"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53CD4A1C" w14:textId="77777777" w:rsidR="006A163D" w:rsidRPr="00D16B4B" w:rsidRDefault="006A163D" w:rsidP="006A163D">
            <w:pPr>
              <w:pStyle w:val="acctfourfigures"/>
              <w:tabs>
                <w:tab w:val="clear" w:pos="765"/>
                <w:tab w:val="decimal" w:pos="461"/>
              </w:tabs>
              <w:spacing w:line="240" w:lineRule="atLeast"/>
              <w:ind w:left="-79" w:right="-79"/>
              <w:jc w:val="right"/>
              <w:rPr>
                <w:rFonts w:cs="Times New Roman"/>
                <w:sz w:val="16"/>
                <w:szCs w:val="16"/>
                <w:lang w:val="en-US" w:bidi="th-TH"/>
              </w:rPr>
            </w:pPr>
          </w:p>
        </w:tc>
        <w:tc>
          <w:tcPr>
            <w:tcW w:w="720" w:type="dxa"/>
            <w:gridSpan w:val="2"/>
          </w:tcPr>
          <w:p w14:paraId="05A0FBF4" w14:textId="561BBA04"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1</w:t>
            </w:r>
            <w:r w:rsidR="0079031A">
              <w:rPr>
                <w:rFonts w:cs="Times New Roman"/>
                <w:sz w:val="16"/>
                <w:szCs w:val="16"/>
                <w:lang w:val="en-US"/>
              </w:rPr>
              <w:t>8</w:t>
            </w:r>
          </w:p>
        </w:tc>
        <w:tc>
          <w:tcPr>
            <w:tcW w:w="270" w:type="dxa"/>
            <w:gridSpan w:val="2"/>
          </w:tcPr>
          <w:p w14:paraId="0BEE79B7" w14:textId="77777777" w:rsidR="006A163D" w:rsidRPr="00D16B4B" w:rsidRDefault="006A163D" w:rsidP="006A163D">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30" w:type="dxa"/>
          </w:tcPr>
          <w:p w14:paraId="56C00C30" w14:textId="10CE8DF0"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14</w:t>
            </w:r>
          </w:p>
        </w:tc>
        <w:tc>
          <w:tcPr>
            <w:tcW w:w="270" w:type="dxa"/>
          </w:tcPr>
          <w:p w14:paraId="20A07BCF"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7BA7D08" w14:textId="12647FB3"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3</w:t>
            </w:r>
          </w:p>
        </w:tc>
        <w:tc>
          <w:tcPr>
            <w:tcW w:w="270" w:type="dxa"/>
            <w:gridSpan w:val="2"/>
          </w:tcPr>
          <w:p w14:paraId="585B64A9"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5318F8B" w14:textId="401C1B5B" w:rsidR="006A163D" w:rsidRPr="00D16B4B" w:rsidRDefault="006A163D" w:rsidP="006A163D">
            <w:pPr>
              <w:pStyle w:val="acctfourfigures"/>
              <w:tabs>
                <w:tab w:val="clear" w:pos="765"/>
                <w:tab w:val="decimal" w:pos="417"/>
              </w:tabs>
              <w:spacing w:line="240" w:lineRule="atLeast"/>
              <w:ind w:left="-79" w:right="-79"/>
              <w:rPr>
                <w:rFonts w:cs="Times New Roman"/>
                <w:sz w:val="16"/>
                <w:szCs w:val="16"/>
                <w:lang w:val="en-US" w:bidi="th-TH"/>
              </w:rPr>
            </w:pPr>
            <w:r>
              <w:rPr>
                <w:rFonts w:cs="Times New Roman"/>
                <w:sz w:val="16"/>
                <w:szCs w:val="16"/>
                <w:lang w:val="en-US" w:bidi="th-TH"/>
              </w:rPr>
              <w:t>3</w:t>
            </w:r>
          </w:p>
        </w:tc>
      </w:tr>
      <w:tr w:rsidR="006A163D" w:rsidRPr="00D16B4B" w14:paraId="40DA4F95" w14:textId="77777777" w:rsidTr="00FF4AFD">
        <w:tc>
          <w:tcPr>
            <w:tcW w:w="2502" w:type="dxa"/>
          </w:tcPr>
          <w:p w14:paraId="1469521A" w14:textId="77777777" w:rsidR="006A163D" w:rsidRPr="00D16B4B" w:rsidRDefault="006A163D" w:rsidP="006A163D">
            <w:pPr>
              <w:pStyle w:val="10"/>
              <w:tabs>
                <w:tab w:val="left" w:pos="270"/>
              </w:tabs>
              <w:spacing w:line="240" w:lineRule="atLeast"/>
              <w:ind w:right="-468"/>
              <w:jc w:val="left"/>
              <w:rPr>
                <w:rFonts w:cs="Times New Roman"/>
                <w:sz w:val="16"/>
                <w:szCs w:val="16"/>
                <w:lang w:val="en-US"/>
              </w:rPr>
            </w:pPr>
            <w:r w:rsidRPr="00D16B4B">
              <w:rPr>
                <w:rFonts w:cs="Times New Roman"/>
                <w:sz w:val="16"/>
                <w:szCs w:val="16"/>
                <w:lang w:val="en-US"/>
              </w:rPr>
              <w:t>MOCAP Limited</w:t>
            </w:r>
          </w:p>
        </w:tc>
        <w:tc>
          <w:tcPr>
            <w:tcW w:w="540" w:type="dxa"/>
          </w:tcPr>
          <w:p w14:paraId="277F7881" w14:textId="70637BEB"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25</w:t>
            </w:r>
          </w:p>
        </w:tc>
        <w:tc>
          <w:tcPr>
            <w:tcW w:w="540" w:type="dxa"/>
          </w:tcPr>
          <w:p w14:paraId="603EA429" w14:textId="5280913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25</w:t>
            </w:r>
          </w:p>
        </w:tc>
        <w:tc>
          <w:tcPr>
            <w:tcW w:w="450" w:type="dxa"/>
          </w:tcPr>
          <w:p w14:paraId="5E2C94AE" w14:textId="0F930D3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61</w:t>
            </w:r>
          </w:p>
        </w:tc>
        <w:tc>
          <w:tcPr>
            <w:tcW w:w="973" w:type="dxa"/>
          </w:tcPr>
          <w:p w14:paraId="6F50C49B" w14:textId="26078BFD"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08934FA5" w14:textId="012B0DDC"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61</w:t>
            </w:r>
          </w:p>
        </w:tc>
        <w:tc>
          <w:tcPr>
            <w:tcW w:w="973" w:type="dxa"/>
          </w:tcPr>
          <w:p w14:paraId="16631E9F" w14:textId="77777777"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tcPr>
          <w:p w14:paraId="739A7DA5" w14:textId="27985C4D"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15</w:t>
            </w:r>
          </w:p>
        </w:tc>
        <w:tc>
          <w:tcPr>
            <w:tcW w:w="236" w:type="dxa"/>
          </w:tcPr>
          <w:p w14:paraId="08D31283" w14:textId="77777777" w:rsidR="006A163D" w:rsidRPr="00D16B4B" w:rsidRDefault="006A163D" w:rsidP="006A163D">
            <w:pPr>
              <w:pStyle w:val="acctfourfigures"/>
              <w:tabs>
                <w:tab w:val="clear" w:pos="765"/>
                <w:tab w:val="decimal" w:pos="753"/>
              </w:tabs>
              <w:spacing w:line="240" w:lineRule="atLeast"/>
              <w:ind w:left="-79" w:right="11"/>
              <w:jc w:val="right"/>
              <w:rPr>
                <w:rFonts w:cs="Times New Roman"/>
                <w:sz w:val="16"/>
                <w:szCs w:val="16"/>
                <w:lang w:val="en-US" w:bidi="th-TH"/>
              </w:rPr>
            </w:pPr>
          </w:p>
        </w:tc>
        <w:tc>
          <w:tcPr>
            <w:tcW w:w="664" w:type="dxa"/>
          </w:tcPr>
          <w:p w14:paraId="2479F0E7" w14:textId="38A3764E"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15</w:t>
            </w:r>
          </w:p>
        </w:tc>
        <w:tc>
          <w:tcPr>
            <w:tcW w:w="236" w:type="dxa"/>
          </w:tcPr>
          <w:p w14:paraId="751B8211"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tcPr>
          <w:p w14:paraId="3B59B033" w14:textId="6191A2CD"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2</w:t>
            </w:r>
            <w:r w:rsidR="0079031A">
              <w:rPr>
                <w:rFonts w:cs="Times New Roman"/>
                <w:sz w:val="16"/>
                <w:szCs w:val="16"/>
                <w:lang w:val="en-US" w:bidi="th-TH"/>
              </w:rPr>
              <w:t>2</w:t>
            </w:r>
          </w:p>
        </w:tc>
        <w:tc>
          <w:tcPr>
            <w:tcW w:w="236" w:type="dxa"/>
          </w:tcPr>
          <w:p w14:paraId="7AC96F43" w14:textId="77777777" w:rsidR="006A163D" w:rsidRPr="00D16B4B" w:rsidRDefault="006A163D" w:rsidP="006A163D">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64" w:type="dxa"/>
          </w:tcPr>
          <w:p w14:paraId="1CBE5C45" w14:textId="364D0F95"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Pr>
                <w:rFonts w:cs="Times New Roman"/>
                <w:sz w:val="16"/>
                <w:szCs w:val="16"/>
                <w:lang w:val="en-US" w:bidi="th-TH"/>
              </w:rPr>
              <w:t>24</w:t>
            </w:r>
          </w:p>
        </w:tc>
        <w:tc>
          <w:tcPr>
            <w:tcW w:w="236" w:type="dxa"/>
          </w:tcPr>
          <w:p w14:paraId="4DE69184"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tcPr>
          <w:p w14:paraId="2169559D" w14:textId="1F96144C"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610627A6"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442BED50" w14:textId="76E0628F"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643BE004" w14:textId="77777777" w:rsidR="006A163D" w:rsidRPr="00D16B4B" w:rsidRDefault="006A163D" w:rsidP="006A163D">
            <w:pPr>
              <w:pStyle w:val="acctfourfigures"/>
              <w:tabs>
                <w:tab w:val="clear" w:pos="765"/>
              </w:tabs>
              <w:spacing w:line="240" w:lineRule="atLeast"/>
              <w:ind w:left="-79" w:right="-79"/>
              <w:jc w:val="right"/>
              <w:rPr>
                <w:rFonts w:cs="Times New Roman"/>
                <w:sz w:val="16"/>
                <w:szCs w:val="16"/>
                <w:lang w:val="en-US" w:bidi="th-TH"/>
              </w:rPr>
            </w:pPr>
          </w:p>
        </w:tc>
        <w:tc>
          <w:tcPr>
            <w:tcW w:w="720" w:type="dxa"/>
            <w:gridSpan w:val="2"/>
          </w:tcPr>
          <w:p w14:paraId="680DDE01" w14:textId="48D33807"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Pr>
                <w:rFonts w:cs="Times New Roman"/>
                <w:sz w:val="16"/>
                <w:szCs w:val="16"/>
                <w:lang w:val="en-US"/>
              </w:rPr>
              <w:t>2</w:t>
            </w:r>
            <w:r w:rsidR="0079031A">
              <w:rPr>
                <w:rFonts w:cs="Times New Roman"/>
                <w:sz w:val="16"/>
                <w:szCs w:val="16"/>
                <w:lang w:val="en-US"/>
              </w:rPr>
              <w:t>2</w:t>
            </w:r>
          </w:p>
        </w:tc>
        <w:tc>
          <w:tcPr>
            <w:tcW w:w="270" w:type="dxa"/>
            <w:gridSpan w:val="2"/>
          </w:tcPr>
          <w:p w14:paraId="770AC36C" w14:textId="77777777" w:rsidR="006A163D" w:rsidRPr="00D16B4B" w:rsidRDefault="006A163D" w:rsidP="006A163D">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30" w:type="dxa"/>
          </w:tcPr>
          <w:p w14:paraId="72F7F81F" w14:textId="17616D6D"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Pr>
                <w:rFonts w:cs="Times New Roman"/>
                <w:sz w:val="16"/>
                <w:szCs w:val="16"/>
                <w:lang w:val="en-US"/>
              </w:rPr>
              <w:t>24</w:t>
            </w:r>
          </w:p>
        </w:tc>
        <w:tc>
          <w:tcPr>
            <w:tcW w:w="270" w:type="dxa"/>
          </w:tcPr>
          <w:p w14:paraId="2DF6C110"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E5949C4" w14:textId="6DF6DB18" w:rsidR="006A163D" w:rsidRPr="00D16B4B" w:rsidRDefault="0079031A" w:rsidP="006A163D">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2</w:t>
            </w:r>
          </w:p>
        </w:tc>
        <w:tc>
          <w:tcPr>
            <w:tcW w:w="270" w:type="dxa"/>
            <w:gridSpan w:val="2"/>
          </w:tcPr>
          <w:p w14:paraId="726FE4ED"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9AE5AB3" w14:textId="1EDD1538" w:rsidR="006A163D" w:rsidRPr="00D16B4B" w:rsidRDefault="006A163D" w:rsidP="006A163D">
            <w:pPr>
              <w:pStyle w:val="acctfourfigures"/>
              <w:tabs>
                <w:tab w:val="clear" w:pos="765"/>
                <w:tab w:val="decimal" w:pos="417"/>
              </w:tabs>
              <w:spacing w:line="240" w:lineRule="atLeast"/>
              <w:ind w:left="-79" w:right="-79"/>
              <w:rPr>
                <w:rFonts w:cs="Times New Roman"/>
                <w:sz w:val="16"/>
                <w:szCs w:val="16"/>
                <w:lang w:val="en-US" w:bidi="th-TH"/>
              </w:rPr>
            </w:pPr>
            <w:r>
              <w:rPr>
                <w:rFonts w:cs="Times New Roman"/>
                <w:sz w:val="16"/>
                <w:szCs w:val="16"/>
                <w:lang w:val="en-US" w:bidi="th-TH"/>
              </w:rPr>
              <w:t>1</w:t>
            </w:r>
          </w:p>
        </w:tc>
      </w:tr>
      <w:tr w:rsidR="006A163D" w:rsidRPr="00D16B4B" w14:paraId="73E514CD" w14:textId="77777777" w:rsidTr="00FF4AFD">
        <w:tc>
          <w:tcPr>
            <w:tcW w:w="2502" w:type="dxa"/>
          </w:tcPr>
          <w:p w14:paraId="272AD05E" w14:textId="1326AD44" w:rsidR="006A163D" w:rsidRPr="00D16B4B" w:rsidRDefault="006A163D" w:rsidP="006A163D">
            <w:pPr>
              <w:pStyle w:val="10"/>
              <w:tabs>
                <w:tab w:val="left" w:pos="270"/>
              </w:tabs>
              <w:spacing w:line="240" w:lineRule="atLeast"/>
              <w:ind w:right="-468"/>
              <w:jc w:val="left"/>
              <w:rPr>
                <w:rFonts w:cs="Times New Roman"/>
                <w:sz w:val="16"/>
                <w:szCs w:val="16"/>
                <w:lang w:val="en-US"/>
              </w:rPr>
            </w:pPr>
            <w:r w:rsidRPr="00D16B4B">
              <w:rPr>
                <w:rFonts w:cs="Times New Roman"/>
                <w:sz w:val="16"/>
                <w:szCs w:val="16"/>
                <w:lang w:val="en-US"/>
              </w:rPr>
              <w:t xml:space="preserve">Car </w:t>
            </w:r>
            <w:proofErr w:type="spellStart"/>
            <w:r w:rsidRPr="00D16B4B">
              <w:rPr>
                <w:rFonts w:cs="Times New Roman"/>
                <w:sz w:val="16"/>
                <w:szCs w:val="16"/>
                <w:lang w:val="en-US"/>
              </w:rPr>
              <w:t>Convinie</w:t>
            </w:r>
            <w:proofErr w:type="spellEnd"/>
            <w:r w:rsidRPr="00D16B4B">
              <w:rPr>
                <w:rFonts w:cs="Times New Roman"/>
                <w:sz w:val="16"/>
                <w:szCs w:val="16"/>
                <w:lang w:val="en-US"/>
              </w:rPr>
              <w:t xml:space="preserve"> Co., Ltd.</w:t>
            </w:r>
          </w:p>
        </w:tc>
        <w:tc>
          <w:tcPr>
            <w:tcW w:w="540" w:type="dxa"/>
          </w:tcPr>
          <w:p w14:paraId="30887247" w14:textId="53272B81"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25</w:t>
            </w:r>
          </w:p>
        </w:tc>
        <w:tc>
          <w:tcPr>
            <w:tcW w:w="540" w:type="dxa"/>
          </w:tcPr>
          <w:p w14:paraId="7D94D63F" w14:textId="767D6418"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25</w:t>
            </w:r>
          </w:p>
        </w:tc>
        <w:tc>
          <w:tcPr>
            <w:tcW w:w="450" w:type="dxa"/>
          </w:tcPr>
          <w:p w14:paraId="51EC2187" w14:textId="0C4F6C71"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tcPr>
          <w:p w14:paraId="6ACF0E95" w14:textId="69950FB5"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246F6277" w14:textId="285BD02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tcPr>
          <w:p w14:paraId="60213E47" w14:textId="0334D42C"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tcPr>
          <w:p w14:paraId="765F1BD5" w14:textId="588A45E3"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3</w:t>
            </w:r>
          </w:p>
        </w:tc>
        <w:tc>
          <w:tcPr>
            <w:tcW w:w="236" w:type="dxa"/>
          </w:tcPr>
          <w:p w14:paraId="39BBA5C0" w14:textId="77777777" w:rsidR="006A163D" w:rsidRPr="00D16B4B" w:rsidRDefault="006A163D" w:rsidP="006A163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tcPr>
          <w:p w14:paraId="6ED29BD3" w14:textId="48D54DAC"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bidi="th-TH"/>
              </w:rPr>
              <w:t>3</w:t>
            </w:r>
          </w:p>
        </w:tc>
        <w:tc>
          <w:tcPr>
            <w:tcW w:w="236" w:type="dxa"/>
          </w:tcPr>
          <w:p w14:paraId="20B0EF21" w14:textId="77777777" w:rsidR="006A163D" w:rsidRPr="00D16B4B" w:rsidRDefault="006A163D" w:rsidP="006A163D">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tcPr>
          <w:p w14:paraId="3ED29A08" w14:textId="6C18DE3D"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rPr>
            </w:pPr>
            <w:r w:rsidRPr="00D16B4B">
              <w:rPr>
                <w:rFonts w:cs="Times New Roman"/>
                <w:sz w:val="16"/>
                <w:szCs w:val="16"/>
                <w:lang w:val="en-US" w:bidi="th-TH"/>
              </w:rPr>
              <w:t>-</w:t>
            </w:r>
          </w:p>
        </w:tc>
        <w:tc>
          <w:tcPr>
            <w:tcW w:w="236" w:type="dxa"/>
          </w:tcPr>
          <w:p w14:paraId="306C04F7" w14:textId="77777777" w:rsidR="006A163D" w:rsidRPr="00D16B4B" w:rsidRDefault="006A163D" w:rsidP="006A163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tcPr>
          <w:p w14:paraId="3B074C53" w14:textId="6740DB81"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rPr>
            </w:pPr>
            <w:r w:rsidRPr="00D16B4B">
              <w:rPr>
                <w:rFonts w:cs="Times New Roman"/>
                <w:sz w:val="16"/>
                <w:szCs w:val="16"/>
                <w:lang w:val="en-US" w:bidi="th-TH"/>
              </w:rPr>
              <w:t>-</w:t>
            </w:r>
          </w:p>
        </w:tc>
        <w:tc>
          <w:tcPr>
            <w:tcW w:w="236" w:type="dxa"/>
          </w:tcPr>
          <w:p w14:paraId="2207E8C4"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tcPr>
          <w:p w14:paraId="24796E2A" w14:textId="5B956247"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6183F542"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tcPr>
          <w:p w14:paraId="1E64C111" w14:textId="2F4FF344"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1A4F65B8"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72FE14B0" w14:textId="7BB454AD"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186CA3C5"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1AD36B8D" w14:textId="6098DCAF"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3BD1AF6E"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7643D311" w14:textId="41775670"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1</w:t>
            </w:r>
          </w:p>
        </w:tc>
        <w:tc>
          <w:tcPr>
            <w:tcW w:w="270" w:type="dxa"/>
            <w:gridSpan w:val="2"/>
          </w:tcPr>
          <w:p w14:paraId="230537A7"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1A34BA8B" w14:textId="337874E6"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1</w:t>
            </w:r>
          </w:p>
        </w:tc>
      </w:tr>
      <w:tr w:rsidR="006A163D" w:rsidRPr="00D16B4B" w14:paraId="55A4485B" w14:textId="77777777" w:rsidTr="00FF4AFD">
        <w:tc>
          <w:tcPr>
            <w:tcW w:w="2502" w:type="dxa"/>
          </w:tcPr>
          <w:p w14:paraId="122BD6B5" w14:textId="77777777" w:rsidR="006A163D" w:rsidRPr="00D16B4B" w:rsidRDefault="006A163D" w:rsidP="006A163D">
            <w:pPr>
              <w:pStyle w:val="10"/>
              <w:tabs>
                <w:tab w:val="left" w:pos="270"/>
              </w:tabs>
              <w:spacing w:line="240" w:lineRule="atLeast"/>
              <w:ind w:right="-468"/>
              <w:jc w:val="left"/>
              <w:rPr>
                <w:rFonts w:cs="Times New Roman"/>
                <w:sz w:val="16"/>
                <w:szCs w:val="16"/>
                <w:lang w:val="en-US"/>
              </w:rPr>
            </w:pPr>
            <w:r w:rsidRPr="00D16B4B">
              <w:rPr>
                <w:rFonts w:cs="Times New Roman"/>
                <w:sz w:val="16"/>
                <w:szCs w:val="16"/>
                <w:lang w:val="en-US"/>
              </w:rPr>
              <w:t xml:space="preserve">NS BlueScope Lysaght </w:t>
            </w:r>
          </w:p>
        </w:tc>
        <w:tc>
          <w:tcPr>
            <w:tcW w:w="540" w:type="dxa"/>
          </w:tcPr>
          <w:p w14:paraId="36D88D7C"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tcPr>
          <w:p w14:paraId="2CB89C93"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tcPr>
          <w:p w14:paraId="415B74AA"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tcPr>
          <w:p w14:paraId="6C977F9D" w14:textId="77777777" w:rsidR="006A163D" w:rsidRPr="00D16B4B" w:rsidRDefault="006A163D" w:rsidP="006A163D">
            <w:pPr>
              <w:tabs>
                <w:tab w:val="clear" w:pos="454"/>
              </w:tabs>
              <w:ind w:left="-108" w:right="-108"/>
              <w:jc w:val="center"/>
              <w:rPr>
                <w:rFonts w:ascii="Times New Roman" w:hAnsi="Times New Roman" w:cs="Times New Roman"/>
                <w:sz w:val="16"/>
                <w:szCs w:val="16"/>
              </w:rPr>
            </w:pPr>
          </w:p>
        </w:tc>
        <w:tc>
          <w:tcPr>
            <w:tcW w:w="558" w:type="dxa"/>
          </w:tcPr>
          <w:p w14:paraId="0B078C6B"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tcPr>
          <w:p w14:paraId="3BA2AB61" w14:textId="77777777" w:rsidR="006A163D" w:rsidRPr="00D16B4B" w:rsidRDefault="006A163D" w:rsidP="006A163D">
            <w:pPr>
              <w:tabs>
                <w:tab w:val="clear" w:pos="454"/>
              </w:tabs>
              <w:ind w:left="-108" w:right="-108"/>
              <w:jc w:val="center"/>
              <w:rPr>
                <w:rFonts w:ascii="Times New Roman" w:hAnsi="Times New Roman" w:cs="Times New Roman"/>
                <w:sz w:val="16"/>
                <w:szCs w:val="16"/>
              </w:rPr>
            </w:pPr>
          </w:p>
        </w:tc>
        <w:tc>
          <w:tcPr>
            <w:tcW w:w="648" w:type="dxa"/>
          </w:tcPr>
          <w:p w14:paraId="6A957F27" w14:textId="77777777"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tcPr>
          <w:p w14:paraId="043BEFFC" w14:textId="77777777" w:rsidR="006A163D" w:rsidRPr="00D16B4B" w:rsidRDefault="006A163D" w:rsidP="006A163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tcPr>
          <w:p w14:paraId="0A7250D8" w14:textId="77777777" w:rsidR="006A163D" w:rsidRPr="00D16B4B" w:rsidRDefault="006A163D" w:rsidP="006A163D">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tcPr>
          <w:p w14:paraId="5E942E15" w14:textId="77777777" w:rsidR="006A163D" w:rsidRPr="00D16B4B" w:rsidRDefault="006A163D" w:rsidP="006A163D">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tcPr>
          <w:p w14:paraId="75B8BDA2" w14:textId="77777777" w:rsidR="006A163D" w:rsidRPr="00D16B4B" w:rsidRDefault="006A163D" w:rsidP="006A163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tcPr>
          <w:p w14:paraId="4B4FE02B" w14:textId="77777777" w:rsidR="006A163D" w:rsidRPr="00D16B4B" w:rsidRDefault="006A163D" w:rsidP="006A163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tcPr>
          <w:p w14:paraId="5257B640" w14:textId="77777777" w:rsidR="006A163D" w:rsidRPr="00D16B4B" w:rsidRDefault="006A163D" w:rsidP="006A163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tcPr>
          <w:p w14:paraId="09F78CEB"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tcPr>
          <w:p w14:paraId="78E5DAC6"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tcPr>
          <w:p w14:paraId="2506E21B"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tcPr>
          <w:p w14:paraId="141CE92C"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tcPr>
          <w:p w14:paraId="3429FBC6"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49ACBD03" w14:textId="77777777" w:rsidR="006A163D" w:rsidRPr="00D16B4B" w:rsidRDefault="006A163D" w:rsidP="006A163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02DBED04"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A206C86" w14:textId="77777777" w:rsidR="006A163D" w:rsidRPr="00D16B4B" w:rsidRDefault="006A163D" w:rsidP="006A163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58F021C1"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0F4BC820"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2"/>
          </w:tcPr>
          <w:p w14:paraId="69493363"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38454CE9" w14:textId="77777777" w:rsidR="006A163D" w:rsidRPr="00D16B4B" w:rsidRDefault="006A163D" w:rsidP="006A163D">
            <w:pPr>
              <w:pStyle w:val="acctfourfigures"/>
              <w:tabs>
                <w:tab w:val="clear" w:pos="765"/>
              </w:tabs>
              <w:spacing w:line="240" w:lineRule="atLeast"/>
              <w:ind w:left="-79" w:right="11"/>
              <w:jc w:val="center"/>
              <w:rPr>
                <w:rFonts w:cs="Times New Roman"/>
                <w:sz w:val="16"/>
                <w:szCs w:val="16"/>
                <w:lang w:val="en-US" w:bidi="th-TH"/>
              </w:rPr>
            </w:pPr>
          </w:p>
        </w:tc>
      </w:tr>
      <w:tr w:rsidR="006A163D" w:rsidRPr="00D16B4B" w14:paraId="191A15D7" w14:textId="77777777" w:rsidTr="00FF4AFD">
        <w:tc>
          <w:tcPr>
            <w:tcW w:w="2502" w:type="dxa"/>
          </w:tcPr>
          <w:p w14:paraId="1A78B05D" w14:textId="255A1373" w:rsidR="006A163D" w:rsidRPr="00D16B4B" w:rsidRDefault="006A163D" w:rsidP="006A163D">
            <w:pPr>
              <w:pStyle w:val="10"/>
              <w:tabs>
                <w:tab w:val="left" w:pos="270"/>
              </w:tabs>
              <w:spacing w:line="240" w:lineRule="atLeast"/>
              <w:jc w:val="left"/>
              <w:rPr>
                <w:rFonts w:cs="Times New Roman"/>
                <w:sz w:val="16"/>
                <w:szCs w:val="16"/>
                <w:lang w:val="en-US"/>
              </w:rPr>
            </w:pPr>
            <w:r w:rsidRPr="00D16B4B">
              <w:rPr>
                <w:rFonts w:cs="Times New Roman"/>
                <w:sz w:val="16"/>
                <w:szCs w:val="16"/>
                <w:lang w:val="en-US"/>
              </w:rPr>
              <w:t xml:space="preserve">   (Thailand) Limited</w:t>
            </w:r>
          </w:p>
        </w:tc>
        <w:tc>
          <w:tcPr>
            <w:tcW w:w="540" w:type="dxa"/>
          </w:tcPr>
          <w:p w14:paraId="2312A971" w14:textId="0D1FA5CB"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540" w:type="dxa"/>
          </w:tcPr>
          <w:p w14:paraId="1DFB1CBC" w14:textId="1B34CC55"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450" w:type="dxa"/>
          </w:tcPr>
          <w:p w14:paraId="458A131E" w14:textId="0B2DB3E8"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600</w:t>
            </w:r>
          </w:p>
        </w:tc>
        <w:tc>
          <w:tcPr>
            <w:tcW w:w="973" w:type="dxa"/>
          </w:tcPr>
          <w:p w14:paraId="5D0C2FED" w14:textId="6E7781BC"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3797829F" w14:textId="5CE1FB51"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600</w:t>
            </w:r>
          </w:p>
        </w:tc>
        <w:tc>
          <w:tcPr>
            <w:tcW w:w="973" w:type="dxa"/>
          </w:tcPr>
          <w:p w14:paraId="4A7ADA57" w14:textId="77777777"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tcPr>
          <w:p w14:paraId="66170781" w14:textId="01643C67"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120</w:t>
            </w:r>
          </w:p>
        </w:tc>
        <w:tc>
          <w:tcPr>
            <w:tcW w:w="236" w:type="dxa"/>
          </w:tcPr>
          <w:p w14:paraId="1C87E025" w14:textId="77777777" w:rsidR="006A163D" w:rsidRPr="00D16B4B" w:rsidRDefault="006A163D" w:rsidP="006A163D">
            <w:pPr>
              <w:pStyle w:val="acctfourfigures"/>
              <w:tabs>
                <w:tab w:val="clear" w:pos="765"/>
                <w:tab w:val="decimal" w:pos="753"/>
              </w:tabs>
              <w:spacing w:line="240" w:lineRule="atLeast"/>
              <w:ind w:left="-79" w:right="11"/>
              <w:jc w:val="both"/>
              <w:rPr>
                <w:rFonts w:cs="Times New Roman"/>
                <w:sz w:val="16"/>
                <w:szCs w:val="16"/>
              </w:rPr>
            </w:pPr>
          </w:p>
        </w:tc>
        <w:tc>
          <w:tcPr>
            <w:tcW w:w="664" w:type="dxa"/>
          </w:tcPr>
          <w:p w14:paraId="23AE9DB8" w14:textId="527E3C71"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bidi="th-TH"/>
              </w:rPr>
              <w:t>120</w:t>
            </w:r>
          </w:p>
        </w:tc>
        <w:tc>
          <w:tcPr>
            <w:tcW w:w="236" w:type="dxa"/>
          </w:tcPr>
          <w:p w14:paraId="7CE5711C"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rPr>
            </w:pPr>
          </w:p>
        </w:tc>
        <w:tc>
          <w:tcPr>
            <w:tcW w:w="664" w:type="dxa"/>
          </w:tcPr>
          <w:p w14:paraId="09313423" w14:textId="56510740" w:rsidR="006A163D" w:rsidRPr="00D16B4B" w:rsidRDefault="0079031A" w:rsidP="006A163D">
            <w:pPr>
              <w:pStyle w:val="acctfourfigures"/>
              <w:tabs>
                <w:tab w:val="clear" w:pos="765"/>
                <w:tab w:val="decimal" w:pos="461"/>
              </w:tabs>
              <w:spacing w:line="240" w:lineRule="atLeast"/>
              <w:ind w:left="-79" w:right="-79"/>
              <w:jc w:val="both"/>
              <w:rPr>
                <w:rFonts w:cs="Times New Roman"/>
                <w:sz w:val="16"/>
                <w:szCs w:val="16"/>
                <w:lang w:bidi="th-TH"/>
              </w:rPr>
            </w:pPr>
            <w:r>
              <w:rPr>
                <w:rFonts w:cs="Times New Roman"/>
                <w:sz w:val="16"/>
                <w:szCs w:val="16"/>
                <w:lang w:val="en-US" w:bidi="th-TH"/>
              </w:rPr>
              <w:t>198</w:t>
            </w:r>
          </w:p>
        </w:tc>
        <w:tc>
          <w:tcPr>
            <w:tcW w:w="236" w:type="dxa"/>
          </w:tcPr>
          <w:p w14:paraId="3FA9EB05"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64" w:type="dxa"/>
          </w:tcPr>
          <w:p w14:paraId="74AA0384" w14:textId="19B9C0DA"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bidi="th-TH"/>
              </w:rPr>
            </w:pPr>
            <w:r>
              <w:rPr>
                <w:rFonts w:cs="Times New Roman"/>
                <w:sz w:val="16"/>
                <w:szCs w:val="16"/>
                <w:lang w:val="en-US" w:bidi="th-TH"/>
              </w:rPr>
              <w:t>211</w:t>
            </w:r>
          </w:p>
        </w:tc>
        <w:tc>
          <w:tcPr>
            <w:tcW w:w="236" w:type="dxa"/>
          </w:tcPr>
          <w:p w14:paraId="3955E3F4"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rPr>
            </w:pPr>
          </w:p>
        </w:tc>
        <w:tc>
          <w:tcPr>
            <w:tcW w:w="664" w:type="dxa"/>
          </w:tcPr>
          <w:p w14:paraId="2F16CB01" w14:textId="0CE82041"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1876A428"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1A844E40" w14:textId="52636A21"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60BABE2C"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rPr>
            </w:pPr>
          </w:p>
        </w:tc>
        <w:tc>
          <w:tcPr>
            <w:tcW w:w="720" w:type="dxa"/>
            <w:gridSpan w:val="2"/>
          </w:tcPr>
          <w:p w14:paraId="771E7E6A" w14:textId="705BAD65" w:rsidR="006A163D" w:rsidRPr="00D16B4B" w:rsidRDefault="0079031A" w:rsidP="006A163D">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198</w:t>
            </w:r>
          </w:p>
        </w:tc>
        <w:tc>
          <w:tcPr>
            <w:tcW w:w="270" w:type="dxa"/>
            <w:gridSpan w:val="2"/>
          </w:tcPr>
          <w:p w14:paraId="67E49FF1"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30" w:type="dxa"/>
          </w:tcPr>
          <w:p w14:paraId="48D8CF12" w14:textId="1E125A58"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rPr>
            </w:pPr>
            <w:r>
              <w:rPr>
                <w:rFonts w:cs="Times New Roman"/>
                <w:sz w:val="16"/>
                <w:szCs w:val="16"/>
                <w:lang w:val="en-US"/>
              </w:rPr>
              <w:t>211</w:t>
            </w:r>
          </w:p>
        </w:tc>
        <w:tc>
          <w:tcPr>
            <w:tcW w:w="270" w:type="dxa"/>
          </w:tcPr>
          <w:p w14:paraId="408CBC4E"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rPr>
            </w:pPr>
          </w:p>
        </w:tc>
        <w:tc>
          <w:tcPr>
            <w:tcW w:w="630" w:type="dxa"/>
          </w:tcPr>
          <w:p w14:paraId="7220E336" w14:textId="1A90B1EB" w:rsidR="006A163D" w:rsidRPr="00D16B4B" w:rsidRDefault="0079031A" w:rsidP="006A163D">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w:t>
            </w:r>
          </w:p>
        </w:tc>
        <w:tc>
          <w:tcPr>
            <w:tcW w:w="270" w:type="dxa"/>
            <w:gridSpan w:val="2"/>
          </w:tcPr>
          <w:p w14:paraId="72B97784"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502AE82E" w14:textId="65558C2E"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17</w:t>
            </w:r>
          </w:p>
        </w:tc>
      </w:tr>
      <w:tr w:rsidR="006A163D" w:rsidRPr="00D16B4B" w14:paraId="4B08E1AA" w14:textId="77777777" w:rsidTr="00FF4AFD">
        <w:tc>
          <w:tcPr>
            <w:tcW w:w="2502" w:type="dxa"/>
          </w:tcPr>
          <w:p w14:paraId="18C48684" w14:textId="77777777" w:rsidR="006A163D" w:rsidRPr="00D16B4B" w:rsidRDefault="006A163D" w:rsidP="006A163D">
            <w:pPr>
              <w:pStyle w:val="10"/>
              <w:tabs>
                <w:tab w:val="left" w:pos="270"/>
              </w:tabs>
              <w:spacing w:line="240" w:lineRule="atLeast"/>
              <w:rPr>
                <w:rFonts w:cs="Times New Roman"/>
                <w:sz w:val="16"/>
                <w:szCs w:val="16"/>
                <w:lang w:val="en-US"/>
              </w:rPr>
            </w:pPr>
            <w:r w:rsidRPr="00D16B4B">
              <w:rPr>
                <w:rFonts w:cs="Times New Roman"/>
                <w:sz w:val="16"/>
                <w:szCs w:val="16"/>
                <w:lang w:val="en-US"/>
              </w:rPr>
              <w:t xml:space="preserve">NS BlueScope (Thailand) </w:t>
            </w:r>
          </w:p>
        </w:tc>
        <w:tc>
          <w:tcPr>
            <w:tcW w:w="540" w:type="dxa"/>
          </w:tcPr>
          <w:p w14:paraId="46692C47"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tcPr>
          <w:p w14:paraId="4BD46DB8"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tcPr>
          <w:p w14:paraId="2F820216"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tcPr>
          <w:p w14:paraId="2996E275" w14:textId="77777777" w:rsidR="006A163D" w:rsidRPr="00D16B4B" w:rsidRDefault="006A163D" w:rsidP="006A163D">
            <w:pPr>
              <w:tabs>
                <w:tab w:val="clear" w:pos="454"/>
              </w:tabs>
              <w:ind w:left="-108" w:right="-108"/>
              <w:jc w:val="center"/>
              <w:rPr>
                <w:rFonts w:ascii="Times New Roman" w:hAnsi="Times New Roman" w:cs="Times New Roman"/>
                <w:sz w:val="16"/>
                <w:szCs w:val="16"/>
              </w:rPr>
            </w:pPr>
          </w:p>
        </w:tc>
        <w:tc>
          <w:tcPr>
            <w:tcW w:w="558" w:type="dxa"/>
          </w:tcPr>
          <w:p w14:paraId="1C7A5B87"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tcPr>
          <w:p w14:paraId="1D16064A" w14:textId="77777777" w:rsidR="006A163D" w:rsidRPr="00D16B4B" w:rsidRDefault="006A163D" w:rsidP="006A163D">
            <w:pPr>
              <w:tabs>
                <w:tab w:val="clear" w:pos="454"/>
              </w:tabs>
              <w:ind w:left="-108" w:right="-108"/>
              <w:jc w:val="center"/>
              <w:rPr>
                <w:rFonts w:ascii="Times New Roman" w:hAnsi="Times New Roman" w:cs="Times New Roman"/>
                <w:sz w:val="16"/>
                <w:szCs w:val="16"/>
              </w:rPr>
            </w:pPr>
          </w:p>
        </w:tc>
        <w:tc>
          <w:tcPr>
            <w:tcW w:w="648" w:type="dxa"/>
          </w:tcPr>
          <w:p w14:paraId="70FBF9DB" w14:textId="77777777"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tcPr>
          <w:p w14:paraId="0DAD3083" w14:textId="77777777" w:rsidR="006A163D" w:rsidRPr="00D16B4B" w:rsidRDefault="006A163D" w:rsidP="006A163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tcPr>
          <w:p w14:paraId="482ABF12" w14:textId="77777777" w:rsidR="006A163D" w:rsidRPr="00D16B4B" w:rsidRDefault="006A163D" w:rsidP="006A163D">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tcPr>
          <w:p w14:paraId="2AF0F932" w14:textId="77777777" w:rsidR="006A163D" w:rsidRPr="00D16B4B" w:rsidRDefault="006A163D" w:rsidP="006A163D">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tcPr>
          <w:p w14:paraId="7994BCF7" w14:textId="61758C3F" w:rsidR="006A163D" w:rsidRPr="00D16B4B" w:rsidRDefault="006A163D" w:rsidP="006A163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tcPr>
          <w:p w14:paraId="5A224CB6" w14:textId="77777777" w:rsidR="006A163D" w:rsidRPr="00D16B4B" w:rsidRDefault="006A163D" w:rsidP="006A163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tcPr>
          <w:p w14:paraId="70E5BB0E" w14:textId="77777777" w:rsidR="006A163D" w:rsidRPr="00D16B4B" w:rsidRDefault="006A163D" w:rsidP="006A163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tcPr>
          <w:p w14:paraId="3845F93A"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tcPr>
          <w:p w14:paraId="6F770AB2" w14:textId="157F453E" w:rsidR="006A163D" w:rsidRPr="00D16B4B" w:rsidRDefault="006A163D" w:rsidP="006A163D">
            <w:pPr>
              <w:pStyle w:val="acctfourfigures"/>
              <w:tabs>
                <w:tab w:val="clear" w:pos="765"/>
              </w:tabs>
              <w:spacing w:line="240" w:lineRule="atLeast"/>
              <w:ind w:left="-79" w:right="11"/>
              <w:jc w:val="center"/>
              <w:rPr>
                <w:rFonts w:cs="Times New Roman"/>
                <w:sz w:val="16"/>
                <w:szCs w:val="16"/>
                <w:lang w:val="en-US" w:bidi="th-TH"/>
              </w:rPr>
            </w:pPr>
          </w:p>
        </w:tc>
        <w:tc>
          <w:tcPr>
            <w:tcW w:w="236" w:type="dxa"/>
          </w:tcPr>
          <w:p w14:paraId="44E24CB2"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38A51039"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16"/>
                <w:szCs w:val="16"/>
              </w:rPr>
            </w:pPr>
          </w:p>
        </w:tc>
        <w:tc>
          <w:tcPr>
            <w:tcW w:w="236" w:type="dxa"/>
          </w:tcPr>
          <w:p w14:paraId="2F6C2018"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6217F3D6" w14:textId="29B2B5E0" w:rsidR="006A163D" w:rsidRPr="00D16B4B" w:rsidRDefault="006A163D" w:rsidP="006A163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4BF23EA5" w14:textId="77777777" w:rsidR="006A163D" w:rsidRPr="00D16B4B" w:rsidRDefault="006A163D" w:rsidP="006A163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14:paraId="275A1AFB" w14:textId="77777777" w:rsidR="006A163D" w:rsidRPr="00D16B4B" w:rsidRDefault="006A163D" w:rsidP="006A163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46C9DD42"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93A1128"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c>
          <w:tcPr>
            <w:tcW w:w="270" w:type="dxa"/>
            <w:gridSpan w:val="2"/>
          </w:tcPr>
          <w:p w14:paraId="53B0FFC0"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85048E2" w14:textId="77777777" w:rsidR="006A163D" w:rsidRPr="00D16B4B" w:rsidRDefault="006A163D" w:rsidP="006A163D">
            <w:pPr>
              <w:pStyle w:val="acctfourfigures"/>
              <w:tabs>
                <w:tab w:val="clear" w:pos="765"/>
              </w:tabs>
              <w:spacing w:line="240" w:lineRule="atLeast"/>
              <w:ind w:left="-79" w:right="11"/>
              <w:jc w:val="center"/>
              <w:rPr>
                <w:rFonts w:cs="Times New Roman"/>
                <w:sz w:val="16"/>
                <w:szCs w:val="16"/>
                <w:lang w:val="en-US" w:bidi="th-TH"/>
              </w:rPr>
            </w:pPr>
          </w:p>
        </w:tc>
      </w:tr>
      <w:tr w:rsidR="006A163D" w:rsidRPr="00D16B4B" w14:paraId="56DD09CF" w14:textId="77777777" w:rsidTr="00FF4AFD">
        <w:tc>
          <w:tcPr>
            <w:tcW w:w="2502" w:type="dxa"/>
          </w:tcPr>
          <w:p w14:paraId="2EC60F40" w14:textId="77777777" w:rsidR="006A163D" w:rsidRPr="00D16B4B" w:rsidRDefault="006A163D" w:rsidP="006A163D">
            <w:pPr>
              <w:pStyle w:val="10"/>
              <w:tabs>
                <w:tab w:val="left" w:pos="270"/>
              </w:tabs>
              <w:spacing w:line="240" w:lineRule="atLeast"/>
              <w:jc w:val="left"/>
              <w:rPr>
                <w:rFonts w:cs="Times New Roman"/>
                <w:sz w:val="16"/>
                <w:szCs w:val="16"/>
                <w:lang w:val="en-US"/>
              </w:rPr>
            </w:pPr>
            <w:r w:rsidRPr="00D16B4B">
              <w:rPr>
                <w:rFonts w:cs="Times New Roman"/>
                <w:sz w:val="16"/>
                <w:szCs w:val="16"/>
                <w:lang w:val="en-US"/>
              </w:rPr>
              <w:t xml:space="preserve">   Limited</w:t>
            </w:r>
          </w:p>
        </w:tc>
        <w:tc>
          <w:tcPr>
            <w:tcW w:w="540" w:type="dxa"/>
          </w:tcPr>
          <w:p w14:paraId="7F43D194" w14:textId="3BF7DA50"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540" w:type="dxa"/>
          </w:tcPr>
          <w:p w14:paraId="67CC17F8" w14:textId="47A61299"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450" w:type="dxa"/>
          </w:tcPr>
          <w:p w14:paraId="1BC07304" w14:textId="10275E70"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5,000</w:t>
            </w:r>
          </w:p>
        </w:tc>
        <w:tc>
          <w:tcPr>
            <w:tcW w:w="973" w:type="dxa"/>
          </w:tcPr>
          <w:p w14:paraId="410925D6" w14:textId="6DFB458F"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16FD643A" w14:textId="316A7EE5"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5,000</w:t>
            </w:r>
          </w:p>
        </w:tc>
        <w:tc>
          <w:tcPr>
            <w:tcW w:w="973" w:type="dxa"/>
          </w:tcPr>
          <w:p w14:paraId="11FAC49D" w14:textId="77777777"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tcPr>
          <w:p w14:paraId="5C556FB5" w14:textId="2E43F4FC"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640</w:t>
            </w:r>
          </w:p>
        </w:tc>
        <w:tc>
          <w:tcPr>
            <w:tcW w:w="236" w:type="dxa"/>
          </w:tcPr>
          <w:p w14:paraId="54AB6731" w14:textId="77777777" w:rsidR="006A163D" w:rsidRPr="00D16B4B" w:rsidRDefault="006A163D" w:rsidP="006A163D">
            <w:pPr>
              <w:pStyle w:val="acctfourfigures"/>
              <w:tabs>
                <w:tab w:val="clear" w:pos="765"/>
                <w:tab w:val="decimal" w:pos="753"/>
              </w:tabs>
              <w:spacing w:line="240" w:lineRule="atLeast"/>
              <w:ind w:left="-79" w:right="11"/>
              <w:jc w:val="both"/>
              <w:rPr>
                <w:rFonts w:cs="Times New Roman"/>
                <w:sz w:val="16"/>
                <w:szCs w:val="16"/>
              </w:rPr>
            </w:pPr>
          </w:p>
        </w:tc>
        <w:tc>
          <w:tcPr>
            <w:tcW w:w="664" w:type="dxa"/>
          </w:tcPr>
          <w:p w14:paraId="4EA2A6FB" w14:textId="1C86FB97"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bidi="th-TH"/>
              </w:rPr>
              <w:t>640</w:t>
            </w:r>
          </w:p>
        </w:tc>
        <w:tc>
          <w:tcPr>
            <w:tcW w:w="236" w:type="dxa"/>
          </w:tcPr>
          <w:p w14:paraId="50ECBF67"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rPr>
            </w:pPr>
          </w:p>
        </w:tc>
        <w:tc>
          <w:tcPr>
            <w:tcW w:w="664" w:type="dxa"/>
          </w:tcPr>
          <w:p w14:paraId="2577B28E" w14:textId="127EA610"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1,5</w:t>
            </w:r>
            <w:r w:rsidR="0079031A">
              <w:rPr>
                <w:rFonts w:cs="Times New Roman"/>
                <w:sz w:val="16"/>
                <w:szCs w:val="16"/>
                <w:lang w:val="en-US" w:bidi="th-TH"/>
              </w:rPr>
              <w:t>42</w:t>
            </w:r>
          </w:p>
        </w:tc>
        <w:tc>
          <w:tcPr>
            <w:tcW w:w="236" w:type="dxa"/>
          </w:tcPr>
          <w:p w14:paraId="7C09A6C8"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64" w:type="dxa"/>
          </w:tcPr>
          <w:p w14:paraId="19504583" w14:textId="4EC2A069"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bidi="th-TH"/>
              </w:rPr>
            </w:pPr>
            <w:r w:rsidRPr="00D16B4B">
              <w:rPr>
                <w:rFonts w:cs="Times New Roman"/>
                <w:sz w:val="16"/>
                <w:szCs w:val="16"/>
                <w:lang w:val="en-US" w:bidi="th-TH"/>
              </w:rPr>
              <w:t>1,5</w:t>
            </w:r>
            <w:r>
              <w:rPr>
                <w:rFonts w:cs="Times New Roman"/>
                <w:sz w:val="16"/>
                <w:szCs w:val="16"/>
                <w:lang w:val="en-US" w:bidi="th-TH"/>
              </w:rPr>
              <w:t>14</w:t>
            </w:r>
          </w:p>
        </w:tc>
        <w:tc>
          <w:tcPr>
            <w:tcW w:w="236" w:type="dxa"/>
          </w:tcPr>
          <w:p w14:paraId="378779FF"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rPr>
            </w:pPr>
          </w:p>
        </w:tc>
        <w:tc>
          <w:tcPr>
            <w:tcW w:w="664" w:type="dxa"/>
          </w:tcPr>
          <w:p w14:paraId="63600972" w14:textId="402A04A7"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76574423" w14:textId="77777777" w:rsidR="006A163D" w:rsidRPr="00D16B4B" w:rsidRDefault="006A163D" w:rsidP="006A163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0CDDD7DF" w14:textId="43C74524"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35AF41E1"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rPr>
            </w:pPr>
          </w:p>
        </w:tc>
        <w:tc>
          <w:tcPr>
            <w:tcW w:w="720" w:type="dxa"/>
            <w:gridSpan w:val="2"/>
          </w:tcPr>
          <w:p w14:paraId="1F7F339A" w14:textId="725C1AC2"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hint="cs"/>
                <w:sz w:val="16"/>
                <w:szCs w:val="16"/>
                <w:lang w:val="en-US"/>
              </w:rPr>
              <w:t>1</w:t>
            </w:r>
            <w:r w:rsidRPr="00D16B4B">
              <w:rPr>
                <w:rFonts w:cs="Times New Roman" w:hint="cs"/>
                <w:sz w:val="16"/>
                <w:szCs w:val="16"/>
                <w:cs/>
                <w:lang w:val="en-US"/>
              </w:rPr>
              <w:t>,</w:t>
            </w:r>
            <w:r w:rsidRPr="00D16B4B">
              <w:rPr>
                <w:rFonts w:cs="Times New Roman" w:hint="cs"/>
                <w:sz w:val="16"/>
                <w:szCs w:val="16"/>
                <w:lang w:val="en-US"/>
              </w:rPr>
              <w:t>5</w:t>
            </w:r>
            <w:r w:rsidR="0079031A">
              <w:rPr>
                <w:rFonts w:cs="Times New Roman"/>
                <w:sz w:val="16"/>
                <w:szCs w:val="16"/>
                <w:lang w:val="en-US"/>
              </w:rPr>
              <w:t>42</w:t>
            </w:r>
          </w:p>
        </w:tc>
        <w:tc>
          <w:tcPr>
            <w:tcW w:w="270" w:type="dxa"/>
            <w:gridSpan w:val="2"/>
          </w:tcPr>
          <w:p w14:paraId="6DEB4CC5" w14:textId="77777777" w:rsidR="006A163D" w:rsidRPr="00D16B4B" w:rsidRDefault="006A163D" w:rsidP="006A163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6ED19C0" w14:textId="1A42E5E4"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rPr>
            </w:pPr>
            <w:r w:rsidRPr="00D16B4B">
              <w:rPr>
                <w:rFonts w:cs="Times New Roman" w:hint="cs"/>
                <w:sz w:val="16"/>
                <w:szCs w:val="16"/>
                <w:lang w:val="en-US"/>
              </w:rPr>
              <w:t>1</w:t>
            </w:r>
            <w:r w:rsidRPr="00D16B4B">
              <w:rPr>
                <w:rFonts w:cs="Times New Roman" w:hint="cs"/>
                <w:sz w:val="16"/>
                <w:szCs w:val="16"/>
                <w:cs/>
                <w:lang w:val="en-US"/>
              </w:rPr>
              <w:t>,</w:t>
            </w:r>
            <w:r w:rsidRPr="00D16B4B">
              <w:rPr>
                <w:rFonts w:cs="Times New Roman" w:hint="cs"/>
                <w:sz w:val="16"/>
                <w:szCs w:val="16"/>
                <w:lang w:val="en-US"/>
              </w:rPr>
              <w:t>5</w:t>
            </w:r>
            <w:r>
              <w:rPr>
                <w:rFonts w:cs="Times New Roman"/>
                <w:sz w:val="16"/>
                <w:szCs w:val="16"/>
                <w:lang w:val="en-US"/>
              </w:rPr>
              <w:t>14</w:t>
            </w:r>
          </w:p>
        </w:tc>
        <w:tc>
          <w:tcPr>
            <w:tcW w:w="270" w:type="dxa"/>
          </w:tcPr>
          <w:p w14:paraId="0101C215" w14:textId="77777777" w:rsidR="006A163D" w:rsidRPr="00D16B4B" w:rsidRDefault="006A163D" w:rsidP="006A163D">
            <w:pPr>
              <w:pStyle w:val="acctfourfigures"/>
              <w:tabs>
                <w:tab w:val="clear" w:pos="765"/>
                <w:tab w:val="decimal" w:pos="753"/>
              </w:tabs>
              <w:spacing w:line="240" w:lineRule="atLeast"/>
              <w:ind w:left="-79" w:right="-79"/>
              <w:jc w:val="both"/>
              <w:rPr>
                <w:rFonts w:cs="Times New Roman"/>
                <w:sz w:val="16"/>
                <w:szCs w:val="16"/>
              </w:rPr>
            </w:pPr>
          </w:p>
        </w:tc>
        <w:tc>
          <w:tcPr>
            <w:tcW w:w="630" w:type="dxa"/>
          </w:tcPr>
          <w:p w14:paraId="3B7F3F53" w14:textId="71E2EFF6"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Pr>
                <w:rFonts w:cs="Times New Roman"/>
                <w:sz w:val="16"/>
                <w:szCs w:val="16"/>
                <w:lang w:val="en-US" w:bidi="th-TH"/>
              </w:rPr>
              <w:t>3</w:t>
            </w:r>
            <w:r w:rsidR="0079031A">
              <w:rPr>
                <w:rFonts w:cs="Times New Roman"/>
                <w:sz w:val="16"/>
                <w:szCs w:val="16"/>
                <w:lang w:val="en-US" w:bidi="th-TH"/>
              </w:rPr>
              <w:t>24</w:t>
            </w:r>
          </w:p>
        </w:tc>
        <w:tc>
          <w:tcPr>
            <w:tcW w:w="270" w:type="dxa"/>
            <w:gridSpan w:val="2"/>
          </w:tcPr>
          <w:p w14:paraId="1BAD26A0" w14:textId="77777777" w:rsidR="006A163D" w:rsidRPr="00D16B4B" w:rsidRDefault="006A163D" w:rsidP="006A163D">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5CAF9467" w14:textId="0E1CACF9" w:rsidR="006A163D" w:rsidRPr="00D16B4B" w:rsidRDefault="006A163D" w:rsidP="006A163D">
            <w:pPr>
              <w:pStyle w:val="acctfourfigures"/>
              <w:tabs>
                <w:tab w:val="clear" w:pos="765"/>
                <w:tab w:val="decimal" w:pos="417"/>
              </w:tabs>
              <w:spacing w:line="240" w:lineRule="atLeast"/>
              <w:ind w:left="-79" w:right="-79"/>
              <w:rPr>
                <w:rFonts w:cs="Times New Roman"/>
                <w:sz w:val="16"/>
                <w:szCs w:val="16"/>
                <w:lang w:val="en-US" w:bidi="th-TH"/>
              </w:rPr>
            </w:pPr>
            <w:r>
              <w:rPr>
                <w:rFonts w:cs="Times New Roman"/>
                <w:sz w:val="16"/>
                <w:szCs w:val="16"/>
                <w:lang w:val="en-US" w:bidi="th-TH"/>
              </w:rPr>
              <w:t>331</w:t>
            </w:r>
          </w:p>
        </w:tc>
      </w:tr>
      <w:tr w:rsidR="006A163D" w:rsidRPr="00D16B4B" w14:paraId="612F00D7" w14:textId="77777777" w:rsidTr="00FF4AFD">
        <w:tc>
          <w:tcPr>
            <w:tcW w:w="2502" w:type="dxa"/>
          </w:tcPr>
          <w:p w14:paraId="78CE3498" w14:textId="77777777" w:rsidR="006A163D" w:rsidRPr="00D16B4B" w:rsidRDefault="006A163D" w:rsidP="006A163D">
            <w:pPr>
              <w:pStyle w:val="10"/>
              <w:tabs>
                <w:tab w:val="left" w:pos="270"/>
              </w:tabs>
              <w:spacing w:line="220" w:lineRule="exact"/>
              <w:ind w:left="162" w:hanging="180"/>
              <w:jc w:val="left"/>
              <w:rPr>
                <w:rFonts w:cs="Times New Roman"/>
                <w:sz w:val="16"/>
                <w:szCs w:val="16"/>
                <w:lang w:val="en-US"/>
              </w:rPr>
            </w:pPr>
            <w:r w:rsidRPr="00D16B4B">
              <w:rPr>
                <w:rFonts w:cs="Times New Roman"/>
                <w:sz w:val="16"/>
                <w:szCs w:val="16"/>
                <w:lang w:val="en-US"/>
              </w:rPr>
              <w:t xml:space="preserve">BlueScope Buildings </w:t>
            </w:r>
          </w:p>
        </w:tc>
        <w:tc>
          <w:tcPr>
            <w:tcW w:w="540" w:type="dxa"/>
          </w:tcPr>
          <w:p w14:paraId="19C4A8BA"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tcPr>
          <w:p w14:paraId="2889A4A3"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450" w:type="dxa"/>
          </w:tcPr>
          <w:p w14:paraId="437DDC7A"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tcPr>
          <w:p w14:paraId="4E80174D" w14:textId="77777777" w:rsidR="006A163D" w:rsidRPr="00D16B4B" w:rsidRDefault="006A163D" w:rsidP="006A163D">
            <w:pPr>
              <w:tabs>
                <w:tab w:val="clear" w:pos="454"/>
              </w:tabs>
              <w:ind w:left="-108" w:right="-108"/>
              <w:jc w:val="center"/>
              <w:rPr>
                <w:rFonts w:ascii="Times New Roman" w:hAnsi="Times New Roman" w:cs="Times New Roman"/>
                <w:sz w:val="16"/>
                <w:szCs w:val="16"/>
              </w:rPr>
            </w:pPr>
          </w:p>
        </w:tc>
        <w:tc>
          <w:tcPr>
            <w:tcW w:w="558" w:type="dxa"/>
          </w:tcPr>
          <w:p w14:paraId="230ABCCA"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tcPr>
          <w:p w14:paraId="6DF966B9" w14:textId="77777777" w:rsidR="006A163D" w:rsidRPr="00D16B4B" w:rsidRDefault="006A163D" w:rsidP="006A163D">
            <w:pPr>
              <w:tabs>
                <w:tab w:val="clear" w:pos="454"/>
              </w:tabs>
              <w:ind w:left="-108" w:right="-108"/>
              <w:jc w:val="center"/>
              <w:rPr>
                <w:rFonts w:ascii="Times New Roman" w:hAnsi="Times New Roman" w:cs="Times New Roman"/>
                <w:sz w:val="16"/>
                <w:szCs w:val="16"/>
              </w:rPr>
            </w:pPr>
          </w:p>
        </w:tc>
        <w:tc>
          <w:tcPr>
            <w:tcW w:w="648" w:type="dxa"/>
          </w:tcPr>
          <w:p w14:paraId="13E6C324" w14:textId="77777777" w:rsidR="006A163D" w:rsidRPr="00D16B4B" w:rsidRDefault="006A163D" w:rsidP="006A163D">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tcPr>
          <w:p w14:paraId="16D90057" w14:textId="77777777" w:rsidR="006A163D" w:rsidRPr="00D16B4B" w:rsidRDefault="006A163D" w:rsidP="006A163D">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tcPr>
          <w:p w14:paraId="1DEECF4B" w14:textId="77777777" w:rsidR="006A163D" w:rsidRPr="00D16B4B" w:rsidRDefault="006A163D" w:rsidP="006A163D">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tcPr>
          <w:p w14:paraId="6D9320DF" w14:textId="77777777" w:rsidR="006A163D" w:rsidRPr="00D16B4B" w:rsidRDefault="006A163D" w:rsidP="006A163D">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tcPr>
          <w:p w14:paraId="406106CB" w14:textId="77777777" w:rsidR="006A163D" w:rsidRPr="00D16B4B" w:rsidRDefault="006A163D" w:rsidP="006A163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tcPr>
          <w:p w14:paraId="654E7648" w14:textId="77777777" w:rsidR="006A163D" w:rsidRPr="00D16B4B" w:rsidRDefault="006A163D" w:rsidP="006A163D">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tcPr>
          <w:p w14:paraId="0E1C8E83" w14:textId="77777777" w:rsidR="006A163D" w:rsidRPr="00D16B4B" w:rsidRDefault="006A163D" w:rsidP="006A163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tcPr>
          <w:p w14:paraId="7893EFB5"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tcPr>
          <w:p w14:paraId="5E5FF4D4" w14:textId="77777777" w:rsidR="006A163D" w:rsidRPr="00D16B4B" w:rsidRDefault="006A163D" w:rsidP="006A163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Pr>
          <w:p w14:paraId="22404F72" w14:textId="77777777" w:rsidR="006A163D" w:rsidRPr="00D16B4B" w:rsidRDefault="006A163D" w:rsidP="006A163D">
            <w:pPr>
              <w:pStyle w:val="acctfourfigures"/>
              <w:tabs>
                <w:tab w:val="decimal" w:pos="1001"/>
              </w:tabs>
              <w:spacing w:line="240" w:lineRule="atLeast"/>
              <w:rPr>
                <w:rFonts w:cs="Times New Roman"/>
                <w:sz w:val="16"/>
                <w:szCs w:val="16"/>
              </w:rPr>
            </w:pPr>
          </w:p>
        </w:tc>
        <w:tc>
          <w:tcPr>
            <w:tcW w:w="664" w:type="dxa"/>
          </w:tcPr>
          <w:p w14:paraId="18348782" w14:textId="77777777" w:rsidR="006A163D" w:rsidRPr="00D16B4B" w:rsidRDefault="006A163D" w:rsidP="006A163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Pr>
          <w:p w14:paraId="323F3775"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3E3F43F1" w14:textId="77777777" w:rsidR="006A163D" w:rsidRPr="00D16B4B" w:rsidRDefault="006A163D" w:rsidP="006A163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1C1E567C" w14:textId="77777777" w:rsidR="006A163D" w:rsidRPr="00D16B4B" w:rsidRDefault="006A163D" w:rsidP="006A163D">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14:paraId="52E89608" w14:textId="77777777" w:rsidR="006A163D" w:rsidRPr="00D16B4B" w:rsidRDefault="006A163D" w:rsidP="006A163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3FD09995"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0A0B974" w14:textId="77777777" w:rsidR="006A163D" w:rsidRPr="00D16B4B" w:rsidRDefault="006A163D" w:rsidP="006A163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70F76630" w14:textId="77777777" w:rsidR="006A163D" w:rsidRPr="00D16B4B" w:rsidRDefault="006A163D" w:rsidP="006A163D">
            <w:pPr>
              <w:pStyle w:val="acctfourfigures"/>
              <w:tabs>
                <w:tab w:val="decimal" w:pos="1001"/>
              </w:tabs>
              <w:spacing w:line="240" w:lineRule="atLeast"/>
              <w:rPr>
                <w:rFonts w:cs="Times New Roman"/>
                <w:sz w:val="16"/>
                <w:szCs w:val="16"/>
              </w:rPr>
            </w:pPr>
          </w:p>
        </w:tc>
        <w:tc>
          <w:tcPr>
            <w:tcW w:w="630" w:type="dxa"/>
          </w:tcPr>
          <w:p w14:paraId="5E18317A" w14:textId="77777777" w:rsidR="006A163D" w:rsidRPr="00D16B4B" w:rsidRDefault="006A163D" w:rsidP="006A163D">
            <w:pPr>
              <w:pStyle w:val="acctfourfigures"/>
              <w:tabs>
                <w:tab w:val="clear" w:pos="765"/>
              </w:tabs>
              <w:spacing w:line="240" w:lineRule="atLeast"/>
              <w:ind w:left="-79" w:right="11"/>
              <w:jc w:val="center"/>
              <w:rPr>
                <w:rFonts w:cs="Times New Roman"/>
                <w:sz w:val="16"/>
                <w:szCs w:val="16"/>
                <w:lang w:val="en-US" w:bidi="th-TH"/>
              </w:rPr>
            </w:pPr>
          </w:p>
        </w:tc>
      </w:tr>
      <w:tr w:rsidR="006A163D" w:rsidRPr="00D16B4B" w14:paraId="0FFB27B7" w14:textId="77777777" w:rsidTr="00FF4AFD">
        <w:tc>
          <w:tcPr>
            <w:tcW w:w="2502" w:type="dxa"/>
          </w:tcPr>
          <w:p w14:paraId="63402B0B" w14:textId="21FB021F" w:rsidR="006A163D" w:rsidRPr="00D16B4B" w:rsidRDefault="006A163D" w:rsidP="006A163D">
            <w:pPr>
              <w:pStyle w:val="10"/>
              <w:tabs>
                <w:tab w:val="left" w:pos="270"/>
              </w:tabs>
              <w:spacing w:line="220" w:lineRule="exact"/>
              <w:ind w:firstLine="72"/>
              <w:rPr>
                <w:rFonts w:cs="Times New Roman"/>
                <w:sz w:val="16"/>
                <w:szCs w:val="16"/>
                <w:lang w:val="en-US"/>
              </w:rPr>
            </w:pPr>
            <w:r w:rsidRPr="00D16B4B">
              <w:rPr>
                <w:rFonts w:cs="Times New Roman"/>
                <w:sz w:val="16"/>
                <w:szCs w:val="16"/>
                <w:lang w:val="en-US"/>
              </w:rPr>
              <w:t>(Thailand) Limited (ceased</w:t>
            </w:r>
          </w:p>
        </w:tc>
        <w:tc>
          <w:tcPr>
            <w:tcW w:w="540" w:type="dxa"/>
          </w:tcPr>
          <w:p w14:paraId="2FC03743"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tcPr>
          <w:p w14:paraId="7C14DF40"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450" w:type="dxa"/>
          </w:tcPr>
          <w:p w14:paraId="47C59941"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tcPr>
          <w:p w14:paraId="029527F6" w14:textId="77777777" w:rsidR="006A163D" w:rsidRPr="00D16B4B" w:rsidRDefault="006A163D" w:rsidP="006A163D">
            <w:pPr>
              <w:tabs>
                <w:tab w:val="clear" w:pos="454"/>
              </w:tabs>
              <w:ind w:left="-108" w:right="-108"/>
              <w:jc w:val="center"/>
              <w:rPr>
                <w:rFonts w:ascii="Times New Roman" w:hAnsi="Times New Roman" w:cs="Times New Roman"/>
                <w:sz w:val="16"/>
                <w:szCs w:val="16"/>
              </w:rPr>
            </w:pPr>
          </w:p>
        </w:tc>
        <w:tc>
          <w:tcPr>
            <w:tcW w:w="558" w:type="dxa"/>
          </w:tcPr>
          <w:p w14:paraId="2F2AB793"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tcPr>
          <w:p w14:paraId="14D14684" w14:textId="77777777" w:rsidR="006A163D" w:rsidRPr="00D16B4B" w:rsidRDefault="006A163D" w:rsidP="006A163D">
            <w:pPr>
              <w:tabs>
                <w:tab w:val="clear" w:pos="454"/>
              </w:tabs>
              <w:ind w:left="-108" w:right="-108"/>
              <w:jc w:val="center"/>
              <w:rPr>
                <w:rFonts w:ascii="Times New Roman" w:hAnsi="Times New Roman" w:cs="Times New Roman"/>
                <w:sz w:val="16"/>
                <w:szCs w:val="16"/>
              </w:rPr>
            </w:pPr>
          </w:p>
        </w:tc>
        <w:tc>
          <w:tcPr>
            <w:tcW w:w="648" w:type="dxa"/>
          </w:tcPr>
          <w:p w14:paraId="3B8B04B4" w14:textId="77777777" w:rsidR="006A163D" w:rsidRPr="00D16B4B" w:rsidRDefault="006A163D" w:rsidP="006A163D">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tcPr>
          <w:p w14:paraId="5F40438E" w14:textId="77777777" w:rsidR="006A163D" w:rsidRPr="00D16B4B" w:rsidRDefault="006A163D" w:rsidP="006A163D">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tcPr>
          <w:p w14:paraId="3F6C9A71" w14:textId="77777777" w:rsidR="006A163D" w:rsidRPr="00D16B4B" w:rsidRDefault="006A163D" w:rsidP="006A163D">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tcPr>
          <w:p w14:paraId="446DC48E" w14:textId="77777777" w:rsidR="006A163D" w:rsidRPr="00D16B4B" w:rsidRDefault="006A163D" w:rsidP="006A163D">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tcPr>
          <w:p w14:paraId="421A5DD1" w14:textId="77777777" w:rsidR="006A163D" w:rsidRPr="00D16B4B" w:rsidRDefault="006A163D" w:rsidP="006A163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tcPr>
          <w:p w14:paraId="088DF9CA" w14:textId="77777777" w:rsidR="006A163D" w:rsidRPr="00D16B4B" w:rsidRDefault="006A163D" w:rsidP="006A163D">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tcPr>
          <w:p w14:paraId="49B46C36" w14:textId="77777777" w:rsidR="006A163D" w:rsidRPr="00D16B4B" w:rsidRDefault="006A163D" w:rsidP="006A163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tcPr>
          <w:p w14:paraId="29A82571"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tcPr>
          <w:p w14:paraId="32B12104" w14:textId="77777777" w:rsidR="006A163D" w:rsidRPr="00D16B4B" w:rsidRDefault="006A163D" w:rsidP="006A163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Pr>
          <w:p w14:paraId="504C5C6F" w14:textId="77777777" w:rsidR="006A163D" w:rsidRPr="00D16B4B" w:rsidRDefault="006A163D" w:rsidP="006A163D">
            <w:pPr>
              <w:pStyle w:val="acctfourfigures"/>
              <w:tabs>
                <w:tab w:val="decimal" w:pos="1001"/>
              </w:tabs>
              <w:spacing w:line="240" w:lineRule="atLeast"/>
              <w:rPr>
                <w:rFonts w:cs="Times New Roman"/>
                <w:sz w:val="16"/>
                <w:szCs w:val="16"/>
              </w:rPr>
            </w:pPr>
          </w:p>
        </w:tc>
        <w:tc>
          <w:tcPr>
            <w:tcW w:w="664" w:type="dxa"/>
          </w:tcPr>
          <w:p w14:paraId="1C830131" w14:textId="77777777" w:rsidR="006A163D" w:rsidRPr="00D16B4B" w:rsidRDefault="006A163D" w:rsidP="006A163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Pr>
          <w:p w14:paraId="68D179BC"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4737FF55" w14:textId="77777777" w:rsidR="006A163D" w:rsidRPr="00D16B4B" w:rsidRDefault="006A163D" w:rsidP="006A163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4A4B3825" w14:textId="77777777" w:rsidR="006A163D" w:rsidRPr="00D16B4B" w:rsidRDefault="006A163D" w:rsidP="006A163D">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14:paraId="42B5BC3B" w14:textId="77777777" w:rsidR="006A163D" w:rsidRPr="00D16B4B" w:rsidRDefault="006A163D" w:rsidP="006A163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510306A3" w14:textId="77777777" w:rsidR="006A163D" w:rsidRPr="00D16B4B" w:rsidRDefault="006A163D" w:rsidP="006A163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7C2287EF" w14:textId="77777777" w:rsidR="006A163D" w:rsidRPr="00D16B4B" w:rsidRDefault="006A163D" w:rsidP="006A163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53C5CB2B" w14:textId="77777777" w:rsidR="006A163D" w:rsidRPr="00D16B4B" w:rsidRDefault="006A163D" w:rsidP="006A163D">
            <w:pPr>
              <w:pStyle w:val="acctfourfigures"/>
              <w:tabs>
                <w:tab w:val="decimal" w:pos="1001"/>
              </w:tabs>
              <w:spacing w:line="240" w:lineRule="atLeast"/>
              <w:rPr>
                <w:rFonts w:cs="Times New Roman"/>
                <w:sz w:val="16"/>
                <w:szCs w:val="16"/>
              </w:rPr>
            </w:pPr>
          </w:p>
        </w:tc>
        <w:tc>
          <w:tcPr>
            <w:tcW w:w="630" w:type="dxa"/>
          </w:tcPr>
          <w:p w14:paraId="66100776" w14:textId="77777777" w:rsidR="006A163D" w:rsidRPr="00D16B4B" w:rsidRDefault="006A163D" w:rsidP="006A163D">
            <w:pPr>
              <w:pStyle w:val="acctfourfigures"/>
              <w:tabs>
                <w:tab w:val="clear" w:pos="765"/>
              </w:tabs>
              <w:spacing w:line="240" w:lineRule="atLeast"/>
              <w:ind w:left="-79" w:right="11"/>
              <w:jc w:val="center"/>
              <w:rPr>
                <w:rFonts w:cs="Times New Roman"/>
                <w:sz w:val="16"/>
                <w:szCs w:val="16"/>
                <w:lang w:val="en-US" w:bidi="th-TH"/>
              </w:rPr>
            </w:pPr>
          </w:p>
        </w:tc>
      </w:tr>
      <w:tr w:rsidR="006A163D" w:rsidRPr="00D16B4B" w14:paraId="3A7D7F42" w14:textId="77777777" w:rsidTr="00FF4AFD">
        <w:tc>
          <w:tcPr>
            <w:tcW w:w="2502" w:type="dxa"/>
          </w:tcPr>
          <w:p w14:paraId="312F55E6" w14:textId="10AEF0EB" w:rsidR="006A163D" w:rsidRPr="00D16B4B" w:rsidRDefault="006A163D" w:rsidP="006A163D">
            <w:pPr>
              <w:pStyle w:val="10"/>
              <w:tabs>
                <w:tab w:val="left" w:pos="270"/>
              </w:tabs>
              <w:spacing w:line="240" w:lineRule="atLeast"/>
              <w:jc w:val="left"/>
              <w:rPr>
                <w:rFonts w:cs="Times New Roman"/>
                <w:sz w:val="16"/>
                <w:szCs w:val="16"/>
                <w:lang w:val="en-US"/>
              </w:rPr>
            </w:pPr>
            <w:r w:rsidRPr="00D16B4B">
              <w:rPr>
                <w:rFonts w:cs="Times New Roman"/>
                <w:sz w:val="16"/>
                <w:szCs w:val="16"/>
                <w:lang w:val="en-US"/>
              </w:rPr>
              <w:t xml:space="preserve">   its operation during 2018)</w:t>
            </w:r>
          </w:p>
        </w:tc>
        <w:tc>
          <w:tcPr>
            <w:tcW w:w="540" w:type="dxa"/>
          </w:tcPr>
          <w:p w14:paraId="7FFF17CA" w14:textId="07B7F506"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540" w:type="dxa"/>
          </w:tcPr>
          <w:p w14:paraId="7840AC45" w14:textId="111810A0"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450" w:type="dxa"/>
          </w:tcPr>
          <w:p w14:paraId="641DD810" w14:textId="58411611"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360</w:t>
            </w:r>
          </w:p>
        </w:tc>
        <w:tc>
          <w:tcPr>
            <w:tcW w:w="973" w:type="dxa"/>
          </w:tcPr>
          <w:p w14:paraId="67F6C789" w14:textId="1DAB627C"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0151B7ED" w14:textId="65DCF81D"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360</w:t>
            </w:r>
          </w:p>
        </w:tc>
        <w:tc>
          <w:tcPr>
            <w:tcW w:w="973" w:type="dxa"/>
          </w:tcPr>
          <w:p w14:paraId="3709BAD1" w14:textId="77777777" w:rsidR="006A163D" w:rsidRPr="00D16B4B" w:rsidRDefault="006A163D" w:rsidP="006A163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tcPr>
          <w:p w14:paraId="0B50B4DA" w14:textId="33BA7BFA" w:rsidR="006A163D" w:rsidRPr="00D16B4B" w:rsidRDefault="006A163D" w:rsidP="006A163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72</w:t>
            </w:r>
          </w:p>
        </w:tc>
        <w:tc>
          <w:tcPr>
            <w:tcW w:w="236" w:type="dxa"/>
          </w:tcPr>
          <w:p w14:paraId="3236D4BB" w14:textId="77777777" w:rsidR="006A163D" w:rsidRPr="00D16B4B" w:rsidRDefault="006A163D" w:rsidP="006A163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tcPr>
          <w:p w14:paraId="7C8BD2FC" w14:textId="07272BC3" w:rsidR="006A163D" w:rsidRPr="00D16B4B" w:rsidRDefault="006A163D" w:rsidP="006A163D">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bidi="th-TH"/>
              </w:rPr>
              <w:t>72</w:t>
            </w:r>
          </w:p>
        </w:tc>
        <w:tc>
          <w:tcPr>
            <w:tcW w:w="236" w:type="dxa"/>
          </w:tcPr>
          <w:p w14:paraId="1B2A1193" w14:textId="77777777" w:rsidR="006A163D" w:rsidRPr="00D16B4B" w:rsidRDefault="006A163D" w:rsidP="006A163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tcPr>
          <w:p w14:paraId="37F0E9FA" w14:textId="4C34C707"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rPr>
            </w:pPr>
            <w:r w:rsidRPr="00D16B4B">
              <w:rPr>
                <w:rFonts w:cs="Times New Roman"/>
                <w:sz w:val="16"/>
                <w:szCs w:val="16"/>
                <w:lang w:val="en-US"/>
              </w:rPr>
              <w:t>9</w:t>
            </w:r>
          </w:p>
        </w:tc>
        <w:tc>
          <w:tcPr>
            <w:tcW w:w="236" w:type="dxa"/>
          </w:tcPr>
          <w:p w14:paraId="304CF0CA" w14:textId="77777777" w:rsidR="006A163D" w:rsidRPr="00D16B4B" w:rsidRDefault="006A163D" w:rsidP="006A163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tcPr>
          <w:p w14:paraId="12BE4E7A" w14:textId="1B404399"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rPr>
            </w:pPr>
            <w:r w:rsidRPr="00D16B4B">
              <w:rPr>
                <w:rFonts w:cs="Times New Roman"/>
                <w:sz w:val="16"/>
                <w:szCs w:val="16"/>
                <w:lang w:val="en-US"/>
              </w:rPr>
              <w:t>9</w:t>
            </w:r>
          </w:p>
        </w:tc>
        <w:tc>
          <w:tcPr>
            <w:tcW w:w="236" w:type="dxa"/>
          </w:tcPr>
          <w:p w14:paraId="29D550AC" w14:textId="77777777" w:rsidR="006A163D" w:rsidRPr="00D16B4B" w:rsidRDefault="006A163D" w:rsidP="006A163D">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664" w:type="dxa"/>
          </w:tcPr>
          <w:p w14:paraId="7784B2B8" w14:textId="45667E75"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(9)</w:t>
            </w:r>
          </w:p>
        </w:tc>
        <w:tc>
          <w:tcPr>
            <w:tcW w:w="236" w:type="dxa"/>
          </w:tcPr>
          <w:p w14:paraId="38C92DB0" w14:textId="77777777" w:rsidR="006A163D" w:rsidRPr="00D16B4B" w:rsidRDefault="006A163D" w:rsidP="006A163D">
            <w:pPr>
              <w:pStyle w:val="acctfourfigures"/>
              <w:tabs>
                <w:tab w:val="decimal" w:pos="1001"/>
              </w:tabs>
              <w:spacing w:line="220" w:lineRule="exact"/>
              <w:rPr>
                <w:rFonts w:cs="Times New Roman"/>
                <w:sz w:val="16"/>
                <w:szCs w:val="16"/>
                <w:lang w:val="en-US" w:bidi="th-TH"/>
              </w:rPr>
            </w:pPr>
          </w:p>
        </w:tc>
        <w:tc>
          <w:tcPr>
            <w:tcW w:w="664" w:type="dxa"/>
          </w:tcPr>
          <w:p w14:paraId="18EA81B2" w14:textId="74627373" w:rsidR="006A163D" w:rsidRPr="00D16B4B" w:rsidRDefault="006A163D" w:rsidP="006A163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(9)</w:t>
            </w:r>
          </w:p>
        </w:tc>
        <w:tc>
          <w:tcPr>
            <w:tcW w:w="236" w:type="dxa"/>
          </w:tcPr>
          <w:p w14:paraId="777E4B73" w14:textId="77777777" w:rsidR="006A163D" w:rsidRPr="00D16B4B" w:rsidRDefault="006A163D" w:rsidP="006A163D">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720" w:type="dxa"/>
            <w:gridSpan w:val="2"/>
          </w:tcPr>
          <w:p w14:paraId="4321670D" w14:textId="6D5AB71E"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737B2354" w14:textId="77777777" w:rsidR="006A163D" w:rsidRPr="00D16B4B" w:rsidRDefault="006A163D" w:rsidP="006A163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30" w:type="dxa"/>
          </w:tcPr>
          <w:p w14:paraId="560743E7" w14:textId="4D988A46"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6FC4CE74" w14:textId="77777777" w:rsidR="006A163D" w:rsidRPr="00D16B4B" w:rsidRDefault="006A163D" w:rsidP="006A163D">
            <w:pPr>
              <w:pStyle w:val="a"/>
              <w:tabs>
                <w:tab w:val="clear" w:pos="360"/>
                <w:tab w:val="clear" w:pos="720"/>
                <w:tab w:val="clear" w:pos="1080"/>
                <w:tab w:val="decimal" w:pos="556"/>
                <w:tab w:val="decimal" w:pos="808"/>
              </w:tabs>
              <w:spacing w:line="220" w:lineRule="exact"/>
              <w:ind w:right="16"/>
              <w:rPr>
                <w:rFonts w:cs="Times New Roman"/>
                <w:sz w:val="16"/>
                <w:szCs w:val="16"/>
                <w:lang w:val="en-US"/>
              </w:rPr>
            </w:pPr>
          </w:p>
        </w:tc>
        <w:tc>
          <w:tcPr>
            <w:tcW w:w="630" w:type="dxa"/>
          </w:tcPr>
          <w:p w14:paraId="6C313AAA" w14:textId="442061CC"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37A475C8" w14:textId="77777777" w:rsidR="006A163D" w:rsidRPr="00D16B4B" w:rsidRDefault="006A163D" w:rsidP="006A163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3B475465" w14:textId="7CF65DDD" w:rsidR="006A163D" w:rsidRPr="00D16B4B" w:rsidRDefault="006A163D" w:rsidP="006A163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6A163D" w:rsidRPr="00D16B4B" w14:paraId="3F5A59E7" w14:textId="77777777" w:rsidTr="00FF4AFD">
        <w:tc>
          <w:tcPr>
            <w:tcW w:w="2502" w:type="dxa"/>
          </w:tcPr>
          <w:p w14:paraId="7A9DA905" w14:textId="77777777" w:rsidR="006A163D" w:rsidRPr="00D16B4B" w:rsidRDefault="006A163D" w:rsidP="006A163D">
            <w:pPr>
              <w:tabs>
                <w:tab w:val="left" w:pos="270"/>
              </w:tabs>
              <w:ind w:right="-468"/>
              <w:jc w:val="both"/>
              <w:rPr>
                <w:rFonts w:ascii="Times New Roman" w:hAnsi="Times New Roman" w:cs="Times New Roman"/>
                <w:b/>
                <w:bCs/>
                <w:sz w:val="16"/>
                <w:szCs w:val="16"/>
              </w:rPr>
            </w:pPr>
          </w:p>
        </w:tc>
        <w:tc>
          <w:tcPr>
            <w:tcW w:w="540" w:type="dxa"/>
          </w:tcPr>
          <w:p w14:paraId="0D6A2000"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540" w:type="dxa"/>
          </w:tcPr>
          <w:p w14:paraId="3B5A6B27"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450" w:type="dxa"/>
          </w:tcPr>
          <w:p w14:paraId="16CD9821"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16"/>
                <w:szCs w:val="16"/>
              </w:rPr>
            </w:pPr>
          </w:p>
        </w:tc>
        <w:tc>
          <w:tcPr>
            <w:tcW w:w="973" w:type="dxa"/>
          </w:tcPr>
          <w:p w14:paraId="6851DF1C" w14:textId="77777777" w:rsidR="006A163D" w:rsidRPr="00D16B4B" w:rsidRDefault="006A163D" w:rsidP="006A163D">
            <w:pPr>
              <w:tabs>
                <w:tab w:val="clear" w:pos="454"/>
              </w:tabs>
              <w:ind w:left="-108" w:right="-108"/>
              <w:jc w:val="center"/>
              <w:rPr>
                <w:rFonts w:ascii="Times New Roman" w:hAnsi="Times New Roman" w:cs="Times New Roman"/>
                <w:sz w:val="16"/>
                <w:szCs w:val="16"/>
              </w:rPr>
            </w:pPr>
          </w:p>
        </w:tc>
        <w:tc>
          <w:tcPr>
            <w:tcW w:w="558" w:type="dxa"/>
          </w:tcPr>
          <w:p w14:paraId="27E92D0F" w14:textId="77777777" w:rsidR="006A163D" w:rsidRPr="00D16B4B" w:rsidRDefault="006A163D" w:rsidP="006A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16"/>
                <w:szCs w:val="16"/>
              </w:rPr>
            </w:pPr>
          </w:p>
        </w:tc>
        <w:tc>
          <w:tcPr>
            <w:tcW w:w="973" w:type="dxa"/>
          </w:tcPr>
          <w:p w14:paraId="377263E7" w14:textId="77777777" w:rsidR="006A163D" w:rsidRPr="00D16B4B" w:rsidRDefault="006A163D" w:rsidP="006A163D">
            <w:pPr>
              <w:pStyle w:val="a"/>
              <w:tabs>
                <w:tab w:val="clear" w:pos="360"/>
                <w:tab w:val="clear" w:pos="720"/>
                <w:tab w:val="clear" w:pos="1080"/>
                <w:tab w:val="decimal" w:pos="432"/>
                <w:tab w:val="decimal" w:pos="612"/>
              </w:tabs>
              <w:spacing w:line="240" w:lineRule="atLeast"/>
              <w:ind w:right="144"/>
              <w:jc w:val="right"/>
              <w:rPr>
                <w:rFonts w:cs="Times New Roman"/>
                <w:sz w:val="16"/>
                <w:szCs w:val="16"/>
                <w:lang w:val="en-US"/>
              </w:rPr>
            </w:pPr>
          </w:p>
        </w:tc>
        <w:tc>
          <w:tcPr>
            <w:tcW w:w="648" w:type="dxa"/>
            <w:tcBorders>
              <w:top w:val="single" w:sz="4" w:space="0" w:color="auto"/>
              <w:bottom w:val="single" w:sz="4" w:space="0" w:color="auto"/>
            </w:tcBorders>
          </w:tcPr>
          <w:p w14:paraId="3A6F6B63" w14:textId="62515202" w:rsidR="006A163D" w:rsidRPr="00D16B4B" w:rsidRDefault="006A163D" w:rsidP="006A163D">
            <w:pPr>
              <w:pStyle w:val="a"/>
              <w:tabs>
                <w:tab w:val="clear" w:pos="360"/>
                <w:tab w:val="clear" w:pos="720"/>
                <w:tab w:val="clear" w:pos="1080"/>
                <w:tab w:val="decimal" w:pos="424"/>
              </w:tabs>
              <w:spacing w:line="240" w:lineRule="atLeast"/>
              <w:ind w:left="-108" w:right="-108"/>
              <w:rPr>
                <w:rFonts w:cs="Times New Roman"/>
                <w:b/>
                <w:bCs/>
                <w:sz w:val="16"/>
                <w:szCs w:val="16"/>
                <w:lang w:val="en-US"/>
              </w:rPr>
            </w:pPr>
            <w:r w:rsidRPr="00D16B4B">
              <w:rPr>
                <w:rFonts w:cs="Times New Roman"/>
                <w:b/>
                <w:bCs/>
                <w:sz w:val="16"/>
                <w:szCs w:val="16"/>
                <w:lang w:val="en-US"/>
              </w:rPr>
              <w:t>1,</w:t>
            </w:r>
            <w:r w:rsidR="0079031A">
              <w:rPr>
                <w:rFonts w:cs="Times New Roman"/>
                <w:b/>
                <w:bCs/>
                <w:sz w:val="16"/>
                <w:szCs w:val="16"/>
                <w:lang w:val="en-US"/>
              </w:rPr>
              <w:t>303</w:t>
            </w:r>
          </w:p>
        </w:tc>
        <w:tc>
          <w:tcPr>
            <w:tcW w:w="236" w:type="dxa"/>
          </w:tcPr>
          <w:p w14:paraId="5F777FF7" w14:textId="77777777" w:rsidR="006A163D" w:rsidRPr="00D16B4B" w:rsidRDefault="006A163D" w:rsidP="006A163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tcPr>
          <w:p w14:paraId="0675201E" w14:textId="77AC1A27" w:rsidR="006A163D" w:rsidRPr="00D16B4B" w:rsidRDefault="006A163D" w:rsidP="006A163D">
            <w:pPr>
              <w:pStyle w:val="a"/>
              <w:tabs>
                <w:tab w:val="clear" w:pos="360"/>
                <w:tab w:val="clear" w:pos="720"/>
                <w:tab w:val="clear" w:pos="1080"/>
                <w:tab w:val="decimal" w:pos="450"/>
              </w:tabs>
              <w:spacing w:line="240" w:lineRule="atLeast"/>
              <w:ind w:left="-108" w:right="-108"/>
              <w:rPr>
                <w:rFonts w:cs="Times New Roman"/>
                <w:b/>
                <w:bCs/>
                <w:sz w:val="16"/>
                <w:szCs w:val="16"/>
                <w:lang w:val="en-US"/>
              </w:rPr>
            </w:pPr>
            <w:r w:rsidRPr="00D16B4B">
              <w:rPr>
                <w:rFonts w:cs="Times New Roman"/>
                <w:b/>
                <w:bCs/>
                <w:sz w:val="16"/>
                <w:szCs w:val="16"/>
                <w:lang w:val="en-US"/>
              </w:rPr>
              <w:t>1,2</w:t>
            </w:r>
            <w:r>
              <w:rPr>
                <w:rFonts w:cs="Times New Roman"/>
                <w:b/>
                <w:bCs/>
                <w:sz w:val="16"/>
                <w:szCs w:val="16"/>
                <w:lang w:val="en-US"/>
              </w:rPr>
              <w:t>76</w:t>
            </w:r>
          </w:p>
        </w:tc>
        <w:tc>
          <w:tcPr>
            <w:tcW w:w="236" w:type="dxa"/>
          </w:tcPr>
          <w:p w14:paraId="565DDC44" w14:textId="77777777" w:rsidR="006A163D" w:rsidRPr="00D16B4B" w:rsidRDefault="006A163D" w:rsidP="006A163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tcPr>
          <w:p w14:paraId="69D7ED79" w14:textId="61CA91AA" w:rsidR="006A163D" w:rsidRPr="00D16B4B" w:rsidRDefault="006A163D" w:rsidP="006A163D">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D16B4B">
              <w:rPr>
                <w:rFonts w:cs="Times New Roman"/>
                <w:b/>
                <w:bCs/>
                <w:sz w:val="16"/>
                <w:szCs w:val="16"/>
                <w:lang w:val="en-US"/>
              </w:rPr>
              <w:t>2,</w:t>
            </w:r>
            <w:r>
              <w:rPr>
                <w:rFonts w:cs="Times New Roman"/>
                <w:b/>
                <w:bCs/>
                <w:sz w:val="16"/>
                <w:szCs w:val="16"/>
                <w:lang w:val="en-US"/>
              </w:rPr>
              <w:t>7</w:t>
            </w:r>
            <w:r w:rsidR="0079031A">
              <w:rPr>
                <w:rFonts w:cs="Times New Roman"/>
                <w:b/>
                <w:bCs/>
                <w:sz w:val="16"/>
                <w:szCs w:val="16"/>
                <w:lang w:val="en-US"/>
              </w:rPr>
              <w:t>45</w:t>
            </w:r>
          </w:p>
        </w:tc>
        <w:tc>
          <w:tcPr>
            <w:tcW w:w="236" w:type="dxa"/>
          </w:tcPr>
          <w:p w14:paraId="1BBE33D2" w14:textId="77777777" w:rsidR="006A163D" w:rsidRPr="00D16B4B" w:rsidRDefault="006A163D" w:rsidP="006A163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tcPr>
          <w:p w14:paraId="6AD6B23D" w14:textId="57CEE3BF" w:rsidR="006A163D" w:rsidRPr="00D16B4B" w:rsidRDefault="006A163D" w:rsidP="006A163D">
            <w:pPr>
              <w:pStyle w:val="a"/>
              <w:tabs>
                <w:tab w:val="clear" w:pos="360"/>
                <w:tab w:val="clear" w:pos="720"/>
                <w:tab w:val="clear" w:pos="1080"/>
                <w:tab w:val="decimal" w:pos="504"/>
              </w:tabs>
              <w:spacing w:line="240" w:lineRule="atLeast"/>
              <w:ind w:left="-108" w:right="-108"/>
              <w:rPr>
                <w:rFonts w:cs="Times New Roman"/>
                <w:b/>
                <w:bCs/>
                <w:sz w:val="16"/>
                <w:szCs w:val="16"/>
                <w:cs/>
                <w:lang w:val="en-US"/>
              </w:rPr>
            </w:pPr>
            <w:r w:rsidRPr="00D16B4B">
              <w:rPr>
                <w:rFonts w:cs="Times New Roman"/>
                <w:b/>
                <w:bCs/>
                <w:sz w:val="16"/>
                <w:szCs w:val="16"/>
                <w:lang w:val="en-US"/>
              </w:rPr>
              <w:t>2,</w:t>
            </w:r>
            <w:r>
              <w:rPr>
                <w:rFonts w:cs="Times New Roman"/>
                <w:b/>
                <w:bCs/>
                <w:sz w:val="16"/>
                <w:szCs w:val="16"/>
                <w:lang w:val="en-US"/>
              </w:rPr>
              <w:t>753</w:t>
            </w:r>
          </w:p>
        </w:tc>
        <w:tc>
          <w:tcPr>
            <w:tcW w:w="236" w:type="dxa"/>
          </w:tcPr>
          <w:p w14:paraId="4980BBC8" w14:textId="77777777" w:rsidR="006A163D" w:rsidRPr="00D16B4B" w:rsidRDefault="006A163D" w:rsidP="006A163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tcPr>
          <w:p w14:paraId="6AB0B79A" w14:textId="69492995" w:rsidR="006A163D" w:rsidRPr="00D16B4B" w:rsidRDefault="006A163D" w:rsidP="006A163D">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w:t>
            </w:r>
            <w:r w:rsidR="0079031A">
              <w:rPr>
                <w:rFonts w:cs="Times New Roman"/>
                <w:b/>
                <w:bCs/>
                <w:sz w:val="16"/>
                <w:szCs w:val="16"/>
                <w:lang w:val="en-US" w:bidi="th-TH"/>
              </w:rPr>
              <w:t>27</w:t>
            </w:r>
            <w:r w:rsidRPr="00D16B4B">
              <w:rPr>
                <w:rFonts w:cs="Times New Roman"/>
                <w:b/>
                <w:bCs/>
                <w:sz w:val="16"/>
                <w:szCs w:val="16"/>
                <w:lang w:val="en-US" w:bidi="th-TH"/>
              </w:rPr>
              <w:t>)</w:t>
            </w:r>
          </w:p>
        </w:tc>
        <w:tc>
          <w:tcPr>
            <w:tcW w:w="236" w:type="dxa"/>
          </w:tcPr>
          <w:p w14:paraId="188087E2" w14:textId="77777777" w:rsidR="006A163D" w:rsidRPr="00D16B4B" w:rsidRDefault="006A163D" w:rsidP="006A163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tcPr>
          <w:p w14:paraId="15E9A306" w14:textId="7D1B4DE0" w:rsidR="006A163D" w:rsidRPr="00D16B4B" w:rsidRDefault="006A163D" w:rsidP="006A163D">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w:t>
            </w:r>
            <w:r>
              <w:rPr>
                <w:rFonts w:cs="Times New Roman"/>
                <w:b/>
                <w:bCs/>
                <w:sz w:val="16"/>
                <w:szCs w:val="16"/>
                <w:lang w:val="en-US" w:bidi="th-TH"/>
              </w:rPr>
              <w:t>9</w:t>
            </w:r>
            <w:r w:rsidRPr="00D16B4B">
              <w:rPr>
                <w:rFonts w:cs="Times New Roman"/>
                <w:b/>
                <w:bCs/>
                <w:sz w:val="16"/>
                <w:szCs w:val="16"/>
                <w:lang w:val="en-US" w:bidi="th-TH"/>
              </w:rPr>
              <w:t>)</w:t>
            </w:r>
          </w:p>
        </w:tc>
        <w:tc>
          <w:tcPr>
            <w:tcW w:w="236" w:type="dxa"/>
          </w:tcPr>
          <w:p w14:paraId="3F1FE051" w14:textId="77777777" w:rsidR="006A163D" w:rsidRPr="00D16B4B" w:rsidRDefault="006A163D" w:rsidP="006A163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720" w:type="dxa"/>
            <w:gridSpan w:val="2"/>
            <w:tcBorders>
              <w:top w:val="single" w:sz="4" w:space="0" w:color="auto"/>
              <w:bottom w:val="single" w:sz="4" w:space="0" w:color="auto"/>
            </w:tcBorders>
          </w:tcPr>
          <w:p w14:paraId="44ED53AD" w14:textId="6FB05A80"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D16B4B">
              <w:rPr>
                <w:rFonts w:cs="Times New Roman"/>
                <w:b/>
                <w:bCs/>
                <w:sz w:val="16"/>
                <w:szCs w:val="16"/>
                <w:lang w:val="en-US"/>
              </w:rPr>
              <w:t>2,</w:t>
            </w:r>
            <w:r>
              <w:rPr>
                <w:rFonts w:cs="Times New Roman"/>
                <w:b/>
                <w:bCs/>
                <w:sz w:val="16"/>
                <w:szCs w:val="16"/>
                <w:lang w:val="en-US"/>
              </w:rPr>
              <w:t>7</w:t>
            </w:r>
            <w:r w:rsidR="0079031A">
              <w:rPr>
                <w:rFonts w:cs="Times New Roman"/>
                <w:b/>
                <w:bCs/>
                <w:sz w:val="16"/>
                <w:szCs w:val="16"/>
                <w:lang w:val="en-US"/>
              </w:rPr>
              <w:t>18</w:t>
            </w:r>
          </w:p>
        </w:tc>
        <w:tc>
          <w:tcPr>
            <w:tcW w:w="270" w:type="dxa"/>
            <w:gridSpan w:val="2"/>
          </w:tcPr>
          <w:p w14:paraId="5FAFDBED" w14:textId="77777777" w:rsidR="006A163D" w:rsidRPr="00D16B4B" w:rsidRDefault="006A163D" w:rsidP="006A163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78950942" w14:textId="1C0DE1A1" w:rsidR="006A163D" w:rsidRPr="00D16B4B" w:rsidRDefault="006A163D" w:rsidP="006A163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D16B4B">
              <w:rPr>
                <w:rFonts w:cs="Times New Roman"/>
                <w:b/>
                <w:bCs/>
                <w:sz w:val="16"/>
                <w:szCs w:val="16"/>
                <w:lang w:val="en-US"/>
              </w:rPr>
              <w:t>2,</w:t>
            </w:r>
            <w:r>
              <w:rPr>
                <w:rFonts w:cs="Times New Roman"/>
                <w:b/>
                <w:bCs/>
                <w:sz w:val="16"/>
                <w:szCs w:val="16"/>
                <w:lang w:val="en-US"/>
              </w:rPr>
              <w:t>744</w:t>
            </w:r>
          </w:p>
        </w:tc>
        <w:tc>
          <w:tcPr>
            <w:tcW w:w="270" w:type="dxa"/>
          </w:tcPr>
          <w:p w14:paraId="089113FA" w14:textId="77777777" w:rsidR="006A163D" w:rsidRPr="00D16B4B" w:rsidRDefault="006A163D" w:rsidP="006A163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40B81FFB" w14:textId="1F801CF4" w:rsidR="006A163D" w:rsidRPr="00D16B4B" w:rsidRDefault="006A163D" w:rsidP="006A163D">
            <w:pPr>
              <w:pStyle w:val="acctfourfigures"/>
              <w:tabs>
                <w:tab w:val="clear" w:pos="765"/>
                <w:tab w:val="decimal" w:pos="410"/>
              </w:tabs>
              <w:spacing w:line="240" w:lineRule="atLeast"/>
              <w:ind w:left="-79" w:right="-79"/>
              <w:rPr>
                <w:rFonts w:cs="Times New Roman"/>
                <w:b/>
                <w:bCs/>
                <w:sz w:val="16"/>
                <w:szCs w:val="16"/>
                <w:lang w:val="en-US" w:bidi="th-TH"/>
              </w:rPr>
            </w:pPr>
            <w:r>
              <w:rPr>
                <w:rFonts w:cs="Times New Roman"/>
                <w:b/>
                <w:bCs/>
                <w:sz w:val="16"/>
                <w:szCs w:val="16"/>
                <w:lang w:val="en-US" w:bidi="th-TH"/>
              </w:rPr>
              <w:t>5</w:t>
            </w:r>
            <w:r w:rsidR="0079031A">
              <w:rPr>
                <w:rFonts w:cs="Times New Roman"/>
                <w:b/>
                <w:bCs/>
                <w:sz w:val="16"/>
                <w:szCs w:val="16"/>
                <w:lang w:val="en-US" w:bidi="th-TH"/>
              </w:rPr>
              <w:t>62</w:t>
            </w:r>
          </w:p>
        </w:tc>
        <w:tc>
          <w:tcPr>
            <w:tcW w:w="270" w:type="dxa"/>
            <w:gridSpan w:val="2"/>
          </w:tcPr>
          <w:p w14:paraId="72AFC8EE" w14:textId="77777777" w:rsidR="006A163D" w:rsidRPr="00D16B4B" w:rsidRDefault="006A163D" w:rsidP="006A163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5CBC501D" w14:textId="3B8D61C0" w:rsidR="006A163D" w:rsidRPr="00D16B4B" w:rsidRDefault="006A163D" w:rsidP="006A163D">
            <w:pPr>
              <w:pStyle w:val="acctfourfigures"/>
              <w:tabs>
                <w:tab w:val="clear" w:pos="765"/>
                <w:tab w:val="decimal" w:pos="417"/>
              </w:tabs>
              <w:spacing w:line="240" w:lineRule="atLeast"/>
              <w:ind w:left="-79" w:right="-79"/>
              <w:rPr>
                <w:rFonts w:cs="Times New Roman"/>
                <w:b/>
                <w:bCs/>
                <w:sz w:val="16"/>
                <w:szCs w:val="16"/>
                <w:lang w:val="en-US" w:bidi="th-TH"/>
              </w:rPr>
            </w:pPr>
            <w:r>
              <w:rPr>
                <w:rFonts w:cs="Times New Roman"/>
                <w:b/>
                <w:bCs/>
                <w:sz w:val="16"/>
                <w:szCs w:val="16"/>
                <w:lang w:val="en-US" w:bidi="th-TH"/>
              </w:rPr>
              <w:t>558</w:t>
            </w:r>
          </w:p>
        </w:tc>
      </w:tr>
    </w:tbl>
    <w:p w14:paraId="0837C5F1" w14:textId="05791C58" w:rsidR="002C0D19" w:rsidRPr="00D16B4B" w:rsidRDefault="002C0D19" w:rsidP="001452F0">
      <w:pPr>
        <w:spacing w:line="240" w:lineRule="auto"/>
        <w:rPr>
          <w:rFonts w:ascii="Times New Roman" w:hAnsi="Times New Roman" w:cstheme="minorBidi"/>
        </w:rPr>
      </w:pPr>
    </w:p>
    <w:p w14:paraId="12411AD6" w14:textId="169D77E3" w:rsidR="009718B9" w:rsidRPr="00D16B4B" w:rsidRDefault="009718B9" w:rsidP="001452F0">
      <w:pPr>
        <w:spacing w:line="240" w:lineRule="auto"/>
        <w:rPr>
          <w:rFonts w:ascii="Times New Roman" w:hAnsi="Times New Roman" w:cstheme="minorBidi"/>
        </w:rPr>
      </w:pPr>
    </w:p>
    <w:tbl>
      <w:tblPr>
        <w:tblW w:w="15340" w:type="dxa"/>
        <w:tblInd w:w="-72" w:type="dxa"/>
        <w:tblLayout w:type="fixed"/>
        <w:tblLook w:val="0000" w:firstRow="0" w:lastRow="0" w:firstColumn="0" w:lastColumn="0" w:noHBand="0" w:noVBand="0"/>
      </w:tblPr>
      <w:tblGrid>
        <w:gridCol w:w="2502"/>
        <w:gridCol w:w="540"/>
        <w:gridCol w:w="540"/>
        <w:gridCol w:w="450"/>
        <w:gridCol w:w="973"/>
        <w:gridCol w:w="558"/>
        <w:gridCol w:w="973"/>
        <w:gridCol w:w="648"/>
        <w:gridCol w:w="236"/>
        <w:gridCol w:w="664"/>
        <w:gridCol w:w="236"/>
        <w:gridCol w:w="664"/>
        <w:gridCol w:w="236"/>
        <w:gridCol w:w="664"/>
        <w:gridCol w:w="236"/>
        <w:gridCol w:w="664"/>
        <w:gridCol w:w="236"/>
        <w:gridCol w:w="664"/>
        <w:gridCol w:w="236"/>
        <w:gridCol w:w="698"/>
        <w:gridCol w:w="22"/>
        <w:gridCol w:w="214"/>
        <w:gridCol w:w="56"/>
        <w:gridCol w:w="630"/>
        <w:gridCol w:w="270"/>
        <w:gridCol w:w="630"/>
        <w:gridCol w:w="248"/>
        <w:gridCol w:w="22"/>
        <w:gridCol w:w="630"/>
      </w:tblGrid>
      <w:tr w:rsidR="00EA0E3F" w:rsidRPr="00D16B4B" w14:paraId="055FD746" w14:textId="77777777" w:rsidTr="00DF1542">
        <w:trPr>
          <w:trHeight w:val="182"/>
          <w:tblHeader/>
        </w:trPr>
        <w:tc>
          <w:tcPr>
            <w:tcW w:w="2502" w:type="dxa"/>
          </w:tcPr>
          <w:p w14:paraId="2B020DA5" w14:textId="77777777" w:rsidR="00EA0E3F" w:rsidRPr="00D16B4B" w:rsidRDefault="00EA0E3F" w:rsidP="00DF1542">
            <w:pPr>
              <w:pStyle w:val="10"/>
              <w:tabs>
                <w:tab w:val="left" w:pos="270"/>
              </w:tabs>
              <w:spacing w:line="240" w:lineRule="atLeast"/>
              <w:ind w:right="-468"/>
              <w:rPr>
                <w:rFonts w:cs="Times New Roman"/>
                <w:b/>
                <w:bCs/>
                <w:sz w:val="16"/>
                <w:szCs w:val="16"/>
                <w:lang w:val="en-US"/>
              </w:rPr>
            </w:pPr>
          </w:p>
        </w:tc>
        <w:tc>
          <w:tcPr>
            <w:tcW w:w="12838" w:type="dxa"/>
            <w:gridSpan w:val="28"/>
          </w:tcPr>
          <w:p w14:paraId="08D242F8" w14:textId="77777777" w:rsidR="00EA0E3F" w:rsidRPr="00D16B4B" w:rsidRDefault="00EA0E3F" w:rsidP="00DF1542">
            <w:pPr>
              <w:pStyle w:val="a"/>
              <w:spacing w:line="240" w:lineRule="atLeast"/>
              <w:ind w:right="-108"/>
              <w:jc w:val="center"/>
              <w:rPr>
                <w:rFonts w:cs="Times New Roman"/>
                <w:b/>
                <w:bCs/>
                <w:sz w:val="16"/>
                <w:szCs w:val="16"/>
                <w:lang w:val="en-US"/>
              </w:rPr>
            </w:pPr>
            <w:r w:rsidRPr="00D16B4B">
              <w:rPr>
                <w:rFonts w:cs="Times New Roman"/>
                <w:b/>
                <w:bCs/>
                <w:sz w:val="16"/>
                <w:szCs w:val="16"/>
                <w:lang w:val="en-GB"/>
              </w:rPr>
              <w:t>Consolidated financial statements</w:t>
            </w:r>
          </w:p>
        </w:tc>
      </w:tr>
      <w:tr w:rsidR="00EA0E3F" w:rsidRPr="00D16B4B" w14:paraId="18C0B3E5" w14:textId="77777777" w:rsidTr="00DF1542">
        <w:trPr>
          <w:trHeight w:val="182"/>
          <w:tblHeader/>
        </w:trPr>
        <w:tc>
          <w:tcPr>
            <w:tcW w:w="2502" w:type="dxa"/>
          </w:tcPr>
          <w:p w14:paraId="48D24E3A" w14:textId="77777777" w:rsidR="00EA0E3F" w:rsidRPr="00D16B4B" w:rsidRDefault="00EA0E3F" w:rsidP="00DF1542">
            <w:pPr>
              <w:pStyle w:val="10"/>
              <w:tabs>
                <w:tab w:val="left" w:pos="270"/>
              </w:tabs>
              <w:spacing w:line="240" w:lineRule="atLeast"/>
              <w:ind w:right="-468"/>
              <w:rPr>
                <w:rFonts w:cs="Times New Roman"/>
                <w:b/>
                <w:bCs/>
                <w:sz w:val="16"/>
                <w:szCs w:val="16"/>
                <w:lang w:val="en-US"/>
              </w:rPr>
            </w:pPr>
          </w:p>
        </w:tc>
        <w:tc>
          <w:tcPr>
            <w:tcW w:w="1080" w:type="dxa"/>
            <w:gridSpan w:val="2"/>
            <w:vAlign w:val="bottom"/>
          </w:tcPr>
          <w:p w14:paraId="470FF0F2" w14:textId="77777777" w:rsidR="00EA0E3F" w:rsidRPr="00D16B4B" w:rsidRDefault="00EA0E3F"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Ownership interest</w:t>
            </w:r>
          </w:p>
        </w:tc>
        <w:tc>
          <w:tcPr>
            <w:tcW w:w="2954" w:type="dxa"/>
            <w:gridSpan w:val="4"/>
          </w:tcPr>
          <w:p w14:paraId="499B40A4" w14:textId="77777777" w:rsidR="00EA0E3F" w:rsidRPr="00D16B4B" w:rsidRDefault="00EA0E3F" w:rsidP="00DF1542">
            <w:pPr>
              <w:jc w:val="center"/>
              <w:rPr>
                <w:rFonts w:ascii="Times New Roman" w:hAnsi="Times New Roman" w:cs="Times New Roman"/>
                <w:sz w:val="16"/>
                <w:szCs w:val="16"/>
              </w:rPr>
            </w:pPr>
          </w:p>
          <w:p w14:paraId="640BAD6A" w14:textId="77777777" w:rsidR="00EA0E3F" w:rsidRPr="00D16B4B" w:rsidRDefault="00EA0E3F" w:rsidP="00DF1542">
            <w:pPr>
              <w:jc w:val="center"/>
              <w:rPr>
                <w:rFonts w:ascii="Times New Roman" w:hAnsi="Times New Roman" w:cs="Times New Roman"/>
                <w:sz w:val="16"/>
                <w:szCs w:val="16"/>
              </w:rPr>
            </w:pPr>
            <w:r w:rsidRPr="00D16B4B">
              <w:rPr>
                <w:rFonts w:ascii="Times New Roman" w:hAnsi="Times New Roman" w:cs="Times New Roman"/>
                <w:sz w:val="16"/>
                <w:szCs w:val="16"/>
              </w:rPr>
              <w:t>Paid-up capital</w:t>
            </w:r>
          </w:p>
        </w:tc>
        <w:tc>
          <w:tcPr>
            <w:tcW w:w="1548" w:type="dxa"/>
            <w:gridSpan w:val="3"/>
            <w:vAlign w:val="bottom"/>
          </w:tcPr>
          <w:p w14:paraId="2F08B38B" w14:textId="77777777" w:rsidR="00EA0E3F" w:rsidRPr="00D16B4B" w:rsidRDefault="00EA0E3F" w:rsidP="00DF1542">
            <w:pPr>
              <w:pStyle w:val="a"/>
              <w:spacing w:line="240" w:lineRule="atLeast"/>
              <w:jc w:val="center"/>
              <w:rPr>
                <w:rFonts w:cs="Times New Roman"/>
                <w:sz w:val="16"/>
                <w:szCs w:val="16"/>
                <w:lang w:val="en-US"/>
              </w:rPr>
            </w:pPr>
            <w:r w:rsidRPr="00D16B4B">
              <w:rPr>
                <w:rFonts w:cs="Times New Roman"/>
                <w:sz w:val="16"/>
                <w:szCs w:val="16"/>
                <w:lang w:val="en-US"/>
              </w:rPr>
              <w:t>Cost method</w:t>
            </w:r>
          </w:p>
        </w:tc>
        <w:tc>
          <w:tcPr>
            <w:tcW w:w="236" w:type="dxa"/>
          </w:tcPr>
          <w:p w14:paraId="7BDCB4E2" w14:textId="77777777" w:rsidR="00EA0E3F" w:rsidRPr="00D16B4B" w:rsidRDefault="00EA0E3F" w:rsidP="00DF1542">
            <w:pPr>
              <w:pStyle w:val="a"/>
              <w:spacing w:line="240" w:lineRule="atLeast"/>
              <w:ind w:right="-108"/>
              <w:jc w:val="center"/>
              <w:rPr>
                <w:rFonts w:cs="Times New Roman"/>
                <w:sz w:val="16"/>
                <w:szCs w:val="16"/>
                <w:lang w:val="en-US"/>
              </w:rPr>
            </w:pPr>
          </w:p>
        </w:tc>
        <w:tc>
          <w:tcPr>
            <w:tcW w:w="1564" w:type="dxa"/>
            <w:gridSpan w:val="3"/>
            <w:vAlign w:val="bottom"/>
          </w:tcPr>
          <w:p w14:paraId="5D1436B0" w14:textId="77777777" w:rsidR="00EA0E3F" w:rsidRPr="00D16B4B" w:rsidRDefault="00EA0E3F" w:rsidP="00DF1542">
            <w:pPr>
              <w:pStyle w:val="a"/>
              <w:spacing w:line="240" w:lineRule="atLeast"/>
              <w:ind w:right="-108"/>
              <w:jc w:val="center"/>
              <w:rPr>
                <w:rFonts w:cs="Times New Roman"/>
                <w:sz w:val="16"/>
                <w:szCs w:val="16"/>
                <w:lang w:val="en-US"/>
              </w:rPr>
            </w:pPr>
            <w:r w:rsidRPr="00D16B4B">
              <w:rPr>
                <w:rFonts w:cs="Times New Roman"/>
                <w:sz w:val="16"/>
                <w:szCs w:val="16"/>
                <w:lang w:val="en-US"/>
              </w:rPr>
              <w:t>Equity method</w:t>
            </w:r>
          </w:p>
        </w:tc>
        <w:tc>
          <w:tcPr>
            <w:tcW w:w="236" w:type="dxa"/>
          </w:tcPr>
          <w:p w14:paraId="6B82F00D" w14:textId="77777777" w:rsidR="00EA0E3F" w:rsidRPr="00D16B4B" w:rsidRDefault="00EA0E3F" w:rsidP="00DF1542">
            <w:pPr>
              <w:pStyle w:val="a"/>
              <w:spacing w:line="240" w:lineRule="atLeast"/>
              <w:ind w:right="-108"/>
              <w:rPr>
                <w:rFonts w:cs="Times New Roman"/>
                <w:sz w:val="16"/>
                <w:szCs w:val="16"/>
                <w:lang w:val="en-US"/>
              </w:rPr>
            </w:pPr>
          </w:p>
        </w:tc>
        <w:tc>
          <w:tcPr>
            <w:tcW w:w="1564" w:type="dxa"/>
            <w:gridSpan w:val="3"/>
          </w:tcPr>
          <w:p w14:paraId="19401511" w14:textId="77777777" w:rsidR="00EA0E3F" w:rsidRPr="00D16B4B" w:rsidRDefault="00EA0E3F" w:rsidP="00DF1542">
            <w:pPr>
              <w:jc w:val="center"/>
              <w:rPr>
                <w:rFonts w:ascii="Times New Roman" w:hAnsi="Times New Roman" w:cs="Times New Roman"/>
                <w:sz w:val="16"/>
                <w:szCs w:val="16"/>
              </w:rPr>
            </w:pPr>
          </w:p>
          <w:p w14:paraId="4A74E7D8" w14:textId="77777777" w:rsidR="00EA0E3F" w:rsidRPr="00D16B4B" w:rsidRDefault="00EA0E3F" w:rsidP="00DF1542">
            <w:pPr>
              <w:jc w:val="center"/>
              <w:rPr>
                <w:rFonts w:ascii="Times New Roman" w:hAnsi="Times New Roman" w:cs="Times New Roman"/>
                <w:sz w:val="16"/>
                <w:szCs w:val="16"/>
              </w:rPr>
            </w:pPr>
            <w:r w:rsidRPr="00D16B4B">
              <w:rPr>
                <w:rFonts w:ascii="Times New Roman" w:hAnsi="Times New Roman" w:cs="Times New Roman"/>
                <w:sz w:val="16"/>
                <w:szCs w:val="16"/>
              </w:rPr>
              <w:t>Impairment</w:t>
            </w:r>
          </w:p>
        </w:tc>
        <w:tc>
          <w:tcPr>
            <w:tcW w:w="236" w:type="dxa"/>
          </w:tcPr>
          <w:p w14:paraId="01EF2BEE"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14:paraId="4F74F07F" w14:textId="77777777" w:rsidR="00EA0E3F" w:rsidRPr="00D16B4B" w:rsidRDefault="00EA0E3F" w:rsidP="00DF1542">
            <w:pPr>
              <w:jc w:val="center"/>
              <w:rPr>
                <w:rFonts w:ascii="Times New Roman" w:hAnsi="Times New Roman" w:cs="Times New Roman"/>
                <w:sz w:val="16"/>
                <w:szCs w:val="16"/>
              </w:rPr>
            </w:pPr>
          </w:p>
          <w:p w14:paraId="543B2A54" w14:textId="77777777" w:rsidR="00EA0E3F" w:rsidRPr="00D16B4B" w:rsidRDefault="00EA0E3F" w:rsidP="00DF1542">
            <w:pPr>
              <w:jc w:val="center"/>
              <w:rPr>
                <w:rFonts w:ascii="Times New Roman" w:hAnsi="Times New Roman" w:cs="Times New Roman"/>
                <w:sz w:val="16"/>
                <w:szCs w:val="16"/>
              </w:rPr>
            </w:pPr>
            <w:r w:rsidRPr="00D16B4B">
              <w:rPr>
                <w:rFonts w:ascii="Times New Roman" w:hAnsi="Times New Roman" w:cs="Times New Roman"/>
                <w:sz w:val="16"/>
                <w:szCs w:val="16"/>
              </w:rPr>
              <w:t>At equity - net</w:t>
            </w:r>
          </w:p>
        </w:tc>
        <w:tc>
          <w:tcPr>
            <w:tcW w:w="270" w:type="dxa"/>
          </w:tcPr>
          <w:p w14:paraId="7CD3C276"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1530" w:type="dxa"/>
            <w:gridSpan w:val="4"/>
          </w:tcPr>
          <w:p w14:paraId="62D822EC" w14:textId="77777777" w:rsidR="00EA0E3F" w:rsidRPr="00D16B4B" w:rsidRDefault="00EA0E3F" w:rsidP="00DF1542">
            <w:pPr>
              <w:jc w:val="center"/>
              <w:rPr>
                <w:rFonts w:ascii="Times New Roman" w:hAnsi="Times New Roman" w:cs="Times New Roman"/>
                <w:sz w:val="16"/>
                <w:szCs w:val="16"/>
              </w:rPr>
            </w:pPr>
            <w:r w:rsidRPr="00D16B4B">
              <w:rPr>
                <w:rFonts w:ascii="Times New Roman" w:hAnsi="Times New Roman" w:cs="Times New Roman"/>
                <w:sz w:val="16"/>
                <w:szCs w:val="16"/>
              </w:rPr>
              <w:t>Dividend income for the year</w:t>
            </w:r>
          </w:p>
        </w:tc>
      </w:tr>
      <w:tr w:rsidR="00EA0E3F" w:rsidRPr="00D16B4B" w14:paraId="3E44C1E0" w14:textId="77777777" w:rsidTr="00DF1542">
        <w:trPr>
          <w:trHeight w:val="191"/>
          <w:tblHeader/>
        </w:trPr>
        <w:tc>
          <w:tcPr>
            <w:tcW w:w="2502" w:type="dxa"/>
          </w:tcPr>
          <w:p w14:paraId="33C20AD8"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vAlign w:val="bottom"/>
          </w:tcPr>
          <w:p w14:paraId="3626D237" w14:textId="750A5CEA" w:rsidR="00EA0E3F" w:rsidRPr="00F8213B" w:rsidRDefault="00740C98" w:rsidP="00DF1542">
            <w:pPr>
              <w:tabs>
                <w:tab w:val="clear" w:pos="907"/>
                <w:tab w:val="left" w:pos="1134"/>
              </w:tabs>
              <w:ind w:left="-108" w:right="-108"/>
              <w:jc w:val="center"/>
              <w:rPr>
                <w:rFonts w:ascii="Times New Roman" w:hAnsi="Times New Roman" w:cstheme="minorBidi"/>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5</w:t>
            </w:r>
          </w:p>
        </w:tc>
        <w:tc>
          <w:tcPr>
            <w:tcW w:w="540" w:type="dxa"/>
            <w:vAlign w:val="bottom"/>
          </w:tcPr>
          <w:p w14:paraId="0A5B6858" w14:textId="49455EA6"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4</w:t>
            </w:r>
          </w:p>
        </w:tc>
        <w:tc>
          <w:tcPr>
            <w:tcW w:w="1423" w:type="dxa"/>
            <w:gridSpan w:val="2"/>
            <w:vAlign w:val="bottom"/>
          </w:tcPr>
          <w:p w14:paraId="6FBE9BB5" w14:textId="704B681A"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5</w:t>
            </w:r>
          </w:p>
        </w:tc>
        <w:tc>
          <w:tcPr>
            <w:tcW w:w="1531" w:type="dxa"/>
            <w:gridSpan w:val="2"/>
            <w:vAlign w:val="bottom"/>
          </w:tcPr>
          <w:p w14:paraId="7E68613E" w14:textId="61F2E316"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4</w:t>
            </w:r>
          </w:p>
        </w:tc>
        <w:tc>
          <w:tcPr>
            <w:tcW w:w="648" w:type="dxa"/>
            <w:vAlign w:val="bottom"/>
          </w:tcPr>
          <w:p w14:paraId="05677659" w14:textId="6E546C35"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5</w:t>
            </w:r>
          </w:p>
        </w:tc>
        <w:tc>
          <w:tcPr>
            <w:tcW w:w="236" w:type="dxa"/>
            <w:vAlign w:val="bottom"/>
          </w:tcPr>
          <w:p w14:paraId="6D33DA51"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vAlign w:val="bottom"/>
          </w:tcPr>
          <w:p w14:paraId="794B5926" w14:textId="15B590FB"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4</w:t>
            </w:r>
          </w:p>
        </w:tc>
        <w:tc>
          <w:tcPr>
            <w:tcW w:w="236" w:type="dxa"/>
            <w:vAlign w:val="bottom"/>
          </w:tcPr>
          <w:p w14:paraId="5AA7ED3B" w14:textId="77777777" w:rsidR="00EA0E3F" w:rsidRPr="00D16B4B" w:rsidRDefault="00EA0E3F" w:rsidP="00DF1542">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vAlign w:val="bottom"/>
          </w:tcPr>
          <w:p w14:paraId="7744D5F5" w14:textId="7C19DA54"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5</w:t>
            </w:r>
          </w:p>
        </w:tc>
        <w:tc>
          <w:tcPr>
            <w:tcW w:w="236" w:type="dxa"/>
            <w:vAlign w:val="bottom"/>
          </w:tcPr>
          <w:p w14:paraId="26D11CEE"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vAlign w:val="bottom"/>
          </w:tcPr>
          <w:p w14:paraId="3F4F92EE" w14:textId="6C6347AC"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4</w:t>
            </w:r>
          </w:p>
        </w:tc>
        <w:tc>
          <w:tcPr>
            <w:tcW w:w="236" w:type="dxa"/>
            <w:vAlign w:val="bottom"/>
          </w:tcPr>
          <w:p w14:paraId="6AC47E57"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vAlign w:val="bottom"/>
          </w:tcPr>
          <w:p w14:paraId="0F2FAD32" w14:textId="188038CB"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5</w:t>
            </w:r>
          </w:p>
        </w:tc>
        <w:tc>
          <w:tcPr>
            <w:tcW w:w="236" w:type="dxa"/>
            <w:vAlign w:val="bottom"/>
          </w:tcPr>
          <w:p w14:paraId="331405B2"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vAlign w:val="bottom"/>
          </w:tcPr>
          <w:p w14:paraId="222B4FCA" w14:textId="0F40AD2A"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4</w:t>
            </w:r>
          </w:p>
        </w:tc>
        <w:tc>
          <w:tcPr>
            <w:tcW w:w="236" w:type="dxa"/>
            <w:vAlign w:val="bottom"/>
          </w:tcPr>
          <w:p w14:paraId="72A0AEDA" w14:textId="77777777" w:rsidR="00EA0E3F" w:rsidRPr="00D16B4B" w:rsidRDefault="00EA0E3F" w:rsidP="00DF1542">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1960E36C" w14:textId="1226D7BC"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5</w:t>
            </w:r>
          </w:p>
        </w:tc>
        <w:tc>
          <w:tcPr>
            <w:tcW w:w="236" w:type="dxa"/>
            <w:gridSpan w:val="2"/>
            <w:vAlign w:val="bottom"/>
          </w:tcPr>
          <w:p w14:paraId="35017463"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13DABEC1" w14:textId="6287D662"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4</w:t>
            </w:r>
          </w:p>
        </w:tc>
        <w:tc>
          <w:tcPr>
            <w:tcW w:w="270" w:type="dxa"/>
            <w:vAlign w:val="bottom"/>
          </w:tcPr>
          <w:p w14:paraId="49D49BD9" w14:textId="77777777" w:rsidR="00EA0E3F" w:rsidRPr="00D16B4B" w:rsidRDefault="00EA0E3F" w:rsidP="00DF1542">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7C6BB456" w14:textId="5A58C8E0"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5</w:t>
            </w:r>
          </w:p>
        </w:tc>
        <w:tc>
          <w:tcPr>
            <w:tcW w:w="248" w:type="dxa"/>
            <w:vAlign w:val="bottom"/>
          </w:tcPr>
          <w:p w14:paraId="4AF245A5"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2" w:type="dxa"/>
            <w:gridSpan w:val="2"/>
            <w:vAlign w:val="bottom"/>
          </w:tcPr>
          <w:p w14:paraId="4B66B544" w14:textId="2E84D490"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8213B">
              <w:rPr>
                <w:rFonts w:ascii="Times New Roman" w:hAnsi="Times New Roman" w:cs="Times New Roman"/>
                <w:sz w:val="16"/>
                <w:szCs w:val="16"/>
              </w:rPr>
              <w:t>4</w:t>
            </w:r>
          </w:p>
        </w:tc>
      </w:tr>
      <w:tr w:rsidR="00EA0E3F" w:rsidRPr="00D16B4B" w14:paraId="748F42EB" w14:textId="77777777" w:rsidTr="00DF1542">
        <w:trPr>
          <w:tblHeader/>
        </w:trPr>
        <w:tc>
          <w:tcPr>
            <w:tcW w:w="2502" w:type="dxa"/>
          </w:tcPr>
          <w:p w14:paraId="6ECE95D9" w14:textId="77777777" w:rsidR="00EA0E3F" w:rsidRPr="00D16B4B" w:rsidRDefault="00EA0E3F" w:rsidP="00DF1542">
            <w:pPr>
              <w:pStyle w:val="10"/>
              <w:tabs>
                <w:tab w:val="left" w:pos="270"/>
              </w:tabs>
              <w:spacing w:line="240" w:lineRule="atLeast"/>
              <w:ind w:right="-468"/>
              <w:rPr>
                <w:rFonts w:cs="Times New Roman"/>
                <w:b/>
                <w:bCs/>
                <w:sz w:val="16"/>
                <w:szCs w:val="16"/>
                <w:lang w:val="en-US"/>
              </w:rPr>
            </w:pPr>
          </w:p>
        </w:tc>
        <w:tc>
          <w:tcPr>
            <w:tcW w:w="1080" w:type="dxa"/>
            <w:gridSpan w:val="2"/>
          </w:tcPr>
          <w:p w14:paraId="0657A01E" w14:textId="77777777" w:rsidR="00EA0E3F" w:rsidRPr="00D16B4B" w:rsidRDefault="00EA0E3F" w:rsidP="00DF1542">
            <w:pPr>
              <w:jc w:val="center"/>
              <w:rPr>
                <w:rFonts w:ascii="Times New Roman" w:hAnsi="Times New Roman" w:cs="Times New Roman"/>
                <w:i/>
                <w:iCs/>
                <w:sz w:val="16"/>
                <w:szCs w:val="16"/>
              </w:rPr>
            </w:pPr>
            <w:r w:rsidRPr="00D16B4B">
              <w:rPr>
                <w:rFonts w:ascii="Times New Roman" w:hAnsi="Times New Roman" w:cs="Times New Roman"/>
                <w:i/>
                <w:iCs/>
                <w:sz w:val="16"/>
                <w:szCs w:val="16"/>
              </w:rPr>
              <w:t>(%)</w:t>
            </w:r>
          </w:p>
        </w:tc>
        <w:tc>
          <w:tcPr>
            <w:tcW w:w="450" w:type="dxa"/>
          </w:tcPr>
          <w:p w14:paraId="6AA66328" w14:textId="77777777" w:rsidR="00EA0E3F" w:rsidRPr="00D16B4B" w:rsidRDefault="00EA0E3F" w:rsidP="00DF1542">
            <w:pPr>
              <w:rPr>
                <w:rFonts w:ascii="Times New Roman" w:hAnsi="Times New Roman" w:cs="Times New Roman"/>
                <w:sz w:val="16"/>
                <w:szCs w:val="16"/>
                <w:u w:val="double"/>
              </w:rPr>
            </w:pPr>
          </w:p>
        </w:tc>
        <w:tc>
          <w:tcPr>
            <w:tcW w:w="973" w:type="dxa"/>
          </w:tcPr>
          <w:p w14:paraId="0C36E195"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558" w:type="dxa"/>
          </w:tcPr>
          <w:p w14:paraId="3078C1C2"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973" w:type="dxa"/>
          </w:tcPr>
          <w:p w14:paraId="23AE04E6"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8804" w:type="dxa"/>
            <w:gridSpan w:val="22"/>
          </w:tcPr>
          <w:p w14:paraId="65FEA1BA" w14:textId="77777777" w:rsidR="00EA0E3F" w:rsidRPr="00D16B4B" w:rsidRDefault="00EA0E3F" w:rsidP="00DF1542">
            <w:pPr>
              <w:pStyle w:val="a"/>
              <w:spacing w:line="240" w:lineRule="atLeast"/>
              <w:ind w:right="-108"/>
              <w:jc w:val="center"/>
              <w:rPr>
                <w:rFonts w:cs="Times New Roman"/>
                <w:sz w:val="16"/>
                <w:szCs w:val="16"/>
                <w:lang w:val="en-US"/>
              </w:rPr>
            </w:pPr>
            <w:r w:rsidRPr="00D16B4B">
              <w:rPr>
                <w:rFonts w:cs="Times New Roman"/>
                <w:i/>
                <w:iCs/>
                <w:sz w:val="16"/>
                <w:szCs w:val="16"/>
                <w:lang w:val="en-US"/>
              </w:rPr>
              <w:t>(in million Baht)</w:t>
            </w:r>
          </w:p>
        </w:tc>
      </w:tr>
      <w:tr w:rsidR="00EA0E3F" w:rsidRPr="00D16B4B" w14:paraId="49A45E6E" w14:textId="77777777" w:rsidTr="00DF1542">
        <w:trPr>
          <w:trHeight w:val="74"/>
        </w:trPr>
        <w:tc>
          <w:tcPr>
            <w:tcW w:w="2502" w:type="dxa"/>
          </w:tcPr>
          <w:p w14:paraId="37073638" w14:textId="55FED1E3" w:rsidR="00EA0E3F" w:rsidRPr="00D16B4B" w:rsidRDefault="00EA0E3F" w:rsidP="00DF1542">
            <w:pPr>
              <w:pStyle w:val="10"/>
              <w:tabs>
                <w:tab w:val="left" w:pos="270"/>
              </w:tabs>
              <w:spacing w:line="240" w:lineRule="atLeast"/>
              <w:ind w:right="-468"/>
              <w:rPr>
                <w:rFonts w:cs="Times New Roman"/>
                <w:sz w:val="16"/>
                <w:szCs w:val="16"/>
                <w:lang w:val="en-US"/>
              </w:rPr>
            </w:pPr>
            <w:r w:rsidRPr="00D16B4B">
              <w:rPr>
                <w:rFonts w:cs="Times New Roman"/>
                <w:b/>
                <w:bCs/>
                <w:sz w:val="16"/>
                <w:szCs w:val="16"/>
                <w:lang w:val="en-US"/>
              </w:rPr>
              <w:t>Joint ventures</w:t>
            </w:r>
          </w:p>
        </w:tc>
        <w:tc>
          <w:tcPr>
            <w:tcW w:w="540" w:type="dxa"/>
          </w:tcPr>
          <w:p w14:paraId="2AB7DE22" w14:textId="77777777" w:rsidR="00EA0E3F" w:rsidRPr="00D16B4B" w:rsidRDefault="00EA0E3F" w:rsidP="00DF1542">
            <w:pPr>
              <w:tabs>
                <w:tab w:val="clear" w:pos="227"/>
                <w:tab w:val="clear" w:pos="907"/>
                <w:tab w:val="decimal" w:pos="252"/>
              </w:tabs>
              <w:ind w:left="-108" w:right="-108"/>
              <w:jc w:val="center"/>
              <w:rPr>
                <w:rFonts w:ascii="Times New Roman" w:hAnsi="Times New Roman" w:cs="Times New Roman"/>
                <w:sz w:val="16"/>
                <w:szCs w:val="16"/>
              </w:rPr>
            </w:pPr>
          </w:p>
        </w:tc>
        <w:tc>
          <w:tcPr>
            <w:tcW w:w="540" w:type="dxa"/>
          </w:tcPr>
          <w:p w14:paraId="6AD18562" w14:textId="77777777" w:rsidR="00EA0E3F" w:rsidRPr="00D16B4B" w:rsidRDefault="00EA0E3F" w:rsidP="00DF1542">
            <w:pPr>
              <w:tabs>
                <w:tab w:val="clear" w:pos="227"/>
                <w:tab w:val="clear" w:pos="907"/>
                <w:tab w:val="decimal" w:pos="252"/>
              </w:tabs>
              <w:ind w:left="-108" w:right="-108"/>
              <w:jc w:val="center"/>
              <w:rPr>
                <w:rFonts w:ascii="Times New Roman" w:hAnsi="Times New Roman" w:cs="Times New Roman"/>
                <w:sz w:val="16"/>
                <w:szCs w:val="16"/>
              </w:rPr>
            </w:pPr>
          </w:p>
        </w:tc>
        <w:tc>
          <w:tcPr>
            <w:tcW w:w="450" w:type="dxa"/>
          </w:tcPr>
          <w:p w14:paraId="02F6E1F0"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973" w:type="dxa"/>
          </w:tcPr>
          <w:p w14:paraId="544665DD"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558" w:type="dxa"/>
          </w:tcPr>
          <w:p w14:paraId="2BBEB98A"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973" w:type="dxa"/>
          </w:tcPr>
          <w:p w14:paraId="4EE09CFA"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648" w:type="dxa"/>
          </w:tcPr>
          <w:p w14:paraId="19F3055B" w14:textId="77777777" w:rsidR="00EA0E3F" w:rsidRPr="00D16B4B" w:rsidRDefault="00EA0E3F" w:rsidP="00DF1542">
            <w:pPr>
              <w:pStyle w:val="a"/>
              <w:spacing w:line="240" w:lineRule="atLeast"/>
              <w:rPr>
                <w:rFonts w:cs="Times New Roman"/>
                <w:sz w:val="16"/>
                <w:szCs w:val="16"/>
                <w:lang w:val="en-US"/>
              </w:rPr>
            </w:pPr>
          </w:p>
        </w:tc>
        <w:tc>
          <w:tcPr>
            <w:tcW w:w="236" w:type="dxa"/>
          </w:tcPr>
          <w:p w14:paraId="1B212211" w14:textId="77777777" w:rsidR="00EA0E3F" w:rsidRPr="00D16B4B" w:rsidRDefault="00EA0E3F" w:rsidP="00DF1542">
            <w:pPr>
              <w:pStyle w:val="a"/>
              <w:spacing w:line="240" w:lineRule="atLeast"/>
              <w:ind w:right="-108"/>
              <w:rPr>
                <w:rFonts w:cs="Times New Roman"/>
                <w:sz w:val="16"/>
                <w:szCs w:val="16"/>
                <w:lang w:val="en-US"/>
              </w:rPr>
            </w:pPr>
          </w:p>
        </w:tc>
        <w:tc>
          <w:tcPr>
            <w:tcW w:w="664" w:type="dxa"/>
          </w:tcPr>
          <w:p w14:paraId="6124ADE1" w14:textId="77777777" w:rsidR="00EA0E3F" w:rsidRPr="00D16B4B" w:rsidRDefault="00EA0E3F" w:rsidP="00DF1542">
            <w:pPr>
              <w:pStyle w:val="a"/>
              <w:spacing w:line="240" w:lineRule="atLeast"/>
              <w:rPr>
                <w:rFonts w:cs="Times New Roman"/>
                <w:sz w:val="16"/>
                <w:szCs w:val="16"/>
                <w:lang w:val="en-US"/>
              </w:rPr>
            </w:pPr>
          </w:p>
        </w:tc>
        <w:tc>
          <w:tcPr>
            <w:tcW w:w="236" w:type="dxa"/>
          </w:tcPr>
          <w:p w14:paraId="572F8A6C" w14:textId="77777777" w:rsidR="00EA0E3F" w:rsidRPr="00D16B4B" w:rsidRDefault="00EA0E3F" w:rsidP="00DF1542">
            <w:pPr>
              <w:pStyle w:val="a"/>
              <w:spacing w:line="240" w:lineRule="atLeast"/>
              <w:ind w:right="-108"/>
              <w:rPr>
                <w:rFonts w:cs="Times New Roman"/>
                <w:sz w:val="16"/>
                <w:szCs w:val="16"/>
                <w:lang w:val="en-US"/>
              </w:rPr>
            </w:pPr>
          </w:p>
        </w:tc>
        <w:tc>
          <w:tcPr>
            <w:tcW w:w="664" w:type="dxa"/>
          </w:tcPr>
          <w:p w14:paraId="55DE2A79" w14:textId="77777777" w:rsidR="00EA0E3F" w:rsidRPr="00D16B4B" w:rsidRDefault="00EA0E3F" w:rsidP="00DF1542">
            <w:pPr>
              <w:pStyle w:val="a"/>
              <w:tabs>
                <w:tab w:val="decimal" w:pos="406"/>
              </w:tabs>
              <w:spacing w:line="240" w:lineRule="atLeast"/>
              <w:ind w:left="-164" w:right="-108"/>
              <w:rPr>
                <w:rFonts w:cs="Times New Roman"/>
                <w:sz w:val="16"/>
                <w:szCs w:val="16"/>
                <w:lang w:val="en-US"/>
              </w:rPr>
            </w:pPr>
          </w:p>
        </w:tc>
        <w:tc>
          <w:tcPr>
            <w:tcW w:w="236" w:type="dxa"/>
          </w:tcPr>
          <w:p w14:paraId="47104A9C" w14:textId="77777777" w:rsidR="00EA0E3F" w:rsidRPr="00D16B4B" w:rsidRDefault="00EA0E3F" w:rsidP="00DF1542">
            <w:pPr>
              <w:pStyle w:val="a"/>
              <w:spacing w:line="240" w:lineRule="atLeast"/>
              <w:ind w:right="-108"/>
              <w:rPr>
                <w:rFonts w:cs="Times New Roman"/>
                <w:sz w:val="16"/>
                <w:szCs w:val="16"/>
                <w:lang w:val="en-US"/>
              </w:rPr>
            </w:pPr>
          </w:p>
        </w:tc>
        <w:tc>
          <w:tcPr>
            <w:tcW w:w="664" w:type="dxa"/>
          </w:tcPr>
          <w:p w14:paraId="570B16AA" w14:textId="77777777" w:rsidR="00EA0E3F" w:rsidRPr="00D16B4B" w:rsidRDefault="00EA0E3F" w:rsidP="00DF1542">
            <w:pPr>
              <w:pStyle w:val="a"/>
              <w:tabs>
                <w:tab w:val="decimal" w:pos="406"/>
              </w:tabs>
              <w:spacing w:line="240" w:lineRule="atLeast"/>
              <w:ind w:left="-164" w:right="-108"/>
              <w:rPr>
                <w:rFonts w:cs="Times New Roman"/>
                <w:sz w:val="16"/>
                <w:szCs w:val="16"/>
                <w:lang w:val="en-US"/>
              </w:rPr>
            </w:pPr>
          </w:p>
        </w:tc>
        <w:tc>
          <w:tcPr>
            <w:tcW w:w="236" w:type="dxa"/>
          </w:tcPr>
          <w:p w14:paraId="5F716959" w14:textId="77777777" w:rsidR="00EA0E3F" w:rsidRPr="00D16B4B" w:rsidRDefault="00EA0E3F" w:rsidP="00DF1542">
            <w:pPr>
              <w:pStyle w:val="a"/>
              <w:spacing w:line="240" w:lineRule="atLeast"/>
              <w:ind w:right="-108"/>
              <w:rPr>
                <w:rFonts w:cs="Times New Roman"/>
                <w:sz w:val="16"/>
                <w:szCs w:val="16"/>
                <w:lang w:val="en-US"/>
              </w:rPr>
            </w:pPr>
          </w:p>
        </w:tc>
        <w:tc>
          <w:tcPr>
            <w:tcW w:w="664" w:type="dxa"/>
          </w:tcPr>
          <w:p w14:paraId="1CE36343" w14:textId="77777777" w:rsidR="00EA0E3F" w:rsidRPr="00D16B4B" w:rsidRDefault="00EA0E3F" w:rsidP="00DF1542">
            <w:pPr>
              <w:pStyle w:val="a"/>
              <w:spacing w:line="240" w:lineRule="atLeast"/>
              <w:ind w:right="-108"/>
              <w:rPr>
                <w:rFonts w:cs="Times New Roman"/>
                <w:sz w:val="16"/>
                <w:szCs w:val="16"/>
                <w:lang w:val="en-US"/>
              </w:rPr>
            </w:pPr>
          </w:p>
        </w:tc>
        <w:tc>
          <w:tcPr>
            <w:tcW w:w="236" w:type="dxa"/>
          </w:tcPr>
          <w:p w14:paraId="5A63B257" w14:textId="77777777" w:rsidR="00EA0E3F" w:rsidRPr="00D16B4B" w:rsidRDefault="00EA0E3F" w:rsidP="00DF1542">
            <w:pPr>
              <w:pStyle w:val="a"/>
              <w:spacing w:line="240" w:lineRule="atLeast"/>
              <w:ind w:right="-108"/>
              <w:rPr>
                <w:rFonts w:cs="Times New Roman"/>
                <w:sz w:val="16"/>
                <w:szCs w:val="16"/>
                <w:lang w:val="en-US"/>
              </w:rPr>
            </w:pPr>
          </w:p>
        </w:tc>
        <w:tc>
          <w:tcPr>
            <w:tcW w:w="664" w:type="dxa"/>
          </w:tcPr>
          <w:p w14:paraId="3DBDABDE" w14:textId="77777777" w:rsidR="00EA0E3F" w:rsidRPr="00D16B4B" w:rsidRDefault="00EA0E3F" w:rsidP="00DF1542">
            <w:pPr>
              <w:pStyle w:val="a"/>
              <w:spacing w:line="240" w:lineRule="atLeast"/>
              <w:ind w:right="-108"/>
              <w:rPr>
                <w:rFonts w:cs="Times New Roman"/>
                <w:sz w:val="16"/>
                <w:szCs w:val="16"/>
                <w:lang w:val="en-US"/>
              </w:rPr>
            </w:pPr>
          </w:p>
        </w:tc>
        <w:tc>
          <w:tcPr>
            <w:tcW w:w="236" w:type="dxa"/>
          </w:tcPr>
          <w:p w14:paraId="30772B95"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14:paraId="66CFB4FD" w14:textId="77777777" w:rsidR="00EA0E3F" w:rsidRPr="00D16B4B" w:rsidRDefault="00EA0E3F" w:rsidP="00DF1542">
            <w:pPr>
              <w:pStyle w:val="a"/>
              <w:tabs>
                <w:tab w:val="decimal" w:pos="406"/>
              </w:tabs>
              <w:spacing w:line="240" w:lineRule="atLeast"/>
              <w:ind w:left="-164" w:right="-108"/>
              <w:rPr>
                <w:rFonts w:cs="Times New Roman"/>
                <w:sz w:val="16"/>
                <w:szCs w:val="16"/>
                <w:lang w:val="en-US"/>
              </w:rPr>
            </w:pPr>
          </w:p>
        </w:tc>
        <w:tc>
          <w:tcPr>
            <w:tcW w:w="270" w:type="dxa"/>
            <w:gridSpan w:val="2"/>
          </w:tcPr>
          <w:p w14:paraId="495F4126"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66533694" w14:textId="77777777" w:rsidR="00EA0E3F" w:rsidRPr="00D16B4B" w:rsidRDefault="00EA0E3F" w:rsidP="00DF1542">
            <w:pPr>
              <w:pStyle w:val="a"/>
              <w:tabs>
                <w:tab w:val="decimal" w:pos="406"/>
              </w:tabs>
              <w:spacing w:line="240" w:lineRule="atLeast"/>
              <w:ind w:left="-164" w:right="-108"/>
              <w:rPr>
                <w:rFonts w:cs="Times New Roman"/>
                <w:sz w:val="16"/>
                <w:szCs w:val="16"/>
                <w:lang w:val="en-US"/>
              </w:rPr>
            </w:pPr>
          </w:p>
        </w:tc>
        <w:tc>
          <w:tcPr>
            <w:tcW w:w="270" w:type="dxa"/>
          </w:tcPr>
          <w:p w14:paraId="2161BB90"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3D653717"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14:paraId="6EFF3489"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F8F5B0A"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r>
      <w:tr w:rsidR="006E1C94" w:rsidRPr="00D16B4B" w14:paraId="3EE3FCB5" w14:textId="77777777" w:rsidTr="00DF1542">
        <w:tc>
          <w:tcPr>
            <w:tcW w:w="2502" w:type="dxa"/>
          </w:tcPr>
          <w:p w14:paraId="2ED29061" w14:textId="586CAB92" w:rsidR="006E1C94" w:rsidRPr="00D16B4B" w:rsidRDefault="006E1C94" w:rsidP="006E1C94">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Loxley &amp; AIT Holding Co., Ltd.</w:t>
            </w:r>
          </w:p>
        </w:tc>
        <w:tc>
          <w:tcPr>
            <w:tcW w:w="540" w:type="dxa"/>
          </w:tcPr>
          <w:p w14:paraId="5EF9A943" w14:textId="46D6B6E9"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D16B4B">
              <w:rPr>
                <w:rFonts w:ascii="Times New Roman" w:hAnsi="Times New Roman" w:cs="Times New Roman"/>
                <w:sz w:val="16"/>
                <w:szCs w:val="16"/>
              </w:rPr>
              <w:t>50</w:t>
            </w:r>
          </w:p>
        </w:tc>
        <w:tc>
          <w:tcPr>
            <w:tcW w:w="540" w:type="dxa"/>
          </w:tcPr>
          <w:p w14:paraId="2ADF48E1" w14:textId="0147CC6B"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20"/>
              </w:rPr>
              <w:t>50</w:t>
            </w:r>
          </w:p>
        </w:tc>
        <w:tc>
          <w:tcPr>
            <w:tcW w:w="450" w:type="dxa"/>
          </w:tcPr>
          <w:p w14:paraId="52FBBBE6" w14:textId="48A1A5B8"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83</w:t>
            </w:r>
          </w:p>
        </w:tc>
        <w:tc>
          <w:tcPr>
            <w:tcW w:w="973" w:type="dxa"/>
          </w:tcPr>
          <w:p w14:paraId="1E64506E" w14:textId="4FA43400" w:rsidR="006E1C94" w:rsidRPr="00D16B4B" w:rsidRDefault="006E1C94" w:rsidP="006E1C94">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tcPr>
          <w:p w14:paraId="096E58B1" w14:textId="7859A664"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16"/>
              </w:rPr>
              <w:t>83</w:t>
            </w:r>
          </w:p>
        </w:tc>
        <w:tc>
          <w:tcPr>
            <w:tcW w:w="973" w:type="dxa"/>
          </w:tcPr>
          <w:p w14:paraId="694D31C6" w14:textId="76DACCAE" w:rsidR="006E1C94" w:rsidRPr="00D16B4B" w:rsidRDefault="006E1C94" w:rsidP="006E1C94">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tcPr>
          <w:p w14:paraId="517B70F7" w14:textId="7022B7DB" w:rsidR="006E1C94" w:rsidRPr="00D16B4B" w:rsidRDefault="006E1C94" w:rsidP="006E1C94">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54</w:t>
            </w:r>
          </w:p>
        </w:tc>
        <w:tc>
          <w:tcPr>
            <w:tcW w:w="236" w:type="dxa"/>
          </w:tcPr>
          <w:p w14:paraId="07A98D20" w14:textId="77777777" w:rsidR="006E1C94" w:rsidRPr="00D16B4B" w:rsidRDefault="006E1C94" w:rsidP="006E1C94">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Pr>
          <w:p w14:paraId="0E97AC7D" w14:textId="3DB3582C" w:rsidR="006E1C94" w:rsidRPr="00D16B4B" w:rsidRDefault="006E1C94" w:rsidP="006E1C94">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54</w:t>
            </w:r>
          </w:p>
        </w:tc>
        <w:tc>
          <w:tcPr>
            <w:tcW w:w="236" w:type="dxa"/>
          </w:tcPr>
          <w:p w14:paraId="6BC10329"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66A32E3C" w14:textId="0069D04F"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tcPr>
          <w:p w14:paraId="1D3194D5" w14:textId="77777777" w:rsidR="006E1C94" w:rsidRPr="00D16B4B" w:rsidRDefault="006E1C94" w:rsidP="006E1C94">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Pr>
          <w:p w14:paraId="12276B79" w14:textId="0C8ECF9B"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tcPr>
          <w:p w14:paraId="0D52CE5D"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3CC36B40" w14:textId="049DD51E"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FF64932" w14:textId="77777777" w:rsidR="006E1C94" w:rsidRPr="00D16B4B" w:rsidRDefault="006E1C94" w:rsidP="006E1C94">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1662DFEE" w14:textId="5C32789A"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6A355BFD"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1C16F166" w14:textId="6A0E2780" w:rsidR="006E1C94" w:rsidRPr="00D16B4B" w:rsidRDefault="006E1C94" w:rsidP="006E1C94">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gridSpan w:val="2"/>
          </w:tcPr>
          <w:p w14:paraId="37378C87" w14:textId="77777777" w:rsidR="006E1C94" w:rsidRPr="00D16B4B" w:rsidRDefault="006E1C94" w:rsidP="006E1C94">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6916F2E7" w14:textId="7DF2E7FE" w:rsidR="006E1C94" w:rsidRPr="00D16B4B" w:rsidRDefault="006E1C94" w:rsidP="006E1C94">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tcPr>
          <w:p w14:paraId="30717C48"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CB9B35F" w14:textId="3D32D992" w:rsidR="006E1C94" w:rsidRPr="00D16B4B" w:rsidRDefault="006E1C94" w:rsidP="006E1C94">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4B22F57D" w14:textId="77777777" w:rsidR="006E1C94" w:rsidRPr="00D16B4B" w:rsidRDefault="006E1C94" w:rsidP="006E1C94">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7309C2C" w14:textId="7DDCF816" w:rsidR="006E1C94" w:rsidRPr="00D16B4B" w:rsidRDefault="006E1C94" w:rsidP="006E1C94">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6E1C94" w:rsidRPr="00D16B4B" w14:paraId="7C5BDA7D" w14:textId="77777777" w:rsidTr="00DF1542">
        <w:tc>
          <w:tcPr>
            <w:tcW w:w="2502" w:type="dxa"/>
          </w:tcPr>
          <w:p w14:paraId="2A5143A5" w14:textId="3F4A283A" w:rsidR="006E1C94" w:rsidRPr="00D16B4B" w:rsidRDefault="006E1C94" w:rsidP="006E1C94">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LBS Joint Venture</w:t>
            </w:r>
          </w:p>
        </w:tc>
        <w:tc>
          <w:tcPr>
            <w:tcW w:w="540" w:type="dxa"/>
          </w:tcPr>
          <w:p w14:paraId="0A9CDDD2" w14:textId="36C2A811"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540" w:type="dxa"/>
          </w:tcPr>
          <w:p w14:paraId="3EF682B4" w14:textId="55C3E1E1"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450" w:type="dxa"/>
          </w:tcPr>
          <w:p w14:paraId="1200FCD3" w14:textId="26C29543"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tcPr>
          <w:p w14:paraId="4AEFDE6D" w14:textId="77777777" w:rsidR="006E1C94" w:rsidRPr="00D16B4B" w:rsidRDefault="006E1C94" w:rsidP="006E1C94">
            <w:pPr>
              <w:tabs>
                <w:tab w:val="clear" w:pos="454"/>
              </w:tabs>
              <w:ind w:left="-108" w:right="-108"/>
              <w:jc w:val="center"/>
              <w:rPr>
                <w:rFonts w:ascii="Times New Roman" w:hAnsi="Times New Roman" w:cs="Times New Roman"/>
                <w:sz w:val="16"/>
                <w:szCs w:val="16"/>
              </w:rPr>
            </w:pPr>
          </w:p>
        </w:tc>
        <w:tc>
          <w:tcPr>
            <w:tcW w:w="558" w:type="dxa"/>
          </w:tcPr>
          <w:p w14:paraId="6F34E924" w14:textId="314BFE21"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tcPr>
          <w:p w14:paraId="5BE0F958" w14:textId="77777777" w:rsidR="006E1C94" w:rsidRPr="00D16B4B" w:rsidRDefault="006E1C94" w:rsidP="006E1C94">
            <w:pPr>
              <w:tabs>
                <w:tab w:val="clear" w:pos="454"/>
              </w:tabs>
              <w:ind w:left="-108" w:right="-108"/>
              <w:jc w:val="center"/>
              <w:rPr>
                <w:rFonts w:ascii="Times New Roman" w:hAnsi="Times New Roman" w:cs="Times New Roman"/>
                <w:sz w:val="16"/>
                <w:szCs w:val="16"/>
              </w:rPr>
            </w:pPr>
          </w:p>
        </w:tc>
        <w:tc>
          <w:tcPr>
            <w:tcW w:w="648" w:type="dxa"/>
          </w:tcPr>
          <w:p w14:paraId="60CA9B21" w14:textId="07733842" w:rsidR="006E1C94" w:rsidRPr="00D16B4B" w:rsidRDefault="001824C0" w:rsidP="006E1C94">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Pr>
                <w:rFonts w:cs="Times New Roman"/>
                <w:sz w:val="16"/>
                <w:szCs w:val="16"/>
                <w:lang w:val="en-US" w:bidi="th-TH"/>
              </w:rPr>
              <w:t>-</w:t>
            </w:r>
          </w:p>
        </w:tc>
        <w:tc>
          <w:tcPr>
            <w:tcW w:w="236" w:type="dxa"/>
          </w:tcPr>
          <w:p w14:paraId="57AE2BFC" w14:textId="77777777" w:rsidR="006E1C94" w:rsidRPr="00D16B4B" w:rsidRDefault="006E1C94" w:rsidP="006E1C94">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Pr>
          <w:p w14:paraId="4FDA4B12" w14:textId="56998C03" w:rsidR="006E1C94" w:rsidRPr="00D16B4B" w:rsidRDefault="006E1C94" w:rsidP="006E1C94">
            <w:pPr>
              <w:pStyle w:val="acctfourfigures"/>
              <w:tabs>
                <w:tab w:val="clear" w:pos="765"/>
              </w:tabs>
              <w:spacing w:line="240" w:lineRule="atLeast"/>
              <w:ind w:left="-79" w:right="11"/>
              <w:jc w:val="right"/>
              <w:rPr>
                <w:rFonts w:cs="Times New Roman"/>
                <w:sz w:val="16"/>
                <w:szCs w:val="16"/>
                <w:cs/>
                <w:lang w:val="en-US" w:bidi="th-TH"/>
              </w:rPr>
            </w:pPr>
            <w:r>
              <w:rPr>
                <w:rFonts w:cs="Times New Roman"/>
                <w:sz w:val="16"/>
                <w:szCs w:val="16"/>
                <w:lang w:val="en-US" w:bidi="th-TH"/>
              </w:rPr>
              <w:t>24</w:t>
            </w:r>
          </w:p>
        </w:tc>
        <w:tc>
          <w:tcPr>
            <w:tcW w:w="236" w:type="dxa"/>
          </w:tcPr>
          <w:p w14:paraId="047EDA4B"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1189202D" w14:textId="6A41F91E"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cs/>
                <w:lang w:val="en-US" w:bidi="th-TH"/>
              </w:rPr>
            </w:pPr>
            <w:r>
              <w:rPr>
                <w:rFonts w:cs="Times New Roman"/>
                <w:sz w:val="16"/>
                <w:szCs w:val="16"/>
                <w:lang w:val="en-US" w:bidi="th-TH"/>
              </w:rPr>
              <w:t>3</w:t>
            </w:r>
          </w:p>
        </w:tc>
        <w:tc>
          <w:tcPr>
            <w:tcW w:w="236" w:type="dxa"/>
          </w:tcPr>
          <w:p w14:paraId="54A42946" w14:textId="77777777" w:rsidR="006E1C94" w:rsidRPr="00D16B4B" w:rsidRDefault="006E1C94" w:rsidP="006E1C94">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Pr>
          <w:p w14:paraId="38D054D9" w14:textId="0793399E"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cs/>
                <w:lang w:val="en-US" w:bidi="th-TH"/>
              </w:rPr>
            </w:pPr>
            <w:r>
              <w:rPr>
                <w:rFonts w:cs="Times New Roman"/>
                <w:sz w:val="16"/>
                <w:szCs w:val="16"/>
                <w:lang w:val="en-US" w:bidi="th-TH"/>
              </w:rPr>
              <w:t>30</w:t>
            </w:r>
          </w:p>
        </w:tc>
        <w:tc>
          <w:tcPr>
            <w:tcW w:w="236" w:type="dxa"/>
          </w:tcPr>
          <w:p w14:paraId="2B53CA52"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48857C30" w14:textId="57DE166C"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43FA1375" w14:textId="77777777" w:rsidR="006E1C94" w:rsidRPr="00D16B4B" w:rsidRDefault="006E1C94" w:rsidP="006E1C94">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6BC9370F" w14:textId="7AF75DAE"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1522633"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7902DCB" w14:textId="7FFED620" w:rsidR="006E1C94" w:rsidRPr="00D16B4B" w:rsidRDefault="006E1C94" w:rsidP="006E1C94">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3</w:t>
            </w:r>
          </w:p>
        </w:tc>
        <w:tc>
          <w:tcPr>
            <w:tcW w:w="270" w:type="dxa"/>
            <w:gridSpan w:val="2"/>
          </w:tcPr>
          <w:p w14:paraId="2139B896" w14:textId="77777777" w:rsidR="006E1C94" w:rsidRPr="00D16B4B" w:rsidRDefault="006E1C94" w:rsidP="006E1C94">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3E6B254A" w14:textId="226DE7B9" w:rsidR="006E1C94" w:rsidRPr="00D16B4B" w:rsidRDefault="006E1C94" w:rsidP="006E1C94">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Pr>
                <w:rFonts w:cs="Times New Roman"/>
                <w:sz w:val="16"/>
                <w:szCs w:val="16"/>
                <w:lang w:val="en-US"/>
              </w:rPr>
              <w:t>30</w:t>
            </w:r>
          </w:p>
        </w:tc>
        <w:tc>
          <w:tcPr>
            <w:tcW w:w="270" w:type="dxa"/>
          </w:tcPr>
          <w:p w14:paraId="2F8256B5"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36453AE4" w14:textId="6299F32C" w:rsidR="006E1C94" w:rsidRPr="00D16B4B" w:rsidRDefault="001824C0" w:rsidP="006E1C94">
            <w:pPr>
              <w:pStyle w:val="acctfourfigures"/>
              <w:tabs>
                <w:tab w:val="clear" w:pos="765"/>
                <w:tab w:val="decimal" w:pos="410"/>
              </w:tabs>
              <w:spacing w:line="240" w:lineRule="atLeast"/>
              <w:ind w:left="-79" w:right="-79"/>
              <w:rPr>
                <w:rFonts w:cs="Times New Roman"/>
                <w:sz w:val="16"/>
                <w:szCs w:val="16"/>
                <w:lang w:val="en-US" w:bidi="th-TH"/>
              </w:rPr>
            </w:pPr>
            <w:r>
              <w:rPr>
                <w:rFonts w:cs="Times New Roman"/>
                <w:sz w:val="16"/>
                <w:szCs w:val="16"/>
                <w:lang w:val="en-US" w:bidi="th-TH"/>
              </w:rPr>
              <w:t>8</w:t>
            </w:r>
          </w:p>
        </w:tc>
        <w:tc>
          <w:tcPr>
            <w:tcW w:w="270" w:type="dxa"/>
            <w:gridSpan w:val="2"/>
          </w:tcPr>
          <w:p w14:paraId="18F10E34" w14:textId="77777777" w:rsidR="006E1C94" w:rsidRPr="00D16B4B" w:rsidRDefault="006E1C94" w:rsidP="006E1C94">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2BA9E67" w14:textId="55D3A6E2" w:rsidR="006E1C94" w:rsidRPr="00D16B4B" w:rsidRDefault="006E1C94" w:rsidP="006E1C94">
            <w:pPr>
              <w:pStyle w:val="acctfourfigures"/>
              <w:tabs>
                <w:tab w:val="clear" w:pos="765"/>
                <w:tab w:val="decimal" w:pos="417"/>
              </w:tabs>
              <w:spacing w:line="240" w:lineRule="atLeast"/>
              <w:ind w:left="-79" w:right="-79"/>
              <w:rPr>
                <w:rFonts w:cs="Times New Roman"/>
                <w:sz w:val="16"/>
                <w:szCs w:val="16"/>
                <w:lang w:val="en-US" w:bidi="th-TH"/>
              </w:rPr>
            </w:pPr>
            <w:r>
              <w:rPr>
                <w:rFonts w:cs="Times New Roman"/>
                <w:sz w:val="16"/>
                <w:szCs w:val="16"/>
                <w:lang w:val="en-US" w:bidi="th-TH"/>
              </w:rPr>
              <w:t>-</w:t>
            </w:r>
          </w:p>
        </w:tc>
      </w:tr>
      <w:tr w:rsidR="006E1C94" w:rsidRPr="00D16B4B" w14:paraId="03565D32" w14:textId="77777777" w:rsidTr="00DF1542">
        <w:tc>
          <w:tcPr>
            <w:tcW w:w="2502" w:type="dxa"/>
          </w:tcPr>
          <w:p w14:paraId="53DF2FA2" w14:textId="2175ABE3" w:rsidR="006E1C94" w:rsidRPr="00D16B4B" w:rsidRDefault="006E1C94" w:rsidP="006E1C94">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LXBRN Joint Venture</w:t>
            </w:r>
          </w:p>
        </w:tc>
        <w:tc>
          <w:tcPr>
            <w:tcW w:w="540" w:type="dxa"/>
          </w:tcPr>
          <w:p w14:paraId="34332BC0" w14:textId="64B66938"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540" w:type="dxa"/>
          </w:tcPr>
          <w:p w14:paraId="2A222CAF" w14:textId="56BD4E34"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450" w:type="dxa"/>
          </w:tcPr>
          <w:p w14:paraId="7C18F76F" w14:textId="11E4F12D"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tcPr>
          <w:p w14:paraId="64D95090" w14:textId="77777777" w:rsidR="006E1C94" w:rsidRPr="00D16B4B" w:rsidRDefault="006E1C94" w:rsidP="006E1C94">
            <w:pPr>
              <w:tabs>
                <w:tab w:val="clear" w:pos="454"/>
              </w:tabs>
              <w:ind w:left="-108" w:right="-108"/>
              <w:jc w:val="center"/>
              <w:rPr>
                <w:rFonts w:ascii="Times New Roman" w:hAnsi="Times New Roman" w:cs="Times New Roman"/>
                <w:sz w:val="16"/>
                <w:szCs w:val="16"/>
              </w:rPr>
            </w:pPr>
          </w:p>
        </w:tc>
        <w:tc>
          <w:tcPr>
            <w:tcW w:w="558" w:type="dxa"/>
          </w:tcPr>
          <w:p w14:paraId="7FF48C3C" w14:textId="62A00A18"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tcPr>
          <w:p w14:paraId="63B4D786" w14:textId="77777777" w:rsidR="006E1C94" w:rsidRPr="00D16B4B" w:rsidRDefault="006E1C94" w:rsidP="006E1C94">
            <w:pPr>
              <w:tabs>
                <w:tab w:val="clear" w:pos="454"/>
              </w:tabs>
              <w:ind w:left="-108" w:right="-108"/>
              <w:jc w:val="center"/>
              <w:rPr>
                <w:rFonts w:ascii="Times New Roman" w:hAnsi="Times New Roman" w:cs="Times New Roman"/>
                <w:sz w:val="16"/>
                <w:szCs w:val="16"/>
              </w:rPr>
            </w:pPr>
          </w:p>
        </w:tc>
        <w:tc>
          <w:tcPr>
            <w:tcW w:w="648" w:type="dxa"/>
          </w:tcPr>
          <w:p w14:paraId="2BBD2817" w14:textId="3627B6A2" w:rsidR="006E1C94" w:rsidRPr="00D16B4B" w:rsidRDefault="006E1C94" w:rsidP="006E1C94">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tcPr>
          <w:p w14:paraId="12B7D03A" w14:textId="77777777" w:rsidR="006E1C94" w:rsidRPr="00D16B4B" w:rsidRDefault="006E1C94" w:rsidP="006E1C94">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Pr>
          <w:p w14:paraId="30BBFAB1" w14:textId="38ADB352" w:rsidR="006E1C94" w:rsidRPr="00D16B4B" w:rsidRDefault="006E1C94" w:rsidP="006E1C94">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tcPr>
          <w:p w14:paraId="368D25ED"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5FF4D5D4" w14:textId="57E07C65"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w:t>
            </w:r>
          </w:p>
        </w:tc>
        <w:tc>
          <w:tcPr>
            <w:tcW w:w="236" w:type="dxa"/>
          </w:tcPr>
          <w:p w14:paraId="4EBC12F6" w14:textId="77777777" w:rsidR="006E1C94" w:rsidRPr="00D16B4B" w:rsidRDefault="006E1C94" w:rsidP="006E1C94">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Pr>
          <w:p w14:paraId="20304541" w14:textId="0A9F498A"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w:t>
            </w:r>
          </w:p>
        </w:tc>
        <w:tc>
          <w:tcPr>
            <w:tcW w:w="236" w:type="dxa"/>
          </w:tcPr>
          <w:p w14:paraId="76DD98F0"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2E413696" w14:textId="7E0F208C"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16D7D4AA" w14:textId="77777777" w:rsidR="006E1C94" w:rsidRPr="00D16B4B" w:rsidRDefault="006E1C94" w:rsidP="006E1C94">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71062BC3" w14:textId="520A96D0"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14C9C5EA"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1BBA4F0B" w14:textId="5E77CD6D" w:rsidR="006E1C94" w:rsidRPr="00D16B4B" w:rsidRDefault="006E1C94" w:rsidP="006E1C94">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1</w:t>
            </w:r>
          </w:p>
        </w:tc>
        <w:tc>
          <w:tcPr>
            <w:tcW w:w="270" w:type="dxa"/>
            <w:gridSpan w:val="2"/>
          </w:tcPr>
          <w:p w14:paraId="557712D7" w14:textId="77777777" w:rsidR="006E1C94" w:rsidRPr="00D16B4B" w:rsidRDefault="006E1C94" w:rsidP="006E1C94">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41AA4A3" w14:textId="7EADBAFE" w:rsidR="006E1C94" w:rsidRPr="00D16B4B" w:rsidRDefault="006E1C94" w:rsidP="006E1C94">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1</w:t>
            </w:r>
          </w:p>
        </w:tc>
        <w:tc>
          <w:tcPr>
            <w:tcW w:w="270" w:type="dxa"/>
          </w:tcPr>
          <w:p w14:paraId="1D2AD596"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F50A334" w14:textId="732A8934" w:rsidR="006E1C94" w:rsidRPr="00D16B4B" w:rsidRDefault="006E1C94" w:rsidP="006E1C94">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2391AEDA" w14:textId="77777777" w:rsidR="006E1C94" w:rsidRPr="00D16B4B" w:rsidRDefault="006E1C94" w:rsidP="006E1C94">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26ED9413" w14:textId="69A159A0" w:rsidR="006E1C94" w:rsidRPr="00D16B4B" w:rsidRDefault="006E1C94" w:rsidP="006E1C94">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6E1C94" w:rsidRPr="00D16B4B" w14:paraId="6B0CC0FD" w14:textId="77777777" w:rsidTr="003326DD">
        <w:tc>
          <w:tcPr>
            <w:tcW w:w="2502" w:type="dxa"/>
          </w:tcPr>
          <w:p w14:paraId="27EAEC81" w14:textId="244ECF0A" w:rsidR="006E1C94" w:rsidRPr="00D16B4B" w:rsidRDefault="006E1C94" w:rsidP="006E1C94">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LPDPS Joint Venture*</w:t>
            </w:r>
          </w:p>
        </w:tc>
        <w:tc>
          <w:tcPr>
            <w:tcW w:w="540" w:type="dxa"/>
          </w:tcPr>
          <w:p w14:paraId="7A7FCC0E" w14:textId="44EF6967"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540" w:type="dxa"/>
          </w:tcPr>
          <w:p w14:paraId="13C421F6" w14:textId="376DF616"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450" w:type="dxa"/>
          </w:tcPr>
          <w:p w14:paraId="66578AFE" w14:textId="170509EA"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tcPr>
          <w:p w14:paraId="477C2E0E" w14:textId="77777777" w:rsidR="006E1C94" w:rsidRPr="00D16B4B" w:rsidRDefault="006E1C94" w:rsidP="006E1C94">
            <w:pPr>
              <w:tabs>
                <w:tab w:val="clear" w:pos="454"/>
              </w:tabs>
              <w:ind w:left="-108" w:right="-108"/>
              <w:jc w:val="center"/>
              <w:rPr>
                <w:rFonts w:ascii="Times New Roman" w:hAnsi="Times New Roman" w:cs="Times New Roman"/>
                <w:sz w:val="16"/>
                <w:szCs w:val="16"/>
              </w:rPr>
            </w:pPr>
          </w:p>
        </w:tc>
        <w:tc>
          <w:tcPr>
            <w:tcW w:w="558" w:type="dxa"/>
          </w:tcPr>
          <w:p w14:paraId="01FFABA0" w14:textId="73332884"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tcPr>
          <w:p w14:paraId="4867D91D" w14:textId="77777777" w:rsidR="006E1C94" w:rsidRPr="00D16B4B" w:rsidRDefault="006E1C94" w:rsidP="006E1C94">
            <w:pPr>
              <w:tabs>
                <w:tab w:val="clear" w:pos="454"/>
              </w:tabs>
              <w:ind w:left="-108" w:right="-108"/>
              <w:jc w:val="center"/>
              <w:rPr>
                <w:rFonts w:ascii="Times New Roman" w:hAnsi="Times New Roman" w:cs="Times New Roman"/>
                <w:sz w:val="16"/>
                <w:szCs w:val="16"/>
              </w:rPr>
            </w:pPr>
          </w:p>
        </w:tc>
        <w:tc>
          <w:tcPr>
            <w:tcW w:w="648" w:type="dxa"/>
          </w:tcPr>
          <w:p w14:paraId="53010C05" w14:textId="2C96346D" w:rsidR="006E1C94" w:rsidRPr="00D16B4B" w:rsidRDefault="006E1C94" w:rsidP="006E1C94">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tcPr>
          <w:p w14:paraId="6A370E88" w14:textId="77777777" w:rsidR="006E1C94" w:rsidRPr="00D16B4B" w:rsidRDefault="006E1C94" w:rsidP="006E1C94">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Pr>
          <w:p w14:paraId="5D3554C4" w14:textId="7923B29B" w:rsidR="006E1C94" w:rsidRPr="00D16B4B" w:rsidRDefault="006E1C94" w:rsidP="006E1C94">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tcPr>
          <w:p w14:paraId="6201C97A"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799B4B32" w14:textId="28B1E1B1"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tcPr>
          <w:p w14:paraId="55A0C35C" w14:textId="77777777" w:rsidR="006E1C94" w:rsidRPr="00D16B4B" w:rsidRDefault="006E1C94" w:rsidP="006E1C94">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Pr>
          <w:p w14:paraId="1373868D" w14:textId="516EE28B"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tcPr>
          <w:p w14:paraId="51FD98CD"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Pr>
          <w:p w14:paraId="08DBD88D" w14:textId="2560899B"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750F5829" w14:textId="77777777" w:rsidR="006E1C94" w:rsidRPr="00D16B4B" w:rsidRDefault="006E1C94" w:rsidP="006E1C94">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Pr>
          <w:p w14:paraId="68B60CE9" w14:textId="26AF660F"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B1A35C4"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278D61FE" w14:textId="26D1454F" w:rsidR="006E1C94" w:rsidRPr="00D16B4B" w:rsidRDefault="006E1C94" w:rsidP="006E1C94">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gridSpan w:val="2"/>
          </w:tcPr>
          <w:p w14:paraId="75F5132E" w14:textId="77777777" w:rsidR="006E1C94" w:rsidRPr="00D16B4B" w:rsidRDefault="006E1C94" w:rsidP="006E1C94">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5EDB79B" w14:textId="0DB9CB9C" w:rsidR="006E1C94" w:rsidRPr="00D16B4B" w:rsidRDefault="006E1C94" w:rsidP="006E1C94">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tcPr>
          <w:p w14:paraId="1BA9A4BB"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5621513B" w14:textId="41DE883A" w:rsidR="006E1C94" w:rsidRPr="00D16B4B" w:rsidRDefault="006E1C94" w:rsidP="006E1C94">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57362038" w14:textId="77777777" w:rsidR="006E1C94" w:rsidRPr="00D16B4B" w:rsidRDefault="006E1C94" w:rsidP="006E1C94">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527EF1BD" w14:textId="67369BA5" w:rsidR="006E1C94" w:rsidRPr="00D16B4B" w:rsidRDefault="006E1C94" w:rsidP="006E1C94">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3326DD" w:rsidRPr="00D16B4B" w14:paraId="4289FFA1" w14:textId="77777777" w:rsidTr="003326DD">
        <w:tc>
          <w:tcPr>
            <w:tcW w:w="2502" w:type="dxa"/>
          </w:tcPr>
          <w:p w14:paraId="78841F28" w14:textId="76838167" w:rsidR="003326DD" w:rsidRPr="00D16B4B" w:rsidRDefault="00F85FD5" w:rsidP="003326DD">
            <w:pPr>
              <w:pStyle w:val="10"/>
              <w:tabs>
                <w:tab w:val="left" w:pos="270"/>
              </w:tabs>
              <w:spacing w:line="240" w:lineRule="atLeast"/>
              <w:ind w:right="-468"/>
              <w:rPr>
                <w:rFonts w:cs="Times New Roman"/>
                <w:sz w:val="16"/>
                <w:szCs w:val="16"/>
                <w:lang w:val="en-US"/>
              </w:rPr>
            </w:pPr>
            <w:r w:rsidRPr="00F85FD5">
              <w:rPr>
                <w:rFonts w:cs="Times New Roman"/>
                <w:sz w:val="16"/>
                <w:szCs w:val="16"/>
                <w:lang w:val="en-US"/>
              </w:rPr>
              <w:t xml:space="preserve">LS Technology Solutions </w:t>
            </w:r>
            <w:r w:rsidR="003326DD" w:rsidRPr="00F85FD5">
              <w:rPr>
                <w:rFonts w:cs="Times New Roman"/>
                <w:sz w:val="16"/>
                <w:szCs w:val="16"/>
                <w:lang w:val="en-US"/>
              </w:rPr>
              <w:t>Co., Ltd.</w:t>
            </w:r>
          </w:p>
        </w:tc>
        <w:tc>
          <w:tcPr>
            <w:tcW w:w="540" w:type="dxa"/>
          </w:tcPr>
          <w:p w14:paraId="7FAC3F7B" w14:textId="706988CB" w:rsidR="003326DD" w:rsidRPr="00D16B4B" w:rsidRDefault="001824C0" w:rsidP="00332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w:t>
            </w:r>
          </w:p>
        </w:tc>
        <w:tc>
          <w:tcPr>
            <w:tcW w:w="540" w:type="dxa"/>
          </w:tcPr>
          <w:p w14:paraId="0E0C5EED" w14:textId="43873141" w:rsidR="003326DD" w:rsidRPr="00D16B4B" w:rsidRDefault="003326DD" w:rsidP="00332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50</w:t>
            </w:r>
          </w:p>
        </w:tc>
        <w:tc>
          <w:tcPr>
            <w:tcW w:w="450" w:type="dxa"/>
          </w:tcPr>
          <w:p w14:paraId="0BA26CB6" w14:textId="3BCAECDC" w:rsidR="003326DD" w:rsidRPr="00D16B4B" w:rsidRDefault="001824C0" w:rsidP="00332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w:t>
            </w:r>
          </w:p>
        </w:tc>
        <w:tc>
          <w:tcPr>
            <w:tcW w:w="973" w:type="dxa"/>
          </w:tcPr>
          <w:p w14:paraId="713147F3" w14:textId="72ED9134" w:rsidR="003326DD" w:rsidRPr="00D16B4B" w:rsidRDefault="003326DD" w:rsidP="003326DD">
            <w:pPr>
              <w:tabs>
                <w:tab w:val="clear" w:pos="454"/>
              </w:tabs>
              <w:ind w:left="-108" w:right="-108"/>
              <w:jc w:val="center"/>
              <w:rPr>
                <w:rFonts w:ascii="Times New Roman" w:hAnsi="Times New Roman" w:cs="Times New Roman"/>
                <w:sz w:val="16"/>
                <w:szCs w:val="16"/>
              </w:rPr>
            </w:pPr>
          </w:p>
        </w:tc>
        <w:tc>
          <w:tcPr>
            <w:tcW w:w="558" w:type="dxa"/>
          </w:tcPr>
          <w:p w14:paraId="0AA21A36" w14:textId="2823C0E2" w:rsidR="003326DD" w:rsidRPr="00D16B4B" w:rsidRDefault="003326DD" w:rsidP="00332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tcPr>
          <w:p w14:paraId="07D43082" w14:textId="7EAB63A2" w:rsidR="003326DD" w:rsidRPr="00D16B4B" w:rsidRDefault="003326DD" w:rsidP="003326DD">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tcBorders>
              <w:bottom w:val="single" w:sz="4" w:space="0" w:color="auto"/>
            </w:tcBorders>
          </w:tcPr>
          <w:p w14:paraId="7255A91D" w14:textId="5825D8F3" w:rsidR="003326DD" w:rsidRPr="00D16B4B" w:rsidRDefault="001824C0" w:rsidP="003326D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Pr>
                <w:rFonts w:cs="Times New Roman"/>
                <w:sz w:val="16"/>
                <w:szCs w:val="16"/>
                <w:lang w:val="en-US" w:bidi="th-TH"/>
              </w:rPr>
              <w:t>-</w:t>
            </w:r>
          </w:p>
        </w:tc>
        <w:tc>
          <w:tcPr>
            <w:tcW w:w="236" w:type="dxa"/>
          </w:tcPr>
          <w:p w14:paraId="5B45BF16" w14:textId="77777777" w:rsidR="003326DD" w:rsidRPr="00D16B4B" w:rsidRDefault="003326DD" w:rsidP="003326D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Borders>
              <w:bottom w:val="single" w:sz="4" w:space="0" w:color="auto"/>
            </w:tcBorders>
          </w:tcPr>
          <w:p w14:paraId="1DC08B15" w14:textId="57478DCD" w:rsidR="003326DD" w:rsidRPr="00D16B4B" w:rsidRDefault="003326DD" w:rsidP="003326DD">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5</w:t>
            </w:r>
          </w:p>
        </w:tc>
        <w:tc>
          <w:tcPr>
            <w:tcW w:w="236" w:type="dxa"/>
          </w:tcPr>
          <w:p w14:paraId="7EA4612B" w14:textId="77777777" w:rsidR="003326DD" w:rsidRPr="00D16B4B" w:rsidRDefault="003326DD" w:rsidP="003326D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bottom w:val="single" w:sz="4" w:space="0" w:color="auto"/>
            </w:tcBorders>
          </w:tcPr>
          <w:p w14:paraId="0330A5D6" w14:textId="6F17D43A" w:rsidR="003326DD" w:rsidRPr="00D16B4B" w:rsidRDefault="003326DD" w:rsidP="003326D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7C56B5EA" w14:textId="77777777" w:rsidR="003326DD" w:rsidRPr="00D16B4B" w:rsidRDefault="003326DD" w:rsidP="003326D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Borders>
              <w:bottom w:val="single" w:sz="4" w:space="0" w:color="auto"/>
            </w:tcBorders>
          </w:tcPr>
          <w:p w14:paraId="258DD48A" w14:textId="00359E59" w:rsidR="003326DD" w:rsidRPr="00D16B4B" w:rsidRDefault="003326DD" w:rsidP="003326D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4D1F665B" w14:textId="77777777" w:rsidR="003326DD" w:rsidRPr="00D16B4B" w:rsidRDefault="003326DD" w:rsidP="003326D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bottom w:val="single" w:sz="4" w:space="0" w:color="auto"/>
            </w:tcBorders>
          </w:tcPr>
          <w:p w14:paraId="48A6A20D" w14:textId="240877C1" w:rsidR="003326DD" w:rsidRPr="00D16B4B" w:rsidRDefault="003326DD" w:rsidP="003326D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3BA3A344" w14:textId="77777777" w:rsidR="003326DD" w:rsidRPr="00D16B4B" w:rsidRDefault="003326DD" w:rsidP="003326D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Borders>
              <w:bottom w:val="single" w:sz="4" w:space="0" w:color="auto"/>
            </w:tcBorders>
          </w:tcPr>
          <w:p w14:paraId="0FBB39AE" w14:textId="73E6DC29" w:rsidR="003326DD" w:rsidRPr="00D16B4B" w:rsidRDefault="003326DD" w:rsidP="003326D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1CA070C0" w14:textId="77777777" w:rsidR="003326DD" w:rsidRPr="00D16B4B" w:rsidRDefault="003326DD" w:rsidP="003326D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Borders>
              <w:bottom w:val="single" w:sz="4" w:space="0" w:color="auto"/>
            </w:tcBorders>
          </w:tcPr>
          <w:p w14:paraId="5212337D" w14:textId="7A991032" w:rsidR="003326DD" w:rsidRPr="00D16B4B" w:rsidRDefault="003326DD" w:rsidP="003326D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1F4E3607" w14:textId="77777777" w:rsidR="003326DD" w:rsidRPr="00D16B4B" w:rsidRDefault="003326DD" w:rsidP="003326D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Borders>
              <w:bottom w:val="single" w:sz="4" w:space="0" w:color="auto"/>
            </w:tcBorders>
          </w:tcPr>
          <w:p w14:paraId="167B6870" w14:textId="5D0F3F61" w:rsidR="003326DD" w:rsidRPr="00D16B4B" w:rsidRDefault="003326DD" w:rsidP="003326D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17624584" w14:textId="77777777" w:rsidR="003326DD" w:rsidRPr="00D16B4B" w:rsidRDefault="003326DD" w:rsidP="003326D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Borders>
              <w:bottom w:val="single" w:sz="4" w:space="0" w:color="auto"/>
            </w:tcBorders>
          </w:tcPr>
          <w:p w14:paraId="30118E9A" w14:textId="2CFF57C3" w:rsidR="003326DD" w:rsidRPr="00D16B4B" w:rsidRDefault="003326DD" w:rsidP="003326DD">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2C9885E2" w14:textId="77777777" w:rsidR="003326DD" w:rsidRPr="00D16B4B" w:rsidRDefault="003326DD" w:rsidP="003326D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Borders>
              <w:bottom w:val="single" w:sz="4" w:space="0" w:color="auto"/>
            </w:tcBorders>
          </w:tcPr>
          <w:p w14:paraId="72550411" w14:textId="5AD6A06A" w:rsidR="003326DD" w:rsidRPr="00D16B4B" w:rsidRDefault="003326DD" w:rsidP="003326DD">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6E1C94" w:rsidRPr="00D16B4B" w14:paraId="44D9AEDE" w14:textId="77777777" w:rsidTr="00346CBA">
        <w:tc>
          <w:tcPr>
            <w:tcW w:w="2502" w:type="dxa"/>
          </w:tcPr>
          <w:p w14:paraId="6C8E9C0D" w14:textId="77777777" w:rsidR="006E1C94" w:rsidRPr="00D16B4B" w:rsidRDefault="006E1C94" w:rsidP="006E1C94">
            <w:pPr>
              <w:pStyle w:val="10"/>
              <w:tabs>
                <w:tab w:val="left" w:pos="270"/>
              </w:tabs>
              <w:spacing w:line="240" w:lineRule="atLeast"/>
              <w:ind w:right="-468"/>
              <w:rPr>
                <w:rFonts w:cs="Times New Roman"/>
                <w:sz w:val="16"/>
                <w:szCs w:val="16"/>
                <w:lang w:val="en-US"/>
              </w:rPr>
            </w:pPr>
          </w:p>
        </w:tc>
        <w:tc>
          <w:tcPr>
            <w:tcW w:w="540" w:type="dxa"/>
          </w:tcPr>
          <w:p w14:paraId="36058740" w14:textId="77777777"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tcPr>
          <w:p w14:paraId="0D2264B7" w14:textId="77777777"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tcPr>
          <w:p w14:paraId="7B7E7860" w14:textId="77777777"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tcPr>
          <w:p w14:paraId="3DDCE80C" w14:textId="77777777" w:rsidR="006E1C94" w:rsidRPr="00D16B4B" w:rsidRDefault="006E1C94" w:rsidP="006E1C94">
            <w:pPr>
              <w:tabs>
                <w:tab w:val="clear" w:pos="454"/>
              </w:tabs>
              <w:ind w:left="-108" w:right="-108"/>
              <w:jc w:val="center"/>
              <w:rPr>
                <w:rFonts w:ascii="Times New Roman" w:hAnsi="Times New Roman" w:cs="Times New Roman"/>
                <w:sz w:val="16"/>
                <w:szCs w:val="16"/>
              </w:rPr>
            </w:pPr>
          </w:p>
        </w:tc>
        <w:tc>
          <w:tcPr>
            <w:tcW w:w="558" w:type="dxa"/>
          </w:tcPr>
          <w:p w14:paraId="5EBEE0DC" w14:textId="77777777"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tcPr>
          <w:p w14:paraId="5BC54338" w14:textId="77777777" w:rsidR="006E1C94" w:rsidRPr="00D16B4B" w:rsidRDefault="006E1C94" w:rsidP="006E1C94">
            <w:pPr>
              <w:tabs>
                <w:tab w:val="clear" w:pos="454"/>
              </w:tabs>
              <w:ind w:left="-108" w:right="-108"/>
              <w:jc w:val="center"/>
              <w:rPr>
                <w:rFonts w:ascii="Times New Roman" w:hAnsi="Times New Roman" w:cs="Times New Roman"/>
                <w:sz w:val="16"/>
                <w:szCs w:val="16"/>
              </w:rPr>
            </w:pPr>
          </w:p>
        </w:tc>
        <w:tc>
          <w:tcPr>
            <w:tcW w:w="648" w:type="dxa"/>
            <w:tcBorders>
              <w:top w:val="single" w:sz="4" w:space="0" w:color="auto"/>
              <w:bottom w:val="single" w:sz="4" w:space="0" w:color="auto"/>
            </w:tcBorders>
          </w:tcPr>
          <w:p w14:paraId="39B09961" w14:textId="103DD766" w:rsidR="006E1C94" w:rsidRPr="00D16B4B" w:rsidRDefault="001824C0" w:rsidP="006E1C94">
            <w:pPr>
              <w:pStyle w:val="acctfourfigures"/>
              <w:tabs>
                <w:tab w:val="clear" w:pos="765"/>
                <w:tab w:val="left" w:pos="255"/>
                <w:tab w:val="right" w:pos="461"/>
              </w:tabs>
              <w:spacing w:line="240" w:lineRule="atLeast"/>
              <w:ind w:left="-79" w:right="11"/>
              <w:jc w:val="right"/>
              <w:rPr>
                <w:rFonts w:cs="Times New Roman"/>
                <w:b/>
                <w:bCs/>
                <w:sz w:val="16"/>
                <w:szCs w:val="16"/>
                <w:cs/>
                <w:lang w:val="en-US" w:bidi="th-TH"/>
              </w:rPr>
            </w:pPr>
            <w:r>
              <w:rPr>
                <w:rFonts w:cs="Times New Roman"/>
                <w:b/>
                <w:bCs/>
                <w:sz w:val="16"/>
                <w:szCs w:val="16"/>
                <w:lang w:val="en-US" w:bidi="th-TH"/>
              </w:rPr>
              <w:t>54</w:t>
            </w:r>
          </w:p>
        </w:tc>
        <w:tc>
          <w:tcPr>
            <w:tcW w:w="236" w:type="dxa"/>
          </w:tcPr>
          <w:p w14:paraId="46F8F681" w14:textId="77777777" w:rsidR="006E1C94" w:rsidRPr="00D16B4B" w:rsidRDefault="006E1C94" w:rsidP="006E1C94">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Borders>
              <w:top w:val="single" w:sz="4" w:space="0" w:color="auto"/>
              <w:bottom w:val="single" w:sz="4" w:space="0" w:color="auto"/>
            </w:tcBorders>
          </w:tcPr>
          <w:p w14:paraId="58158BA7" w14:textId="1BA15AFF" w:rsidR="006E1C94" w:rsidRPr="00D16B4B" w:rsidRDefault="006E1C94" w:rsidP="006E1C94">
            <w:pPr>
              <w:pStyle w:val="acctfourfigures"/>
              <w:tabs>
                <w:tab w:val="clear" w:pos="765"/>
              </w:tabs>
              <w:spacing w:line="240" w:lineRule="atLeast"/>
              <w:ind w:left="-79" w:right="11"/>
              <w:jc w:val="right"/>
              <w:rPr>
                <w:rFonts w:cs="Times New Roman"/>
                <w:b/>
                <w:bCs/>
                <w:sz w:val="16"/>
                <w:szCs w:val="16"/>
                <w:cs/>
                <w:lang w:val="en-US" w:bidi="th-TH"/>
              </w:rPr>
            </w:pPr>
            <w:r>
              <w:rPr>
                <w:rFonts w:cs="Times New Roman"/>
                <w:b/>
                <w:bCs/>
                <w:sz w:val="16"/>
                <w:szCs w:val="16"/>
                <w:lang w:val="en-US" w:bidi="th-TH"/>
              </w:rPr>
              <w:t>83</w:t>
            </w:r>
          </w:p>
        </w:tc>
        <w:tc>
          <w:tcPr>
            <w:tcW w:w="236" w:type="dxa"/>
          </w:tcPr>
          <w:p w14:paraId="4D9B68DF"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top w:val="single" w:sz="4" w:space="0" w:color="auto"/>
              <w:bottom w:val="single" w:sz="4" w:space="0" w:color="auto"/>
            </w:tcBorders>
          </w:tcPr>
          <w:p w14:paraId="5E131FBB" w14:textId="57DFB621" w:rsidR="006E1C94" w:rsidRPr="00D16B4B" w:rsidRDefault="001824C0" w:rsidP="006E1C94">
            <w:pPr>
              <w:pStyle w:val="acctfourfigures"/>
              <w:tabs>
                <w:tab w:val="clear" w:pos="765"/>
                <w:tab w:val="decimal" w:pos="461"/>
              </w:tabs>
              <w:spacing w:line="240" w:lineRule="atLeast"/>
              <w:ind w:left="-79" w:right="-79"/>
              <w:jc w:val="both"/>
              <w:rPr>
                <w:rFonts w:cs="Times New Roman"/>
                <w:b/>
                <w:bCs/>
                <w:sz w:val="16"/>
                <w:szCs w:val="16"/>
                <w:cs/>
                <w:lang w:val="en-US" w:bidi="th-TH"/>
              </w:rPr>
            </w:pPr>
            <w:r>
              <w:rPr>
                <w:rFonts w:cs="Times New Roman"/>
                <w:b/>
                <w:bCs/>
                <w:sz w:val="16"/>
                <w:szCs w:val="16"/>
                <w:lang w:val="en-US" w:bidi="th-TH"/>
              </w:rPr>
              <w:t>4</w:t>
            </w:r>
          </w:p>
        </w:tc>
        <w:tc>
          <w:tcPr>
            <w:tcW w:w="236" w:type="dxa"/>
          </w:tcPr>
          <w:p w14:paraId="1EB53848" w14:textId="77777777" w:rsidR="006E1C94" w:rsidRPr="00D16B4B" w:rsidRDefault="006E1C94" w:rsidP="006E1C94">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Borders>
              <w:top w:val="single" w:sz="4" w:space="0" w:color="auto"/>
              <w:bottom w:val="single" w:sz="4" w:space="0" w:color="auto"/>
            </w:tcBorders>
          </w:tcPr>
          <w:p w14:paraId="293CD27D" w14:textId="60024933" w:rsidR="006E1C94" w:rsidRPr="00D16B4B" w:rsidRDefault="006E1C94" w:rsidP="006E1C94">
            <w:pPr>
              <w:pStyle w:val="acctfourfigures"/>
              <w:tabs>
                <w:tab w:val="clear" w:pos="765"/>
                <w:tab w:val="decimal" w:pos="461"/>
              </w:tabs>
              <w:spacing w:line="240" w:lineRule="atLeast"/>
              <w:ind w:left="-79" w:right="-79"/>
              <w:jc w:val="both"/>
              <w:rPr>
                <w:rFonts w:cs="Times New Roman"/>
                <w:b/>
                <w:bCs/>
                <w:sz w:val="16"/>
                <w:szCs w:val="16"/>
                <w:cs/>
                <w:lang w:val="en-US" w:bidi="th-TH"/>
              </w:rPr>
            </w:pPr>
            <w:r>
              <w:rPr>
                <w:rFonts w:cs="Times New Roman"/>
                <w:b/>
                <w:bCs/>
                <w:sz w:val="16"/>
                <w:szCs w:val="16"/>
                <w:lang w:val="en-US" w:bidi="th-TH"/>
              </w:rPr>
              <w:t>31</w:t>
            </w:r>
          </w:p>
        </w:tc>
        <w:tc>
          <w:tcPr>
            <w:tcW w:w="236" w:type="dxa"/>
          </w:tcPr>
          <w:p w14:paraId="1D63BEF5"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top w:val="single" w:sz="4" w:space="0" w:color="auto"/>
              <w:bottom w:val="single" w:sz="4" w:space="0" w:color="auto"/>
            </w:tcBorders>
          </w:tcPr>
          <w:p w14:paraId="16A183AA" w14:textId="06BA0C5C" w:rsidR="006E1C94" w:rsidRPr="00D16B4B" w:rsidRDefault="006E1C94" w:rsidP="006E1C94">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w:t>
            </w:r>
          </w:p>
        </w:tc>
        <w:tc>
          <w:tcPr>
            <w:tcW w:w="236" w:type="dxa"/>
          </w:tcPr>
          <w:p w14:paraId="4D44CF3F" w14:textId="77777777" w:rsidR="006E1C94" w:rsidRPr="00D16B4B" w:rsidRDefault="006E1C94" w:rsidP="006E1C94">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Borders>
              <w:top w:val="single" w:sz="4" w:space="0" w:color="auto"/>
              <w:bottom w:val="single" w:sz="4" w:space="0" w:color="auto"/>
            </w:tcBorders>
          </w:tcPr>
          <w:p w14:paraId="63CF9075" w14:textId="22F92E75" w:rsidR="006E1C94" w:rsidRPr="00D16B4B" w:rsidRDefault="006E1C94" w:rsidP="006E1C94">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b/>
                <w:bCs/>
                <w:sz w:val="16"/>
                <w:szCs w:val="16"/>
                <w:lang w:val="en-US" w:bidi="th-TH"/>
              </w:rPr>
              <w:t>-</w:t>
            </w:r>
          </w:p>
        </w:tc>
        <w:tc>
          <w:tcPr>
            <w:tcW w:w="236" w:type="dxa"/>
          </w:tcPr>
          <w:p w14:paraId="2CE5B9EA"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Borders>
              <w:top w:val="single" w:sz="4" w:space="0" w:color="auto"/>
              <w:bottom w:val="single" w:sz="4" w:space="0" w:color="auto"/>
            </w:tcBorders>
          </w:tcPr>
          <w:p w14:paraId="0419FE95" w14:textId="1E7C924F" w:rsidR="006E1C94" w:rsidRPr="00D16B4B" w:rsidRDefault="001824C0" w:rsidP="006E1C94">
            <w:pPr>
              <w:pStyle w:val="a"/>
              <w:tabs>
                <w:tab w:val="clear" w:pos="360"/>
                <w:tab w:val="clear" w:pos="720"/>
                <w:tab w:val="clear" w:pos="1080"/>
                <w:tab w:val="decimal" w:pos="286"/>
              </w:tabs>
              <w:spacing w:line="240" w:lineRule="atLeast"/>
              <w:ind w:left="-74" w:right="-108"/>
              <w:jc w:val="center"/>
              <w:rPr>
                <w:rFonts w:cs="Times New Roman"/>
                <w:b/>
                <w:bCs/>
                <w:sz w:val="16"/>
                <w:szCs w:val="16"/>
                <w:cs/>
                <w:lang w:val="en-US"/>
              </w:rPr>
            </w:pPr>
            <w:r>
              <w:rPr>
                <w:rFonts w:cs="Times New Roman"/>
                <w:b/>
                <w:bCs/>
                <w:sz w:val="16"/>
                <w:szCs w:val="16"/>
                <w:lang w:val="en-US"/>
              </w:rPr>
              <w:t>4</w:t>
            </w:r>
          </w:p>
        </w:tc>
        <w:tc>
          <w:tcPr>
            <w:tcW w:w="270" w:type="dxa"/>
            <w:gridSpan w:val="2"/>
          </w:tcPr>
          <w:p w14:paraId="744852EC" w14:textId="77777777" w:rsidR="006E1C94" w:rsidRPr="00D16B4B" w:rsidRDefault="006E1C94" w:rsidP="006E1C94">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Borders>
              <w:top w:val="single" w:sz="4" w:space="0" w:color="auto"/>
              <w:bottom w:val="single" w:sz="4" w:space="0" w:color="auto"/>
            </w:tcBorders>
          </w:tcPr>
          <w:p w14:paraId="15A21BCD" w14:textId="374A1CF9" w:rsidR="006E1C94" w:rsidRPr="00D16B4B" w:rsidRDefault="006E1C94" w:rsidP="006E1C94">
            <w:pPr>
              <w:pStyle w:val="a"/>
              <w:tabs>
                <w:tab w:val="clear" w:pos="360"/>
                <w:tab w:val="clear" w:pos="720"/>
                <w:tab w:val="clear" w:pos="1080"/>
                <w:tab w:val="decimal" w:pos="286"/>
              </w:tabs>
              <w:spacing w:line="240" w:lineRule="atLeast"/>
              <w:ind w:left="-74" w:right="-108"/>
              <w:jc w:val="center"/>
              <w:rPr>
                <w:rFonts w:cs="Times New Roman"/>
                <w:b/>
                <w:bCs/>
                <w:sz w:val="16"/>
                <w:szCs w:val="16"/>
                <w:cs/>
                <w:lang w:val="en-US"/>
              </w:rPr>
            </w:pPr>
            <w:r>
              <w:rPr>
                <w:rFonts w:cs="Times New Roman"/>
                <w:b/>
                <w:bCs/>
                <w:sz w:val="16"/>
                <w:szCs w:val="16"/>
                <w:lang w:val="en-US"/>
              </w:rPr>
              <w:t>31</w:t>
            </w:r>
          </w:p>
        </w:tc>
        <w:tc>
          <w:tcPr>
            <w:tcW w:w="270" w:type="dxa"/>
          </w:tcPr>
          <w:p w14:paraId="071148E4"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Borders>
              <w:top w:val="single" w:sz="4" w:space="0" w:color="auto"/>
              <w:bottom w:val="single" w:sz="4" w:space="0" w:color="auto"/>
            </w:tcBorders>
          </w:tcPr>
          <w:p w14:paraId="3D25F5E5" w14:textId="5DD7E93C" w:rsidR="006E1C94" w:rsidRPr="00D16B4B" w:rsidRDefault="001824C0" w:rsidP="006E1C94">
            <w:pPr>
              <w:pStyle w:val="acctfourfigures"/>
              <w:tabs>
                <w:tab w:val="clear" w:pos="765"/>
                <w:tab w:val="decimal" w:pos="410"/>
              </w:tabs>
              <w:spacing w:line="240" w:lineRule="atLeast"/>
              <w:ind w:left="-79" w:right="-79"/>
              <w:rPr>
                <w:rFonts w:cs="Times New Roman"/>
                <w:b/>
                <w:bCs/>
                <w:sz w:val="16"/>
                <w:szCs w:val="16"/>
                <w:lang w:val="en-US" w:bidi="th-TH"/>
              </w:rPr>
            </w:pPr>
            <w:r>
              <w:rPr>
                <w:rFonts w:cs="Times New Roman"/>
                <w:b/>
                <w:bCs/>
                <w:sz w:val="16"/>
                <w:szCs w:val="16"/>
                <w:lang w:val="en-US" w:bidi="th-TH"/>
              </w:rPr>
              <w:t>8</w:t>
            </w:r>
          </w:p>
        </w:tc>
        <w:tc>
          <w:tcPr>
            <w:tcW w:w="270" w:type="dxa"/>
            <w:gridSpan w:val="2"/>
          </w:tcPr>
          <w:p w14:paraId="74572C54" w14:textId="77777777" w:rsidR="006E1C94" w:rsidRPr="00D16B4B" w:rsidRDefault="006E1C94" w:rsidP="006E1C94">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Borders>
              <w:top w:val="single" w:sz="4" w:space="0" w:color="auto"/>
              <w:bottom w:val="single" w:sz="4" w:space="0" w:color="auto"/>
            </w:tcBorders>
          </w:tcPr>
          <w:p w14:paraId="4F4C800F" w14:textId="106CA538" w:rsidR="006E1C94" w:rsidRPr="00D16B4B" w:rsidRDefault="006E1C94" w:rsidP="006E1C94">
            <w:pPr>
              <w:pStyle w:val="acctfourfigures"/>
              <w:tabs>
                <w:tab w:val="clear" w:pos="765"/>
                <w:tab w:val="decimal" w:pos="417"/>
              </w:tabs>
              <w:spacing w:line="240" w:lineRule="atLeast"/>
              <w:ind w:left="-79" w:right="-79"/>
              <w:rPr>
                <w:rFonts w:cs="Times New Roman"/>
                <w:b/>
                <w:bCs/>
                <w:sz w:val="16"/>
                <w:szCs w:val="16"/>
                <w:lang w:val="en-US" w:bidi="th-TH"/>
              </w:rPr>
            </w:pPr>
            <w:r>
              <w:rPr>
                <w:rFonts w:cs="Times New Roman"/>
                <w:b/>
                <w:bCs/>
                <w:sz w:val="16"/>
                <w:szCs w:val="16"/>
                <w:lang w:val="en-US" w:bidi="th-TH"/>
              </w:rPr>
              <w:t>-</w:t>
            </w:r>
          </w:p>
        </w:tc>
      </w:tr>
      <w:tr w:rsidR="006E1C94" w:rsidRPr="00D16B4B" w14:paraId="06FB978D" w14:textId="77777777" w:rsidTr="006F7BEA">
        <w:tc>
          <w:tcPr>
            <w:tcW w:w="2502" w:type="dxa"/>
          </w:tcPr>
          <w:p w14:paraId="7338FC16" w14:textId="752836E1" w:rsidR="006E1C94" w:rsidRPr="00D16B4B" w:rsidRDefault="006E1C94" w:rsidP="006E1C94">
            <w:pPr>
              <w:pStyle w:val="10"/>
              <w:tabs>
                <w:tab w:val="left" w:pos="270"/>
              </w:tabs>
              <w:spacing w:line="240" w:lineRule="atLeast"/>
              <w:ind w:right="-468"/>
              <w:rPr>
                <w:rFonts w:cs="Times New Roman"/>
                <w:sz w:val="16"/>
                <w:szCs w:val="16"/>
                <w:lang w:val="en-US"/>
              </w:rPr>
            </w:pPr>
            <w:r w:rsidRPr="00D16B4B">
              <w:rPr>
                <w:rFonts w:cs="Times New Roman"/>
                <w:b/>
                <w:bCs/>
                <w:sz w:val="16"/>
                <w:szCs w:val="16"/>
                <w:lang w:val="en-US"/>
              </w:rPr>
              <w:t>Total</w:t>
            </w:r>
          </w:p>
        </w:tc>
        <w:tc>
          <w:tcPr>
            <w:tcW w:w="540" w:type="dxa"/>
          </w:tcPr>
          <w:p w14:paraId="6C2BC2EA" w14:textId="77777777"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tcPr>
          <w:p w14:paraId="65E16CA3" w14:textId="77777777"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tcPr>
          <w:p w14:paraId="14119D22" w14:textId="77777777"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tcPr>
          <w:p w14:paraId="02C5D4C2" w14:textId="77777777" w:rsidR="006E1C94" w:rsidRPr="00D16B4B" w:rsidRDefault="006E1C94" w:rsidP="006E1C94">
            <w:pPr>
              <w:tabs>
                <w:tab w:val="clear" w:pos="454"/>
              </w:tabs>
              <w:ind w:left="-108" w:right="-108"/>
              <w:jc w:val="center"/>
              <w:rPr>
                <w:rFonts w:ascii="Times New Roman" w:hAnsi="Times New Roman" w:cs="Times New Roman"/>
                <w:sz w:val="16"/>
                <w:szCs w:val="16"/>
              </w:rPr>
            </w:pPr>
          </w:p>
        </w:tc>
        <w:tc>
          <w:tcPr>
            <w:tcW w:w="558" w:type="dxa"/>
          </w:tcPr>
          <w:p w14:paraId="7A7FBAD0" w14:textId="77777777" w:rsidR="006E1C94" w:rsidRPr="00D16B4B" w:rsidRDefault="006E1C94" w:rsidP="006E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tcPr>
          <w:p w14:paraId="112EC171" w14:textId="77777777" w:rsidR="006E1C94" w:rsidRPr="00D16B4B" w:rsidRDefault="006E1C94" w:rsidP="006E1C94">
            <w:pPr>
              <w:tabs>
                <w:tab w:val="clear" w:pos="454"/>
              </w:tabs>
              <w:ind w:left="-108" w:right="-108"/>
              <w:jc w:val="center"/>
              <w:rPr>
                <w:rFonts w:ascii="Times New Roman" w:hAnsi="Times New Roman" w:cs="Times New Roman"/>
                <w:sz w:val="16"/>
                <w:szCs w:val="16"/>
              </w:rPr>
            </w:pPr>
          </w:p>
        </w:tc>
        <w:tc>
          <w:tcPr>
            <w:tcW w:w="648" w:type="dxa"/>
            <w:tcBorders>
              <w:top w:val="single" w:sz="4" w:space="0" w:color="auto"/>
              <w:bottom w:val="double" w:sz="4" w:space="0" w:color="auto"/>
            </w:tcBorders>
          </w:tcPr>
          <w:p w14:paraId="49BFCA9E" w14:textId="6B89BEC2" w:rsidR="006E1C94" w:rsidRPr="00D16B4B" w:rsidRDefault="006E1C94" w:rsidP="006E1C94">
            <w:pPr>
              <w:pStyle w:val="acctfourfigures"/>
              <w:tabs>
                <w:tab w:val="clear" w:pos="765"/>
                <w:tab w:val="left" w:pos="255"/>
                <w:tab w:val="right" w:pos="461"/>
              </w:tabs>
              <w:spacing w:line="240" w:lineRule="atLeast"/>
              <w:ind w:left="-79" w:right="11"/>
              <w:jc w:val="right"/>
              <w:rPr>
                <w:rFonts w:cs="Times New Roman"/>
                <w:b/>
                <w:bCs/>
                <w:sz w:val="16"/>
                <w:szCs w:val="16"/>
                <w:cs/>
                <w:lang w:val="en-US" w:bidi="th-TH"/>
              </w:rPr>
            </w:pPr>
            <w:r w:rsidRPr="00D16B4B">
              <w:rPr>
                <w:rFonts w:cs="Times New Roman"/>
                <w:b/>
                <w:bCs/>
                <w:sz w:val="16"/>
                <w:szCs w:val="16"/>
                <w:lang w:val="en-US" w:bidi="th-TH"/>
              </w:rPr>
              <w:t>1,3</w:t>
            </w:r>
            <w:r>
              <w:rPr>
                <w:rFonts w:cs="Times New Roman"/>
                <w:b/>
                <w:bCs/>
                <w:sz w:val="16"/>
                <w:szCs w:val="16"/>
                <w:lang w:val="en-US" w:bidi="th-TH"/>
              </w:rPr>
              <w:t>5</w:t>
            </w:r>
            <w:r w:rsidR="001824C0">
              <w:rPr>
                <w:rFonts w:cs="Times New Roman"/>
                <w:b/>
                <w:bCs/>
                <w:sz w:val="16"/>
                <w:szCs w:val="16"/>
                <w:lang w:val="en-US" w:bidi="th-TH"/>
              </w:rPr>
              <w:t>7</w:t>
            </w:r>
          </w:p>
        </w:tc>
        <w:tc>
          <w:tcPr>
            <w:tcW w:w="236" w:type="dxa"/>
          </w:tcPr>
          <w:p w14:paraId="5DCCDC93" w14:textId="77777777" w:rsidR="006E1C94" w:rsidRPr="00D16B4B" w:rsidRDefault="006E1C94" w:rsidP="006E1C94">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Borders>
              <w:top w:val="single" w:sz="4" w:space="0" w:color="auto"/>
              <w:bottom w:val="double" w:sz="4" w:space="0" w:color="auto"/>
            </w:tcBorders>
          </w:tcPr>
          <w:p w14:paraId="1736D0B1" w14:textId="054AD53C" w:rsidR="006E1C94" w:rsidRPr="00D16B4B" w:rsidRDefault="006E1C94" w:rsidP="006E1C94">
            <w:pPr>
              <w:pStyle w:val="acctfourfigures"/>
              <w:tabs>
                <w:tab w:val="clear" w:pos="765"/>
              </w:tabs>
              <w:spacing w:line="240" w:lineRule="atLeast"/>
              <w:ind w:left="-79" w:right="11"/>
              <w:jc w:val="right"/>
              <w:rPr>
                <w:rFonts w:cs="Times New Roman"/>
                <w:b/>
                <w:bCs/>
                <w:sz w:val="16"/>
                <w:szCs w:val="16"/>
                <w:cs/>
                <w:lang w:val="en-US" w:bidi="th-TH"/>
              </w:rPr>
            </w:pPr>
            <w:r w:rsidRPr="00D16B4B">
              <w:rPr>
                <w:rFonts w:cs="Times New Roman"/>
                <w:b/>
                <w:bCs/>
                <w:sz w:val="16"/>
                <w:szCs w:val="16"/>
                <w:lang w:val="en-US" w:bidi="th-TH"/>
              </w:rPr>
              <w:t>1,3</w:t>
            </w:r>
            <w:r>
              <w:rPr>
                <w:rFonts w:cs="Times New Roman"/>
                <w:b/>
                <w:bCs/>
                <w:sz w:val="16"/>
                <w:szCs w:val="16"/>
                <w:lang w:val="en-US" w:bidi="th-TH"/>
              </w:rPr>
              <w:t>59</w:t>
            </w:r>
          </w:p>
        </w:tc>
        <w:tc>
          <w:tcPr>
            <w:tcW w:w="236" w:type="dxa"/>
          </w:tcPr>
          <w:p w14:paraId="2CF0CF3F"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top w:val="single" w:sz="4" w:space="0" w:color="auto"/>
              <w:bottom w:val="double" w:sz="4" w:space="0" w:color="auto"/>
            </w:tcBorders>
          </w:tcPr>
          <w:p w14:paraId="2D4B7F87" w14:textId="37098509" w:rsidR="006E1C94" w:rsidRPr="00D16B4B" w:rsidRDefault="006E1C94" w:rsidP="006E1C94">
            <w:pPr>
              <w:pStyle w:val="acctfourfigures"/>
              <w:tabs>
                <w:tab w:val="clear" w:pos="765"/>
                <w:tab w:val="decimal" w:pos="461"/>
              </w:tabs>
              <w:spacing w:line="240" w:lineRule="atLeast"/>
              <w:ind w:left="-79" w:right="-79"/>
              <w:jc w:val="both"/>
              <w:rPr>
                <w:rFonts w:cs="Times New Roman"/>
                <w:b/>
                <w:bCs/>
                <w:sz w:val="16"/>
                <w:szCs w:val="16"/>
                <w:cs/>
                <w:lang w:val="en-US" w:bidi="th-TH"/>
              </w:rPr>
            </w:pPr>
            <w:r w:rsidRPr="00D16B4B">
              <w:rPr>
                <w:rFonts w:cs="Times New Roman"/>
                <w:b/>
                <w:bCs/>
                <w:sz w:val="16"/>
                <w:szCs w:val="16"/>
                <w:lang w:val="en-US" w:bidi="th-TH"/>
              </w:rPr>
              <w:t>2,</w:t>
            </w:r>
            <w:r>
              <w:rPr>
                <w:rFonts w:cs="Times New Roman"/>
                <w:b/>
                <w:bCs/>
                <w:sz w:val="16"/>
                <w:szCs w:val="16"/>
                <w:lang w:val="en-US" w:bidi="th-TH"/>
              </w:rPr>
              <w:t>7</w:t>
            </w:r>
            <w:r w:rsidR="001824C0">
              <w:rPr>
                <w:rFonts w:cs="Times New Roman"/>
                <w:b/>
                <w:bCs/>
                <w:sz w:val="16"/>
                <w:szCs w:val="16"/>
                <w:lang w:val="en-US" w:bidi="th-TH"/>
              </w:rPr>
              <w:t>49</w:t>
            </w:r>
          </w:p>
        </w:tc>
        <w:tc>
          <w:tcPr>
            <w:tcW w:w="236" w:type="dxa"/>
          </w:tcPr>
          <w:p w14:paraId="44681723" w14:textId="77777777" w:rsidR="006E1C94" w:rsidRPr="00D16B4B" w:rsidRDefault="006E1C94" w:rsidP="006E1C94">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Borders>
              <w:top w:val="single" w:sz="4" w:space="0" w:color="auto"/>
              <w:bottom w:val="double" w:sz="4" w:space="0" w:color="auto"/>
            </w:tcBorders>
          </w:tcPr>
          <w:p w14:paraId="684C8349" w14:textId="060D9205" w:rsidR="006E1C94" w:rsidRPr="00D16B4B" w:rsidRDefault="006E1C94" w:rsidP="006E1C94">
            <w:pPr>
              <w:pStyle w:val="acctfourfigures"/>
              <w:tabs>
                <w:tab w:val="clear" w:pos="765"/>
                <w:tab w:val="decimal" w:pos="461"/>
              </w:tabs>
              <w:spacing w:line="240" w:lineRule="atLeast"/>
              <w:ind w:left="-79" w:right="-79"/>
              <w:jc w:val="both"/>
              <w:rPr>
                <w:rFonts w:cs="Times New Roman"/>
                <w:b/>
                <w:bCs/>
                <w:sz w:val="16"/>
                <w:szCs w:val="16"/>
                <w:cs/>
                <w:lang w:val="en-US" w:bidi="th-TH"/>
              </w:rPr>
            </w:pPr>
            <w:r w:rsidRPr="00D16B4B">
              <w:rPr>
                <w:rFonts w:cs="Times New Roman"/>
                <w:b/>
                <w:bCs/>
                <w:sz w:val="16"/>
                <w:szCs w:val="16"/>
                <w:lang w:val="en-US" w:bidi="th-TH"/>
              </w:rPr>
              <w:t>2,</w:t>
            </w:r>
            <w:r>
              <w:rPr>
                <w:rFonts w:cs="Times New Roman"/>
                <w:b/>
                <w:bCs/>
                <w:sz w:val="16"/>
                <w:szCs w:val="16"/>
                <w:lang w:val="en-US" w:bidi="th-TH"/>
              </w:rPr>
              <w:t>784</w:t>
            </w:r>
          </w:p>
        </w:tc>
        <w:tc>
          <w:tcPr>
            <w:tcW w:w="236" w:type="dxa"/>
          </w:tcPr>
          <w:p w14:paraId="5A558519"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top w:val="single" w:sz="4" w:space="0" w:color="auto"/>
              <w:bottom w:val="double" w:sz="4" w:space="0" w:color="auto"/>
            </w:tcBorders>
          </w:tcPr>
          <w:p w14:paraId="1DDFFA68" w14:textId="14BF9816" w:rsidR="006E1C94" w:rsidRPr="00D16B4B" w:rsidRDefault="006E1C94" w:rsidP="006E1C94">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w:t>
            </w:r>
            <w:r w:rsidR="001824C0">
              <w:rPr>
                <w:rFonts w:cs="Times New Roman"/>
                <w:b/>
                <w:bCs/>
                <w:sz w:val="16"/>
                <w:szCs w:val="16"/>
                <w:lang w:val="en-US" w:bidi="th-TH"/>
              </w:rPr>
              <w:t>27</w:t>
            </w:r>
            <w:r w:rsidRPr="00D16B4B">
              <w:rPr>
                <w:rFonts w:cs="Times New Roman"/>
                <w:b/>
                <w:bCs/>
                <w:sz w:val="16"/>
                <w:szCs w:val="16"/>
                <w:lang w:val="en-US" w:bidi="th-TH"/>
              </w:rPr>
              <w:t>)</w:t>
            </w:r>
          </w:p>
        </w:tc>
        <w:tc>
          <w:tcPr>
            <w:tcW w:w="236" w:type="dxa"/>
          </w:tcPr>
          <w:p w14:paraId="349637F5" w14:textId="77777777" w:rsidR="006E1C94" w:rsidRPr="00D16B4B" w:rsidRDefault="006E1C94" w:rsidP="006E1C94">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Borders>
              <w:top w:val="single" w:sz="4" w:space="0" w:color="auto"/>
              <w:bottom w:val="double" w:sz="4" w:space="0" w:color="auto"/>
            </w:tcBorders>
          </w:tcPr>
          <w:p w14:paraId="01ED731F" w14:textId="3273A5DF" w:rsidR="006E1C94" w:rsidRPr="00D16B4B" w:rsidRDefault="006E1C94" w:rsidP="006E1C94">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w:t>
            </w:r>
            <w:r>
              <w:rPr>
                <w:rFonts w:cs="Times New Roman"/>
                <w:b/>
                <w:bCs/>
                <w:sz w:val="16"/>
                <w:szCs w:val="16"/>
                <w:lang w:val="en-US" w:bidi="th-TH"/>
              </w:rPr>
              <w:t>9</w:t>
            </w:r>
            <w:r w:rsidRPr="00D16B4B">
              <w:rPr>
                <w:rFonts w:cs="Times New Roman"/>
                <w:b/>
                <w:bCs/>
                <w:sz w:val="16"/>
                <w:szCs w:val="16"/>
                <w:lang w:val="en-US" w:bidi="th-TH"/>
              </w:rPr>
              <w:t>)</w:t>
            </w:r>
          </w:p>
        </w:tc>
        <w:tc>
          <w:tcPr>
            <w:tcW w:w="236" w:type="dxa"/>
          </w:tcPr>
          <w:p w14:paraId="0D6619D2"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Borders>
              <w:top w:val="single" w:sz="4" w:space="0" w:color="auto"/>
              <w:bottom w:val="double" w:sz="4" w:space="0" w:color="auto"/>
            </w:tcBorders>
          </w:tcPr>
          <w:p w14:paraId="20F9518E" w14:textId="0E2EC3C4" w:rsidR="006E1C94" w:rsidRPr="00D16B4B" w:rsidRDefault="006E1C94" w:rsidP="006E1C94">
            <w:pPr>
              <w:pStyle w:val="a"/>
              <w:tabs>
                <w:tab w:val="clear" w:pos="360"/>
                <w:tab w:val="clear" w:pos="720"/>
                <w:tab w:val="clear" w:pos="1080"/>
                <w:tab w:val="decimal" w:pos="286"/>
              </w:tabs>
              <w:spacing w:line="240" w:lineRule="atLeast"/>
              <w:ind w:left="-74" w:right="-108"/>
              <w:jc w:val="center"/>
              <w:rPr>
                <w:rFonts w:cs="Times New Roman"/>
                <w:b/>
                <w:bCs/>
                <w:sz w:val="16"/>
                <w:szCs w:val="16"/>
                <w:cs/>
                <w:lang w:val="en-US"/>
              </w:rPr>
            </w:pPr>
            <w:r w:rsidRPr="00D16B4B">
              <w:rPr>
                <w:rFonts w:cs="Times New Roman"/>
                <w:b/>
                <w:bCs/>
                <w:sz w:val="16"/>
                <w:szCs w:val="16"/>
                <w:lang w:val="en-US"/>
              </w:rPr>
              <w:t>2,</w:t>
            </w:r>
            <w:r>
              <w:rPr>
                <w:rFonts w:cs="Times New Roman"/>
                <w:b/>
                <w:bCs/>
                <w:sz w:val="16"/>
                <w:szCs w:val="16"/>
                <w:lang w:val="en-US"/>
              </w:rPr>
              <w:t>7</w:t>
            </w:r>
            <w:r w:rsidR="001824C0">
              <w:rPr>
                <w:rFonts w:cs="Times New Roman"/>
                <w:b/>
                <w:bCs/>
                <w:sz w:val="16"/>
                <w:szCs w:val="16"/>
                <w:lang w:val="en-US"/>
              </w:rPr>
              <w:t>22</w:t>
            </w:r>
          </w:p>
        </w:tc>
        <w:tc>
          <w:tcPr>
            <w:tcW w:w="270" w:type="dxa"/>
            <w:gridSpan w:val="2"/>
          </w:tcPr>
          <w:p w14:paraId="17BA6AE9" w14:textId="77777777" w:rsidR="006E1C94" w:rsidRPr="00D16B4B" w:rsidRDefault="006E1C94" w:rsidP="006E1C94">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Borders>
              <w:top w:val="single" w:sz="4" w:space="0" w:color="auto"/>
              <w:bottom w:val="double" w:sz="4" w:space="0" w:color="auto"/>
            </w:tcBorders>
          </w:tcPr>
          <w:p w14:paraId="65A43A91" w14:textId="6EAC3E58" w:rsidR="006E1C94" w:rsidRPr="00D16B4B" w:rsidRDefault="006E1C94" w:rsidP="006E1C94">
            <w:pPr>
              <w:pStyle w:val="a"/>
              <w:tabs>
                <w:tab w:val="clear" w:pos="360"/>
                <w:tab w:val="clear" w:pos="720"/>
                <w:tab w:val="clear" w:pos="1080"/>
                <w:tab w:val="decimal" w:pos="286"/>
              </w:tabs>
              <w:spacing w:line="240" w:lineRule="atLeast"/>
              <w:ind w:left="-74" w:right="-108"/>
              <w:jc w:val="center"/>
              <w:rPr>
                <w:rFonts w:cs="Times New Roman"/>
                <w:b/>
                <w:bCs/>
                <w:sz w:val="16"/>
                <w:szCs w:val="16"/>
                <w:cs/>
                <w:lang w:val="en-US"/>
              </w:rPr>
            </w:pPr>
            <w:r w:rsidRPr="00D16B4B">
              <w:rPr>
                <w:rFonts w:cs="Times New Roman"/>
                <w:b/>
                <w:bCs/>
                <w:sz w:val="16"/>
                <w:szCs w:val="16"/>
                <w:lang w:val="en-US"/>
              </w:rPr>
              <w:t>2,</w:t>
            </w:r>
            <w:r>
              <w:rPr>
                <w:rFonts w:cs="Times New Roman"/>
                <w:b/>
                <w:bCs/>
                <w:sz w:val="16"/>
                <w:szCs w:val="16"/>
                <w:lang w:val="en-US"/>
              </w:rPr>
              <w:t>775</w:t>
            </w:r>
          </w:p>
        </w:tc>
        <w:tc>
          <w:tcPr>
            <w:tcW w:w="270" w:type="dxa"/>
          </w:tcPr>
          <w:p w14:paraId="6867C948" w14:textId="77777777" w:rsidR="006E1C94" w:rsidRPr="00D16B4B" w:rsidRDefault="006E1C94" w:rsidP="006E1C94">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Borders>
              <w:top w:val="single" w:sz="4" w:space="0" w:color="auto"/>
              <w:bottom w:val="double" w:sz="4" w:space="0" w:color="auto"/>
            </w:tcBorders>
          </w:tcPr>
          <w:p w14:paraId="70A1AB9D" w14:textId="634B619F" w:rsidR="006E1C94" w:rsidRPr="00D16B4B" w:rsidRDefault="006E1C94" w:rsidP="006E1C94">
            <w:pPr>
              <w:pStyle w:val="acctfourfigures"/>
              <w:tabs>
                <w:tab w:val="clear" w:pos="765"/>
                <w:tab w:val="decimal" w:pos="410"/>
              </w:tabs>
              <w:spacing w:line="240" w:lineRule="atLeast"/>
              <w:ind w:left="-79" w:right="-79"/>
              <w:rPr>
                <w:rFonts w:cs="Times New Roman"/>
                <w:b/>
                <w:bCs/>
                <w:sz w:val="16"/>
                <w:szCs w:val="16"/>
                <w:lang w:val="en-US" w:bidi="th-TH"/>
              </w:rPr>
            </w:pPr>
            <w:r>
              <w:rPr>
                <w:rFonts w:cs="Times New Roman"/>
                <w:b/>
                <w:bCs/>
                <w:sz w:val="16"/>
                <w:szCs w:val="16"/>
                <w:lang w:val="en-US" w:bidi="th-TH"/>
              </w:rPr>
              <w:t>5</w:t>
            </w:r>
            <w:r w:rsidR="001824C0">
              <w:rPr>
                <w:rFonts w:cs="Times New Roman"/>
                <w:b/>
                <w:bCs/>
                <w:sz w:val="16"/>
                <w:szCs w:val="16"/>
                <w:lang w:val="en-US" w:bidi="th-TH"/>
              </w:rPr>
              <w:t>70</w:t>
            </w:r>
          </w:p>
        </w:tc>
        <w:tc>
          <w:tcPr>
            <w:tcW w:w="270" w:type="dxa"/>
            <w:gridSpan w:val="2"/>
          </w:tcPr>
          <w:p w14:paraId="0541ABC9" w14:textId="77777777" w:rsidR="006E1C94" w:rsidRPr="00D16B4B" w:rsidRDefault="006E1C94" w:rsidP="006E1C94">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Borders>
              <w:top w:val="single" w:sz="4" w:space="0" w:color="auto"/>
              <w:bottom w:val="double" w:sz="4" w:space="0" w:color="auto"/>
            </w:tcBorders>
          </w:tcPr>
          <w:p w14:paraId="4367FA56" w14:textId="4C9FCC75" w:rsidR="006E1C94" w:rsidRPr="00D16B4B" w:rsidRDefault="006E1C94" w:rsidP="006E1C94">
            <w:pPr>
              <w:pStyle w:val="acctfourfigures"/>
              <w:tabs>
                <w:tab w:val="clear" w:pos="765"/>
                <w:tab w:val="decimal" w:pos="417"/>
              </w:tabs>
              <w:spacing w:line="240" w:lineRule="atLeast"/>
              <w:ind w:left="-79" w:right="-79"/>
              <w:rPr>
                <w:rFonts w:cs="Times New Roman"/>
                <w:b/>
                <w:bCs/>
                <w:sz w:val="16"/>
                <w:szCs w:val="16"/>
                <w:lang w:val="en-US" w:bidi="th-TH"/>
              </w:rPr>
            </w:pPr>
            <w:r>
              <w:rPr>
                <w:rFonts w:cs="Times New Roman"/>
                <w:b/>
                <w:bCs/>
                <w:sz w:val="16"/>
                <w:szCs w:val="16"/>
                <w:lang w:val="en-US" w:bidi="th-TH"/>
              </w:rPr>
              <w:t>558</w:t>
            </w:r>
          </w:p>
        </w:tc>
      </w:tr>
    </w:tbl>
    <w:p w14:paraId="563E6158" w14:textId="77777777" w:rsidR="000878F9" w:rsidRPr="00D16B4B" w:rsidRDefault="000878F9" w:rsidP="001452F0">
      <w:pPr>
        <w:spacing w:line="240" w:lineRule="auto"/>
        <w:rPr>
          <w:rFonts w:ascii="Times New Roman" w:hAnsi="Times New Roman" w:cs="Times New Roman"/>
          <w:sz w:val="22"/>
          <w:szCs w:val="22"/>
        </w:rPr>
      </w:pPr>
    </w:p>
    <w:p w14:paraId="32295EF0" w14:textId="4C8EE092" w:rsidR="00D453F6" w:rsidRPr="00D16B4B" w:rsidRDefault="009910F4" w:rsidP="00D453F6">
      <w:pPr>
        <w:pStyle w:val="HTMLPreformatted"/>
        <w:shd w:val="clear" w:color="auto" w:fill="FFFFFF"/>
        <w:rPr>
          <w:rFonts w:ascii="Times New Roman" w:hAnsi="Times New Roman" w:cs="Times New Roman"/>
          <w:sz w:val="22"/>
          <w:szCs w:val="22"/>
          <w:lang w:val="en-US"/>
        </w:rPr>
      </w:pPr>
      <w:r w:rsidRPr="00D16B4B">
        <w:rPr>
          <w:rFonts w:ascii="Times New Roman" w:hAnsi="Times New Roman" w:cs="Times New Roman"/>
          <w:sz w:val="22"/>
          <w:szCs w:val="22"/>
        </w:rPr>
        <w:t xml:space="preserve">* As at </w:t>
      </w:r>
      <w:r w:rsidR="00740C98" w:rsidRPr="00D16B4B">
        <w:rPr>
          <w:rFonts w:ascii="Times New Roman" w:hAnsi="Times New Roman" w:cs="Times New Roman"/>
          <w:sz w:val="22"/>
          <w:szCs w:val="22"/>
          <w:lang w:val="en-US"/>
        </w:rPr>
        <w:t>31</w:t>
      </w:r>
      <w:r w:rsidRPr="00D16B4B">
        <w:rPr>
          <w:rFonts w:ascii="Times New Roman" w:hAnsi="Times New Roman" w:cs="Times New Roman"/>
          <w:sz w:val="22"/>
          <w:szCs w:val="22"/>
        </w:rPr>
        <w:t xml:space="preserve"> December</w:t>
      </w:r>
      <w:r w:rsidR="00E15225" w:rsidRPr="00D16B4B">
        <w:rPr>
          <w:rFonts w:ascii="Times New Roman" w:hAnsi="Times New Roman" w:cs="Times New Roman"/>
          <w:sz w:val="22"/>
          <w:szCs w:val="22"/>
          <w:lang w:val="en-US"/>
        </w:rPr>
        <w:t xml:space="preserve"> </w:t>
      </w:r>
      <w:r w:rsidR="00740C98" w:rsidRPr="00D16B4B">
        <w:rPr>
          <w:rFonts w:ascii="Times New Roman" w:hAnsi="Times New Roman" w:cs="Times New Roman"/>
          <w:sz w:val="22"/>
          <w:szCs w:val="22"/>
          <w:lang w:val="en-US"/>
        </w:rPr>
        <w:t>202</w:t>
      </w:r>
      <w:r w:rsidR="006E1C94">
        <w:rPr>
          <w:rFonts w:ascii="Times New Roman" w:hAnsi="Times New Roman" w:cs="Times New Roman"/>
          <w:sz w:val="22"/>
          <w:szCs w:val="22"/>
          <w:lang w:val="en-US"/>
        </w:rPr>
        <w:t>5</w:t>
      </w:r>
      <w:r w:rsidR="00E15225" w:rsidRPr="00D16B4B">
        <w:rPr>
          <w:rFonts w:ascii="Times New Roman" w:hAnsi="Times New Roman" w:cs="Times New Roman"/>
          <w:sz w:val="22"/>
          <w:szCs w:val="22"/>
          <w:lang w:val="en-US"/>
        </w:rPr>
        <w:t xml:space="preserve"> and</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lang w:val="en-US"/>
        </w:rPr>
        <w:t>202</w:t>
      </w:r>
      <w:r w:rsidR="006E1C94">
        <w:rPr>
          <w:rFonts w:ascii="Times New Roman" w:hAnsi="Times New Roman" w:cs="Times New Roman"/>
          <w:sz w:val="22"/>
          <w:szCs w:val="22"/>
          <w:lang w:val="en-US"/>
        </w:rPr>
        <w:t>4</w:t>
      </w:r>
      <w:r w:rsidR="00A77943" w:rsidRPr="00D16B4B">
        <w:rPr>
          <w:rFonts w:ascii="Times New Roman" w:hAnsi="Times New Roman" w:cs="Times New Roman"/>
          <w:sz w:val="22"/>
          <w:szCs w:val="22"/>
          <w:lang w:val="en-US"/>
        </w:rPr>
        <w:t>,</w:t>
      </w:r>
      <w:r w:rsidRPr="00D16B4B">
        <w:rPr>
          <w:rFonts w:ascii="Times New Roman" w:hAnsi="Times New Roman" w:cs="Times New Roman"/>
          <w:sz w:val="22"/>
          <w:szCs w:val="22"/>
        </w:rPr>
        <w:t xml:space="preserve"> the G</w:t>
      </w:r>
      <w:r w:rsidR="00F24C76" w:rsidRPr="00D16B4B">
        <w:rPr>
          <w:rFonts w:ascii="Times New Roman" w:hAnsi="Times New Roman" w:cs="Times New Roman"/>
          <w:sz w:val="22"/>
          <w:szCs w:val="22"/>
        </w:rPr>
        <w:t>roup recorded</w:t>
      </w:r>
      <w:r w:rsidRPr="00D16B4B">
        <w:rPr>
          <w:rFonts w:ascii="Times New Roman" w:hAnsi="Times New Roman" w:cs="Times New Roman"/>
          <w:sz w:val="22"/>
          <w:szCs w:val="22"/>
        </w:rPr>
        <w:t xml:space="preserve"> </w:t>
      </w:r>
      <w:r w:rsidR="00A77943" w:rsidRPr="00D16B4B">
        <w:rPr>
          <w:rFonts w:ascii="Times New Roman" w:hAnsi="Times New Roman" w:cs="Times New Roman"/>
          <w:sz w:val="22"/>
          <w:szCs w:val="22"/>
          <w:lang w:val="en-US"/>
        </w:rPr>
        <w:t xml:space="preserve">share of </w:t>
      </w:r>
      <w:r w:rsidRPr="00D16B4B">
        <w:rPr>
          <w:rFonts w:ascii="Times New Roman" w:hAnsi="Times New Roman" w:cs="Times New Roman"/>
          <w:sz w:val="22"/>
          <w:szCs w:val="22"/>
        </w:rPr>
        <w:t>loss from the joint</w:t>
      </w:r>
      <w:r w:rsidR="00F24C76" w:rsidRPr="00D16B4B">
        <w:rPr>
          <w:rFonts w:ascii="Times New Roman" w:hAnsi="Times New Roman" w:cs="Times New Roman"/>
          <w:sz w:val="22"/>
          <w:szCs w:val="22"/>
        </w:rPr>
        <w:t xml:space="preserve"> venture </w:t>
      </w:r>
      <w:r w:rsidR="00A77943" w:rsidRPr="00D16B4B">
        <w:rPr>
          <w:rFonts w:ascii="Times New Roman" w:hAnsi="Times New Roman" w:cs="Times New Roman"/>
          <w:sz w:val="22"/>
          <w:szCs w:val="22"/>
        </w:rPr>
        <w:t xml:space="preserve">by </w:t>
      </w:r>
      <w:proofErr w:type="spellStart"/>
      <w:r w:rsidR="00A77943" w:rsidRPr="00D16B4B">
        <w:rPr>
          <w:rFonts w:ascii="Times New Roman" w:hAnsi="Times New Roman" w:cs="Times New Roman"/>
          <w:sz w:val="22"/>
          <w:szCs w:val="22"/>
        </w:rPr>
        <w:t>recognis</w:t>
      </w:r>
      <w:r w:rsidR="00D453F6" w:rsidRPr="00D16B4B">
        <w:rPr>
          <w:rFonts w:ascii="Times New Roman" w:hAnsi="Times New Roman" w:cs="Times New Roman"/>
          <w:sz w:val="22"/>
          <w:szCs w:val="22"/>
        </w:rPr>
        <w:t>ing</w:t>
      </w:r>
      <w:proofErr w:type="spellEnd"/>
      <w:r w:rsidR="00D453F6" w:rsidRPr="00D16B4B">
        <w:rPr>
          <w:rFonts w:ascii="Times New Roman" w:hAnsi="Times New Roman" w:cs="Times New Roman"/>
          <w:sz w:val="22"/>
          <w:szCs w:val="22"/>
        </w:rPr>
        <w:t xml:space="preserve"> allowance for </w:t>
      </w:r>
      <w:r w:rsidR="00511383" w:rsidRPr="00D16B4B">
        <w:rPr>
          <w:rFonts w:ascii="Times New Roman" w:hAnsi="Times New Roman" w:cs="Times New Roman"/>
          <w:sz w:val="22"/>
          <w:szCs w:val="22"/>
          <w:lang w:val="en-US"/>
        </w:rPr>
        <w:t>impairment</w:t>
      </w:r>
      <w:r w:rsidR="00D453F6" w:rsidRPr="00D16B4B">
        <w:rPr>
          <w:rFonts w:ascii="Times New Roman" w:hAnsi="Times New Roman" w:cs="Times New Roman"/>
          <w:sz w:val="22"/>
          <w:szCs w:val="22"/>
        </w:rPr>
        <w:t xml:space="preserve"> for trade accounts receivable and short-term loans</w:t>
      </w:r>
      <w:r w:rsidR="00A77943" w:rsidRPr="00D16B4B">
        <w:rPr>
          <w:rFonts w:ascii="Times New Roman" w:hAnsi="Times New Roman" w:cs="Times New Roman"/>
          <w:sz w:val="22"/>
          <w:szCs w:val="22"/>
          <w:lang w:val="en-US"/>
        </w:rPr>
        <w:t xml:space="preserve"> to</w:t>
      </w:r>
      <w:r w:rsidR="00D453F6" w:rsidRPr="00D16B4B">
        <w:rPr>
          <w:rFonts w:ascii="Times New Roman" w:hAnsi="Times New Roman" w:cs="Times New Roman"/>
          <w:sz w:val="22"/>
          <w:szCs w:val="22"/>
        </w:rPr>
        <w:t xml:space="preserve"> in the consolidated financial statements</w:t>
      </w:r>
      <w:r w:rsidR="007541C5" w:rsidRPr="00D16B4B">
        <w:rPr>
          <w:rFonts w:ascii="Times New Roman" w:hAnsi="Times New Roman" w:cs="Times New Roman"/>
          <w:sz w:val="22"/>
          <w:szCs w:val="22"/>
          <w:lang w:val="en-US"/>
        </w:rPr>
        <w:t xml:space="preserve"> </w:t>
      </w:r>
      <w:r w:rsidR="007541C5" w:rsidRPr="00D16B4B">
        <w:rPr>
          <w:rFonts w:ascii="Times New Roman" w:hAnsi="Times New Roman" w:cs="Times New Roman"/>
          <w:sz w:val="22"/>
          <w:szCs w:val="22"/>
        </w:rPr>
        <w:t>as the Group has an obligation to pay in accordance with the contract</w:t>
      </w:r>
      <w:r w:rsidR="007541C5" w:rsidRPr="00D16B4B">
        <w:rPr>
          <w:rFonts w:ascii="Times New Roman" w:hAnsi="Times New Roman" w:cs="Times New Roman"/>
          <w:sz w:val="22"/>
          <w:szCs w:val="22"/>
          <w:lang w:val="en-US"/>
        </w:rPr>
        <w:t>.</w:t>
      </w:r>
    </w:p>
    <w:p w14:paraId="782BDB3A" w14:textId="2E083F49" w:rsidR="00F85FD5" w:rsidRDefault="00F8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15192" w:type="dxa"/>
        <w:tblInd w:w="-72" w:type="dxa"/>
        <w:tblBorders>
          <w:bottom w:val="double" w:sz="4" w:space="0" w:color="auto"/>
        </w:tblBorders>
        <w:tblLayout w:type="fixed"/>
        <w:tblLook w:val="0000" w:firstRow="0" w:lastRow="0" w:firstColumn="0" w:lastColumn="0" w:noHBand="0" w:noVBand="0"/>
      </w:tblPr>
      <w:tblGrid>
        <w:gridCol w:w="2862"/>
        <w:gridCol w:w="630"/>
        <w:gridCol w:w="720"/>
        <w:gridCol w:w="630"/>
        <w:gridCol w:w="810"/>
        <w:gridCol w:w="738"/>
        <w:gridCol w:w="875"/>
        <w:gridCol w:w="7"/>
        <w:gridCol w:w="810"/>
        <w:gridCol w:w="236"/>
        <w:gridCol w:w="747"/>
        <w:gridCol w:w="7"/>
        <w:gridCol w:w="229"/>
        <w:gridCol w:w="7"/>
        <w:gridCol w:w="844"/>
        <w:gridCol w:w="236"/>
        <w:gridCol w:w="837"/>
        <w:gridCol w:w="7"/>
        <w:gridCol w:w="229"/>
        <w:gridCol w:w="7"/>
        <w:gridCol w:w="754"/>
        <w:gridCol w:w="236"/>
        <w:gridCol w:w="747"/>
        <w:gridCol w:w="7"/>
        <w:gridCol w:w="229"/>
        <w:gridCol w:w="7"/>
        <w:gridCol w:w="754"/>
        <w:gridCol w:w="236"/>
        <w:gridCol w:w="754"/>
      </w:tblGrid>
      <w:tr w:rsidR="000878F9" w:rsidRPr="00D16B4B" w14:paraId="7D289EC7" w14:textId="77777777" w:rsidTr="00AA015E">
        <w:tc>
          <w:tcPr>
            <w:tcW w:w="2862" w:type="dxa"/>
          </w:tcPr>
          <w:p w14:paraId="0F876BA3" w14:textId="77777777" w:rsidR="000878F9" w:rsidRPr="00D16B4B" w:rsidRDefault="000878F9"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r w:rsidRPr="00D16B4B">
              <w:rPr>
                <w:rFonts w:ascii="Times New Roman" w:hAnsi="Times New Roman" w:cs="Times New Roman"/>
                <w:sz w:val="16"/>
                <w:szCs w:val="16"/>
              </w:rPr>
              <w:lastRenderedPageBreak/>
              <w:br w:type="page"/>
            </w:r>
            <w:r w:rsidRPr="00D16B4B">
              <w:rPr>
                <w:rFonts w:ascii="Times New Roman" w:hAnsi="Times New Roman" w:cs="Times New Roman"/>
                <w:color w:val="FF0000"/>
                <w:sz w:val="16"/>
                <w:szCs w:val="16"/>
              </w:rPr>
              <w:br w:type="page"/>
            </w:r>
          </w:p>
        </w:tc>
        <w:tc>
          <w:tcPr>
            <w:tcW w:w="12330" w:type="dxa"/>
            <w:gridSpan w:val="28"/>
          </w:tcPr>
          <w:p w14:paraId="59391006" w14:textId="77777777" w:rsidR="000878F9" w:rsidRPr="00D16B4B" w:rsidRDefault="000878F9" w:rsidP="00232E56">
            <w:pPr>
              <w:pStyle w:val="acctmergecolhdg"/>
              <w:spacing w:line="220" w:lineRule="exact"/>
              <w:ind w:left="-79" w:right="-79"/>
              <w:rPr>
                <w:rFonts w:cs="Times New Roman"/>
                <w:b w:val="0"/>
                <w:bCs/>
                <w:sz w:val="16"/>
                <w:szCs w:val="16"/>
                <w:lang w:val="en-US"/>
              </w:rPr>
            </w:pPr>
            <w:r w:rsidRPr="00D16B4B">
              <w:rPr>
                <w:rFonts w:cs="Times New Roman"/>
                <w:bCs/>
                <w:sz w:val="16"/>
                <w:szCs w:val="16"/>
                <w:lang w:bidi="th-TH"/>
              </w:rPr>
              <w:t>Separate financial statements</w:t>
            </w:r>
          </w:p>
        </w:tc>
      </w:tr>
      <w:tr w:rsidR="000878F9" w:rsidRPr="00D16B4B" w14:paraId="26EE6A6F" w14:textId="77777777" w:rsidTr="00AA015E">
        <w:tc>
          <w:tcPr>
            <w:tcW w:w="2862" w:type="dxa"/>
          </w:tcPr>
          <w:p w14:paraId="1A602804" w14:textId="77777777" w:rsidR="000878F9" w:rsidRPr="00D16B4B" w:rsidRDefault="000878F9"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p>
        </w:tc>
        <w:tc>
          <w:tcPr>
            <w:tcW w:w="1350" w:type="dxa"/>
            <w:gridSpan w:val="2"/>
            <w:vAlign w:val="bottom"/>
          </w:tcPr>
          <w:p w14:paraId="75EBCE55" w14:textId="77777777" w:rsidR="000878F9" w:rsidRPr="00D16B4B" w:rsidRDefault="000878F9" w:rsidP="00232E56">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Ownership interest</w:t>
            </w:r>
          </w:p>
        </w:tc>
        <w:tc>
          <w:tcPr>
            <w:tcW w:w="3053" w:type="dxa"/>
            <w:gridSpan w:val="4"/>
            <w:vAlign w:val="bottom"/>
          </w:tcPr>
          <w:p w14:paraId="72578B83" w14:textId="77777777" w:rsidR="000878F9" w:rsidRPr="00D16B4B" w:rsidRDefault="000878F9" w:rsidP="00232E56">
            <w:pPr>
              <w:pStyle w:val="a"/>
              <w:tabs>
                <w:tab w:val="clear" w:pos="360"/>
                <w:tab w:val="clear" w:pos="720"/>
                <w:tab w:val="clear" w:pos="1080"/>
                <w:tab w:val="left" w:pos="1332"/>
              </w:tabs>
              <w:spacing w:line="220" w:lineRule="exact"/>
              <w:ind w:left="-18" w:right="-108"/>
              <w:jc w:val="center"/>
              <w:rPr>
                <w:rFonts w:cs="Times New Roman"/>
                <w:sz w:val="16"/>
                <w:szCs w:val="16"/>
                <w:lang w:val="en-US"/>
              </w:rPr>
            </w:pPr>
            <w:r w:rsidRPr="00D16B4B">
              <w:rPr>
                <w:rFonts w:cs="Times New Roman"/>
                <w:sz w:val="16"/>
                <w:szCs w:val="16"/>
                <w:lang w:val="en-US"/>
              </w:rPr>
              <w:t>Paid-up capital</w:t>
            </w:r>
          </w:p>
        </w:tc>
        <w:tc>
          <w:tcPr>
            <w:tcW w:w="1800" w:type="dxa"/>
            <w:gridSpan w:val="4"/>
            <w:vAlign w:val="bottom"/>
          </w:tcPr>
          <w:p w14:paraId="23900B84" w14:textId="77777777" w:rsidR="000878F9" w:rsidRPr="00D16B4B" w:rsidRDefault="000878F9" w:rsidP="00232E56">
            <w:pPr>
              <w:pStyle w:val="a"/>
              <w:spacing w:line="220" w:lineRule="exact"/>
              <w:jc w:val="center"/>
              <w:rPr>
                <w:rFonts w:cs="Times New Roman"/>
                <w:sz w:val="16"/>
                <w:szCs w:val="16"/>
                <w:lang w:val="en-US"/>
              </w:rPr>
            </w:pPr>
            <w:r w:rsidRPr="00D16B4B">
              <w:rPr>
                <w:rFonts w:cs="Times New Roman"/>
                <w:sz w:val="16"/>
                <w:szCs w:val="16"/>
                <w:lang w:val="en-US"/>
              </w:rPr>
              <w:t>Cost method</w:t>
            </w:r>
          </w:p>
        </w:tc>
        <w:tc>
          <w:tcPr>
            <w:tcW w:w="236" w:type="dxa"/>
            <w:gridSpan w:val="2"/>
            <w:vAlign w:val="bottom"/>
          </w:tcPr>
          <w:p w14:paraId="68168238" w14:textId="77777777" w:rsidR="000878F9" w:rsidRPr="00D16B4B" w:rsidRDefault="000878F9" w:rsidP="00232E56">
            <w:pPr>
              <w:pStyle w:val="a"/>
              <w:spacing w:line="220" w:lineRule="exact"/>
              <w:jc w:val="center"/>
              <w:rPr>
                <w:rFonts w:cs="Times New Roman"/>
                <w:sz w:val="16"/>
                <w:szCs w:val="16"/>
                <w:lang w:val="en-US"/>
              </w:rPr>
            </w:pPr>
          </w:p>
        </w:tc>
        <w:tc>
          <w:tcPr>
            <w:tcW w:w="1924" w:type="dxa"/>
            <w:gridSpan w:val="4"/>
            <w:vAlign w:val="bottom"/>
          </w:tcPr>
          <w:p w14:paraId="428E922F" w14:textId="77777777" w:rsidR="000878F9" w:rsidRPr="00D16B4B" w:rsidRDefault="000878F9" w:rsidP="00232E56">
            <w:pPr>
              <w:pStyle w:val="a"/>
              <w:spacing w:line="220" w:lineRule="exact"/>
              <w:ind w:right="-108"/>
              <w:jc w:val="center"/>
              <w:rPr>
                <w:rFonts w:cs="Times New Roman"/>
                <w:sz w:val="16"/>
                <w:szCs w:val="16"/>
                <w:lang w:val="en-US"/>
              </w:rPr>
            </w:pPr>
            <w:r w:rsidRPr="00D16B4B">
              <w:rPr>
                <w:rFonts w:cs="Times New Roman"/>
                <w:sz w:val="16"/>
                <w:szCs w:val="16"/>
                <w:lang w:val="en-US"/>
              </w:rPr>
              <w:t xml:space="preserve">Impairment </w:t>
            </w:r>
          </w:p>
        </w:tc>
        <w:tc>
          <w:tcPr>
            <w:tcW w:w="236" w:type="dxa"/>
            <w:gridSpan w:val="2"/>
            <w:vAlign w:val="bottom"/>
          </w:tcPr>
          <w:p w14:paraId="728AE7DE" w14:textId="77777777" w:rsidR="000878F9" w:rsidRPr="00D16B4B" w:rsidRDefault="000878F9" w:rsidP="00232E56">
            <w:pPr>
              <w:pStyle w:val="a"/>
              <w:spacing w:line="220" w:lineRule="exact"/>
              <w:ind w:right="-108"/>
              <w:jc w:val="center"/>
              <w:rPr>
                <w:rFonts w:cs="Times New Roman"/>
                <w:sz w:val="16"/>
                <w:szCs w:val="16"/>
                <w:lang w:val="en-US"/>
              </w:rPr>
            </w:pPr>
          </w:p>
        </w:tc>
        <w:tc>
          <w:tcPr>
            <w:tcW w:w="1744" w:type="dxa"/>
            <w:gridSpan w:val="4"/>
            <w:vAlign w:val="bottom"/>
          </w:tcPr>
          <w:p w14:paraId="55EE24D6" w14:textId="77777777" w:rsidR="000878F9" w:rsidRPr="00D16B4B" w:rsidRDefault="002C0D19" w:rsidP="00232E56">
            <w:pPr>
              <w:pStyle w:val="a"/>
              <w:spacing w:line="220" w:lineRule="exact"/>
              <w:ind w:right="-108"/>
              <w:jc w:val="center"/>
              <w:rPr>
                <w:rFonts w:cs="Times New Roman"/>
                <w:sz w:val="16"/>
                <w:szCs w:val="16"/>
                <w:lang w:val="en-US"/>
              </w:rPr>
            </w:pPr>
            <w:r w:rsidRPr="00D16B4B">
              <w:rPr>
                <w:rFonts w:cs="Times New Roman"/>
                <w:sz w:val="16"/>
                <w:szCs w:val="16"/>
                <w:lang w:val="en-US"/>
              </w:rPr>
              <w:t xml:space="preserve">At cost - </w:t>
            </w:r>
            <w:r w:rsidR="000878F9" w:rsidRPr="00D16B4B">
              <w:rPr>
                <w:rFonts w:cs="Times New Roman"/>
                <w:sz w:val="16"/>
                <w:szCs w:val="16"/>
                <w:lang w:val="en-US"/>
              </w:rPr>
              <w:t>net</w:t>
            </w:r>
          </w:p>
        </w:tc>
        <w:tc>
          <w:tcPr>
            <w:tcW w:w="236" w:type="dxa"/>
            <w:gridSpan w:val="2"/>
          </w:tcPr>
          <w:p w14:paraId="2C0802E1" w14:textId="77777777" w:rsidR="000878F9" w:rsidRPr="00D16B4B" w:rsidRDefault="000878F9" w:rsidP="00232E56">
            <w:pPr>
              <w:pStyle w:val="a"/>
              <w:spacing w:line="220" w:lineRule="exact"/>
              <w:ind w:right="-108"/>
              <w:rPr>
                <w:rFonts w:cs="Times New Roman"/>
                <w:sz w:val="16"/>
                <w:szCs w:val="16"/>
                <w:lang w:val="en-US"/>
              </w:rPr>
            </w:pPr>
          </w:p>
        </w:tc>
        <w:tc>
          <w:tcPr>
            <w:tcW w:w="1751" w:type="dxa"/>
            <w:gridSpan w:val="4"/>
            <w:vAlign w:val="bottom"/>
          </w:tcPr>
          <w:p w14:paraId="4A63431C" w14:textId="77777777" w:rsidR="00695DF9" w:rsidRPr="00D16B4B" w:rsidRDefault="000878F9" w:rsidP="00232E56">
            <w:pPr>
              <w:pStyle w:val="a"/>
              <w:spacing w:line="220" w:lineRule="exact"/>
              <w:ind w:right="-108"/>
              <w:jc w:val="center"/>
              <w:rPr>
                <w:rFonts w:cs="Times New Roman"/>
                <w:sz w:val="16"/>
                <w:szCs w:val="16"/>
                <w:lang w:val="en-US"/>
              </w:rPr>
            </w:pPr>
            <w:r w:rsidRPr="00D16B4B">
              <w:rPr>
                <w:rFonts w:cs="Times New Roman"/>
                <w:sz w:val="16"/>
                <w:szCs w:val="16"/>
                <w:lang w:val="en-US"/>
              </w:rPr>
              <w:t>Dividend income</w:t>
            </w:r>
            <w:r w:rsidR="00695DF9" w:rsidRPr="00D16B4B">
              <w:rPr>
                <w:rFonts w:cs="Times New Roman"/>
                <w:sz w:val="16"/>
                <w:szCs w:val="16"/>
                <w:lang w:val="en-US"/>
              </w:rPr>
              <w:t xml:space="preserve"> </w:t>
            </w:r>
          </w:p>
          <w:p w14:paraId="5D126D0D" w14:textId="77777777" w:rsidR="000878F9" w:rsidRPr="00D16B4B" w:rsidRDefault="00695DF9" w:rsidP="00232E56">
            <w:pPr>
              <w:pStyle w:val="a"/>
              <w:spacing w:line="220" w:lineRule="exact"/>
              <w:ind w:right="-108"/>
              <w:jc w:val="center"/>
              <w:rPr>
                <w:rFonts w:cs="Times New Roman"/>
                <w:sz w:val="16"/>
                <w:szCs w:val="16"/>
                <w:lang w:val="en-US"/>
              </w:rPr>
            </w:pPr>
            <w:r w:rsidRPr="00D16B4B">
              <w:rPr>
                <w:rFonts w:cs="Times New Roman"/>
                <w:sz w:val="16"/>
                <w:szCs w:val="16"/>
                <w:lang w:val="en-US"/>
              </w:rPr>
              <w:t>for the year</w:t>
            </w:r>
          </w:p>
        </w:tc>
      </w:tr>
      <w:tr w:rsidR="009B1159" w:rsidRPr="00D16B4B" w14:paraId="198D9CAA" w14:textId="51AE399E" w:rsidTr="00AA015E">
        <w:tc>
          <w:tcPr>
            <w:tcW w:w="2862" w:type="dxa"/>
          </w:tcPr>
          <w:p w14:paraId="2375EE95" w14:textId="77777777" w:rsidR="009B1159" w:rsidRPr="00D16B4B" w:rsidRDefault="009B1159" w:rsidP="009B1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i/>
                <w:iCs/>
                <w:color w:val="FF0000"/>
                <w:sz w:val="16"/>
                <w:szCs w:val="16"/>
              </w:rPr>
            </w:pPr>
          </w:p>
        </w:tc>
        <w:tc>
          <w:tcPr>
            <w:tcW w:w="630" w:type="dxa"/>
            <w:vAlign w:val="bottom"/>
          </w:tcPr>
          <w:p w14:paraId="7E4E7DD3" w14:textId="4AC6638D" w:rsidR="009B1159" w:rsidRPr="00D16B4B" w:rsidRDefault="00740C98" w:rsidP="009B1159">
            <w:pPr>
              <w:tabs>
                <w:tab w:val="clear" w:pos="454"/>
                <w:tab w:val="clear" w:pos="680"/>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260B8">
              <w:rPr>
                <w:rFonts w:ascii="Times New Roman" w:hAnsi="Times New Roman" w:cs="Times New Roman"/>
                <w:sz w:val="16"/>
                <w:szCs w:val="16"/>
              </w:rPr>
              <w:t>5</w:t>
            </w:r>
          </w:p>
        </w:tc>
        <w:tc>
          <w:tcPr>
            <w:tcW w:w="720" w:type="dxa"/>
            <w:vAlign w:val="bottom"/>
          </w:tcPr>
          <w:p w14:paraId="243E1498" w14:textId="0B2265E3" w:rsidR="009B1159" w:rsidRPr="00D16B4B" w:rsidRDefault="00740C98" w:rsidP="009B1159">
            <w:pPr>
              <w:tabs>
                <w:tab w:val="clear" w:pos="454"/>
                <w:tab w:val="clear" w:pos="680"/>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260B8">
              <w:rPr>
                <w:rFonts w:ascii="Times New Roman" w:hAnsi="Times New Roman" w:cs="Times New Roman"/>
                <w:sz w:val="16"/>
                <w:szCs w:val="16"/>
              </w:rPr>
              <w:t>4</w:t>
            </w:r>
          </w:p>
        </w:tc>
        <w:tc>
          <w:tcPr>
            <w:tcW w:w="1440" w:type="dxa"/>
            <w:gridSpan w:val="2"/>
            <w:vAlign w:val="bottom"/>
          </w:tcPr>
          <w:p w14:paraId="7CA8D851" w14:textId="65D4CF04" w:rsidR="009B1159" w:rsidRPr="00D16B4B" w:rsidRDefault="00740C98" w:rsidP="009B1159">
            <w:pPr>
              <w:tabs>
                <w:tab w:val="clear" w:pos="454"/>
                <w:tab w:val="clear" w:pos="680"/>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260B8">
              <w:rPr>
                <w:rFonts w:ascii="Times New Roman" w:hAnsi="Times New Roman" w:cs="Times New Roman"/>
                <w:sz w:val="16"/>
                <w:szCs w:val="16"/>
              </w:rPr>
              <w:t>5</w:t>
            </w:r>
          </w:p>
        </w:tc>
        <w:tc>
          <w:tcPr>
            <w:tcW w:w="1620" w:type="dxa"/>
            <w:gridSpan w:val="3"/>
            <w:vAlign w:val="bottom"/>
          </w:tcPr>
          <w:p w14:paraId="747F981B" w14:textId="744BEAFF" w:rsidR="009B1159" w:rsidRPr="00D16B4B" w:rsidRDefault="00740C98" w:rsidP="009B1159">
            <w:pPr>
              <w:tabs>
                <w:tab w:val="clear" w:pos="454"/>
                <w:tab w:val="clear" w:pos="680"/>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260B8">
              <w:rPr>
                <w:rFonts w:ascii="Times New Roman" w:hAnsi="Times New Roman" w:cs="Times New Roman"/>
                <w:sz w:val="16"/>
                <w:szCs w:val="16"/>
              </w:rPr>
              <w:t>4</w:t>
            </w:r>
          </w:p>
        </w:tc>
        <w:tc>
          <w:tcPr>
            <w:tcW w:w="810" w:type="dxa"/>
            <w:vAlign w:val="bottom"/>
          </w:tcPr>
          <w:p w14:paraId="5DFB273D" w14:textId="056B0169"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260B8">
              <w:rPr>
                <w:rFonts w:ascii="Times New Roman" w:hAnsi="Times New Roman" w:cs="Times New Roman"/>
                <w:sz w:val="16"/>
                <w:szCs w:val="16"/>
              </w:rPr>
              <w:t>5</w:t>
            </w:r>
          </w:p>
        </w:tc>
        <w:tc>
          <w:tcPr>
            <w:tcW w:w="236" w:type="dxa"/>
            <w:vAlign w:val="bottom"/>
          </w:tcPr>
          <w:p w14:paraId="071D2A80" w14:textId="77777777" w:rsidR="009B1159" w:rsidRPr="00D16B4B" w:rsidRDefault="009B1159" w:rsidP="009B11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gridSpan w:val="2"/>
            <w:vAlign w:val="bottom"/>
          </w:tcPr>
          <w:p w14:paraId="04F43417" w14:textId="2EE44837"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260B8">
              <w:rPr>
                <w:rFonts w:ascii="Times New Roman" w:hAnsi="Times New Roman" w:cs="Times New Roman"/>
                <w:sz w:val="16"/>
                <w:szCs w:val="16"/>
              </w:rPr>
              <w:t>4</w:t>
            </w:r>
          </w:p>
        </w:tc>
        <w:tc>
          <w:tcPr>
            <w:tcW w:w="236" w:type="dxa"/>
            <w:gridSpan w:val="2"/>
            <w:vAlign w:val="bottom"/>
          </w:tcPr>
          <w:p w14:paraId="277F03B0" w14:textId="77777777" w:rsidR="009B1159" w:rsidRPr="00D16B4B" w:rsidRDefault="009B1159" w:rsidP="009B1159">
            <w:pPr>
              <w:pStyle w:val="a"/>
              <w:spacing w:line="220" w:lineRule="exact"/>
              <w:ind w:right="-108"/>
              <w:jc w:val="center"/>
              <w:rPr>
                <w:rFonts w:cs="Times New Roman"/>
                <w:sz w:val="16"/>
                <w:szCs w:val="16"/>
                <w:lang w:val="en-US"/>
              </w:rPr>
            </w:pPr>
          </w:p>
        </w:tc>
        <w:tc>
          <w:tcPr>
            <w:tcW w:w="844" w:type="dxa"/>
            <w:vAlign w:val="bottom"/>
          </w:tcPr>
          <w:p w14:paraId="4EBD4CA8" w14:textId="25E36A1E"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260B8">
              <w:rPr>
                <w:rFonts w:ascii="Times New Roman" w:hAnsi="Times New Roman" w:cs="Times New Roman"/>
                <w:sz w:val="16"/>
                <w:szCs w:val="16"/>
              </w:rPr>
              <w:t>5</w:t>
            </w:r>
          </w:p>
        </w:tc>
        <w:tc>
          <w:tcPr>
            <w:tcW w:w="236" w:type="dxa"/>
            <w:vAlign w:val="bottom"/>
          </w:tcPr>
          <w:p w14:paraId="4F329B14" w14:textId="77777777" w:rsidR="009B1159" w:rsidRPr="00D16B4B" w:rsidRDefault="009B1159" w:rsidP="009B11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844" w:type="dxa"/>
            <w:gridSpan w:val="2"/>
            <w:vAlign w:val="bottom"/>
          </w:tcPr>
          <w:p w14:paraId="63742422" w14:textId="3C2E6F2A"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260B8">
              <w:rPr>
                <w:rFonts w:ascii="Times New Roman" w:hAnsi="Times New Roman" w:cs="Times New Roman"/>
                <w:sz w:val="16"/>
                <w:szCs w:val="16"/>
              </w:rPr>
              <w:t>4</w:t>
            </w:r>
          </w:p>
        </w:tc>
        <w:tc>
          <w:tcPr>
            <w:tcW w:w="236" w:type="dxa"/>
            <w:gridSpan w:val="2"/>
            <w:vAlign w:val="bottom"/>
          </w:tcPr>
          <w:p w14:paraId="799B0C55" w14:textId="77777777" w:rsidR="009B1159" w:rsidRPr="00D16B4B" w:rsidRDefault="009B1159" w:rsidP="009B1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vAlign w:val="bottom"/>
          </w:tcPr>
          <w:p w14:paraId="4C350CDE" w14:textId="1FB2025D"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260B8">
              <w:rPr>
                <w:rFonts w:ascii="Times New Roman" w:hAnsi="Times New Roman" w:cs="Times New Roman"/>
                <w:sz w:val="16"/>
                <w:szCs w:val="16"/>
              </w:rPr>
              <w:t>5</w:t>
            </w:r>
          </w:p>
        </w:tc>
        <w:tc>
          <w:tcPr>
            <w:tcW w:w="236" w:type="dxa"/>
            <w:vAlign w:val="bottom"/>
          </w:tcPr>
          <w:p w14:paraId="2A3B8162" w14:textId="77777777" w:rsidR="009B1159" w:rsidRPr="00D16B4B" w:rsidRDefault="009B1159" w:rsidP="009B11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gridSpan w:val="2"/>
            <w:vAlign w:val="bottom"/>
          </w:tcPr>
          <w:p w14:paraId="47DF532F" w14:textId="35AF13F1"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260B8">
              <w:rPr>
                <w:rFonts w:ascii="Times New Roman" w:hAnsi="Times New Roman" w:cs="Times New Roman"/>
                <w:sz w:val="16"/>
                <w:szCs w:val="16"/>
              </w:rPr>
              <w:t>4</w:t>
            </w:r>
          </w:p>
        </w:tc>
        <w:tc>
          <w:tcPr>
            <w:tcW w:w="236" w:type="dxa"/>
            <w:gridSpan w:val="2"/>
            <w:vAlign w:val="bottom"/>
          </w:tcPr>
          <w:p w14:paraId="5D870FF5" w14:textId="77777777" w:rsidR="009B1159" w:rsidRPr="00D16B4B" w:rsidRDefault="009B1159" w:rsidP="009B1159">
            <w:pPr>
              <w:pStyle w:val="a"/>
              <w:spacing w:line="220" w:lineRule="exact"/>
              <w:ind w:right="-108"/>
              <w:jc w:val="center"/>
              <w:rPr>
                <w:rFonts w:cs="Times New Roman"/>
                <w:sz w:val="16"/>
                <w:szCs w:val="16"/>
                <w:lang w:val="en-US"/>
              </w:rPr>
            </w:pPr>
          </w:p>
        </w:tc>
        <w:tc>
          <w:tcPr>
            <w:tcW w:w="754" w:type="dxa"/>
            <w:vAlign w:val="bottom"/>
          </w:tcPr>
          <w:p w14:paraId="217C1AB3" w14:textId="53F2C0AC"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w:t>
            </w:r>
            <w:r w:rsidR="00F260B8">
              <w:rPr>
                <w:rFonts w:ascii="Times New Roman" w:hAnsi="Times New Roman" w:cs="Times New Roman"/>
                <w:sz w:val="16"/>
                <w:szCs w:val="16"/>
              </w:rPr>
              <w:t>5</w:t>
            </w:r>
          </w:p>
        </w:tc>
        <w:tc>
          <w:tcPr>
            <w:tcW w:w="236" w:type="dxa"/>
            <w:vAlign w:val="bottom"/>
          </w:tcPr>
          <w:p w14:paraId="3118FFB3" w14:textId="77777777" w:rsidR="009B1159" w:rsidRPr="00D16B4B" w:rsidRDefault="009B1159" w:rsidP="009B11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2716321F" w14:textId="1830FFAF" w:rsidR="009B1159" w:rsidRPr="00542239" w:rsidRDefault="00740C98" w:rsidP="009B1159">
            <w:pPr>
              <w:tabs>
                <w:tab w:val="clear" w:pos="907"/>
                <w:tab w:val="left" w:pos="1134"/>
              </w:tabs>
              <w:spacing w:line="220" w:lineRule="exact"/>
              <w:ind w:left="-108" w:right="-108"/>
              <w:jc w:val="center"/>
              <w:rPr>
                <w:rFonts w:ascii="Times New Roman" w:hAnsi="Times New Roman" w:cstheme="minorBidi"/>
                <w:sz w:val="16"/>
                <w:szCs w:val="16"/>
              </w:rPr>
            </w:pPr>
            <w:r w:rsidRPr="00D16B4B">
              <w:rPr>
                <w:rFonts w:ascii="Times New Roman" w:hAnsi="Times New Roman" w:cs="Times New Roman"/>
                <w:sz w:val="16"/>
                <w:szCs w:val="16"/>
              </w:rPr>
              <w:t>202</w:t>
            </w:r>
            <w:r w:rsidR="00F260B8">
              <w:rPr>
                <w:rFonts w:ascii="Times New Roman" w:hAnsi="Times New Roman" w:cs="Times New Roman"/>
                <w:sz w:val="16"/>
                <w:szCs w:val="16"/>
              </w:rPr>
              <w:t>4</w:t>
            </w:r>
          </w:p>
        </w:tc>
      </w:tr>
      <w:tr w:rsidR="00B4643B" w:rsidRPr="00D16B4B" w14:paraId="2DE95B8A" w14:textId="77777777" w:rsidTr="00AA015E">
        <w:tc>
          <w:tcPr>
            <w:tcW w:w="2862" w:type="dxa"/>
          </w:tcPr>
          <w:p w14:paraId="68BFF195"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p>
        </w:tc>
        <w:tc>
          <w:tcPr>
            <w:tcW w:w="1350" w:type="dxa"/>
            <w:gridSpan w:val="2"/>
          </w:tcPr>
          <w:p w14:paraId="26A3DA71" w14:textId="77777777" w:rsidR="00B4643B" w:rsidRPr="00D16B4B" w:rsidRDefault="00B4643B" w:rsidP="00B4643B">
            <w:pPr>
              <w:tabs>
                <w:tab w:val="clear" w:pos="907"/>
              </w:tabs>
              <w:spacing w:line="220" w:lineRule="exact"/>
              <w:ind w:left="-108" w:right="-108"/>
              <w:jc w:val="center"/>
              <w:rPr>
                <w:rFonts w:ascii="Times New Roman" w:hAnsi="Times New Roman" w:cs="Times New Roman"/>
                <w:i/>
                <w:iCs/>
                <w:sz w:val="16"/>
                <w:szCs w:val="16"/>
              </w:rPr>
            </w:pPr>
            <w:r w:rsidRPr="00D16B4B">
              <w:rPr>
                <w:rFonts w:ascii="Times New Roman" w:hAnsi="Times New Roman" w:cs="Times New Roman"/>
                <w:i/>
                <w:iCs/>
                <w:sz w:val="16"/>
                <w:szCs w:val="16"/>
              </w:rPr>
              <w:t>(%)</w:t>
            </w:r>
          </w:p>
        </w:tc>
        <w:tc>
          <w:tcPr>
            <w:tcW w:w="630" w:type="dxa"/>
          </w:tcPr>
          <w:p w14:paraId="76FFD772" w14:textId="77777777" w:rsidR="00B4643B" w:rsidRPr="00D16B4B" w:rsidRDefault="00B4643B" w:rsidP="00B4643B">
            <w:pPr>
              <w:spacing w:line="220" w:lineRule="exact"/>
              <w:rPr>
                <w:rFonts w:ascii="Times New Roman" w:hAnsi="Times New Roman" w:cs="Times New Roman"/>
                <w:sz w:val="16"/>
                <w:szCs w:val="16"/>
                <w:u w:val="double"/>
              </w:rPr>
            </w:pPr>
          </w:p>
        </w:tc>
        <w:tc>
          <w:tcPr>
            <w:tcW w:w="810" w:type="dxa"/>
          </w:tcPr>
          <w:p w14:paraId="4FF92BAC" w14:textId="77777777" w:rsidR="00B4643B" w:rsidRPr="00D16B4B" w:rsidRDefault="00B4643B" w:rsidP="00B4643B">
            <w:pPr>
              <w:tabs>
                <w:tab w:val="clear" w:pos="227"/>
                <w:tab w:val="clear" w:pos="454"/>
                <w:tab w:val="clear" w:pos="680"/>
                <w:tab w:val="clear" w:pos="907"/>
              </w:tabs>
              <w:spacing w:line="220" w:lineRule="exact"/>
              <w:ind w:left="-108" w:right="-108"/>
              <w:jc w:val="center"/>
              <w:rPr>
                <w:rFonts w:ascii="Times New Roman" w:hAnsi="Times New Roman" w:cs="Times New Roman"/>
                <w:b/>
                <w:bCs/>
                <w:sz w:val="16"/>
                <w:szCs w:val="16"/>
              </w:rPr>
            </w:pPr>
          </w:p>
        </w:tc>
        <w:tc>
          <w:tcPr>
            <w:tcW w:w="738" w:type="dxa"/>
          </w:tcPr>
          <w:p w14:paraId="250D37AF" w14:textId="77777777" w:rsidR="00B4643B" w:rsidRPr="00D16B4B" w:rsidRDefault="00B4643B" w:rsidP="00B4643B">
            <w:pPr>
              <w:tabs>
                <w:tab w:val="clear" w:pos="454"/>
              </w:tabs>
              <w:spacing w:line="220" w:lineRule="exact"/>
              <w:ind w:left="-108" w:right="-108"/>
              <w:jc w:val="center"/>
              <w:rPr>
                <w:rFonts w:ascii="Times New Roman" w:hAnsi="Times New Roman" w:cs="Times New Roman"/>
                <w:b/>
                <w:bCs/>
                <w:sz w:val="16"/>
                <w:szCs w:val="16"/>
              </w:rPr>
            </w:pPr>
          </w:p>
        </w:tc>
        <w:tc>
          <w:tcPr>
            <w:tcW w:w="882" w:type="dxa"/>
            <w:gridSpan w:val="2"/>
          </w:tcPr>
          <w:p w14:paraId="071DF205" w14:textId="77777777" w:rsidR="00B4643B" w:rsidRPr="00D16B4B" w:rsidRDefault="00B4643B" w:rsidP="00B4643B">
            <w:pPr>
              <w:tabs>
                <w:tab w:val="clear" w:pos="227"/>
                <w:tab w:val="clear" w:pos="454"/>
                <w:tab w:val="clear" w:pos="680"/>
                <w:tab w:val="clear" w:pos="907"/>
              </w:tabs>
              <w:spacing w:line="220" w:lineRule="exact"/>
              <w:ind w:left="-108" w:right="-108"/>
              <w:rPr>
                <w:rFonts w:ascii="Times New Roman" w:hAnsi="Times New Roman" w:cs="Times New Roman"/>
                <w:sz w:val="16"/>
                <w:szCs w:val="16"/>
              </w:rPr>
            </w:pPr>
          </w:p>
        </w:tc>
        <w:tc>
          <w:tcPr>
            <w:tcW w:w="7920" w:type="dxa"/>
            <w:gridSpan w:val="21"/>
          </w:tcPr>
          <w:p w14:paraId="22DA5B32" w14:textId="77777777" w:rsidR="00B4643B" w:rsidRPr="00D16B4B" w:rsidRDefault="00B4643B" w:rsidP="00B4643B">
            <w:pPr>
              <w:pStyle w:val="a"/>
              <w:spacing w:line="220" w:lineRule="exact"/>
              <w:ind w:right="-108"/>
              <w:jc w:val="center"/>
              <w:rPr>
                <w:rFonts w:cs="Times New Roman"/>
                <w:i/>
                <w:iCs/>
                <w:sz w:val="16"/>
                <w:szCs w:val="16"/>
                <w:lang w:val="en-US"/>
              </w:rPr>
            </w:pPr>
            <w:r w:rsidRPr="00D16B4B">
              <w:rPr>
                <w:rFonts w:cs="Times New Roman"/>
                <w:i/>
                <w:iCs/>
                <w:sz w:val="16"/>
                <w:szCs w:val="16"/>
                <w:lang w:val="en-US"/>
              </w:rPr>
              <w:t>(in million Baht)</w:t>
            </w:r>
          </w:p>
        </w:tc>
      </w:tr>
      <w:tr w:rsidR="00B4643B" w:rsidRPr="00D16B4B" w14:paraId="40463246" w14:textId="77777777" w:rsidTr="00AA015E">
        <w:tc>
          <w:tcPr>
            <w:tcW w:w="2862" w:type="dxa"/>
          </w:tcPr>
          <w:p w14:paraId="6C6996D2" w14:textId="77777777" w:rsidR="00B4643B" w:rsidRPr="00D16B4B" w:rsidRDefault="00B4643B" w:rsidP="00B4643B">
            <w:pPr>
              <w:spacing w:line="220" w:lineRule="exact"/>
              <w:ind w:right="-108"/>
              <w:rPr>
                <w:rFonts w:ascii="Times New Roman" w:hAnsi="Times New Roman" w:cs="Times New Roman"/>
                <w:b/>
                <w:bCs/>
                <w:sz w:val="16"/>
                <w:szCs w:val="16"/>
              </w:rPr>
            </w:pPr>
            <w:r w:rsidRPr="00D16B4B">
              <w:rPr>
                <w:rFonts w:ascii="Times New Roman" w:hAnsi="Times New Roman" w:cs="Times New Roman"/>
                <w:b/>
                <w:bCs/>
                <w:sz w:val="16"/>
                <w:szCs w:val="16"/>
              </w:rPr>
              <w:t>Associates</w:t>
            </w:r>
          </w:p>
        </w:tc>
        <w:tc>
          <w:tcPr>
            <w:tcW w:w="630" w:type="dxa"/>
            <w:tcBorders>
              <w:bottom w:val="nil"/>
            </w:tcBorders>
          </w:tcPr>
          <w:p w14:paraId="29CBE064" w14:textId="77777777" w:rsidR="00B4643B" w:rsidRPr="00D16B4B" w:rsidRDefault="00B4643B" w:rsidP="00B4643B">
            <w:pPr>
              <w:spacing w:line="220" w:lineRule="exact"/>
              <w:ind w:left="-108" w:right="-18"/>
              <w:jc w:val="right"/>
              <w:rPr>
                <w:rFonts w:ascii="Times New Roman" w:hAnsi="Times New Roman" w:cs="Times New Roman"/>
                <w:sz w:val="16"/>
                <w:szCs w:val="16"/>
              </w:rPr>
            </w:pPr>
          </w:p>
        </w:tc>
        <w:tc>
          <w:tcPr>
            <w:tcW w:w="720" w:type="dxa"/>
            <w:tcBorders>
              <w:bottom w:val="nil"/>
            </w:tcBorders>
          </w:tcPr>
          <w:p w14:paraId="0D6C179A" w14:textId="77777777" w:rsidR="00B4643B" w:rsidRPr="00D16B4B" w:rsidRDefault="00B4643B" w:rsidP="00B4643B">
            <w:pPr>
              <w:spacing w:line="220" w:lineRule="exact"/>
              <w:ind w:left="-108" w:right="-18"/>
              <w:jc w:val="right"/>
              <w:rPr>
                <w:rFonts w:ascii="Times New Roman" w:hAnsi="Times New Roman" w:cs="Times New Roman"/>
                <w:sz w:val="16"/>
                <w:szCs w:val="16"/>
              </w:rPr>
            </w:pPr>
          </w:p>
        </w:tc>
        <w:tc>
          <w:tcPr>
            <w:tcW w:w="630" w:type="dxa"/>
            <w:tcBorders>
              <w:bottom w:val="nil"/>
            </w:tcBorders>
          </w:tcPr>
          <w:p w14:paraId="06D21610" w14:textId="77777777" w:rsidR="00B4643B" w:rsidRPr="00D16B4B" w:rsidRDefault="00B4643B" w:rsidP="00477897">
            <w:pPr>
              <w:tabs>
                <w:tab w:val="clear" w:pos="227"/>
                <w:tab w:val="clear" w:pos="454"/>
                <w:tab w:val="clear" w:pos="680"/>
                <w:tab w:val="clear" w:pos="907"/>
                <w:tab w:val="left" w:pos="415"/>
                <w:tab w:val="left" w:pos="864"/>
              </w:tabs>
              <w:spacing w:line="220" w:lineRule="exact"/>
              <w:ind w:left="-288"/>
              <w:jc w:val="right"/>
              <w:rPr>
                <w:rFonts w:ascii="Times New Roman" w:hAnsi="Times New Roman" w:cs="Times New Roman"/>
                <w:sz w:val="16"/>
                <w:szCs w:val="16"/>
              </w:rPr>
            </w:pPr>
          </w:p>
        </w:tc>
        <w:tc>
          <w:tcPr>
            <w:tcW w:w="810" w:type="dxa"/>
            <w:tcBorders>
              <w:bottom w:val="nil"/>
            </w:tcBorders>
          </w:tcPr>
          <w:p w14:paraId="44A5103F"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20" w:lineRule="exact"/>
              <w:ind w:left="-108" w:right="-18"/>
              <w:jc w:val="center"/>
              <w:rPr>
                <w:rFonts w:ascii="Times New Roman" w:hAnsi="Times New Roman" w:cs="Times New Roman"/>
                <w:sz w:val="16"/>
                <w:szCs w:val="16"/>
              </w:rPr>
            </w:pPr>
          </w:p>
        </w:tc>
        <w:tc>
          <w:tcPr>
            <w:tcW w:w="738" w:type="dxa"/>
            <w:tcBorders>
              <w:bottom w:val="nil"/>
            </w:tcBorders>
          </w:tcPr>
          <w:p w14:paraId="0B6D0FB7" w14:textId="77777777" w:rsidR="00B4643B" w:rsidRPr="00D16B4B" w:rsidRDefault="00B4643B" w:rsidP="00B4643B">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bottom w:val="nil"/>
            </w:tcBorders>
          </w:tcPr>
          <w:p w14:paraId="72009640"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20" w:lineRule="exact"/>
              <w:ind w:left="-108" w:right="-18"/>
              <w:jc w:val="center"/>
              <w:rPr>
                <w:rFonts w:ascii="Times New Roman" w:hAnsi="Times New Roman" w:cs="Times New Roman"/>
                <w:sz w:val="16"/>
                <w:szCs w:val="16"/>
              </w:rPr>
            </w:pPr>
          </w:p>
        </w:tc>
        <w:tc>
          <w:tcPr>
            <w:tcW w:w="810" w:type="dxa"/>
            <w:tcBorders>
              <w:top w:val="nil"/>
              <w:bottom w:val="nil"/>
            </w:tcBorders>
          </w:tcPr>
          <w:p w14:paraId="1B910CFD" w14:textId="77777777" w:rsidR="00B4643B" w:rsidRPr="00D16B4B" w:rsidRDefault="00B4643B" w:rsidP="00B4643B">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tcPr>
          <w:p w14:paraId="26AC0394"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tcPr>
          <w:p w14:paraId="30120B0D" w14:textId="77777777" w:rsidR="00B4643B" w:rsidRPr="00D16B4B" w:rsidRDefault="00B4643B" w:rsidP="00B4643B">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gridSpan w:val="2"/>
            <w:tcBorders>
              <w:top w:val="nil"/>
              <w:bottom w:val="nil"/>
            </w:tcBorders>
          </w:tcPr>
          <w:p w14:paraId="3F3EB3BC" w14:textId="77777777" w:rsidR="00B4643B" w:rsidRPr="00D16B4B" w:rsidRDefault="00B4643B" w:rsidP="00B4643B">
            <w:pPr>
              <w:pStyle w:val="a"/>
              <w:spacing w:line="220" w:lineRule="exact"/>
              <w:rPr>
                <w:rFonts w:cs="Times New Roman"/>
                <w:sz w:val="16"/>
                <w:szCs w:val="16"/>
                <w:lang w:val="en-US"/>
              </w:rPr>
            </w:pPr>
          </w:p>
        </w:tc>
        <w:tc>
          <w:tcPr>
            <w:tcW w:w="844" w:type="dxa"/>
            <w:tcBorders>
              <w:top w:val="nil"/>
              <w:bottom w:val="nil"/>
            </w:tcBorders>
          </w:tcPr>
          <w:p w14:paraId="63820E1C" w14:textId="77777777" w:rsidR="00B4643B" w:rsidRPr="00D16B4B" w:rsidRDefault="00B4643B" w:rsidP="00B4643B">
            <w:pPr>
              <w:pStyle w:val="a"/>
              <w:spacing w:line="220" w:lineRule="exact"/>
              <w:ind w:right="-108"/>
              <w:rPr>
                <w:rFonts w:cs="Times New Roman"/>
                <w:sz w:val="16"/>
                <w:szCs w:val="16"/>
                <w:lang w:val="en-US"/>
              </w:rPr>
            </w:pPr>
          </w:p>
        </w:tc>
        <w:tc>
          <w:tcPr>
            <w:tcW w:w="236" w:type="dxa"/>
            <w:tcBorders>
              <w:top w:val="nil"/>
              <w:bottom w:val="nil"/>
            </w:tcBorders>
          </w:tcPr>
          <w:p w14:paraId="0F6427B5" w14:textId="77777777" w:rsidR="00B4643B" w:rsidRPr="00D16B4B" w:rsidRDefault="00B4643B" w:rsidP="00B4643B">
            <w:pPr>
              <w:pStyle w:val="a"/>
              <w:spacing w:line="220" w:lineRule="exact"/>
              <w:ind w:right="-108"/>
              <w:rPr>
                <w:rFonts w:cs="Times New Roman"/>
                <w:sz w:val="16"/>
                <w:szCs w:val="16"/>
                <w:lang w:val="en-US"/>
              </w:rPr>
            </w:pPr>
          </w:p>
        </w:tc>
        <w:tc>
          <w:tcPr>
            <w:tcW w:w="844" w:type="dxa"/>
            <w:gridSpan w:val="2"/>
            <w:tcBorders>
              <w:top w:val="nil"/>
              <w:bottom w:val="nil"/>
            </w:tcBorders>
          </w:tcPr>
          <w:p w14:paraId="105414F0" w14:textId="77777777" w:rsidR="00B4643B" w:rsidRPr="00D16B4B" w:rsidRDefault="00B4643B" w:rsidP="00B4643B">
            <w:pPr>
              <w:pStyle w:val="a"/>
              <w:spacing w:line="220" w:lineRule="exact"/>
              <w:ind w:right="-108"/>
              <w:rPr>
                <w:rFonts w:cs="Times New Roman"/>
                <w:sz w:val="16"/>
                <w:szCs w:val="16"/>
                <w:lang w:val="en-US"/>
              </w:rPr>
            </w:pPr>
          </w:p>
        </w:tc>
        <w:tc>
          <w:tcPr>
            <w:tcW w:w="236" w:type="dxa"/>
            <w:gridSpan w:val="2"/>
            <w:tcBorders>
              <w:top w:val="nil"/>
              <w:bottom w:val="nil"/>
            </w:tcBorders>
          </w:tcPr>
          <w:p w14:paraId="04B3E7EC"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04D50D13"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tcPr>
          <w:p w14:paraId="7C633830"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tcPr>
          <w:p w14:paraId="056F82AD"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gridSpan w:val="2"/>
            <w:tcBorders>
              <w:top w:val="nil"/>
              <w:bottom w:val="nil"/>
            </w:tcBorders>
          </w:tcPr>
          <w:p w14:paraId="21F4D66E"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48D2FA8D"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tcPr>
          <w:p w14:paraId="60E2BCBA"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756F0CAD"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r>
      <w:tr w:rsidR="00542239" w:rsidRPr="00D16B4B" w14:paraId="04CA31DD" w14:textId="77777777" w:rsidTr="00AA015E">
        <w:trPr>
          <w:trHeight w:val="80"/>
        </w:trPr>
        <w:tc>
          <w:tcPr>
            <w:tcW w:w="2862" w:type="dxa"/>
          </w:tcPr>
          <w:p w14:paraId="45E887D6" w14:textId="77777777" w:rsidR="00542239" w:rsidRPr="00D16B4B" w:rsidRDefault="00542239" w:rsidP="00542239">
            <w:pPr>
              <w:tabs>
                <w:tab w:val="left" w:pos="270"/>
              </w:tabs>
              <w:spacing w:line="220" w:lineRule="exact"/>
              <w:ind w:right="-468"/>
              <w:rPr>
                <w:rFonts w:ascii="Times New Roman" w:hAnsi="Times New Roman" w:cs="Times New Roman"/>
                <w:sz w:val="16"/>
                <w:szCs w:val="16"/>
              </w:rPr>
            </w:pPr>
            <w:r w:rsidRPr="00D16B4B">
              <w:rPr>
                <w:rFonts w:ascii="Times New Roman" w:hAnsi="Times New Roman" w:cs="Times New Roman"/>
                <w:sz w:val="16"/>
                <w:szCs w:val="16"/>
              </w:rPr>
              <w:t>DM-Loxley Co., Ltd.</w:t>
            </w:r>
          </w:p>
        </w:tc>
        <w:tc>
          <w:tcPr>
            <w:tcW w:w="630" w:type="dxa"/>
            <w:tcBorders>
              <w:bottom w:val="nil"/>
            </w:tcBorders>
          </w:tcPr>
          <w:p w14:paraId="04AFF2EA" w14:textId="344DB0CC"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45</w:t>
            </w:r>
          </w:p>
        </w:tc>
        <w:tc>
          <w:tcPr>
            <w:tcW w:w="720" w:type="dxa"/>
            <w:tcBorders>
              <w:bottom w:val="nil"/>
            </w:tcBorders>
          </w:tcPr>
          <w:p w14:paraId="6D06B599" w14:textId="37AA68DD"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20" w:lineRule="exact"/>
              <w:ind w:left="-108" w:right="-81"/>
              <w:rPr>
                <w:rFonts w:ascii="Times New Roman" w:hAnsi="Times New Roman" w:cs="Times New Roman"/>
                <w:sz w:val="16"/>
                <w:szCs w:val="16"/>
              </w:rPr>
            </w:pPr>
            <w:r w:rsidRPr="00D16B4B">
              <w:rPr>
                <w:rFonts w:ascii="Times New Roman" w:hAnsi="Times New Roman" w:cs="Times New Roman"/>
                <w:sz w:val="16"/>
                <w:szCs w:val="16"/>
              </w:rPr>
              <w:t>45</w:t>
            </w:r>
          </w:p>
        </w:tc>
        <w:tc>
          <w:tcPr>
            <w:tcW w:w="630" w:type="dxa"/>
            <w:tcBorders>
              <w:bottom w:val="nil"/>
            </w:tcBorders>
          </w:tcPr>
          <w:p w14:paraId="3571B06F" w14:textId="5A4B6362"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20" w:lineRule="exact"/>
              <w:ind w:left="-108" w:right="-81"/>
              <w:jc w:val="center"/>
              <w:rPr>
                <w:rFonts w:ascii="Times New Roman" w:hAnsi="Times New Roman" w:cs="Times New Roman"/>
                <w:sz w:val="16"/>
                <w:szCs w:val="16"/>
              </w:rPr>
            </w:pPr>
            <w:r w:rsidRPr="00D16B4B">
              <w:rPr>
                <w:rFonts w:ascii="Times New Roman" w:hAnsi="Times New Roman" w:cs="Times New Roman"/>
                <w:sz w:val="16"/>
                <w:szCs w:val="16"/>
              </w:rPr>
              <w:t>45</w:t>
            </w:r>
          </w:p>
        </w:tc>
        <w:tc>
          <w:tcPr>
            <w:tcW w:w="810" w:type="dxa"/>
            <w:tcBorders>
              <w:bottom w:val="nil"/>
            </w:tcBorders>
          </w:tcPr>
          <w:p w14:paraId="658A63EB" w14:textId="69BC980A" w:rsidR="00542239" w:rsidRPr="00D16B4B" w:rsidRDefault="00542239" w:rsidP="00542239">
            <w:pPr>
              <w:tabs>
                <w:tab w:val="clear" w:pos="454"/>
              </w:tabs>
              <w:spacing w:line="220" w:lineRule="exact"/>
              <w:ind w:left="-108" w:right="-108"/>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738" w:type="dxa"/>
            <w:tcBorders>
              <w:bottom w:val="nil"/>
            </w:tcBorders>
          </w:tcPr>
          <w:p w14:paraId="09282729" w14:textId="511808AF"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D16B4B">
              <w:rPr>
                <w:rFonts w:ascii="Times New Roman" w:hAnsi="Times New Roman" w:cs="Times New Roman"/>
                <w:sz w:val="16"/>
                <w:szCs w:val="16"/>
              </w:rPr>
              <w:t>45</w:t>
            </w:r>
          </w:p>
        </w:tc>
        <w:tc>
          <w:tcPr>
            <w:tcW w:w="882" w:type="dxa"/>
            <w:gridSpan w:val="2"/>
            <w:tcBorders>
              <w:bottom w:val="nil"/>
            </w:tcBorders>
          </w:tcPr>
          <w:p w14:paraId="6472FBE0" w14:textId="13E1028C" w:rsidR="00542239" w:rsidRPr="00D16B4B" w:rsidRDefault="00542239" w:rsidP="00542239">
            <w:pPr>
              <w:tabs>
                <w:tab w:val="clear" w:pos="454"/>
              </w:tabs>
              <w:spacing w:line="220" w:lineRule="exact"/>
              <w:ind w:left="-108" w:right="-108"/>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810" w:type="dxa"/>
            <w:tcBorders>
              <w:bottom w:val="nil"/>
            </w:tcBorders>
          </w:tcPr>
          <w:p w14:paraId="2A35B21E" w14:textId="0261CEEC"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20</w:t>
            </w:r>
          </w:p>
        </w:tc>
        <w:tc>
          <w:tcPr>
            <w:tcW w:w="236" w:type="dxa"/>
            <w:tcBorders>
              <w:bottom w:val="nil"/>
            </w:tcBorders>
          </w:tcPr>
          <w:p w14:paraId="68FEF865" w14:textId="77777777" w:rsidR="00542239" w:rsidRPr="00D16B4B" w:rsidRDefault="00542239" w:rsidP="00542239">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gridSpan w:val="2"/>
            <w:tcBorders>
              <w:bottom w:val="nil"/>
            </w:tcBorders>
          </w:tcPr>
          <w:p w14:paraId="188C302F" w14:textId="3A61D54C"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20</w:t>
            </w:r>
          </w:p>
        </w:tc>
        <w:tc>
          <w:tcPr>
            <w:tcW w:w="236" w:type="dxa"/>
            <w:gridSpan w:val="2"/>
            <w:tcBorders>
              <w:bottom w:val="nil"/>
            </w:tcBorders>
          </w:tcPr>
          <w:p w14:paraId="5521275B" w14:textId="77777777" w:rsidR="00542239" w:rsidRPr="00D16B4B" w:rsidRDefault="00542239" w:rsidP="00542239">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844" w:type="dxa"/>
            <w:tcBorders>
              <w:bottom w:val="nil"/>
            </w:tcBorders>
          </w:tcPr>
          <w:p w14:paraId="73EFB54F" w14:textId="6729F2C1" w:rsidR="00542239" w:rsidRPr="00D16B4B" w:rsidRDefault="003250CF"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Pr>
                <w:rFonts w:cs="Times New Roman"/>
                <w:sz w:val="16"/>
                <w:szCs w:val="16"/>
                <w:lang w:val="en-US"/>
              </w:rPr>
              <w:t>(20)</w:t>
            </w:r>
          </w:p>
        </w:tc>
        <w:tc>
          <w:tcPr>
            <w:tcW w:w="236" w:type="dxa"/>
            <w:tcBorders>
              <w:bottom w:val="nil"/>
            </w:tcBorders>
          </w:tcPr>
          <w:p w14:paraId="4E0B7D14" w14:textId="77777777" w:rsidR="00542239" w:rsidRPr="00D16B4B" w:rsidRDefault="00542239" w:rsidP="00542239">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844" w:type="dxa"/>
            <w:gridSpan w:val="2"/>
            <w:tcBorders>
              <w:bottom w:val="nil"/>
            </w:tcBorders>
          </w:tcPr>
          <w:p w14:paraId="29CA38F7" w14:textId="1522A108" w:rsidR="00542239" w:rsidRPr="00D16B4B" w:rsidRDefault="00542239" w:rsidP="00542239">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tcPr>
          <w:p w14:paraId="4DF82742" w14:textId="77777777" w:rsidR="00542239" w:rsidRPr="00D16B4B" w:rsidRDefault="00542239" w:rsidP="00542239">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tcPr>
          <w:p w14:paraId="4406EC6A" w14:textId="3960D16F" w:rsidR="00542239" w:rsidRPr="00D16B4B" w:rsidRDefault="003250CF"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w:t>
            </w:r>
          </w:p>
        </w:tc>
        <w:tc>
          <w:tcPr>
            <w:tcW w:w="236" w:type="dxa"/>
            <w:tcBorders>
              <w:bottom w:val="nil"/>
            </w:tcBorders>
          </w:tcPr>
          <w:p w14:paraId="58A86564" w14:textId="77777777" w:rsidR="00542239" w:rsidRPr="00D16B4B" w:rsidRDefault="00542239" w:rsidP="00542239">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gridSpan w:val="2"/>
            <w:tcBorders>
              <w:bottom w:val="nil"/>
            </w:tcBorders>
          </w:tcPr>
          <w:p w14:paraId="4F4680B9" w14:textId="6F555F13"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20</w:t>
            </w:r>
          </w:p>
        </w:tc>
        <w:tc>
          <w:tcPr>
            <w:tcW w:w="236" w:type="dxa"/>
            <w:gridSpan w:val="2"/>
            <w:tcBorders>
              <w:bottom w:val="nil"/>
            </w:tcBorders>
          </w:tcPr>
          <w:p w14:paraId="5EC5196A" w14:textId="77777777" w:rsidR="00542239" w:rsidRPr="00D16B4B" w:rsidRDefault="00542239" w:rsidP="00542239">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tcPr>
          <w:p w14:paraId="4A6CDA0A" w14:textId="278E355B"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tcPr>
          <w:p w14:paraId="4CF58600" w14:textId="77777777" w:rsidR="00542239" w:rsidRPr="00D16B4B" w:rsidRDefault="00542239" w:rsidP="00542239">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tcPr>
          <w:p w14:paraId="02229C13" w14:textId="587B7278"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542239" w:rsidRPr="00D16B4B" w14:paraId="39C2BB54" w14:textId="77777777" w:rsidTr="00AA015E">
        <w:tc>
          <w:tcPr>
            <w:tcW w:w="2862" w:type="dxa"/>
          </w:tcPr>
          <w:p w14:paraId="5357D93D"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sz w:val="16"/>
                <w:szCs w:val="16"/>
              </w:rPr>
            </w:pPr>
            <w:proofErr w:type="spellStart"/>
            <w:r w:rsidRPr="00D16B4B">
              <w:rPr>
                <w:rFonts w:ascii="Times New Roman" w:hAnsi="Times New Roman" w:cs="Times New Roman"/>
                <w:sz w:val="16"/>
                <w:szCs w:val="16"/>
              </w:rPr>
              <w:t>Thanthiya</w:t>
            </w:r>
            <w:proofErr w:type="spellEnd"/>
            <w:r w:rsidRPr="00D16B4B">
              <w:rPr>
                <w:rFonts w:ascii="Times New Roman" w:hAnsi="Times New Roman" w:cs="Times New Roman"/>
                <w:sz w:val="16"/>
                <w:szCs w:val="16"/>
              </w:rPr>
              <w:t xml:space="preserve"> Technology Co., Ltd.</w:t>
            </w:r>
          </w:p>
        </w:tc>
        <w:tc>
          <w:tcPr>
            <w:tcW w:w="630" w:type="dxa"/>
            <w:tcBorders>
              <w:bottom w:val="nil"/>
            </w:tcBorders>
          </w:tcPr>
          <w:p w14:paraId="6C35DD69" w14:textId="62C18D3E"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w:t>
            </w:r>
          </w:p>
        </w:tc>
        <w:tc>
          <w:tcPr>
            <w:tcW w:w="720" w:type="dxa"/>
            <w:tcBorders>
              <w:bottom w:val="nil"/>
            </w:tcBorders>
          </w:tcPr>
          <w:p w14:paraId="697C06B1" w14:textId="537BD48A"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w:t>
            </w:r>
          </w:p>
        </w:tc>
        <w:tc>
          <w:tcPr>
            <w:tcW w:w="630" w:type="dxa"/>
            <w:tcBorders>
              <w:bottom w:val="nil"/>
            </w:tcBorders>
          </w:tcPr>
          <w:p w14:paraId="5619B6C0" w14:textId="36C73039"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11</w:t>
            </w:r>
          </w:p>
        </w:tc>
        <w:tc>
          <w:tcPr>
            <w:tcW w:w="810" w:type="dxa"/>
            <w:tcBorders>
              <w:bottom w:val="nil"/>
            </w:tcBorders>
          </w:tcPr>
          <w:p w14:paraId="3384C6A8" w14:textId="11B9EA28"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tcPr>
          <w:p w14:paraId="07C5EBE2" w14:textId="258DF2B3"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11</w:t>
            </w:r>
          </w:p>
        </w:tc>
        <w:tc>
          <w:tcPr>
            <w:tcW w:w="882" w:type="dxa"/>
            <w:gridSpan w:val="2"/>
            <w:tcBorders>
              <w:bottom w:val="nil"/>
            </w:tcBorders>
          </w:tcPr>
          <w:p w14:paraId="4EF6F034" w14:textId="2EBC6139"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tcPr>
          <w:p w14:paraId="7269D015" w14:textId="340EDB07" w:rsidR="00542239" w:rsidRPr="00D16B4B" w:rsidRDefault="00542239" w:rsidP="00542239">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15</w:t>
            </w:r>
          </w:p>
        </w:tc>
        <w:tc>
          <w:tcPr>
            <w:tcW w:w="236" w:type="dxa"/>
            <w:tcBorders>
              <w:bottom w:val="nil"/>
            </w:tcBorders>
          </w:tcPr>
          <w:p w14:paraId="6060A39F"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tcPr>
          <w:p w14:paraId="7671FD79" w14:textId="08E5E9A0" w:rsidR="00542239" w:rsidRPr="00D16B4B" w:rsidRDefault="00542239" w:rsidP="00542239">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15</w:t>
            </w:r>
          </w:p>
        </w:tc>
        <w:tc>
          <w:tcPr>
            <w:tcW w:w="236" w:type="dxa"/>
            <w:gridSpan w:val="2"/>
            <w:tcBorders>
              <w:bottom w:val="nil"/>
            </w:tcBorders>
          </w:tcPr>
          <w:p w14:paraId="0E160EAF" w14:textId="77777777" w:rsidR="00542239" w:rsidRPr="00D16B4B" w:rsidRDefault="00542239" w:rsidP="00542239">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tcPr>
          <w:p w14:paraId="7F3E0FA2" w14:textId="559E23CA"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tcPr>
          <w:p w14:paraId="0AEAC5AC" w14:textId="77777777" w:rsidR="00542239" w:rsidRPr="00D16B4B" w:rsidRDefault="00542239" w:rsidP="00542239">
            <w:pPr>
              <w:pStyle w:val="a"/>
              <w:spacing w:line="220" w:lineRule="exact"/>
              <w:ind w:right="-108"/>
              <w:rPr>
                <w:rFonts w:cs="Times New Roman"/>
                <w:sz w:val="16"/>
                <w:szCs w:val="16"/>
                <w:lang w:val="en-US"/>
              </w:rPr>
            </w:pPr>
          </w:p>
        </w:tc>
        <w:tc>
          <w:tcPr>
            <w:tcW w:w="844" w:type="dxa"/>
            <w:gridSpan w:val="2"/>
            <w:tcBorders>
              <w:bottom w:val="nil"/>
            </w:tcBorders>
          </w:tcPr>
          <w:p w14:paraId="6BAE08DC" w14:textId="496A607A" w:rsidR="00542239" w:rsidRPr="00D16B4B" w:rsidRDefault="00542239" w:rsidP="00542239">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tcPr>
          <w:p w14:paraId="0E96D4AA"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tcPr>
          <w:p w14:paraId="4B69313C" w14:textId="15D7277E"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15</w:t>
            </w:r>
          </w:p>
        </w:tc>
        <w:tc>
          <w:tcPr>
            <w:tcW w:w="236" w:type="dxa"/>
            <w:tcBorders>
              <w:bottom w:val="nil"/>
            </w:tcBorders>
          </w:tcPr>
          <w:p w14:paraId="1D929C79"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tcPr>
          <w:p w14:paraId="1C8980FC" w14:textId="1B6FD25A"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15</w:t>
            </w:r>
          </w:p>
        </w:tc>
        <w:tc>
          <w:tcPr>
            <w:tcW w:w="236" w:type="dxa"/>
            <w:gridSpan w:val="2"/>
            <w:tcBorders>
              <w:bottom w:val="nil"/>
            </w:tcBorders>
          </w:tcPr>
          <w:p w14:paraId="622611C5"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6984A4AE" w14:textId="74618760"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tcPr>
          <w:p w14:paraId="20AE998E"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6545971A" w14:textId="36C28BEE"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542239" w:rsidRPr="00D16B4B" w14:paraId="092B18F4" w14:textId="77777777" w:rsidTr="00AA015E">
        <w:tc>
          <w:tcPr>
            <w:tcW w:w="2862" w:type="dxa"/>
          </w:tcPr>
          <w:p w14:paraId="7E995B28" w14:textId="77777777" w:rsidR="00542239" w:rsidRPr="00D16B4B" w:rsidRDefault="00542239" w:rsidP="00542239">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Mobile Innovation Co., Ltd.</w:t>
            </w:r>
          </w:p>
        </w:tc>
        <w:tc>
          <w:tcPr>
            <w:tcW w:w="630" w:type="dxa"/>
            <w:tcBorders>
              <w:bottom w:val="nil"/>
            </w:tcBorders>
          </w:tcPr>
          <w:p w14:paraId="5C4AFEF9" w14:textId="0DB2DFA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27</w:t>
            </w:r>
          </w:p>
        </w:tc>
        <w:tc>
          <w:tcPr>
            <w:tcW w:w="720" w:type="dxa"/>
            <w:tcBorders>
              <w:bottom w:val="nil"/>
            </w:tcBorders>
          </w:tcPr>
          <w:p w14:paraId="44247099" w14:textId="6F01D214"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27</w:t>
            </w:r>
          </w:p>
        </w:tc>
        <w:tc>
          <w:tcPr>
            <w:tcW w:w="630" w:type="dxa"/>
            <w:tcBorders>
              <w:bottom w:val="nil"/>
            </w:tcBorders>
          </w:tcPr>
          <w:p w14:paraId="450064C4" w14:textId="380FF359"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184</w:t>
            </w:r>
          </w:p>
        </w:tc>
        <w:tc>
          <w:tcPr>
            <w:tcW w:w="810" w:type="dxa"/>
            <w:tcBorders>
              <w:bottom w:val="nil"/>
            </w:tcBorders>
          </w:tcPr>
          <w:p w14:paraId="3B267C1C" w14:textId="7BBEEE38"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tcPr>
          <w:p w14:paraId="4E740DE5" w14:textId="318A5C5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184</w:t>
            </w:r>
          </w:p>
        </w:tc>
        <w:tc>
          <w:tcPr>
            <w:tcW w:w="882" w:type="dxa"/>
            <w:gridSpan w:val="2"/>
            <w:tcBorders>
              <w:bottom w:val="nil"/>
            </w:tcBorders>
          </w:tcPr>
          <w:p w14:paraId="5545EE38" w14:textId="75024EA9"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tcPr>
          <w:p w14:paraId="76D0C6FD" w14:textId="4BF09315" w:rsidR="00542239" w:rsidRPr="00D16B4B" w:rsidRDefault="00542239" w:rsidP="00542239">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50</w:t>
            </w:r>
          </w:p>
        </w:tc>
        <w:tc>
          <w:tcPr>
            <w:tcW w:w="236" w:type="dxa"/>
            <w:tcBorders>
              <w:bottom w:val="nil"/>
            </w:tcBorders>
          </w:tcPr>
          <w:p w14:paraId="426EC049"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tcPr>
          <w:p w14:paraId="2DD38B69" w14:textId="78AAFB41" w:rsidR="00542239" w:rsidRPr="00D16B4B" w:rsidRDefault="00542239" w:rsidP="00542239">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50</w:t>
            </w:r>
          </w:p>
        </w:tc>
        <w:tc>
          <w:tcPr>
            <w:tcW w:w="236" w:type="dxa"/>
            <w:gridSpan w:val="2"/>
            <w:tcBorders>
              <w:bottom w:val="nil"/>
            </w:tcBorders>
          </w:tcPr>
          <w:p w14:paraId="2797FB49" w14:textId="77777777" w:rsidR="00542239" w:rsidRPr="00D16B4B" w:rsidRDefault="00542239" w:rsidP="00542239">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tcPr>
          <w:p w14:paraId="0C8FE595" w14:textId="36D446BA"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(36)</w:t>
            </w:r>
          </w:p>
        </w:tc>
        <w:tc>
          <w:tcPr>
            <w:tcW w:w="236" w:type="dxa"/>
            <w:tcBorders>
              <w:bottom w:val="nil"/>
            </w:tcBorders>
          </w:tcPr>
          <w:p w14:paraId="0767323D" w14:textId="77777777" w:rsidR="00542239" w:rsidRPr="00D16B4B" w:rsidRDefault="00542239" w:rsidP="00542239">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tcPr>
          <w:p w14:paraId="1CFF0EFA" w14:textId="63212190"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(36)</w:t>
            </w:r>
          </w:p>
        </w:tc>
        <w:tc>
          <w:tcPr>
            <w:tcW w:w="236" w:type="dxa"/>
            <w:gridSpan w:val="2"/>
            <w:tcBorders>
              <w:bottom w:val="nil"/>
            </w:tcBorders>
          </w:tcPr>
          <w:p w14:paraId="7FEE44DD"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72D4CD64" w14:textId="77836250"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14</w:t>
            </w:r>
          </w:p>
        </w:tc>
        <w:tc>
          <w:tcPr>
            <w:tcW w:w="236" w:type="dxa"/>
            <w:tcBorders>
              <w:bottom w:val="nil"/>
            </w:tcBorders>
          </w:tcPr>
          <w:p w14:paraId="68D85FF3"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tcPr>
          <w:p w14:paraId="4FE5D966" w14:textId="20473C3B"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14</w:t>
            </w:r>
          </w:p>
        </w:tc>
        <w:tc>
          <w:tcPr>
            <w:tcW w:w="236" w:type="dxa"/>
            <w:gridSpan w:val="2"/>
            <w:tcBorders>
              <w:bottom w:val="nil"/>
            </w:tcBorders>
          </w:tcPr>
          <w:p w14:paraId="3FD1FC04"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75BDF6BF" w14:textId="1FBEDDE8"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tcPr>
          <w:p w14:paraId="13B000AA"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62163639" w14:textId="04ED844B"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542239" w:rsidRPr="00D16B4B" w14:paraId="2C66EF12" w14:textId="77777777" w:rsidTr="00AA015E">
        <w:tc>
          <w:tcPr>
            <w:tcW w:w="2862" w:type="dxa"/>
          </w:tcPr>
          <w:p w14:paraId="5568FFDD" w14:textId="77777777" w:rsidR="00542239" w:rsidRPr="00D16B4B" w:rsidRDefault="00542239" w:rsidP="00542239">
            <w:pPr>
              <w:spacing w:line="220" w:lineRule="exact"/>
              <w:ind w:right="-108"/>
              <w:rPr>
                <w:rFonts w:ascii="Times New Roman" w:hAnsi="Times New Roman" w:cs="Times New Roman"/>
                <w:sz w:val="16"/>
                <w:szCs w:val="16"/>
              </w:rPr>
            </w:pPr>
            <w:proofErr w:type="spellStart"/>
            <w:r w:rsidRPr="00D16B4B">
              <w:rPr>
                <w:rFonts w:ascii="Times New Roman" w:hAnsi="Times New Roman" w:cs="Times New Roman"/>
                <w:sz w:val="16"/>
                <w:szCs w:val="16"/>
              </w:rPr>
              <w:t>Foseco</w:t>
            </w:r>
            <w:proofErr w:type="spellEnd"/>
            <w:r w:rsidRPr="00D16B4B">
              <w:rPr>
                <w:rFonts w:ascii="Times New Roman" w:hAnsi="Times New Roman" w:cs="Times New Roman"/>
                <w:sz w:val="16"/>
                <w:szCs w:val="16"/>
              </w:rPr>
              <w:t xml:space="preserve"> (Thailand) Limited</w:t>
            </w:r>
          </w:p>
        </w:tc>
        <w:tc>
          <w:tcPr>
            <w:tcW w:w="630" w:type="dxa"/>
            <w:tcBorders>
              <w:bottom w:val="nil"/>
            </w:tcBorders>
          </w:tcPr>
          <w:p w14:paraId="382C961B" w14:textId="3EDE2F82"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26</w:t>
            </w:r>
          </w:p>
        </w:tc>
        <w:tc>
          <w:tcPr>
            <w:tcW w:w="720" w:type="dxa"/>
            <w:tcBorders>
              <w:bottom w:val="nil"/>
            </w:tcBorders>
          </w:tcPr>
          <w:p w14:paraId="218754F7" w14:textId="7C7A26C5"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26</w:t>
            </w:r>
          </w:p>
        </w:tc>
        <w:tc>
          <w:tcPr>
            <w:tcW w:w="630" w:type="dxa"/>
            <w:tcBorders>
              <w:bottom w:val="nil"/>
            </w:tcBorders>
          </w:tcPr>
          <w:p w14:paraId="5FD34253" w14:textId="38EFBD9B"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10" w:type="dxa"/>
            <w:tcBorders>
              <w:bottom w:val="nil"/>
            </w:tcBorders>
          </w:tcPr>
          <w:p w14:paraId="46A445A4" w14:textId="66C5E363"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tcPr>
          <w:p w14:paraId="2710761A" w14:textId="78C0315D"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82" w:type="dxa"/>
            <w:gridSpan w:val="2"/>
            <w:tcBorders>
              <w:bottom w:val="nil"/>
            </w:tcBorders>
          </w:tcPr>
          <w:p w14:paraId="3D8F8EE6" w14:textId="42E9AEA6"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tcPr>
          <w:p w14:paraId="4769E406" w14:textId="5C201888"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3</w:t>
            </w:r>
          </w:p>
        </w:tc>
        <w:tc>
          <w:tcPr>
            <w:tcW w:w="236" w:type="dxa"/>
            <w:tcBorders>
              <w:bottom w:val="nil"/>
            </w:tcBorders>
          </w:tcPr>
          <w:p w14:paraId="445D852F"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tcPr>
          <w:p w14:paraId="52CB2F18" w14:textId="0F10F670"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3</w:t>
            </w:r>
          </w:p>
        </w:tc>
        <w:tc>
          <w:tcPr>
            <w:tcW w:w="236" w:type="dxa"/>
            <w:gridSpan w:val="2"/>
            <w:tcBorders>
              <w:bottom w:val="nil"/>
            </w:tcBorders>
          </w:tcPr>
          <w:p w14:paraId="57DA8F72" w14:textId="77777777" w:rsidR="00542239" w:rsidRPr="00D16B4B" w:rsidRDefault="00542239" w:rsidP="00542239">
            <w:pPr>
              <w:pStyle w:val="a"/>
              <w:tabs>
                <w:tab w:val="clear" w:pos="360"/>
                <w:tab w:val="clear" w:pos="720"/>
                <w:tab w:val="clear" w:pos="1080"/>
                <w:tab w:val="decimal" w:pos="414"/>
              </w:tabs>
              <w:spacing w:line="220" w:lineRule="exact"/>
              <w:ind w:left="-288" w:right="-108"/>
              <w:rPr>
                <w:rFonts w:cs="Times New Roman"/>
                <w:sz w:val="16"/>
                <w:szCs w:val="16"/>
                <w:lang w:val="en-US"/>
              </w:rPr>
            </w:pPr>
          </w:p>
        </w:tc>
        <w:tc>
          <w:tcPr>
            <w:tcW w:w="844" w:type="dxa"/>
            <w:tcBorders>
              <w:bottom w:val="nil"/>
            </w:tcBorders>
          </w:tcPr>
          <w:p w14:paraId="76BDFF8C" w14:textId="44AAE4BE"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tcPr>
          <w:p w14:paraId="720196B7" w14:textId="77777777" w:rsidR="00542239" w:rsidRPr="00D16B4B" w:rsidRDefault="00542239" w:rsidP="00542239">
            <w:pPr>
              <w:pStyle w:val="a"/>
              <w:spacing w:line="220" w:lineRule="exact"/>
              <w:ind w:right="-108"/>
              <w:rPr>
                <w:rFonts w:cs="Times New Roman"/>
                <w:sz w:val="16"/>
                <w:szCs w:val="16"/>
                <w:lang w:val="en-US"/>
              </w:rPr>
            </w:pPr>
          </w:p>
        </w:tc>
        <w:tc>
          <w:tcPr>
            <w:tcW w:w="844" w:type="dxa"/>
            <w:gridSpan w:val="2"/>
            <w:tcBorders>
              <w:bottom w:val="nil"/>
            </w:tcBorders>
          </w:tcPr>
          <w:p w14:paraId="41FFEA3C" w14:textId="7F50A5EB" w:rsidR="00542239" w:rsidRPr="00D16B4B" w:rsidRDefault="00542239" w:rsidP="00542239">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tcPr>
          <w:p w14:paraId="11C9CE1A"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tcPr>
          <w:p w14:paraId="05F467CF" w14:textId="42B263AA"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3</w:t>
            </w:r>
          </w:p>
        </w:tc>
        <w:tc>
          <w:tcPr>
            <w:tcW w:w="236" w:type="dxa"/>
            <w:tcBorders>
              <w:bottom w:val="nil"/>
            </w:tcBorders>
          </w:tcPr>
          <w:p w14:paraId="0C3F11B2"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tcPr>
          <w:p w14:paraId="6A96948E" w14:textId="5CCF1FBB"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3</w:t>
            </w:r>
          </w:p>
        </w:tc>
        <w:tc>
          <w:tcPr>
            <w:tcW w:w="236" w:type="dxa"/>
            <w:gridSpan w:val="2"/>
            <w:tcBorders>
              <w:bottom w:val="nil"/>
            </w:tcBorders>
          </w:tcPr>
          <w:p w14:paraId="2DCE02F3"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5353E550" w14:textId="392ADB01"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3</w:t>
            </w:r>
          </w:p>
        </w:tc>
        <w:tc>
          <w:tcPr>
            <w:tcW w:w="236" w:type="dxa"/>
            <w:tcBorders>
              <w:bottom w:val="nil"/>
            </w:tcBorders>
          </w:tcPr>
          <w:p w14:paraId="54912160"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5EBA4E9E" w14:textId="35CA3A9D"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3</w:t>
            </w:r>
          </w:p>
        </w:tc>
      </w:tr>
      <w:tr w:rsidR="00542239" w:rsidRPr="00D16B4B" w14:paraId="4A8BF73A" w14:textId="77777777" w:rsidTr="00AA015E">
        <w:tc>
          <w:tcPr>
            <w:tcW w:w="2862" w:type="dxa"/>
          </w:tcPr>
          <w:p w14:paraId="32515BDF" w14:textId="3D0CDD9B" w:rsidR="00542239" w:rsidRPr="00D16B4B" w:rsidRDefault="00542239" w:rsidP="00542239">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 xml:space="preserve">Car </w:t>
            </w:r>
            <w:proofErr w:type="spellStart"/>
            <w:r w:rsidRPr="00D16B4B">
              <w:rPr>
                <w:rFonts w:ascii="Times New Roman" w:hAnsi="Times New Roman" w:cs="Times New Roman"/>
                <w:sz w:val="16"/>
                <w:szCs w:val="16"/>
              </w:rPr>
              <w:t>Convinie</w:t>
            </w:r>
            <w:proofErr w:type="spellEnd"/>
            <w:r w:rsidRPr="00D16B4B">
              <w:rPr>
                <w:rFonts w:ascii="Times New Roman" w:hAnsi="Times New Roman" w:cs="Times New Roman"/>
                <w:sz w:val="16"/>
                <w:szCs w:val="16"/>
              </w:rPr>
              <w:t xml:space="preserve"> Co., Ltd.</w:t>
            </w:r>
          </w:p>
        </w:tc>
        <w:tc>
          <w:tcPr>
            <w:tcW w:w="630" w:type="dxa"/>
            <w:tcBorders>
              <w:bottom w:val="nil"/>
            </w:tcBorders>
          </w:tcPr>
          <w:p w14:paraId="763E477C" w14:textId="042A09D2"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25</w:t>
            </w:r>
          </w:p>
        </w:tc>
        <w:tc>
          <w:tcPr>
            <w:tcW w:w="720" w:type="dxa"/>
            <w:tcBorders>
              <w:bottom w:val="nil"/>
            </w:tcBorders>
          </w:tcPr>
          <w:p w14:paraId="4E495935" w14:textId="0E2254CD"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cs="Times New Roman"/>
                <w:sz w:val="16"/>
                <w:szCs w:val="16"/>
              </w:rPr>
            </w:pPr>
            <w:r w:rsidRPr="00D16B4B">
              <w:rPr>
                <w:rFonts w:ascii="Times New Roman" w:hAnsi="Times New Roman" w:cs="Times New Roman"/>
                <w:sz w:val="16"/>
                <w:szCs w:val="16"/>
              </w:rPr>
              <w:t>25</w:t>
            </w:r>
          </w:p>
        </w:tc>
        <w:tc>
          <w:tcPr>
            <w:tcW w:w="630" w:type="dxa"/>
            <w:tcBorders>
              <w:bottom w:val="nil"/>
            </w:tcBorders>
          </w:tcPr>
          <w:p w14:paraId="6EF01527" w14:textId="27551FE8"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10" w:type="dxa"/>
            <w:tcBorders>
              <w:bottom w:val="nil"/>
            </w:tcBorders>
          </w:tcPr>
          <w:p w14:paraId="0B685D47" w14:textId="50B12F58"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tcPr>
          <w:p w14:paraId="3DCF13AE" w14:textId="31A67468"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cs="Times New Roman"/>
                <w:sz w:val="16"/>
                <w:szCs w:val="16"/>
              </w:rPr>
            </w:pPr>
            <w:r w:rsidRPr="00D16B4B">
              <w:rPr>
                <w:rFonts w:ascii="Times New Roman" w:hAnsi="Times New Roman" w:cs="Times New Roman"/>
                <w:sz w:val="16"/>
                <w:szCs w:val="16"/>
              </w:rPr>
              <w:t>10</w:t>
            </w:r>
          </w:p>
        </w:tc>
        <w:tc>
          <w:tcPr>
            <w:tcW w:w="882" w:type="dxa"/>
            <w:gridSpan w:val="2"/>
            <w:tcBorders>
              <w:bottom w:val="nil"/>
            </w:tcBorders>
          </w:tcPr>
          <w:p w14:paraId="4C32DE77" w14:textId="24D0BFDA" w:rsidR="00542239" w:rsidRPr="00D16B4B" w:rsidRDefault="00542239" w:rsidP="00542239">
            <w:pPr>
              <w:tabs>
                <w:tab w:val="clear" w:pos="454"/>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tcPr>
          <w:p w14:paraId="568D566B" w14:textId="707E9F80"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3</w:t>
            </w:r>
          </w:p>
        </w:tc>
        <w:tc>
          <w:tcPr>
            <w:tcW w:w="236" w:type="dxa"/>
            <w:tcBorders>
              <w:bottom w:val="nil"/>
            </w:tcBorders>
          </w:tcPr>
          <w:p w14:paraId="073922E3"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tcPr>
          <w:p w14:paraId="35FC140A" w14:textId="399069E3" w:rsidR="00542239" w:rsidRPr="00D16B4B" w:rsidRDefault="00542239" w:rsidP="00542239">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3</w:t>
            </w:r>
          </w:p>
        </w:tc>
        <w:tc>
          <w:tcPr>
            <w:tcW w:w="236" w:type="dxa"/>
            <w:gridSpan w:val="2"/>
            <w:tcBorders>
              <w:bottom w:val="nil"/>
            </w:tcBorders>
          </w:tcPr>
          <w:p w14:paraId="2299989B" w14:textId="77777777" w:rsidR="00542239" w:rsidRPr="00D16B4B" w:rsidRDefault="00542239" w:rsidP="00542239">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tcPr>
          <w:p w14:paraId="79802508" w14:textId="3804D745"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(3)</w:t>
            </w:r>
          </w:p>
        </w:tc>
        <w:tc>
          <w:tcPr>
            <w:tcW w:w="236" w:type="dxa"/>
            <w:tcBorders>
              <w:bottom w:val="nil"/>
            </w:tcBorders>
          </w:tcPr>
          <w:p w14:paraId="4419A2FC" w14:textId="77777777" w:rsidR="00542239" w:rsidRPr="00D16B4B" w:rsidRDefault="00542239" w:rsidP="00542239">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tcPr>
          <w:p w14:paraId="268E79C9" w14:textId="3EDC622F"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(3)</w:t>
            </w:r>
          </w:p>
        </w:tc>
        <w:tc>
          <w:tcPr>
            <w:tcW w:w="236" w:type="dxa"/>
            <w:gridSpan w:val="2"/>
            <w:tcBorders>
              <w:bottom w:val="nil"/>
            </w:tcBorders>
          </w:tcPr>
          <w:p w14:paraId="42E2DE80"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147E9D1C" w14:textId="20F4BD1F"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tcPr>
          <w:p w14:paraId="585DEF05"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20" w:lineRule="exact"/>
              <w:ind w:left="-74"/>
              <w:jc w:val="center"/>
              <w:rPr>
                <w:rFonts w:ascii="Times New Roman" w:hAnsi="Times New Roman" w:cs="Times New Roman"/>
                <w:sz w:val="16"/>
                <w:szCs w:val="16"/>
              </w:rPr>
            </w:pPr>
          </w:p>
        </w:tc>
        <w:tc>
          <w:tcPr>
            <w:tcW w:w="754" w:type="dxa"/>
            <w:gridSpan w:val="2"/>
            <w:tcBorders>
              <w:bottom w:val="nil"/>
            </w:tcBorders>
          </w:tcPr>
          <w:p w14:paraId="26A78755" w14:textId="757FE200"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tcPr>
          <w:p w14:paraId="03FF8CAB"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7DC425DA" w14:textId="44B2F723"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1</w:t>
            </w:r>
          </w:p>
        </w:tc>
        <w:tc>
          <w:tcPr>
            <w:tcW w:w="236" w:type="dxa"/>
            <w:tcBorders>
              <w:bottom w:val="nil"/>
            </w:tcBorders>
          </w:tcPr>
          <w:p w14:paraId="68ED2310"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6C671B37" w14:textId="290B91E8"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1</w:t>
            </w:r>
          </w:p>
        </w:tc>
      </w:tr>
      <w:tr w:rsidR="00542239" w:rsidRPr="00D16B4B" w14:paraId="0F2AB1B0" w14:textId="77777777" w:rsidTr="00AA015E">
        <w:tc>
          <w:tcPr>
            <w:tcW w:w="2862" w:type="dxa"/>
          </w:tcPr>
          <w:p w14:paraId="24558A6D" w14:textId="54F5C70F" w:rsidR="00542239" w:rsidRPr="00D16B4B" w:rsidRDefault="00542239" w:rsidP="00542239">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CHL EV Co., Ltd.</w:t>
            </w:r>
          </w:p>
        </w:tc>
        <w:tc>
          <w:tcPr>
            <w:tcW w:w="630" w:type="dxa"/>
            <w:tcBorders>
              <w:bottom w:val="nil"/>
            </w:tcBorders>
          </w:tcPr>
          <w:p w14:paraId="00AC30D9" w14:textId="15B41662"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Pr>
                <w:rFonts w:ascii="Times New Roman" w:hAnsi="Times New Roman" w:cs="Times New Roman"/>
                <w:sz w:val="16"/>
                <w:szCs w:val="16"/>
              </w:rPr>
              <w:t>25</w:t>
            </w:r>
          </w:p>
        </w:tc>
        <w:tc>
          <w:tcPr>
            <w:tcW w:w="720" w:type="dxa"/>
            <w:tcBorders>
              <w:bottom w:val="nil"/>
            </w:tcBorders>
          </w:tcPr>
          <w:p w14:paraId="68DA9F9D" w14:textId="6A183CF1"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Pr>
                <w:rFonts w:ascii="Times New Roman" w:hAnsi="Times New Roman" w:cs="Times New Roman"/>
                <w:sz w:val="16"/>
                <w:szCs w:val="16"/>
              </w:rPr>
              <w:t>25</w:t>
            </w:r>
          </w:p>
        </w:tc>
        <w:tc>
          <w:tcPr>
            <w:tcW w:w="630" w:type="dxa"/>
            <w:tcBorders>
              <w:bottom w:val="nil"/>
            </w:tcBorders>
          </w:tcPr>
          <w:p w14:paraId="262A3F60" w14:textId="5377BDAC"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Pr>
                <w:rFonts w:ascii="Times New Roman" w:hAnsi="Times New Roman" w:cs="Times New Roman"/>
                <w:sz w:val="16"/>
                <w:szCs w:val="16"/>
              </w:rPr>
              <w:t>41</w:t>
            </w:r>
          </w:p>
        </w:tc>
        <w:tc>
          <w:tcPr>
            <w:tcW w:w="810" w:type="dxa"/>
            <w:tcBorders>
              <w:bottom w:val="nil"/>
            </w:tcBorders>
          </w:tcPr>
          <w:p w14:paraId="3DCE160C" w14:textId="3A8F3ADA"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tcPr>
          <w:p w14:paraId="2630B1D6" w14:textId="1479A6AA"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Pr>
                <w:rFonts w:ascii="Times New Roman" w:hAnsi="Times New Roman" w:cs="Times New Roman"/>
                <w:sz w:val="16"/>
                <w:szCs w:val="16"/>
              </w:rPr>
              <w:t>41</w:t>
            </w:r>
          </w:p>
        </w:tc>
        <w:tc>
          <w:tcPr>
            <w:tcW w:w="882" w:type="dxa"/>
            <w:gridSpan w:val="2"/>
            <w:tcBorders>
              <w:bottom w:val="nil"/>
            </w:tcBorders>
          </w:tcPr>
          <w:p w14:paraId="352332AA" w14:textId="3AC44422"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tcPr>
          <w:p w14:paraId="225B6805" w14:textId="1676926A"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10</w:t>
            </w:r>
          </w:p>
        </w:tc>
        <w:tc>
          <w:tcPr>
            <w:tcW w:w="236" w:type="dxa"/>
            <w:tcBorders>
              <w:bottom w:val="nil"/>
            </w:tcBorders>
          </w:tcPr>
          <w:p w14:paraId="27B24D80"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tcPr>
          <w:p w14:paraId="7E53FE7D" w14:textId="15D28655"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10</w:t>
            </w:r>
          </w:p>
        </w:tc>
        <w:tc>
          <w:tcPr>
            <w:tcW w:w="236" w:type="dxa"/>
            <w:gridSpan w:val="2"/>
            <w:tcBorders>
              <w:bottom w:val="nil"/>
            </w:tcBorders>
          </w:tcPr>
          <w:p w14:paraId="7756FD30" w14:textId="77777777" w:rsidR="00542239" w:rsidRPr="00D16B4B" w:rsidRDefault="00542239" w:rsidP="00542239">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tcPr>
          <w:p w14:paraId="5F3C1D56" w14:textId="0B05F545" w:rsidR="00542239" w:rsidRPr="00D16B4B" w:rsidRDefault="003250CF"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Pr>
                <w:rFonts w:cs="Times New Roman"/>
                <w:sz w:val="16"/>
                <w:szCs w:val="16"/>
                <w:lang w:val="en-US"/>
              </w:rPr>
              <w:t>(10)</w:t>
            </w:r>
          </w:p>
        </w:tc>
        <w:tc>
          <w:tcPr>
            <w:tcW w:w="236" w:type="dxa"/>
            <w:tcBorders>
              <w:bottom w:val="nil"/>
            </w:tcBorders>
          </w:tcPr>
          <w:p w14:paraId="203E52AC" w14:textId="77777777" w:rsidR="00542239" w:rsidRPr="00D16B4B" w:rsidRDefault="00542239" w:rsidP="00542239">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tcPr>
          <w:p w14:paraId="11F64F94" w14:textId="12CFC6BE"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tcPr>
          <w:p w14:paraId="315791FF"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0788A414" w14:textId="479AC171" w:rsidR="00542239" w:rsidRPr="00D16B4B" w:rsidRDefault="003250CF"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w:t>
            </w:r>
          </w:p>
        </w:tc>
        <w:tc>
          <w:tcPr>
            <w:tcW w:w="236" w:type="dxa"/>
            <w:tcBorders>
              <w:bottom w:val="nil"/>
            </w:tcBorders>
          </w:tcPr>
          <w:p w14:paraId="200B4ED6"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tcPr>
          <w:p w14:paraId="6CDC2ABA" w14:textId="2657EB55"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10</w:t>
            </w:r>
          </w:p>
        </w:tc>
        <w:tc>
          <w:tcPr>
            <w:tcW w:w="236" w:type="dxa"/>
            <w:gridSpan w:val="2"/>
            <w:tcBorders>
              <w:bottom w:val="nil"/>
            </w:tcBorders>
          </w:tcPr>
          <w:p w14:paraId="55600A3F"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6075E348" w14:textId="3A7FEA41"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tcPr>
          <w:p w14:paraId="259D3D8A"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1C4E9EB1" w14:textId="7DAC302F"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542239" w:rsidRPr="00D16B4B" w14:paraId="3AB0AC90" w14:textId="77777777" w:rsidTr="00AA015E">
        <w:tc>
          <w:tcPr>
            <w:tcW w:w="2862" w:type="dxa"/>
          </w:tcPr>
          <w:p w14:paraId="03EE600E" w14:textId="77777777" w:rsidR="00542239" w:rsidRPr="00D16B4B" w:rsidRDefault="00542239" w:rsidP="00542239">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 xml:space="preserve">NS BlueScope Lysaght </w:t>
            </w:r>
          </w:p>
        </w:tc>
        <w:tc>
          <w:tcPr>
            <w:tcW w:w="630" w:type="dxa"/>
            <w:tcBorders>
              <w:bottom w:val="nil"/>
            </w:tcBorders>
          </w:tcPr>
          <w:p w14:paraId="6AE7BCBE"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bottom w:val="nil"/>
            </w:tcBorders>
          </w:tcPr>
          <w:p w14:paraId="5740C60D"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bottom w:val="nil"/>
            </w:tcBorders>
          </w:tcPr>
          <w:p w14:paraId="6AFAB278"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bottom w:val="nil"/>
            </w:tcBorders>
          </w:tcPr>
          <w:p w14:paraId="2E9D85F4"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tcPr>
          <w:p w14:paraId="6C28ABE4"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bottom w:val="nil"/>
            </w:tcBorders>
          </w:tcPr>
          <w:p w14:paraId="6F574A41"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tcPr>
          <w:p w14:paraId="02C88658" w14:textId="77777777"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tcPr>
          <w:p w14:paraId="61D692A4"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tcPr>
          <w:p w14:paraId="7FC49204" w14:textId="77777777"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gridSpan w:val="2"/>
            <w:tcBorders>
              <w:bottom w:val="nil"/>
            </w:tcBorders>
          </w:tcPr>
          <w:p w14:paraId="33229EA3" w14:textId="77777777" w:rsidR="00542239" w:rsidRPr="00D16B4B" w:rsidRDefault="00542239" w:rsidP="00542239">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tcPr>
          <w:p w14:paraId="522C9E5E" w14:textId="77777777" w:rsidR="00542239" w:rsidRPr="00D16B4B" w:rsidRDefault="00542239" w:rsidP="00542239">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236" w:type="dxa"/>
            <w:tcBorders>
              <w:bottom w:val="nil"/>
            </w:tcBorders>
          </w:tcPr>
          <w:p w14:paraId="14C45D1C" w14:textId="77777777" w:rsidR="00542239" w:rsidRPr="00D16B4B" w:rsidRDefault="00542239" w:rsidP="00542239">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tcPr>
          <w:p w14:paraId="4C34B04C" w14:textId="77777777" w:rsidR="00542239" w:rsidRPr="00D16B4B" w:rsidRDefault="00542239" w:rsidP="00542239">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236" w:type="dxa"/>
            <w:gridSpan w:val="2"/>
            <w:tcBorders>
              <w:bottom w:val="nil"/>
            </w:tcBorders>
          </w:tcPr>
          <w:p w14:paraId="1C5C2522"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160954CF" w14:textId="77777777"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tcPr>
          <w:p w14:paraId="7F07394D"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tcPr>
          <w:p w14:paraId="532E3057" w14:textId="77777777"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p>
        </w:tc>
        <w:tc>
          <w:tcPr>
            <w:tcW w:w="236" w:type="dxa"/>
            <w:gridSpan w:val="2"/>
            <w:tcBorders>
              <w:bottom w:val="nil"/>
            </w:tcBorders>
          </w:tcPr>
          <w:p w14:paraId="2E014CB4"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02E859BB" w14:textId="77777777" w:rsidR="00542239" w:rsidRPr="00D16B4B" w:rsidRDefault="00542239" w:rsidP="00542239">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tcPr>
          <w:p w14:paraId="26C70139"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3B86BA95" w14:textId="77777777" w:rsidR="00542239" w:rsidRPr="00D16B4B" w:rsidRDefault="00542239" w:rsidP="00542239">
            <w:pPr>
              <w:pStyle w:val="a"/>
              <w:tabs>
                <w:tab w:val="clear" w:pos="360"/>
                <w:tab w:val="clear" w:pos="720"/>
                <w:tab w:val="clear" w:pos="1080"/>
                <w:tab w:val="decimal" w:pos="561"/>
              </w:tabs>
              <w:spacing w:line="220" w:lineRule="exact"/>
              <w:ind w:right="144"/>
              <w:jc w:val="right"/>
              <w:rPr>
                <w:rFonts w:cs="Times New Roman"/>
                <w:sz w:val="16"/>
                <w:szCs w:val="16"/>
                <w:lang w:val="en-US"/>
              </w:rPr>
            </w:pPr>
          </w:p>
        </w:tc>
      </w:tr>
      <w:tr w:rsidR="00542239" w:rsidRPr="00D16B4B" w14:paraId="1EA1209C" w14:textId="77777777" w:rsidTr="00AA015E">
        <w:tc>
          <w:tcPr>
            <w:tcW w:w="2862" w:type="dxa"/>
          </w:tcPr>
          <w:p w14:paraId="26D8E043"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firstLine="162"/>
              <w:jc w:val="both"/>
              <w:rPr>
                <w:rFonts w:ascii="Times New Roman" w:hAnsi="Times New Roman" w:cs="Times New Roman"/>
                <w:sz w:val="16"/>
                <w:szCs w:val="16"/>
              </w:rPr>
            </w:pPr>
            <w:r w:rsidRPr="00D16B4B">
              <w:rPr>
                <w:rFonts w:ascii="Times New Roman" w:hAnsi="Times New Roman" w:cs="Times New Roman"/>
                <w:sz w:val="16"/>
                <w:szCs w:val="16"/>
              </w:rPr>
              <w:t>(Thailand) Limited</w:t>
            </w:r>
          </w:p>
        </w:tc>
        <w:tc>
          <w:tcPr>
            <w:tcW w:w="630" w:type="dxa"/>
            <w:tcBorders>
              <w:bottom w:val="nil"/>
            </w:tcBorders>
          </w:tcPr>
          <w:p w14:paraId="69203CE9" w14:textId="2149E76C"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cs/>
              </w:rPr>
            </w:pPr>
            <w:r w:rsidRPr="00D16B4B">
              <w:rPr>
                <w:rFonts w:ascii="Times New Roman" w:hAnsi="Times New Roman" w:cs="Times New Roman"/>
                <w:sz w:val="16"/>
                <w:szCs w:val="16"/>
              </w:rPr>
              <w:t>20</w:t>
            </w:r>
          </w:p>
        </w:tc>
        <w:tc>
          <w:tcPr>
            <w:tcW w:w="720" w:type="dxa"/>
            <w:tcBorders>
              <w:bottom w:val="nil"/>
            </w:tcBorders>
          </w:tcPr>
          <w:p w14:paraId="14CD96EE" w14:textId="09AB8520"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heme="minorBidi"/>
                <w:sz w:val="16"/>
                <w:szCs w:val="16"/>
                <w:cs/>
              </w:rPr>
            </w:pPr>
            <w:r w:rsidRPr="00D16B4B">
              <w:rPr>
                <w:rFonts w:ascii="Times New Roman" w:hAnsi="Times New Roman" w:cs="Times New Roman"/>
                <w:sz w:val="16"/>
                <w:szCs w:val="16"/>
              </w:rPr>
              <w:t>20</w:t>
            </w:r>
          </w:p>
        </w:tc>
        <w:tc>
          <w:tcPr>
            <w:tcW w:w="630" w:type="dxa"/>
            <w:tcBorders>
              <w:bottom w:val="nil"/>
            </w:tcBorders>
          </w:tcPr>
          <w:p w14:paraId="2E23EB99" w14:textId="3495DC73"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600</w:t>
            </w:r>
          </w:p>
        </w:tc>
        <w:tc>
          <w:tcPr>
            <w:tcW w:w="810" w:type="dxa"/>
            <w:tcBorders>
              <w:bottom w:val="nil"/>
            </w:tcBorders>
          </w:tcPr>
          <w:p w14:paraId="33121CD5" w14:textId="38722FC4"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tcPr>
          <w:p w14:paraId="58E8DF75" w14:textId="614E8BF9"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600</w:t>
            </w:r>
          </w:p>
        </w:tc>
        <w:tc>
          <w:tcPr>
            <w:tcW w:w="882" w:type="dxa"/>
            <w:gridSpan w:val="2"/>
            <w:tcBorders>
              <w:bottom w:val="nil"/>
            </w:tcBorders>
          </w:tcPr>
          <w:p w14:paraId="78D181AA" w14:textId="2C96986C"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tcPr>
          <w:p w14:paraId="186841C2" w14:textId="267E6002"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120</w:t>
            </w:r>
          </w:p>
        </w:tc>
        <w:tc>
          <w:tcPr>
            <w:tcW w:w="236" w:type="dxa"/>
            <w:tcBorders>
              <w:bottom w:val="nil"/>
            </w:tcBorders>
          </w:tcPr>
          <w:p w14:paraId="72AF71A3"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tcPr>
          <w:p w14:paraId="4FA762F7" w14:textId="4381D71C"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120</w:t>
            </w:r>
          </w:p>
        </w:tc>
        <w:tc>
          <w:tcPr>
            <w:tcW w:w="236" w:type="dxa"/>
            <w:gridSpan w:val="2"/>
            <w:tcBorders>
              <w:bottom w:val="nil"/>
            </w:tcBorders>
          </w:tcPr>
          <w:p w14:paraId="638C752C" w14:textId="77777777" w:rsidR="00542239" w:rsidRPr="00D16B4B" w:rsidRDefault="00542239" w:rsidP="00542239">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tcPr>
          <w:p w14:paraId="1E77F1DA" w14:textId="599F81B6"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tcPr>
          <w:p w14:paraId="7A85FC01" w14:textId="77777777" w:rsidR="00542239" w:rsidRPr="00D16B4B" w:rsidRDefault="00542239" w:rsidP="00542239">
            <w:pPr>
              <w:pStyle w:val="a"/>
              <w:spacing w:line="220" w:lineRule="exact"/>
              <w:ind w:right="-108"/>
              <w:rPr>
                <w:rFonts w:cs="Times New Roman"/>
                <w:sz w:val="16"/>
                <w:szCs w:val="16"/>
                <w:lang w:val="en-US"/>
              </w:rPr>
            </w:pPr>
          </w:p>
        </w:tc>
        <w:tc>
          <w:tcPr>
            <w:tcW w:w="844" w:type="dxa"/>
            <w:gridSpan w:val="2"/>
            <w:tcBorders>
              <w:bottom w:val="nil"/>
            </w:tcBorders>
          </w:tcPr>
          <w:p w14:paraId="01219AF8" w14:textId="7C183935" w:rsidR="00542239" w:rsidRPr="00D16B4B" w:rsidRDefault="00542239" w:rsidP="00542239">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tcPr>
          <w:p w14:paraId="0142BF17"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tcPr>
          <w:p w14:paraId="78A98229" w14:textId="4A1AA130"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120</w:t>
            </w:r>
          </w:p>
        </w:tc>
        <w:tc>
          <w:tcPr>
            <w:tcW w:w="236" w:type="dxa"/>
            <w:tcBorders>
              <w:bottom w:val="nil"/>
            </w:tcBorders>
          </w:tcPr>
          <w:p w14:paraId="19F35C10"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tcPr>
          <w:p w14:paraId="281F9207" w14:textId="143C33B0"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120</w:t>
            </w:r>
          </w:p>
        </w:tc>
        <w:tc>
          <w:tcPr>
            <w:tcW w:w="236" w:type="dxa"/>
            <w:gridSpan w:val="2"/>
            <w:tcBorders>
              <w:bottom w:val="nil"/>
            </w:tcBorders>
          </w:tcPr>
          <w:p w14:paraId="5E31E391"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3AF42764" w14:textId="2D12A767" w:rsidR="00542239" w:rsidRPr="00D16B4B" w:rsidRDefault="00212A52"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w:t>
            </w:r>
          </w:p>
        </w:tc>
        <w:tc>
          <w:tcPr>
            <w:tcW w:w="236" w:type="dxa"/>
            <w:tcBorders>
              <w:bottom w:val="nil"/>
            </w:tcBorders>
          </w:tcPr>
          <w:p w14:paraId="4397E884"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35BFEAD8" w14:textId="05755233"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17</w:t>
            </w:r>
          </w:p>
        </w:tc>
      </w:tr>
      <w:tr w:rsidR="00542239" w:rsidRPr="00D16B4B" w14:paraId="624E6D49" w14:textId="77777777" w:rsidTr="00AA015E">
        <w:tc>
          <w:tcPr>
            <w:tcW w:w="2862" w:type="dxa"/>
          </w:tcPr>
          <w:p w14:paraId="266CC6BB" w14:textId="77777777" w:rsidR="00542239" w:rsidRPr="00D16B4B" w:rsidRDefault="00542239" w:rsidP="00542239">
            <w:pPr>
              <w:tabs>
                <w:tab w:val="left" w:pos="270"/>
              </w:tabs>
              <w:spacing w:line="220" w:lineRule="exact"/>
              <w:ind w:right="-108"/>
              <w:jc w:val="both"/>
              <w:rPr>
                <w:rFonts w:ascii="Times New Roman" w:hAnsi="Times New Roman" w:cs="Times New Roman"/>
                <w:sz w:val="16"/>
                <w:szCs w:val="16"/>
              </w:rPr>
            </w:pPr>
            <w:r w:rsidRPr="00D16B4B">
              <w:rPr>
                <w:rFonts w:ascii="Times New Roman" w:hAnsi="Times New Roman" w:cs="Times New Roman"/>
                <w:sz w:val="16"/>
                <w:szCs w:val="16"/>
              </w:rPr>
              <w:t>NS BlueScope (Thailand) Limited</w:t>
            </w:r>
          </w:p>
        </w:tc>
        <w:tc>
          <w:tcPr>
            <w:tcW w:w="630" w:type="dxa"/>
            <w:tcBorders>
              <w:bottom w:val="nil"/>
            </w:tcBorders>
          </w:tcPr>
          <w:p w14:paraId="3610C768" w14:textId="27F06746"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20</w:t>
            </w:r>
          </w:p>
        </w:tc>
        <w:tc>
          <w:tcPr>
            <w:tcW w:w="720" w:type="dxa"/>
            <w:tcBorders>
              <w:bottom w:val="nil"/>
            </w:tcBorders>
          </w:tcPr>
          <w:p w14:paraId="3CBEA198" w14:textId="7C1F92C1"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20</w:t>
            </w:r>
          </w:p>
        </w:tc>
        <w:tc>
          <w:tcPr>
            <w:tcW w:w="630" w:type="dxa"/>
            <w:tcBorders>
              <w:bottom w:val="nil"/>
            </w:tcBorders>
          </w:tcPr>
          <w:p w14:paraId="784A22A0" w14:textId="71BC6D66"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5,000</w:t>
            </w:r>
          </w:p>
        </w:tc>
        <w:tc>
          <w:tcPr>
            <w:tcW w:w="810" w:type="dxa"/>
            <w:tcBorders>
              <w:bottom w:val="nil"/>
            </w:tcBorders>
          </w:tcPr>
          <w:p w14:paraId="4F1F4F3B" w14:textId="0F9F4228"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tcPr>
          <w:p w14:paraId="7F2F750E" w14:textId="0A7250C5"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5,000</w:t>
            </w:r>
          </w:p>
        </w:tc>
        <w:tc>
          <w:tcPr>
            <w:tcW w:w="882" w:type="dxa"/>
            <w:gridSpan w:val="2"/>
            <w:tcBorders>
              <w:bottom w:val="nil"/>
            </w:tcBorders>
          </w:tcPr>
          <w:p w14:paraId="5AAA8622" w14:textId="73084A55"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tcPr>
          <w:p w14:paraId="5AE89D7E" w14:textId="24FCF967"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640</w:t>
            </w:r>
          </w:p>
        </w:tc>
        <w:tc>
          <w:tcPr>
            <w:tcW w:w="236" w:type="dxa"/>
            <w:tcBorders>
              <w:bottom w:val="nil"/>
            </w:tcBorders>
          </w:tcPr>
          <w:p w14:paraId="28EECE21"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tcPr>
          <w:p w14:paraId="6C669C48" w14:textId="3D96B10E"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640</w:t>
            </w:r>
          </w:p>
        </w:tc>
        <w:tc>
          <w:tcPr>
            <w:tcW w:w="236" w:type="dxa"/>
            <w:gridSpan w:val="2"/>
            <w:tcBorders>
              <w:bottom w:val="nil"/>
            </w:tcBorders>
          </w:tcPr>
          <w:p w14:paraId="37865D42" w14:textId="77777777" w:rsidR="00542239" w:rsidRPr="00D16B4B" w:rsidRDefault="00542239" w:rsidP="00542239">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tcPr>
          <w:p w14:paraId="38B4846B" w14:textId="574014A2"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tcPr>
          <w:p w14:paraId="0048D5BE" w14:textId="77777777" w:rsidR="00542239" w:rsidRPr="00D16B4B" w:rsidRDefault="00542239" w:rsidP="00542239">
            <w:pPr>
              <w:pStyle w:val="a"/>
              <w:spacing w:line="220" w:lineRule="exact"/>
              <w:ind w:right="-108"/>
              <w:rPr>
                <w:rFonts w:cs="Times New Roman"/>
                <w:sz w:val="16"/>
                <w:szCs w:val="16"/>
                <w:lang w:val="en-US"/>
              </w:rPr>
            </w:pPr>
          </w:p>
        </w:tc>
        <w:tc>
          <w:tcPr>
            <w:tcW w:w="844" w:type="dxa"/>
            <w:gridSpan w:val="2"/>
            <w:tcBorders>
              <w:bottom w:val="nil"/>
            </w:tcBorders>
          </w:tcPr>
          <w:p w14:paraId="053C7779" w14:textId="67123762" w:rsidR="00542239" w:rsidRPr="00D16B4B" w:rsidRDefault="00542239" w:rsidP="00542239">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tcPr>
          <w:p w14:paraId="7BC01F31"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tcPr>
          <w:p w14:paraId="147998E5" w14:textId="64EA68EF"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640</w:t>
            </w:r>
          </w:p>
        </w:tc>
        <w:tc>
          <w:tcPr>
            <w:tcW w:w="236" w:type="dxa"/>
            <w:tcBorders>
              <w:bottom w:val="nil"/>
            </w:tcBorders>
          </w:tcPr>
          <w:p w14:paraId="17EB40B7"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tcPr>
          <w:p w14:paraId="371E76CF" w14:textId="28FCEFCF"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640</w:t>
            </w:r>
          </w:p>
        </w:tc>
        <w:tc>
          <w:tcPr>
            <w:tcW w:w="236" w:type="dxa"/>
            <w:gridSpan w:val="2"/>
            <w:tcBorders>
              <w:bottom w:val="nil"/>
            </w:tcBorders>
          </w:tcPr>
          <w:p w14:paraId="26C0C43C"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4C34EDE4" w14:textId="5FE90D9B"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3</w:t>
            </w:r>
            <w:r w:rsidR="00212A52">
              <w:rPr>
                <w:rFonts w:cs="Times New Roman"/>
                <w:sz w:val="16"/>
                <w:szCs w:val="16"/>
                <w:lang w:val="en-US"/>
              </w:rPr>
              <w:t>24</w:t>
            </w:r>
          </w:p>
        </w:tc>
        <w:tc>
          <w:tcPr>
            <w:tcW w:w="236" w:type="dxa"/>
            <w:tcBorders>
              <w:bottom w:val="nil"/>
            </w:tcBorders>
          </w:tcPr>
          <w:p w14:paraId="2597113B"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2F7CD043" w14:textId="09090A7B"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331</w:t>
            </w:r>
          </w:p>
        </w:tc>
      </w:tr>
      <w:tr w:rsidR="00542239" w:rsidRPr="00D16B4B" w14:paraId="59EA2746" w14:textId="77777777" w:rsidTr="00AA015E">
        <w:tc>
          <w:tcPr>
            <w:tcW w:w="2862" w:type="dxa"/>
          </w:tcPr>
          <w:p w14:paraId="5EBBFA9C" w14:textId="2892D81E" w:rsidR="00542239" w:rsidRPr="00D16B4B" w:rsidRDefault="00542239" w:rsidP="00542239">
            <w:pPr>
              <w:tabs>
                <w:tab w:val="left" w:pos="270"/>
              </w:tabs>
              <w:spacing w:line="220" w:lineRule="exact"/>
              <w:ind w:right="-108"/>
              <w:jc w:val="both"/>
              <w:rPr>
                <w:rFonts w:ascii="Times New Roman" w:hAnsi="Times New Roman" w:cs="Times New Roman"/>
                <w:sz w:val="16"/>
                <w:szCs w:val="16"/>
              </w:rPr>
            </w:pPr>
            <w:r w:rsidRPr="00D16B4B">
              <w:rPr>
                <w:rFonts w:ascii="Times New Roman" w:hAnsi="Times New Roman" w:cs="Times New Roman"/>
                <w:sz w:val="16"/>
                <w:szCs w:val="16"/>
              </w:rPr>
              <w:t>BlueScope Buildings (Thailand) Limited</w:t>
            </w:r>
          </w:p>
        </w:tc>
        <w:tc>
          <w:tcPr>
            <w:tcW w:w="630" w:type="dxa"/>
            <w:tcBorders>
              <w:bottom w:val="nil"/>
            </w:tcBorders>
          </w:tcPr>
          <w:p w14:paraId="6C8A0B76"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bottom w:val="nil"/>
            </w:tcBorders>
          </w:tcPr>
          <w:p w14:paraId="06E69113"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bottom w:val="nil"/>
            </w:tcBorders>
          </w:tcPr>
          <w:p w14:paraId="56584C42"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bottom w:val="nil"/>
            </w:tcBorders>
          </w:tcPr>
          <w:p w14:paraId="14726F53"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tcPr>
          <w:p w14:paraId="0525737C"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bottom w:val="nil"/>
            </w:tcBorders>
          </w:tcPr>
          <w:p w14:paraId="08CC1598"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tcPr>
          <w:p w14:paraId="18652EE1" w14:textId="77777777"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tcPr>
          <w:p w14:paraId="7CC42C3A"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tcPr>
          <w:p w14:paraId="0CE199A5" w14:textId="77777777"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gridSpan w:val="2"/>
            <w:tcBorders>
              <w:bottom w:val="nil"/>
            </w:tcBorders>
          </w:tcPr>
          <w:p w14:paraId="45D00A0F" w14:textId="77777777" w:rsidR="00542239" w:rsidRPr="00D16B4B" w:rsidRDefault="00542239" w:rsidP="00542239">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tcPr>
          <w:p w14:paraId="591EC75A"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tcPr>
          <w:p w14:paraId="0CD2A2BD" w14:textId="77777777" w:rsidR="00542239" w:rsidRPr="00D16B4B" w:rsidRDefault="00542239" w:rsidP="00542239">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tcPr>
          <w:p w14:paraId="07B9D460"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gridSpan w:val="2"/>
            <w:tcBorders>
              <w:bottom w:val="nil"/>
            </w:tcBorders>
          </w:tcPr>
          <w:p w14:paraId="7F1524B0"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692D6E85" w14:textId="77777777"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tcPr>
          <w:p w14:paraId="0EF5C474"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gridSpan w:val="2"/>
            <w:tcBorders>
              <w:bottom w:val="nil"/>
            </w:tcBorders>
          </w:tcPr>
          <w:p w14:paraId="057E4B58" w14:textId="77777777"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gridSpan w:val="2"/>
            <w:tcBorders>
              <w:bottom w:val="nil"/>
            </w:tcBorders>
          </w:tcPr>
          <w:p w14:paraId="591D2118"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4D8B836A" w14:textId="77777777" w:rsidR="00542239" w:rsidRPr="00D16B4B" w:rsidRDefault="00542239" w:rsidP="00542239">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tcPr>
          <w:p w14:paraId="7C3D5059"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5740542D" w14:textId="77777777" w:rsidR="00542239" w:rsidRPr="00D16B4B" w:rsidRDefault="00542239" w:rsidP="00542239">
            <w:pPr>
              <w:pStyle w:val="a"/>
              <w:tabs>
                <w:tab w:val="clear" w:pos="360"/>
                <w:tab w:val="clear" w:pos="720"/>
                <w:tab w:val="clear" w:pos="1080"/>
                <w:tab w:val="decimal" w:pos="561"/>
              </w:tabs>
              <w:spacing w:line="220" w:lineRule="exact"/>
              <w:ind w:right="144"/>
              <w:jc w:val="right"/>
              <w:rPr>
                <w:rFonts w:cs="Times New Roman"/>
                <w:sz w:val="16"/>
                <w:szCs w:val="16"/>
                <w:lang w:val="en-US"/>
              </w:rPr>
            </w:pPr>
          </w:p>
        </w:tc>
      </w:tr>
      <w:tr w:rsidR="00542239" w:rsidRPr="00D16B4B" w14:paraId="4B505BF6" w14:textId="77777777" w:rsidTr="00AA015E">
        <w:tc>
          <w:tcPr>
            <w:tcW w:w="2862" w:type="dxa"/>
          </w:tcPr>
          <w:p w14:paraId="06F19BF9" w14:textId="5904DB50"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firstLine="162"/>
              <w:jc w:val="both"/>
              <w:rPr>
                <w:rFonts w:ascii="Times New Roman" w:hAnsi="Times New Roman" w:cs="Times New Roman"/>
                <w:sz w:val="16"/>
                <w:szCs w:val="16"/>
              </w:rPr>
            </w:pPr>
            <w:r w:rsidRPr="00D16B4B">
              <w:rPr>
                <w:rFonts w:ascii="Times New Roman" w:hAnsi="Times New Roman" w:cs="Times New Roman"/>
                <w:sz w:val="16"/>
                <w:szCs w:val="16"/>
              </w:rPr>
              <w:t>(ceased its operation during 2018)</w:t>
            </w:r>
          </w:p>
        </w:tc>
        <w:tc>
          <w:tcPr>
            <w:tcW w:w="630" w:type="dxa"/>
            <w:tcBorders>
              <w:bottom w:val="nil"/>
            </w:tcBorders>
          </w:tcPr>
          <w:p w14:paraId="7DF95660" w14:textId="46A06695"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20</w:t>
            </w:r>
          </w:p>
        </w:tc>
        <w:tc>
          <w:tcPr>
            <w:tcW w:w="720" w:type="dxa"/>
            <w:tcBorders>
              <w:bottom w:val="nil"/>
            </w:tcBorders>
          </w:tcPr>
          <w:p w14:paraId="6173A68C" w14:textId="61F569EF"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20</w:t>
            </w:r>
          </w:p>
        </w:tc>
        <w:tc>
          <w:tcPr>
            <w:tcW w:w="630" w:type="dxa"/>
            <w:tcBorders>
              <w:bottom w:val="nil"/>
            </w:tcBorders>
          </w:tcPr>
          <w:p w14:paraId="2CC92480" w14:textId="3F37B0AA"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360</w:t>
            </w:r>
          </w:p>
        </w:tc>
        <w:tc>
          <w:tcPr>
            <w:tcW w:w="810" w:type="dxa"/>
            <w:tcBorders>
              <w:bottom w:val="nil"/>
            </w:tcBorders>
          </w:tcPr>
          <w:p w14:paraId="3B89FB99" w14:textId="6BB9A4BD"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tcPr>
          <w:p w14:paraId="3785DFCB" w14:textId="09947B2D"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360</w:t>
            </w:r>
          </w:p>
        </w:tc>
        <w:tc>
          <w:tcPr>
            <w:tcW w:w="882" w:type="dxa"/>
            <w:gridSpan w:val="2"/>
            <w:tcBorders>
              <w:bottom w:val="nil"/>
            </w:tcBorders>
          </w:tcPr>
          <w:p w14:paraId="25E745F7" w14:textId="155E0EF3"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tcPr>
          <w:p w14:paraId="3473D8B1" w14:textId="55E992DA"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72</w:t>
            </w:r>
          </w:p>
        </w:tc>
        <w:tc>
          <w:tcPr>
            <w:tcW w:w="236" w:type="dxa"/>
            <w:tcBorders>
              <w:bottom w:val="nil"/>
            </w:tcBorders>
          </w:tcPr>
          <w:p w14:paraId="5B4CCE79" w14:textId="77777777" w:rsidR="00542239" w:rsidRPr="00D16B4B" w:rsidRDefault="00542239" w:rsidP="00542239">
            <w:pPr>
              <w:pStyle w:val="a"/>
              <w:tabs>
                <w:tab w:val="clear" w:pos="360"/>
                <w:tab w:val="clear" w:pos="720"/>
                <w:tab w:val="clear" w:pos="1080"/>
              </w:tabs>
              <w:spacing w:line="220" w:lineRule="exact"/>
              <w:ind w:left="-108" w:right="-108"/>
              <w:jc w:val="center"/>
              <w:rPr>
                <w:rFonts w:cs="Times New Roman"/>
                <w:sz w:val="16"/>
                <w:szCs w:val="16"/>
                <w:lang w:val="en-US"/>
              </w:rPr>
            </w:pPr>
          </w:p>
        </w:tc>
        <w:tc>
          <w:tcPr>
            <w:tcW w:w="754" w:type="dxa"/>
            <w:gridSpan w:val="2"/>
            <w:tcBorders>
              <w:bottom w:val="nil"/>
            </w:tcBorders>
          </w:tcPr>
          <w:p w14:paraId="2C99DF6F" w14:textId="52E434A1"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72</w:t>
            </w:r>
          </w:p>
        </w:tc>
        <w:tc>
          <w:tcPr>
            <w:tcW w:w="236" w:type="dxa"/>
            <w:gridSpan w:val="2"/>
            <w:tcBorders>
              <w:bottom w:val="nil"/>
            </w:tcBorders>
          </w:tcPr>
          <w:p w14:paraId="261D793F" w14:textId="77777777" w:rsidR="00542239" w:rsidRPr="00D16B4B" w:rsidRDefault="00542239" w:rsidP="00542239">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tcPr>
          <w:p w14:paraId="53C12A25" w14:textId="70374783"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(72)</w:t>
            </w:r>
          </w:p>
        </w:tc>
        <w:tc>
          <w:tcPr>
            <w:tcW w:w="236" w:type="dxa"/>
            <w:tcBorders>
              <w:bottom w:val="nil"/>
            </w:tcBorders>
          </w:tcPr>
          <w:p w14:paraId="347AB97D" w14:textId="77777777" w:rsidR="00542239" w:rsidRPr="00D16B4B" w:rsidRDefault="00542239" w:rsidP="00542239">
            <w:pPr>
              <w:pStyle w:val="a"/>
              <w:spacing w:line="220" w:lineRule="exact"/>
              <w:ind w:right="-108"/>
              <w:rPr>
                <w:rFonts w:cs="Times New Roman"/>
                <w:sz w:val="16"/>
                <w:szCs w:val="16"/>
                <w:lang w:val="en-US"/>
              </w:rPr>
            </w:pPr>
          </w:p>
        </w:tc>
        <w:tc>
          <w:tcPr>
            <w:tcW w:w="844" w:type="dxa"/>
            <w:gridSpan w:val="2"/>
            <w:tcBorders>
              <w:bottom w:val="nil"/>
            </w:tcBorders>
          </w:tcPr>
          <w:p w14:paraId="632AC766" w14:textId="74F7C23A"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(72)</w:t>
            </w:r>
          </w:p>
        </w:tc>
        <w:tc>
          <w:tcPr>
            <w:tcW w:w="236" w:type="dxa"/>
            <w:gridSpan w:val="2"/>
            <w:tcBorders>
              <w:bottom w:val="nil"/>
            </w:tcBorders>
          </w:tcPr>
          <w:p w14:paraId="7B308FD5"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tcPr>
          <w:p w14:paraId="110AE148" w14:textId="4F7AC807"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tcPr>
          <w:p w14:paraId="69714738" w14:textId="77777777" w:rsidR="00542239" w:rsidRPr="00D16B4B" w:rsidRDefault="00542239" w:rsidP="00542239">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754" w:type="dxa"/>
            <w:gridSpan w:val="2"/>
            <w:tcBorders>
              <w:bottom w:val="nil"/>
            </w:tcBorders>
          </w:tcPr>
          <w:p w14:paraId="39C614CC" w14:textId="35B642C0"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tcPr>
          <w:p w14:paraId="7F18ADB2"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70CC92D4" w14:textId="1B1BCBDE"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tcPr>
          <w:p w14:paraId="7329B0F2"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21761D57" w14:textId="509582CC"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542239" w:rsidRPr="00D16B4B" w14:paraId="5E078D96" w14:textId="77777777" w:rsidTr="00AA015E">
        <w:trPr>
          <w:trHeight w:val="200"/>
        </w:trPr>
        <w:tc>
          <w:tcPr>
            <w:tcW w:w="2862" w:type="dxa"/>
          </w:tcPr>
          <w:p w14:paraId="117CF215" w14:textId="589780A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jc w:val="both"/>
              <w:rPr>
                <w:rFonts w:ascii="Times New Roman" w:hAnsi="Times New Roman" w:cs="Times New Roman"/>
                <w:sz w:val="16"/>
                <w:szCs w:val="16"/>
              </w:rPr>
            </w:pPr>
            <w:r w:rsidRPr="00D16B4B">
              <w:rPr>
                <w:rFonts w:ascii="Times New Roman" w:hAnsi="Times New Roman" w:cs="Times New Roman"/>
                <w:sz w:val="16"/>
                <w:szCs w:val="16"/>
              </w:rPr>
              <w:t>Loxley GTECH Technology Co., Ltd.</w:t>
            </w:r>
          </w:p>
        </w:tc>
        <w:tc>
          <w:tcPr>
            <w:tcW w:w="630" w:type="dxa"/>
            <w:tcBorders>
              <w:bottom w:val="nil"/>
            </w:tcBorders>
          </w:tcPr>
          <w:p w14:paraId="015FD89D" w14:textId="04F08424"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18</w:t>
            </w:r>
          </w:p>
        </w:tc>
        <w:tc>
          <w:tcPr>
            <w:tcW w:w="720" w:type="dxa"/>
            <w:tcBorders>
              <w:bottom w:val="nil"/>
            </w:tcBorders>
          </w:tcPr>
          <w:p w14:paraId="5505AF5D" w14:textId="24B49963"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18</w:t>
            </w:r>
          </w:p>
        </w:tc>
        <w:tc>
          <w:tcPr>
            <w:tcW w:w="630" w:type="dxa"/>
            <w:tcBorders>
              <w:bottom w:val="nil"/>
            </w:tcBorders>
          </w:tcPr>
          <w:p w14:paraId="562562B2" w14:textId="053B84B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300</w:t>
            </w:r>
          </w:p>
        </w:tc>
        <w:tc>
          <w:tcPr>
            <w:tcW w:w="810" w:type="dxa"/>
            <w:tcBorders>
              <w:bottom w:val="nil"/>
            </w:tcBorders>
          </w:tcPr>
          <w:p w14:paraId="734818C8" w14:textId="4BF1C6F1"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tcPr>
          <w:p w14:paraId="2FEBB3DB" w14:textId="3E5A6555"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300</w:t>
            </w:r>
          </w:p>
        </w:tc>
        <w:tc>
          <w:tcPr>
            <w:tcW w:w="882" w:type="dxa"/>
            <w:gridSpan w:val="2"/>
            <w:tcBorders>
              <w:bottom w:val="nil"/>
            </w:tcBorders>
          </w:tcPr>
          <w:p w14:paraId="005FB480" w14:textId="6FCAFF46"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tcPr>
          <w:p w14:paraId="729C411A" w14:textId="18EB9EFF"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55</w:t>
            </w:r>
          </w:p>
        </w:tc>
        <w:tc>
          <w:tcPr>
            <w:tcW w:w="236" w:type="dxa"/>
            <w:tcBorders>
              <w:bottom w:val="nil"/>
            </w:tcBorders>
          </w:tcPr>
          <w:p w14:paraId="6F7A81E6"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tcPr>
          <w:p w14:paraId="49D63BBB" w14:textId="535FA9B7"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55</w:t>
            </w:r>
          </w:p>
        </w:tc>
        <w:tc>
          <w:tcPr>
            <w:tcW w:w="236" w:type="dxa"/>
            <w:gridSpan w:val="2"/>
            <w:tcBorders>
              <w:bottom w:val="nil"/>
            </w:tcBorders>
          </w:tcPr>
          <w:p w14:paraId="3ABE536B" w14:textId="77777777" w:rsidR="00542239" w:rsidRPr="00D16B4B" w:rsidRDefault="00542239" w:rsidP="00542239">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tcPr>
          <w:p w14:paraId="32930B96" w14:textId="2F6267E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(55)</w:t>
            </w:r>
          </w:p>
        </w:tc>
        <w:tc>
          <w:tcPr>
            <w:tcW w:w="236" w:type="dxa"/>
            <w:tcBorders>
              <w:bottom w:val="nil"/>
            </w:tcBorders>
          </w:tcPr>
          <w:p w14:paraId="4E30398E" w14:textId="77777777" w:rsidR="00542239" w:rsidRPr="00D16B4B" w:rsidRDefault="00542239" w:rsidP="00542239">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tcPr>
          <w:p w14:paraId="2B1CE20A" w14:textId="26DAE6CE"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(55)</w:t>
            </w:r>
          </w:p>
        </w:tc>
        <w:tc>
          <w:tcPr>
            <w:tcW w:w="236" w:type="dxa"/>
            <w:gridSpan w:val="2"/>
            <w:tcBorders>
              <w:bottom w:val="nil"/>
            </w:tcBorders>
          </w:tcPr>
          <w:p w14:paraId="0E18713A"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5ABC7E82" w14:textId="34588EC2"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tcPr>
          <w:p w14:paraId="0C4E2329"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gridSpan w:val="2"/>
            <w:tcBorders>
              <w:bottom w:val="nil"/>
            </w:tcBorders>
          </w:tcPr>
          <w:p w14:paraId="2CA79EE2" w14:textId="1E42F7F4"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tcPr>
          <w:p w14:paraId="3587066A"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180DE0D5" w14:textId="1468B8C7"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tcPr>
          <w:p w14:paraId="67771A6D"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tcPr>
          <w:p w14:paraId="5F3DB9A3" w14:textId="124FB4C5"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542239" w:rsidRPr="00D16B4B" w14:paraId="095C102F" w14:textId="77777777" w:rsidTr="00AA015E">
        <w:tc>
          <w:tcPr>
            <w:tcW w:w="2862" w:type="dxa"/>
            <w:tcBorders>
              <w:bottom w:val="nil"/>
            </w:tcBorders>
          </w:tcPr>
          <w:p w14:paraId="0D8B8D41" w14:textId="77777777" w:rsidR="00542239" w:rsidRPr="00D16B4B" w:rsidRDefault="00542239" w:rsidP="00542239">
            <w:pPr>
              <w:tabs>
                <w:tab w:val="left" w:pos="270"/>
              </w:tabs>
              <w:spacing w:line="220" w:lineRule="exact"/>
              <w:ind w:right="-108" w:firstLine="162"/>
              <w:jc w:val="both"/>
              <w:rPr>
                <w:rFonts w:ascii="Times New Roman" w:hAnsi="Times New Roman" w:cs="Times New Roman"/>
                <w:sz w:val="16"/>
                <w:szCs w:val="16"/>
              </w:rPr>
            </w:pPr>
          </w:p>
        </w:tc>
        <w:tc>
          <w:tcPr>
            <w:tcW w:w="630" w:type="dxa"/>
            <w:tcBorders>
              <w:top w:val="nil"/>
              <w:bottom w:val="nil"/>
            </w:tcBorders>
          </w:tcPr>
          <w:p w14:paraId="3DB6B03C"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tcPr>
          <w:p w14:paraId="2493BB6D"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tcPr>
          <w:p w14:paraId="5289FEF7" w14:textId="77777777" w:rsidR="00542239" w:rsidRPr="00D16B4B" w:rsidRDefault="00542239" w:rsidP="00542239">
            <w:pPr>
              <w:pStyle w:val="a"/>
              <w:tabs>
                <w:tab w:val="clear" w:pos="360"/>
                <w:tab w:val="clear" w:pos="720"/>
                <w:tab w:val="clear" w:pos="1080"/>
                <w:tab w:val="decimal" w:pos="245"/>
              </w:tabs>
              <w:spacing w:line="220" w:lineRule="exact"/>
              <w:ind w:left="-108" w:right="-108"/>
              <w:rPr>
                <w:rFonts w:cs="Times New Roman"/>
                <w:sz w:val="16"/>
                <w:szCs w:val="16"/>
                <w:lang w:val="en-US"/>
              </w:rPr>
            </w:pPr>
          </w:p>
        </w:tc>
        <w:tc>
          <w:tcPr>
            <w:tcW w:w="810" w:type="dxa"/>
            <w:tcBorders>
              <w:top w:val="nil"/>
              <w:bottom w:val="nil"/>
            </w:tcBorders>
          </w:tcPr>
          <w:p w14:paraId="130736AE"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tcPr>
          <w:p w14:paraId="16C968BC"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top w:val="nil"/>
              <w:bottom w:val="nil"/>
            </w:tcBorders>
          </w:tcPr>
          <w:p w14:paraId="47C3BEA0"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single" w:sz="4" w:space="0" w:color="auto"/>
            </w:tcBorders>
          </w:tcPr>
          <w:p w14:paraId="3B74E128" w14:textId="16DB0797" w:rsidR="00542239" w:rsidRPr="00D16B4B" w:rsidRDefault="00542239" w:rsidP="00542239">
            <w:pPr>
              <w:pStyle w:val="a"/>
              <w:tabs>
                <w:tab w:val="clear" w:pos="360"/>
                <w:tab w:val="clear" w:pos="720"/>
                <w:tab w:val="clear" w:pos="1080"/>
              </w:tabs>
              <w:spacing w:line="220" w:lineRule="exact"/>
              <w:ind w:left="-108"/>
              <w:jc w:val="right"/>
              <w:rPr>
                <w:rFonts w:cstheme="minorBidi"/>
                <w:b/>
                <w:bCs/>
                <w:sz w:val="16"/>
                <w:szCs w:val="16"/>
                <w:cs/>
                <w:lang w:val="en-US"/>
              </w:rPr>
            </w:pPr>
            <w:r>
              <w:rPr>
                <w:rFonts w:cstheme="minorBidi"/>
                <w:b/>
                <w:bCs/>
                <w:sz w:val="16"/>
                <w:szCs w:val="16"/>
                <w:lang w:val="en-US"/>
              </w:rPr>
              <w:t>988</w:t>
            </w:r>
          </w:p>
        </w:tc>
        <w:tc>
          <w:tcPr>
            <w:tcW w:w="236" w:type="dxa"/>
            <w:tcBorders>
              <w:top w:val="nil"/>
              <w:bottom w:val="nil"/>
            </w:tcBorders>
          </w:tcPr>
          <w:p w14:paraId="0DEE9DFE" w14:textId="77777777" w:rsidR="00542239" w:rsidRPr="00D16B4B" w:rsidRDefault="00542239" w:rsidP="00542239">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754" w:type="dxa"/>
            <w:gridSpan w:val="2"/>
            <w:tcBorders>
              <w:top w:val="single" w:sz="4" w:space="0" w:color="auto"/>
              <w:bottom w:val="single" w:sz="4" w:space="0" w:color="auto"/>
            </w:tcBorders>
          </w:tcPr>
          <w:p w14:paraId="162FC050" w14:textId="0BE1D29D" w:rsidR="00542239" w:rsidRPr="00D16B4B" w:rsidRDefault="00542239" w:rsidP="00542239">
            <w:pPr>
              <w:pStyle w:val="a"/>
              <w:tabs>
                <w:tab w:val="clear" w:pos="360"/>
                <w:tab w:val="clear" w:pos="720"/>
                <w:tab w:val="clear" w:pos="1080"/>
              </w:tabs>
              <w:spacing w:line="220" w:lineRule="exact"/>
              <w:ind w:left="-108"/>
              <w:jc w:val="right"/>
              <w:rPr>
                <w:rFonts w:cstheme="minorBidi"/>
                <w:b/>
                <w:bCs/>
                <w:sz w:val="16"/>
                <w:szCs w:val="16"/>
                <w:lang w:val="en-US"/>
              </w:rPr>
            </w:pPr>
            <w:r>
              <w:rPr>
                <w:rFonts w:cstheme="minorBidi"/>
                <w:b/>
                <w:bCs/>
                <w:sz w:val="16"/>
                <w:szCs w:val="16"/>
                <w:lang w:val="en-US"/>
              </w:rPr>
              <w:t>988</w:t>
            </w:r>
          </w:p>
        </w:tc>
        <w:tc>
          <w:tcPr>
            <w:tcW w:w="236" w:type="dxa"/>
            <w:gridSpan w:val="2"/>
            <w:tcBorders>
              <w:top w:val="nil"/>
              <w:bottom w:val="nil"/>
            </w:tcBorders>
          </w:tcPr>
          <w:p w14:paraId="40F188E4" w14:textId="77777777" w:rsidR="00542239" w:rsidRPr="00D16B4B" w:rsidRDefault="00542239" w:rsidP="00542239">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844" w:type="dxa"/>
            <w:tcBorders>
              <w:top w:val="single" w:sz="4" w:space="0" w:color="auto"/>
              <w:bottom w:val="single" w:sz="4" w:space="0" w:color="auto"/>
            </w:tcBorders>
          </w:tcPr>
          <w:p w14:paraId="0D1D65C7" w14:textId="335B85D5"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(1</w:t>
            </w:r>
            <w:r w:rsidR="003250CF">
              <w:rPr>
                <w:rFonts w:cs="Times New Roman"/>
                <w:b/>
                <w:bCs/>
                <w:sz w:val="16"/>
                <w:szCs w:val="16"/>
                <w:lang w:val="en-US"/>
              </w:rPr>
              <w:t>96</w:t>
            </w:r>
            <w:r w:rsidRPr="00D16B4B">
              <w:rPr>
                <w:rFonts w:cs="Times New Roman"/>
                <w:b/>
                <w:bCs/>
                <w:sz w:val="16"/>
                <w:szCs w:val="16"/>
                <w:lang w:val="en-US"/>
              </w:rPr>
              <w:t>)</w:t>
            </w:r>
          </w:p>
        </w:tc>
        <w:tc>
          <w:tcPr>
            <w:tcW w:w="236" w:type="dxa"/>
            <w:tcBorders>
              <w:top w:val="nil"/>
              <w:bottom w:val="nil"/>
            </w:tcBorders>
          </w:tcPr>
          <w:p w14:paraId="3BD639B1" w14:textId="77777777" w:rsidR="00542239" w:rsidRPr="00D16B4B" w:rsidRDefault="00542239" w:rsidP="00542239">
            <w:pPr>
              <w:pStyle w:val="a"/>
              <w:spacing w:line="220" w:lineRule="exact"/>
              <w:ind w:right="-108"/>
              <w:rPr>
                <w:rFonts w:cs="Times New Roman"/>
                <w:b/>
                <w:bCs/>
                <w:sz w:val="16"/>
                <w:szCs w:val="16"/>
                <w:lang w:val="en-US"/>
              </w:rPr>
            </w:pPr>
          </w:p>
        </w:tc>
        <w:tc>
          <w:tcPr>
            <w:tcW w:w="844" w:type="dxa"/>
            <w:gridSpan w:val="2"/>
            <w:tcBorders>
              <w:top w:val="single" w:sz="4" w:space="0" w:color="auto"/>
              <w:bottom w:val="single" w:sz="4" w:space="0" w:color="auto"/>
            </w:tcBorders>
          </w:tcPr>
          <w:p w14:paraId="24701032" w14:textId="2A3E2FB5"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(1</w:t>
            </w:r>
            <w:r>
              <w:rPr>
                <w:rFonts w:cs="Times New Roman"/>
                <w:b/>
                <w:bCs/>
                <w:sz w:val="16"/>
                <w:szCs w:val="16"/>
                <w:lang w:val="en-US"/>
              </w:rPr>
              <w:t>66</w:t>
            </w:r>
            <w:r w:rsidRPr="00D16B4B">
              <w:rPr>
                <w:rFonts w:cs="Times New Roman"/>
                <w:b/>
                <w:bCs/>
                <w:sz w:val="16"/>
                <w:szCs w:val="16"/>
                <w:lang w:val="en-US"/>
              </w:rPr>
              <w:t>)</w:t>
            </w:r>
          </w:p>
        </w:tc>
        <w:tc>
          <w:tcPr>
            <w:tcW w:w="236" w:type="dxa"/>
            <w:gridSpan w:val="2"/>
            <w:tcBorders>
              <w:top w:val="nil"/>
              <w:bottom w:val="nil"/>
            </w:tcBorders>
          </w:tcPr>
          <w:p w14:paraId="7A2A2048"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tcPr>
          <w:p w14:paraId="3D256D5B" w14:textId="5913A454" w:rsidR="00542239" w:rsidRPr="00D16B4B" w:rsidRDefault="003250CF" w:rsidP="00542239">
            <w:pPr>
              <w:pStyle w:val="a"/>
              <w:tabs>
                <w:tab w:val="clear" w:pos="360"/>
                <w:tab w:val="clear" w:pos="720"/>
                <w:tab w:val="clear" w:pos="1080"/>
                <w:tab w:val="decimal" w:pos="561"/>
              </w:tabs>
              <w:spacing w:line="220" w:lineRule="exact"/>
              <w:ind w:left="-84" w:right="-108"/>
              <w:rPr>
                <w:rFonts w:cs="Times New Roman"/>
                <w:b/>
                <w:bCs/>
                <w:sz w:val="16"/>
                <w:szCs w:val="16"/>
                <w:lang w:val="en-US"/>
              </w:rPr>
            </w:pPr>
            <w:r>
              <w:rPr>
                <w:rFonts w:cs="Times New Roman"/>
                <w:b/>
                <w:bCs/>
                <w:sz w:val="16"/>
                <w:szCs w:val="16"/>
                <w:lang w:val="en-US"/>
              </w:rPr>
              <w:t>792</w:t>
            </w:r>
          </w:p>
        </w:tc>
        <w:tc>
          <w:tcPr>
            <w:tcW w:w="236" w:type="dxa"/>
            <w:tcBorders>
              <w:top w:val="nil"/>
              <w:bottom w:val="nil"/>
            </w:tcBorders>
          </w:tcPr>
          <w:p w14:paraId="5FE117FE"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single" w:sz="4" w:space="0" w:color="auto"/>
              <w:bottom w:val="single" w:sz="4" w:space="0" w:color="auto"/>
            </w:tcBorders>
          </w:tcPr>
          <w:p w14:paraId="5962669B" w14:textId="2BA2968F"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822</w:t>
            </w:r>
          </w:p>
        </w:tc>
        <w:tc>
          <w:tcPr>
            <w:tcW w:w="236" w:type="dxa"/>
            <w:gridSpan w:val="2"/>
            <w:tcBorders>
              <w:top w:val="nil"/>
              <w:bottom w:val="nil"/>
            </w:tcBorders>
          </w:tcPr>
          <w:p w14:paraId="2F072166" w14:textId="77777777"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b/>
                <w:bCs/>
                <w:sz w:val="16"/>
                <w:szCs w:val="16"/>
                <w:lang w:val="en-US"/>
              </w:rPr>
            </w:pPr>
          </w:p>
        </w:tc>
        <w:tc>
          <w:tcPr>
            <w:tcW w:w="754" w:type="dxa"/>
            <w:tcBorders>
              <w:top w:val="single" w:sz="4" w:space="0" w:color="auto"/>
              <w:bottom w:val="single" w:sz="4" w:space="0" w:color="auto"/>
            </w:tcBorders>
          </w:tcPr>
          <w:p w14:paraId="3F991EC5" w14:textId="20D90C34" w:rsidR="00542239" w:rsidRPr="00D16B4B" w:rsidRDefault="00542239" w:rsidP="00542239">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Pr>
                <w:rFonts w:cs="Times New Roman"/>
                <w:b/>
                <w:bCs/>
                <w:sz w:val="16"/>
                <w:szCs w:val="16"/>
                <w:lang w:val="en-US"/>
              </w:rPr>
              <w:t>3</w:t>
            </w:r>
            <w:r w:rsidR="00212A52">
              <w:rPr>
                <w:rFonts w:cs="Times New Roman"/>
                <w:b/>
                <w:bCs/>
                <w:sz w:val="16"/>
                <w:szCs w:val="16"/>
                <w:lang w:val="en-US"/>
              </w:rPr>
              <w:t>28</w:t>
            </w:r>
          </w:p>
        </w:tc>
        <w:tc>
          <w:tcPr>
            <w:tcW w:w="236" w:type="dxa"/>
            <w:tcBorders>
              <w:top w:val="nil"/>
              <w:bottom w:val="nil"/>
            </w:tcBorders>
          </w:tcPr>
          <w:p w14:paraId="703E47CD"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tcPr>
          <w:p w14:paraId="20557451" w14:textId="397A17F6"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b/>
                <w:bCs/>
                <w:sz w:val="16"/>
                <w:szCs w:val="16"/>
                <w:lang w:val="en-US"/>
              </w:rPr>
            </w:pPr>
            <w:r>
              <w:rPr>
                <w:rFonts w:cs="Times New Roman"/>
                <w:b/>
                <w:bCs/>
                <w:sz w:val="16"/>
                <w:szCs w:val="16"/>
                <w:lang w:val="en-US"/>
              </w:rPr>
              <w:t>352</w:t>
            </w:r>
          </w:p>
        </w:tc>
      </w:tr>
      <w:tr w:rsidR="00542239" w:rsidRPr="00D16B4B" w14:paraId="7A2D8463" w14:textId="77777777" w:rsidTr="00AA015E">
        <w:tc>
          <w:tcPr>
            <w:tcW w:w="2862" w:type="dxa"/>
            <w:tcBorders>
              <w:bottom w:val="nil"/>
            </w:tcBorders>
          </w:tcPr>
          <w:p w14:paraId="6D2C3214" w14:textId="77777777" w:rsidR="00542239" w:rsidRPr="00D16B4B" w:rsidRDefault="00542239" w:rsidP="00542239">
            <w:pPr>
              <w:pStyle w:val="10"/>
              <w:spacing w:line="220" w:lineRule="exact"/>
              <w:rPr>
                <w:rFonts w:cs="Times New Roman"/>
                <w:sz w:val="16"/>
                <w:szCs w:val="16"/>
                <w:lang w:val="en-US"/>
              </w:rPr>
            </w:pPr>
            <w:r w:rsidRPr="00D16B4B">
              <w:rPr>
                <w:rFonts w:cs="Times New Roman"/>
                <w:b/>
                <w:bCs/>
                <w:sz w:val="16"/>
                <w:szCs w:val="16"/>
                <w:cs/>
              </w:rPr>
              <w:t>Joint</w:t>
            </w:r>
            <w:r w:rsidRPr="00D16B4B">
              <w:rPr>
                <w:rFonts w:cs="Times New Roman"/>
                <w:b/>
                <w:bCs/>
                <w:sz w:val="16"/>
                <w:szCs w:val="16"/>
                <w:lang w:val="en-US"/>
              </w:rPr>
              <w:t xml:space="preserve"> ventures</w:t>
            </w:r>
          </w:p>
        </w:tc>
        <w:tc>
          <w:tcPr>
            <w:tcW w:w="630" w:type="dxa"/>
            <w:tcBorders>
              <w:top w:val="nil"/>
              <w:bottom w:val="nil"/>
            </w:tcBorders>
          </w:tcPr>
          <w:p w14:paraId="538A22E0"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tcPr>
          <w:p w14:paraId="7568BDB8"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81"/>
              <w:jc w:val="center"/>
              <w:rPr>
                <w:rFonts w:ascii="Times New Roman" w:hAnsi="Times New Roman" w:cs="Times New Roman"/>
                <w:sz w:val="16"/>
                <w:szCs w:val="16"/>
              </w:rPr>
            </w:pPr>
          </w:p>
        </w:tc>
        <w:tc>
          <w:tcPr>
            <w:tcW w:w="630" w:type="dxa"/>
            <w:tcBorders>
              <w:top w:val="nil"/>
              <w:bottom w:val="nil"/>
            </w:tcBorders>
          </w:tcPr>
          <w:p w14:paraId="4E432D96" w14:textId="77777777" w:rsidR="00542239" w:rsidRPr="00D16B4B" w:rsidRDefault="00542239" w:rsidP="00542239">
            <w:pPr>
              <w:pStyle w:val="a"/>
              <w:tabs>
                <w:tab w:val="clear" w:pos="360"/>
                <w:tab w:val="clear" w:pos="720"/>
                <w:tab w:val="clear" w:pos="1080"/>
                <w:tab w:val="decimal" w:pos="245"/>
              </w:tabs>
              <w:spacing w:line="220" w:lineRule="exact"/>
              <w:ind w:left="-108" w:right="-108"/>
              <w:rPr>
                <w:rFonts w:cs="Times New Roman"/>
                <w:sz w:val="16"/>
                <w:szCs w:val="16"/>
                <w:lang w:val="en-US"/>
              </w:rPr>
            </w:pPr>
          </w:p>
        </w:tc>
        <w:tc>
          <w:tcPr>
            <w:tcW w:w="810" w:type="dxa"/>
            <w:tcBorders>
              <w:top w:val="nil"/>
              <w:bottom w:val="nil"/>
            </w:tcBorders>
          </w:tcPr>
          <w:p w14:paraId="0238A325" w14:textId="77777777" w:rsidR="00542239" w:rsidRPr="00D16B4B" w:rsidRDefault="00542239" w:rsidP="00542239">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738" w:type="dxa"/>
            <w:tcBorders>
              <w:top w:val="nil"/>
              <w:bottom w:val="nil"/>
            </w:tcBorders>
          </w:tcPr>
          <w:p w14:paraId="51D77923"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16"/>
                <w:szCs w:val="16"/>
              </w:rPr>
            </w:pPr>
          </w:p>
        </w:tc>
        <w:tc>
          <w:tcPr>
            <w:tcW w:w="882" w:type="dxa"/>
            <w:gridSpan w:val="2"/>
            <w:tcBorders>
              <w:top w:val="nil"/>
              <w:bottom w:val="nil"/>
            </w:tcBorders>
          </w:tcPr>
          <w:p w14:paraId="524F247C" w14:textId="77777777" w:rsidR="00542239" w:rsidRPr="00D16B4B" w:rsidRDefault="00542239" w:rsidP="00542239">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810" w:type="dxa"/>
            <w:tcBorders>
              <w:top w:val="nil"/>
              <w:bottom w:val="nil"/>
            </w:tcBorders>
          </w:tcPr>
          <w:p w14:paraId="413781B0" w14:textId="77777777" w:rsidR="00542239" w:rsidRPr="00D16B4B" w:rsidRDefault="00542239" w:rsidP="00542239">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tcPr>
          <w:p w14:paraId="09771236"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tcPr>
          <w:p w14:paraId="380249DB" w14:textId="77777777" w:rsidR="00542239" w:rsidRPr="00D16B4B" w:rsidRDefault="00542239" w:rsidP="00542239">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gridSpan w:val="2"/>
            <w:tcBorders>
              <w:top w:val="nil"/>
              <w:bottom w:val="nil"/>
            </w:tcBorders>
          </w:tcPr>
          <w:p w14:paraId="4AD81ECA" w14:textId="77777777" w:rsidR="00542239" w:rsidRPr="00D16B4B" w:rsidRDefault="00542239" w:rsidP="00542239">
            <w:pPr>
              <w:pStyle w:val="a"/>
              <w:spacing w:line="220" w:lineRule="exact"/>
              <w:rPr>
                <w:rFonts w:cs="Times New Roman"/>
                <w:sz w:val="16"/>
                <w:szCs w:val="16"/>
                <w:lang w:val="en-US"/>
              </w:rPr>
            </w:pPr>
          </w:p>
        </w:tc>
        <w:tc>
          <w:tcPr>
            <w:tcW w:w="844" w:type="dxa"/>
            <w:tcBorders>
              <w:top w:val="nil"/>
              <w:bottom w:val="nil"/>
            </w:tcBorders>
          </w:tcPr>
          <w:p w14:paraId="6022091E" w14:textId="77777777" w:rsidR="00542239" w:rsidRPr="00D16B4B" w:rsidRDefault="00542239" w:rsidP="00542239">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tcPr>
          <w:p w14:paraId="14C4A6A8" w14:textId="77777777" w:rsidR="00542239" w:rsidRPr="00D16B4B" w:rsidRDefault="00542239" w:rsidP="00542239">
            <w:pPr>
              <w:pStyle w:val="a"/>
              <w:spacing w:line="220" w:lineRule="exact"/>
              <w:ind w:right="-108"/>
              <w:rPr>
                <w:rFonts w:cs="Times New Roman"/>
                <w:sz w:val="16"/>
                <w:szCs w:val="16"/>
                <w:lang w:val="en-US"/>
              </w:rPr>
            </w:pPr>
          </w:p>
        </w:tc>
        <w:tc>
          <w:tcPr>
            <w:tcW w:w="844" w:type="dxa"/>
            <w:gridSpan w:val="2"/>
            <w:tcBorders>
              <w:top w:val="nil"/>
              <w:bottom w:val="nil"/>
            </w:tcBorders>
          </w:tcPr>
          <w:p w14:paraId="573A3DF1" w14:textId="77777777" w:rsidR="00542239" w:rsidRPr="00D16B4B" w:rsidRDefault="00542239" w:rsidP="00542239">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gridSpan w:val="2"/>
            <w:tcBorders>
              <w:top w:val="nil"/>
              <w:bottom w:val="nil"/>
            </w:tcBorders>
          </w:tcPr>
          <w:p w14:paraId="70672841" w14:textId="77777777" w:rsidR="00542239" w:rsidRPr="00D16B4B" w:rsidRDefault="00542239" w:rsidP="00542239">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tcPr>
          <w:p w14:paraId="4080406C" w14:textId="77777777" w:rsidR="00542239" w:rsidRPr="00D16B4B" w:rsidRDefault="00542239" w:rsidP="00542239">
            <w:pPr>
              <w:pStyle w:val="a"/>
              <w:tabs>
                <w:tab w:val="clear" w:pos="360"/>
                <w:tab w:val="clear" w:pos="720"/>
                <w:tab w:val="clear" w:pos="1080"/>
              </w:tabs>
              <w:spacing w:line="220" w:lineRule="exact"/>
              <w:ind w:left="-108" w:right="-108"/>
              <w:rPr>
                <w:rFonts w:cs="Times New Roman"/>
                <w:sz w:val="16"/>
                <w:szCs w:val="16"/>
                <w:lang w:val="en-US"/>
              </w:rPr>
            </w:pPr>
          </w:p>
        </w:tc>
        <w:tc>
          <w:tcPr>
            <w:tcW w:w="236" w:type="dxa"/>
            <w:tcBorders>
              <w:top w:val="nil"/>
              <w:bottom w:val="nil"/>
            </w:tcBorders>
          </w:tcPr>
          <w:p w14:paraId="13343DFD" w14:textId="77777777" w:rsidR="00542239" w:rsidRPr="00D16B4B" w:rsidRDefault="00542239" w:rsidP="00542239">
            <w:pPr>
              <w:pStyle w:val="a"/>
              <w:tabs>
                <w:tab w:val="clear" w:pos="360"/>
                <w:tab w:val="clear" w:pos="720"/>
                <w:tab w:val="clear" w:pos="1080"/>
              </w:tabs>
              <w:spacing w:line="220" w:lineRule="exact"/>
              <w:ind w:right="-108"/>
              <w:rPr>
                <w:rFonts w:cs="Times New Roman"/>
                <w:sz w:val="16"/>
                <w:szCs w:val="16"/>
                <w:lang w:val="en-US"/>
              </w:rPr>
            </w:pPr>
          </w:p>
        </w:tc>
        <w:tc>
          <w:tcPr>
            <w:tcW w:w="754" w:type="dxa"/>
            <w:gridSpan w:val="2"/>
            <w:tcBorders>
              <w:top w:val="nil"/>
              <w:bottom w:val="nil"/>
            </w:tcBorders>
          </w:tcPr>
          <w:p w14:paraId="563AC2B7" w14:textId="77777777" w:rsidR="00542239" w:rsidRPr="00D16B4B" w:rsidRDefault="00542239" w:rsidP="00542239">
            <w:pPr>
              <w:pStyle w:val="a"/>
              <w:tabs>
                <w:tab w:val="clear" w:pos="360"/>
                <w:tab w:val="clear" w:pos="720"/>
                <w:tab w:val="clear" w:pos="1080"/>
              </w:tabs>
              <w:spacing w:line="220" w:lineRule="exact"/>
              <w:ind w:left="-108" w:right="-108"/>
              <w:rPr>
                <w:rFonts w:cs="Times New Roman"/>
                <w:sz w:val="16"/>
                <w:szCs w:val="16"/>
                <w:lang w:val="en-US"/>
              </w:rPr>
            </w:pPr>
          </w:p>
        </w:tc>
        <w:tc>
          <w:tcPr>
            <w:tcW w:w="236" w:type="dxa"/>
            <w:gridSpan w:val="2"/>
            <w:tcBorders>
              <w:top w:val="nil"/>
              <w:bottom w:val="nil"/>
            </w:tcBorders>
          </w:tcPr>
          <w:p w14:paraId="274CBBFA" w14:textId="77777777" w:rsidR="00542239" w:rsidRPr="00D16B4B" w:rsidRDefault="00542239" w:rsidP="00542239">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tcPr>
          <w:p w14:paraId="45D422F6" w14:textId="77777777" w:rsidR="00542239" w:rsidRPr="00D16B4B" w:rsidRDefault="00542239" w:rsidP="00542239">
            <w:pPr>
              <w:pStyle w:val="a"/>
              <w:tabs>
                <w:tab w:val="clear" w:pos="360"/>
                <w:tab w:val="clear" w:pos="720"/>
                <w:tab w:val="clear" w:pos="1080"/>
              </w:tabs>
              <w:spacing w:line="220" w:lineRule="exact"/>
              <w:ind w:left="-108" w:right="-108"/>
              <w:rPr>
                <w:rFonts w:cs="Times New Roman"/>
                <w:sz w:val="16"/>
                <w:szCs w:val="16"/>
                <w:lang w:val="en-US"/>
              </w:rPr>
            </w:pPr>
          </w:p>
        </w:tc>
        <w:tc>
          <w:tcPr>
            <w:tcW w:w="236" w:type="dxa"/>
            <w:tcBorders>
              <w:top w:val="nil"/>
              <w:bottom w:val="nil"/>
            </w:tcBorders>
          </w:tcPr>
          <w:p w14:paraId="764E1998" w14:textId="77777777" w:rsidR="00542239" w:rsidRPr="00D16B4B" w:rsidRDefault="00542239" w:rsidP="00542239">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tcPr>
          <w:p w14:paraId="2D38E171" w14:textId="77777777" w:rsidR="00542239" w:rsidRPr="00D16B4B" w:rsidRDefault="00542239" w:rsidP="00542239">
            <w:pPr>
              <w:pStyle w:val="a"/>
              <w:tabs>
                <w:tab w:val="clear" w:pos="360"/>
                <w:tab w:val="clear" w:pos="720"/>
                <w:tab w:val="clear" w:pos="1080"/>
              </w:tabs>
              <w:spacing w:line="220" w:lineRule="exact"/>
              <w:ind w:left="-108" w:right="-108"/>
              <w:rPr>
                <w:rFonts w:cs="Times New Roman"/>
                <w:sz w:val="16"/>
                <w:szCs w:val="16"/>
                <w:lang w:val="en-US"/>
              </w:rPr>
            </w:pPr>
          </w:p>
        </w:tc>
      </w:tr>
      <w:tr w:rsidR="00542239" w:rsidRPr="00D16B4B" w14:paraId="66545441" w14:textId="77777777" w:rsidTr="00AA015E">
        <w:tc>
          <w:tcPr>
            <w:tcW w:w="2862" w:type="dxa"/>
            <w:tcBorders>
              <w:bottom w:val="nil"/>
            </w:tcBorders>
          </w:tcPr>
          <w:p w14:paraId="3119037C" w14:textId="0FCF846F" w:rsidR="00542239" w:rsidRPr="00D16B4B" w:rsidRDefault="00542239" w:rsidP="00542239">
            <w:pPr>
              <w:pStyle w:val="10"/>
              <w:tabs>
                <w:tab w:val="left" w:pos="270"/>
              </w:tabs>
              <w:spacing w:line="220" w:lineRule="exact"/>
              <w:rPr>
                <w:rFonts w:cs="Times New Roman"/>
                <w:sz w:val="16"/>
                <w:szCs w:val="16"/>
                <w:cs/>
                <w:lang w:val="en-US"/>
              </w:rPr>
            </w:pPr>
            <w:r w:rsidRPr="00D16B4B">
              <w:rPr>
                <w:rFonts w:cs="Times New Roman"/>
                <w:sz w:val="16"/>
                <w:szCs w:val="16"/>
                <w:lang w:val="en-US"/>
              </w:rPr>
              <w:t>Loxley &amp; AIT Holding Co., Ltd.</w:t>
            </w:r>
          </w:p>
        </w:tc>
        <w:tc>
          <w:tcPr>
            <w:tcW w:w="630" w:type="dxa"/>
            <w:tcBorders>
              <w:top w:val="nil"/>
              <w:bottom w:val="nil"/>
            </w:tcBorders>
          </w:tcPr>
          <w:p w14:paraId="27A77C99" w14:textId="58735A7E"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50</w:t>
            </w:r>
          </w:p>
        </w:tc>
        <w:tc>
          <w:tcPr>
            <w:tcW w:w="720" w:type="dxa"/>
            <w:tcBorders>
              <w:top w:val="nil"/>
              <w:bottom w:val="nil"/>
            </w:tcBorders>
          </w:tcPr>
          <w:p w14:paraId="5F63B72C" w14:textId="25E6B1F6"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50</w:t>
            </w:r>
          </w:p>
        </w:tc>
        <w:tc>
          <w:tcPr>
            <w:tcW w:w="630" w:type="dxa"/>
            <w:tcBorders>
              <w:top w:val="nil"/>
              <w:bottom w:val="nil"/>
            </w:tcBorders>
          </w:tcPr>
          <w:p w14:paraId="0F76F8AA" w14:textId="239C0782"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83</w:t>
            </w:r>
          </w:p>
        </w:tc>
        <w:tc>
          <w:tcPr>
            <w:tcW w:w="810" w:type="dxa"/>
            <w:tcBorders>
              <w:top w:val="nil"/>
              <w:bottom w:val="nil"/>
            </w:tcBorders>
          </w:tcPr>
          <w:p w14:paraId="622E57E4" w14:textId="1CEDA3D8"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top w:val="nil"/>
              <w:bottom w:val="nil"/>
            </w:tcBorders>
          </w:tcPr>
          <w:p w14:paraId="26EEA045" w14:textId="7E25881C"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83</w:t>
            </w:r>
          </w:p>
        </w:tc>
        <w:tc>
          <w:tcPr>
            <w:tcW w:w="882" w:type="dxa"/>
            <w:gridSpan w:val="2"/>
            <w:tcBorders>
              <w:top w:val="nil"/>
              <w:bottom w:val="nil"/>
            </w:tcBorders>
          </w:tcPr>
          <w:p w14:paraId="2B8733C3" w14:textId="26F636BD"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top w:val="nil"/>
              <w:bottom w:val="nil"/>
            </w:tcBorders>
          </w:tcPr>
          <w:p w14:paraId="7CD97842" w14:textId="1BFDC96C"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54</w:t>
            </w:r>
          </w:p>
        </w:tc>
        <w:tc>
          <w:tcPr>
            <w:tcW w:w="236" w:type="dxa"/>
            <w:tcBorders>
              <w:top w:val="nil"/>
              <w:bottom w:val="nil"/>
            </w:tcBorders>
          </w:tcPr>
          <w:p w14:paraId="3DE77390"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tcPr>
          <w:p w14:paraId="73493141" w14:textId="14DF04F7" w:rsidR="00542239" w:rsidRPr="00D16B4B" w:rsidRDefault="00542239" w:rsidP="00542239">
            <w:pPr>
              <w:pStyle w:val="a"/>
              <w:tabs>
                <w:tab w:val="clear" w:pos="360"/>
                <w:tab w:val="clear" w:pos="720"/>
                <w:tab w:val="clear" w:pos="1080"/>
                <w:tab w:val="decimal" w:pos="540"/>
              </w:tabs>
              <w:spacing w:line="220" w:lineRule="exact"/>
              <w:ind w:left="-108"/>
              <w:jc w:val="right"/>
              <w:rPr>
                <w:rFonts w:cs="Times New Roman"/>
                <w:sz w:val="16"/>
                <w:szCs w:val="16"/>
                <w:lang w:val="en-US"/>
              </w:rPr>
            </w:pPr>
            <w:r w:rsidRPr="00D16B4B">
              <w:rPr>
                <w:rFonts w:cs="Times New Roman"/>
                <w:sz w:val="16"/>
                <w:szCs w:val="16"/>
                <w:lang w:val="en-US"/>
              </w:rPr>
              <w:t>54</w:t>
            </w:r>
          </w:p>
        </w:tc>
        <w:tc>
          <w:tcPr>
            <w:tcW w:w="236" w:type="dxa"/>
            <w:gridSpan w:val="2"/>
            <w:tcBorders>
              <w:top w:val="nil"/>
              <w:bottom w:val="nil"/>
            </w:tcBorders>
          </w:tcPr>
          <w:p w14:paraId="59F37190" w14:textId="77777777" w:rsidR="00542239" w:rsidRPr="00D16B4B" w:rsidRDefault="00542239" w:rsidP="00542239">
            <w:pPr>
              <w:pStyle w:val="a"/>
              <w:spacing w:line="220" w:lineRule="exact"/>
              <w:rPr>
                <w:rFonts w:cs="Times New Roman"/>
                <w:sz w:val="16"/>
                <w:szCs w:val="16"/>
                <w:lang w:val="en-US"/>
              </w:rPr>
            </w:pPr>
          </w:p>
        </w:tc>
        <w:tc>
          <w:tcPr>
            <w:tcW w:w="844" w:type="dxa"/>
            <w:tcBorders>
              <w:top w:val="nil"/>
              <w:bottom w:val="nil"/>
            </w:tcBorders>
          </w:tcPr>
          <w:p w14:paraId="6B589154" w14:textId="0FCE00C8"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(54)</w:t>
            </w:r>
          </w:p>
        </w:tc>
        <w:tc>
          <w:tcPr>
            <w:tcW w:w="236" w:type="dxa"/>
            <w:tcBorders>
              <w:top w:val="nil"/>
              <w:bottom w:val="nil"/>
            </w:tcBorders>
          </w:tcPr>
          <w:p w14:paraId="3FCC328F" w14:textId="77777777" w:rsidR="00542239" w:rsidRPr="00D16B4B" w:rsidRDefault="00542239" w:rsidP="00542239">
            <w:pPr>
              <w:pStyle w:val="a"/>
              <w:spacing w:line="220" w:lineRule="exact"/>
              <w:ind w:right="-108"/>
              <w:rPr>
                <w:rFonts w:cs="Times New Roman"/>
                <w:sz w:val="16"/>
                <w:szCs w:val="16"/>
                <w:lang w:val="en-US"/>
              </w:rPr>
            </w:pPr>
          </w:p>
        </w:tc>
        <w:tc>
          <w:tcPr>
            <w:tcW w:w="844" w:type="dxa"/>
            <w:gridSpan w:val="2"/>
            <w:tcBorders>
              <w:top w:val="nil"/>
              <w:bottom w:val="nil"/>
            </w:tcBorders>
          </w:tcPr>
          <w:p w14:paraId="17BC7949" w14:textId="7E94BDC6" w:rsidR="00542239" w:rsidRPr="00D16B4B" w:rsidRDefault="00542239" w:rsidP="00542239">
            <w:pPr>
              <w:pStyle w:val="a"/>
              <w:tabs>
                <w:tab w:val="clear" w:pos="360"/>
                <w:tab w:val="clear" w:pos="720"/>
                <w:tab w:val="clear" w:pos="1080"/>
                <w:tab w:val="decimal" w:pos="560"/>
              </w:tabs>
              <w:spacing w:line="220" w:lineRule="exact"/>
              <w:ind w:left="-108" w:right="-108"/>
              <w:rPr>
                <w:rFonts w:cs="Times New Roman"/>
                <w:sz w:val="16"/>
                <w:szCs w:val="16"/>
                <w:lang w:val="en-US"/>
              </w:rPr>
            </w:pPr>
            <w:r w:rsidRPr="00D16B4B">
              <w:rPr>
                <w:rFonts w:cs="Times New Roman"/>
                <w:sz w:val="16"/>
                <w:szCs w:val="16"/>
                <w:lang w:val="en-US"/>
              </w:rPr>
              <w:t>(54)</w:t>
            </w:r>
          </w:p>
        </w:tc>
        <w:tc>
          <w:tcPr>
            <w:tcW w:w="236" w:type="dxa"/>
            <w:gridSpan w:val="2"/>
            <w:tcBorders>
              <w:top w:val="nil"/>
              <w:bottom w:val="nil"/>
            </w:tcBorders>
          </w:tcPr>
          <w:p w14:paraId="34859720"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0403638C" w14:textId="69C73CC9"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tcPr>
          <w:p w14:paraId="110E98D3"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tcPr>
          <w:p w14:paraId="78099B82" w14:textId="4AF40416"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tcPr>
          <w:p w14:paraId="239FC7A9"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43BB5491" w14:textId="14A6D225"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tcPr>
          <w:p w14:paraId="04A82508"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41A15C07" w14:textId="1B631F02"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542239" w:rsidRPr="00D16B4B" w14:paraId="3ACF2E65" w14:textId="77777777" w:rsidTr="00880DEB">
        <w:tc>
          <w:tcPr>
            <w:tcW w:w="2862" w:type="dxa"/>
            <w:tcBorders>
              <w:bottom w:val="nil"/>
            </w:tcBorders>
          </w:tcPr>
          <w:p w14:paraId="630EF9AF" w14:textId="65A591D9" w:rsidR="00542239" w:rsidRPr="00D16B4B" w:rsidRDefault="00542239" w:rsidP="00542239">
            <w:pPr>
              <w:pStyle w:val="10"/>
              <w:tabs>
                <w:tab w:val="left" w:pos="270"/>
              </w:tabs>
              <w:spacing w:line="220" w:lineRule="exact"/>
              <w:rPr>
                <w:rFonts w:cs="Times New Roman"/>
                <w:sz w:val="16"/>
                <w:szCs w:val="16"/>
                <w:lang w:val="en-US"/>
              </w:rPr>
            </w:pPr>
            <w:r w:rsidRPr="00D16B4B">
              <w:rPr>
                <w:rFonts w:cs="Times New Roman"/>
                <w:sz w:val="16"/>
                <w:szCs w:val="16"/>
                <w:lang w:val="en-US"/>
              </w:rPr>
              <w:t>LBS Joint Venture</w:t>
            </w:r>
            <w:r w:rsidRPr="00D16B4B">
              <w:rPr>
                <w:rFonts w:cstheme="minorBidi" w:hint="cs"/>
                <w:sz w:val="16"/>
                <w:szCs w:val="16"/>
                <w:cs/>
                <w:lang w:val="en-US"/>
              </w:rPr>
              <w:t xml:space="preserve"> </w:t>
            </w:r>
          </w:p>
        </w:tc>
        <w:tc>
          <w:tcPr>
            <w:tcW w:w="630" w:type="dxa"/>
            <w:tcBorders>
              <w:top w:val="nil"/>
              <w:bottom w:val="nil"/>
            </w:tcBorders>
          </w:tcPr>
          <w:p w14:paraId="508D9321" w14:textId="28441084"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720" w:type="dxa"/>
            <w:tcBorders>
              <w:top w:val="nil"/>
              <w:bottom w:val="nil"/>
            </w:tcBorders>
          </w:tcPr>
          <w:p w14:paraId="625229AF" w14:textId="7D560B5B"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cs="Times New Roman"/>
                <w:sz w:val="16"/>
                <w:szCs w:val="16"/>
              </w:rPr>
            </w:pPr>
            <w:r w:rsidRPr="00D16B4B">
              <w:rPr>
                <w:rFonts w:ascii="Times New Roman" w:hAnsi="Times New Roman" w:cs="Times New Roman"/>
                <w:sz w:val="16"/>
                <w:szCs w:val="16"/>
              </w:rPr>
              <w:t>-</w:t>
            </w:r>
          </w:p>
        </w:tc>
        <w:tc>
          <w:tcPr>
            <w:tcW w:w="630" w:type="dxa"/>
            <w:tcBorders>
              <w:top w:val="nil"/>
              <w:bottom w:val="nil"/>
            </w:tcBorders>
          </w:tcPr>
          <w:p w14:paraId="05161078" w14:textId="6C3FC428"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10" w:type="dxa"/>
            <w:tcBorders>
              <w:top w:val="nil"/>
              <w:bottom w:val="nil"/>
            </w:tcBorders>
          </w:tcPr>
          <w:p w14:paraId="3A8282AB" w14:textId="77777777" w:rsidR="00542239" w:rsidRPr="00D16B4B" w:rsidRDefault="00542239" w:rsidP="00542239">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tcPr>
          <w:p w14:paraId="3BDBA101" w14:textId="364A2AC3"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82" w:type="dxa"/>
            <w:gridSpan w:val="2"/>
            <w:tcBorders>
              <w:top w:val="nil"/>
              <w:bottom w:val="nil"/>
            </w:tcBorders>
          </w:tcPr>
          <w:p w14:paraId="73BC76C1" w14:textId="77777777" w:rsidR="00542239" w:rsidRPr="00D16B4B" w:rsidRDefault="00542239" w:rsidP="00542239">
            <w:pPr>
              <w:tabs>
                <w:tab w:val="clear" w:pos="454"/>
              </w:tabs>
              <w:spacing w:line="220" w:lineRule="exact"/>
              <w:ind w:left="-108" w:right="-108"/>
              <w:rPr>
                <w:rFonts w:ascii="Times New Roman" w:hAnsi="Times New Roman" w:cs="Times New Roman"/>
                <w:sz w:val="16"/>
                <w:szCs w:val="16"/>
              </w:rPr>
            </w:pPr>
          </w:p>
        </w:tc>
        <w:tc>
          <w:tcPr>
            <w:tcW w:w="810" w:type="dxa"/>
            <w:tcBorders>
              <w:top w:val="nil"/>
              <w:bottom w:val="nil"/>
            </w:tcBorders>
          </w:tcPr>
          <w:p w14:paraId="2024D0B0" w14:textId="4953F5B3" w:rsidR="00542239" w:rsidRPr="00D16B4B" w:rsidRDefault="003250CF" w:rsidP="00542239">
            <w:pPr>
              <w:pStyle w:val="a"/>
              <w:tabs>
                <w:tab w:val="clear" w:pos="360"/>
                <w:tab w:val="clear" w:pos="720"/>
                <w:tab w:val="clear" w:pos="1080"/>
              </w:tabs>
              <w:spacing w:line="220" w:lineRule="exact"/>
              <w:ind w:left="-108"/>
              <w:jc w:val="right"/>
              <w:rPr>
                <w:rFonts w:cs="Times New Roman"/>
                <w:sz w:val="16"/>
                <w:szCs w:val="16"/>
                <w:lang w:val="en-US"/>
              </w:rPr>
            </w:pPr>
            <w:r>
              <w:rPr>
                <w:rFonts w:cs="Times New Roman"/>
                <w:sz w:val="16"/>
                <w:szCs w:val="16"/>
                <w:lang w:val="en-US"/>
              </w:rPr>
              <w:t>-</w:t>
            </w:r>
          </w:p>
        </w:tc>
        <w:tc>
          <w:tcPr>
            <w:tcW w:w="236" w:type="dxa"/>
            <w:tcBorders>
              <w:top w:val="nil"/>
              <w:bottom w:val="nil"/>
            </w:tcBorders>
          </w:tcPr>
          <w:p w14:paraId="3F66AC1B"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tcPr>
          <w:p w14:paraId="60E55C2D" w14:textId="626DA126" w:rsidR="00542239" w:rsidRPr="00D16B4B" w:rsidRDefault="00542239" w:rsidP="00542239">
            <w:pPr>
              <w:pStyle w:val="a"/>
              <w:tabs>
                <w:tab w:val="clear" w:pos="360"/>
                <w:tab w:val="clear" w:pos="720"/>
                <w:tab w:val="clear" w:pos="1080"/>
                <w:tab w:val="decimal" w:pos="540"/>
              </w:tabs>
              <w:spacing w:line="220" w:lineRule="exact"/>
              <w:ind w:left="-108"/>
              <w:jc w:val="right"/>
              <w:rPr>
                <w:rFonts w:cs="Times New Roman"/>
                <w:sz w:val="16"/>
                <w:szCs w:val="16"/>
                <w:lang w:val="en-US"/>
              </w:rPr>
            </w:pPr>
            <w:r>
              <w:rPr>
                <w:rFonts w:cs="Times New Roman"/>
                <w:sz w:val="16"/>
                <w:szCs w:val="16"/>
                <w:lang w:val="en-US"/>
              </w:rPr>
              <w:t>24</w:t>
            </w:r>
          </w:p>
        </w:tc>
        <w:tc>
          <w:tcPr>
            <w:tcW w:w="236" w:type="dxa"/>
            <w:gridSpan w:val="2"/>
            <w:tcBorders>
              <w:top w:val="nil"/>
              <w:bottom w:val="nil"/>
            </w:tcBorders>
          </w:tcPr>
          <w:p w14:paraId="5A0E186B" w14:textId="77777777" w:rsidR="00542239" w:rsidRPr="00D16B4B" w:rsidRDefault="00542239" w:rsidP="00542239">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tcPr>
          <w:p w14:paraId="69CB9430" w14:textId="7CA66FF5"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tcPr>
          <w:p w14:paraId="4200F50A" w14:textId="77777777" w:rsidR="00542239" w:rsidRPr="00D16B4B" w:rsidRDefault="00542239" w:rsidP="00542239">
            <w:pPr>
              <w:pStyle w:val="a"/>
              <w:spacing w:line="220" w:lineRule="exact"/>
              <w:ind w:right="-108"/>
              <w:rPr>
                <w:rFonts w:cs="Times New Roman"/>
                <w:sz w:val="16"/>
                <w:szCs w:val="16"/>
                <w:lang w:val="en-US"/>
              </w:rPr>
            </w:pPr>
          </w:p>
        </w:tc>
        <w:tc>
          <w:tcPr>
            <w:tcW w:w="844" w:type="dxa"/>
            <w:gridSpan w:val="2"/>
            <w:tcBorders>
              <w:top w:val="nil"/>
              <w:bottom w:val="nil"/>
            </w:tcBorders>
          </w:tcPr>
          <w:p w14:paraId="39C56749" w14:textId="02832116" w:rsidR="00542239" w:rsidRPr="00D16B4B" w:rsidRDefault="00542239" w:rsidP="00542239">
            <w:pPr>
              <w:pStyle w:val="a"/>
              <w:tabs>
                <w:tab w:val="clear" w:pos="360"/>
                <w:tab w:val="clear" w:pos="720"/>
                <w:tab w:val="clear" w:pos="1080"/>
                <w:tab w:val="decimal" w:pos="560"/>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tcPr>
          <w:p w14:paraId="65182F83"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6BE3A62E" w14:textId="720AAD18" w:rsidR="00542239" w:rsidRPr="00D16B4B" w:rsidRDefault="003250CF"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w:t>
            </w:r>
          </w:p>
        </w:tc>
        <w:tc>
          <w:tcPr>
            <w:tcW w:w="236" w:type="dxa"/>
            <w:tcBorders>
              <w:top w:val="nil"/>
              <w:bottom w:val="nil"/>
            </w:tcBorders>
          </w:tcPr>
          <w:p w14:paraId="176B1AA4"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tcPr>
          <w:p w14:paraId="02E9B6A9" w14:textId="501968D0"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r>
              <w:rPr>
                <w:rFonts w:cs="Times New Roman"/>
                <w:sz w:val="16"/>
                <w:szCs w:val="16"/>
                <w:lang w:val="en-US"/>
              </w:rPr>
              <w:t>24</w:t>
            </w:r>
          </w:p>
        </w:tc>
        <w:tc>
          <w:tcPr>
            <w:tcW w:w="236" w:type="dxa"/>
            <w:gridSpan w:val="2"/>
            <w:tcBorders>
              <w:top w:val="nil"/>
              <w:bottom w:val="nil"/>
            </w:tcBorders>
          </w:tcPr>
          <w:p w14:paraId="5B1123E5"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3B9AF25E" w14:textId="7989CE2E" w:rsidR="00542239" w:rsidRPr="00D16B4B" w:rsidRDefault="00212A52"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8</w:t>
            </w:r>
          </w:p>
        </w:tc>
        <w:tc>
          <w:tcPr>
            <w:tcW w:w="236" w:type="dxa"/>
            <w:tcBorders>
              <w:top w:val="nil"/>
              <w:bottom w:val="nil"/>
            </w:tcBorders>
          </w:tcPr>
          <w:p w14:paraId="4250D963"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32B0919E" w14:textId="2C3EF6AB"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sz w:val="16"/>
                <w:szCs w:val="16"/>
                <w:lang w:val="en-US"/>
              </w:rPr>
              <w:t>-</w:t>
            </w:r>
          </w:p>
        </w:tc>
      </w:tr>
      <w:tr w:rsidR="00542239" w:rsidRPr="00D16B4B" w14:paraId="5CF8DA51" w14:textId="77777777" w:rsidTr="00AA015E">
        <w:tc>
          <w:tcPr>
            <w:tcW w:w="2862" w:type="dxa"/>
            <w:tcBorders>
              <w:bottom w:val="nil"/>
            </w:tcBorders>
          </w:tcPr>
          <w:p w14:paraId="330ABCE1" w14:textId="7195EC29" w:rsidR="00542239" w:rsidRPr="00D16B4B" w:rsidRDefault="00542239" w:rsidP="00542239">
            <w:pPr>
              <w:pStyle w:val="10"/>
              <w:tabs>
                <w:tab w:val="left" w:pos="270"/>
              </w:tabs>
              <w:spacing w:line="220" w:lineRule="exact"/>
              <w:rPr>
                <w:rFonts w:cs="Times New Roman"/>
                <w:sz w:val="16"/>
                <w:szCs w:val="16"/>
              </w:rPr>
            </w:pPr>
            <w:r w:rsidRPr="00D16B4B">
              <w:rPr>
                <w:rFonts w:cs="Times New Roman"/>
                <w:sz w:val="16"/>
                <w:szCs w:val="16"/>
                <w:lang w:val="en-US"/>
              </w:rPr>
              <w:t>LXBRN Joint Venture</w:t>
            </w:r>
          </w:p>
        </w:tc>
        <w:tc>
          <w:tcPr>
            <w:tcW w:w="630" w:type="dxa"/>
            <w:tcBorders>
              <w:top w:val="nil"/>
              <w:bottom w:val="nil"/>
            </w:tcBorders>
          </w:tcPr>
          <w:p w14:paraId="3DFCDF01" w14:textId="563A71F1"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720" w:type="dxa"/>
            <w:tcBorders>
              <w:top w:val="nil"/>
              <w:bottom w:val="nil"/>
            </w:tcBorders>
          </w:tcPr>
          <w:p w14:paraId="2903FCFC" w14:textId="0B6A38AD"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cs="Times New Roman"/>
                <w:sz w:val="16"/>
                <w:szCs w:val="16"/>
              </w:rPr>
            </w:pPr>
            <w:r w:rsidRPr="00D16B4B">
              <w:rPr>
                <w:rFonts w:ascii="Times New Roman" w:hAnsi="Times New Roman" w:cs="Times New Roman"/>
                <w:sz w:val="16"/>
                <w:szCs w:val="16"/>
              </w:rPr>
              <w:t>-</w:t>
            </w:r>
          </w:p>
        </w:tc>
        <w:tc>
          <w:tcPr>
            <w:tcW w:w="630" w:type="dxa"/>
            <w:tcBorders>
              <w:top w:val="nil"/>
              <w:bottom w:val="nil"/>
            </w:tcBorders>
          </w:tcPr>
          <w:p w14:paraId="190D1E4D" w14:textId="65551A28"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cs/>
              </w:rPr>
            </w:pPr>
            <w:r w:rsidRPr="00D16B4B">
              <w:rPr>
                <w:rFonts w:ascii="Times New Roman" w:hAnsi="Times New Roman" w:cs="Times New Roman"/>
                <w:sz w:val="16"/>
                <w:szCs w:val="16"/>
              </w:rPr>
              <w:t>-</w:t>
            </w:r>
          </w:p>
        </w:tc>
        <w:tc>
          <w:tcPr>
            <w:tcW w:w="810" w:type="dxa"/>
            <w:tcBorders>
              <w:top w:val="nil"/>
              <w:bottom w:val="nil"/>
            </w:tcBorders>
          </w:tcPr>
          <w:p w14:paraId="27501FC7" w14:textId="6807A51E" w:rsidR="00542239" w:rsidRPr="00D16B4B" w:rsidRDefault="00542239" w:rsidP="00542239">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tcPr>
          <w:p w14:paraId="47DFEAC9" w14:textId="6D16AE5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82" w:type="dxa"/>
            <w:gridSpan w:val="2"/>
            <w:tcBorders>
              <w:top w:val="nil"/>
              <w:bottom w:val="nil"/>
            </w:tcBorders>
          </w:tcPr>
          <w:p w14:paraId="743F0485" w14:textId="3727FF33" w:rsidR="00542239" w:rsidRPr="00D16B4B" w:rsidRDefault="00542239" w:rsidP="00542239">
            <w:pPr>
              <w:tabs>
                <w:tab w:val="clear" w:pos="454"/>
              </w:tabs>
              <w:spacing w:line="220" w:lineRule="exact"/>
              <w:ind w:left="-108" w:right="-108"/>
              <w:rPr>
                <w:rFonts w:ascii="Times New Roman" w:hAnsi="Times New Roman" w:cs="Times New Roman"/>
                <w:sz w:val="16"/>
                <w:szCs w:val="16"/>
              </w:rPr>
            </w:pPr>
          </w:p>
        </w:tc>
        <w:tc>
          <w:tcPr>
            <w:tcW w:w="810" w:type="dxa"/>
            <w:tcBorders>
              <w:top w:val="nil"/>
              <w:bottom w:val="nil"/>
            </w:tcBorders>
          </w:tcPr>
          <w:p w14:paraId="309D6AE9" w14:textId="4F51985A" w:rsidR="00542239" w:rsidRPr="00D16B4B" w:rsidRDefault="00542239" w:rsidP="00542239">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w:t>
            </w:r>
          </w:p>
        </w:tc>
        <w:tc>
          <w:tcPr>
            <w:tcW w:w="236" w:type="dxa"/>
            <w:tcBorders>
              <w:top w:val="nil"/>
              <w:bottom w:val="nil"/>
            </w:tcBorders>
          </w:tcPr>
          <w:p w14:paraId="221B4B95"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tcPr>
          <w:p w14:paraId="0C2F4BEE" w14:textId="0A6E5CDB" w:rsidR="00542239" w:rsidRPr="00D16B4B" w:rsidRDefault="00542239" w:rsidP="00542239">
            <w:pPr>
              <w:pStyle w:val="a"/>
              <w:tabs>
                <w:tab w:val="clear" w:pos="360"/>
                <w:tab w:val="clear" w:pos="720"/>
                <w:tab w:val="clear" w:pos="1080"/>
                <w:tab w:val="decimal" w:pos="540"/>
              </w:tabs>
              <w:spacing w:line="220" w:lineRule="exact"/>
              <w:ind w:left="-108"/>
              <w:jc w:val="right"/>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tcPr>
          <w:p w14:paraId="0D8090CD" w14:textId="77777777" w:rsidR="00542239" w:rsidRPr="00D16B4B" w:rsidRDefault="00542239" w:rsidP="00542239">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tcPr>
          <w:p w14:paraId="183FC9D0" w14:textId="1821FB99"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tcPr>
          <w:p w14:paraId="622DF306" w14:textId="77777777" w:rsidR="00542239" w:rsidRPr="00D16B4B" w:rsidRDefault="00542239" w:rsidP="00542239">
            <w:pPr>
              <w:pStyle w:val="a"/>
              <w:spacing w:line="220" w:lineRule="exact"/>
              <w:ind w:right="-108"/>
              <w:rPr>
                <w:rFonts w:cs="Times New Roman"/>
                <w:sz w:val="16"/>
                <w:szCs w:val="16"/>
                <w:lang w:val="en-US"/>
              </w:rPr>
            </w:pPr>
          </w:p>
        </w:tc>
        <w:tc>
          <w:tcPr>
            <w:tcW w:w="844" w:type="dxa"/>
            <w:gridSpan w:val="2"/>
            <w:tcBorders>
              <w:top w:val="nil"/>
              <w:bottom w:val="nil"/>
            </w:tcBorders>
          </w:tcPr>
          <w:p w14:paraId="17D10B71" w14:textId="39959CB0" w:rsidR="00542239" w:rsidRPr="00D16B4B" w:rsidRDefault="00542239" w:rsidP="00542239">
            <w:pPr>
              <w:pStyle w:val="a"/>
              <w:tabs>
                <w:tab w:val="clear" w:pos="360"/>
                <w:tab w:val="clear" w:pos="720"/>
                <w:tab w:val="clear" w:pos="1080"/>
                <w:tab w:val="decimal" w:pos="560"/>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tcPr>
          <w:p w14:paraId="49B0B4DC"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1B17285A" w14:textId="7B5B9460"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tcPr>
          <w:p w14:paraId="6273C2A9"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tcPr>
          <w:p w14:paraId="0DFFAF8E" w14:textId="3FF78113" w:rsidR="00542239" w:rsidRPr="00D16B4B" w:rsidRDefault="00542239" w:rsidP="00542239">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tcPr>
          <w:p w14:paraId="24FE8C1E"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545210D9" w14:textId="32ECDF08"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tcPr>
          <w:p w14:paraId="6B5D2647"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6F925CA3" w14:textId="6EB0A6BF"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3250CF" w:rsidRPr="00D16B4B" w14:paraId="1782EDF7" w14:textId="77777777" w:rsidTr="00AA015E">
        <w:tc>
          <w:tcPr>
            <w:tcW w:w="2862" w:type="dxa"/>
            <w:tcBorders>
              <w:bottom w:val="nil"/>
            </w:tcBorders>
          </w:tcPr>
          <w:p w14:paraId="046B5985" w14:textId="74AFDDAE" w:rsidR="003250CF" w:rsidRPr="00D16B4B" w:rsidRDefault="003250CF" w:rsidP="003250CF">
            <w:pPr>
              <w:pStyle w:val="10"/>
              <w:tabs>
                <w:tab w:val="left" w:pos="270"/>
              </w:tabs>
              <w:spacing w:line="220" w:lineRule="exact"/>
              <w:rPr>
                <w:rFonts w:cs="Times New Roman"/>
                <w:sz w:val="16"/>
                <w:szCs w:val="16"/>
                <w:lang w:val="en-US"/>
              </w:rPr>
            </w:pPr>
            <w:r w:rsidRPr="003250CF">
              <w:rPr>
                <w:rFonts w:cs="Times New Roman"/>
                <w:sz w:val="16"/>
                <w:szCs w:val="16"/>
                <w:lang w:val="en-US"/>
              </w:rPr>
              <w:t>LS Technology Solutions Co., Ltd.</w:t>
            </w:r>
          </w:p>
        </w:tc>
        <w:tc>
          <w:tcPr>
            <w:tcW w:w="630" w:type="dxa"/>
            <w:tcBorders>
              <w:top w:val="nil"/>
              <w:bottom w:val="nil"/>
            </w:tcBorders>
          </w:tcPr>
          <w:p w14:paraId="2555FF43" w14:textId="0FDCBB2F" w:rsidR="003250CF" w:rsidRPr="00D16B4B" w:rsidRDefault="003250CF" w:rsidP="003250CF">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Pr>
                <w:rFonts w:ascii="Times New Roman" w:hAnsi="Times New Roman" w:cs="Times New Roman"/>
                <w:sz w:val="16"/>
                <w:szCs w:val="16"/>
              </w:rPr>
              <w:t>-</w:t>
            </w:r>
          </w:p>
        </w:tc>
        <w:tc>
          <w:tcPr>
            <w:tcW w:w="720" w:type="dxa"/>
            <w:tcBorders>
              <w:top w:val="nil"/>
              <w:bottom w:val="nil"/>
            </w:tcBorders>
          </w:tcPr>
          <w:p w14:paraId="6F2E6CCD" w14:textId="6F91CD2E" w:rsidR="003250CF" w:rsidRPr="00D16B4B" w:rsidRDefault="003250CF" w:rsidP="0032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D16B4B">
              <w:rPr>
                <w:rFonts w:ascii="Times New Roman" w:hAnsi="Times New Roman" w:cs="Times New Roman"/>
                <w:sz w:val="16"/>
                <w:szCs w:val="16"/>
              </w:rPr>
              <w:t>50</w:t>
            </w:r>
          </w:p>
        </w:tc>
        <w:tc>
          <w:tcPr>
            <w:tcW w:w="630" w:type="dxa"/>
            <w:tcBorders>
              <w:top w:val="nil"/>
              <w:bottom w:val="nil"/>
            </w:tcBorders>
          </w:tcPr>
          <w:p w14:paraId="6310EEE7" w14:textId="21DEDDEE" w:rsidR="003250CF" w:rsidRPr="00D16B4B" w:rsidRDefault="003250CF" w:rsidP="003250CF">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Pr>
                <w:rFonts w:ascii="Times New Roman" w:hAnsi="Times New Roman" w:cs="Times New Roman"/>
                <w:sz w:val="16"/>
                <w:szCs w:val="16"/>
              </w:rPr>
              <w:t>-</w:t>
            </w:r>
          </w:p>
        </w:tc>
        <w:tc>
          <w:tcPr>
            <w:tcW w:w="810" w:type="dxa"/>
            <w:tcBorders>
              <w:top w:val="nil"/>
              <w:bottom w:val="nil"/>
            </w:tcBorders>
          </w:tcPr>
          <w:p w14:paraId="1BAA0CA1" w14:textId="7DF4B58B" w:rsidR="003250CF" w:rsidRPr="00D16B4B" w:rsidRDefault="003250CF" w:rsidP="003250CF">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tcPr>
          <w:p w14:paraId="65B347DD" w14:textId="55BF51E7" w:rsidR="003250CF" w:rsidRPr="00D16B4B" w:rsidRDefault="003250CF" w:rsidP="003250CF">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82" w:type="dxa"/>
            <w:gridSpan w:val="2"/>
            <w:tcBorders>
              <w:top w:val="nil"/>
              <w:bottom w:val="nil"/>
            </w:tcBorders>
          </w:tcPr>
          <w:p w14:paraId="29D8DF26" w14:textId="27B5F04C" w:rsidR="003250CF" w:rsidRPr="00D16B4B" w:rsidRDefault="003250CF" w:rsidP="003250CF">
            <w:pPr>
              <w:tabs>
                <w:tab w:val="clear" w:pos="454"/>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top w:val="nil"/>
              <w:bottom w:val="nil"/>
            </w:tcBorders>
          </w:tcPr>
          <w:p w14:paraId="7FF583ED" w14:textId="33C40827" w:rsidR="003250CF" w:rsidRPr="00D16B4B" w:rsidRDefault="003250CF" w:rsidP="003250CF">
            <w:pPr>
              <w:pStyle w:val="a"/>
              <w:tabs>
                <w:tab w:val="clear" w:pos="360"/>
                <w:tab w:val="clear" w:pos="720"/>
                <w:tab w:val="clear" w:pos="1080"/>
              </w:tabs>
              <w:spacing w:line="220" w:lineRule="exact"/>
              <w:ind w:left="-108"/>
              <w:jc w:val="right"/>
              <w:rPr>
                <w:rFonts w:cs="Times New Roman"/>
                <w:sz w:val="16"/>
                <w:szCs w:val="16"/>
                <w:lang w:val="en-US"/>
              </w:rPr>
            </w:pPr>
            <w:r>
              <w:rPr>
                <w:rFonts w:cs="Times New Roman"/>
                <w:sz w:val="16"/>
                <w:szCs w:val="16"/>
                <w:lang w:val="en-US"/>
              </w:rPr>
              <w:t>-</w:t>
            </w:r>
          </w:p>
        </w:tc>
        <w:tc>
          <w:tcPr>
            <w:tcW w:w="236" w:type="dxa"/>
            <w:tcBorders>
              <w:top w:val="nil"/>
              <w:bottom w:val="nil"/>
            </w:tcBorders>
          </w:tcPr>
          <w:p w14:paraId="08D3141C" w14:textId="77777777" w:rsidR="003250CF" w:rsidRPr="00D16B4B" w:rsidRDefault="003250CF" w:rsidP="0032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tcPr>
          <w:p w14:paraId="24B73723" w14:textId="1AA2165C" w:rsidR="003250CF" w:rsidRPr="00D16B4B" w:rsidRDefault="003250CF" w:rsidP="003250CF">
            <w:pPr>
              <w:pStyle w:val="a"/>
              <w:tabs>
                <w:tab w:val="clear" w:pos="360"/>
                <w:tab w:val="clear" w:pos="720"/>
                <w:tab w:val="clear" w:pos="1080"/>
                <w:tab w:val="decimal" w:pos="540"/>
              </w:tabs>
              <w:spacing w:line="220" w:lineRule="exact"/>
              <w:ind w:left="-108"/>
              <w:jc w:val="right"/>
              <w:rPr>
                <w:rFonts w:cs="Times New Roman"/>
                <w:sz w:val="16"/>
                <w:szCs w:val="16"/>
                <w:lang w:val="en-US"/>
              </w:rPr>
            </w:pPr>
            <w:r w:rsidRPr="00D16B4B">
              <w:rPr>
                <w:rFonts w:cs="Times New Roman"/>
                <w:sz w:val="16"/>
                <w:szCs w:val="16"/>
                <w:lang w:val="en-US"/>
              </w:rPr>
              <w:t>5</w:t>
            </w:r>
          </w:p>
        </w:tc>
        <w:tc>
          <w:tcPr>
            <w:tcW w:w="236" w:type="dxa"/>
            <w:gridSpan w:val="2"/>
            <w:tcBorders>
              <w:top w:val="nil"/>
              <w:bottom w:val="nil"/>
            </w:tcBorders>
          </w:tcPr>
          <w:p w14:paraId="23CAFFB3" w14:textId="77777777" w:rsidR="003250CF" w:rsidRPr="00D16B4B" w:rsidRDefault="003250CF" w:rsidP="003250CF">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tcPr>
          <w:p w14:paraId="3DC04288" w14:textId="03FDAD18" w:rsidR="003250CF" w:rsidRPr="00D16B4B" w:rsidRDefault="003250CF" w:rsidP="003250CF">
            <w:pPr>
              <w:pStyle w:val="a"/>
              <w:tabs>
                <w:tab w:val="clear" w:pos="360"/>
                <w:tab w:val="clear" w:pos="720"/>
                <w:tab w:val="clear" w:pos="1080"/>
                <w:tab w:val="decimal" w:pos="561"/>
              </w:tabs>
              <w:spacing w:line="220" w:lineRule="exact"/>
              <w:ind w:left="-108" w:right="-108"/>
              <w:rPr>
                <w:rFonts w:cs="Times New Roman"/>
                <w:sz w:val="16"/>
                <w:szCs w:val="16"/>
                <w:lang w:val="en-US"/>
              </w:rPr>
            </w:pPr>
            <w:r>
              <w:rPr>
                <w:rFonts w:cs="Times New Roman"/>
                <w:sz w:val="16"/>
                <w:szCs w:val="16"/>
                <w:lang w:val="en-US"/>
              </w:rPr>
              <w:t>-</w:t>
            </w:r>
          </w:p>
        </w:tc>
        <w:tc>
          <w:tcPr>
            <w:tcW w:w="236" w:type="dxa"/>
            <w:tcBorders>
              <w:top w:val="nil"/>
              <w:bottom w:val="nil"/>
            </w:tcBorders>
          </w:tcPr>
          <w:p w14:paraId="13C52058" w14:textId="77777777" w:rsidR="003250CF" w:rsidRPr="00D16B4B" w:rsidRDefault="003250CF" w:rsidP="003250CF">
            <w:pPr>
              <w:pStyle w:val="a"/>
              <w:spacing w:line="220" w:lineRule="exact"/>
              <w:ind w:right="-108"/>
              <w:rPr>
                <w:rFonts w:cs="Times New Roman"/>
                <w:sz w:val="16"/>
                <w:szCs w:val="16"/>
                <w:lang w:val="en-US"/>
              </w:rPr>
            </w:pPr>
          </w:p>
        </w:tc>
        <w:tc>
          <w:tcPr>
            <w:tcW w:w="844" w:type="dxa"/>
            <w:gridSpan w:val="2"/>
            <w:tcBorders>
              <w:top w:val="nil"/>
              <w:bottom w:val="nil"/>
            </w:tcBorders>
          </w:tcPr>
          <w:p w14:paraId="0C7687A5" w14:textId="60DFADE7" w:rsidR="003250CF" w:rsidRPr="00D16B4B" w:rsidRDefault="003250CF" w:rsidP="003250CF">
            <w:pPr>
              <w:pStyle w:val="a"/>
              <w:tabs>
                <w:tab w:val="clear" w:pos="360"/>
                <w:tab w:val="clear" w:pos="720"/>
                <w:tab w:val="clear" w:pos="1080"/>
                <w:tab w:val="decimal" w:pos="560"/>
              </w:tabs>
              <w:spacing w:line="220" w:lineRule="exact"/>
              <w:ind w:left="-108" w:right="-108"/>
              <w:rPr>
                <w:rFonts w:cs="Times New Roman"/>
                <w:sz w:val="16"/>
                <w:szCs w:val="16"/>
                <w:lang w:val="en-US"/>
              </w:rPr>
            </w:pPr>
            <w:r w:rsidRPr="00D16B4B">
              <w:rPr>
                <w:rFonts w:cs="Times New Roman"/>
                <w:sz w:val="16"/>
                <w:szCs w:val="16"/>
                <w:lang w:val="en-US"/>
              </w:rPr>
              <w:t>(5)</w:t>
            </w:r>
          </w:p>
        </w:tc>
        <w:tc>
          <w:tcPr>
            <w:tcW w:w="236" w:type="dxa"/>
            <w:gridSpan w:val="2"/>
            <w:tcBorders>
              <w:top w:val="nil"/>
              <w:bottom w:val="nil"/>
            </w:tcBorders>
          </w:tcPr>
          <w:p w14:paraId="3A3E76D8" w14:textId="77777777" w:rsidR="003250CF" w:rsidRPr="00D16B4B" w:rsidRDefault="003250CF" w:rsidP="003250CF">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09621543" w14:textId="001F7434" w:rsidR="003250CF" w:rsidRPr="00D16B4B" w:rsidRDefault="003250CF" w:rsidP="003250CF">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tcPr>
          <w:p w14:paraId="12D6682F" w14:textId="77777777" w:rsidR="003250CF" w:rsidRPr="00D16B4B" w:rsidRDefault="003250CF" w:rsidP="003250CF">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tcPr>
          <w:p w14:paraId="4667996F" w14:textId="51B996FA" w:rsidR="003250CF" w:rsidRPr="00D16B4B" w:rsidRDefault="003250CF" w:rsidP="003250CF">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tcPr>
          <w:p w14:paraId="0F76004F" w14:textId="77777777" w:rsidR="003250CF" w:rsidRPr="00D16B4B" w:rsidRDefault="003250CF" w:rsidP="003250CF">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3CF68707" w14:textId="57E1D57A" w:rsidR="003250CF" w:rsidRPr="00D16B4B" w:rsidRDefault="003250CF" w:rsidP="003250CF">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tcPr>
          <w:p w14:paraId="58A6F773" w14:textId="77777777" w:rsidR="003250CF" w:rsidRPr="00D16B4B" w:rsidRDefault="003250CF" w:rsidP="003250CF">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tcPr>
          <w:p w14:paraId="186FE3CD" w14:textId="0DC79DB0" w:rsidR="003250CF" w:rsidRPr="00D16B4B" w:rsidRDefault="003250CF" w:rsidP="003250CF">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542239" w:rsidRPr="00D16B4B" w14:paraId="68179254" w14:textId="77777777" w:rsidTr="00AA015E">
        <w:tc>
          <w:tcPr>
            <w:tcW w:w="2862" w:type="dxa"/>
          </w:tcPr>
          <w:p w14:paraId="5A240E36" w14:textId="77777777" w:rsidR="00542239" w:rsidRPr="00D16B4B" w:rsidRDefault="00542239" w:rsidP="00542239">
            <w:pPr>
              <w:spacing w:line="220" w:lineRule="exact"/>
              <w:ind w:left="162" w:right="-108"/>
              <w:rPr>
                <w:rFonts w:ascii="Times New Roman" w:hAnsi="Times New Roman" w:cs="Times New Roman"/>
                <w:sz w:val="16"/>
                <w:szCs w:val="16"/>
              </w:rPr>
            </w:pPr>
          </w:p>
        </w:tc>
        <w:tc>
          <w:tcPr>
            <w:tcW w:w="630" w:type="dxa"/>
            <w:tcBorders>
              <w:top w:val="nil"/>
              <w:bottom w:val="nil"/>
            </w:tcBorders>
          </w:tcPr>
          <w:p w14:paraId="34420E80"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tcPr>
          <w:p w14:paraId="65331904"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tcPr>
          <w:p w14:paraId="7453AA75"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top w:val="nil"/>
              <w:bottom w:val="nil"/>
            </w:tcBorders>
          </w:tcPr>
          <w:p w14:paraId="48BF3BF2"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tcPr>
          <w:p w14:paraId="6B6B8D0D"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top w:val="nil"/>
              <w:bottom w:val="nil"/>
            </w:tcBorders>
          </w:tcPr>
          <w:p w14:paraId="180F1945"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single" w:sz="4" w:space="0" w:color="auto"/>
            </w:tcBorders>
          </w:tcPr>
          <w:p w14:paraId="16493520" w14:textId="5D7EDC7C" w:rsidR="00542239" w:rsidRPr="00D16B4B" w:rsidRDefault="003250CF" w:rsidP="00542239">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Pr>
                <w:rFonts w:cs="Times New Roman"/>
                <w:b/>
                <w:bCs/>
                <w:sz w:val="16"/>
                <w:szCs w:val="16"/>
                <w:lang w:val="en-US"/>
              </w:rPr>
              <w:t>54</w:t>
            </w:r>
          </w:p>
        </w:tc>
        <w:tc>
          <w:tcPr>
            <w:tcW w:w="236" w:type="dxa"/>
            <w:tcBorders>
              <w:top w:val="nil"/>
              <w:bottom w:val="nil"/>
            </w:tcBorders>
          </w:tcPr>
          <w:p w14:paraId="1187C3ED"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single" w:sz="4" w:space="0" w:color="auto"/>
              <w:bottom w:val="single" w:sz="4" w:space="0" w:color="auto"/>
            </w:tcBorders>
          </w:tcPr>
          <w:p w14:paraId="20741086" w14:textId="0B607283" w:rsidR="00542239" w:rsidRPr="00D16B4B" w:rsidRDefault="00542239" w:rsidP="00542239">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Pr>
                <w:rFonts w:cs="Times New Roman"/>
                <w:b/>
                <w:bCs/>
                <w:sz w:val="16"/>
                <w:szCs w:val="16"/>
                <w:lang w:val="en-US"/>
              </w:rPr>
              <w:t>83</w:t>
            </w:r>
          </w:p>
        </w:tc>
        <w:tc>
          <w:tcPr>
            <w:tcW w:w="236" w:type="dxa"/>
            <w:gridSpan w:val="2"/>
            <w:tcBorders>
              <w:top w:val="nil"/>
              <w:bottom w:val="nil"/>
            </w:tcBorders>
          </w:tcPr>
          <w:p w14:paraId="1FAAABB7" w14:textId="77777777" w:rsidR="00542239" w:rsidRPr="00D16B4B" w:rsidRDefault="00542239" w:rsidP="00542239">
            <w:pPr>
              <w:pStyle w:val="a"/>
              <w:tabs>
                <w:tab w:val="decimal" w:pos="561"/>
              </w:tabs>
              <w:spacing w:line="220" w:lineRule="exact"/>
              <w:rPr>
                <w:rFonts w:cs="Times New Roman"/>
                <w:b/>
                <w:bCs/>
                <w:sz w:val="16"/>
                <w:szCs w:val="16"/>
                <w:lang w:val="en-US"/>
              </w:rPr>
            </w:pPr>
          </w:p>
        </w:tc>
        <w:tc>
          <w:tcPr>
            <w:tcW w:w="844" w:type="dxa"/>
            <w:tcBorders>
              <w:top w:val="single" w:sz="4" w:space="0" w:color="auto"/>
              <w:bottom w:val="single" w:sz="4" w:space="0" w:color="auto"/>
            </w:tcBorders>
          </w:tcPr>
          <w:p w14:paraId="718A4672" w14:textId="59617E82"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(5</w:t>
            </w:r>
            <w:r w:rsidR="003250CF">
              <w:rPr>
                <w:rFonts w:cs="Times New Roman"/>
                <w:b/>
                <w:bCs/>
                <w:sz w:val="16"/>
                <w:szCs w:val="16"/>
                <w:lang w:val="en-US"/>
              </w:rPr>
              <w:t>4</w:t>
            </w:r>
            <w:r w:rsidRPr="00D16B4B">
              <w:rPr>
                <w:rFonts w:cs="Times New Roman"/>
                <w:b/>
                <w:bCs/>
                <w:sz w:val="16"/>
                <w:szCs w:val="16"/>
                <w:lang w:val="en-US"/>
              </w:rPr>
              <w:t>)</w:t>
            </w:r>
          </w:p>
        </w:tc>
        <w:tc>
          <w:tcPr>
            <w:tcW w:w="236" w:type="dxa"/>
            <w:tcBorders>
              <w:top w:val="nil"/>
              <w:bottom w:val="nil"/>
            </w:tcBorders>
          </w:tcPr>
          <w:p w14:paraId="60BD81BE"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844" w:type="dxa"/>
            <w:gridSpan w:val="2"/>
            <w:tcBorders>
              <w:top w:val="single" w:sz="4" w:space="0" w:color="auto"/>
              <w:bottom w:val="single" w:sz="4" w:space="0" w:color="auto"/>
            </w:tcBorders>
          </w:tcPr>
          <w:p w14:paraId="61273974" w14:textId="58A39F0D"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(59)</w:t>
            </w:r>
          </w:p>
        </w:tc>
        <w:tc>
          <w:tcPr>
            <w:tcW w:w="236" w:type="dxa"/>
            <w:gridSpan w:val="2"/>
            <w:tcBorders>
              <w:top w:val="nil"/>
              <w:bottom w:val="nil"/>
            </w:tcBorders>
          </w:tcPr>
          <w:p w14:paraId="38D3F267"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tcPr>
          <w:p w14:paraId="36073C66" w14:textId="495A0AD0" w:rsidR="00542239" w:rsidRPr="00D16B4B" w:rsidRDefault="003250CF" w:rsidP="00542239">
            <w:pPr>
              <w:pStyle w:val="a"/>
              <w:tabs>
                <w:tab w:val="clear" w:pos="360"/>
                <w:tab w:val="clear" w:pos="720"/>
                <w:tab w:val="clear" w:pos="1080"/>
                <w:tab w:val="decimal" w:pos="561"/>
              </w:tabs>
              <w:spacing w:line="220" w:lineRule="exact"/>
              <w:ind w:right="-108"/>
              <w:rPr>
                <w:rFonts w:cs="Times New Roman"/>
                <w:b/>
                <w:bCs/>
                <w:sz w:val="16"/>
                <w:szCs w:val="16"/>
                <w:lang w:val="en-US"/>
              </w:rPr>
            </w:pPr>
            <w:r>
              <w:rPr>
                <w:rFonts w:cs="Times New Roman"/>
                <w:b/>
                <w:bCs/>
                <w:sz w:val="16"/>
                <w:szCs w:val="16"/>
                <w:lang w:val="en-US"/>
              </w:rPr>
              <w:t>-</w:t>
            </w:r>
          </w:p>
        </w:tc>
        <w:tc>
          <w:tcPr>
            <w:tcW w:w="236" w:type="dxa"/>
            <w:tcBorders>
              <w:top w:val="nil"/>
              <w:bottom w:val="nil"/>
            </w:tcBorders>
          </w:tcPr>
          <w:p w14:paraId="4EA4ECDF"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gridSpan w:val="2"/>
            <w:tcBorders>
              <w:top w:val="single" w:sz="4" w:space="0" w:color="auto"/>
              <w:bottom w:val="single" w:sz="4" w:space="0" w:color="auto"/>
            </w:tcBorders>
          </w:tcPr>
          <w:p w14:paraId="281FFC5B" w14:textId="75A3CBA9" w:rsidR="00542239" w:rsidRPr="00FC5882" w:rsidRDefault="00542239" w:rsidP="00542239">
            <w:pPr>
              <w:pStyle w:val="a"/>
              <w:tabs>
                <w:tab w:val="clear" w:pos="360"/>
                <w:tab w:val="clear" w:pos="720"/>
                <w:tab w:val="clear" w:pos="1080"/>
                <w:tab w:val="decimal" w:pos="554"/>
              </w:tabs>
              <w:spacing w:line="220" w:lineRule="exact"/>
              <w:ind w:left="-84" w:right="-108"/>
              <w:rPr>
                <w:rFonts w:cs="Times New Roman"/>
                <w:sz w:val="16"/>
                <w:szCs w:val="16"/>
                <w:lang w:val="en-US"/>
              </w:rPr>
            </w:pPr>
            <w:r>
              <w:rPr>
                <w:rFonts w:cs="Times New Roman"/>
                <w:b/>
                <w:bCs/>
                <w:sz w:val="16"/>
                <w:szCs w:val="16"/>
                <w:lang w:val="en-US"/>
              </w:rPr>
              <w:t>24</w:t>
            </w:r>
          </w:p>
        </w:tc>
        <w:tc>
          <w:tcPr>
            <w:tcW w:w="236" w:type="dxa"/>
            <w:gridSpan w:val="2"/>
            <w:tcBorders>
              <w:top w:val="nil"/>
              <w:bottom w:val="nil"/>
            </w:tcBorders>
          </w:tcPr>
          <w:p w14:paraId="6E2104A0" w14:textId="77777777" w:rsidR="00542239" w:rsidRPr="00D16B4B" w:rsidRDefault="00542239" w:rsidP="00542239">
            <w:pPr>
              <w:pStyle w:val="a"/>
              <w:tabs>
                <w:tab w:val="clear" w:pos="360"/>
                <w:tab w:val="clear" w:pos="720"/>
                <w:tab w:val="clear" w:pos="1080"/>
                <w:tab w:val="decimal" w:pos="561"/>
              </w:tabs>
              <w:spacing w:line="220" w:lineRule="exact"/>
              <w:ind w:left="-108"/>
              <w:jc w:val="right"/>
              <w:rPr>
                <w:rFonts w:cs="Times New Roman"/>
                <w:b/>
                <w:bCs/>
                <w:sz w:val="16"/>
                <w:szCs w:val="16"/>
                <w:lang w:val="en-US"/>
              </w:rPr>
            </w:pPr>
          </w:p>
        </w:tc>
        <w:tc>
          <w:tcPr>
            <w:tcW w:w="754" w:type="dxa"/>
            <w:tcBorders>
              <w:top w:val="single" w:sz="4" w:space="0" w:color="auto"/>
              <w:bottom w:val="single" w:sz="4" w:space="0" w:color="auto"/>
            </w:tcBorders>
          </w:tcPr>
          <w:p w14:paraId="03BB589A" w14:textId="3DA221C3" w:rsidR="00542239" w:rsidRPr="00D16B4B" w:rsidRDefault="00212A52" w:rsidP="00542239">
            <w:pPr>
              <w:pStyle w:val="a"/>
              <w:tabs>
                <w:tab w:val="clear" w:pos="360"/>
                <w:tab w:val="clear" w:pos="720"/>
                <w:tab w:val="clear" w:pos="1080"/>
                <w:tab w:val="decimal" w:pos="561"/>
              </w:tabs>
              <w:spacing w:line="220" w:lineRule="exact"/>
              <w:ind w:left="-84" w:right="-108"/>
              <w:rPr>
                <w:rFonts w:cs="Times New Roman"/>
                <w:b/>
                <w:bCs/>
                <w:sz w:val="16"/>
                <w:szCs w:val="16"/>
                <w:lang w:val="en-US"/>
              </w:rPr>
            </w:pPr>
            <w:r>
              <w:rPr>
                <w:rFonts w:cs="Times New Roman"/>
                <w:b/>
                <w:bCs/>
                <w:sz w:val="16"/>
                <w:szCs w:val="16"/>
                <w:lang w:val="en-US"/>
              </w:rPr>
              <w:t>8</w:t>
            </w:r>
          </w:p>
        </w:tc>
        <w:tc>
          <w:tcPr>
            <w:tcW w:w="236" w:type="dxa"/>
            <w:tcBorders>
              <w:top w:val="nil"/>
              <w:bottom w:val="nil"/>
            </w:tcBorders>
          </w:tcPr>
          <w:p w14:paraId="4542C3C4"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tcPr>
          <w:p w14:paraId="2D5D1C68" w14:textId="532B1677"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sz w:val="16"/>
                <w:szCs w:val="16"/>
                <w:lang w:val="en-US"/>
              </w:rPr>
            </w:pPr>
            <w:r>
              <w:rPr>
                <w:rFonts w:cs="Times New Roman"/>
                <w:b/>
                <w:bCs/>
                <w:sz w:val="16"/>
                <w:szCs w:val="16"/>
                <w:lang w:val="en-US"/>
              </w:rPr>
              <w:t>-</w:t>
            </w:r>
          </w:p>
        </w:tc>
      </w:tr>
      <w:tr w:rsidR="00542239" w:rsidRPr="00D16B4B" w14:paraId="34255D6C" w14:textId="77777777" w:rsidTr="00AA015E">
        <w:tc>
          <w:tcPr>
            <w:tcW w:w="2862" w:type="dxa"/>
            <w:tcBorders>
              <w:bottom w:val="nil"/>
            </w:tcBorders>
          </w:tcPr>
          <w:p w14:paraId="6B558478" w14:textId="77777777" w:rsidR="00542239" w:rsidRPr="00D16B4B" w:rsidRDefault="00542239" w:rsidP="00542239">
            <w:pPr>
              <w:spacing w:line="220" w:lineRule="exact"/>
              <w:ind w:right="-108"/>
              <w:rPr>
                <w:rFonts w:ascii="Times New Roman" w:hAnsi="Times New Roman" w:cs="Times New Roman"/>
                <w:sz w:val="16"/>
                <w:szCs w:val="16"/>
              </w:rPr>
            </w:pPr>
            <w:r w:rsidRPr="00D16B4B">
              <w:rPr>
                <w:rFonts w:ascii="Times New Roman" w:hAnsi="Times New Roman" w:cs="Times New Roman"/>
                <w:b/>
                <w:bCs/>
                <w:sz w:val="16"/>
                <w:szCs w:val="16"/>
              </w:rPr>
              <w:t>Total</w:t>
            </w:r>
          </w:p>
        </w:tc>
        <w:tc>
          <w:tcPr>
            <w:tcW w:w="630" w:type="dxa"/>
            <w:tcBorders>
              <w:top w:val="nil"/>
              <w:bottom w:val="nil"/>
            </w:tcBorders>
          </w:tcPr>
          <w:p w14:paraId="4AC7D545"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tcPr>
          <w:p w14:paraId="6F4DA4A3"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tcPr>
          <w:p w14:paraId="10B1E2A0"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top w:val="nil"/>
              <w:bottom w:val="nil"/>
            </w:tcBorders>
          </w:tcPr>
          <w:p w14:paraId="134FCCB3"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tcPr>
          <w:p w14:paraId="776CA7D2" w14:textId="77777777" w:rsidR="00542239" w:rsidRPr="00D16B4B" w:rsidRDefault="00542239" w:rsidP="00542239">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top w:val="nil"/>
              <w:bottom w:val="nil"/>
            </w:tcBorders>
          </w:tcPr>
          <w:p w14:paraId="1E6F175B"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double" w:sz="4" w:space="0" w:color="auto"/>
            </w:tcBorders>
          </w:tcPr>
          <w:p w14:paraId="26DFBF79" w14:textId="72EB9920" w:rsidR="00542239" w:rsidRPr="00D16B4B" w:rsidRDefault="00542239" w:rsidP="00542239">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D16B4B">
              <w:rPr>
                <w:rFonts w:cs="Times New Roman"/>
                <w:b/>
                <w:bCs/>
                <w:sz w:val="16"/>
                <w:szCs w:val="16"/>
                <w:lang w:val="en-US"/>
              </w:rPr>
              <w:t>1,0</w:t>
            </w:r>
            <w:r w:rsidR="003250CF">
              <w:rPr>
                <w:rFonts w:cs="Times New Roman"/>
                <w:b/>
                <w:bCs/>
                <w:sz w:val="16"/>
                <w:szCs w:val="16"/>
                <w:lang w:val="en-US"/>
              </w:rPr>
              <w:t>42</w:t>
            </w:r>
          </w:p>
        </w:tc>
        <w:tc>
          <w:tcPr>
            <w:tcW w:w="236" w:type="dxa"/>
            <w:tcBorders>
              <w:top w:val="nil"/>
              <w:bottom w:val="nil"/>
            </w:tcBorders>
          </w:tcPr>
          <w:p w14:paraId="70C14E62" w14:textId="77777777" w:rsidR="00542239" w:rsidRPr="00D16B4B" w:rsidRDefault="00542239" w:rsidP="005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single" w:sz="4" w:space="0" w:color="auto"/>
              <w:bottom w:val="double" w:sz="4" w:space="0" w:color="auto"/>
            </w:tcBorders>
          </w:tcPr>
          <w:p w14:paraId="42E9061B" w14:textId="760D214A" w:rsidR="00542239" w:rsidRPr="00D16B4B" w:rsidRDefault="00542239" w:rsidP="00542239">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D16B4B">
              <w:rPr>
                <w:rFonts w:cs="Times New Roman"/>
                <w:b/>
                <w:bCs/>
                <w:sz w:val="16"/>
                <w:szCs w:val="16"/>
                <w:lang w:val="en-US"/>
              </w:rPr>
              <w:t>1,0</w:t>
            </w:r>
            <w:r>
              <w:rPr>
                <w:rFonts w:cs="Times New Roman"/>
                <w:b/>
                <w:bCs/>
                <w:sz w:val="16"/>
                <w:szCs w:val="16"/>
                <w:lang w:val="en-US"/>
              </w:rPr>
              <w:t>71</w:t>
            </w:r>
          </w:p>
        </w:tc>
        <w:tc>
          <w:tcPr>
            <w:tcW w:w="236" w:type="dxa"/>
            <w:gridSpan w:val="2"/>
            <w:tcBorders>
              <w:top w:val="nil"/>
              <w:bottom w:val="nil"/>
            </w:tcBorders>
          </w:tcPr>
          <w:p w14:paraId="009C0112" w14:textId="77777777" w:rsidR="00542239" w:rsidRPr="00D16B4B" w:rsidRDefault="00542239" w:rsidP="00542239">
            <w:pPr>
              <w:pStyle w:val="a"/>
              <w:tabs>
                <w:tab w:val="decimal" w:pos="561"/>
              </w:tabs>
              <w:spacing w:line="220" w:lineRule="exact"/>
              <w:rPr>
                <w:rFonts w:cs="Times New Roman"/>
                <w:b/>
                <w:bCs/>
                <w:sz w:val="16"/>
                <w:szCs w:val="16"/>
                <w:lang w:val="en-US"/>
              </w:rPr>
            </w:pPr>
          </w:p>
        </w:tc>
        <w:tc>
          <w:tcPr>
            <w:tcW w:w="844" w:type="dxa"/>
            <w:tcBorders>
              <w:top w:val="single" w:sz="4" w:space="0" w:color="auto"/>
              <w:bottom w:val="double" w:sz="4" w:space="0" w:color="auto"/>
            </w:tcBorders>
          </w:tcPr>
          <w:p w14:paraId="7BE1B90C" w14:textId="57E9D0AF"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(2</w:t>
            </w:r>
            <w:r w:rsidR="003250CF">
              <w:rPr>
                <w:rFonts w:cs="Times New Roman"/>
                <w:b/>
                <w:bCs/>
                <w:sz w:val="16"/>
                <w:szCs w:val="16"/>
                <w:lang w:val="en-US"/>
              </w:rPr>
              <w:t>50</w:t>
            </w:r>
            <w:r w:rsidRPr="00D16B4B">
              <w:rPr>
                <w:rFonts w:cs="Times New Roman"/>
                <w:b/>
                <w:bCs/>
                <w:sz w:val="16"/>
                <w:szCs w:val="16"/>
                <w:lang w:val="en-US"/>
              </w:rPr>
              <w:t>)</w:t>
            </w:r>
          </w:p>
        </w:tc>
        <w:tc>
          <w:tcPr>
            <w:tcW w:w="236" w:type="dxa"/>
            <w:tcBorders>
              <w:top w:val="nil"/>
              <w:bottom w:val="nil"/>
            </w:tcBorders>
          </w:tcPr>
          <w:p w14:paraId="1D84F354" w14:textId="77777777" w:rsidR="00542239" w:rsidRPr="00D16B4B" w:rsidRDefault="00542239" w:rsidP="00542239">
            <w:pPr>
              <w:pStyle w:val="a"/>
              <w:tabs>
                <w:tab w:val="decimal" w:pos="561"/>
              </w:tabs>
              <w:spacing w:line="220" w:lineRule="exact"/>
              <w:ind w:right="-108"/>
              <w:rPr>
                <w:rFonts w:cs="Times New Roman"/>
                <w:b/>
                <w:bCs/>
                <w:sz w:val="16"/>
                <w:szCs w:val="16"/>
                <w:lang w:val="en-US"/>
              </w:rPr>
            </w:pPr>
          </w:p>
        </w:tc>
        <w:tc>
          <w:tcPr>
            <w:tcW w:w="844" w:type="dxa"/>
            <w:gridSpan w:val="2"/>
            <w:tcBorders>
              <w:top w:val="single" w:sz="4" w:space="0" w:color="auto"/>
              <w:bottom w:val="double" w:sz="4" w:space="0" w:color="auto"/>
            </w:tcBorders>
          </w:tcPr>
          <w:p w14:paraId="1077A72C" w14:textId="29C1C0AC" w:rsidR="00542239" w:rsidRPr="00D16B4B" w:rsidRDefault="00542239" w:rsidP="00542239">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(2</w:t>
            </w:r>
            <w:r>
              <w:rPr>
                <w:rFonts w:cs="Times New Roman"/>
                <w:b/>
                <w:bCs/>
                <w:sz w:val="16"/>
                <w:szCs w:val="16"/>
                <w:lang w:val="en-US"/>
              </w:rPr>
              <w:t>25</w:t>
            </w:r>
            <w:r w:rsidRPr="00D16B4B">
              <w:rPr>
                <w:rFonts w:cs="Times New Roman"/>
                <w:b/>
                <w:bCs/>
                <w:sz w:val="16"/>
                <w:szCs w:val="16"/>
                <w:lang w:val="en-US"/>
              </w:rPr>
              <w:t>)</w:t>
            </w:r>
          </w:p>
        </w:tc>
        <w:tc>
          <w:tcPr>
            <w:tcW w:w="236" w:type="dxa"/>
            <w:gridSpan w:val="2"/>
            <w:tcBorders>
              <w:top w:val="nil"/>
              <w:bottom w:val="nil"/>
            </w:tcBorders>
          </w:tcPr>
          <w:p w14:paraId="59550BAA"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tcPr>
          <w:p w14:paraId="2EAD59F1" w14:textId="4D76794C" w:rsidR="00542239" w:rsidRPr="00D16B4B" w:rsidRDefault="003250CF" w:rsidP="00542239">
            <w:pPr>
              <w:pStyle w:val="a"/>
              <w:tabs>
                <w:tab w:val="clear" w:pos="360"/>
                <w:tab w:val="clear" w:pos="720"/>
                <w:tab w:val="clear" w:pos="1080"/>
                <w:tab w:val="decimal" w:pos="561"/>
              </w:tabs>
              <w:spacing w:line="220" w:lineRule="exact"/>
              <w:ind w:left="-84" w:right="-108"/>
              <w:rPr>
                <w:rFonts w:cs="Times New Roman"/>
                <w:b/>
                <w:bCs/>
                <w:sz w:val="16"/>
                <w:szCs w:val="16"/>
                <w:lang w:val="en-US"/>
              </w:rPr>
            </w:pPr>
            <w:r>
              <w:rPr>
                <w:rFonts w:cs="Times New Roman"/>
                <w:b/>
                <w:bCs/>
                <w:sz w:val="16"/>
                <w:szCs w:val="16"/>
                <w:lang w:val="en-US"/>
              </w:rPr>
              <w:t>792</w:t>
            </w:r>
          </w:p>
        </w:tc>
        <w:tc>
          <w:tcPr>
            <w:tcW w:w="236" w:type="dxa"/>
            <w:tcBorders>
              <w:top w:val="nil"/>
              <w:bottom w:val="nil"/>
            </w:tcBorders>
          </w:tcPr>
          <w:p w14:paraId="4B603C94"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gridSpan w:val="2"/>
            <w:tcBorders>
              <w:top w:val="single" w:sz="4" w:space="0" w:color="auto"/>
              <w:bottom w:val="double" w:sz="4" w:space="0" w:color="auto"/>
            </w:tcBorders>
          </w:tcPr>
          <w:p w14:paraId="4600E54A" w14:textId="657FA47C"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b/>
                <w:bCs/>
                <w:sz w:val="16"/>
                <w:szCs w:val="16"/>
                <w:lang w:val="en-US"/>
              </w:rPr>
            </w:pPr>
            <w:r>
              <w:rPr>
                <w:rFonts w:cs="Times New Roman"/>
                <w:b/>
                <w:bCs/>
                <w:sz w:val="16"/>
                <w:szCs w:val="16"/>
                <w:lang w:val="en-US"/>
              </w:rPr>
              <w:t>846</w:t>
            </w:r>
          </w:p>
        </w:tc>
        <w:tc>
          <w:tcPr>
            <w:tcW w:w="236" w:type="dxa"/>
            <w:gridSpan w:val="2"/>
            <w:tcBorders>
              <w:top w:val="nil"/>
              <w:bottom w:val="nil"/>
            </w:tcBorders>
          </w:tcPr>
          <w:p w14:paraId="2B691476" w14:textId="77777777" w:rsidR="00542239" w:rsidRPr="00D16B4B" w:rsidRDefault="00542239" w:rsidP="00542239">
            <w:pPr>
              <w:pStyle w:val="a"/>
              <w:tabs>
                <w:tab w:val="clear" w:pos="360"/>
                <w:tab w:val="clear" w:pos="720"/>
                <w:tab w:val="clear" w:pos="1080"/>
                <w:tab w:val="decimal" w:pos="561"/>
              </w:tabs>
              <w:spacing w:line="220" w:lineRule="exact"/>
              <w:ind w:left="-108"/>
              <w:jc w:val="right"/>
              <w:rPr>
                <w:rFonts w:cs="Times New Roman"/>
                <w:b/>
                <w:bCs/>
                <w:sz w:val="16"/>
                <w:szCs w:val="16"/>
                <w:lang w:val="en-US"/>
              </w:rPr>
            </w:pPr>
          </w:p>
        </w:tc>
        <w:tc>
          <w:tcPr>
            <w:tcW w:w="754" w:type="dxa"/>
            <w:tcBorders>
              <w:top w:val="single" w:sz="4" w:space="0" w:color="auto"/>
              <w:bottom w:val="double" w:sz="4" w:space="0" w:color="auto"/>
            </w:tcBorders>
          </w:tcPr>
          <w:p w14:paraId="7942BEC4" w14:textId="0361BB92" w:rsidR="00542239" w:rsidRPr="00E476AB" w:rsidRDefault="00542239" w:rsidP="00542239">
            <w:pPr>
              <w:pStyle w:val="a"/>
              <w:tabs>
                <w:tab w:val="clear" w:pos="360"/>
                <w:tab w:val="clear" w:pos="720"/>
                <w:tab w:val="clear" w:pos="1080"/>
                <w:tab w:val="decimal" w:pos="542"/>
              </w:tabs>
              <w:spacing w:line="220" w:lineRule="exact"/>
              <w:ind w:left="-108"/>
              <w:jc w:val="right"/>
              <w:rPr>
                <w:rFonts w:cstheme="minorBidi"/>
                <w:b/>
                <w:bCs/>
                <w:sz w:val="16"/>
                <w:szCs w:val="16"/>
                <w:lang w:val="en-US"/>
              </w:rPr>
            </w:pPr>
            <w:r>
              <w:rPr>
                <w:rFonts w:cs="Times New Roman"/>
                <w:b/>
                <w:bCs/>
                <w:sz w:val="16"/>
                <w:szCs w:val="16"/>
                <w:lang w:val="en-US"/>
              </w:rPr>
              <w:t>3</w:t>
            </w:r>
            <w:r w:rsidR="00212A52">
              <w:rPr>
                <w:rFonts w:cs="Times New Roman"/>
                <w:b/>
                <w:bCs/>
                <w:sz w:val="16"/>
                <w:szCs w:val="16"/>
                <w:lang w:val="en-US"/>
              </w:rPr>
              <w:t>36</w:t>
            </w:r>
          </w:p>
        </w:tc>
        <w:tc>
          <w:tcPr>
            <w:tcW w:w="236" w:type="dxa"/>
            <w:tcBorders>
              <w:top w:val="nil"/>
              <w:bottom w:val="nil"/>
            </w:tcBorders>
          </w:tcPr>
          <w:p w14:paraId="109D657C" w14:textId="77777777" w:rsidR="00542239" w:rsidRPr="00D16B4B" w:rsidRDefault="00542239" w:rsidP="00542239">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tcPr>
          <w:p w14:paraId="014AF854" w14:textId="0A5DF069" w:rsidR="00542239" w:rsidRPr="00D16B4B" w:rsidRDefault="00542239" w:rsidP="00542239">
            <w:pPr>
              <w:pStyle w:val="a"/>
              <w:tabs>
                <w:tab w:val="clear" w:pos="360"/>
                <w:tab w:val="clear" w:pos="720"/>
                <w:tab w:val="clear" w:pos="1080"/>
                <w:tab w:val="decimal" w:pos="561"/>
              </w:tabs>
              <w:spacing w:line="220" w:lineRule="exact"/>
              <w:ind w:left="-84" w:right="-108"/>
              <w:rPr>
                <w:rFonts w:cs="Times New Roman"/>
                <w:b/>
                <w:bCs/>
                <w:sz w:val="16"/>
                <w:szCs w:val="16"/>
                <w:lang w:val="en-US"/>
              </w:rPr>
            </w:pPr>
            <w:r>
              <w:rPr>
                <w:rFonts w:cs="Times New Roman"/>
                <w:b/>
                <w:bCs/>
                <w:sz w:val="16"/>
                <w:szCs w:val="16"/>
                <w:lang w:val="en-US"/>
              </w:rPr>
              <w:t>352</w:t>
            </w:r>
          </w:p>
        </w:tc>
      </w:tr>
    </w:tbl>
    <w:p w14:paraId="706D8E28" w14:textId="04048EEB" w:rsidR="00470620" w:rsidRPr="00D16B4B" w:rsidRDefault="00585ACB" w:rsidP="00585ACB">
      <w:pPr>
        <w:pStyle w:val="block"/>
        <w:spacing w:after="0" w:line="240" w:lineRule="auto"/>
        <w:ind w:left="0"/>
        <w:jc w:val="thaiDistribute"/>
        <w:rPr>
          <w:rFonts w:cs="Times New Roman"/>
          <w:sz w:val="20"/>
          <w:lang w:val="en-US" w:bidi="th-TH"/>
        </w:rPr>
      </w:pPr>
      <w:r w:rsidRPr="00D16B4B">
        <w:rPr>
          <w:rFonts w:cstheme="minorBidi"/>
          <w:sz w:val="18"/>
          <w:szCs w:val="18"/>
          <w:lang w:val="en-US" w:bidi="th-TH"/>
        </w:rPr>
        <w:br/>
      </w:r>
      <w:r w:rsidR="00470620" w:rsidRPr="00D16B4B">
        <w:rPr>
          <w:rFonts w:cs="Times New Roman"/>
          <w:sz w:val="20"/>
          <w:lang w:val="en-US" w:bidi="th-TH"/>
        </w:rPr>
        <w:t>The above associates and joint ventures were incorporated in Thailand except DM-Loxley Co., Ltd. which was incorporated in Lao People’s Democratic Republic.</w:t>
      </w:r>
    </w:p>
    <w:p w14:paraId="187DC6D7" w14:textId="23CDA5F0" w:rsidR="000878F9" w:rsidRPr="00D16B4B" w:rsidRDefault="00842FA6" w:rsidP="0084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2"/>
        </w:tabs>
        <w:spacing w:line="240" w:lineRule="auto"/>
        <w:rPr>
          <w:rFonts w:ascii="Times New Roman" w:hAnsi="Times New Roman" w:cs="Times New Roman"/>
          <w:sz w:val="2"/>
          <w:szCs w:val="2"/>
        </w:rPr>
      </w:pPr>
      <w:r w:rsidRPr="00D16B4B">
        <w:rPr>
          <w:rFonts w:ascii="Times New Roman" w:hAnsi="Times New Roman" w:cs="Times New Roman"/>
          <w:sz w:val="2"/>
          <w:szCs w:val="2"/>
        </w:rPr>
        <w:tab/>
      </w:r>
    </w:p>
    <w:p w14:paraId="57FE534F" w14:textId="77777777" w:rsidR="000878F9" w:rsidRPr="00D16B4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olor w:val="FF0000"/>
        </w:rPr>
        <w:sectPr w:rsidR="000878F9" w:rsidRPr="00D16B4B" w:rsidSect="00B94A28">
          <w:headerReference w:type="default" r:id="rId14"/>
          <w:type w:val="nextColumn"/>
          <w:pgSz w:w="16834" w:h="11909" w:orient="landscape" w:code="9"/>
          <w:pgMar w:top="691" w:right="1152" w:bottom="576" w:left="1152" w:header="720" w:footer="720" w:gutter="0"/>
          <w:cols w:space="720"/>
        </w:sectPr>
      </w:pPr>
    </w:p>
    <w:p w14:paraId="2CADD1C3" w14:textId="77777777" w:rsidR="0014098B" w:rsidRPr="00D16B4B" w:rsidRDefault="0014098B" w:rsidP="001452F0">
      <w:pPr>
        <w:pStyle w:val="block"/>
        <w:spacing w:after="0" w:line="240" w:lineRule="atLeast"/>
        <w:ind w:left="0" w:firstLine="540"/>
        <w:rPr>
          <w:rFonts w:cs="Times New Roman"/>
          <w:szCs w:val="22"/>
          <w:lang w:val="en-US"/>
        </w:rPr>
      </w:pPr>
      <w:r w:rsidRPr="00D16B4B">
        <w:rPr>
          <w:rFonts w:cs="Times New Roman"/>
          <w:i/>
          <w:iCs/>
          <w:szCs w:val="22"/>
          <w:lang w:val="en-US"/>
        </w:rPr>
        <w:lastRenderedPageBreak/>
        <w:t xml:space="preserve">Associates and joint ventures </w:t>
      </w:r>
      <w:r w:rsidRPr="00D16B4B">
        <w:rPr>
          <w:rFonts w:cs="Times New Roman"/>
          <w:szCs w:val="22"/>
          <w:lang w:val="en-US"/>
        </w:rPr>
        <w:t xml:space="preserve"> </w:t>
      </w:r>
    </w:p>
    <w:p w14:paraId="2354F86A" w14:textId="77777777" w:rsidR="0014098B" w:rsidRPr="00D16B4B" w:rsidRDefault="0014098B" w:rsidP="001452F0">
      <w:pPr>
        <w:pStyle w:val="block"/>
        <w:spacing w:after="0"/>
        <w:ind w:left="0"/>
        <w:jc w:val="both"/>
        <w:rPr>
          <w:rFonts w:cs="Times New Roman"/>
          <w:color w:val="0000FF"/>
          <w:szCs w:val="22"/>
          <w:shd w:val="clear" w:color="auto" w:fill="E6E6E6"/>
          <w:lang w:bidi="th-TH"/>
        </w:rPr>
      </w:pPr>
    </w:p>
    <w:p w14:paraId="0DCAB46E" w14:textId="77777777" w:rsidR="0014098B" w:rsidRPr="00D16B4B" w:rsidRDefault="0014098B" w:rsidP="00A96445">
      <w:pPr>
        <w:tabs>
          <w:tab w:val="clear" w:pos="227"/>
          <w:tab w:val="clear" w:pos="454"/>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following table </w:t>
      </w:r>
      <w:proofErr w:type="spellStart"/>
      <w:r w:rsidRPr="00D16B4B">
        <w:rPr>
          <w:rFonts w:ascii="Times New Roman" w:hAnsi="Times New Roman" w:cs="Times New Roman"/>
          <w:sz w:val="22"/>
          <w:szCs w:val="22"/>
        </w:rPr>
        <w:t>summarises</w:t>
      </w:r>
      <w:proofErr w:type="spellEnd"/>
      <w:r w:rsidRPr="00D16B4B">
        <w:rPr>
          <w:rFonts w:ascii="Times New Roman" w:hAnsi="Times New Roman" w:cs="Times New Roman"/>
          <w:sz w:val="22"/>
          <w:szCs w:val="22"/>
        </w:rPr>
        <w:t xml:space="preserve"> the financial information of the </w:t>
      </w:r>
      <w:r w:rsidR="0008609B" w:rsidRPr="00D16B4B">
        <w:rPr>
          <w:rFonts w:ascii="Times New Roman" w:hAnsi="Times New Roman" w:cs="Times New Roman"/>
          <w:sz w:val="22"/>
          <w:szCs w:val="28"/>
        </w:rPr>
        <w:t xml:space="preserve">material </w:t>
      </w:r>
      <w:r w:rsidRPr="00D16B4B">
        <w:rPr>
          <w:rFonts w:ascii="Times New Roman" w:hAnsi="Times New Roman" w:cs="Times New Roman"/>
          <w:sz w:val="22"/>
          <w:szCs w:val="22"/>
        </w:rPr>
        <w:t>associates and joint ventures as included in their own financial statements, adjusted for fair value adjustments at acquisition and differences in accounting policies. The ta</w:t>
      </w:r>
      <w:r w:rsidR="00B173FF" w:rsidRPr="00D16B4B">
        <w:rPr>
          <w:rFonts w:ascii="Times New Roman" w:hAnsi="Times New Roman" w:cs="Times New Roman"/>
          <w:sz w:val="22"/>
          <w:szCs w:val="22"/>
        </w:rPr>
        <w:t xml:space="preserve">ble also reconciles the </w:t>
      </w:r>
      <w:proofErr w:type="spellStart"/>
      <w:r w:rsidR="00B173FF" w:rsidRPr="00D16B4B">
        <w:rPr>
          <w:rFonts w:ascii="Times New Roman" w:hAnsi="Times New Roman" w:cs="Times New Roman"/>
          <w:sz w:val="22"/>
          <w:szCs w:val="22"/>
        </w:rPr>
        <w:t>summaris</w:t>
      </w:r>
      <w:r w:rsidRPr="00D16B4B">
        <w:rPr>
          <w:rFonts w:ascii="Times New Roman" w:hAnsi="Times New Roman" w:cs="Times New Roman"/>
          <w:sz w:val="22"/>
          <w:szCs w:val="22"/>
        </w:rPr>
        <w:t>ed</w:t>
      </w:r>
      <w:proofErr w:type="spellEnd"/>
      <w:r w:rsidRPr="00D16B4B">
        <w:rPr>
          <w:rFonts w:ascii="Times New Roman" w:hAnsi="Times New Roman" w:cs="Times New Roman"/>
          <w:sz w:val="22"/>
          <w:szCs w:val="22"/>
        </w:rPr>
        <w:t xml:space="preserve"> financial information to the carrying amount of the Group’s interest in these companies.</w:t>
      </w:r>
    </w:p>
    <w:p w14:paraId="3478A319" w14:textId="77777777" w:rsidR="0014098B" w:rsidRPr="00D16B4B" w:rsidRDefault="0014098B" w:rsidP="001452F0">
      <w:pPr>
        <w:tabs>
          <w:tab w:val="clear" w:pos="227"/>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  </w:t>
      </w:r>
    </w:p>
    <w:tbl>
      <w:tblPr>
        <w:tblW w:w="9189" w:type="dxa"/>
        <w:tblInd w:w="432" w:type="dxa"/>
        <w:tblLayout w:type="fixed"/>
        <w:tblLook w:val="04A0" w:firstRow="1" w:lastRow="0" w:firstColumn="1" w:lastColumn="0" w:noHBand="0" w:noVBand="1"/>
      </w:tblPr>
      <w:tblGrid>
        <w:gridCol w:w="4518"/>
        <w:gridCol w:w="918"/>
        <w:gridCol w:w="236"/>
        <w:gridCol w:w="918"/>
        <w:gridCol w:w="236"/>
        <w:gridCol w:w="1054"/>
        <w:gridCol w:w="258"/>
        <w:gridCol w:w="1051"/>
      </w:tblGrid>
      <w:tr w:rsidR="00312F91" w:rsidRPr="00D16B4B" w14:paraId="18854E78" w14:textId="77777777" w:rsidTr="00085EB6">
        <w:trPr>
          <w:trHeight w:val="440"/>
          <w:tblHeader/>
        </w:trPr>
        <w:tc>
          <w:tcPr>
            <w:tcW w:w="4518" w:type="dxa"/>
          </w:tcPr>
          <w:p w14:paraId="1315C655" w14:textId="77777777" w:rsidR="00312F91" w:rsidRPr="00D16B4B" w:rsidRDefault="00312F91" w:rsidP="001452F0">
            <w:pPr>
              <w:pStyle w:val="block"/>
              <w:spacing w:after="0"/>
              <w:ind w:left="0"/>
              <w:jc w:val="thaiDistribute"/>
              <w:rPr>
                <w:rFonts w:eastAsia="Calibri" w:cs="Times New Roman"/>
                <w:b/>
                <w:bCs/>
                <w:color w:val="0000FF"/>
                <w:szCs w:val="22"/>
                <w:lang w:val="en-US"/>
              </w:rPr>
            </w:pPr>
          </w:p>
        </w:tc>
        <w:tc>
          <w:tcPr>
            <w:tcW w:w="2072" w:type="dxa"/>
            <w:gridSpan w:val="3"/>
            <w:vAlign w:val="bottom"/>
          </w:tcPr>
          <w:p w14:paraId="0655172B" w14:textId="77777777" w:rsidR="00312F91" w:rsidRPr="00D16B4B" w:rsidRDefault="00312F91" w:rsidP="001452F0">
            <w:pPr>
              <w:pStyle w:val="acctfourfigures"/>
              <w:tabs>
                <w:tab w:val="clear" w:pos="765"/>
              </w:tabs>
              <w:spacing w:line="240" w:lineRule="atLeast"/>
              <w:ind w:right="11"/>
              <w:jc w:val="center"/>
              <w:rPr>
                <w:rFonts w:eastAsia="Calibri" w:cs="Times New Roman"/>
                <w:szCs w:val="22"/>
              </w:rPr>
            </w:pPr>
            <w:r w:rsidRPr="00D16B4B">
              <w:rPr>
                <w:rFonts w:cs="Times New Roman"/>
                <w:szCs w:val="22"/>
              </w:rPr>
              <w:t>BP-Castrol (Thailand) Limited</w:t>
            </w:r>
          </w:p>
        </w:tc>
        <w:tc>
          <w:tcPr>
            <w:tcW w:w="236" w:type="dxa"/>
            <w:vAlign w:val="bottom"/>
          </w:tcPr>
          <w:p w14:paraId="09669142" w14:textId="77777777" w:rsidR="00312F91" w:rsidRPr="00D16B4B" w:rsidRDefault="00312F91" w:rsidP="001452F0">
            <w:pPr>
              <w:pStyle w:val="acctfourfigures"/>
              <w:tabs>
                <w:tab w:val="clear" w:pos="765"/>
                <w:tab w:val="decimal" w:pos="551"/>
              </w:tabs>
              <w:spacing w:line="240" w:lineRule="atLeast"/>
              <w:ind w:right="11"/>
              <w:jc w:val="center"/>
              <w:rPr>
                <w:rFonts w:eastAsia="Calibri" w:cs="Times New Roman"/>
                <w:szCs w:val="22"/>
              </w:rPr>
            </w:pPr>
          </w:p>
        </w:tc>
        <w:tc>
          <w:tcPr>
            <w:tcW w:w="2363" w:type="dxa"/>
            <w:gridSpan w:val="3"/>
            <w:vAlign w:val="bottom"/>
          </w:tcPr>
          <w:p w14:paraId="3EDF5323" w14:textId="78CD0F25" w:rsidR="00312F91" w:rsidRPr="00D16B4B" w:rsidRDefault="00312F91" w:rsidP="001452F0">
            <w:pPr>
              <w:pStyle w:val="acctfourfigures"/>
              <w:tabs>
                <w:tab w:val="clear" w:pos="765"/>
              </w:tabs>
              <w:spacing w:line="240" w:lineRule="atLeast"/>
              <w:ind w:right="11"/>
              <w:jc w:val="center"/>
              <w:rPr>
                <w:rFonts w:eastAsia="Calibri" w:cs="Times New Roman"/>
                <w:szCs w:val="22"/>
              </w:rPr>
            </w:pPr>
            <w:r w:rsidRPr="00D16B4B">
              <w:rPr>
                <w:rFonts w:cs="Times New Roman"/>
                <w:szCs w:val="22"/>
              </w:rPr>
              <w:t>NS BlueScope (Thailand) Limited</w:t>
            </w:r>
          </w:p>
        </w:tc>
      </w:tr>
      <w:tr w:rsidR="0019712B" w:rsidRPr="00D16B4B" w14:paraId="27C57DF3" w14:textId="77777777" w:rsidTr="00085EB6">
        <w:trPr>
          <w:tblHeader/>
        </w:trPr>
        <w:tc>
          <w:tcPr>
            <w:tcW w:w="4518" w:type="dxa"/>
          </w:tcPr>
          <w:p w14:paraId="4D200285" w14:textId="77777777" w:rsidR="0019712B" w:rsidRPr="00D16B4B" w:rsidRDefault="0019712B" w:rsidP="0019712B">
            <w:pPr>
              <w:pStyle w:val="block"/>
              <w:spacing w:after="0"/>
              <w:ind w:left="0"/>
              <w:jc w:val="thaiDistribute"/>
              <w:rPr>
                <w:rFonts w:eastAsia="Calibri" w:cs="Times New Roman"/>
                <w:b/>
                <w:bCs/>
                <w:color w:val="0000FF"/>
                <w:szCs w:val="22"/>
                <w:lang w:val="en-US"/>
              </w:rPr>
            </w:pPr>
          </w:p>
        </w:tc>
        <w:tc>
          <w:tcPr>
            <w:tcW w:w="918" w:type="dxa"/>
          </w:tcPr>
          <w:p w14:paraId="04CAC1BA" w14:textId="5CEA1E12" w:rsidR="0019712B" w:rsidRPr="00D16B4B" w:rsidRDefault="00740C98" w:rsidP="0019712B">
            <w:pPr>
              <w:pStyle w:val="acctfourfigures"/>
              <w:tabs>
                <w:tab w:val="clear" w:pos="765"/>
                <w:tab w:val="decimal" w:pos="11"/>
              </w:tabs>
              <w:spacing w:line="240" w:lineRule="atLeast"/>
              <w:ind w:right="11"/>
              <w:jc w:val="center"/>
              <w:rPr>
                <w:rFonts w:eastAsia="Calibri" w:cs="Times New Roman"/>
                <w:szCs w:val="22"/>
                <w:lang w:val="en-US" w:bidi="th-TH"/>
              </w:rPr>
            </w:pPr>
            <w:r w:rsidRPr="00D16B4B">
              <w:rPr>
                <w:rFonts w:eastAsia="Calibri" w:cs="Times New Roman"/>
                <w:szCs w:val="22"/>
                <w:lang w:val="en-US" w:bidi="th-TH"/>
              </w:rPr>
              <w:t>202</w:t>
            </w:r>
            <w:r w:rsidR="009D26FF">
              <w:rPr>
                <w:rFonts w:eastAsia="Calibri" w:cs="Times New Roman"/>
                <w:szCs w:val="22"/>
                <w:lang w:val="en-US" w:bidi="th-TH"/>
              </w:rPr>
              <w:t>5</w:t>
            </w:r>
          </w:p>
        </w:tc>
        <w:tc>
          <w:tcPr>
            <w:tcW w:w="236" w:type="dxa"/>
          </w:tcPr>
          <w:p w14:paraId="7176BE0E" w14:textId="77777777" w:rsidR="0019712B" w:rsidRPr="00D16B4B" w:rsidRDefault="0019712B" w:rsidP="0019712B">
            <w:pPr>
              <w:pStyle w:val="acctfourfigures"/>
              <w:tabs>
                <w:tab w:val="clear" w:pos="765"/>
                <w:tab w:val="decimal" w:pos="11"/>
              </w:tabs>
              <w:spacing w:line="240" w:lineRule="atLeast"/>
              <w:ind w:right="11"/>
              <w:jc w:val="center"/>
              <w:rPr>
                <w:rFonts w:eastAsia="Calibri" w:cs="Times New Roman"/>
                <w:szCs w:val="22"/>
              </w:rPr>
            </w:pPr>
          </w:p>
        </w:tc>
        <w:tc>
          <w:tcPr>
            <w:tcW w:w="918" w:type="dxa"/>
          </w:tcPr>
          <w:p w14:paraId="736615D8" w14:textId="76161F4B" w:rsidR="0019712B" w:rsidRPr="00D16B4B" w:rsidRDefault="00740C98" w:rsidP="0019712B">
            <w:pPr>
              <w:pStyle w:val="acctfourfigures"/>
              <w:tabs>
                <w:tab w:val="clear" w:pos="765"/>
                <w:tab w:val="decimal" w:pos="11"/>
              </w:tabs>
              <w:spacing w:line="240" w:lineRule="atLeast"/>
              <w:ind w:right="11"/>
              <w:jc w:val="center"/>
              <w:rPr>
                <w:rFonts w:eastAsia="Calibri" w:cs="Times New Roman"/>
                <w:szCs w:val="22"/>
              </w:rPr>
            </w:pPr>
            <w:r w:rsidRPr="00D16B4B">
              <w:rPr>
                <w:rFonts w:eastAsia="Calibri" w:cs="Times New Roman"/>
                <w:szCs w:val="22"/>
                <w:lang w:val="en-US"/>
              </w:rPr>
              <w:t>202</w:t>
            </w:r>
            <w:r w:rsidR="009D26FF">
              <w:rPr>
                <w:rFonts w:eastAsia="Calibri" w:cs="Times New Roman"/>
                <w:szCs w:val="22"/>
                <w:lang w:val="en-US"/>
              </w:rPr>
              <w:t>4</w:t>
            </w:r>
          </w:p>
        </w:tc>
        <w:tc>
          <w:tcPr>
            <w:tcW w:w="236" w:type="dxa"/>
          </w:tcPr>
          <w:p w14:paraId="2E60FBED" w14:textId="77777777" w:rsidR="0019712B" w:rsidRPr="00D16B4B" w:rsidRDefault="0019712B" w:rsidP="0019712B">
            <w:pPr>
              <w:pStyle w:val="acctfourfigures"/>
              <w:tabs>
                <w:tab w:val="clear" w:pos="765"/>
                <w:tab w:val="decimal" w:pos="11"/>
              </w:tabs>
              <w:spacing w:line="240" w:lineRule="atLeast"/>
              <w:ind w:right="11"/>
              <w:jc w:val="center"/>
              <w:rPr>
                <w:rFonts w:eastAsia="Calibri" w:cs="Times New Roman"/>
                <w:szCs w:val="22"/>
              </w:rPr>
            </w:pPr>
          </w:p>
        </w:tc>
        <w:tc>
          <w:tcPr>
            <w:tcW w:w="1054" w:type="dxa"/>
          </w:tcPr>
          <w:p w14:paraId="59AD81B2" w14:textId="27939C13" w:rsidR="0019712B" w:rsidRPr="00D16B4B" w:rsidRDefault="00740C98" w:rsidP="0019712B">
            <w:pPr>
              <w:pStyle w:val="acctfourfigures"/>
              <w:tabs>
                <w:tab w:val="clear" w:pos="765"/>
                <w:tab w:val="decimal" w:pos="11"/>
              </w:tabs>
              <w:spacing w:line="240" w:lineRule="atLeast"/>
              <w:ind w:right="11"/>
              <w:jc w:val="center"/>
              <w:rPr>
                <w:rFonts w:eastAsia="Calibri" w:cs="Times New Roman"/>
                <w:szCs w:val="22"/>
                <w:lang w:val="en-US" w:bidi="th-TH"/>
              </w:rPr>
            </w:pPr>
            <w:r w:rsidRPr="00D16B4B">
              <w:rPr>
                <w:rFonts w:eastAsia="Calibri" w:cs="Times New Roman"/>
                <w:szCs w:val="22"/>
                <w:lang w:val="en-US" w:bidi="th-TH"/>
              </w:rPr>
              <w:t>202</w:t>
            </w:r>
            <w:r w:rsidR="009D26FF">
              <w:rPr>
                <w:rFonts w:eastAsia="Calibri" w:cs="Times New Roman"/>
                <w:szCs w:val="22"/>
                <w:lang w:val="en-US" w:bidi="th-TH"/>
              </w:rPr>
              <w:t>5</w:t>
            </w:r>
          </w:p>
        </w:tc>
        <w:tc>
          <w:tcPr>
            <w:tcW w:w="258" w:type="dxa"/>
          </w:tcPr>
          <w:p w14:paraId="70557841" w14:textId="77777777" w:rsidR="0019712B" w:rsidRPr="00D16B4B" w:rsidRDefault="0019712B" w:rsidP="0019712B">
            <w:pPr>
              <w:pStyle w:val="acctfourfigures"/>
              <w:tabs>
                <w:tab w:val="clear" w:pos="765"/>
                <w:tab w:val="decimal" w:pos="11"/>
              </w:tabs>
              <w:spacing w:line="240" w:lineRule="atLeast"/>
              <w:ind w:right="11"/>
              <w:jc w:val="center"/>
              <w:rPr>
                <w:rFonts w:eastAsia="Calibri" w:cs="Times New Roman"/>
                <w:szCs w:val="22"/>
              </w:rPr>
            </w:pPr>
          </w:p>
        </w:tc>
        <w:tc>
          <w:tcPr>
            <w:tcW w:w="1051" w:type="dxa"/>
          </w:tcPr>
          <w:p w14:paraId="19F359B7" w14:textId="1D9F5672" w:rsidR="0019712B" w:rsidRPr="00D16B4B" w:rsidRDefault="00740C98" w:rsidP="0019712B">
            <w:pPr>
              <w:pStyle w:val="acctfourfigures"/>
              <w:tabs>
                <w:tab w:val="clear" w:pos="765"/>
                <w:tab w:val="decimal" w:pos="11"/>
              </w:tabs>
              <w:spacing w:line="240" w:lineRule="atLeast"/>
              <w:ind w:right="11"/>
              <w:jc w:val="center"/>
              <w:rPr>
                <w:rFonts w:eastAsia="Calibri" w:cs="Times New Roman"/>
                <w:szCs w:val="22"/>
              </w:rPr>
            </w:pPr>
            <w:r w:rsidRPr="00D16B4B">
              <w:rPr>
                <w:rFonts w:eastAsia="Calibri" w:cs="Times New Roman"/>
                <w:szCs w:val="22"/>
                <w:lang w:val="en-US"/>
              </w:rPr>
              <w:t>202</w:t>
            </w:r>
            <w:r w:rsidR="009D26FF">
              <w:rPr>
                <w:rFonts w:eastAsia="Calibri" w:cs="Times New Roman"/>
                <w:szCs w:val="22"/>
                <w:lang w:val="en-US"/>
              </w:rPr>
              <w:t>4</w:t>
            </w:r>
          </w:p>
        </w:tc>
      </w:tr>
      <w:tr w:rsidR="00B4643B" w:rsidRPr="00D16B4B" w14:paraId="371C51FF" w14:textId="77777777" w:rsidTr="00085EB6">
        <w:trPr>
          <w:trHeight w:val="182"/>
          <w:tblHeader/>
        </w:trPr>
        <w:tc>
          <w:tcPr>
            <w:tcW w:w="4518" w:type="dxa"/>
          </w:tcPr>
          <w:p w14:paraId="5E7D9D28" w14:textId="77777777" w:rsidR="00B4643B" w:rsidRPr="00D16B4B" w:rsidRDefault="00B4643B" w:rsidP="00B4643B">
            <w:pPr>
              <w:pStyle w:val="block"/>
              <w:spacing w:after="0"/>
              <w:ind w:left="0"/>
              <w:jc w:val="thaiDistribute"/>
              <w:rPr>
                <w:rFonts w:eastAsia="Calibri" w:cs="Times New Roman"/>
                <w:b/>
                <w:bCs/>
                <w:color w:val="0000FF"/>
                <w:szCs w:val="22"/>
                <w:lang w:val="en-US"/>
              </w:rPr>
            </w:pPr>
          </w:p>
        </w:tc>
        <w:tc>
          <w:tcPr>
            <w:tcW w:w="4671" w:type="dxa"/>
            <w:gridSpan w:val="7"/>
          </w:tcPr>
          <w:p w14:paraId="4E1C84B7" w14:textId="77777777" w:rsidR="00B4643B" w:rsidRPr="00D16B4B" w:rsidRDefault="00B4643B" w:rsidP="00B4643B">
            <w:pPr>
              <w:pStyle w:val="block"/>
              <w:spacing w:after="0"/>
              <w:ind w:left="0"/>
              <w:jc w:val="center"/>
              <w:rPr>
                <w:rFonts w:eastAsia="Calibri" w:cs="Times New Roman"/>
                <w:b/>
                <w:bCs/>
                <w:color w:val="0000FF"/>
                <w:szCs w:val="22"/>
                <w:lang w:val="en-US"/>
              </w:rPr>
            </w:pPr>
            <w:r w:rsidRPr="00D16B4B">
              <w:rPr>
                <w:rFonts w:cs="Times New Roman"/>
                <w:i/>
                <w:iCs/>
                <w:szCs w:val="22"/>
              </w:rPr>
              <w:t>(in million Baht)</w:t>
            </w:r>
          </w:p>
        </w:tc>
      </w:tr>
      <w:tr w:rsidR="009D26FF" w:rsidRPr="00D16B4B" w14:paraId="33A98D77" w14:textId="77777777" w:rsidTr="00085EB6">
        <w:trPr>
          <w:trHeight w:val="200"/>
        </w:trPr>
        <w:tc>
          <w:tcPr>
            <w:tcW w:w="4518" w:type="dxa"/>
          </w:tcPr>
          <w:p w14:paraId="54828498" w14:textId="77777777" w:rsidR="009D26FF" w:rsidRPr="00D16B4B" w:rsidRDefault="009D26FF" w:rsidP="009D26FF">
            <w:pPr>
              <w:rPr>
                <w:rFonts w:ascii="Times New Roman" w:eastAsia="Calibri" w:hAnsi="Times New Roman" w:cs="Times New Roman"/>
                <w:sz w:val="22"/>
                <w:szCs w:val="22"/>
              </w:rPr>
            </w:pPr>
            <w:r w:rsidRPr="00D16B4B">
              <w:rPr>
                <w:rFonts w:ascii="Times New Roman" w:hAnsi="Times New Roman" w:cs="Times New Roman"/>
                <w:sz w:val="22"/>
                <w:szCs w:val="22"/>
              </w:rPr>
              <w:t>Revenue</w:t>
            </w:r>
          </w:p>
        </w:tc>
        <w:tc>
          <w:tcPr>
            <w:tcW w:w="918" w:type="dxa"/>
          </w:tcPr>
          <w:p w14:paraId="73136F46" w14:textId="68F55331"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4,</w:t>
            </w:r>
            <w:r w:rsidR="00E476AB">
              <w:rPr>
                <w:rFonts w:cs="Times New Roman"/>
                <w:szCs w:val="22"/>
                <w:lang w:val="en-US" w:bidi="th-TH"/>
              </w:rPr>
              <w:t>558</w:t>
            </w:r>
          </w:p>
        </w:tc>
        <w:tc>
          <w:tcPr>
            <w:tcW w:w="236" w:type="dxa"/>
          </w:tcPr>
          <w:p w14:paraId="4BA0C23F"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Pr>
          <w:p w14:paraId="7148C16D" w14:textId="50D6FFCC"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4,</w:t>
            </w:r>
            <w:r>
              <w:rPr>
                <w:rFonts w:cs="Times New Roman"/>
                <w:szCs w:val="22"/>
                <w:lang w:val="en-US" w:bidi="th-TH"/>
              </w:rPr>
              <w:t>440</w:t>
            </w:r>
          </w:p>
        </w:tc>
        <w:tc>
          <w:tcPr>
            <w:tcW w:w="236" w:type="dxa"/>
          </w:tcPr>
          <w:p w14:paraId="0F316AF0"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Pr>
          <w:p w14:paraId="75E021DF" w14:textId="7AFF62D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w:t>
            </w:r>
            <w:r w:rsidR="00E476AB">
              <w:rPr>
                <w:rFonts w:cs="Times New Roman"/>
                <w:szCs w:val="22"/>
                <w:lang w:val="en-US" w:bidi="th-TH"/>
              </w:rPr>
              <w:t>1</w:t>
            </w:r>
            <w:r w:rsidRPr="00D16B4B">
              <w:rPr>
                <w:rFonts w:cs="Times New Roman"/>
                <w:szCs w:val="22"/>
                <w:lang w:val="en-US" w:bidi="th-TH"/>
              </w:rPr>
              <w:t>,</w:t>
            </w:r>
            <w:r>
              <w:rPr>
                <w:rFonts w:cs="Times New Roman"/>
                <w:szCs w:val="22"/>
                <w:lang w:val="en-US" w:bidi="th-TH"/>
              </w:rPr>
              <w:t>0</w:t>
            </w:r>
            <w:r w:rsidR="00E476AB">
              <w:rPr>
                <w:rFonts w:cs="Times New Roman"/>
                <w:szCs w:val="22"/>
                <w:lang w:val="en-US" w:bidi="th-TH"/>
              </w:rPr>
              <w:t>63</w:t>
            </w:r>
          </w:p>
        </w:tc>
        <w:tc>
          <w:tcPr>
            <w:tcW w:w="258" w:type="dxa"/>
          </w:tcPr>
          <w:p w14:paraId="32805A0E"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Pr>
          <w:p w14:paraId="010B9040" w14:textId="52CD665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w:t>
            </w:r>
            <w:r>
              <w:rPr>
                <w:rFonts w:cs="Times New Roman"/>
                <w:szCs w:val="22"/>
                <w:lang w:val="en-US" w:bidi="th-TH"/>
              </w:rPr>
              <w:t>2</w:t>
            </w:r>
            <w:r w:rsidRPr="00D16B4B">
              <w:rPr>
                <w:rFonts w:cs="Times New Roman"/>
                <w:szCs w:val="22"/>
                <w:lang w:val="en-US" w:bidi="th-TH"/>
              </w:rPr>
              <w:t>,</w:t>
            </w:r>
            <w:r>
              <w:rPr>
                <w:rFonts w:cs="Times New Roman"/>
                <w:szCs w:val="22"/>
                <w:lang w:val="en-US" w:bidi="th-TH"/>
              </w:rPr>
              <w:t>046</w:t>
            </w:r>
          </w:p>
        </w:tc>
      </w:tr>
      <w:tr w:rsidR="009D26FF" w:rsidRPr="00D16B4B" w14:paraId="1954AF3D" w14:textId="77777777" w:rsidTr="00085EB6">
        <w:trPr>
          <w:trHeight w:val="80"/>
        </w:trPr>
        <w:tc>
          <w:tcPr>
            <w:tcW w:w="4518" w:type="dxa"/>
          </w:tcPr>
          <w:p w14:paraId="0AA4DA23" w14:textId="77777777" w:rsidR="009D26FF" w:rsidRPr="00D16B4B" w:rsidRDefault="009D26FF" w:rsidP="009D26FF">
            <w:pPr>
              <w:rPr>
                <w:rFonts w:ascii="Times New Roman" w:hAnsi="Times New Roman" w:cs="Times New Roman"/>
                <w:sz w:val="22"/>
                <w:szCs w:val="22"/>
              </w:rPr>
            </w:pPr>
          </w:p>
        </w:tc>
        <w:tc>
          <w:tcPr>
            <w:tcW w:w="918" w:type="dxa"/>
          </w:tcPr>
          <w:p w14:paraId="52A2597E"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36" w:type="dxa"/>
          </w:tcPr>
          <w:p w14:paraId="39500C91"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918" w:type="dxa"/>
          </w:tcPr>
          <w:p w14:paraId="4EFEEFB1"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36" w:type="dxa"/>
          </w:tcPr>
          <w:p w14:paraId="253E2B0D"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4" w:type="dxa"/>
          </w:tcPr>
          <w:p w14:paraId="5D064BB7"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58" w:type="dxa"/>
          </w:tcPr>
          <w:p w14:paraId="55939BF2"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Pr>
          <w:p w14:paraId="1AD28568" w14:textId="77777777" w:rsidR="009D26FF" w:rsidRPr="00D16B4B" w:rsidRDefault="009D26FF" w:rsidP="009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Pr>
                <w:rFonts w:ascii="Times New Roman" w:hAnsi="Times New Roman" w:cs="Times New Roman"/>
                <w:sz w:val="22"/>
                <w:szCs w:val="22"/>
              </w:rPr>
            </w:pPr>
          </w:p>
        </w:tc>
      </w:tr>
      <w:tr w:rsidR="009D26FF" w:rsidRPr="00D16B4B" w14:paraId="341C8FA1" w14:textId="77777777" w:rsidTr="00085EB6">
        <w:tc>
          <w:tcPr>
            <w:tcW w:w="4518" w:type="dxa"/>
          </w:tcPr>
          <w:p w14:paraId="60D3836F" w14:textId="7CEFCA50" w:rsidR="009D26FF" w:rsidRPr="00D16B4B" w:rsidRDefault="009D26FF" w:rsidP="009D26FF">
            <w:pPr>
              <w:rPr>
                <w:rFonts w:ascii="Times New Roman" w:eastAsia="Calibri" w:hAnsi="Times New Roman" w:cs="Times New Roman"/>
                <w:sz w:val="22"/>
                <w:szCs w:val="22"/>
              </w:rPr>
            </w:pPr>
            <w:r w:rsidRPr="00D16B4B">
              <w:rPr>
                <w:rFonts w:ascii="Times New Roman" w:hAnsi="Times New Roman" w:cs="Times New Roman"/>
                <w:sz w:val="22"/>
                <w:szCs w:val="22"/>
              </w:rPr>
              <w:t>Total comprehensive income (100%)</w:t>
            </w:r>
          </w:p>
        </w:tc>
        <w:tc>
          <w:tcPr>
            <w:tcW w:w="918" w:type="dxa"/>
            <w:tcBorders>
              <w:bottom w:val="double" w:sz="4" w:space="0" w:color="auto"/>
            </w:tcBorders>
          </w:tcPr>
          <w:p w14:paraId="453587AA" w14:textId="52A59DD5" w:rsidR="009D26FF" w:rsidRPr="00D16B4B" w:rsidRDefault="00E476AB" w:rsidP="009D26FF">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596</w:t>
            </w:r>
          </w:p>
        </w:tc>
        <w:tc>
          <w:tcPr>
            <w:tcW w:w="236" w:type="dxa"/>
          </w:tcPr>
          <w:p w14:paraId="31A25BE7"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tcPr>
          <w:p w14:paraId="3CAC69E9" w14:textId="5FB0EB89"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448</w:t>
            </w:r>
          </w:p>
        </w:tc>
        <w:tc>
          <w:tcPr>
            <w:tcW w:w="236" w:type="dxa"/>
          </w:tcPr>
          <w:p w14:paraId="3D67E3F0"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tcPr>
          <w:p w14:paraId="55A0554A" w14:textId="32C02CAB"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w:t>
            </w:r>
            <w:r w:rsidR="00E476AB">
              <w:rPr>
                <w:rFonts w:cs="Times New Roman"/>
                <w:szCs w:val="22"/>
                <w:lang w:val="en-US" w:bidi="th-TH"/>
              </w:rPr>
              <w:t>761</w:t>
            </w:r>
          </w:p>
        </w:tc>
        <w:tc>
          <w:tcPr>
            <w:tcW w:w="258" w:type="dxa"/>
          </w:tcPr>
          <w:p w14:paraId="02F4CF54"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tcPr>
          <w:p w14:paraId="04C27C05" w14:textId="0FC711B0"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w:t>
            </w:r>
            <w:r>
              <w:rPr>
                <w:rFonts w:cs="Times New Roman"/>
                <w:szCs w:val="22"/>
                <w:lang w:val="en-US" w:bidi="th-TH"/>
              </w:rPr>
              <w:t>560</w:t>
            </w:r>
          </w:p>
        </w:tc>
      </w:tr>
      <w:tr w:rsidR="009D26FF" w:rsidRPr="00D16B4B" w14:paraId="711A8C62" w14:textId="77777777" w:rsidTr="00085EB6">
        <w:tc>
          <w:tcPr>
            <w:tcW w:w="4518" w:type="dxa"/>
          </w:tcPr>
          <w:p w14:paraId="46BEECB8" w14:textId="77777777" w:rsidR="009D26FF" w:rsidRPr="00D16B4B" w:rsidRDefault="009D26FF" w:rsidP="009D26FF">
            <w:pPr>
              <w:rPr>
                <w:rFonts w:ascii="Times New Roman" w:eastAsia="Calibri" w:hAnsi="Times New Roman" w:cs="Times New Roman"/>
                <w:sz w:val="22"/>
                <w:szCs w:val="22"/>
              </w:rPr>
            </w:pPr>
          </w:p>
        </w:tc>
        <w:tc>
          <w:tcPr>
            <w:tcW w:w="918" w:type="dxa"/>
          </w:tcPr>
          <w:p w14:paraId="0CA4277D"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36" w:type="dxa"/>
          </w:tcPr>
          <w:p w14:paraId="108BAFC5"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Pr>
          <w:p w14:paraId="59E2C55F"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36" w:type="dxa"/>
          </w:tcPr>
          <w:p w14:paraId="6BBABF2D"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Pr>
          <w:p w14:paraId="7645103D"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58" w:type="dxa"/>
          </w:tcPr>
          <w:p w14:paraId="528CEDC5"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Pr>
          <w:p w14:paraId="038A70EB"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r>
      <w:tr w:rsidR="009D26FF" w:rsidRPr="00D16B4B" w14:paraId="1C079475" w14:textId="77777777" w:rsidTr="00085EB6">
        <w:tc>
          <w:tcPr>
            <w:tcW w:w="4518" w:type="dxa"/>
          </w:tcPr>
          <w:p w14:paraId="22888177" w14:textId="77777777" w:rsidR="009D26FF" w:rsidRPr="00D16B4B" w:rsidRDefault="009D26FF" w:rsidP="009D26FF">
            <w:pPr>
              <w:rPr>
                <w:rFonts w:ascii="Times New Roman" w:eastAsia="Calibri" w:hAnsi="Times New Roman" w:cs="Times New Roman"/>
                <w:sz w:val="22"/>
                <w:szCs w:val="22"/>
              </w:rPr>
            </w:pPr>
            <w:r w:rsidRPr="00D16B4B">
              <w:rPr>
                <w:rFonts w:ascii="Times New Roman" w:hAnsi="Times New Roman" w:cs="Times New Roman"/>
                <w:sz w:val="22"/>
                <w:szCs w:val="22"/>
              </w:rPr>
              <w:t>Group’s share of total comprehensive income</w:t>
            </w:r>
          </w:p>
        </w:tc>
        <w:tc>
          <w:tcPr>
            <w:tcW w:w="918" w:type="dxa"/>
            <w:tcBorders>
              <w:bottom w:val="double" w:sz="4" w:space="0" w:color="auto"/>
            </w:tcBorders>
          </w:tcPr>
          <w:p w14:paraId="25013294" w14:textId="768C9898" w:rsidR="009D26FF" w:rsidRPr="00D16B4B" w:rsidRDefault="00E476AB" w:rsidP="009D26FF">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238</w:t>
            </w:r>
          </w:p>
        </w:tc>
        <w:tc>
          <w:tcPr>
            <w:tcW w:w="236" w:type="dxa"/>
          </w:tcPr>
          <w:p w14:paraId="39FE1488"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tcPr>
          <w:p w14:paraId="63668B28" w14:textId="043F16BA"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180</w:t>
            </w:r>
          </w:p>
        </w:tc>
        <w:tc>
          <w:tcPr>
            <w:tcW w:w="236" w:type="dxa"/>
          </w:tcPr>
          <w:p w14:paraId="6FF570FE"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tcPr>
          <w:p w14:paraId="35FCBCF4" w14:textId="019DBE3D"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3</w:t>
            </w:r>
            <w:r w:rsidR="00E476AB">
              <w:rPr>
                <w:rFonts w:cs="Times New Roman"/>
                <w:szCs w:val="22"/>
                <w:lang w:val="en-US" w:bidi="th-TH"/>
              </w:rPr>
              <w:t>52</w:t>
            </w:r>
          </w:p>
        </w:tc>
        <w:tc>
          <w:tcPr>
            <w:tcW w:w="258" w:type="dxa"/>
          </w:tcPr>
          <w:p w14:paraId="3BE9C012"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tcPr>
          <w:p w14:paraId="117A4DCE" w14:textId="515B58C3"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312</w:t>
            </w:r>
          </w:p>
        </w:tc>
      </w:tr>
      <w:tr w:rsidR="009D26FF" w:rsidRPr="00D16B4B" w14:paraId="59808C9D" w14:textId="77777777" w:rsidTr="00085EB6">
        <w:tc>
          <w:tcPr>
            <w:tcW w:w="4518" w:type="dxa"/>
          </w:tcPr>
          <w:p w14:paraId="69D6FDF4" w14:textId="77777777" w:rsidR="009D26FF" w:rsidRPr="00D16B4B" w:rsidRDefault="009D26FF" w:rsidP="009D26FF">
            <w:pPr>
              <w:rPr>
                <w:rFonts w:ascii="Times New Roman" w:eastAsia="Calibri" w:hAnsi="Times New Roman" w:cs="Times New Roman"/>
                <w:b/>
                <w:bCs/>
                <w:sz w:val="22"/>
                <w:szCs w:val="22"/>
              </w:rPr>
            </w:pPr>
          </w:p>
        </w:tc>
        <w:tc>
          <w:tcPr>
            <w:tcW w:w="918" w:type="dxa"/>
            <w:tcBorders>
              <w:top w:val="double" w:sz="4" w:space="0" w:color="auto"/>
            </w:tcBorders>
          </w:tcPr>
          <w:p w14:paraId="6C77ACE6"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36" w:type="dxa"/>
          </w:tcPr>
          <w:p w14:paraId="4630DE2D"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top w:val="double" w:sz="4" w:space="0" w:color="auto"/>
            </w:tcBorders>
          </w:tcPr>
          <w:p w14:paraId="5BC85078"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36" w:type="dxa"/>
          </w:tcPr>
          <w:p w14:paraId="2EC3E98E"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top w:val="double" w:sz="4" w:space="0" w:color="auto"/>
            </w:tcBorders>
          </w:tcPr>
          <w:p w14:paraId="2CE3BDE2"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58" w:type="dxa"/>
          </w:tcPr>
          <w:p w14:paraId="37F86403"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top w:val="double" w:sz="4" w:space="0" w:color="auto"/>
            </w:tcBorders>
          </w:tcPr>
          <w:p w14:paraId="4F21A9EB"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r>
      <w:tr w:rsidR="009D26FF" w:rsidRPr="00D16B4B" w14:paraId="10A6BDFB" w14:textId="77777777" w:rsidTr="00085EB6">
        <w:tc>
          <w:tcPr>
            <w:tcW w:w="4518" w:type="dxa"/>
          </w:tcPr>
          <w:p w14:paraId="339F409F" w14:textId="77777777" w:rsidR="009D26FF" w:rsidRPr="00D16B4B" w:rsidRDefault="009D26FF" w:rsidP="009D26FF">
            <w:pPr>
              <w:rPr>
                <w:rFonts w:ascii="Times New Roman" w:eastAsia="Calibri" w:hAnsi="Times New Roman" w:cs="Times New Roman"/>
                <w:sz w:val="22"/>
                <w:szCs w:val="22"/>
              </w:rPr>
            </w:pPr>
            <w:r w:rsidRPr="00D16B4B">
              <w:rPr>
                <w:rFonts w:ascii="Times New Roman" w:hAnsi="Times New Roman" w:cs="Times New Roman"/>
                <w:sz w:val="22"/>
                <w:szCs w:val="22"/>
              </w:rPr>
              <w:t>Current assets</w:t>
            </w:r>
          </w:p>
        </w:tc>
        <w:tc>
          <w:tcPr>
            <w:tcW w:w="918" w:type="dxa"/>
          </w:tcPr>
          <w:p w14:paraId="42AD6748" w14:textId="0A637784"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w:t>
            </w:r>
            <w:r>
              <w:rPr>
                <w:rFonts w:cs="Times New Roman"/>
                <w:szCs w:val="22"/>
                <w:lang w:val="en-US" w:bidi="th-TH"/>
              </w:rPr>
              <w:t>2</w:t>
            </w:r>
            <w:r w:rsidR="00E476AB">
              <w:rPr>
                <w:rFonts w:cs="Times New Roman"/>
                <w:szCs w:val="22"/>
                <w:lang w:val="en-US" w:bidi="th-TH"/>
              </w:rPr>
              <w:t>80</w:t>
            </w:r>
          </w:p>
        </w:tc>
        <w:tc>
          <w:tcPr>
            <w:tcW w:w="236" w:type="dxa"/>
          </w:tcPr>
          <w:p w14:paraId="11601631"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Pr>
          <w:p w14:paraId="2E4011E5" w14:textId="54134C1F"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w:t>
            </w:r>
            <w:r>
              <w:rPr>
                <w:rFonts w:cs="Times New Roman"/>
                <w:szCs w:val="22"/>
                <w:lang w:val="en-US" w:bidi="th-TH"/>
              </w:rPr>
              <w:t>235</w:t>
            </w:r>
          </w:p>
        </w:tc>
        <w:tc>
          <w:tcPr>
            <w:tcW w:w="236" w:type="dxa"/>
          </w:tcPr>
          <w:p w14:paraId="6AFB4B97"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Pr>
          <w:p w14:paraId="458FD20C" w14:textId="0FAA047B" w:rsidR="009D26FF" w:rsidRPr="00D16B4B" w:rsidRDefault="00E476AB" w:rsidP="009D26FF">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3</w:t>
            </w:r>
            <w:r w:rsidR="009D26FF" w:rsidRPr="00D16B4B">
              <w:rPr>
                <w:rFonts w:cs="Times New Roman"/>
                <w:szCs w:val="22"/>
                <w:lang w:val="en-US" w:bidi="th-TH"/>
              </w:rPr>
              <w:t>,</w:t>
            </w:r>
            <w:r>
              <w:rPr>
                <w:rFonts w:cs="Times New Roman"/>
                <w:szCs w:val="22"/>
                <w:lang w:val="en-US" w:bidi="th-TH"/>
              </w:rPr>
              <w:t>654</w:t>
            </w:r>
          </w:p>
        </w:tc>
        <w:tc>
          <w:tcPr>
            <w:tcW w:w="258" w:type="dxa"/>
          </w:tcPr>
          <w:p w14:paraId="3979E94E"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Pr>
          <w:p w14:paraId="14F8321A" w14:textId="3207B8A8"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4,1</w:t>
            </w:r>
            <w:r>
              <w:rPr>
                <w:rFonts w:cs="Times New Roman"/>
                <w:szCs w:val="22"/>
                <w:lang w:val="en-US" w:bidi="th-TH"/>
              </w:rPr>
              <w:t>32</w:t>
            </w:r>
          </w:p>
        </w:tc>
      </w:tr>
      <w:tr w:rsidR="009D26FF" w:rsidRPr="00D16B4B" w14:paraId="543E9F6E" w14:textId="77777777" w:rsidTr="00085EB6">
        <w:tc>
          <w:tcPr>
            <w:tcW w:w="4518" w:type="dxa"/>
          </w:tcPr>
          <w:p w14:paraId="67D2F1F1" w14:textId="77777777" w:rsidR="009D26FF" w:rsidRPr="00D16B4B" w:rsidRDefault="009D26FF" w:rsidP="009D26FF">
            <w:pPr>
              <w:rPr>
                <w:rFonts w:ascii="Times New Roman" w:eastAsia="Calibri" w:hAnsi="Times New Roman" w:cs="Times New Roman"/>
                <w:sz w:val="22"/>
                <w:szCs w:val="22"/>
              </w:rPr>
            </w:pPr>
            <w:r w:rsidRPr="00D16B4B">
              <w:rPr>
                <w:rFonts w:ascii="Times New Roman" w:hAnsi="Times New Roman" w:cs="Times New Roman"/>
                <w:sz w:val="22"/>
                <w:szCs w:val="22"/>
              </w:rPr>
              <w:t>Non-current assets</w:t>
            </w:r>
          </w:p>
        </w:tc>
        <w:tc>
          <w:tcPr>
            <w:tcW w:w="918" w:type="dxa"/>
          </w:tcPr>
          <w:p w14:paraId="508EBCD4" w14:textId="0E8DC4A8"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7</w:t>
            </w:r>
            <w:r w:rsidR="00E476AB">
              <w:rPr>
                <w:rFonts w:cs="Times New Roman"/>
                <w:szCs w:val="22"/>
                <w:lang w:val="en-US" w:bidi="th-TH"/>
              </w:rPr>
              <w:t>36</w:t>
            </w:r>
          </w:p>
        </w:tc>
        <w:tc>
          <w:tcPr>
            <w:tcW w:w="236" w:type="dxa"/>
          </w:tcPr>
          <w:p w14:paraId="0EEEDF05"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Pr>
          <w:p w14:paraId="7CEE79A9" w14:textId="0157514D"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7</w:t>
            </w:r>
            <w:r>
              <w:rPr>
                <w:rFonts w:cs="Times New Roman"/>
                <w:szCs w:val="22"/>
                <w:lang w:val="en-US" w:bidi="th-TH"/>
              </w:rPr>
              <w:t>28</w:t>
            </w:r>
          </w:p>
        </w:tc>
        <w:tc>
          <w:tcPr>
            <w:tcW w:w="236" w:type="dxa"/>
          </w:tcPr>
          <w:p w14:paraId="63BE4719"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Pr>
          <w:p w14:paraId="15BA69EB" w14:textId="76AE60A0" w:rsidR="009D26FF" w:rsidRPr="00D16B4B" w:rsidRDefault="00E476AB" w:rsidP="009D26FF">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5</w:t>
            </w:r>
            <w:r w:rsidR="009D26FF" w:rsidRPr="00D16B4B">
              <w:rPr>
                <w:rFonts w:cs="Times New Roman"/>
                <w:szCs w:val="22"/>
                <w:lang w:val="en-US" w:bidi="th-TH"/>
              </w:rPr>
              <w:t>,</w:t>
            </w:r>
            <w:r>
              <w:rPr>
                <w:rFonts w:cs="Times New Roman"/>
                <w:szCs w:val="22"/>
                <w:lang w:val="en-US" w:bidi="th-TH"/>
              </w:rPr>
              <w:t>725</w:t>
            </w:r>
          </w:p>
        </w:tc>
        <w:tc>
          <w:tcPr>
            <w:tcW w:w="258" w:type="dxa"/>
          </w:tcPr>
          <w:p w14:paraId="2B7E1C10"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Pr>
          <w:p w14:paraId="2007546D" w14:textId="60C6D74D"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6,</w:t>
            </w:r>
            <w:r>
              <w:rPr>
                <w:rFonts w:cs="Times New Roman"/>
                <w:szCs w:val="22"/>
                <w:lang w:val="en-US" w:bidi="th-TH"/>
              </w:rPr>
              <w:t>085</w:t>
            </w:r>
          </w:p>
        </w:tc>
      </w:tr>
      <w:tr w:rsidR="009D26FF" w:rsidRPr="00D16B4B" w14:paraId="360A16A3" w14:textId="77777777" w:rsidTr="00085EB6">
        <w:tc>
          <w:tcPr>
            <w:tcW w:w="4518" w:type="dxa"/>
          </w:tcPr>
          <w:p w14:paraId="017723E5" w14:textId="77777777" w:rsidR="009D26FF" w:rsidRPr="00D16B4B" w:rsidRDefault="009D26FF" w:rsidP="009D26FF">
            <w:pPr>
              <w:rPr>
                <w:rFonts w:ascii="Times New Roman" w:eastAsia="Calibri" w:hAnsi="Times New Roman" w:cs="Times New Roman"/>
                <w:sz w:val="22"/>
                <w:szCs w:val="22"/>
              </w:rPr>
            </w:pPr>
            <w:r w:rsidRPr="00D16B4B">
              <w:rPr>
                <w:rFonts w:ascii="Times New Roman" w:hAnsi="Times New Roman" w:cs="Times New Roman"/>
                <w:sz w:val="22"/>
                <w:szCs w:val="22"/>
              </w:rPr>
              <w:t>Current liabilities</w:t>
            </w:r>
          </w:p>
        </w:tc>
        <w:tc>
          <w:tcPr>
            <w:tcW w:w="918" w:type="dxa"/>
          </w:tcPr>
          <w:p w14:paraId="2C4E96A7" w14:textId="057E140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w:t>
            </w:r>
            <w:r w:rsidR="00E476AB">
              <w:rPr>
                <w:rFonts w:cs="Times New Roman"/>
                <w:szCs w:val="22"/>
                <w:lang w:val="en-US" w:bidi="th-TH"/>
              </w:rPr>
              <w:t>801</w:t>
            </w:r>
            <w:r w:rsidRPr="00D16B4B">
              <w:rPr>
                <w:rFonts w:cs="Times New Roman"/>
                <w:szCs w:val="22"/>
                <w:lang w:val="en-US" w:bidi="th-TH"/>
              </w:rPr>
              <w:t>)</w:t>
            </w:r>
          </w:p>
        </w:tc>
        <w:tc>
          <w:tcPr>
            <w:tcW w:w="236" w:type="dxa"/>
          </w:tcPr>
          <w:p w14:paraId="5DF64913"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Pr>
          <w:p w14:paraId="4C5E57E3" w14:textId="7D9283C0"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(77</w:t>
            </w:r>
            <w:r>
              <w:rPr>
                <w:rFonts w:cs="Times New Roman"/>
                <w:szCs w:val="22"/>
                <w:lang w:val="en-US" w:bidi="th-TH"/>
              </w:rPr>
              <w:t>8</w:t>
            </w:r>
            <w:r w:rsidRPr="00D16B4B">
              <w:rPr>
                <w:rFonts w:cs="Times New Roman"/>
                <w:szCs w:val="22"/>
                <w:lang w:val="en-US" w:bidi="th-TH"/>
              </w:rPr>
              <w:t>)</w:t>
            </w:r>
          </w:p>
        </w:tc>
        <w:tc>
          <w:tcPr>
            <w:tcW w:w="236" w:type="dxa"/>
          </w:tcPr>
          <w:p w14:paraId="5A5E6E37"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Pr>
          <w:p w14:paraId="73B70A25" w14:textId="641E89E2"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w:t>
            </w:r>
            <w:r w:rsidR="00E476AB">
              <w:rPr>
                <w:rFonts w:cs="Times New Roman"/>
                <w:szCs w:val="22"/>
                <w:lang w:val="en-US" w:bidi="th-TH"/>
              </w:rPr>
              <w:t>1</w:t>
            </w:r>
            <w:r w:rsidRPr="00D16B4B">
              <w:rPr>
                <w:rFonts w:cs="Times New Roman"/>
                <w:szCs w:val="22"/>
                <w:lang w:val="en-US" w:bidi="th-TH"/>
              </w:rPr>
              <w:t>,</w:t>
            </w:r>
            <w:r w:rsidR="00E476AB">
              <w:rPr>
                <w:rFonts w:cs="Times New Roman"/>
                <w:szCs w:val="22"/>
                <w:lang w:val="en-US" w:bidi="th-TH"/>
              </w:rPr>
              <w:t>331</w:t>
            </w:r>
            <w:r w:rsidRPr="00D16B4B">
              <w:rPr>
                <w:rFonts w:cs="Times New Roman"/>
                <w:szCs w:val="22"/>
                <w:lang w:val="en-US" w:bidi="th-TH"/>
              </w:rPr>
              <w:t>)</w:t>
            </w:r>
          </w:p>
        </w:tc>
        <w:tc>
          <w:tcPr>
            <w:tcW w:w="258" w:type="dxa"/>
          </w:tcPr>
          <w:p w14:paraId="500D294C"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Pr>
          <w:p w14:paraId="23F62C31" w14:textId="46AD1F8A"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w:t>
            </w:r>
            <w:r>
              <w:rPr>
                <w:rFonts w:cs="Times New Roman"/>
                <w:szCs w:val="22"/>
                <w:lang w:val="en-US" w:bidi="th-TH"/>
              </w:rPr>
              <w:t>266</w:t>
            </w:r>
            <w:r w:rsidRPr="00D16B4B">
              <w:rPr>
                <w:rFonts w:cs="Times New Roman"/>
                <w:szCs w:val="22"/>
                <w:lang w:val="en-US" w:bidi="th-TH"/>
              </w:rPr>
              <w:t>)</w:t>
            </w:r>
          </w:p>
        </w:tc>
      </w:tr>
      <w:tr w:rsidR="009D26FF" w:rsidRPr="00D16B4B" w14:paraId="02EEF239" w14:textId="77777777" w:rsidTr="00085EB6">
        <w:tc>
          <w:tcPr>
            <w:tcW w:w="4518" w:type="dxa"/>
          </w:tcPr>
          <w:p w14:paraId="3C1345F4" w14:textId="77777777" w:rsidR="009D26FF" w:rsidRPr="00D16B4B" w:rsidRDefault="009D26FF" w:rsidP="009D26FF">
            <w:pPr>
              <w:rPr>
                <w:rFonts w:ascii="Times New Roman" w:eastAsia="Calibri" w:hAnsi="Times New Roman" w:cs="Times New Roman"/>
                <w:sz w:val="22"/>
                <w:szCs w:val="22"/>
              </w:rPr>
            </w:pPr>
            <w:r w:rsidRPr="00D16B4B">
              <w:rPr>
                <w:rFonts w:ascii="Times New Roman" w:hAnsi="Times New Roman" w:cs="Times New Roman"/>
                <w:sz w:val="22"/>
                <w:szCs w:val="22"/>
              </w:rPr>
              <w:t>Non-current liabilities</w:t>
            </w:r>
          </w:p>
        </w:tc>
        <w:tc>
          <w:tcPr>
            <w:tcW w:w="918" w:type="dxa"/>
            <w:tcBorders>
              <w:bottom w:val="single" w:sz="4" w:space="0" w:color="auto"/>
            </w:tcBorders>
          </w:tcPr>
          <w:p w14:paraId="31B0118E" w14:textId="100DF2E4"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w:t>
            </w:r>
            <w:r w:rsidR="00E476AB">
              <w:rPr>
                <w:rFonts w:cs="Times New Roman"/>
                <w:szCs w:val="22"/>
                <w:lang w:val="en-US" w:bidi="th-TH"/>
              </w:rPr>
              <w:t>70</w:t>
            </w:r>
            <w:r w:rsidRPr="00D16B4B">
              <w:rPr>
                <w:rFonts w:cs="Times New Roman"/>
                <w:szCs w:val="22"/>
                <w:lang w:val="en-US" w:bidi="th-TH"/>
              </w:rPr>
              <w:t>)</w:t>
            </w:r>
          </w:p>
        </w:tc>
        <w:tc>
          <w:tcPr>
            <w:tcW w:w="236" w:type="dxa"/>
          </w:tcPr>
          <w:p w14:paraId="4A9E474E"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single" w:sz="4" w:space="0" w:color="auto"/>
            </w:tcBorders>
          </w:tcPr>
          <w:p w14:paraId="3522698E" w14:textId="2D3D7433"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w:t>
            </w:r>
            <w:r>
              <w:rPr>
                <w:rFonts w:cs="Times New Roman"/>
                <w:szCs w:val="22"/>
                <w:lang w:val="en-US" w:bidi="th-TH"/>
              </w:rPr>
              <w:t>5</w:t>
            </w:r>
            <w:r w:rsidRPr="00D16B4B">
              <w:rPr>
                <w:rFonts w:cs="Times New Roman"/>
                <w:szCs w:val="22"/>
                <w:lang w:val="en-US" w:bidi="th-TH"/>
              </w:rPr>
              <w:t>6)</w:t>
            </w:r>
          </w:p>
        </w:tc>
        <w:tc>
          <w:tcPr>
            <w:tcW w:w="236" w:type="dxa"/>
          </w:tcPr>
          <w:p w14:paraId="04384DD9"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single" w:sz="4" w:space="0" w:color="auto"/>
            </w:tcBorders>
          </w:tcPr>
          <w:p w14:paraId="7F0F2876" w14:textId="02DB0351"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w:t>
            </w:r>
            <w:r>
              <w:rPr>
                <w:rFonts w:cs="Times New Roman"/>
                <w:szCs w:val="22"/>
                <w:lang w:val="en-US" w:bidi="th-TH"/>
              </w:rPr>
              <w:t>3</w:t>
            </w:r>
            <w:r w:rsidR="00E476AB">
              <w:rPr>
                <w:rFonts w:cs="Times New Roman"/>
                <w:szCs w:val="22"/>
                <w:lang w:val="en-US" w:bidi="th-TH"/>
              </w:rPr>
              <w:t>13</w:t>
            </w:r>
            <w:r w:rsidRPr="00D16B4B">
              <w:rPr>
                <w:rFonts w:cs="Times New Roman"/>
                <w:szCs w:val="22"/>
                <w:lang w:val="en-US" w:bidi="th-TH"/>
              </w:rPr>
              <w:t>)</w:t>
            </w:r>
          </w:p>
        </w:tc>
        <w:tc>
          <w:tcPr>
            <w:tcW w:w="258" w:type="dxa"/>
          </w:tcPr>
          <w:p w14:paraId="039044A3"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single" w:sz="4" w:space="0" w:color="auto"/>
            </w:tcBorders>
          </w:tcPr>
          <w:p w14:paraId="50A5C7CD" w14:textId="612EADA0" w:rsidR="009D26FF" w:rsidRPr="00D16B4B" w:rsidRDefault="009D26FF" w:rsidP="009D26FF">
            <w:pPr>
              <w:pStyle w:val="acctfourfigures"/>
              <w:tabs>
                <w:tab w:val="clear" w:pos="765"/>
                <w:tab w:val="decimal" w:pos="700"/>
              </w:tabs>
              <w:spacing w:line="240" w:lineRule="atLeast"/>
              <w:ind w:left="-20" w:right="-116"/>
              <w:rPr>
                <w:rFonts w:cs="Times New Roman"/>
                <w:szCs w:val="22"/>
                <w:cs/>
                <w:lang w:val="en-US" w:bidi="th-TH"/>
              </w:rPr>
            </w:pPr>
            <w:r w:rsidRPr="00D16B4B">
              <w:rPr>
                <w:rFonts w:cs="Times New Roman"/>
                <w:szCs w:val="22"/>
                <w:lang w:val="en-US" w:bidi="th-TH"/>
              </w:rPr>
              <w:t>(</w:t>
            </w:r>
            <w:r>
              <w:rPr>
                <w:rFonts w:cs="Times New Roman"/>
                <w:szCs w:val="22"/>
                <w:lang w:val="en-US" w:bidi="th-TH"/>
              </w:rPr>
              <w:t>357</w:t>
            </w:r>
            <w:r w:rsidRPr="00D16B4B">
              <w:rPr>
                <w:rFonts w:cs="Times New Roman"/>
                <w:szCs w:val="22"/>
                <w:lang w:val="en-US" w:bidi="th-TH"/>
              </w:rPr>
              <w:t>)</w:t>
            </w:r>
          </w:p>
        </w:tc>
      </w:tr>
      <w:tr w:rsidR="009D26FF" w:rsidRPr="00D16B4B" w14:paraId="20F160C2" w14:textId="77777777" w:rsidTr="00085EB6">
        <w:tc>
          <w:tcPr>
            <w:tcW w:w="4518" w:type="dxa"/>
          </w:tcPr>
          <w:p w14:paraId="23CF13A8" w14:textId="2B2758F8" w:rsidR="009D26FF" w:rsidRPr="00D16B4B" w:rsidRDefault="009D26FF" w:rsidP="009D26FF">
            <w:pPr>
              <w:rPr>
                <w:rFonts w:ascii="Times New Roman" w:eastAsia="Calibri" w:hAnsi="Times New Roman" w:cs="Times New Roman"/>
                <w:b/>
                <w:bCs/>
                <w:sz w:val="22"/>
                <w:szCs w:val="22"/>
              </w:rPr>
            </w:pPr>
            <w:r w:rsidRPr="00D16B4B">
              <w:rPr>
                <w:rFonts w:ascii="Times New Roman" w:hAnsi="Times New Roman" w:cs="Times New Roman"/>
                <w:b/>
                <w:bCs/>
                <w:sz w:val="22"/>
                <w:szCs w:val="22"/>
              </w:rPr>
              <w:t>Net assets (100%)</w:t>
            </w:r>
          </w:p>
        </w:tc>
        <w:tc>
          <w:tcPr>
            <w:tcW w:w="918" w:type="dxa"/>
            <w:tcBorders>
              <w:top w:val="single" w:sz="4" w:space="0" w:color="auto"/>
              <w:bottom w:val="single" w:sz="4" w:space="0" w:color="auto"/>
            </w:tcBorders>
          </w:tcPr>
          <w:p w14:paraId="42D98DBD" w14:textId="605454A4" w:rsidR="009D26FF" w:rsidRPr="00D16B4B" w:rsidRDefault="009D26FF" w:rsidP="009D26FF">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2,0</w:t>
            </w:r>
            <w:r w:rsidR="00E476AB">
              <w:rPr>
                <w:rFonts w:cs="Times New Roman"/>
                <w:b/>
                <w:bCs/>
                <w:szCs w:val="22"/>
                <w:lang w:val="en-US" w:bidi="th-TH"/>
              </w:rPr>
              <w:t>45</w:t>
            </w:r>
          </w:p>
        </w:tc>
        <w:tc>
          <w:tcPr>
            <w:tcW w:w="236" w:type="dxa"/>
          </w:tcPr>
          <w:p w14:paraId="2F1F5D42" w14:textId="77777777" w:rsidR="009D26FF" w:rsidRPr="00D16B4B" w:rsidRDefault="009D26FF" w:rsidP="009D26FF">
            <w:pPr>
              <w:pStyle w:val="acctfourfigures"/>
              <w:tabs>
                <w:tab w:val="clear" w:pos="765"/>
                <w:tab w:val="decimal" w:pos="700"/>
              </w:tabs>
              <w:spacing w:line="240" w:lineRule="atLeast"/>
              <w:ind w:left="-20" w:right="11"/>
              <w:rPr>
                <w:rFonts w:cs="Times New Roman"/>
                <w:b/>
                <w:bCs/>
                <w:szCs w:val="22"/>
                <w:lang w:val="en-US" w:bidi="th-TH"/>
              </w:rPr>
            </w:pPr>
          </w:p>
        </w:tc>
        <w:tc>
          <w:tcPr>
            <w:tcW w:w="918" w:type="dxa"/>
            <w:tcBorders>
              <w:top w:val="single" w:sz="4" w:space="0" w:color="auto"/>
              <w:bottom w:val="single" w:sz="4" w:space="0" w:color="auto"/>
            </w:tcBorders>
          </w:tcPr>
          <w:p w14:paraId="61497F65" w14:textId="6A1F5919" w:rsidR="009D26FF" w:rsidRPr="00D16B4B" w:rsidRDefault="009D26FF" w:rsidP="009D26FF">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2,0</w:t>
            </w:r>
            <w:r>
              <w:rPr>
                <w:rFonts w:cs="Times New Roman"/>
                <w:b/>
                <w:bCs/>
                <w:szCs w:val="22"/>
                <w:lang w:val="en-US" w:bidi="th-TH"/>
              </w:rPr>
              <w:t>29</w:t>
            </w:r>
          </w:p>
        </w:tc>
        <w:tc>
          <w:tcPr>
            <w:tcW w:w="236" w:type="dxa"/>
          </w:tcPr>
          <w:p w14:paraId="5BA93E66" w14:textId="77777777" w:rsidR="009D26FF" w:rsidRPr="00D16B4B" w:rsidRDefault="009D26FF" w:rsidP="009D26FF">
            <w:pPr>
              <w:pStyle w:val="acctfourfigures"/>
              <w:tabs>
                <w:tab w:val="clear" w:pos="765"/>
                <w:tab w:val="decimal" w:pos="700"/>
              </w:tabs>
              <w:spacing w:line="240" w:lineRule="atLeast"/>
              <w:ind w:left="-20" w:right="11"/>
              <w:rPr>
                <w:rFonts w:cs="Times New Roman"/>
                <w:b/>
                <w:bCs/>
                <w:szCs w:val="22"/>
                <w:lang w:val="en-US" w:bidi="th-TH"/>
              </w:rPr>
            </w:pPr>
          </w:p>
        </w:tc>
        <w:tc>
          <w:tcPr>
            <w:tcW w:w="1054" w:type="dxa"/>
            <w:tcBorders>
              <w:top w:val="single" w:sz="4" w:space="0" w:color="auto"/>
              <w:bottom w:val="single" w:sz="4" w:space="0" w:color="auto"/>
            </w:tcBorders>
          </w:tcPr>
          <w:p w14:paraId="06CBC0CD" w14:textId="73D8B258" w:rsidR="009D26FF" w:rsidRPr="00D16B4B" w:rsidRDefault="009D26FF" w:rsidP="009D26FF">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7,</w:t>
            </w:r>
            <w:r w:rsidR="00E476AB">
              <w:rPr>
                <w:rFonts w:cs="Times New Roman"/>
                <w:b/>
                <w:bCs/>
                <w:szCs w:val="22"/>
                <w:lang w:val="en-US" w:bidi="th-TH"/>
              </w:rPr>
              <w:t>735</w:t>
            </w:r>
          </w:p>
        </w:tc>
        <w:tc>
          <w:tcPr>
            <w:tcW w:w="258" w:type="dxa"/>
          </w:tcPr>
          <w:p w14:paraId="51B0219C" w14:textId="77777777" w:rsidR="009D26FF" w:rsidRPr="00D16B4B" w:rsidRDefault="009D26FF" w:rsidP="009D26FF">
            <w:pPr>
              <w:pStyle w:val="acctfourfigures"/>
              <w:tabs>
                <w:tab w:val="clear" w:pos="765"/>
                <w:tab w:val="decimal" w:pos="700"/>
              </w:tabs>
              <w:spacing w:line="240" w:lineRule="atLeast"/>
              <w:ind w:left="-20" w:right="-116"/>
              <w:rPr>
                <w:rFonts w:cs="Times New Roman"/>
                <w:b/>
                <w:bCs/>
                <w:szCs w:val="22"/>
                <w:lang w:val="en-US" w:bidi="th-TH"/>
              </w:rPr>
            </w:pPr>
          </w:p>
        </w:tc>
        <w:tc>
          <w:tcPr>
            <w:tcW w:w="1051" w:type="dxa"/>
            <w:tcBorders>
              <w:top w:val="single" w:sz="4" w:space="0" w:color="auto"/>
              <w:bottom w:val="single" w:sz="4" w:space="0" w:color="auto"/>
            </w:tcBorders>
          </w:tcPr>
          <w:p w14:paraId="6D062CCB" w14:textId="46F83DBF" w:rsidR="009D26FF" w:rsidRPr="00D16B4B" w:rsidRDefault="009D26FF" w:rsidP="009D26FF">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7,</w:t>
            </w:r>
            <w:r>
              <w:rPr>
                <w:rFonts w:cs="Times New Roman"/>
                <w:b/>
                <w:bCs/>
                <w:szCs w:val="22"/>
                <w:lang w:val="en-US" w:bidi="th-TH"/>
              </w:rPr>
              <w:t>594</w:t>
            </w:r>
          </w:p>
        </w:tc>
      </w:tr>
      <w:tr w:rsidR="009D26FF" w:rsidRPr="00D16B4B" w14:paraId="69D5D9C2" w14:textId="77777777" w:rsidTr="00085EB6">
        <w:tc>
          <w:tcPr>
            <w:tcW w:w="4518" w:type="dxa"/>
          </w:tcPr>
          <w:p w14:paraId="6719B370" w14:textId="77777777" w:rsidR="009D26FF" w:rsidRPr="00D16B4B" w:rsidRDefault="009D26FF" w:rsidP="009D26FF">
            <w:pPr>
              <w:rPr>
                <w:rFonts w:ascii="Times New Roman" w:eastAsia="Calibri" w:hAnsi="Times New Roman" w:cs="Times New Roman"/>
                <w:sz w:val="22"/>
                <w:szCs w:val="22"/>
              </w:rPr>
            </w:pPr>
          </w:p>
        </w:tc>
        <w:tc>
          <w:tcPr>
            <w:tcW w:w="918" w:type="dxa"/>
          </w:tcPr>
          <w:p w14:paraId="570B71C5" w14:textId="7EA2B7E9"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36" w:type="dxa"/>
          </w:tcPr>
          <w:p w14:paraId="6D187DDC"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Pr>
          <w:p w14:paraId="5FA16552"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36" w:type="dxa"/>
          </w:tcPr>
          <w:p w14:paraId="4DB8D321"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Pr>
          <w:p w14:paraId="468878BF"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58" w:type="dxa"/>
          </w:tcPr>
          <w:p w14:paraId="7C8D1678"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Pr>
          <w:p w14:paraId="4BA3E6B0"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r>
      <w:tr w:rsidR="009D26FF" w:rsidRPr="00D16B4B" w14:paraId="07EC3EBC" w14:textId="77777777" w:rsidTr="00085EB6">
        <w:tc>
          <w:tcPr>
            <w:tcW w:w="4518" w:type="dxa"/>
          </w:tcPr>
          <w:p w14:paraId="4C0FCFED" w14:textId="77777777" w:rsidR="009D26FF" w:rsidRPr="00D16B4B" w:rsidRDefault="009D26FF" w:rsidP="009D26FF">
            <w:pPr>
              <w:rPr>
                <w:rFonts w:ascii="Times New Roman" w:eastAsia="Calibri" w:hAnsi="Times New Roman" w:cs="Times New Roman"/>
                <w:sz w:val="22"/>
                <w:szCs w:val="22"/>
              </w:rPr>
            </w:pPr>
            <w:r w:rsidRPr="00D16B4B">
              <w:rPr>
                <w:rFonts w:ascii="Times New Roman" w:hAnsi="Times New Roman" w:cs="Times New Roman"/>
                <w:sz w:val="22"/>
                <w:szCs w:val="22"/>
              </w:rPr>
              <w:t>Group’s share of net assets</w:t>
            </w:r>
          </w:p>
        </w:tc>
        <w:tc>
          <w:tcPr>
            <w:tcW w:w="918" w:type="dxa"/>
            <w:tcBorders>
              <w:bottom w:val="double" w:sz="4" w:space="0" w:color="auto"/>
            </w:tcBorders>
          </w:tcPr>
          <w:p w14:paraId="7FFDCB26" w14:textId="193C8398"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8</w:t>
            </w:r>
            <w:r>
              <w:rPr>
                <w:rFonts w:cs="Times New Roman"/>
                <w:szCs w:val="22"/>
                <w:lang w:val="en-US" w:bidi="th-TH"/>
              </w:rPr>
              <w:t>1</w:t>
            </w:r>
            <w:r w:rsidR="00E476AB">
              <w:rPr>
                <w:rFonts w:cs="Times New Roman"/>
                <w:szCs w:val="22"/>
                <w:lang w:val="en-US" w:bidi="th-TH"/>
              </w:rPr>
              <w:t>8</w:t>
            </w:r>
          </w:p>
        </w:tc>
        <w:tc>
          <w:tcPr>
            <w:tcW w:w="236" w:type="dxa"/>
          </w:tcPr>
          <w:p w14:paraId="466761B9"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tcPr>
          <w:p w14:paraId="071CC5DC" w14:textId="46F672F0"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8</w:t>
            </w:r>
            <w:r>
              <w:rPr>
                <w:rFonts w:cs="Times New Roman"/>
                <w:szCs w:val="22"/>
                <w:lang w:val="en-US" w:bidi="th-TH"/>
              </w:rPr>
              <w:t>12</w:t>
            </w:r>
          </w:p>
        </w:tc>
        <w:tc>
          <w:tcPr>
            <w:tcW w:w="236" w:type="dxa"/>
          </w:tcPr>
          <w:p w14:paraId="75DF3F9E"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tcPr>
          <w:p w14:paraId="1098812B" w14:textId="7EDF1FD5"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1,5</w:t>
            </w:r>
            <w:r w:rsidR="00E476AB">
              <w:rPr>
                <w:rFonts w:cs="Times New Roman"/>
                <w:szCs w:val="22"/>
                <w:lang w:val="en-US" w:bidi="th-TH"/>
              </w:rPr>
              <w:t>42</w:t>
            </w:r>
          </w:p>
        </w:tc>
        <w:tc>
          <w:tcPr>
            <w:tcW w:w="258" w:type="dxa"/>
          </w:tcPr>
          <w:p w14:paraId="45A01055"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tcPr>
          <w:p w14:paraId="289F722F" w14:textId="2019333F" w:rsidR="009D26FF" w:rsidRPr="00D16B4B" w:rsidRDefault="009D26FF" w:rsidP="009D26FF">
            <w:pPr>
              <w:pStyle w:val="acctfourfigures"/>
              <w:tabs>
                <w:tab w:val="clear" w:pos="765"/>
                <w:tab w:val="decimal" w:pos="700"/>
              </w:tabs>
              <w:spacing w:line="240" w:lineRule="atLeast"/>
              <w:ind w:left="-20" w:right="-116"/>
              <w:rPr>
                <w:rFonts w:cstheme="minorBidi"/>
                <w:szCs w:val="22"/>
                <w:lang w:val="en-US" w:bidi="th-TH"/>
              </w:rPr>
            </w:pPr>
            <w:r w:rsidRPr="00D16B4B">
              <w:rPr>
                <w:rFonts w:cs="Times New Roman"/>
                <w:szCs w:val="22"/>
                <w:lang w:val="en-US" w:bidi="th-TH"/>
              </w:rPr>
              <w:t>1,5</w:t>
            </w:r>
            <w:r>
              <w:rPr>
                <w:rFonts w:cs="Times New Roman"/>
                <w:szCs w:val="22"/>
                <w:lang w:val="en-US" w:bidi="th-TH"/>
              </w:rPr>
              <w:t>14</w:t>
            </w:r>
          </w:p>
        </w:tc>
      </w:tr>
      <w:tr w:rsidR="009D26FF" w:rsidRPr="00D16B4B" w14:paraId="7914AD7C" w14:textId="77777777" w:rsidTr="00085EB6">
        <w:tc>
          <w:tcPr>
            <w:tcW w:w="4518" w:type="dxa"/>
          </w:tcPr>
          <w:p w14:paraId="0D2F549E" w14:textId="77777777" w:rsidR="009D26FF" w:rsidRPr="00D16B4B" w:rsidRDefault="009D26FF" w:rsidP="009D26FF">
            <w:pPr>
              <w:rPr>
                <w:rFonts w:ascii="Times New Roman" w:eastAsia="Calibri" w:hAnsi="Times New Roman" w:cs="Times New Roman"/>
                <w:b/>
                <w:bCs/>
                <w:sz w:val="22"/>
                <w:szCs w:val="22"/>
                <w:cs/>
              </w:rPr>
            </w:pPr>
          </w:p>
        </w:tc>
        <w:tc>
          <w:tcPr>
            <w:tcW w:w="918" w:type="dxa"/>
            <w:tcBorders>
              <w:top w:val="double" w:sz="4" w:space="0" w:color="auto"/>
            </w:tcBorders>
          </w:tcPr>
          <w:p w14:paraId="55EBEA5F"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36" w:type="dxa"/>
          </w:tcPr>
          <w:p w14:paraId="568B2A08"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top w:val="double" w:sz="4" w:space="0" w:color="auto"/>
            </w:tcBorders>
          </w:tcPr>
          <w:p w14:paraId="33D867D9"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36" w:type="dxa"/>
          </w:tcPr>
          <w:p w14:paraId="1014BBBD"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top w:val="double" w:sz="4" w:space="0" w:color="auto"/>
            </w:tcBorders>
          </w:tcPr>
          <w:p w14:paraId="0672F537"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258" w:type="dxa"/>
          </w:tcPr>
          <w:p w14:paraId="0335F143" w14:textId="77777777" w:rsidR="009D26FF" w:rsidRPr="00D16B4B" w:rsidRDefault="009D26FF" w:rsidP="009D26FF">
            <w:pPr>
              <w:pStyle w:val="acctfourfigures"/>
              <w:tabs>
                <w:tab w:val="clear" w:pos="765"/>
                <w:tab w:val="decimal" w:pos="700"/>
              </w:tabs>
              <w:ind w:left="-20" w:right="-116"/>
              <w:rPr>
                <w:rFonts w:cs="Times New Roman"/>
                <w:szCs w:val="22"/>
                <w:lang w:val="en-US" w:bidi="th-TH"/>
              </w:rPr>
            </w:pPr>
          </w:p>
        </w:tc>
        <w:tc>
          <w:tcPr>
            <w:tcW w:w="1051" w:type="dxa"/>
            <w:tcBorders>
              <w:top w:val="double" w:sz="4" w:space="0" w:color="auto"/>
            </w:tcBorders>
          </w:tcPr>
          <w:p w14:paraId="4775463F" w14:textId="77777777" w:rsidR="009D26FF" w:rsidRPr="00D16B4B" w:rsidRDefault="009D26FF" w:rsidP="009D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Pr>
                <w:rFonts w:ascii="Times New Roman" w:eastAsia="Calibri" w:hAnsi="Times New Roman" w:cs="Times New Roman"/>
                <w:b/>
                <w:bCs/>
                <w:sz w:val="22"/>
                <w:szCs w:val="22"/>
              </w:rPr>
            </w:pPr>
          </w:p>
        </w:tc>
      </w:tr>
      <w:tr w:rsidR="009D26FF" w:rsidRPr="00D16B4B" w14:paraId="1D37113D" w14:textId="77777777" w:rsidTr="00FC0569">
        <w:tc>
          <w:tcPr>
            <w:tcW w:w="4518" w:type="dxa"/>
          </w:tcPr>
          <w:p w14:paraId="295073A5" w14:textId="77777777" w:rsidR="009D26FF" w:rsidRPr="00D16B4B" w:rsidRDefault="009D26FF" w:rsidP="009D26FF">
            <w:pPr>
              <w:rPr>
                <w:rFonts w:ascii="Times New Roman" w:hAnsi="Times New Roman" w:cs="Times New Roman"/>
                <w:sz w:val="22"/>
                <w:szCs w:val="22"/>
              </w:rPr>
            </w:pPr>
            <w:r w:rsidRPr="00D16B4B">
              <w:rPr>
                <w:rFonts w:ascii="Times New Roman" w:hAnsi="Times New Roman" w:cs="Times New Roman"/>
                <w:sz w:val="22"/>
                <w:szCs w:val="22"/>
              </w:rPr>
              <w:t xml:space="preserve">Group’s interest in net assets of associates </w:t>
            </w:r>
          </w:p>
          <w:p w14:paraId="0E7155B0" w14:textId="61E40DAB" w:rsidR="009D26FF" w:rsidRPr="00D16B4B" w:rsidRDefault="009D26FF" w:rsidP="009D26FF">
            <w:pPr>
              <w:rPr>
                <w:rFonts w:ascii="Times New Roman" w:eastAsia="Calibri" w:hAnsi="Times New Roman" w:cs="Times New Roman"/>
                <w:sz w:val="22"/>
                <w:szCs w:val="22"/>
              </w:rPr>
            </w:pPr>
            <w:r w:rsidRPr="00D16B4B">
              <w:rPr>
                <w:rFonts w:ascii="Times New Roman" w:hAnsi="Times New Roman" w:cs="Times New Roman"/>
                <w:sz w:val="22"/>
                <w:szCs w:val="22"/>
              </w:rPr>
              <w:t xml:space="preserve">   </w:t>
            </w:r>
            <w:proofErr w:type="gramStart"/>
            <w:r w:rsidRPr="00D16B4B">
              <w:rPr>
                <w:rFonts w:ascii="Times New Roman" w:hAnsi="Times New Roman" w:cs="Times New Roman"/>
                <w:sz w:val="22"/>
                <w:szCs w:val="22"/>
              </w:rPr>
              <w:t>at</w:t>
            </w:r>
            <w:proofErr w:type="gramEnd"/>
            <w:r w:rsidRPr="00D16B4B">
              <w:rPr>
                <w:rFonts w:ascii="Times New Roman" w:hAnsi="Times New Roman" w:cs="Times New Roman"/>
                <w:sz w:val="22"/>
                <w:szCs w:val="22"/>
              </w:rPr>
              <w:t xml:space="preserve"> 1 January</w:t>
            </w:r>
          </w:p>
        </w:tc>
        <w:tc>
          <w:tcPr>
            <w:tcW w:w="918" w:type="dxa"/>
          </w:tcPr>
          <w:p w14:paraId="2405B4C5"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p w14:paraId="7FE2F3B7" w14:textId="46E42408"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8</w:t>
            </w:r>
            <w:r w:rsidR="00B81365">
              <w:rPr>
                <w:rFonts w:cstheme="minorBidi"/>
                <w:szCs w:val="22"/>
                <w:lang w:val="en-US" w:bidi="th-TH"/>
              </w:rPr>
              <w:t>1</w:t>
            </w:r>
            <w:r w:rsidR="00E476AB">
              <w:rPr>
                <w:rFonts w:cs="Times New Roman"/>
                <w:szCs w:val="22"/>
                <w:lang w:val="en-US" w:bidi="th-TH"/>
              </w:rPr>
              <w:t>2</w:t>
            </w:r>
          </w:p>
        </w:tc>
        <w:tc>
          <w:tcPr>
            <w:tcW w:w="236" w:type="dxa"/>
          </w:tcPr>
          <w:p w14:paraId="40ACAEE3"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Pr>
          <w:p w14:paraId="735F42DE"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p w14:paraId="070F3B26" w14:textId="289527C6"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8</w:t>
            </w:r>
            <w:r>
              <w:rPr>
                <w:rFonts w:cs="Times New Roman"/>
                <w:szCs w:val="22"/>
                <w:lang w:val="en-US" w:bidi="th-TH"/>
              </w:rPr>
              <w:t>37</w:t>
            </w:r>
          </w:p>
        </w:tc>
        <w:tc>
          <w:tcPr>
            <w:tcW w:w="236" w:type="dxa"/>
          </w:tcPr>
          <w:p w14:paraId="6E5CD2EE"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Pr>
          <w:p w14:paraId="066322AF"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p w14:paraId="0E34EF60" w14:textId="7980C27D"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1,5</w:t>
            </w:r>
            <w:r w:rsidR="00E476AB">
              <w:rPr>
                <w:rFonts w:cs="Times New Roman"/>
                <w:szCs w:val="22"/>
                <w:lang w:val="en-US" w:bidi="th-TH"/>
              </w:rPr>
              <w:t>14</w:t>
            </w:r>
          </w:p>
        </w:tc>
        <w:tc>
          <w:tcPr>
            <w:tcW w:w="258" w:type="dxa"/>
          </w:tcPr>
          <w:p w14:paraId="1FCFFD6F"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Pr>
          <w:p w14:paraId="1AD63374"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p w14:paraId="093A50B6" w14:textId="2680B3D9"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1,5</w:t>
            </w:r>
            <w:r>
              <w:rPr>
                <w:rFonts w:cs="Times New Roman"/>
                <w:szCs w:val="22"/>
                <w:lang w:val="en-US" w:bidi="th-TH"/>
              </w:rPr>
              <w:t>33</w:t>
            </w:r>
          </w:p>
        </w:tc>
      </w:tr>
      <w:tr w:rsidR="009D26FF" w:rsidRPr="00D16B4B" w14:paraId="1C6F9891" w14:textId="77777777" w:rsidTr="00FC0569">
        <w:tc>
          <w:tcPr>
            <w:tcW w:w="4518" w:type="dxa"/>
          </w:tcPr>
          <w:p w14:paraId="649D10B3" w14:textId="77777777" w:rsidR="009D26FF" w:rsidRPr="00D16B4B" w:rsidRDefault="009D26FF" w:rsidP="009D26FF">
            <w:pPr>
              <w:rPr>
                <w:rFonts w:ascii="Times New Roman" w:hAnsi="Times New Roman" w:cs="Times New Roman"/>
                <w:sz w:val="22"/>
                <w:szCs w:val="22"/>
              </w:rPr>
            </w:pPr>
            <w:r w:rsidRPr="00D16B4B">
              <w:rPr>
                <w:rFonts w:ascii="Times New Roman" w:hAnsi="Times New Roman" w:cs="Times New Roman"/>
                <w:sz w:val="22"/>
                <w:szCs w:val="22"/>
              </w:rPr>
              <w:t xml:space="preserve">Total comprehensive income attributable to </w:t>
            </w:r>
          </w:p>
          <w:p w14:paraId="78967E10" w14:textId="77777777" w:rsidR="009D26FF" w:rsidRPr="00D16B4B" w:rsidRDefault="009D26FF" w:rsidP="009D26FF">
            <w:pPr>
              <w:rPr>
                <w:rFonts w:ascii="Times New Roman" w:eastAsia="Calibri" w:hAnsi="Times New Roman" w:cs="Times New Roman"/>
                <w:sz w:val="22"/>
                <w:szCs w:val="22"/>
              </w:rPr>
            </w:pPr>
            <w:r w:rsidRPr="00D16B4B">
              <w:rPr>
                <w:rFonts w:ascii="Times New Roman" w:hAnsi="Times New Roman" w:cs="Times New Roman"/>
                <w:sz w:val="22"/>
                <w:szCs w:val="22"/>
              </w:rPr>
              <w:t xml:space="preserve">   the Group</w:t>
            </w:r>
          </w:p>
        </w:tc>
        <w:tc>
          <w:tcPr>
            <w:tcW w:w="918" w:type="dxa"/>
          </w:tcPr>
          <w:p w14:paraId="2E286552"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p w14:paraId="4A6FDEEC" w14:textId="4262C49C" w:rsidR="009D26FF" w:rsidRPr="00D16B4B" w:rsidRDefault="00E476AB" w:rsidP="009D26FF">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238</w:t>
            </w:r>
          </w:p>
        </w:tc>
        <w:tc>
          <w:tcPr>
            <w:tcW w:w="236" w:type="dxa"/>
          </w:tcPr>
          <w:p w14:paraId="40C7DBA1"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Pr>
          <w:p w14:paraId="5C5B5195"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p w14:paraId="414FC36F" w14:textId="3655B173"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Pr>
                <w:rFonts w:cs="Times New Roman"/>
                <w:szCs w:val="22"/>
                <w:lang w:val="en-US" w:bidi="th-TH"/>
              </w:rPr>
              <w:t>180</w:t>
            </w:r>
          </w:p>
        </w:tc>
        <w:tc>
          <w:tcPr>
            <w:tcW w:w="236" w:type="dxa"/>
          </w:tcPr>
          <w:p w14:paraId="2C093EA2"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Pr>
          <w:p w14:paraId="67D9E033"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p w14:paraId="228584D0" w14:textId="57B4CE78"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3</w:t>
            </w:r>
            <w:r w:rsidR="00E476AB">
              <w:rPr>
                <w:rFonts w:cs="Times New Roman"/>
                <w:szCs w:val="22"/>
                <w:lang w:val="en-US" w:bidi="th-TH"/>
              </w:rPr>
              <w:t>52</w:t>
            </w:r>
          </w:p>
        </w:tc>
        <w:tc>
          <w:tcPr>
            <w:tcW w:w="258" w:type="dxa"/>
          </w:tcPr>
          <w:p w14:paraId="7744D3EF"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Pr>
          <w:p w14:paraId="0108DD56"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p w14:paraId="268376C1" w14:textId="4C1FD5FA"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3</w:t>
            </w:r>
            <w:r>
              <w:rPr>
                <w:rFonts w:cs="Times New Roman"/>
                <w:szCs w:val="22"/>
                <w:lang w:val="en-US" w:bidi="th-TH"/>
              </w:rPr>
              <w:t>12</w:t>
            </w:r>
          </w:p>
        </w:tc>
      </w:tr>
      <w:tr w:rsidR="009D26FF" w:rsidRPr="00D16B4B" w14:paraId="4D016AA3" w14:textId="77777777" w:rsidTr="00085EB6">
        <w:tc>
          <w:tcPr>
            <w:tcW w:w="4518" w:type="dxa"/>
          </w:tcPr>
          <w:p w14:paraId="003CACF9" w14:textId="77777777" w:rsidR="009D26FF" w:rsidRPr="00D16B4B" w:rsidRDefault="009D26FF" w:rsidP="009D26FF">
            <w:pPr>
              <w:rPr>
                <w:rFonts w:ascii="Times New Roman" w:eastAsia="Calibri" w:hAnsi="Times New Roman" w:cs="Times New Roman"/>
                <w:sz w:val="22"/>
                <w:szCs w:val="22"/>
              </w:rPr>
            </w:pPr>
            <w:r w:rsidRPr="00D16B4B">
              <w:rPr>
                <w:rFonts w:ascii="Times New Roman" w:hAnsi="Times New Roman" w:cs="Times New Roman"/>
                <w:sz w:val="22"/>
                <w:szCs w:val="22"/>
              </w:rPr>
              <w:t>Dividends received during the year</w:t>
            </w:r>
          </w:p>
        </w:tc>
        <w:tc>
          <w:tcPr>
            <w:tcW w:w="918" w:type="dxa"/>
            <w:tcBorders>
              <w:bottom w:val="single" w:sz="4" w:space="0" w:color="auto"/>
            </w:tcBorders>
          </w:tcPr>
          <w:p w14:paraId="393E708C" w14:textId="4AE35952"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w:t>
            </w:r>
            <w:r w:rsidR="00E476AB">
              <w:rPr>
                <w:rFonts w:cs="Times New Roman"/>
                <w:szCs w:val="22"/>
                <w:lang w:val="en-US" w:bidi="th-TH"/>
              </w:rPr>
              <w:t>32</w:t>
            </w:r>
            <w:r w:rsidRPr="00D16B4B">
              <w:rPr>
                <w:rFonts w:cs="Times New Roman"/>
                <w:szCs w:val="22"/>
                <w:lang w:val="en-US" w:bidi="th-TH"/>
              </w:rPr>
              <w:t>)</w:t>
            </w:r>
          </w:p>
        </w:tc>
        <w:tc>
          <w:tcPr>
            <w:tcW w:w="236" w:type="dxa"/>
          </w:tcPr>
          <w:p w14:paraId="2B708334"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single" w:sz="4" w:space="0" w:color="auto"/>
            </w:tcBorders>
          </w:tcPr>
          <w:p w14:paraId="16661B4A" w14:textId="640068CA"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w:t>
            </w:r>
            <w:r>
              <w:rPr>
                <w:rFonts w:cs="Times New Roman"/>
                <w:szCs w:val="22"/>
                <w:lang w:val="en-US" w:bidi="th-TH"/>
              </w:rPr>
              <w:t>05</w:t>
            </w:r>
            <w:r w:rsidRPr="00D16B4B">
              <w:rPr>
                <w:rFonts w:cs="Times New Roman"/>
                <w:szCs w:val="22"/>
                <w:lang w:val="en-US" w:bidi="th-TH"/>
              </w:rPr>
              <w:t>)</w:t>
            </w:r>
          </w:p>
        </w:tc>
        <w:tc>
          <w:tcPr>
            <w:tcW w:w="236" w:type="dxa"/>
          </w:tcPr>
          <w:p w14:paraId="66319E9A" w14:textId="77777777" w:rsidR="009D26FF" w:rsidRPr="00D16B4B" w:rsidRDefault="009D26FF" w:rsidP="009D26FF">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single" w:sz="4" w:space="0" w:color="auto"/>
            </w:tcBorders>
          </w:tcPr>
          <w:p w14:paraId="189E670B" w14:textId="391255AC" w:rsidR="009D26FF" w:rsidRPr="00D16B4B" w:rsidRDefault="009D26FF" w:rsidP="00F067FF">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(3</w:t>
            </w:r>
            <w:r w:rsidR="00E476AB">
              <w:rPr>
                <w:rFonts w:cs="Times New Roman"/>
                <w:szCs w:val="22"/>
                <w:lang w:val="en-US" w:bidi="th-TH"/>
              </w:rPr>
              <w:t>24</w:t>
            </w:r>
            <w:r w:rsidRPr="00D16B4B">
              <w:rPr>
                <w:rFonts w:cs="Times New Roman"/>
                <w:szCs w:val="22"/>
                <w:lang w:val="en-US" w:bidi="th-TH"/>
              </w:rPr>
              <w:t>)</w:t>
            </w:r>
          </w:p>
        </w:tc>
        <w:tc>
          <w:tcPr>
            <w:tcW w:w="258" w:type="dxa"/>
          </w:tcPr>
          <w:p w14:paraId="0FE3D675" w14:textId="77777777" w:rsidR="009D26FF" w:rsidRPr="00D16B4B" w:rsidRDefault="009D26FF" w:rsidP="009D26FF">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single" w:sz="4" w:space="0" w:color="auto"/>
            </w:tcBorders>
          </w:tcPr>
          <w:p w14:paraId="32A70898" w14:textId="258C5206" w:rsidR="009D26FF" w:rsidRPr="00D16B4B" w:rsidRDefault="009D26FF" w:rsidP="009D26FF">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szCs w:val="22"/>
                <w:lang w:val="en-US" w:bidi="th-TH"/>
              </w:rPr>
              <w:t>(3</w:t>
            </w:r>
            <w:r>
              <w:rPr>
                <w:rFonts w:cs="Times New Roman"/>
                <w:szCs w:val="22"/>
                <w:lang w:val="en-US" w:bidi="th-TH"/>
              </w:rPr>
              <w:t>31</w:t>
            </w:r>
            <w:r w:rsidRPr="00D16B4B">
              <w:rPr>
                <w:rFonts w:cs="Times New Roman"/>
                <w:szCs w:val="22"/>
                <w:lang w:val="en-US" w:bidi="th-TH"/>
              </w:rPr>
              <w:t>)</w:t>
            </w:r>
          </w:p>
        </w:tc>
      </w:tr>
      <w:tr w:rsidR="009D26FF" w:rsidRPr="00D16B4B" w14:paraId="7BD63F94" w14:textId="77777777" w:rsidTr="00FC0569">
        <w:tc>
          <w:tcPr>
            <w:tcW w:w="4518" w:type="dxa"/>
          </w:tcPr>
          <w:p w14:paraId="4A64CAA1" w14:textId="77390067" w:rsidR="009D26FF" w:rsidRPr="00D16B4B" w:rsidRDefault="009D26FF" w:rsidP="009D26FF">
            <w:pPr>
              <w:tabs>
                <w:tab w:val="clear" w:pos="227"/>
                <w:tab w:val="left" w:pos="191"/>
              </w:tabs>
              <w:ind w:left="162" w:hanging="180"/>
              <w:rPr>
                <w:rFonts w:ascii="Times New Roman" w:eastAsia="Calibri" w:hAnsi="Times New Roman" w:cs="Times New Roman"/>
                <w:b/>
                <w:bCs/>
                <w:sz w:val="22"/>
                <w:szCs w:val="22"/>
              </w:rPr>
            </w:pPr>
            <w:r w:rsidRPr="00D16B4B">
              <w:rPr>
                <w:rFonts w:ascii="Times New Roman" w:hAnsi="Times New Roman" w:cs="Times New Roman"/>
                <w:b/>
                <w:bCs/>
                <w:sz w:val="22"/>
                <w:szCs w:val="22"/>
              </w:rPr>
              <w:t>Group’s interest in net assets of associates</w:t>
            </w:r>
            <w:r w:rsidRPr="00D16B4B">
              <w:rPr>
                <w:rFonts w:ascii="Times New Roman" w:hAnsi="Times New Roman" w:cs="Times New Roman"/>
                <w:b/>
                <w:bCs/>
                <w:sz w:val="22"/>
                <w:szCs w:val="22"/>
              </w:rPr>
              <w:br/>
            </w:r>
            <w:proofErr w:type="gramStart"/>
            <w:r w:rsidRPr="00D16B4B">
              <w:rPr>
                <w:rFonts w:ascii="Times New Roman" w:hAnsi="Times New Roman" w:cs="Times New Roman"/>
                <w:b/>
                <w:bCs/>
                <w:sz w:val="22"/>
                <w:szCs w:val="22"/>
              </w:rPr>
              <w:t>at</w:t>
            </w:r>
            <w:proofErr w:type="gramEnd"/>
            <w:r w:rsidRPr="00D16B4B">
              <w:rPr>
                <w:rFonts w:ascii="Times New Roman" w:hAnsi="Times New Roman" w:cs="Times New Roman"/>
                <w:b/>
                <w:bCs/>
                <w:sz w:val="22"/>
                <w:szCs w:val="22"/>
              </w:rPr>
              <w:t xml:space="preserve"> 31 December</w:t>
            </w:r>
          </w:p>
        </w:tc>
        <w:tc>
          <w:tcPr>
            <w:tcW w:w="918" w:type="dxa"/>
            <w:tcBorders>
              <w:top w:val="single" w:sz="4" w:space="0" w:color="auto"/>
              <w:bottom w:val="double" w:sz="4" w:space="0" w:color="auto"/>
            </w:tcBorders>
          </w:tcPr>
          <w:p w14:paraId="5937B4F8" w14:textId="77777777" w:rsidR="009D26FF" w:rsidRPr="00D16B4B" w:rsidRDefault="009D26FF" w:rsidP="009D26FF">
            <w:pPr>
              <w:pStyle w:val="acctfourfigures"/>
              <w:tabs>
                <w:tab w:val="clear" w:pos="765"/>
                <w:tab w:val="decimal" w:pos="700"/>
              </w:tabs>
              <w:spacing w:line="240" w:lineRule="atLeast"/>
              <w:ind w:left="-20" w:right="-116"/>
              <w:rPr>
                <w:rFonts w:cs="Times New Roman"/>
                <w:b/>
                <w:bCs/>
                <w:szCs w:val="22"/>
                <w:lang w:val="en-US" w:bidi="th-TH"/>
              </w:rPr>
            </w:pPr>
          </w:p>
          <w:p w14:paraId="2B04AD22" w14:textId="3A35CF98" w:rsidR="009D26FF" w:rsidRPr="00D16B4B" w:rsidRDefault="009D26FF" w:rsidP="009D26FF">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8</w:t>
            </w:r>
            <w:r>
              <w:rPr>
                <w:rFonts w:cs="Times New Roman"/>
                <w:b/>
                <w:bCs/>
                <w:szCs w:val="22"/>
                <w:lang w:val="en-US" w:bidi="th-TH"/>
              </w:rPr>
              <w:t>1</w:t>
            </w:r>
            <w:r w:rsidR="00E476AB">
              <w:rPr>
                <w:rFonts w:cs="Times New Roman"/>
                <w:b/>
                <w:bCs/>
                <w:szCs w:val="22"/>
                <w:lang w:val="en-US" w:bidi="th-TH"/>
              </w:rPr>
              <w:t>8</w:t>
            </w:r>
          </w:p>
        </w:tc>
        <w:tc>
          <w:tcPr>
            <w:tcW w:w="236" w:type="dxa"/>
          </w:tcPr>
          <w:p w14:paraId="6D72BFF3" w14:textId="77777777" w:rsidR="009D26FF" w:rsidRPr="00D16B4B" w:rsidRDefault="009D26FF" w:rsidP="009D26FF">
            <w:pPr>
              <w:pStyle w:val="acctfourfigures"/>
              <w:tabs>
                <w:tab w:val="clear" w:pos="765"/>
                <w:tab w:val="decimal" w:pos="700"/>
              </w:tabs>
              <w:spacing w:line="240" w:lineRule="atLeast"/>
              <w:ind w:left="-20" w:right="11"/>
              <w:rPr>
                <w:rFonts w:cs="Times New Roman"/>
                <w:b/>
                <w:bCs/>
                <w:szCs w:val="22"/>
                <w:lang w:val="en-US" w:bidi="th-TH"/>
              </w:rPr>
            </w:pPr>
          </w:p>
        </w:tc>
        <w:tc>
          <w:tcPr>
            <w:tcW w:w="918" w:type="dxa"/>
            <w:tcBorders>
              <w:top w:val="single" w:sz="4" w:space="0" w:color="auto"/>
              <w:bottom w:val="double" w:sz="4" w:space="0" w:color="auto"/>
            </w:tcBorders>
          </w:tcPr>
          <w:p w14:paraId="4D0DFDDD" w14:textId="77777777" w:rsidR="009D26FF" w:rsidRPr="00D16B4B" w:rsidRDefault="009D26FF" w:rsidP="009D26FF">
            <w:pPr>
              <w:pStyle w:val="acctfourfigures"/>
              <w:tabs>
                <w:tab w:val="clear" w:pos="765"/>
                <w:tab w:val="decimal" w:pos="700"/>
              </w:tabs>
              <w:spacing w:line="240" w:lineRule="atLeast"/>
              <w:ind w:left="-20" w:right="-116"/>
              <w:rPr>
                <w:rFonts w:cs="Times New Roman"/>
                <w:b/>
                <w:bCs/>
                <w:szCs w:val="22"/>
                <w:lang w:val="en-US" w:bidi="th-TH"/>
              </w:rPr>
            </w:pPr>
          </w:p>
          <w:p w14:paraId="764637BE" w14:textId="2CD0F49B" w:rsidR="009D26FF" w:rsidRPr="00D16B4B" w:rsidRDefault="009D26FF" w:rsidP="009D26FF">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8</w:t>
            </w:r>
            <w:r>
              <w:rPr>
                <w:rFonts w:cs="Times New Roman"/>
                <w:b/>
                <w:bCs/>
                <w:szCs w:val="22"/>
                <w:lang w:val="en-US" w:bidi="th-TH"/>
              </w:rPr>
              <w:t>12</w:t>
            </w:r>
          </w:p>
        </w:tc>
        <w:tc>
          <w:tcPr>
            <w:tcW w:w="236" w:type="dxa"/>
          </w:tcPr>
          <w:p w14:paraId="7ED57D24" w14:textId="77777777" w:rsidR="009D26FF" w:rsidRPr="00D16B4B" w:rsidRDefault="009D26FF" w:rsidP="009D26FF">
            <w:pPr>
              <w:pStyle w:val="acctfourfigures"/>
              <w:tabs>
                <w:tab w:val="clear" w:pos="765"/>
                <w:tab w:val="decimal" w:pos="700"/>
              </w:tabs>
              <w:spacing w:line="240" w:lineRule="atLeast"/>
              <w:ind w:left="-20" w:right="11"/>
              <w:rPr>
                <w:rFonts w:cs="Times New Roman"/>
                <w:b/>
                <w:bCs/>
                <w:szCs w:val="22"/>
                <w:lang w:val="en-US" w:bidi="th-TH"/>
              </w:rPr>
            </w:pPr>
          </w:p>
        </w:tc>
        <w:tc>
          <w:tcPr>
            <w:tcW w:w="1054" w:type="dxa"/>
            <w:tcBorders>
              <w:top w:val="single" w:sz="4" w:space="0" w:color="auto"/>
              <w:bottom w:val="double" w:sz="4" w:space="0" w:color="auto"/>
            </w:tcBorders>
          </w:tcPr>
          <w:p w14:paraId="310055D5" w14:textId="77777777" w:rsidR="009D26FF" w:rsidRPr="00D16B4B" w:rsidRDefault="009D26FF" w:rsidP="009D26FF">
            <w:pPr>
              <w:pStyle w:val="acctfourfigures"/>
              <w:tabs>
                <w:tab w:val="clear" w:pos="765"/>
                <w:tab w:val="decimal" w:pos="700"/>
              </w:tabs>
              <w:spacing w:line="240" w:lineRule="atLeast"/>
              <w:ind w:right="-116"/>
              <w:rPr>
                <w:rFonts w:cs="Times New Roman"/>
                <w:b/>
                <w:bCs/>
                <w:szCs w:val="22"/>
                <w:lang w:val="en-US" w:bidi="th-TH"/>
              </w:rPr>
            </w:pPr>
          </w:p>
          <w:p w14:paraId="1E429938" w14:textId="2A822A7B" w:rsidR="009D26FF" w:rsidRPr="00D16B4B" w:rsidRDefault="009D26FF" w:rsidP="009D26FF">
            <w:pPr>
              <w:pStyle w:val="acctfourfigures"/>
              <w:tabs>
                <w:tab w:val="clear" w:pos="765"/>
                <w:tab w:val="decimal" w:pos="700"/>
              </w:tabs>
              <w:spacing w:line="240" w:lineRule="atLeast"/>
              <w:ind w:right="-116"/>
              <w:rPr>
                <w:rFonts w:cs="Times New Roman"/>
                <w:b/>
                <w:bCs/>
                <w:szCs w:val="22"/>
                <w:lang w:val="en-US" w:bidi="th-TH"/>
              </w:rPr>
            </w:pPr>
            <w:r w:rsidRPr="00D16B4B">
              <w:rPr>
                <w:rFonts w:cs="Times New Roman"/>
                <w:b/>
                <w:bCs/>
                <w:szCs w:val="22"/>
                <w:lang w:val="en-US" w:bidi="th-TH"/>
              </w:rPr>
              <w:t>1,5</w:t>
            </w:r>
            <w:r w:rsidR="00E476AB">
              <w:rPr>
                <w:rFonts w:cs="Times New Roman"/>
                <w:b/>
                <w:bCs/>
                <w:szCs w:val="22"/>
                <w:lang w:val="en-US" w:bidi="th-TH"/>
              </w:rPr>
              <w:t>42</w:t>
            </w:r>
          </w:p>
        </w:tc>
        <w:tc>
          <w:tcPr>
            <w:tcW w:w="258" w:type="dxa"/>
          </w:tcPr>
          <w:p w14:paraId="7BFCCC83" w14:textId="77777777" w:rsidR="009D26FF" w:rsidRPr="00D16B4B" w:rsidRDefault="009D26FF" w:rsidP="009D26FF">
            <w:pPr>
              <w:pStyle w:val="acctfourfigures"/>
              <w:tabs>
                <w:tab w:val="clear" w:pos="765"/>
                <w:tab w:val="decimal" w:pos="700"/>
              </w:tabs>
              <w:spacing w:line="240" w:lineRule="atLeast"/>
              <w:ind w:left="-20" w:right="-116"/>
              <w:rPr>
                <w:rFonts w:cs="Times New Roman"/>
                <w:b/>
                <w:bCs/>
                <w:szCs w:val="22"/>
                <w:lang w:val="en-US" w:bidi="th-TH"/>
              </w:rPr>
            </w:pPr>
          </w:p>
        </w:tc>
        <w:tc>
          <w:tcPr>
            <w:tcW w:w="1051" w:type="dxa"/>
            <w:tcBorders>
              <w:top w:val="single" w:sz="4" w:space="0" w:color="auto"/>
              <w:bottom w:val="double" w:sz="4" w:space="0" w:color="auto"/>
            </w:tcBorders>
          </w:tcPr>
          <w:p w14:paraId="36C4E738" w14:textId="77777777" w:rsidR="009D26FF" w:rsidRPr="00D16B4B" w:rsidRDefault="009D26FF" w:rsidP="009D26FF">
            <w:pPr>
              <w:pStyle w:val="acctfourfigures"/>
              <w:tabs>
                <w:tab w:val="clear" w:pos="765"/>
                <w:tab w:val="decimal" w:pos="700"/>
              </w:tabs>
              <w:spacing w:line="240" w:lineRule="atLeast"/>
              <w:ind w:right="-116"/>
              <w:rPr>
                <w:rFonts w:cs="Times New Roman"/>
                <w:b/>
                <w:bCs/>
                <w:szCs w:val="22"/>
                <w:lang w:val="en-US" w:bidi="th-TH"/>
              </w:rPr>
            </w:pPr>
          </w:p>
          <w:p w14:paraId="2C3EAF42" w14:textId="3AE72789" w:rsidR="009D26FF" w:rsidRPr="00D16B4B" w:rsidRDefault="009D26FF" w:rsidP="009D26FF">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1,5</w:t>
            </w:r>
            <w:r>
              <w:rPr>
                <w:rFonts w:cs="Times New Roman"/>
                <w:b/>
                <w:bCs/>
                <w:szCs w:val="22"/>
                <w:lang w:val="en-US" w:bidi="th-TH"/>
              </w:rPr>
              <w:t>14</w:t>
            </w:r>
          </w:p>
        </w:tc>
      </w:tr>
    </w:tbl>
    <w:p w14:paraId="65521157" w14:textId="77777777" w:rsidR="0014098B" w:rsidRPr="00D16B4B" w:rsidRDefault="0014098B" w:rsidP="001452F0">
      <w:pPr>
        <w:tabs>
          <w:tab w:val="clear" w:pos="227"/>
        </w:tabs>
        <w:ind w:left="540"/>
        <w:jc w:val="thaiDistribute"/>
        <w:rPr>
          <w:rFonts w:ascii="Times New Roman" w:hAnsi="Times New Roman" w:cs="Times New Roman"/>
          <w:i/>
          <w:iCs/>
          <w:sz w:val="22"/>
          <w:szCs w:val="22"/>
        </w:rPr>
      </w:pPr>
    </w:p>
    <w:p w14:paraId="18702B1F" w14:textId="7DDF8383" w:rsidR="0014098B" w:rsidRPr="00D16B4B" w:rsidRDefault="00BE4F32" w:rsidP="001452F0">
      <w:pPr>
        <w:pStyle w:val="block"/>
        <w:spacing w:after="0" w:line="240" w:lineRule="atLeast"/>
        <w:ind w:left="540"/>
        <w:rPr>
          <w:rFonts w:cs="Times New Roman"/>
          <w:szCs w:val="22"/>
          <w:lang w:val="en-US"/>
        </w:rPr>
      </w:pPr>
      <w:r w:rsidRPr="00D16B4B">
        <w:rPr>
          <w:rFonts w:cs="Times New Roman"/>
          <w:i/>
          <w:iCs/>
          <w:szCs w:val="22"/>
          <w:lang w:val="en-US"/>
        </w:rPr>
        <w:t>Immaterial associates and joint ventures</w:t>
      </w:r>
    </w:p>
    <w:p w14:paraId="2233090C" w14:textId="77777777" w:rsidR="0014098B" w:rsidRPr="00D16B4B" w:rsidRDefault="0014098B" w:rsidP="001452F0">
      <w:pPr>
        <w:tabs>
          <w:tab w:val="clear" w:pos="227"/>
        </w:tabs>
        <w:ind w:left="540"/>
        <w:jc w:val="thaiDistribute"/>
        <w:rPr>
          <w:rFonts w:ascii="Times New Roman" w:hAnsi="Times New Roman" w:cs="Times New Roman"/>
          <w:sz w:val="22"/>
          <w:szCs w:val="22"/>
        </w:rPr>
      </w:pPr>
    </w:p>
    <w:p w14:paraId="1AEEE176" w14:textId="77777777" w:rsidR="00BE4F32" w:rsidRPr="00D16B4B" w:rsidRDefault="00B173FF" w:rsidP="001452F0">
      <w:pPr>
        <w:pStyle w:val="block"/>
        <w:spacing w:after="0" w:line="240" w:lineRule="atLeast"/>
        <w:ind w:left="540"/>
        <w:jc w:val="thaiDistribute"/>
        <w:rPr>
          <w:rFonts w:cs="Times New Roman"/>
          <w:szCs w:val="22"/>
          <w:lang w:val="en-US"/>
        </w:rPr>
      </w:pPr>
      <w:r w:rsidRPr="00D16B4B">
        <w:rPr>
          <w:rFonts w:cs="Times New Roman"/>
          <w:szCs w:val="22"/>
          <w:lang w:val="en-US"/>
        </w:rPr>
        <w:t xml:space="preserve">The following is </w:t>
      </w:r>
      <w:proofErr w:type="spellStart"/>
      <w:r w:rsidRPr="00D16B4B">
        <w:rPr>
          <w:rFonts w:cs="Times New Roman"/>
          <w:szCs w:val="22"/>
          <w:lang w:val="en-US"/>
        </w:rPr>
        <w:t>summaris</w:t>
      </w:r>
      <w:r w:rsidR="00BE4F32" w:rsidRPr="00D16B4B">
        <w:rPr>
          <w:rFonts w:cs="Times New Roman"/>
          <w:szCs w:val="22"/>
          <w:lang w:val="en-US"/>
        </w:rPr>
        <w:t>ed</w:t>
      </w:r>
      <w:proofErr w:type="spellEnd"/>
      <w:r w:rsidR="00BE4F32" w:rsidRPr="00D16B4B">
        <w:rPr>
          <w:rFonts w:cs="Times New Roman"/>
          <w:szCs w:val="22"/>
          <w:lang w:val="en-US"/>
        </w:rPr>
        <w:t xml:space="preserve"> financial information for the Group’s interest in immaterial associates and joint ventures based on the amounts reported in the Group’s consolidated financial statements:</w:t>
      </w:r>
    </w:p>
    <w:p w14:paraId="594C2603" w14:textId="77777777" w:rsidR="0014098B" w:rsidRPr="00D16B4B" w:rsidRDefault="0014098B" w:rsidP="001452F0">
      <w:pPr>
        <w:pStyle w:val="block"/>
        <w:spacing w:after="0" w:line="240" w:lineRule="atLeast"/>
        <w:ind w:left="360"/>
        <w:rPr>
          <w:rFonts w:cs="Times New Roman"/>
          <w:szCs w:val="22"/>
          <w:lang w:val="en-US"/>
        </w:rPr>
      </w:pPr>
    </w:p>
    <w:tbl>
      <w:tblPr>
        <w:tblW w:w="9252" w:type="dxa"/>
        <w:tblInd w:w="414" w:type="dxa"/>
        <w:tblLayout w:type="fixed"/>
        <w:tblCellMar>
          <w:left w:w="79" w:type="dxa"/>
          <w:right w:w="79" w:type="dxa"/>
        </w:tblCellMar>
        <w:tblLook w:val="0000" w:firstRow="0" w:lastRow="0" w:firstColumn="0" w:lastColumn="0" w:noHBand="0" w:noVBand="0"/>
      </w:tblPr>
      <w:tblGrid>
        <w:gridCol w:w="4563"/>
        <w:gridCol w:w="945"/>
        <w:gridCol w:w="243"/>
        <w:gridCol w:w="909"/>
        <w:gridCol w:w="270"/>
        <w:gridCol w:w="1035"/>
        <w:gridCol w:w="270"/>
        <w:gridCol w:w="1017"/>
      </w:tblGrid>
      <w:tr w:rsidR="00BE4F32" w:rsidRPr="00D16B4B" w14:paraId="4136DC26" w14:textId="77777777" w:rsidTr="00A96445">
        <w:trPr>
          <w:cantSplit/>
          <w:tblHeader/>
        </w:trPr>
        <w:tc>
          <w:tcPr>
            <w:tcW w:w="4563" w:type="dxa"/>
          </w:tcPr>
          <w:p w14:paraId="595B1921" w14:textId="77777777" w:rsidR="00BE4F32" w:rsidRPr="00D16B4B" w:rsidRDefault="00BE4F32" w:rsidP="001452F0">
            <w:pPr>
              <w:ind w:left="11"/>
              <w:rPr>
                <w:rFonts w:ascii="Times New Roman" w:hAnsi="Times New Roman" w:cs="Times New Roman"/>
                <w:sz w:val="22"/>
                <w:szCs w:val="22"/>
              </w:rPr>
            </w:pPr>
          </w:p>
        </w:tc>
        <w:tc>
          <w:tcPr>
            <w:tcW w:w="2097" w:type="dxa"/>
            <w:gridSpan w:val="3"/>
          </w:tcPr>
          <w:p w14:paraId="16DFF13D" w14:textId="77777777" w:rsidR="00BE4F32" w:rsidRPr="00D16B4B" w:rsidRDefault="00BE4F32" w:rsidP="001452F0">
            <w:pPr>
              <w:pStyle w:val="acctmergecolhdg"/>
              <w:spacing w:line="240" w:lineRule="atLeast"/>
              <w:ind w:left="-106" w:right="-79"/>
              <w:rPr>
                <w:rFonts w:cs="Times New Roman"/>
                <w:szCs w:val="22"/>
              </w:rPr>
            </w:pPr>
            <w:r w:rsidRPr="00D16B4B">
              <w:rPr>
                <w:rFonts w:cs="Times New Roman"/>
                <w:b w:val="0"/>
                <w:bCs/>
                <w:szCs w:val="22"/>
              </w:rPr>
              <w:t>Immaterial Associates</w:t>
            </w:r>
          </w:p>
        </w:tc>
        <w:tc>
          <w:tcPr>
            <w:tcW w:w="270" w:type="dxa"/>
          </w:tcPr>
          <w:p w14:paraId="28367A5E" w14:textId="77777777" w:rsidR="00BE4F32" w:rsidRPr="00D16B4B" w:rsidRDefault="00BE4F32" w:rsidP="001452F0">
            <w:pPr>
              <w:pStyle w:val="acctmergecolhdg"/>
              <w:spacing w:line="240" w:lineRule="atLeast"/>
              <w:ind w:left="-106" w:right="-79"/>
              <w:rPr>
                <w:rFonts w:cs="Times New Roman"/>
                <w:b w:val="0"/>
                <w:bCs/>
                <w:szCs w:val="22"/>
              </w:rPr>
            </w:pPr>
          </w:p>
        </w:tc>
        <w:tc>
          <w:tcPr>
            <w:tcW w:w="2322" w:type="dxa"/>
            <w:gridSpan w:val="3"/>
          </w:tcPr>
          <w:p w14:paraId="4D012D62" w14:textId="77777777" w:rsidR="00BE4F32" w:rsidRPr="00D16B4B" w:rsidRDefault="00BE4F32" w:rsidP="001452F0">
            <w:pPr>
              <w:pStyle w:val="acctmergecolhdg"/>
              <w:spacing w:line="240" w:lineRule="atLeast"/>
              <w:ind w:left="-106" w:right="-79"/>
              <w:rPr>
                <w:rFonts w:cs="Times New Roman"/>
                <w:b w:val="0"/>
                <w:bCs/>
                <w:szCs w:val="22"/>
              </w:rPr>
            </w:pPr>
            <w:r w:rsidRPr="00D16B4B">
              <w:rPr>
                <w:rFonts w:cs="Times New Roman"/>
                <w:b w:val="0"/>
                <w:bCs/>
                <w:szCs w:val="22"/>
              </w:rPr>
              <w:t>Immaterial Joint ventures</w:t>
            </w:r>
          </w:p>
        </w:tc>
      </w:tr>
      <w:tr w:rsidR="00645638" w:rsidRPr="00D16B4B" w14:paraId="0BF185F2" w14:textId="77777777" w:rsidTr="00A96445">
        <w:trPr>
          <w:cantSplit/>
          <w:trHeight w:val="103"/>
          <w:tblHeader/>
        </w:trPr>
        <w:tc>
          <w:tcPr>
            <w:tcW w:w="4563" w:type="dxa"/>
          </w:tcPr>
          <w:p w14:paraId="70A86595" w14:textId="77777777" w:rsidR="00645638" w:rsidRPr="00D16B4B" w:rsidRDefault="00645638" w:rsidP="00645638">
            <w:pPr>
              <w:pStyle w:val="acctfourfigures"/>
              <w:spacing w:line="240" w:lineRule="atLeast"/>
              <w:ind w:left="11"/>
              <w:jc w:val="center"/>
              <w:rPr>
                <w:rFonts w:cs="Times New Roman"/>
                <w:szCs w:val="22"/>
              </w:rPr>
            </w:pPr>
          </w:p>
        </w:tc>
        <w:tc>
          <w:tcPr>
            <w:tcW w:w="945" w:type="dxa"/>
          </w:tcPr>
          <w:p w14:paraId="074E05C9" w14:textId="5AF994A3" w:rsidR="00645638" w:rsidRPr="00D16B4B" w:rsidRDefault="00740C98" w:rsidP="00645638">
            <w:pPr>
              <w:pStyle w:val="acctfourfigures"/>
              <w:tabs>
                <w:tab w:val="clear" w:pos="765"/>
                <w:tab w:val="decimal" w:pos="11"/>
              </w:tabs>
              <w:spacing w:line="240" w:lineRule="atLeast"/>
              <w:ind w:right="11"/>
              <w:jc w:val="center"/>
              <w:rPr>
                <w:rFonts w:eastAsia="Calibri" w:cs="Times New Roman"/>
                <w:szCs w:val="22"/>
                <w:lang w:val="en-US" w:bidi="th-TH"/>
              </w:rPr>
            </w:pPr>
            <w:r w:rsidRPr="00D16B4B">
              <w:rPr>
                <w:rFonts w:eastAsia="Calibri" w:cs="Times New Roman"/>
                <w:szCs w:val="22"/>
                <w:lang w:val="en-US" w:bidi="th-TH"/>
              </w:rPr>
              <w:t>202</w:t>
            </w:r>
            <w:r w:rsidR="009D26FF">
              <w:rPr>
                <w:rFonts w:eastAsia="Calibri" w:cs="Times New Roman"/>
                <w:szCs w:val="22"/>
                <w:lang w:val="en-US" w:bidi="th-TH"/>
              </w:rPr>
              <w:t>5</w:t>
            </w:r>
          </w:p>
        </w:tc>
        <w:tc>
          <w:tcPr>
            <w:tcW w:w="243" w:type="dxa"/>
          </w:tcPr>
          <w:p w14:paraId="57409ED9" w14:textId="77777777" w:rsidR="00645638" w:rsidRPr="00D16B4B" w:rsidRDefault="00645638" w:rsidP="00645638">
            <w:pPr>
              <w:pStyle w:val="acctfourfigures"/>
              <w:tabs>
                <w:tab w:val="clear" w:pos="765"/>
                <w:tab w:val="decimal" w:pos="11"/>
              </w:tabs>
              <w:spacing w:line="240" w:lineRule="atLeast"/>
              <w:ind w:right="11"/>
              <w:jc w:val="center"/>
              <w:rPr>
                <w:rFonts w:eastAsia="Calibri" w:cs="Times New Roman"/>
                <w:szCs w:val="22"/>
              </w:rPr>
            </w:pPr>
          </w:p>
        </w:tc>
        <w:tc>
          <w:tcPr>
            <w:tcW w:w="909" w:type="dxa"/>
          </w:tcPr>
          <w:p w14:paraId="651AD8D3" w14:textId="53D32CAF" w:rsidR="00645638" w:rsidRPr="00D16B4B" w:rsidRDefault="00740C98" w:rsidP="00645638">
            <w:pPr>
              <w:pStyle w:val="acctfourfigures"/>
              <w:tabs>
                <w:tab w:val="clear" w:pos="765"/>
                <w:tab w:val="decimal" w:pos="11"/>
              </w:tabs>
              <w:spacing w:line="240" w:lineRule="atLeast"/>
              <w:ind w:right="11"/>
              <w:jc w:val="center"/>
              <w:rPr>
                <w:rFonts w:eastAsia="Calibri" w:cs="Times New Roman"/>
                <w:szCs w:val="22"/>
              </w:rPr>
            </w:pPr>
            <w:r w:rsidRPr="00D16B4B">
              <w:rPr>
                <w:rFonts w:eastAsia="Calibri" w:cs="Times New Roman"/>
                <w:szCs w:val="22"/>
                <w:lang w:val="en-US"/>
              </w:rPr>
              <w:t>202</w:t>
            </w:r>
            <w:r w:rsidR="009D26FF">
              <w:rPr>
                <w:rFonts w:eastAsia="Calibri" w:cs="Times New Roman"/>
                <w:szCs w:val="22"/>
                <w:lang w:val="en-US"/>
              </w:rPr>
              <w:t>4</w:t>
            </w:r>
          </w:p>
        </w:tc>
        <w:tc>
          <w:tcPr>
            <w:tcW w:w="270" w:type="dxa"/>
          </w:tcPr>
          <w:p w14:paraId="51FD095E" w14:textId="77777777" w:rsidR="00645638" w:rsidRPr="00D16B4B" w:rsidRDefault="00645638" w:rsidP="00645638">
            <w:pPr>
              <w:pStyle w:val="acctfourfigures"/>
              <w:tabs>
                <w:tab w:val="clear" w:pos="765"/>
                <w:tab w:val="decimal" w:pos="11"/>
              </w:tabs>
              <w:spacing w:line="240" w:lineRule="atLeast"/>
              <w:ind w:right="11"/>
              <w:jc w:val="center"/>
              <w:rPr>
                <w:rFonts w:eastAsia="Calibri" w:cs="Times New Roman"/>
                <w:szCs w:val="22"/>
              </w:rPr>
            </w:pPr>
          </w:p>
        </w:tc>
        <w:tc>
          <w:tcPr>
            <w:tcW w:w="1035" w:type="dxa"/>
          </w:tcPr>
          <w:p w14:paraId="735D3882" w14:textId="52056032" w:rsidR="00645638" w:rsidRPr="00D16B4B" w:rsidRDefault="00740C98" w:rsidP="00645638">
            <w:pPr>
              <w:pStyle w:val="acctfourfigures"/>
              <w:tabs>
                <w:tab w:val="clear" w:pos="765"/>
                <w:tab w:val="decimal" w:pos="11"/>
              </w:tabs>
              <w:spacing w:line="240" w:lineRule="atLeast"/>
              <w:ind w:right="11"/>
              <w:jc w:val="center"/>
              <w:rPr>
                <w:rFonts w:eastAsia="Calibri" w:cs="Times New Roman"/>
                <w:szCs w:val="22"/>
                <w:lang w:val="en-US" w:bidi="th-TH"/>
              </w:rPr>
            </w:pPr>
            <w:r w:rsidRPr="00D16B4B">
              <w:rPr>
                <w:rFonts w:eastAsia="Calibri" w:cs="Times New Roman"/>
                <w:szCs w:val="22"/>
                <w:lang w:val="en-US" w:bidi="th-TH"/>
              </w:rPr>
              <w:t>202</w:t>
            </w:r>
            <w:r w:rsidR="009D26FF">
              <w:rPr>
                <w:rFonts w:eastAsia="Calibri" w:cs="Times New Roman"/>
                <w:szCs w:val="22"/>
                <w:lang w:val="en-US" w:bidi="th-TH"/>
              </w:rPr>
              <w:t>5</w:t>
            </w:r>
          </w:p>
        </w:tc>
        <w:tc>
          <w:tcPr>
            <w:tcW w:w="270" w:type="dxa"/>
          </w:tcPr>
          <w:p w14:paraId="5A4DB981" w14:textId="77777777" w:rsidR="00645638" w:rsidRPr="00D16B4B" w:rsidRDefault="00645638" w:rsidP="00645638">
            <w:pPr>
              <w:pStyle w:val="acctfourfigures"/>
              <w:tabs>
                <w:tab w:val="clear" w:pos="765"/>
                <w:tab w:val="decimal" w:pos="11"/>
              </w:tabs>
              <w:spacing w:line="240" w:lineRule="atLeast"/>
              <w:ind w:right="11"/>
              <w:jc w:val="center"/>
              <w:rPr>
                <w:rFonts w:eastAsia="Calibri" w:cs="Times New Roman"/>
                <w:szCs w:val="22"/>
              </w:rPr>
            </w:pPr>
          </w:p>
        </w:tc>
        <w:tc>
          <w:tcPr>
            <w:tcW w:w="1017" w:type="dxa"/>
          </w:tcPr>
          <w:p w14:paraId="72D26174" w14:textId="75AD439E" w:rsidR="00645638" w:rsidRPr="00D16B4B" w:rsidRDefault="00740C98" w:rsidP="00645638">
            <w:pPr>
              <w:pStyle w:val="acctfourfigures"/>
              <w:tabs>
                <w:tab w:val="clear" w:pos="765"/>
                <w:tab w:val="decimal" w:pos="11"/>
              </w:tabs>
              <w:spacing w:line="240" w:lineRule="atLeast"/>
              <w:ind w:right="11"/>
              <w:jc w:val="center"/>
              <w:rPr>
                <w:rFonts w:eastAsia="Calibri" w:cs="Times New Roman"/>
                <w:szCs w:val="22"/>
              </w:rPr>
            </w:pPr>
            <w:r w:rsidRPr="00D16B4B">
              <w:rPr>
                <w:rFonts w:eastAsia="Calibri" w:cs="Times New Roman"/>
                <w:szCs w:val="22"/>
                <w:lang w:val="en-US"/>
              </w:rPr>
              <w:t>202</w:t>
            </w:r>
            <w:r w:rsidR="009D26FF">
              <w:rPr>
                <w:rFonts w:eastAsia="Calibri" w:cs="Times New Roman"/>
                <w:szCs w:val="22"/>
                <w:lang w:val="en-US"/>
              </w:rPr>
              <w:t>4</w:t>
            </w:r>
          </w:p>
        </w:tc>
      </w:tr>
      <w:tr w:rsidR="00B4643B" w:rsidRPr="00D16B4B" w14:paraId="6DDBE394" w14:textId="77777777" w:rsidTr="00A96445">
        <w:trPr>
          <w:cantSplit/>
          <w:tblHeader/>
        </w:trPr>
        <w:tc>
          <w:tcPr>
            <w:tcW w:w="4563" w:type="dxa"/>
          </w:tcPr>
          <w:p w14:paraId="4BAC507B" w14:textId="77777777" w:rsidR="00B4643B" w:rsidRPr="00D16B4B" w:rsidRDefault="00B4643B" w:rsidP="00B4643B">
            <w:pPr>
              <w:ind w:left="11"/>
              <w:rPr>
                <w:rFonts w:ascii="Times New Roman" w:hAnsi="Times New Roman" w:cs="Times New Roman"/>
                <w:b/>
                <w:bCs/>
                <w:i/>
                <w:iCs/>
                <w:sz w:val="22"/>
                <w:szCs w:val="22"/>
              </w:rPr>
            </w:pPr>
          </w:p>
        </w:tc>
        <w:tc>
          <w:tcPr>
            <w:tcW w:w="4689" w:type="dxa"/>
            <w:gridSpan w:val="7"/>
          </w:tcPr>
          <w:p w14:paraId="2C986809" w14:textId="77777777" w:rsidR="00B4643B" w:rsidRPr="00D16B4B" w:rsidRDefault="00B4643B" w:rsidP="00B4643B">
            <w:pPr>
              <w:pStyle w:val="acctfourfigures"/>
              <w:spacing w:line="240" w:lineRule="atLeast"/>
              <w:ind w:left="-106" w:right="-79"/>
              <w:jc w:val="center"/>
              <w:rPr>
                <w:rFonts w:cs="Times New Roman"/>
                <w:i/>
                <w:iCs/>
                <w:szCs w:val="22"/>
              </w:rPr>
            </w:pPr>
            <w:r w:rsidRPr="00D16B4B">
              <w:rPr>
                <w:rFonts w:cs="Times New Roman"/>
                <w:i/>
                <w:iCs/>
                <w:szCs w:val="22"/>
              </w:rPr>
              <w:t>(in million Baht)</w:t>
            </w:r>
          </w:p>
        </w:tc>
      </w:tr>
      <w:tr w:rsidR="009D26FF" w:rsidRPr="00D16B4B" w14:paraId="0287432A" w14:textId="77777777" w:rsidTr="00560388">
        <w:trPr>
          <w:cantSplit/>
          <w:trHeight w:val="461"/>
        </w:trPr>
        <w:tc>
          <w:tcPr>
            <w:tcW w:w="4563" w:type="dxa"/>
          </w:tcPr>
          <w:p w14:paraId="27B69B74" w14:textId="77777777" w:rsidR="009D26FF" w:rsidRPr="00D16B4B" w:rsidRDefault="009D26FF" w:rsidP="009D26FF">
            <w:pPr>
              <w:ind w:left="11"/>
              <w:rPr>
                <w:rFonts w:ascii="Times New Roman" w:hAnsi="Times New Roman" w:cs="Times New Roman"/>
                <w:sz w:val="22"/>
                <w:szCs w:val="22"/>
              </w:rPr>
            </w:pPr>
            <w:r w:rsidRPr="00D16B4B">
              <w:rPr>
                <w:rFonts w:ascii="Times New Roman" w:hAnsi="Times New Roman" w:cs="Times New Roman"/>
                <w:sz w:val="22"/>
                <w:szCs w:val="22"/>
              </w:rPr>
              <w:t xml:space="preserve">Carrying </w:t>
            </w:r>
            <w:proofErr w:type="gramStart"/>
            <w:r w:rsidRPr="00D16B4B">
              <w:rPr>
                <w:rFonts w:ascii="Times New Roman" w:hAnsi="Times New Roman" w:cs="Times New Roman"/>
                <w:sz w:val="22"/>
                <w:szCs w:val="22"/>
              </w:rPr>
              <w:t>amount</w:t>
            </w:r>
            <w:proofErr w:type="gramEnd"/>
            <w:r w:rsidRPr="00D16B4B">
              <w:rPr>
                <w:rFonts w:ascii="Times New Roman" w:hAnsi="Times New Roman" w:cs="Times New Roman"/>
                <w:sz w:val="22"/>
                <w:szCs w:val="22"/>
              </w:rPr>
              <w:t xml:space="preserve"> of interests in </w:t>
            </w:r>
          </w:p>
          <w:p w14:paraId="1420A37B" w14:textId="0568F339" w:rsidR="009D26FF" w:rsidRPr="00D16B4B" w:rsidRDefault="009D26FF" w:rsidP="009D26FF">
            <w:pPr>
              <w:ind w:left="11"/>
              <w:rPr>
                <w:rFonts w:ascii="Times New Roman" w:hAnsi="Times New Roman" w:cs="Times New Roman"/>
                <w:sz w:val="22"/>
                <w:szCs w:val="22"/>
              </w:rPr>
            </w:pPr>
            <w:r w:rsidRPr="00D16B4B">
              <w:rPr>
                <w:rFonts w:ascii="Times New Roman" w:hAnsi="Times New Roman" w:cs="Times New Roman"/>
                <w:sz w:val="22"/>
                <w:szCs w:val="22"/>
              </w:rPr>
              <w:t xml:space="preserve">   immaterial associates and joint ventures</w:t>
            </w:r>
          </w:p>
        </w:tc>
        <w:tc>
          <w:tcPr>
            <w:tcW w:w="945" w:type="dxa"/>
            <w:vAlign w:val="bottom"/>
          </w:tcPr>
          <w:p w14:paraId="432C6AB1" w14:textId="4CF97298" w:rsidR="009D26FF" w:rsidRPr="00B81365" w:rsidRDefault="00B81365" w:rsidP="009D26FF">
            <w:pPr>
              <w:pStyle w:val="acctfourfigures"/>
              <w:tabs>
                <w:tab w:val="clear" w:pos="765"/>
                <w:tab w:val="decimal" w:pos="748"/>
              </w:tabs>
              <w:spacing w:line="240" w:lineRule="atLeast"/>
              <w:ind w:right="-116"/>
              <w:rPr>
                <w:rFonts w:cstheme="minorBidi"/>
                <w:szCs w:val="28"/>
                <w:lang w:val="en-US" w:bidi="th-TH"/>
              </w:rPr>
            </w:pPr>
            <w:r>
              <w:rPr>
                <w:rFonts w:cs="Times New Roman"/>
                <w:szCs w:val="28"/>
                <w:lang w:val="en-US" w:bidi="th-TH"/>
              </w:rPr>
              <w:t>358</w:t>
            </w:r>
          </w:p>
        </w:tc>
        <w:tc>
          <w:tcPr>
            <w:tcW w:w="243" w:type="dxa"/>
            <w:vAlign w:val="bottom"/>
          </w:tcPr>
          <w:p w14:paraId="1A05ED4F" w14:textId="77777777" w:rsidR="009D26FF" w:rsidRPr="00D16B4B" w:rsidRDefault="009D26FF" w:rsidP="009D26FF">
            <w:pPr>
              <w:pStyle w:val="acctfourfigures"/>
              <w:tabs>
                <w:tab w:val="clear" w:pos="765"/>
                <w:tab w:val="decimal" w:pos="699"/>
              </w:tabs>
              <w:spacing w:line="240" w:lineRule="atLeast"/>
              <w:ind w:left="-241" w:right="-142"/>
              <w:rPr>
                <w:rFonts w:cs="Times New Roman"/>
                <w:szCs w:val="28"/>
                <w:lang w:bidi="th-TH"/>
              </w:rPr>
            </w:pPr>
          </w:p>
        </w:tc>
        <w:tc>
          <w:tcPr>
            <w:tcW w:w="909" w:type="dxa"/>
            <w:vAlign w:val="bottom"/>
          </w:tcPr>
          <w:p w14:paraId="706D9D7A" w14:textId="6067BE79" w:rsidR="009D26FF" w:rsidRPr="00D16B4B" w:rsidRDefault="009D26FF" w:rsidP="009D26FF">
            <w:pPr>
              <w:pStyle w:val="acctfourfigures"/>
              <w:tabs>
                <w:tab w:val="clear" w:pos="765"/>
                <w:tab w:val="decimal" w:pos="748"/>
              </w:tabs>
              <w:spacing w:line="240" w:lineRule="atLeast"/>
              <w:ind w:left="-108" w:right="-116"/>
              <w:rPr>
                <w:rFonts w:cs="Times New Roman"/>
                <w:szCs w:val="28"/>
                <w:lang w:val="en-US" w:bidi="th-TH"/>
              </w:rPr>
            </w:pPr>
            <w:r>
              <w:rPr>
                <w:rFonts w:cs="Times New Roman"/>
                <w:szCs w:val="28"/>
                <w:lang w:val="en-US" w:bidi="th-TH"/>
              </w:rPr>
              <w:t>418</w:t>
            </w:r>
          </w:p>
        </w:tc>
        <w:tc>
          <w:tcPr>
            <w:tcW w:w="270" w:type="dxa"/>
            <w:vAlign w:val="bottom"/>
          </w:tcPr>
          <w:p w14:paraId="383F50D9" w14:textId="77777777" w:rsidR="009D26FF" w:rsidRPr="00D16B4B" w:rsidRDefault="009D26FF" w:rsidP="009D26FF">
            <w:pPr>
              <w:pStyle w:val="acctfourfigures"/>
              <w:tabs>
                <w:tab w:val="clear" w:pos="765"/>
                <w:tab w:val="decimal" w:pos="699"/>
              </w:tabs>
              <w:spacing w:line="240" w:lineRule="atLeast"/>
              <w:ind w:left="-241" w:right="-142"/>
              <w:rPr>
                <w:rFonts w:cs="Times New Roman"/>
                <w:szCs w:val="22"/>
              </w:rPr>
            </w:pPr>
          </w:p>
        </w:tc>
        <w:tc>
          <w:tcPr>
            <w:tcW w:w="1035" w:type="dxa"/>
            <w:vAlign w:val="bottom"/>
          </w:tcPr>
          <w:p w14:paraId="700D74AA" w14:textId="352FCD1B" w:rsidR="009D26FF" w:rsidRPr="00D16B4B" w:rsidRDefault="00B81365" w:rsidP="009D26FF">
            <w:pPr>
              <w:pStyle w:val="acctfourfigures"/>
              <w:tabs>
                <w:tab w:val="clear" w:pos="765"/>
                <w:tab w:val="decimal" w:pos="748"/>
              </w:tabs>
              <w:spacing w:line="240" w:lineRule="atLeast"/>
              <w:ind w:left="-108" w:right="-116"/>
              <w:rPr>
                <w:rFonts w:cs="Times New Roman"/>
                <w:szCs w:val="22"/>
              </w:rPr>
            </w:pPr>
            <w:r>
              <w:rPr>
                <w:rFonts w:cs="Times New Roman"/>
                <w:szCs w:val="22"/>
                <w:lang w:val="en-US"/>
              </w:rPr>
              <w:t>4</w:t>
            </w:r>
          </w:p>
        </w:tc>
        <w:tc>
          <w:tcPr>
            <w:tcW w:w="270" w:type="dxa"/>
            <w:vAlign w:val="bottom"/>
          </w:tcPr>
          <w:p w14:paraId="4F4183CF" w14:textId="77777777" w:rsidR="009D26FF" w:rsidRPr="00D16B4B" w:rsidRDefault="009D26FF" w:rsidP="009D26FF">
            <w:pPr>
              <w:pStyle w:val="acctfourfigures"/>
              <w:tabs>
                <w:tab w:val="clear" w:pos="765"/>
                <w:tab w:val="decimal" w:pos="699"/>
              </w:tabs>
              <w:spacing w:line="240" w:lineRule="atLeast"/>
              <w:ind w:left="-241" w:right="-142"/>
              <w:rPr>
                <w:rFonts w:cs="Times New Roman"/>
                <w:szCs w:val="22"/>
              </w:rPr>
            </w:pPr>
          </w:p>
        </w:tc>
        <w:tc>
          <w:tcPr>
            <w:tcW w:w="1017" w:type="dxa"/>
            <w:vAlign w:val="bottom"/>
          </w:tcPr>
          <w:p w14:paraId="3D22FE6C" w14:textId="7326D772" w:rsidR="009D26FF" w:rsidRPr="00D16B4B" w:rsidRDefault="009D26FF" w:rsidP="009D26FF">
            <w:pPr>
              <w:pStyle w:val="acctfourfigures"/>
              <w:tabs>
                <w:tab w:val="clear" w:pos="765"/>
                <w:tab w:val="decimal" w:pos="748"/>
              </w:tabs>
              <w:spacing w:line="240" w:lineRule="atLeast"/>
              <w:ind w:left="-108" w:right="-116"/>
              <w:rPr>
                <w:rFonts w:cs="Times New Roman"/>
                <w:szCs w:val="22"/>
              </w:rPr>
            </w:pPr>
            <w:r>
              <w:rPr>
                <w:rFonts w:cs="Times New Roman"/>
                <w:szCs w:val="22"/>
                <w:lang w:val="en-US"/>
              </w:rPr>
              <w:t>31</w:t>
            </w:r>
          </w:p>
        </w:tc>
      </w:tr>
      <w:tr w:rsidR="009D26FF" w:rsidRPr="00D16B4B" w14:paraId="1097A41B" w14:textId="77777777" w:rsidTr="00207FE6">
        <w:trPr>
          <w:cantSplit/>
        </w:trPr>
        <w:tc>
          <w:tcPr>
            <w:tcW w:w="4563" w:type="dxa"/>
          </w:tcPr>
          <w:p w14:paraId="1A285224" w14:textId="77777777" w:rsidR="009D26FF" w:rsidRPr="00D16B4B" w:rsidRDefault="009D26FF" w:rsidP="009D26FF">
            <w:pPr>
              <w:ind w:left="192" w:hanging="180"/>
              <w:rPr>
                <w:rFonts w:ascii="Times New Roman" w:hAnsi="Times New Roman" w:cs="Times New Roman"/>
                <w:sz w:val="22"/>
                <w:szCs w:val="22"/>
              </w:rPr>
            </w:pPr>
            <w:r w:rsidRPr="00D16B4B">
              <w:rPr>
                <w:rFonts w:ascii="Times New Roman" w:hAnsi="Times New Roman" w:cs="Times New Roman"/>
                <w:sz w:val="22"/>
                <w:szCs w:val="22"/>
              </w:rPr>
              <w:t>Group’s share of profit (loss) of total comprehensive income</w:t>
            </w:r>
          </w:p>
        </w:tc>
        <w:tc>
          <w:tcPr>
            <w:tcW w:w="945" w:type="dxa"/>
            <w:vAlign w:val="bottom"/>
          </w:tcPr>
          <w:p w14:paraId="17E3E52E" w14:textId="2095EA3C" w:rsidR="009D26FF" w:rsidRPr="00D16B4B" w:rsidRDefault="009D26FF" w:rsidP="009D26FF">
            <w:pPr>
              <w:pStyle w:val="acctfourfigures"/>
              <w:tabs>
                <w:tab w:val="clear" w:pos="765"/>
                <w:tab w:val="decimal" w:pos="748"/>
              </w:tabs>
              <w:spacing w:line="240" w:lineRule="atLeast"/>
              <w:ind w:left="-108" w:right="-116"/>
              <w:rPr>
                <w:rFonts w:cs="Times New Roman"/>
                <w:szCs w:val="22"/>
              </w:rPr>
            </w:pPr>
            <w:r w:rsidRPr="00D16B4B">
              <w:rPr>
                <w:rFonts w:cs="Times New Roman"/>
                <w:szCs w:val="22"/>
              </w:rPr>
              <w:t>(</w:t>
            </w:r>
            <w:r w:rsidR="00B81365">
              <w:rPr>
                <w:rFonts w:cs="Times New Roman"/>
                <w:szCs w:val="22"/>
                <w:lang w:val="en-US"/>
              </w:rPr>
              <w:t>62</w:t>
            </w:r>
            <w:r w:rsidRPr="00D16B4B">
              <w:rPr>
                <w:rFonts w:cs="Times New Roman"/>
                <w:szCs w:val="22"/>
              </w:rPr>
              <w:t>)</w:t>
            </w:r>
          </w:p>
        </w:tc>
        <w:tc>
          <w:tcPr>
            <w:tcW w:w="243" w:type="dxa"/>
            <w:vAlign w:val="bottom"/>
          </w:tcPr>
          <w:p w14:paraId="1CDBE5BD" w14:textId="77777777" w:rsidR="009D26FF" w:rsidRPr="00D16B4B" w:rsidRDefault="009D26FF" w:rsidP="009D26FF">
            <w:pPr>
              <w:pStyle w:val="acctfourfigures"/>
              <w:tabs>
                <w:tab w:val="clear" w:pos="765"/>
                <w:tab w:val="decimal" w:pos="699"/>
              </w:tabs>
              <w:spacing w:line="240" w:lineRule="atLeast"/>
              <w:ind w:left="-241" w:right="-142"/>
              <w:jc w:val="center"/>
              <w:rPr>
                <w:rFonts w:cs="Times New Roman"/>
                <w:szCs w:val="22"/>
              </w:rPr>
            </w:pPr>
          </w:p>
        </w:tc>
        <w:tc>
          <w:tcPr>
            <w:tcW w:w="909" w:type="dxa"/>
            <w:vAlign w:val="bottom"/>
          </w:tcPr>
          <w:p w14:paraId="6B898BE7" w14:textId="1D48742B" w:rsidR="009D26FF" w:rsidRPr="00D16B4B" w:rsidRDefault="009D26FF" w:rsidP="009D26FF">
            <w:pPr>
              <w:pStyle w:val="acctfourfigures"/>
              <w:tabs>
                <w:tab w:val="clear" w:pos="765"/>
                <w:tab w:val="decimal" w:pos="748"/>
              </w:tabs>
              <w:spacing w:line="240" w:lineRule="atLeast"/>
              <w:ind w:left="-108" w:right="-116"/>
              <w:rPr>
                <w:rFonts w:cs="Times New Roman"/>
                <w:szCs w:val="22"/>
              </w:rPr>
            </w:pPr>
            <w:r w:rsidRPr="00D16B4B">
              <w:rPr>
                <w:rFonts w:cs="Times New Roman"/>
                <w:szCs w:val="22"/>
              </w:rPr>
              <w:t>(</w:t>
            </w:r>
            <w:r w:rsidRPr="00D16B4B">
              <w:rPr>
                <w:rFonts w:cs="Times New Roman"/>
                <w:szCs w:val="22"/>
                <w:lang w:val="en-US"/>
              </w:rPr>
              <w:t>1</w:t>
            </w:r>
            <w:r>
              <w:rPr>
                <w:rFonts w:cs="Times New Roman"/>
                <w:szCs w:val="22"/>
                <w:lang w:val="en-US"/>
              </w:rPr>
              <w:t>3</w:t>
            </w:r>
            <w:r w:rsidRPr="00D16B4B">
              <w:rPr>
                <w:rFonts w:cs="Times New Roman"/>
                <w:szCs w:val="22"/>
              </w:rPr>
              <w:t>)</w:t>
            </w:r>
          </w:p>
        </w:tc>
        <w:tc>
          <w:tcPr>
            <w:tcW w:w="270" w:type="dxa"/>
            <w:vAlign w:val="bottom"/>
          </w:tcPr>
          <w:p w14:paraId="16C906CB" w14:textId="77777777" w:rsidR="009D26FF" w:rsidRPr="00D16B4B" w:rsidRDefault="009D26FF" w:rsidP="009D26FF">
            <w:pPr>
              <w:pStyle w:val="acctfourfigures"/>
              <w:tabs>
                <w:tab w:val="clear" w:pos="765"/>
                <w:tab w:val="decimal" w:pos="699"/>
              </w:tabs>
              <w:spacing w:line="240" w:lineRule="atLeast"/>
              <w:ind w:left="-241" w:right="-142"/>
              <w:jc w:val="center"/>
              <w:rPr>
                <w:rFonts w:cs="Times New Roman"/>
                <w:szCs w:val="22"/>
              </w:rPr>
            </w:pPr>
          </w:p>
        </w:tc>
        <w:tc>
          <w:tcPr>
            <w:tcW w:w="1035" w:type="dxa"/>
            <w:vAlign w:val="bottom"/>
          </w:tcPr>
          <w:p w14:paraId="3916668C" w14:textId="6FA9B4AF" w:rsidR="009D26FF" w:rsidRPr="00D16B4B" w:rsidRDefault="00B81365" w:rsidP="009D26FF">
            <w:pPr>
              <w:pStyle w:val="acctfourfigures"/>
              <w:tabs>
                <w:tab w:val="clear" w:pos="765"/>
                <w:tab w:val="decimal" w:pos="748"/>
              </w:tabs>
              <w:spacing w:line="240" w:lineRule="atLeast"/>
              <w:ind w:left="-108" w:right="-116"/>
              <w:rPr>
                <w:rFonts w:cs="Times New Roman"/>
                <w:szCs w:val="22"/>
              </w:rPr>
            </w:pPr>
            <w:r>
              <w:rPr>
                <w:rFonts w:cs="Times New Roman"/>
                <w:szCs w:val="22"/>
                <w:lang w:val="en-US"/>
              </w:rPr>
              <w:t>5</w:t>
            </w:r>
          </w:p>
        </w:tc>
        <w:tc>
          <w:tcPr>
            <w:tcW w:w="270" w:type="dxa"/>
            <w:vAlign w:val="bottom"/>
          </w:tcPr>
          <w:p w14:paraId="2B68E9AB" w14:textId="77777777" w:rsidR="009D26FF" w:rsidRPr="00D16B4B" w:rsidRDefault="009D26FF" w:rsidP="009D26FF">
            <w:pPr>
              <w:pStyle w:val="acctfourfigures"/>
              <w:tabs>
                <w:tab w:val="clear" w:pos="765"/>
                <w:tab w:val="decimal" w:pos="699"/>
              </w:tabs>
              <w:spacing w:line="240" w:lineRule="atLeast"/>
              <w:ind w:left="-241" w:right="-142"/>
              <w:jc w:val="center"/>
              <w:rPr>
                <w:rFonts w:cs="Times New Roman"/>
                <w:szCs w:val="22"/>
              </w:rPr>
            </w:pPr>
          </w:p>
        </w:tc>
        <w:tc>
          <w:tcPr>
            <w:tcW w:w="1017" w:type="dxa"/>
            <w:vAlign w:val="bottom"/>
          </w:tcPr>
          <w:p w14:paraId="0CAE2A40" w14:textId="6B80EE1C" w:rsidR="009D26FF" w:rsidRPr="00D16B4B" w:rsidRDefault="009D26FF" w:rsidP="009D26FF">
            <w:pPr>
              <w:pStyle w:val="acctfourfigures"/>
              <w:tabs>
                <w:tab w:val="clear" w:pos="765"/>
                <w:tab w:val="decimal" w:pos="748"/>
              </w:tabs>
              <w:spacing w:line="240" w:lineRule="atLeast"/>
              <w:ind w:left="-108" w:right="-116"/>
              <w:rPr>
                <w:rFonts w:cs="Times New Roman"/>
                <w:szCs w:val="22"/>
              </w:rPr>
            </w:pPr>
            <w:r>
              <w:rPr>
                <w:rFonts w:cs="Times New Roman"/>
                <w:szCs w:val="22"/>
                <w:lang w:val="en-US"/>
              </w:rPr>
              <w:t>3</w:t>
            </w:r>
          </w:p>
        </w:tc>
      </w:tr>
    </w:tbl>
    <w:p w14:paraId="0FCA7160" w14:textId="77777777" w:rsidR="00085EB6" w:rsidRPr="00D16B4B" w:rsidRDefault="00085EB6" w:rsidP="00EB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u w:val="single"/>
        </w:rPr>
      </w:pPr>
    </w:p>
    <w:p w14:paraId="2B7F71C7" w14:textId="04261F66" w:rsidR="00E30220" w:rsidRPr="00F432E8" w:rsidRDefault="00D3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u w:val="single"/>
        </w:rPr>
      </w:pPr>
      <w:r w:rsidRPr="00D16B4B">
        <w:rPr>
          <w:rFonts w:ascii="Times New Roman" w:hAnsi="Times New Roman" w:cs="Times New Roman"/>
          <w:b/>
          <w:bCs/>
          <w:sz w:val="22"/>
          <w:szCs w:val="22"/>
          <w:u w:val="single"/>
        </w:rPr>
        <w:br w:type="page"/>
      </w:r>
    </w:p>
    <w:p w14:paraId="794F1F30" w14:textId="3AA55AEF" w:rsidR="00647A38" w:rsidRPr="00D16B4B" w:rsidRDefault="00647A38"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 xml:space="preserve">Investments in subsidiaries </w:t>
      </w:r>
    </w:p>
    <w:p w14:paraId="6B6C6BA5" w14:textId="77777777" w:rsidR="00647A38" w:rsidRPr="00D16B4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bl>
      <w:tblPr>
        <w:tblW w:w="9110" w:type="dxa"/>
        <w:tblInd w:w="484" w:type="dxa"/>
        <w:tblLayout w:type="fixed"/>
        <w:tblCellMar>
          <w:left w:w="79" w:type="dxa"/>
          <w:right w:w="79" w:type="dxa"/>
        </w:tblCellMar>
        <w:tblLook w:val="0000" w:firstRow="0" w:lastRow="0" w:firstColumn="0" w:lastColumn="0" w:noHBand="0" w:noVBand="0"/>
      </w:tblPr>
      <w:tblGrid>
        <w:gridCol w:w="5816"/>
        <w:gridCol w:w="882"/>
        <w:gridCol w:w="1080"/>
        <w:gridCol w:w="297"/>
        <w:gridCol w:w="1035"/>
      </w:tblGrid>
      <w:tr w:rsidR="005B011E" w:rsidRPr="00D16B4B" w14:paraId="137B4A68" w14:textId="77777777" w:rsidTr="00E7738A">
        <w:trPr>
          <w:cantSplit/>
          <w:tblHeader/>
        </w:trPr>
        <w:tc>
          <w:tcPr>
            <w:tcW w:w="5816" w:type="dxa"/>
            <w:vAlign w:val="bottom"/>
          </w:tcPr>
          <w:p w14:paraId="396A98D8" w14:textId="77777777" w:rsidR="005B011E" w:rsidRPr="00D16B4B" w:rsidRDefault="005B011E" w:rsidP="001452F0">
            <w:pPr>
              <w:tabs>
                <w:tab w:val="clear" w:pos="454"/>
                <w:tab w:val="left" w:pos="281"/>
              </w:tabs>
              <w:ind w:left="11"/>
              <w:rPr>
                <w:rFonts w:ascii="Times New Roman" w:hAnsi="Times New Roman" w:cs="Times New Roman"/>
                <w:sz w:val="22"/>
                <w:szCs w:val="22"/>
              </w:rPr>
            </w:pPr>
          </w:p>
        </w:tc>
        <w:tc>
          <w:tcPr>
            <w:tcW w:w="882" w:type="dxa"/>
          </w:tcPr>
          <w:p w14:paraId="497672B5" w14:textId="77777777" w:rsidR="005B011E" w:rsidRPr="00D16B4B" w:rsidRDefault="005B011E" w:rsidP="001452F0">
            <w:pPr>
              <w:pStyle w:val="acctmergecolhdg"/>
              <w:spacing w:line="240" w:lineRule="atLeast"/>
              <w:ind w:left="-79" w:right="-79"/>
              <w:rPr>
                <w:rFonts w:cs="Times New Roman"/>
                <w:szCs w:val="22"/>
              </w:rPr>
            </w:pPr>
          </w:p>
        </w:tc>
        <w:tc>
          <w:tcPr>
            <w:tcW w:w="2412" w:type="dxa"/>
            <w:gridSpan w:val="3"/>
            <w:vAlign w:val="bottom"/>
          </w:tcPr>
          <w:p w14:paraId="601B543B" w14:textId="77777777" w:rsidR="005B011E" w:rsidRPr="00D16B4B" w:rsidRDefault="005B011E" w:rsidP="001452F0">
            <w:pPr>
              <w:pStyle w:val="acctmergecolhdg"/>
              <w:spacing w:line="240" w:lineRule="atLeast"/>
              <w:ind w:left="-79" w:right="-79"/>
              <w:rPr>
                <w:rFonts w:cs="Times New Roman"/>
                <w:szCs w:val="22"/>
              </w:rPr>
            </w:pPr>
            <w:r w:rsidRPr="00D16B4B">
              <w:rPr>
                <w:rFonts w:cs="Times New Roman"/>
                <w:szCs w:val="22"/>
              </w:rPr>
              <w:t>Separate</w:t>
            </w:r>
          </w:p>
        </w:tc>
      </w:tr>
      <w:tr w:rsidR="005B011E" w:rsidRPr="00D16B4B" w14:paraId="434A14C6" w14:textId="77777777" w:rsidTr="00E7738A">
        <w:trPr>
          <w:cantSplit/>
          <w:tblHeader/>
        </w:trPr>
        <w:tc>
          <w:tcPr>
            <w:tcW w:w="5816" w:type="dxa"/>
            <w:vAlign w:val="bottom"/>
          </w:tcPr>
          <w:p w14:paraId="7BE22BA1" w14:textId="77777777" w:rsidR="005B011E" w:rsidRPr="00D16B4B" w:rsidRDefault="005B011E" w:rsidP="001452F0">
            <w:pPr>
              <w:tabs>
                <w:tab w:val="left" w:pos="281"/>
              </w:tabs>
              <w:ind w:left="11"/>
              <w:rPr>
                <w:rFonts w:ascii="Times New Roman" w:hAnsi="Times New Roman" w:cs="Times New Roman"/>
                <w:sz w:val="22"/>
                <w:szCs w:val="22"/>
              </w:rPr>
            </w:pPr>
          </w:p>
        </w:tc>
        <w:tc>
          <w:tcPr>
            <w:tcW w:w="882" w:type="dxa"/>
          </w:tcPr>
          <w:p w14:paraId="2EB0B401" w14:textId="77777777" w:rsidR="005B011E" w:rsidRPr="00D16B4B" w:rsidRDefault="005B011E" w:rsidP="001452F0">
            <w:pPr>
              <w:pStyle w:val="acctmergecolhdg"/>
              <w:spacing w:line="240" w:lineRule="atLeast"/>
              <w:ind w:left="-79" w:right="-79"/>
              <w:rPr>
                <w:rFonts w:cs="Times New Roman"/>
                <w:szCs w:val="22"/>
              </w:rPr>
            </w:pPr>
          </w:p>
        </w:tc>
        <w:tc>
          <w:tcPr>
            <w:tcW w:w="2412" w:type="dxa"/>
            <w:gridSpan w:val="3"/>
            <w:vAlign w:val="bottom"/>
          </w:tcPr>
          <w:p w14:paraId="4BF64F39" w14:textId="77777777" w:rsidR="005B011E" w:rsidRPr="00D16B4B" w:rsidRDefault="005B011E" w:rsidP="001452F0">
            <w:pPr>
              <w:pStyle w:val="acctmergecolhdg"/>
              <w:spacing w:line="240" w:lineRule="atLeast"/>
              <w:ind w:left="-79" w:right="-79"/>
              <w:rPr>
                <w:rFonts w:cs="Times New Roman"/>
                <w:szCs w:val="22"/>
              </w:rPr>
            </w:pPr>
            <w:r w:rsidRPr="00D16B4B">
              <w:rPr>
                <w:rFonts w:cs="Times New Roman"/>
                <w:szCs w:val="22"/>
              </w:rPr>
              <w:t>financial statements</w:t>
            </w:r>
          </w:p>
        </w:tc>
      </w:tr>
      <w:tr w:rsidR="00A661CC" w:rsidRPr="00D16B4B" w14:paraId="72ED4F33" w14:textId="77777777" w:rsidTr="00E7738A">
        <w:trPr>
          <w:cantSplit/>
          <w:tblHeader/>
        </w:trPr>
        <w:tc>
          <w:tcPr>
            <w:tcW w:w="5816" w:type="dxa"/>
            <w:vAlign w:val="bottom"/>
          </w:tcPr>
          <w:p w14:paraId="0C0BCC52" w14:textId="77777777" w:rsidR="00A661CC" w:rsidRPr="00D16B4B" w:rsidRDefault="00A661CC" w:rsidP="00A661CC">
            <w:pPr>
              <w:pStyle w:val="acctfourfigures"/>
              <w:tabs>
                <w:tab w:val="left" w:pos="281"/>
              </w:tabs>
              <w:spacing w:line="240" w:lineRule="atLeast"/>
              <w:ind w:left="11"/>
              <w:jc w:val="center"/>
              <w:rPr>
                <w:rFonts w:cs="Times New Roman"/>
                <w:szCs w:val="22"/>
              </w:rPr>
            </w:pPr>
          </w:p>
        </w:tc>
        <w:tc>
          <w:tcPr>
            <w:tcW w:w="882" w:type="dxa"/>
          </w:tcPr>
          <w:p w14:paraId="3BAA17D7" w14:textId="5C85977B" w:rsidR="00A661CC" w:rsidRPr="00D16B4B" w:rsidRDefault="00A661CC" w:rsidP="00A661CC">
            <w:pPr>
              <w:pStyle w:val="acctfourfigures"/>
              <w:tabs>
                <w:tab w:val="clear" w:pos="765"/>
              </w:tabs>
              <w:spacing w:line="240" w:lineRule="atLeast"/>
              <w:ind w:left="-79" w:right="-79"/>
              <w:jc w:val="center"/>
              <w:rPr>
                <w:rFonts w:cs="Times New Roman"/>
                <w:i/>
                <w:iCs/>
                <w:szCs w:val="22"/>
              </w:rPr>
            </w:pPr>
          </w:p>
        </w:tc>
        <w:tc>
          <w:tcPr>
            <w:tcW w:w="1080" w:type="dxa"/>
          </w:tcPr>
          <w:p w14:paraId="076179D6" w14:textId="72FCD081" w:rsidR="00A661CC" w:rsidRPr="00D16B4B" w:rsidRDefault="00740C98" w:rsidP="00A661C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D877B3">
              <w:rPr>
                <w:rFonts w:cs="Times New Roman"/>
                <w:b w:val="0"/>
                <w:bCs w:val="0"/>
                <w:u w:val="none"/>
                <w:lang w:val="en-US"/>
              </w:rPr>
              <w:t>5</w:t>
            </w:r>
          </w:p>
        </w:tc>
        <w:tc>
          <w:tcPr>
            <w:tcW w:w="297" w:type="dxa"/>
          </w:tcPr>
          <w:p w14:paraId="418BBB58" w14:textId="77777777" w:rsidR="00A661CC" w:rsidRPr="00D16B4B" w:rsidRDefault="00A661CC" w:rsidP="00A661CC">
            <w:pPr>
              <w:pStyle w:val="ASSETS"/>
              <w:spacing w:line="240" w:lineRule="atLeast"/>
              <w:ind w:left="-108" w:right="-108"/>
              <w:rPr>
                <w:rFonts w:cs="Times New Roman"/>
                <w:b w:val="0"/>
                <w:bCs w:val="0"/>
                <w:u w:val="none"/>
                <w:lang w:val="en-US"/>
              </w:rPr>
            </w:pPr>
          </w:p>
        </w:tc>
        <w:tc>
          <w:tcPr>
            <w:tcW w:w="1035" w:type="dxa"/>
          </w:tcPr>
          <w:p w14:paraId="289EE614" w14:textId="603971D2" w:rsidR="00A661CC" w:rsidRPr="00D16B4B" w:rsidRDefault="00740C98" w:rsidP="00A661C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w:t>
            </w:r>
            <w:r w:rsidR="00D877B3">
              <w:rPr>
                <w:rFonts w:cs="Times New Roman"/>
                <w:b w:val="0"/>
                <w:bCs w:val="0"/>
                <w:u w:val="none"/>
                <w:lang w:val="en-US"/>
              </w:rPr>
              <w:t>4</w:t>
            </w:r>
          </w:p>
        </w:tc>
      </w:tr>
      <w:tr w:rsidR="00A661CC" w:rsidRPr="00D16B4B" w14:paraId="1D5B63ED" w14:textId="77777777" w:rsidTr="00E7738A">
        <w:trPr>
          <w:cantSplit/>
        </w:trPr>
        <w:tc>
          <w:tcPr>
            <w:tcW w:w="5816" w:type="dxa"/>
            <w:vAlign w:val="bottom"/>
          </w:tcPr>
          <w:p w14:paraId="150451BD" w14:textId="77777777" w:rsidR="00A661CC" w:rsidRPr="00D16B4B" w:rsidRDefault="00A661CC" w:rsidP="00A661CC">
            <w:pPr>
              <w:tabs>
                <w:tab w:val="left" w:pos="281"/>
              </w:tabs>
              <w:ind w:left="11"/>
              <w:rPr>
                <w:rFonts w:ascii="Times New Roman" w:hAnsi="Times New Roman" w:cs="Times New Roman"/>
                <w:b/>
                <w:bCs/>
                <w:i/>
                <w:iCs/>
                <w:sz w:val="22"/>
                <w:szCs w:val="22"/>
              </w:rPr>
            </w:pPr>
          </w:p>
        </w:tc>
        <w:tc>
          <w:tcPr>
            <w:tcW w:w="882" w:type="dxa"/>
          </w:tcPr>
          <w:p w14:paraId="61C07D06" w14:textId="77777777" w:rsidR="00A661CC" w:rsidRPr="00D16B4B" w:rsidRDefault="00A661CC" w:rsidP="00A661CC">
            <w:pPr>
              <w:pStyle w:val="acctfourfigures"/>
              <w:spacing w:line="240" w:lineRule="atLeast"/>
              <w:jc w:val="center"/>
              <w:rPr>
                <w:rFonts w:cs="Times New Roman"/>
                <w:i/>
                <w:iCs/>
                <w:szCs w:val="22"/>
              </w:rPr>
            </w:pPr>
          </w:p>
        </w:tc>
        <w:tc>
          <w:tcPr>
            <w:tcW w:w="2412" w:type="dxa"/>
            <w:gridSpan w:val="3"/>
            <w:vAlign w:val="bottom"/>
          </w:tcPr>
          <w:p w14:paraId="30894651" w14:textId="77777777" w:rsidR="00A661CC" w:rsidRPr="00D16B4B" w:rsidRDefault="00A661CC" w:rsidP="00A661CC">
            <w:pPr>
              <w:pStyle w:val="acctfourfigures"/>
              <w:spacing w:line="240" w:lineRule="atLeast"/>
              <w:jc w:val="center"/>
              <w:rPr>
                <w:rFonts w:cs="Times New Roman"/>
                <w:i/>
                <w:iCs/>
                <w:szCs w:val="22"/>
              </w:rPr>
            </w:pPr>
            <w:r w:rsidRPr="00D16B4B">
              <w:rPr>
                <w:rFonts w:cs="Times New Roman"/>
                <w:i/>
                <w:iCs/>
                <w:szCs w:val="22"/>
              </w:rPr>
              <w:t>(in million Baht)</w:t>
            </w:r>
          </w:p>
        </w:tc>
      </w:tr>
      <w:tr w:rsidR="00D877B3" w:rsidRPr="00D16B4B" w14:paraId="1D4A32C0" w14:textId="77777777" w:rsidTr="00E7738A">
        <w:trPr>
          <w:cantSplit/>
          <w:trHeight w:val="80"/>
        </w:trPr>
        <w:tc>
          <w:tcPr>
            <w:tcW w:w="5816" w:type="dxa"/>
            <w:vAlign w:val="bottom"/>
          </w:tcPr>
          <w:p w14:paraId="56152E0C" w14:textId="6E90E738" w:rsidR="00D877B3" w:rsidRPr="00D16B4B" w:rsidRDefault="00D877B3" w:rsidP="00D877B3">
            <w:pPr>
              <w:tabs>
                <w:tab w:val="left" w:pos="281"/>
              </w:tabs>
              <w:ind w:left="11"/>
              <w:rPr>
                <w:rFonts w:ascii="Times New Roman" w:hAnsi="Times New Roman" w:cs="Times New Roman"/>
                <w:sz w:val="22"/>
                <w:szCs w:val="22"/>
              </w:rPr>
            </w:pPr>
            <w:proofErr w:type="gramStart"/>
            <w:r w:rsidRPr="00D16B4B">
              <w:rPr>
                <w:rFonts w:ascii="Times New Roman" w:hAnsi="Times New Roman" w:cs="Times New Roman"/>
                <w:sz w:val="22"/>
                <w:szCs w:val="22"/>
              </w:rPr>
              <w:t>At</w:t>
            </w:r>
            <w:proofErr w:type="gramEnd"/>
            <w:r w:rsidRPr="00D16B4B">
              <w:rPr>
                <w:rFonts w:ascii="Times New Roman" w:hAnsi="Times New Roman" w:cs="Times New Roman"/>
                <w:sz w:val="22"/>
                <w:szCs w:val="22"/>
              </w:rPr>
              <w:t xml:space="preserve"> 1 January</w:t>
            </w:r>
          </w:p>
        </w:tc>
        <w:tc>
          <w:tcPr>
            <w:tcW w:w="882" w:type="dxa"/>
          </w:tcPr>
          <w:p w14:paraId="05946FFC" w14:textId="77777777" w:rsidR="00D877B3" w:rsidRPr="00D16B4B" w:rsidRDefault="00D877B3" w:rsidP="00D8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vAlign w:val="bottom"/>
          </w:tcPr>
          <w:p w14:paraId="2A98C00F" w14:textId="49068A58" w:rsidR="00D877B3" w:rsidRPr="00D16B4B" w:rsidRDefault="00D877B3" w:rsidP="00D8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D16B4B">
              <w:rPr>
                <w:rFonts w:ascii="Times New Roman" w:hAnsi="Times New Roman" w:cs="Times New Roman"/>
                <w:sz w:val="22"/>
                <w:szCs w:val="22"/>
              </w:rPr>
              <w:t>2,</w:t>
            </w:r>
            <w:r w:rsidR="00B81365">
              <w:rPr>
                <w:rFonts w:ascii="Times New Roman" w:hAnsi="Times New Roman" w:cs="Times New Roman"/>
                <w:sz w:val="22"/>
                <w:szCs w:val="22"/>
              </w:rPr>
              <w:t>363</w:t>
            </w:r>
          </w:p>
        </w:tc>
        <w:tc>
          <w:tcPr>
            <w:tcW w:w="297" w:type="dxa"/>
            <w:vAlign w:val="bottom"/>
          </w:tcPr>
          <w:p w14:paraId="410CCB0D" w14:textId="77777777" w:rsidR="00D877B3" w:rsidRPr="00D16B4B" w:rsidRDefault="00D877B3" w:rsidP="00D877B3">
            <w:pPr>
              <w:pStyle w:val="acctfourfigures"/>
              <w:tabs>
                <w:tab w:val="clear" w:pos="765"/>
                <w:tab w:val="decimal" w:pos="785"/>
              </w:tabs>
              <w:spacing w:line="240" w:lineRule="atLeast"/>
              <w:rPr>
                <w:rFonts w:cs="Times New Roman"/>
                <w:szCs w:val="22"/>
              </w:rPr>
            </w:pPr>
          </w:p>
        </w:tc>
        <w:tc>
          <w:tcPr>
            <w:tcW w:w="1035" w:type="dxa"/>
            <w:vAlign w:val="bottom"/>
          </w:tcPr>
          <w:p w14:paraId="22D69621" w14:textId="3A84BB52" w:rsidR="00D877B3" w:rsidRPr="00D16B4B" w:rsidRDefault="00D877B3" w:rsidP="00F06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283</w:t>
            </w:r>
          </w:p>
        </w:tc>
      </w:tr>
      <w:tr w:rsidR="00D877B3" w:rsidRPr="00D16B4B" w14:paraId="1A3D4E87" w14:textId="77777777" w:rsidTr="00E7738A">
        <w:trPr>
          <w:cantSplit/>
        </w:trPr>
        <w:tc>
          <w:tcPr>
            <w:tcW w:w="5816" w:type="dxa"/>
            <w:vAlign w:val="bottom"/>
          </w:tcPr>
          <w:p w14:paraId="4289C385" w14:textId="6F2F4525" w:rsidR="00D877B3" w:rsidRPr="00D16B4B" w:rsidRDefault="00D877B3" w:rsidP="00D877B3">
            <w:pPr>
              <w:tabs>
                <w:tab w:val="left" w:pos="281"/>
              </w:tabs>
              <w:rPr>
                <w:rFonts w:ascii="Times New Roman" w:hAnsi="Times New Roman"/>
                <w:sz w:val="22"/>
                <w:szCs w:val="28"/>
              </w:rPr>
            </w:pPr>
            <w:r w:rsidRPr="00D16B4B">
              <w:rPr>
                <w:rFonts w:ascii="Times New Roman" w:hAnsi="Times New Roman"/>
                <w:sz w:val="22"/>
                <w:szCs w:val="28"/>
              </w:rPr>
              <w:t>Addition</w:t>
            </w:r>
          </w:p>
        </w:tc>
        <w:tc>
          <w:tcPr>
            <w:tcW w:w="882" w:type="dxa"/>
          </w:tcPr>
          <w:p w14:paraId="3A1EA201" w14:textId="0C1137E8" w:rsidR="00D877B3" w:rsidRPr="00D16B4B" w:rsidRDefault="00D877B3" w:rsidP="00D8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vAlign w:val="bottom"/>
          </w:tcPr>
          <w:p w14:paraId="4439CE4A" w14:textId="33FBADC2" w:rsidR="00D877B3" w:rsidRPr="00D16B4B" w:rsidRDefault="00B81365" w:rsidP="00D8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Pr>
                <w:rFonts w:ascii="Times New Roman" w:hAnsi="Times New Roman" w:cs="Times New Roman"/>
                <w:sz w:val="22"/>
                <w:szCs w:val="22"/>
              </w:rPr>
              <w:t>115</w:t>
            </w:r>
          </w:p>
        </w:tc>
        <w:tc>
          <w:tcPr>
            <w:tcW w:w="297" w:type="dxa"/>
            <w:vAlign w:val="bottom"/>
          </w:tcPr>
          <w:p w14:paraId="78ABC31F" w14:textId="77777777" w:rsidR="00D877B3" w:rsidRPr="00D16B4B" w:rsidRDefault="00D877B3" w:rsidP="00D877B3">
            <w:pPr>
              <w:pStyle w:val="acctfourfigures"/>
              <w:tabs>
                <w:tab w:val="clear" w:pos="765"/>
                <w:tab w:val="decimal" w:pos="785"/>
              </w:tabs>
              <w:spacing w:line="240" w:lineRule="atLeast"/>
              <w:rPr>
                <w:rFonts w:cs="Times New Roman"/>
                <w:szCs w:val="22"/>
              </w:rPr>
            </w:pPr>
          </w:p>
        </w:tc>
        <w:tc>
          <w:tcPr>
            <w:tcW w:w="1035" w:type="dxa"/>
            <w:vAlign w:val="bottom"/>
          </w:tcPr>
          <w:p w14:paraId="70697F15" w14:textId="2206AFF3" w:rsidR="00D877B3" w:rsidRPr="00D16B4B" w:rsidRDefault="00D877B3" w:rsidP="00D8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r>
              <w:rPr>
                <w:rFonts w:ascii="Times New Roman" w:hAnsi="Times New Roman" w:cs="Times New Roman"/>
                <w:sz w:val="22"/>
                <w:szCs w:val="22"/>
              </w:rPr>
              <w:t>80</w:t>
            </w:r>
          </w:p>
        </w:tc>
      </w:tr>
      <w:tr w:rsidR="00D877B3" w:rsidRPr="00D16B4B" w14:paraId="5A7AED95" w14:textId="77777777" w:rsidTr="00E7738A">
        <w:trPr>
          <w:cantSplit/>
        </w:trPr>
        <w:tc>
          <w:tcPr>
            <w:tcW w:w="5816" w:type="dxa"/>
            <w:vAlign w:val="bottom"/>
          </w:tcPr>
          <w:p w14:paraId="3CFA5B4C" w14:textId="7E0310B8" w:rsidR="00D877B3" w:rsidRPr="00D16B4B" w:rsidRDefault="00D877B3" w:rsidP="00D877B3">
            <w:pPr>
              <w:rPr>
                <w:rFonts w:ascii="Times New Roman" w:hAnsi="Times New Roman" w:cs="Times New Roman"/>
                <w:sz w:val="22"/>
                <w:szCs w:val="22"/>
              </w:rPr>
            </w:pPr>
            <w:r w:rsidRPr="00D16B4B">
              <w:rPr>
                <w:rFonts w:ascii="Times New Roman" w:hAnsi="Times New Roman" w:cs="Times New Roman"/>
                <w:sz w:val="22"/>
                <w:szCs w:val="22"/>
              </w:rPr>
              <w:t>Allowance for impairment</w:t>
            </w:r>
          </w:p>
        </w:tc>
        <w:tc>
          <w:tcPr>
            <w:tcW w:w="882" w:type="dxa"/>
          </w:tcPr>
          <w:p w14:paraId="6B8D4CAC" w14:textId="117D32FB" w:rsidR="00D877B3" w:rsidRPr="00D16B4B" w:rsidRDefault="00D877B3" w:rsidP="00D8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vAlign w:val="bottom"/>
          </w:tcPr>
          <w:p w14:paraId="26C34910" w14:textId="0F5D5157" w:rsidR="00D877B3" w:rsidRPr="00D16B4B" w:rsidRDefault="00B81365" w:rsidP="00D8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Pr>
                <w:rFonts w:ascii="Times New Roman" w:hAnsi="Times New Roman" w:cs="Times New Roman"/>
                <w:sz w:val="22"/>
                <w:szCs w:val="22"/>
              </w:rPr>
              <w:t>(10)</w:t>
            </w:r>
          </w:p>
        </w:tc>
        <w:tc>
          <w:tcPr>
            <w:tcW w:w="297" w:type="dxa"/>
            <w:vAlign w:val="bottom"/>
          </w:tcPr>
          <w:p w14:paraId="2CD6B7EA" w14:textId="77777777" w:rsidR="00D877B3" w:rsidRPr="00D16B4B" w:rsidRDefault="00D877B3" w:rsidP="00D877B3">
            <w:pPr>
              <w:pStyle w:val="acctfourfigures"/>
              <w:tabs>
                <w:tab w:val="clear" w:pos="765"/>
                <w:tab w:val="decimal" w:pos="785"/>
              </w:tabs>
              <w:spacing w:line="240" w:lineRule="atLeast"/>
              <w:rPr>
                <w:rFonts w:cs="Times New Roman"/>
                <w:szCs w:val="22"/>
              </w:rPr>
            </w:pPr>
          </w:p>
        </w:tc>
        <w:tc>
          <w:tcPr>
            <w:tcW w:w="1035" w:type="dxa"/>
            <w:vAlign w:val="bottom"/>
          </w:tcPr>
          <w:p w14:paraId="445A6253" w14:textId="65D5B7CE" w:rsidR="00D877B3" w:rsidRPr="00D16B4B" w:rsidRDefault="00D877B3" w:rsidP="00D8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r>
              <w:rPr>
                <w:rFonts w:ascii="Times New Roman" w:hAnsi="Times New Roman" w:cs="Times New Roman"/>
                <w:sz w:val="22"/>
                <w:szCs w:val="22"/>
              </w:rPr>
              <w:t>-</w:t>
            </w:r>
          </w:p>
        </w:tc>
      </w:tr>
      <w:tr w:rsidR="00D877B3" w:rsidRPr="00D16B4B" w14:paraId="14FB87F7" w14:textId="77777777" w:rsidTr="00FC0569">
        <w:trPr>
          <w:cantSplit/>
        </w:trPr>
        <w:tc>
          <w:tcPr>
            <w:tcW w:w="5816" w:type="dxa"/>
            <w:vAlign w:val="bottom"/>
          </w:tcPr>
          <w:p w14:paraId="29D29AB7" w14:textId="078C9FAD" w:rsidR="00D877B3" w:rsidRPr="00D16B4B" w:rsidRDefault="00D877B3" w:rsidP="00D877B3">
            <w:pPr>
              <w:tabs>
                <w:tab w:val="left" w:pos="281"/>
              </w:tabs>
              <w:ind w:left="11"/>
              <w:rPr>
                <w:rFonts w:ascii="Times New Roman" w:hAnsi="Times New Roman" w:cs="Times New Roman"/>
                <w:b/>
                <w:bCs/>
                <w:sz w:val="22"/>
                <w:szCs w:val="22"/>
              </w:rPr>
            </w:pPr>
            <w:proofErr w:type="gramStart"/>
            <w:r w:rsidRPr="00D16B4B">
              <w:rPr>
                <w:rFonts w:ascii="Times New Roman" w:hAnsi="Times New Roman" w:cs="Times New Roman"/>
                <w:b/>
                <w:bCs/>
                <w:sz w:val="22"/>
                <w:szCs w:val="22"/>
              </w:rPr>
              <w:t>At</w:t>
            </w:r>
            <w:proofErr w:type="gramEnd"/>
            <w:r w:rsidRPr="00D16B4B">
              <w:rPr>
                <w:rFonts w:ascii="Times New Roman" w:hAnsi="Times New Roman" w:cs="Times New Roman"/>
                <w:b/>
                <w:bCs/>
                <w:sz w:val="22"/>
                <w:szCs w:val="22"/>
              </w:rPr>
              <w:t xml:space="preserve"> 31 December</w:t>
            </w:r>
          </w:p>
        </w:tc>
        <w:tc>
          <w:tcPr>
            <w:tcW w:w="882" w:type="dxa"/>
          </w:tcPr>
          <w:p w14:paraId="0F862AFC" w14:textId="77777777" w:rsidR="00D877B3" w:rsidRPr="00D16B4B" w:rsidRDefault="00D877B3" w:rsidP="00D8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top w:val="single" w:sz="4" w:space="0" w:color="auto"/>
              <w:bottom w:val="double" w:sz="4" w:space="0" w:color="auto"/>
            </w:tcBorders>
          </w:tcPr>
          <w:p w14:paraId="292BCA7C" w14:textId="1B8618C6" w:rsidR="00D877B3" w:rsidRPr="00D16B4B" w:rsidRDefault="00D877B3" w:rsidP="00D877B3">
            <w:pPr>
              <w:pStyle w:val="acctfourfigures"/>
              <w:tabs>
                <w:tab w:val="clear" w:pos="765"/>
                <w:tab w:val="decimal" w:pos="832"/>
              </w:tabs>
              <w:spacing w:line="240" w:lineRule="atLeast"/>
              <w:ind w:left="-108" w:right="-188"/>
              <w:jc w:val="both"/>
              <w:rPr>
                <w:rFonts w:cs="Times New Roman"/>
                <w:b/>
                <w:bCs/>
                <w:szCs w:val="22"/>
                <w:lang w:val="en-US" w:bidi="th-TH"/>
              </w:rPr>
            </w:pPr>
            <w:r w:rsidRPr="00D16B4B">
              <w:rPr>
                <w:rFonts w:cs="Times New Roman"/>
                <w:b/>
                <w:bCs/>
                <w:szCs w:val="22"/>
                <w:lang w:val="en-US" w:bidi="th-TH"/>
              </w:rPr>
              <w:t>2,</w:t>
            </w:r>
            <w:r w:rsidR="00B81365">
              <w:rPr>
                <w:rFonts w:cs="Times New Roman"/>
                <w:b/>
                <w:bCs/>
                <w:szCs w:val="22"/>
                <w:lang w:val="en-US" w:bidi="th-TH"/>
              </w:rPr>
              <w:t>468</w:t>
            </w:r>
          </w:p>
        </w:tc>
        <w:tc>
          <w:tcPr>
            <w:tcW w:w="297" w:type="dxa"/>
            <w:vAlign w:val="bottom"/>
          </w:tcPr>
          <w:p w14:paraId="1003AEB9" w14:textId="77777777" w:rsidR="00D877B3" w:rsidRPr="00D16B4B" w:rsidRDefault="00D877B3" w:rsidP="00D8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35" w:type="dxa"/>
            <w:tcBorders>
              <w:top w:val="single" w:sz="4" w:space="0" w:color="auto"/>
              <w:bottom w:val="double" w:sz="4" w:space="0" w:color="auto"/>
            </w:tcBorders>
          </w:tcPr>
          <w:p w14:paraId="7852A11B" w14:textId="410EB9AE" w:rsidR="00D877B3" w:rsidRPr="00572E95" w:rsidRDefault="00D877B3" w:rsidP="00D877B3">
            <w:pPr>
              <w:pStyle w:val="acctfourfigures"/>
              <w:tabs>
                <w:tab w:val="clear" w:pos="765"/>
                <w:tab w:val="decimal" w:pos="832"/>
              </w:tabs>
              <w:spacing w:line="240" w:lineRule="atLeast"/>
              <w:ind w:left="-108" w:right="-188"/>
              <w:jc w:val="both"/>
              <w:rPr>
                <w:rFonts w:cs="Times New Roman"/>
                <w:b/>
                <w:bCs/>
                <w:szCs w:val="22"/>
                <w:lang w:val="en-US" w:bidi="th-TH"/>
              </w:rPr>
            </w:pPr>
            <w:r w:rsidRPr="00D16B4B">
              <w:rPr>
                <w:rFonts w:cs="Times New Roman"/>
                <w:b/>
                <w:bCs/>
                <w:szCs w:val="22"/>
                <w:lang w:val="en-US" w:bidi="th-TH"/>
              </w:rPr>
              <w:t>2,</w:t>
            </w:r>
            <w:r>
              <w:rPr>
                <w:rFonts w:cs="Times New Roman"/>
                <w:b/>
                <w:bCs/>
                <w:szCs w:val="22"/>
                <w:lang w:val="en-US" w:bidi="th-TH"/>
              </w:rPr>
              <w:t>363</w:t>
            </w:r>
          </w:p>
        </w:tc>
      </w:tr>
    </w:tbl>
    <w:p w14:paraId="49CB576F" w14:textId="7E76A589" w:rsidR="00E7738A" w:rsidRPr="00D16B4B" w:rsidRDefault="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43E06CA1" w14:textId="2529A5D3" w:rsidR="00D453F6" w:rsidRPr="00D16B4B" w:rsidRDefault="00D453F6" w:rsidP="00DB688E">
      <w:pPr>
        <w:autoSpaceDE w:val="0"/>
        <w:autoSpaceDN w:val="0"/>
        <w:spacing w:line="240" w:lineRule="auto"/>
        <w:ind w:left="540"/>
        <w:jc w:val="thaiDistribute"/>
        <w:rPr>
          <w:rFonts w:ascii="Times New Roman" w:hAnsi="Times New Roman" w:cs="Times New Roman"/>
          <w:i/>
          <w:iCs/>
          <w:sz w:val="22"/>
          <w:szCs w:val="22"/>
        </w:rPr>
      </w:pPr>
      <w:r w:rsidRPr="00D16B4B">
        <w:rPr>
          <w:rFonts w:ascii="Times New Roman" w:hAnsi="Times New Roman" w:cs="Times New Roman"/>
          <w:i/>
          <w:iCs/>
          <w:sz w:val="22"/>
          <w:szCs w:val="22"/>
        </w:rPr>
        <w:t>Impairment testing</w:t>
      </w:r>
    </w:p>
    <w:p w14:paraId="13B447B7" w14:textId="77777777" w:rsidR="00D453F6" w:rsidRPr="00D16B4B" w:rsidRDefault="00D453F6" w:rsidP="00DB688E">
      <w:pPr>
        <w:autoSpaceDE w:val="0"/>
        <w:autoSpaceDN w:val="0"/>
        <w:spacing w:line="240" w:lineRule="auto"/>
        <w:ind w:left="540"/>
        <w:jc w:val="thaiDistribute"/>
        <w:rPr>
          <w:rFonts w:ascii="Times New Roman" w:hAnsi="Times New Roman" w:cs="Times New Roman"/>
          <w:sz w:val="22"/>
          <w:szCs w:val="22"/>
        </w:rPr>
      </w:pPr>
    </w:p>
    <w:p w14:paraId="062FE830" w14:textId="77777777" w:rsidR="00D453F6" w:rsidRPr="00D16B4B" w:rsidRDefault="00D453F6" w:rsidP="00DB688E">
      <w:pPr>
        <w:autoSpaceDE w:val="0"/>
        <w:autoSpaceDN w:val="0"/>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Management of </w:t>
      </w:r>
      <w:r w:rsidR="003B500F" w:rsidRPr="00D16B4B">
        <w:rPr>
          <w:rFonts w:ascii="Times New Roman" w:hAnsi="Times New Roman" w:cs="Times New Roman"/>
          <w:sz w:val="22"/>
          <w:szCs w:val="22"/>
        </w:rPr>
        <w:t>the</w:t>
      </w:r>
      <w:r w:rsidR="008F1190" w:rsidRPr="00D16B4B">
        <w:rPr>
          <w:rFonts w:ascii="Times New Roman" w:hAnsi="Times New Roman" w:cs="Times New Roman"/>
          <w:sz w:val="22"/>
          <w:szCs w:val="22"/>
        </w:rPr>
        <w:t xml:space="preserve"> </w:t>
      </w:r>
      <w:r w:rsidR="003B500F" w:rsidRPr="00D16B4B">
        <w:rPr>
          <w:rFonts w:ascii="Times New Roman" w:hAnsi="Times New Roman" w:cs="Times New Roman"/>
          <w:sz w:val="22"/>
          <w:szCs w:val="22"/>
        </w:rPr>
        <w:t xml:space="preserve">Company </w:t>
      </w:r>
      <w:r w:rsidRPr="00D16B4B">
        <w:rPr>
          <w:rFonts w:ascii="Times New Roman" w:hAnsi="Times New Roman" w:cs="Times New Roman"/>
          <w:sz w:val="22"/>
          <w:szCs w:val="22"/>
        </w:rPr>
        <w:t xml:space="preserve">performed an impairment test of carrying amount of investment in subsidiaries. The recoverable amount was based on its value in use, determined by discounted future cash flows to be generated from the continuing operations of CGU according to the business plan and discount rate which is calculated by weighted average cost of capital. Assumptions were derived from </w:t>
      </w:r>
      <w:r w:rsidR="00226073" w:rsidRPr="00D16B4B">
        <w:rPr>
          <w:rFonts w:ascii="Times New Roman" w:hAnsi="Times New Roman" w:cs="Times New Roman"/>
          <w:sz w:val="22"/>
          <w:szCs w:val="22"/>
        </w:rPr>
        <w:t xml:space="preserve">the Company’s </w:t>
      </w:r>
      <w:r w:rsidRPr="00D16B4B">
        <w:rPr>
          <w:rFonts w:ascii="Times New Roman" w:hAnsi="Times New Roman" w:cs="Times New Roman"/>
          <w:sz w:val="22"/>
          <w:szCs w:val="22"/>
        </w:rPr>
        <w:t xml:space="preserve">management </w:t>
      </w:r>
      <w:proofErr w:type="gramStart"/>
      <w:r w:rsidRPr="00D16B4B">
        <w:rPr>
          <w:rFonts w:ascii="Times New Roman" w:hAnsi="Times New Roman" w:cs="Times New Roman"/>
          <w:sz w:val="22"/>
          <w:szCs w:val="22"/>
        </w:rPr>
        <w:t>judgements, and</w:t>
      </w:r>
      <w:proofErr w:type="gramEnd"/>
      <w:r w:rsidRPr="00D16B4B">
        <w:rPr>
          <w:rFonts w:ascii="Times New Roman" w:hAnsi="Times New Roman" w:cs="Times New Roman"/>
          <w:sz w:val="22"/>
          <w:szCs w:val="22"/>
        </w:rPr>
        <w:t xml:space="preserve"> were based on business plan </w:t>
      </w:r>
      <w:proofErr w:type="gramStart"/>
      <w:r w:rsidRPr="00D16B4B">
        <w:rPr>
          <w:rFonts w:ascii="Times New Roman" w:hAnsi="Times New Roman" w:cs="Times New Roman"/>
          <w:sz w:val="22"/>
          <w:szCs w:val="22"/>
        </w:rPr>
        <w:t>taking into account</w:t>
      </w:r>
      <w:proofErr w:type="gramEnd"/>
      <w:r w:rsidRPr="00D16B4B">
        <w:rPr>
          <w:rFonts w:ascii="Times New Roman" w:hAnsi="Times New Roman" w:cs="Times New Roman"/>
          <w:sz w:val="22"/>
          <w:szCs w:val="22"/>
        </w:rPr>
        <w:t xml:space="preserve"> </w:t>
      </w:r>
      <w:proofErr w:type="gramStart"/>
      <w:r w:rsidRPr="00D16B4B">
        <w:rPr>
          <w:rFonts w:ascii="Times New Roman" w:hAnsi="Times New Roman" w:cs="Times New Roman"/>
          <w:sz w:val="22"/>
          <w:szCs w:val="22"/>
        </w:rPr>
        <w:t>past experience</w:t>
      </w:r>
      <w:proofErr w:type="gramEnd"/>
      <w:r w:rsidRPr="00D16B4B">
        <w:rPr>
          <w:rFonts w:ascii="Times New Roman" w:hAnsi="Times New Roman" w:cs="Times New Roman"/>
          <w:sz w:val="22"/>
          <w:szCs w:val="22"/>
        </w:rPr>
        <w:t xml:space="preserve">, </w:t>
      </w:r>
      <w:r w:rsidR="002C0D19" w:rsidRPr="00D16B4B">
        <w:rPr>
          <w:rFonts w:ascii="Times New Roman" w:hAnsi="Times New Roman" w:cs="Times New Roman"/>
          <w:sz w:val="22"/>
          <w:szCs w:val="22"/>
        </w:rPr>
        <w:t>as well as the future prediction that is believed to be reasonable in the present situation</w:t>
      </w:r>
      <w:r w:rsidRPr="00D16B4B">
        <w:rPr>
          <w:rFonts w:ascii="Times New Roman" w:hAnsi="Times New Roman" w:cs="Times New Roman"/>
          <w:sz w:val="22"/>
          <w:szCs w:val="22"/>
        </w:rPr>
        <w:t xml:space="preserve">. Any change or clarification in </w:t>
      </w:r>
      <w:proofErr w:type="gramStart"/>
      <w:r w:rsidRPr="00D16B4B">
        <w:rPr>
          <w:rFonts w:ascii="Times New Roman" w:hAnsi="Times New Roman" w:cs="Times New Roman"/>
          <w:sz w:val="22"/>
          <w:szCs w:val="22"/>
        </w:rPr>
        <w:t>information</w:t>
      </w:r>
      <w:proofErr w:type="gramEnd"/>
      <w:r w:rsidRPr="00D16B4B">
        <w:rPr>
          <w:rFonts w:ascii="Times New Roman" w:hAnsi="Times New Roman" w:cs="Times New Roman"/>
          <w:sz w:val="22"/>
          <w:szCs w:val="22"/>
        </w:rPr>
        <w:t xml:space="preserve"> arises in the future might create effect </w:t>
      </w:r>
      <w:proofErr w:type="gramStart"/>
      <w:r w:rsidRPr="00D16B4B">
        <w:rPr>
          <w:rFonts w:ascii="Times New Roman" w:hAnsi="Times New Roman" w:cs="Times New Roman"/>
          <w:sz w:val="22"/>
          <w:szCs w:val="22"/>
        </w:rPr>
        <w:t>to</w:t>
      </w:r>
      <w:proofErr w:type="gramEnd"/>
      <w:r w:rsidRPr="00D16B4B">
        <w:rPr>
          <w:rFonts w:ascii="Times New Roman" w:hAnsi="Times New Roman" w:cs="Times New Roman"/>
          <w:sz w:val="22"/>
          <w:szCs w:val="22"/>
        </w:rPr>
        <w:t xml:space="preserve"> the estimated recoverable amount. </w:t>
      </w:r>
    </w:p>
    <w:p w14:paraId="4E24B727" w14:textId="77777777" w:rsidR="00D453F6" w:rsidRPr="00D16B4B" w:rsidRDefault="00D453F6"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p>
    <w:p w14:paraId="382C60A3" w14:textId="77777777" w:rsidR="00E7738A" w:rsidRPr="00D16B4B" w:rsidRDefault="00E7738A"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p>
    <w:p w14:paraId="5587F8B7" w14:textId="71933A31" w:rsidR="00E7738A" w:rsidRPr="00D16B4B" w:rsidRDefault="00E7738A"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sectPr w:rsidR="00E7738A" w:rsidRPr="00D16B4B" w:rsidSect="00B94A28">
          <w:headerReference w:type="default" r:id="rId15"/>
          <w:footerReference w:type="default" r:id="rId16"/>
          <w:type w:val="nextColumn"/>
          <w:pgSz w:w="11909" w:h="16834" w:code="9"/>
          <w:pgMar w:top="691" w:right="1152" w:bottom="576" w:left="1152" w:header="720" w:footer="720" w:gutter="0"/>
          <w:cols w:space="720"/>
        </w:sectPr>
      </w:pPr>
    </w:p>
    <w:p w14:paraId="5C5D5B19" w14:textId="3FFDD03A" w:rsidR="00647A38" w:rsidRPr="00D16B4B" w:rsidRDefault="00647A38" w:rsidP="00204940">
      <w:pPr>
        <w:pStyle w:val="block"/>
        <w:spacing w:after="0" w:line="240" w:lineRule="atLeast"/>
        <w:ind w:left="540" w:hanging="540"/>
        <w:jc w:val="both"/>
        <w:rPr>
          <w:rFonts w:cs="Times New Roman"/>
        </w:rPr>
      </w:pPr>
      <w:r w:rsidRPr="00D16B4B">
        <w:rPr>
          <w:rFonts w:cs="Times New Roman"/>
        </w:rPr>
        <w:lastRenderedPageBreak/>
        <w:t xml:space="preserve">Investments in subsidiaries as </w:t>
      </w:r>
      <w:proofErr w:type="gramStart"/>
      <w:r w:rsidRPr="00D16B4B">
        <w:rPr>
          <w:rFonts w:cs="Times New Roman"/>
        </w:rPr>
        <w:t>at</w:t>
      </w:r>
      <w:proofErr w:type="gramEnd"/>
      <w:r w:rsidRPr="00D16B4B">
        <w:rPr>
          <w:rFonts w:cs="Times New Roman"/>
        </w:rPr>
        <w:t xml:space="preserve"> </w:t>
      </w:r>
      <w:r w:rsidR="00740C98" w:rsidRPr="00D16B4B">
        <w:rPr>
          <w:rFonts w:cs="Times New Roman"/>
          <w:lang w:val="en-US"/>
        </w:rPr>
        <w:t>31</w:t>
      </w:r>
      <w:r w:rsidRPr="00D16B4B">
        <w:rPr>
          <w:rFonts w:cs="Times New Roman"/>
        </w:rPr>
        <w:t xml:space="preserve"> December </w:t>
      </w:r>
      <w:r w:rsidR="00740C98" w:rsidRPr="00D16B4B">
        <w:rPr>
          <w:rFonts w:cs="Times New Roman"/>
          <w:lang w:val="en-US"/>
        </w:rPr>
        <w:t>202</w:t>
      </w:r>
      <w:r w:rsidR="00CC0A17">
        <w:rPr>
          <w:rFonts w:cs="Times New Roman"/>
          <w:lang w:val="en-US"/>
        </w:rPr>
        <w:t>5</w:t>
      </w:r>
      <w:r w:rsidR="00104578" w:rsidRPr="00D16B4B">
        <w:rPr>
          <w:rFonts w:cs="Times New Roman"/>
          <w:lang w:bidi="th-TH"/>
        </w:rPr>
        <w:t xml:space="preserve"> </w:t>
      </w:r>
      <w:r w:rsidRPr="00D16B4B">
        <w:rPr>
          <w:rFonts w:cs="Times New Roman"/>
        </w:rPr>
        <w:t xml:space="preserve">and </w:t>
      </w:r>
      <w:r w:rsidR="00740C98" w:rsidRPr="00D16B4B">
        <w:rPr>
          <w:rFonts w:cs="Times New Roman"/>
          <w:lang w:val="en-US"/>
        </w:rPr>
        <w:t>202</w:t>
      </w:r>
      <w:r w:rsidR="00CC0A17">
        <w:rPr>
          <w:rFonts w:cs="Times New Roman"/>
          <w:lang w:val="en-US"/>
        </w:rPr>
        <w:t>4</w:t>
      </w:r>
      <w:r w:rsidR="00104578" w:rsidRPr="00D16B4B">
        <w:rPr>
          <w:rFonts w:cs="Times New Roman"/>
        </w:rPr>
        <w:t xml:space="preserve"> </w:t>
      </w:r>
      <w:r w:rsidRPr="00D16B4B">
        <w:rPr>
          <w:rFonts w:cs="Times New Roman"/>
        </w:rPr>
        <w:t>an</w:t>
      </w:r>
      <w:r w:rsidR="00F826F4" w:rsidRPr="00D16B4B">
        <w:rPr>
          <w:rFonts w:cs="Times New Roman"/>
        </w:rPr>
        <w:t>d dividend income for years</w:t>
      </w:r>
      <w:r w:rsidRPr="00D16B4B">
        <w:rPr>
          <w:rFonts w:cs="Times New Roman"/>
        </w:rPr>
        <w:t xml:space="preserve"> ended were as follows:</w:t>
      </w:r>
    </w:p>
    <w:p w14:paraId="047CA707" w14:textId="77777777" w:rsidR="00104578" w:rsidRPr="00D16B4B" w:rsidRDefault="00104578" w:rsidP="001452F0">
      <w:pPr>
        <w:pStyle w:val="block"/>
        <w:spacing w:after="0" w:line="240" w:lineRule="atLeast"/>
        <w:ind w:left="360"/>
        <w:jc w:val="both"/>
        <w:rPr>
          <w:rFonts w:cs="Times New Roman"/>
          <w:szCs w:val="22"/>
        </w:rPr>
      </w:pPr>
    </w:p>
    <w:tbl>
      <w:tblPr>
        <w:tblW w:w="14580" w:type="dxa"/>
        <w:tblInd w:w="-90" w:type="dxa"/>
        <w:tblBorders>
          <w:bottom w:val="double" w:sz="4" w:space="0" w:color="auto"/>
        </w:tblBorders>
        <w:tblLayout w:type="fixed"/>
        <w:tblLook w:val="0000" w:firstRow="0" w:lastRow="0" w:firstColumn="0" w:lastColumn="0" w:noHBand="0" w:noVBand="0"/>
      </w:tblPr>
      <w:tblGrid>
        <w:gridCol w:w="2520"/>
        <w:gridCol w:w="540"/>
        <w:gridCol w:w="540"/>
        <w:gridCol w:w="630"/>
        <w:gridCol w:w="990"/>
        <w:gridCol w:w="630"/>
        <w:gridCol w:w="1008"/>
        <w:gridCol w:w="792"/>
        <w:gridCol w:w="236"/>
        <w:gridCol w:w="754"/>
        <w:gridCol w:w="236"/>
        <w:gridCol w:w="754"/>
        <w:gridCol w:w="236"/>
        <w:gridCol w:w="754"/>
        <w:gridCol w:w="236"/>
        <w:gridCol w:w="754"/>
        <w:gridCol w:w="236"/>
        <w:gridCol w:w="754"/>
        <w:gridCol w:w="236"/>
        <w:gridCol w:w="754"/>
        <w:gridCol w:w="236"/>
        <w:gridCol w:w="754"/>
      </w:tblGrid>
      <w:tr w:rsidR="00647A38" w:rsidRPr="00D16B4B" w14:paraId="1FBD20C7" w14:textId="77777777" w:rsidTr="00D30792">
        <w:tc>
          <w:tcPr>
            <w:tcW w:w="2520" w:type="dxa"/>
          </w:tcPr>
          <w:p w14:paraId="3D205BF5" w14:textId="77777777" w:rsidR="00647A38" w:rsidRPr="00D16B4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060" w:type="dxa"/>
            <w:gridSpan w:val="21"/>
          </w:tcPr>
          <w:p w14:paraId="1D74AA7C" w14:textId="77777777" w:rsidR="00647A38" w:rsidRPr="00D16B4B" w:rsidRDefault="00647A38" w:rsidP="001452F0">
            <w:pPr>
              <w:pStyle w:val="acctmergecolhdg"/>
              <w:spacing w:line="240" w:lineRule="atLeast"/>
              <w:ind w:left="-79" w:right="-79"/>
              <w:rPr>
                <w:rFonts w:cs="Times New Roman"/>
                <w:b w:val="0"/>
                <w:bCs/>
                <w:sz w:val="18"/>
                <w:szCs w:val="18"/>
                <w:lang w:val="en-US"/>
              </w:rPr>
            </w:pPr>
            <w:r w:rsidRPr="00D16B4B">
              <w:rPr>
                <w:rFonts w:cs="Times New Roman"/>
                <w:bCs/>
                <w:sz w:val="18"/>
                <w:szCs w:val="18"/>
                <w:lang w:bidi="th-TH"/>
              </w:rPr>
              <w:t>Separate financial statements</w:t>
            </w:r>
          </w:p>
        </w:tc>
      </w:tr>
      <w:tr w:rsidR="00647A38" w:rsidRPr="00D16B4B" w14:paraId="3E68C745" w14:textId="77777777" w:rsidTr="00D30792">
        <w:trPr>
          <w:trHeight w:val="288"/>
        </w:trPr>
        <w:tc>
          <w:tcPr>
            <w:tcW w:w="2520" w:type="dxa"/>
          </w:tcPr>
          <w:p w14:paraId="359F41F1" w14:textId="77777777" w:rsidR="00647A38" w:rsidRPr="00D16B4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vAlign w:val="bottom"/>
          </w:tcPr>
          <w:p w14:paraId="39B1979D" w14:textId="77777777" w:rsidR="00647A38" w:rsidRPr="00D16B4B" w:rsidRDefault="00647A38" w:rsidP="001452F0">
            <w:pPr>
              <w:tabs>
                <w:tab w:val="clear" w:pos="907"/>
                <w:tab w:val="left" w:pos="1134"/>
              </w:tabs>
              <w:ind w:left="-108" w:right="-108"/>
              <w:jc w:val="center"/>
              <w:rPr>
                <w:rFonts w:ascii="Times New Roman" w:hAnsi="Times New Roman" w:cs="Times New Roman"/>
              </w:rPr>
            </w:pPr>
            <w:proofErr w:type="gramStart"/>
            <w:r w:rsidRPr="00D16B4B">
              <w:rPr>
                <w:rFonts w:ascii="Times New Roman" w:hAnsi="Times New Roman" w:cs="Times New Roman"/>
              </w:rPr>
              <w:t>Ownership  interest</w:t>
            </w:r>
            <w:proofErr w:type="gramEnd"/>
          </w:p>
        </w:tc>
        <w:tc>
          <w:tcPr>
            <w:tcW w:w="3258" w:type="dxa"/>
            <w:gridSpan w:val="4"/>
            <w:vAlign w:val="bottom"/>
          </w:tcPr>
          <w:p w14:paraId="6D122C70" w14:textId="77777777" w:rsidR="00647A38" w:rsidRPr="00D16B4B" w:rsidRDefault="00647A38" w:rsidP="001452F0">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D16B4B">
              <w:rPr>
                <w:rFonts w:cs="Times New Roman"/>
                <w:sz w:val="18"/>
                <w:szCs w:val="18"/>
                <w:lang w:val="en-US"/>
              </w:rPr>
              <w:t>Paid-up capital</w:t>
            </w:r>
          </w:p>
        </w:tc>
        <w:tc>
          <w:tcPr>
            <w:tcW w:w="1782" w:type="dxa"/>
            <w:gridSpan w:val="3"/>
            <w:vAlign w:val="bottom"/>
          </w:tcPr>
          <w:p w14:paraId="6D3FACAF" w14:textId="77777777" w:rsidR="00647A38" w:rsidRPr="00D16B4B" w:rsidRDefault="00647A38" w:rsidP="001452F0">
            <w:pPr>
              <w:pStyle w:val="a"/>
              <w:spacing w:line="240" w:lineRule="atLeast"/>
              <w:jc w:val="center"/>
              <w:rPr>
                <w:rFonts w:cs="Times New Roman"/>
                <w:sz w:val="18"/>
                <w:szCs w:val="18"/>
                <w:lang w:val="en-US"/>
              </w:rPr>
            </w:pPr>
            <w:r w:rsidRPr="00D16B4B">
              <w:rPr>
                <w:rFonts w:cs="Times New Roman"/>
                <w:sz w:val="18"/>
                <w:szCs w:val="18"/>
                <w:lang w:val="en-US"/>
              </w:rPr>
              <w:t>Cost method</w:t>
            </w:r>
          </w:p>
        </w:tc>
        <w:tc>
          <w:tcPr>
            <w:tcW w:w="236" w:type="dxa"/>
            <w:vAlign w:val="bottom"/>
          </w:tcPr>
          <w:p w14:paraId="3ED0BA46" w14:textId="77777777" w:rsidR="00647A38" w:rsidRPr="00D16B4B" w:rsidRDefault="00647A38" w:rsidP="001452F0">
            <w:pPr>
              <w:pStyle w:val="a"/>
              <w:spacing w:line="240" w:lineRule="atLeast"/>
              <w:jc w:val="center"/>
              <w:rPr>
                <w:rFonts w:cs="Times New Roman"/>
                <w:sz w:val="18"/>
                <w:szCs w:val="18"/>
                <w:lang w:val="en-US"/>
              </w:rPr>
            </w:pPr>
          </w:p>
        </w:tc>
        <w:tc>
          <w:tcPr>
            <w:tcW w:w="1744" w:type="dxa"/>
            <w:gridSpan w:val="3"/>
            <w:vAlign w:val="bottom"/>
          </w:tcPr>
          <w:p w14:paraId="6886DD47" w14:textId="77777777" w:rsidR="00647A38" w:rsidRPr="00D16B4B" w:rsidRDefault="00647A38" w:rsidP="001452F0">
            <w:pPr>
              <w:pStyle w:val="a"/>
              <w:spacing w:line="240" w:lineRule="atLeast"/>
              <w:ind w:right="-108"/>
              <w:jc w:val="center"/>
              <w:rPr>
                <w:rFonts w:cs="Times New Roman"/>
                <w:sz w:val="18"/>
                <w:szCs w:val="18"/>
                <w:lang w:val="en-US"/>
              </w:rPr>
            </w:pPr>
            <w:r w:rsidRPr="00D16B4B">
              <w:rPr>
                <w:rFonts w:cs="Times New Roman"/>
                <w:sz w:val="18"/>
                <w:szCs w:val="18"/>
                <w:lang w:val="en-US"/>
              </w:rPr>
              <w:t xml:space="preserve">Impairment </w:t>
            </w:r>
          </w:p>
        </w:tc>
        <w:tc>
          <w:tcPr>
            <w:tcW w:w="236" w:type="dxa"/>
            <w:vAlign w:val="bottom"/>
          </w:tcPr>
          <w:p w14:paraId="18E3E26F" w14:textId="77777777" w:rsidR="00647A38" w:rsidRPr="00D16B4B" w:rsidRDefault="00647A38" w:rsidP="001452F0">
            <w:pPr>
              <w:pStyle w:val="a"/>
              <w:spacing w:line="240" w:lineRule="atLeast"/>
              <w:ind w:right="-108"/>
              <w:jc w:val="center"/>
              <w:rPr>
                <w:rFonts w:cs="Times New Roman"/>
                <w:sz w:val="18"/>
                <w:szCs w:val="18"/>
                <w:lang w:val="en-US"/>
              </w:rPr>
            </w:pPr>
          </w:p>
        </w:tc>
        <w:tc>
          <w:tcPr>
            <w:tcW w:w="1744" w:type="dxa"/>
            <w:gridSpan w:val="3"/>
            <w:vAlign w:val="bottom"/>
          </w:tcPr>
          <w:p w14:paraId="7972768A" w14:textId="77777777" w:rsidR="00647A38" w:rsidRPr="00D16B4B" w:rsidRDefault="00647A38" w:rsidP="001452F0">
            <w:pPr>
              <w:pStyle w:val="a"/>
              <w:spacing w:line="240" w:lineRule="atLeast"/>
              <w:ind w:right="-108"/>
              <w:jc w:val="center"/>
              <w:rPr>
                <w:rFonts w:cs="Times New Roman"/>
                <w:sz w:val="18"/>
                <w:szCs w:val="18"/>
                <w:lang w:val="en-US"/>
              </w:rPr>
            </w:pPr>
            <w:r w:rsidRPr="00D16B4B">
              <w:rPr>
                <w:rFonts w:cs="Times New Roman"/>
                <w:sz w:val="18"/>
                <w:szCs w:val="18"/>
                <w:lang w:val="en-US"/>
              </w:rPr>
              <w:t xml:space="preserve">At cost </w:t>
            </w:r>
            <w:r w:rsidR="001F182E" w:rsidRPr="00D16B4B">
              <w:rPr>
                <w:rFonts w:cs="Times New Roman"/>
                <w:sz w:val="18"/>
                <w:szCs w:val="18"/>
                <w:lang w:val="en-US"/>
              </w:rPr>
              <w:t>-</w:t>
            </w:r>
            <w:r w:rsidRPr="00D16B4B">
              <w:rPr>
                <w:rFonts w:cs="Times New Roman"/>
                <w:sz w:val="18"/>
                <w:szCs w:val="18"/>
                <w:lang w:val="en-US"/>
              </w:rPr>
              <w:t xml:space="preserve"> net</w:t>
            </w:r>
          </w:p>
        </w:tc>
        <w:tc>
          <w:tcPr>
            <w:tcW w:w="236" w:type="dxa"/>
          </w:tcPr>
          <w:p w14:paraId="373A9182" w14:textId="77777777" w:rsidR="00647A38" w:rsidRPr="00D16B4B" w:rsidRDefault="00647A38" w:rsidP="001452F0">
            <w:pPr>
              <w:pStyle w:val="a"/>
              <w:spacing w:line="240" w:lineRule="atLeast"/>
              <w:ind w:right="-108"/>
              <w:rPr>
                <w:rFonts w:cs="Times New Roman"/>
                <w:sz w:val="18"/>
                <w:szCs w:val="18"/>
                <w:lang w:val="en-US"/>
              </w:rPr>
            </w:pPr>
          </w:p>
        </w:tc>
        <w:tc>
          <w:tcPr>
            <w:tcW w:w="1744" w:type="dxa"/>
            <w:gridSpan w:val="3"/>
          </w:tcPr>
          <w:p w14:paraId="5CECE7FD" w14:textId="77777777" w:rsidR="00647A38" w:rsidRPr="00D16B4B" w:rsidRDefault="00647A38" w:rsidP="001452F0">
            <w:pPr>
              <w:pStyle w:val="a"/>
              <w:spacing w:line="240" w:lineRule="atLeast"/>
              <w:ind w:right="-108"/>
              <w:jc w:val="center"/>
              <w:rPr>
                <w:rFonts w:cs="Times New Roman"/>
                <w:sz w:val="18"/>
                <w:szCs w:val="18"/>
                <w:lang w:val="en-US"/>
              </w:rPr>
            </w:pPr>
            <w:r w:rsidRPr="00D16B4B">
              <w:rPr>
                <w:rFonts w:cs="Times New Roman"/>
                <w:sz w:val="18"/>
                <w:szCs w:val="18"/>
                <w:lang w:val="en-US"/>
              </w:rPr>
              <w:t>Dividend income</w:t>
            </w:r>
          </w:p>
          <w:p w14:paraId="078CC4DB" w14:textId="77777777" w:rsidR="00EF37EA" w:rsidRPr="00D16B4B" w:rsidRDefault="00EF37EA" w:rsidP="001452F0">
            <w:pPr>
              <w:pStyle w:val="a"/>
              <w:spacing w:line="240" w:lineRule="atLeast"/>
              <w:ind w:right="-108"/>
              <w:jc w:val="center"/>
              <w:rPr>
                <w:rFonts w:cs="Times New Roman"/>
                <w:sz w:val="18"/>
                <w:szCs w:val="18"/>
                <w:lang w:val="en-US"/>
              </w:rPr>
            </w:pPr>
            <w:r w:rsidRPr="00D16B4B">
              <w:rPr>
                <w:rFonts w:cs="Times New Roman"/>
                <w:sz w:val="18"/>
                <w:szCs w:val="18"/>
                <w:lang w:val="en-US"/>
              </w:rPr>
              <w:t>for the year</w:t>
            </w:r>
          </w:p>
        </w:tc>
      </w:tr>
      <w:tr w:rsidR="006C5275" w:rsidRPr="00D16B4B" w14:paraId="6D419332" w14:textId="77777777" w:rsidTr="00D30792">
        <w:tc>
          <w:tcPr>
            <w:tcW w:w="2520" w:type="dxa"/>
          </w:tcPr>
          <w:p w14:paraId="54B1875E"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540" w:type="dxa"/>
          </w:tcPr>
          <w:p w14:paraId="39A3112B" w14:textId="5C8AD048"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5</w:t>
            </w:r>
          </w:p>
        </w:tc>
        <w:tc>
          <w:tcPr>
            <w:tcW w:w="540" w:type="dxa"/>
          </w:tcPr>
          <w:p w14:paraId="3FD6674D" w14:textId="4D3764E4"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4</w:t>
            </w:r>
          </w:p>
        </w:tc>
        <w:tc>
          <w:tcPr>
            <w:tcW w:w="1620" w:type="dxa"/>
            <w:gridSpan w:val="2"/>
          </w:tcPr>
          <w:p w14:paraId="1F45D628" w14:textId="15BA3A17"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5</w:t>
            </w:r>
          </w:p>
        </w:tc>
        <w:tc>
          <w:tcPr>
            <w:tcW w:w="1638" w:type="dxa"/>
            <w:gridSpan w:val="2"/>
          </w:tcPr>
          <w:p w14:paraId="5535868F" w14:textId="2A941565"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4</w:t>
            </w:r>
          </w:p>
        </w:tc>
        <w:tc>
          <w:tcPr>
            <w:tcW w:w="792" w:type="dxa"/>
          </w:tcPr>
          <w:p w14:paraId="0178077A" w14:textId="03DEB11B"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5</w:t>
            </w:r>
          </w:p>
        </w:tc>
        <w:tc>
          <w:tcPr>
            <w:tcW w:w="236" w:type="dxa"/>
          </w:tcPr>
          <w:p w14:paraId="74C37988" w14:textId="77777777" w:rsidR="006C5275" w:rsidRPr="00D16B4B" w:rsidRDefault="006C5275" w:rsidP="006C5275">
            <w:pPr>
              <w:rPr>
                <w:rFonts w:ascii="Times New Roman" w:hAnsi="Times New Roman" w:cs="Times New Roman"/>
              </w:rPr>
            </w:pPr>
          </w:p>
        </w:tc>
        <w:tc>
          <w:tcPr>
            <w:tcW w:w="754" w:type="dxa"/>
          </w:tcPr>
          <w:p w14:paraId="0A1A48AD" w14:textId="6E3B1C1F"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4</w:t>
            </w:r>
          </w:p>
        </w:tc>
        <w:tc>
          <w:tcPr>
            <w:tcW w:w="236" w:type="dxa"/>
          </w:tcPr>
          <w:p w14:paraId="2D62D403" w14:textId="77777777" w:rsidR="006C5275" w:rsidRPr="00D16B4B" w:rsidRDefault="006C5275" w:rsidP="006C5275">
            <w:pPr>
              <w:pStyle w:val="a"/>
              <w:spacing w:line="240" w:lineRule="atLeast"/>
              <w:rPr>
                <w:rFonts w:cs="Times New Roman"/>
                <w:sz w:val="18"/>
                <w:szCs w:val="18"/>
                <w:lang w:val="en-US"/>
              </w:rPr>
            </w:pPr>
          </w:p>
        </w:tc>
        <w:tc>
          <w:tcPr>
            <w:tcW w:w="754" w:type="dxa"/>
          </w:tcPr>
          <w:p w14:paraId="436C55A6" w14:textId="1EE78459"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5</w:t>
            </w:r>
          </w:p>
        </w:tc>
        <w:tc>
          <w:tcPr>
            <w:tcW w:w="236" w:type="dxa"/>
          </w:tcPr>
          <w:p w14:paraId="2E1EA3FD" w14:textId="77777777" w:rsidR="006C5275" w:rsidRPr="00D16B4B" w:rsidRDefault="006C5275" w:rsidP="006C5275">
            <w:pPr>
              <w:rPr>
                <w:rFonts w:ascii="Times New Roman" w:hAnsi="Times New Roman" w:cs="Times New Roman"/>
              </w:rPr>
            </w:pPr>
          </w:p>
        </w:tc>
        <w:tc>
          <w:tcPr>
            <w:tcW w:w="754" w:type="dxa"/>
          </w:tcPr>
          <w:p w14:paraId="6885DCDA" w14:textId="7F3168D9"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4</w:t>
            </w:r>
          </w:p>
        </w:tc>
        <w:tc>
          <w:tcPr>
            <w:tcW w:w="236" w:type="dxa"/>
          </w:tcPr>
          <w:p w14:paraId="72767D05" w14:textId="77777777" w:rsidR="006C5275" w:rsidRPr="00D16B4B" w:rsidRDefault="006C5275" w:rsidP="006C5275">
            <w:pPr>
              <w:pStyle w:val="a"/>
              <w:spacing w:line="240" w:lineRule="atLeast"/>
              <w:ind w:right="-108"/>
              <w:rPr>
                <w:rFonts w:cs="Times New Roman"/>
                <w:sz w:val="18"/>
                <w:szCs w:val="18"/>
                <w:lang w:val="en-US"/>
              </w:rPr>
            </w:pPr>
          </w:p>
        </w:tc>
        <w:tc>
          <w:tcPr>
            <w:tcW w:w="754" w:type="dxa"/>
          </w:tcPr>
          <w:p w14:paraId="46A72340" w14:textId="2B24ACD0"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5</w:t>
            </w:r>
          </w:p>
        </w:tc>
        <w:tc>
          <w:tcPr>
            <w:tcW w:w="236" w:type="dxa"/>
          </w:tcPr>
          <w:p w14:paraId="15002099" w14:textId="77777777" w:rsidR="006C5275" w:rsidRPr="00D16B4B" w:rsidRDefault="006C5275" w:rsidP="006C5275">
            <w:pPr>
              <w:rPr>
                <w:rFonts w:ascii="Times New Roman" w:hAnsi="Times New Roman" w:cs="Times New Roman"/>
              </w:rPr>
            </w:pPr>
          </w:p>
        </w:tc>
        <w:tc>
          <w:tcPr>
            <w:tcW w:w="754" w:type="dxa"/>
          </w:tcPr>
          <w:p w14:paraId="40EF58F6" w14:textId="4699E0E1"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4</w:t>
            </w:r>
          </w:p>
        </w:tc>
        <w:tc>
          <w:tcPr>
            <w:tcW w:w="236" w:type="dxa"/>
          </w:tcPr>
          <w:p w14:paraId="3934A4DE" w14:textId="77777777" w:rsidR="006C5275" w:rsidRPr="00D16B4B" w:rsidRDefault="006C5275" w:rsidP="006C5275">
            <w:pPr>
              <w:pStyle w:val="a"/>
              <w:spacing w:line="240" w:lineRule="atLeast"/>
              <w:ind w:right="-108"/>
              <w:rPr>
                <w:rFonts w:cs="Times New Roman"/>
                <w:sz w:val="18"/>
                <w:szCs w:val="18"/>
                <w:lang w:val="en-US"/>
              </w:rPr>
            </w:pPr>
          </w:p>
        </w:tc>
        <w:tc>
          <w:tcPr>
            <w:tcW w:w="754" w:type="dxa"/>
          </w:tcPr>
          <w:p w14:paraId="33A5A7C6" w14:textId="0D1AF412"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5</w:t>
            </w:r>
          </w:p>
        </w:tc>
        <w:tc>
          <w:tcPr>
            <w:tcW w:w="236" w:type="dxa"/>
          </w:tcPr>
          <w:p w14:paraId="75222993" w14:textId="77777777" w:rsidR="006C5275" w:rsidRPr="00D16B4B" w:rsidRDefault="006C5275" w:rsidP="006C5275">
            <w:pPr>
              <w:rPr>
                <w:rFonts w:ascii="Times New Roman" w:hAnsi="Times New Roman" w:cs="Times New Roman"/>
              </w:rPr>
            </w:pPr>
          </w:p>
        </w:tc>
        <w:tc>
          <w:tcPr>
            <w:tcW w:w="754" w:type="dxa"/>
          </w:tcPr>
          <w:p w14:paraId="3AA1D3A7" w14:textId="76F71786"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4</w:t>
            </w:r>
          </w:p>
        </w:tc>
      </w:tr>
      <w:tr w:rsidR="00B4643B" w:rsidRPr="00D16B4B" w14:paraId="0920F00D" w14:textId="77777777" w:rsidTr="00D30792">
        <w:tc>
          <w:tcPr>
            <w:tcW w:w="2520" w:type="dxa"/>
          </w:tcPr>
          <w:p w14:paraId="07B8C3BA"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tcPr>
          <w:p w14:paraId="56397309" w14:textId="77777777" w:rsidR="00B4643B" w:rsidRPr="00D16B4B" w:rsidRDefault="00B4643B" w:rsidP="00B4643B">
            <w:pPr>
              <w:tabs>
                <w:tab w:val="clear" w:pos="907"/>
              </w:tabs>
              <w:ind w:left="-108" w:right="-108"/>
              <w:jc w:val="center"/>
              <w:rPr>
                <w:rFonts w:ascii="Times New Roman" w:hAnsi="Times New Roman" w:cs="Times New Roman"/>
                <w:i/>
                <w:iCs/>
              </w:rPr>
            </w:pPr>
            <w:r w:rsidRPr="00D16B4B">
              <w:rPr>
                <w:rFonts w:ascii="Times New Roman" w:hAnsi="Times New Roman" w:cs="Times New Roman"/>
                <w:i/>
                <w:iCs/>
              </w:rPr>
              <w:t>(%)</w:t>
            </w:r>
          </w:p>
        </w:tc>
        <w:tc>
          <w:tcPr>
            <w:tcW w:w="630" w:type="dxa"/>
          </w:tcPr>
          <w:p w14:paraId="74FF1082" w14:textId="77777777" w:rsidR="00B4643B" w:rsidRPr="00D16B4B" w:rsidRDefault="00B4643B" w:rsidP="00B4643B">
            <w:pPr>
              <w:rPr>
                <w:rFonts w:ascii="Times New Roman" w:hAnsi="Times New Roman" w:cs="Times New Roman"/>
                <w:u w:val="double"/>
              </w:rPr>
            </w:pPr>
          </w:p>
        </w:tc>
        <w:tc>
          <w:tcPr>
            <w:tcW w:w="990" w:type="dxa"/>
          </w:tcPr>
          <w:p w14:paraId="78294F2C" w14:textId="77777777" w:rsidR="00B4643B" w:rsidRPr="00D16B4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30" w:type="dxa"/>
          </w:tcPr>
          <w:p w14:paraId="63CF463D" w14:textId="77777777" w:rsidR="00B4643B" w:rsidRPr="00D16B4B" w:rsidRDefault="00B4643B" w:rsidP="00B4643B">
            <w:pPr>
              <w:tabs>
                <w:tab w:val="clear" w:pos="454"/>
              </w:tabs>
              <w:ind w:left="-108" w:right="-108"/>
              <w:jc w:val="center"/>
              <w:rPr>
                <w:rFonts w:ascii="Times New Roman" w:hAnsi="Times New Roman" w:cs="Times New Roman"/>
                <w:b/>
                <w:bCs/>
              </w:rPr>
            </w:pPr>
          </w:p>
        </w:tc>
        <w:tc>
          <w:tcPr>
            <w:tcW w:w="1008" w:type="dxa"/>
          </w:tcPr>
          <w:p w14:paraId="21C68AB9" w14:textId="77777777" w:rsidR="00B4643B" w:rsidRPr="00D16B4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7722" w:type="dxa"/>
            <w:gridSpan w:val="15"/>
          </w:tcPr>
          <w:p w14:paraId="58C498A6" w14:textId="77777777" w:rsidR="00B4643B" w:rsidRPr="00D16B4B" w:rsidRDefault="00B4643B" w:rsidP="00B4643B">
            <w:pPr>
              <w:pStyle w:val="a"/>
              <w:spacing w:line="240" w:lineRule="atLeast"/>
              <w:ind w:right="-108"/>
              <w:jc w:val="center"/>
              <w:rPr>
                <w:rFonts w:cs="Times New Roman"/>
                <w:i/>
                <w:iCs/>
                <w:sz w:val="18"/>
                <w:szCs w:val="18"/>
                <w:lang w:val="en-US"/>
              </w:rPr>
            </w:pPr>
            <w:r w:rsidRPr="00D16B4B">
              <w:rPr>
                <w:rFonts w:cs="Times New Roman"/>
                <w:i/>
                <w:iCs/>
                <w:sz w:val="18"/>
                <w:szCs w:val="18"/>
                <w:lang w:val="en-US"/>
              </w:rPr>
              <w:t>(in million Baht)</w:t>
            </w:r>
          </w:p>
        </w:tc>
      </w:tr>
      <w:tr w:rsidR="00B4643B" w:rsidRPr="00D16B4B" w14:paraId="7C67AF62" w14:textId="77777777" w:rsidTr="00D30792">
        <w:tc>
          <w:tcPr>
            <w:tcW w:w="2520" w:type="dxa"/>
          </w:tcPr>
          <w:p w14:paraId="4FA5CABC"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D16B4B">
              <w:rPr>
                <w:rFonts w:ascii="Times New Roman" w:hAnsi="Times New Roman" w:cs="Times New Roman"/>
                <w:b/>
                <w:bCs/>
              </w:rPr>
              <w:t>Subsidiaries</w:t>
            </w:r>
          </w:p>
        </w:tc>
        <w:tc>
          <w:tcPr>
            <w:tcW w:w="540" w:type="dxa"/>
          </w:tcPr>
          <w:p w14:paraId="265F67FD" w14:textId="77777777" w:rsidR="00B4643B" w:rsidRPr="00D16B4B" w:rsidRDefault="00B4643B" w:rsidP="00B4643B">
            <w:pPr>
              <w:tabs>
                <w:tab w:val="clear" w:pos="907"/>
              </w:tabs>
              <w:ind w:left="-108" w:right="-108"/>
              <w:jc w:val="center"/>
              <w:rPr>
                <w:rFonts w:ascii="Times New Roman" w:hAnsi="Times New Roman" w:cs="Times New Roman"/>
              </w:rPr>
            </w:pPr>
          </w:p>
        </w:tc>
        <w:tc>
          <w:tcPr>
            <w:tcW w:w="540" w:type="dxa"/>
          </w:tcPr>
          <w:p w14:paraId="352518A5" w14:textId="77777777" w:rsidR="00B4643B" w:rsidRPr="00D16B4B" w:rsidRDefault="00B4643B" w:rsidP="00B4643B">
            <w:pPr>
              <w:tabs>
                <w:tab w:val="clear" w:pos="907"/>
              </w:tabs>
              <w:ind w:left="-108" w:right="-468"/>
              <w:jc w:val="center"/>
              <w:rPr>
                <w:rFonts w:ascii="Times New Roman" w:hAnsi="Times New Roman" w:cs="Times New Roman"/>
              </w:rPr>
            </w:pPr>
          </w:p>
        </w:tc>
        <w:tc>
          <w:tcPr>
            <w:tcW w:w="630" w:type="dxa"/>
          </w:tcPr>
          <w:p w14:paraId="6B2F5392" w14:textId="77777777" w:rsidR="00B4643B" w:rsidRPr="00D16B4B" w:rsidRDefault="00B4643B" w:rsidP="00B4643B">
            <w:pPr>
              <w:rPr>
                <w:rFonts w:ascii="Times New Roman" w:hAnsi="Times New Roman" w:cs="Times New Roman"/>
                <w:u w:val="double"/>
              </w:rPr>
            </w:pPr>
          </w:p>
        </w:tc>
        <w:tc>
          <w:tcPr>
            <w:tcW w:w="990" w:type="dxa"/>
          </w:tcPr>
          <w:p w14:paraId="11A5FBE2" w14:textId="77777777" w:rsidR="00B4643B" w:rsidRPr="00D16B4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30" w:type="dxa"/>
          </w:tcPr>
          <w:p w14:paraId="27BCB9B0" w14:textId="77777777" w:rsidR="00B4643B" w:rsidRPr="00D16B4B" w:rsidRDefault="00B4643B" w:rsidP="00B4643B">
            <w:pPr>
              <w:tabs>
                <w:tab w:val="clear" w:pos="454"/>
              </w:tabs>
              <w:ind w:left="-108" w:right="-108"/>
              <w:jc w:val="center"/>
              <w:rPr>
                <w:rFonts w:ascii="Times New Roman" w:hAnsi="Times New Roman" w:cs="Times New Roman"/>
                <w:b/>
                <w:bCs/>
              </w:rPr>
            </w:pPr>
          </w:p>
        </w:tc>
        <w:tc>
          <w:tcPr>
            <w:tcW w:w="1008" w:type="dxa"/>
          </w:tcPr>
          <w:p w14:paraId="0E2C4B57" w14:textId="77777777" w:rsidR="00B4643B" w:rsidRPr="00D16B4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792" w:type="dxa"/>
          </w:tcPr>
          <w:p w14:paraId="5452F723" w14:textId="77777777" w:rsidR="00B4643B" w:rsidRPr="00D16B4B" w:rsidRDefault="00B4643B" w:rsidP="00B4643B">
            <w:pPr>
              <w:rPr>
                <w:rFonts w:ascii="Times New Roman" w:hAnsi="Times New Roman" w:cs="Times New Roman"/>
              </w:rPr>
            </w:pPr>
          </w:p>
        </w:tc>
        <w:tc>
          <w:tcPr>
            <w:tcW w:w="236" w:type="dxa"/>
          </w:tcPr>
          <w:p w14:paraId="0DDFCBD7" w14:textId="77777777" w:rsidR="00B4643B" w:rsidRPr="00D16B4B" w:rsidRDefault="00B4643B" w:rsidP="00B4643B">
            <w:pPr>
              <w:rPr>
                <w:rFonts w:ascii="Times New Roman" w:hAnsi="Times New Roman" w:cs="Times New Roman"/>
              </w:rPr>
            </w:pPr>
          </w:p>
        </w:tc>
        <w:tc>
          <w:tcPr>
            <w:tcW w:w="754" w:type="dxa"/>
          </w:tcPr>
          <w:p w14:paraId="5D9BAD94" w14:textId="77777777" w:rsidR="00B4643B" w:rsidRPr="00D16B4B" w:rsidRDefault="00B4643B" w:rsidP="00B4643B">
            <w:pPr>
              <w:rPr>
                <w:rFonts w:ascii="Times New Roman" w:hAnsi="Times New Roman" w:cs="Times New Roman"/>
              </w:rPr>
            </w:pPr>
          </w:p>
        </w:tc>
        <w:tc>
          <w:tcPr>
            <w:tcW w:w="236" w:type="dxa"/>
          </w:tcPr>
          <w:p w14:paraId="385EE2A1" w14:textId="77777777" w:rsidR="00B4643B" w:rsidRPr="00D16B4B" w:rsidRDefault="00B4643B" w:rsidP="00B4643B">
            <w:pPr>
              <w:pStyle w:val="a"/>
              <w:spacing w:line="240" w:lineRule="atLeast"/>
              <w:rPr>
                <w:rFonts w:cs="Times New Roman"/>
                <w:sz w:val="18"/>
                <w:szCs w:val="18"/>
                <w:lang w:val="en-US"/>
              </w:rPr>
            </w:pPr>
          </w:p>
        </w:tc>
        <w:tc>
          <w:tcPr>
            <w:tcW w:w="754" w:type="dxa"/>
          </w:tcPr>
          <w:p w14:paraId="2B29087D"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6037809F"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4C4E2C1A"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6DFEC134"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6146C6F9"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734C2BA0"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4C328BEA"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4A2E7456"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7331E965"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5CD3C5F2"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435DB14D"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B4643B" w:rsidRPr="00D16B4B" w14:paraId="0AC1BAEF" w14:textId="77777777" w:rsidTr="00D30792">
        <w:tc>
          <w:tcPr>
            <w:tcW w:w="2520" w:type="dxa"/>
          </w:tcPr>
          <w:p w14:paraId="30C04FB1" w14:textId="77777777" w:rsidR="00B4643B" w:rsidRPr="00D16B4B" w:rsidRDefault="00B4643B" w:rsidP="00B4643B">
            <w:pPr>
              <w:ind w:right="-108"/>
              <w:rPr>
                <w:rFonts w:ascii="Times New Roman" w:hAnsi="Times New Roman" w:cs="Times New Roman"/>
              </w:rPr>
            </w:pPr>
            <w:proofErr w:type="spellStart"/>
            <w:r w:rsidRPr="00D16B4B">
              <w:rPr>
                <w:rFonts w:ascii="Times New Roman" w:hAnsi="Times New Roman" w:cs="Times New Roman"/>
              </w:rPr>
              <w:t>Loxbit</w:t>
            </w:r>
            <w:proofErr w:type="spellEnd"/>
            <w:r w:rsidRPr="00D16B4B">
              <w:rPr>
                <w:rFonts w:ascii="Times New Roman" w:hAnsi="Times New Roman" w:cs="Times New Roman"/>
              </w:rPr>
              <w:t xml:space="preserve"> Public </w:t>
            </w:r>
          </w:p>
        </w:tc>
        <w:tc>
          <w:tcPr>
            <w:tcW w:w="540" w:type="dxa"/>
            <w:tcBorders>
              <w:bottom w:val="nil"/>
            </w:tcBorders>
          </w:tcPr>
          <w:p w14:paraId="5CBE1456"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031F1BAF"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tcPr>
          <w:p w14:paraId="5B75C664"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tcPr>
          <w:p w14:paraId="5048BE8D"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30" w:type="dxa"/>
            <w:tcBorders>
              <w:bottom w:val="nil"/>
            </w:tcBorders>
          </w:tcPr>
          <w:p w14:paraId="11C2F800"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tcPr>
          <w:p w14:paraId="7FB0C421"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2" w:type="dxa"/>
            <w:tcBorders>
              <w:bottom w:val="nil"/>
            </w:tcBorders>
          </w:tcPr>
          <w:p w14:paraId="3B6125AB" w14:textId="77777777" w:rsidR="00B4643B" w:rsidRPr="00D16B4B" w:rsidRDefault="00B4643B" w:rsidP="00B4643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18EED861"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1DEFD11D" w14:textId="77777777" w:rsidR="00B4643B" w:rsidRPr="00D16B4B" w:rsidRDefault="00B4643B" w:rsidP="00B4643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14361124" w14:textId="77777777" w:rsidR="00B4643B" w:rsidRPr="00D16B4B" w:rsidRDefault="00B4643B" w:rsidP="00B4643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793C501E" w14:textId="77777777" w:rsidR="00B4643B" w:rsidRPr="00D16B4B" w:rsidRDefault="00B4643B" w:rsidP="00B4643B">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tcPr>
          <w:p w14:paraId="19DA7807" w14:textId="77777777" w:rsidR="00B4643B" w:rsidRPr="00D16B4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6D3B5206" w14:textId="77777777" w:rsidR="00B4643B" w:rsidRPr="00D16B4B" w:rsidRDefault="00B4643B" w:rsidP="00B4643B">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tcPr>
          <w:p w14:paraId="17C693D6" w14:textId="77777777" w:rsidR="00B4643B" w:rsidRPr="00D16B4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382242B2" w14:textId="77777777" w:rsidR="00B4643B" w:rsidRPr="00D16B4B" w:rsidRDefault="00B4643B" w:rsidP="00B4643B">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tcPr>
          <w:p w14:paraId="15658B39" w14:textId="77777777" w:rsidR="00B4643B" w:rsidRPr="00D16B4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739AB40A" w14:textId="77777777" w:rsidR="00B4643B" w:rsidRPr="00D16B4B" w:rsidRDefault="00B4643B" w:rsidP="00B4643B">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tcPr>
          <w:p w14:paraId="10F9D587" w14:textId="77777777" w:rsidR="00B4643B" w:rsidRPr="00D16B4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B81531D" w14:textId="77777777" w:rsidR="00B4643B" w:rsidRPr="00D16B4B" w:rsidRDefault="00B4643B" w:rsidP="00B4643B">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tcPr>
          <w:p w14:paraId="0B5E6CC9" w14:textId="77777777" w:rsidR="00B4643B" w:rsidRPr="00D16B4B" w:rsidRDefault="00B4643B" w:rsidP="00B4643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tcPr>
          <w:p w14:paraId="4080080D"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45197D" w:rsidRPr="00D16B4B" w14:paraId="1AC798FC" w14:textId="77777777" w:rsidTr="00D30792">
        <w:trPr>
          <w:trHeight w:val="74"/>
        </w:trPr>
        <w:tc>
          <w:tcPr>
            <w:tcW w:w="2520" w:type="dxa"/>
          </w:tcPr>
          <w:p w14:paraId="452D1EFE" w14:textId="77777777" w:rsidR="0045197D" w:rsidRPr="00D16B4B" w:rsidRDefault="0045197D" w:rsidP="0045197D">
            <w:pPr>
              <w:ind w:right="-108"/>
              <w:rPr>
                <w:rFonts w:ascii="Times New Roman" w:hAnsi="Times New Roman" w:cs="Times New Roman"/>
              </w:rPr>
            </w:pPr>
            <w:r w:rsidRPr="00D16B4B">
              <w:rPr>
                <w:rFonts w:ascii="Times New Roman" w:hAnsi="Times New Roman" w:cs="Times New Roman"/>
              </w:rPr>
              <w:t xml:space="preserve">   Company Limited </w:t>
            </w:r>
          </w:p>
        </w:tc>
        <w:tc>
          <w:tcPr>
            <w:tcW w:w="540" w:type="dxa"/>
            <w:tcBorders>
              <w:bottom w:val="nil"/>
            </w:tcBorders>
          </w:tcPr>
          <w:p w14:paraId="6F0ACAA4" w14:textId="0FA2A6E9"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0C0CE3A7" w14:textId="245285EC"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tcPr>
          <w:p w14:paraId="65862AB3" w14:textId="5143ED2F"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450</w:t>
            </w:r>
          </w:p>
        </w:tc>
        <w:tc>
          <w:tcPr>
            <w:tcW w:w="990" w:type="dxa"/>
            <w:tcBorders>
              <w:bottom w:val="nil"/>
            </w:tcBorders>
          </w:tcPr>
          <w:p w14:paraId="6720F53C" w14:textId="4CF0A391"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tcPr>
          <w:p w14:paraId="766CE153" w14:textId="0F90BEA0" w:rsidR="0045197D" w:rsidRPr="00D16B4B" w:rsidRDefault="0045197D" w:rsidP="0045197D">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450</w:t>
            </w:r>
          </w:p>
        </w:tc>
        <w:tc>
          <w:tcPr>
            <w:tcW w:w="1008" w:type="dxa"/>
            <w:tcBorders>
              <w:bottom w:val="nil"/>
            </w:tcBorders>
          </w:tcPr>
          <w:p w14:paraId="4A0D27E2"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tcPr>
          <w:p w14:paraId="75BFF751" w14:textId="281DBDEE"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476</w:t>
            </w:r>
          </w:p>
        </w:tc>
        <w:tc>
          <w:tcPr>
            <w:tcW w:w="236" w:type="dxa"/>
            <w:tcBorders>
              <w:bottom w:val="nil"/>
            </w:tcBorders>
          </w:tcPr>
          <w:p w14:paraId="607FE60B"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25A92B82" w14:textId="21B34348"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476</w:t>
            </w:r>
          </w:p>
        </w:tc>
        <w:tc>
          <w:tcPr>
            <w:tcW w:w="236" w:type="dxa"/>
            <w:tcBorders>
              <w:bottom w:val="nil"/>
            </w:tcBorders>
          </w:tcPr>
          <w:p w14:paraId="65F6E933" w14:textId="77777777" w:rsidR="0045197D" w:rsidRPr="00D16B4B" w:rsidRDefault="0045197D" w:rsidP="0045197D">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4C5D3499" w14:textId="64E0BAEE"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2EB7C114"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A76DA88" w14:textId="21132568"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1CAA6B13"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0DA7F4F" w14:textId="63FFF850"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476</w:t>
            </w:r>
          </w:p>
        </w:tc>
        <w:tc>
          <w:tcPr>
            <w:tcW w:w="236" w:type="dxa"/>
            <w:tcBorders>
              <w:bottom w:val="nil"/>
            </w:tcBorders>
          </w:tcPr>
          <w:p w14:paraId="6952D782"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2A227FF4" w14:textId="65CE707B"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476</w:t>
            </w:r>
          </w:p>
        </w:tc>
        <w:tc>
          <w:tcPr>
            <w:tcW w:w="236" w:type="dxa"/>
            <w:tcBorders>
              <w:bottom w:val="nil"/>
            </w:tcBorders>
          </w:tcPr>
          <w:p w14:paraId="0893726F"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1B99C80B" w14:textId="7EA482EF" w:rsidR="0045197D" w:rsidRPr="00D16B4B" w:rsidRDefault="001D1FF7" w:rsidP="0045197D">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40</w:t>
            </w:r>
          </w:p>
        </w:tc>
        <w:tc>
          <w:tcPr>
            <w:tcW w:w="236" w:type="dxa"/>
            <w:tcBorders>
              <w:bottom w:val="nil"/>
            </w:tcBorders>
          </w:tcPr>
          <w:p w14:paraId="759C1EEA"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015AFDCF" w14:textId="7567FBF3"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45197D" w:rsidRPr="00D16B4B" w14:paraId="15B8E43D" w14:textId="77777777" w:rsidTr="00D30792">
        <w:tc>
          <w:tcPr>
            <w:tcW w:w="2520" w:type="dxa"/>
          </w:tcPr>
          <w:p w14:paraId="122DBBD2" w14:textId="77777777" w:rsidR="0045197D" w:rsidRPr="00D16B4B" w:rsidRDefault="0045197D" w:rsidP="0045197D">
            <w:pPr>
              <w:ind w:right="-108"/>
              <w:rPr>
                <w:rFonts w:ascii="Times New Roman" w:hAnsi="Times New Roman" w:cs="Times New Roman"/>
              </w:rPr>
            </w:pPr>
            <w:r w:rsidRPr="00D16B4B">
              <w:rPr>
                <w:rFonts w:ascii="Times New Roman" w:hAnsi="Times New Roman" w:cs="Times New Roman"/>
              </w:rPr>
              <w:t>Data Mining Co., Ltd.</w:t>
            </w:r>
          </w:p>
        </w:tc>
        <w:tc>
          <w:tcPr>
            <w:tcW w:w="540" w:type="dxa"/>
            <w:tcBorders>
              <w:bottom w:val="nil"/>
            </w:tcBorders>
          </w:tcPr>
          <w:p w14:paraId="7F8B246D" w14:textId="158D4E82"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18017232" w14:textId="1CA19A0D"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tcPr>
          <w:p w14:paraId="0A86A0BD" w14:textId="5E5BF144"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990" w:type="dxa"/>
            <w:tcBorders>
              <w:bottom w:val="nil"/>
            </w:tcBorders>
          </w:tcPr>
          <w:p w14:paraId="69D12B74" w14:textId="4642E062"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tcPr>
          <w:p w14:paraId="187CF535" w14:textId="6F0F1357" w:rsidR="0045197D" w:rsidRPr="00D16B4B" w:rsidRDefault="0045197D" w:rsidP="0045197D">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20</w:t>
            </w:r>
          </w:p>
        </w:tc>
        <w:tc>
          <w:tcPr>
            <w:tcW w:w="1008" w:type="dxa"/>
            <w:tcBorders>
              <w:bottom w:val="nil"/>
            </w:tcBorders>
          </w:tcPr>
          <w:p w14:paraId="0CD7B398"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tcPr>
          <w:p w14:paraId="4A1190AE" w14:textId="464F98CD"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tcPr>
          <w:p w14:paraId="1EE84179"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4F2485C3" w14:textId="692F51EA"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tcPr>
          <w:p w14:paraId="472C7CA1" w14:textId="77777777" w:rsidR="0045197D" w:rsidRPr="00D16B4B" w:rsidRDefault="0045197D" w:rsidP="0045197D">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10B610D2" w14:textId="0AF1B1A7"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33B00415"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02997186" w14:textId="7D66C194"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53A4D7A1"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75F10CEF" w14:textId="5BC60A68"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tcPr>
          <w:p w14:paraId="3B8A2EAD"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3F2D7472" w14:textId="6027E9FA"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tcPr>
          <w:p w14:paraId="4DD90BD6"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1AA7E317" w14:textId="028D5695" w:rsidR="0045197D" w:rsidRPr="00D16B4B" w:rsidRDefault="0045197D" w:rsidP="0045197D">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35BFB4BC"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16855FCC" w14:textId="09ECF392"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45197D" w:rsidRPr="00D16B4B" w14:paraId="488F3D70" w14:textId="77777777" w:rsidTr="00D30792">
        <w:tc>
          <w:tcPr>
            <w:tcW w:w="2520" w:type="dxa"/>
          </w:tcPr>
          <w:p w14:paraId="0EC44C26" w14:textId="6F4F4771" w:rsidR="0045197D" w:rsidRPr="00D16B4B" w:rsidRDefault="0045197D" w:rsidP="0045197D">
            <w:pPr>
              <w:ind w:right="-108"/>
              <w:rPr>
                <w:rFonts w:ascii="Times New Roman" w:hAnsi="Times New Roman" w:cs="Times New Roman"/>
              </w:rPr>
            </w:pPr>
            <w:r w:rsidRPr="00D16B4B">
              <w:rPr>
                <w:rFonts w:ascii="Times New Roman" w:hAnsi="Times New Roman" w:cs="Times New Roman"/>
              </w:rPr>
              <w:t>Loxley Joint and Hold Co., Ltd.</w:t>
            </w:r>
          </w:p>
        </w:tc>
        <w:tc>
          <w:tcPr>
            <w:tcW w:w="540" w:type="dxa"/>
            <w:tcBorders>
              <w:bottom w:val="nil"/>
            </w:tcBorders>
          </w:tcPr>
          <w:p w14:paraId="1BAA0E65" w14:textId="61730D26"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65F70232" w14:textId="7E8AA01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tcPr>
          <w:p w14:paraId="501C1945" w14:textId="5B6A5189"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1,000</w:t>
            </w:r>
          </w:p>
        </w:tc>
        <w:tc>
          <w:tcPr>
            <w:tcW w:w="990" w:type="dxa"/>
            <w:tcBorders>
              <w:bottom w:val="nil"/>
            </w:tcBorders>
          </w:tcPr>
          <w:p w14:paraId="6102557D" w14:textId="0EA6FA14"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tcPr>
          <w:p w14:paraId="31968C0E" w14:textId="4DD794C8" w:rsidR="0045197D" w:rsidRPr="00D16B4B" w:rsidRDefault="0045197D" w:rsidP="0045197D">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1,000</w:t>
            </w:r>
          </w:p>
        </w:tc>
        <w:tc>
          <w:tcPr>
            <w:tcW w:w="1008" w:type="dxa"/>
            <w:tcBorders>
              <w:bottom w:val="nil"/>
            </w:tcBorders>
          </w:tcPr>
          <w:p w14:paraId="7787C149"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tcPr>
          <w:p w14:paraId="2E0F034F" w14:textId="46FB6C05"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1,000</w:t>
            </w:r>
          </w:p>
        </w:tc>
        <w:tc>
          <w:tcPr>
            <w:tcW w:w="236" w:type="dxa"/>
            <w:tcBorders>
              <w:bottom w:val="nil"/>
            </w:tcBorders>
          </w:tcPr>
          <w:p w14:paraId="10FEB5DC"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16936954" w14:textId="0FE8479B"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1,000</w:t>
            </w:r>
          </w:p>
        </w:tc>
        <w:tc>
          <w:tcPr>
            <w:tcW w:w="236" w:type="dxa"/>
            <w:tcBorders>
              <w:bottom w:val="nil"/>
            </w:tcBorders>
          </w:tcPr>
          <w:p w14:paraId="303C7C08" w14:textId="77777777" w:rsidR="0045197D" w:rsidRPr="00D16B4B" w:rsidRDefault="0045197D" w:rsidP="0045197D">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tcPr>
          <w:p w14:paraId="1B6F0172" w14:textId="753903B2"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0C973148"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1F4A59D8" w14:textId="7F0032CA"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02658046"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0AF6B7E1" w14:textId="3B8F0923"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1,000</w:t>
            </w:r>
          </w:p>
        </w:tc>
        <w:tc>
          <w:tcPr>
            <w:tcW w:w="236" w:type="dxa"/>
            <w:tcBorders>
              <w:bottom w:val="nil"/>
            </w:tcBorders>
          </w:tcPr>
          <w:p w14:paraId="35F8D9EE"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26CD49DB" w14:textId="445A070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1,000</w:t>
            </w:r>
          </w:p>
        </w:tc>
        <w:tc>
          <w:tcPr>
            <w:tcW w:w="236" w:type="dxa"/>
            <w:tcBorders>
              <w:bottom w:val="nil"/>
            </w:tcBorders>
          </w:tcPr>
          <w:p w14:paraId="2C972F46"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3EFD6CAB" w14:textId="1B2206CF" w:rsidR="0045197D" w:rsidRPr="00D16B4B" w:rsidRDefault="0045197D" w:rsidP="0045197D">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2</w:t>
            </w:r>
            <w:r w:rsidR="001D1FF7">
              <w:rPr>
                <w:rFonts w:cs="Times New Roman"/>
                <w:sz w:val="18"/>
                <w:szCs w:val="18"/>
                <w:lang w:val="en-US"/>
              </w:rPr>
              <w:t>3</w:t>
            </w:r>
            <w:r>
              <w:rPr>
                <w:rFonts w:cs="Times New Roman"/>
                <w:sz w:val="18"/>
                <w:szCs w:val="18"/>
                <w:lang w:val="en-US"/>
              </w:rPr>
              <w:t>0</w:t>
            </w:r>
          </w:p>
        </w:tc>
        <w:tc>
          <w:tcPr>
            <w:tcW w:w="236" w:type="dxa"/>
            <w:tcBorders>
              <w:bottom w:val="nil"/>
            </w:tcBorders>
          </w:tcPr>
          <w:p w14:paraId="1B3EA69A" w14:textId="77777777" w:rsidR="0045197D" w:rsidRPr="00D16B4B" w:rsidRDefault="0045197D" w:rsidP="0045197D">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tcPr>
          <w:p w14:paraId="4D8A2A8D" w14:textId="1E9BD9D4"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r>
              <w:rPr>
                <w:rFonts w:cs="Times New Roman"/>
                <w:sz w:val="18"/>
                <w:szCs w:val="18"/>
                <w:lang w:val="en-US"/>
              </w:rPr>
              <w:t>280</w:t>
            </w:r>
          </w:p>
        </w:tc>
      </w:tr>
      <w:tr w:rsidR="0045197D" w:rsidRPr="00D16B4B" w14:paraId="5E930AAF" w14:textId="77777777" w:rsidTr="00D30792">
        <w:tc>
          <w:tcPr>
            <w:tcW w:w="2520" w:type="dxa"/>
          </w:tcPr>
          <w:p w14:paraId="3A34BFD7" w14:textId="239FCDF0" w:rsidR="0045197D" w:rsidRPr="00D16B4B" w:rsidRDefault="0045197D" w:rsidP="0045197D">
            <w:pPr>
              <w:ind w:right="-108"/>
              <w:rPr>
                <w:rFonts w:ascii="Times New Roman" w:hAnsi="Times New Roman" w:cs="Times New Roman"/>
              </w:rPr>
            </w:pPr>
            <w:r w:rsidRPr="00D16B4B">
              <w:rPr>
                <w:rFonts w:ascii="Times New Roman" w:hAnsi="Times New Roman" w:cs="Times New Roman"/>
              </w:rPr>
              <w:t>Loxley Mobile</w:t>
            </w:r>
          </w:p>
        </w:tc>
        <w:tc>
          <w:tcPr>
            <w:tcW w:w="540" w:type="dxa"/>
            <w:tcBorders>
              <w:bottom w:val="nil"/>
            </w:tcBorders>
          </w:tcPr>
          <w:p w14:paraId="14B05FE5"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4D5B7DED"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tcPr>
          <w:p w14:paraId="49FACD9B"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tcPr>
          <w:p w14:paraId="35AE8B5A"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630" w:type="dxa"/>
            <w:tcBorders>
              <w:bottom w:val="nil"/>
            </w:tcBorders>
          </w:tcPr>
          <w:p w14:paraId="0424BF96" w14:textId="77777777" w:rsidR="0045197D" w:rsidRPr="00D16B4B" w:rsidRDefault="0045197D" w:rsidP="0045197D">
            <w:pPr>
              <w:pStyle w:val="a"/>
              <w:tabs>
                <w:tab w:val="clear" w:pos="360"/>
                <w:tab w:val="clear" w:pos="720"/>
                <w:tab w:val="clear" w:pos="1080"/>
              </w:tabs>
              <w:spacing w:line="240" w:lineRule="atLeast"/>
              <w:ind w:left="-108"/>
              <w:jc w:val="right"/>
              <w:rPr>
                <w:rFonts w:cs="Times New Roman"/>
                <w:sz w:val="18"/>
                <w:szCs w:val="18"/>
                <w:lang w:val="en-US"/>
              </w:rPr>
            </w:pPr>
          </w:p>
        </w:tc>
        <w:tc>
          <w:tcPr>
            <w:tcW w:w="1008" w:type="dxa"/>
            <w:tcBorders>
              <w:bottom w:val="nil"/>
            </w:tcBorders>
          </w:tcPr>
          <w:p w14:paraId="10D68056"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792" w:type="dxa"/>
            <w:tcBorders>
              <w:bottom w:val="nil"/>
            </w:tcBorders>
          </w:tcPr>
          <w:p w14:paraId="1006287B"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574BA3DD"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0BDA436F"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4F59AD40" w14:textId="77777777" w:rsidR="0045197D" w:rsidRPr="00D16B4B" w:rsidRDefault="0045197D" w:rsidP="0045197D">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tcPr>
          <w:p w14:paraId="3E58455E"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tcPr>
          <w:p w14:paraId="5B6A0E2C"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0EAEA4D3"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tcPr>
          <w:p w14:paraId="5CF5E946"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61030C3A"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4CF8F931"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067CAAC4"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77AFCC22"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2E3737A1" w14:textId="77777777" w:rsidR="0045197D" w:rsidRPr="00D16B4B" w:rsidRDefault="0045197D" w:rsidP="0045197D">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tcPr>
          <w:p w14:paraId="175DD7F5" w14:textId="77777777" w:rsidR="0045197D" w:rsidRPr="00D16B4B" w:rsidRDefault="0045197D" w:rsidP="0045197D">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tcPr>
          <w:p w14:paraId="06329BE3" w14:textId="77777777"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45197D" w:rsidRPr="00D16B4B" w14:paraId="31CDAADE" w14:textId="77777777" w:rsidTr="00D30792">
        <w:tc>
          <w:tcPr>
            <w:tcW w:w="2520" w:type="dxa"/>
          </w:tcPr>
          <w:p w14:paraId="4A0DD6C2" w14:textId="77777777" w:rsidR="0045197D" w:rsidRPr="00D16B4B" w:rsidRDefault="0045197D" w:rsidP="0045197D">
            <w:pPr>
              <w:ind w:right="-108"/>
              <w:rPr>
                <w:rFonts w:ascii="Times New Roman" w:hAnsi="Times New Roman" w:cs="Times New Roman"/>
              </w:rPr>
            </w:pPr>
            <w:r w:rsidRPr="00D16B4B">
              <w:rPr>
                <w:rFonts w:ascii="Times New Roman" w:hAnsi="Times New Roman" w:cs="Times New Roman"/>
              </w:rPr>
              <w:t xml:space="preserve">   Company Limited</w:t>
            </w:r>
          </w:p>
        </w:tc>
        <w:tc>
          <w:tcPr>
            <w:tcW w:w="540" w:type="dxa"/>
            <w:tcBorders>
              <w:bottom w:val="nil"/>
            </w:tcBorders>
          </w:tcPr>
          <w:p w14:paraId="0FF49BA2" w14:textId="7A3EB3D4"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36035072" w14:textId="49AB0488"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tcPr>
          <w:p w14:paraId="383200E7" w14:textId="201538F9"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990" w:type="dxa"/>
            <w:tcBorders>
              <w:bottom w:val="nil"/>
            </w:tcBorders>
          </w:tcPr>
          <w:p w14:paraId="71596F70" w14:textId="36D48903"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tcPr>
          <w:p w14:paraId="0F150D82" w14:textId="08166FAA" w:rsidR="0045197D" w:rsidRPr="00D16B4B" w:rsidRDefault="0045197D" w:rsidP="0045197D">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20</w:t>
            </w:r>
          </w:p>
        </w:tc>
        <w:tc>
          <w:tcPr>
            <w:tcW w:w="1008" w:type="dxa"/>
            <w:tcBorders>
              <w:bottom w:val="nil"/>
            </w:tcBorders>
          </w:tcPr>
          <w:p w14:paraId="35B3E468"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tcPr>
          <w:p w14:paraId="514E3BC1" w14:textId="42593180"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tcPr>
          <w:p w14:paraId="41572A03"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47F39932" w14:textId="403EFC89"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tcPr>
          <w:p w14:paraId="6748E06A" w14:textId="77777777" w:rsidR="0045197D" w:rsidRPr="00D16B4B" w:rsidRDefault="0045197D" w:rsidP="0045197D">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71D626C2" w14:textId="0908C70A"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(20)</w:t>
            </w:r>
          </w:p>
        </w:tc>
        <w:tc>
          <w:tcPr>
            <w:tcW w:w="236" w:type="dxa"/>
            <w:tcBorders>
              <w:bottom w:val="nil"/>
            </w:tcBorders>
          </w:tcPr>
          <w:p w14:paraId="3F99E207"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0D8102A2" w14:textId="17FF39CF"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(20)</w:t>
            </w:r>
          </w:p>
        </w:tc>
        <w:tc>
          <w:tcPr>
            <w:tcW w:w="236" w:type="dxa"/>
            <w:tcBorders>
              <w:bottom w:val="nil"/>
            </w:tcBorders>
          </w:tcPr>
          <w:p w14:paraId="294EBD65"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4CC49C8A" w14:textId="66BF1F6A"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2DB63399"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41E649C7" w14:textId="5B5D004E"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3AA91EED"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05143674" w14:textId="3A735E58" w:rsidR="0045197D" w:rsidRPr="00D16B4B" w:rsidRDefault="0045197D" w:rsidP="0045197D">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7379B723"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1F739FFF" w14:textId="143EFA37"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45197D" w:rsidRPr="00D16B4B" w14:paraId="40E4749C" w14:textId="77777777" w:rsidTr="00D30792">
        <w:tc>
          <w:tcPr>
            <w:tcW w:w="2520" w:type="dxa"/>
          </w:tcPr>
          <w:p w14:paraId="3A20C716" w14:textId="77777777" w:rsidR="0045197D" w:rsidRPr="00D16B4B" w:rsidRDefault="0045197D" w:rsidP="0045197D">
            <w:pPr>
              <w:tabs>
                <w:tab w:val="clear" w:pos="227"/>
              </w:tabs>
              <w:ind w:right="-108"/>
              <w:rPr>
                <w:rFonts w:ascii="Times New Roman" w:hAnsi="Times New Roman" w:cs="Times New Roman"/>
              </w:rPr>
            </w:pPr>
            <w:r w:rsidRPr="00D16B4B">
              <w:rPr>
                <w:rFonts w:ascii="Times New Roman" w:hAnsi="Times New Roman" w:cs="Times New Roman"/>
              </w:rPr>
              <w:t xml:space="preserve">L Food Solutions       </w:t>
            </w:r>
          </w:p>
        </w:tc>
        <w:tc>
          <w:tcPr>
            <w:tcW w:w="540" w:type="dxa"/>
            <w:tcBorders>
              <w:bottom w:val="nil"/>
            </w:tcBorders>
          </w:tcPr>
          <w:p w14:paraId="168278ED"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2665DF16"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tcPr>
          <w:p w14:paraId="2D2C114E" w14:textId="77777777" w:rsidR="0045197D" w:rsidRPr="00D16B4B" w:rsidRDefault="0045197D" w:rsidP="0045197D">
            <w:pPr>
              <w:tabs>
                <w:tab w:val="clear" w:pos="227"/>
                <w:tab w:val="clear" w:pos="454"/>
                <w:tab w:val="clear" w:pos="680"/>
                <w:tab w:val="clear" w:pos="907"/>
              </w:tabs>
              <w:ind w:right="-108"/>
              <w:rPr>
                <w:rFonts w:ascii="Times New Roman" w:hAnsi="Times New Roman" w:cs="Times New Roman"/>
              </w:rPr>
            </w:pPr>
          </w:p>
        </w:tc>
        <w:tc>
          <w:tcPr>
            <w:tcW w:w="990" w:type="dxa"/>
            <w:tcBorders>
              <w:bottom w:val="nil"/>
            </w:tcBorders>
          </w:tcPr>
          <w:p w14:paraId="0EA0ADAA" w14:textId="77777777" w:rsidR="0045197D" w:rsidRPr="00D16B4B" w:rsidRDefault="0045197D" w:rsidP="0045197D">
            <w:pPr>
              <w:tabs>
                <w:tab w:val="clear" w:pos="227"/>
                <w:tab w:val="clear" w:pos="454"/>
                <w:tab w:val="clear" w:pos="680"/>
                <w:tab w:val="clear" w:pos="907"/>
              </w:tabs>
              <w:ind w:left="192" w:right="-108" w:hanging="300"/>
              <w:rPr>
                <w:rFonts w:ascii="Times New Roman" w:hAnsi="Times New Roman" w:cs="Times New Roman"/>
              </w:rPr>
            </w:pPr>
          </w:p>
        </w:tc>
        <w:tc>
          <w:tcPr>
            <w:tcW w:w="630" w:type="dxa"/>
            <w:tcBorders>
              <w:bottom w:val="nil"/>
            </w:tcBorders>
          </w:tcPr>
          <w:p w14:paraId="4532FB72" w14:textId="77777777" w:rsidR="0045197D" w:rsidRPr="00D16B4B" w:rsidRDefault="0045197D" w:rsidP="0045197D">
            <w:pPr>
              <w:tabs>
                <w:tab w:val="clear" w:pos="227"/>
                <w:tab w:val="clear" w:pos="454"/>
                <w:tab w:val="clear" w:pos="680"/>
                <w:tab w:val="clear" w:pos="907"/>
              </w:tabs>
              <w:ind w:left="-108" w:right="-108"/>
              <w:rPr>
                <w:rFonts w:ascii="Times New Roman" w:hAnsi="Times New Roman" w:cs="Times New Roman"/>
              </w:rPr>
            </w:pPr>
          </w:p>
        </w:tc>
        <w:tc>
          <w:tcPr>
            <w:tcW w:w="1008" w:type="dxa"/>
            <w:tcBorders>
              <w:bottom w:val="nil"/>
            </w:tcBorders>
          </w:tcPr>
          <w:p w14:paraId="4FE51017" w14:textId="77777777" w:rsidR="0045197D" w:rsidRPr="00D16B4B" w:rsidRDefault="0045197D" w:rsidP="0045197D">
            <w:pPr>
              <w:tabs>
                <w:tab w:val="clear" w:pos="227"/>
                <w:tab w:val="clear" w:pos="454"/>
                <w:tab w:val="clear" w:pos="680"/>
                <w:tab w:val="clear" w:pos="907"/>
              </w:tabs>
              <w:ind w:left="192" w:right="-108" w:hanging="300"/>
              <w:rPr>
                <w:rFonts w:ascii="Times New Roman" w:hAnsi="Times New Roman" w:cs="Times New Roman"/>
              </w:rPr>
            </w:pPr>
          </w:p>
        </w:tc>
        <w:tc>
          <w:tcPr>
            <w:tcW w:w="792" w:type="dxa"/>
            <w:tcBorders>
              <w:bottom w:val="nil"/>
            </w:tcBorders>
          </w:tcPr>
          <w:p w14:paraId="21A72DBB"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25921D93"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7185648B"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256F2807" w14:textId="77777777" w:rsidR="0045197D" w:rsidRPr="00D16B4B" w:rsidRDefault="0045197D" w:rsidP="0045197D">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345F4E04"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tcPr>
          <w:p w14:paraId="4740AF24"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178BE10E"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tcPr>
          <w:p w14:paraId="6C459BEB"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457B6B4D"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2AD0363A"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10BD0CF7"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3FA7148E"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07CC679A"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tcPr>
          <w:p w14:paraId="47AF3485"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277EA749" w14:textId="77777777" w:rsidR="0045197D" w:rsidRPr="00D16B4B" w:rsidRDefault="0045197D" w:rsidP="0045197D">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45197D" w:rsidRPr="00D16B4B" w14:paraId="40E8D959" w14:textId="77777777" w:rsidTr="00D30792">
        <w:tc>
          <w:tcPr>
            <w:tcW w:w="2520" w:type="dxa"/>
          </w:tcPr>
          <w:p w14:paraId="175A5D64" w14:textId="617A86A6" w:rsidR="0045197D" w:rsidRPr="00D16B4B" w:rsidRDefault="0045197D" w:rsidP="0045197D">
            <w:pPr>
              <w:tabs>
                <w:tab w:val="clear" w:pos="227"/>
              </w:tabs>
              <w:ind w:right="-108"/>
              <w:rPr>
                <w:rFonts w:ascii="Times New Roman" w:hAnsi="Times New Roman" w:cs="Times New Roman"/>
              </w:rPr>
            </w:pPr>
            <w:r w:rsidRPr="00D16B4B">
              <w:rPr>
                <w:rFonts w:ascii="Times New Roman" w:hAnsi="Times New Roman" w:cs="Times New Roman"/>
              </w:rPr>
              <w:t xml:space="preserve">   Company Limited</w:t>
            </w:r>
          </w:p>
        </w:tc>
        <w:tc>
          <w:tcPr>
            <w:tcW w:w="540" w:type="dxa"/>
            <w:tcBorders>
              <w:bottom w:val="nil"/>
            </w:tcBorders>
          </w:tcPr>
          <w:p w14:paraId="00BD7B35" w14:textId="6FBDBD0C"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002C4460" w14:textId="486353BD"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tcPr>
          <w:p w14:paraId="3D47B91E" w14:textId="0AD6FC2A"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990" w:type="dxa"/>
            <w:tcBorders>
              <w:bottom w:val="nil"/>
            </w:tcBorders>
          </w:tcPr>
          <w:p w14:paraId="0395999E" w14:textId="12991754"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tcPr>
          <w:p w14:paraId="1D32E4B8" w14:textId="5E7720DA" w:rsidR="0045197D" w:rsidRPr="00D16B4B" w:rsidRDefault="0045197D" w:rsidP="0045197D">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10</w:t>
            </w:r>
          </w:p>
        </w:tc>
        <w:tc>
          <w:tcPr>
            <w:tcW w:w="1008" w:type="dxa"/>
            <w:tcBorders>
              <w:bottom w:val="nil"/>
            </w:tcBorders>
          </w:tcPr>
          <w:p w14:paraId="447D21AA"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tcPr>
          <w:p w14:paraId="0F8140CA" w14:textId="4757E859"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tcPr>
          <w:p w14:paraId="6C9F4A8A"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35FB8313" w14:textId="5F895296"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tcPr>
          <w:p w14:paraId="0CE03BF5" w14:textId="77777777" w:rsidR="0045197D" w:rsidRPr="00D16B4B" w:rsidRDefault="0045197D" w:rsidP="0045197D">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1168E77F" w14:textId="5E99DFB7"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r w:rsidR="001D1FF7">
              <w:rPr>
                <w:rFonts w:cs="Times New Roman"/>
                <w:sz w:val="18"/>
                <w:szCs w:val="18"/>
                <w:lang w:val="en-US"/>
              </w:rPr>
              <w:t>4</w:t>
            </w:r>
            <w:r w:rsidRPr="00D16B4B">
              <w:rPr>
                <w:rFonts w:cs="Times New Roman"/>
                <w:sz w:val="18"/>
                <w:szCs w:val="18"/>
                <w:lang w:val="en-US"/>
              </w:rPr>
              <w:t>0)</w:t>
            </w:r>
          </w:p>
        </w:tc>
        <w:tc>
          <w:tcPr>
            <w:tcW w:w="236" w:type="dxa"/>
            <w:tcBorders>
              <w:bottom w:val="nil"/>
            </w:tcBorders>
          </w:tcPr>
          <w:p w14:paraId="00859D2D"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20EB7701" w14:textId="2C1AE206"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(30)</w:t>
            </w:r>
          </w:p>
        </w:tc>
        <w:tc>
          <w:tcPr>
            <w:tcW w:w="236" w:type="dxa"/>
            <w:tcBorders>
              <w:bottom w:val="nil"/>
            </w:tcBorders>
          </w:tcPr>
          <w:p w14:paraId="044128ED"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2CBB69E" w14:textId="3699E90E" w:rsidR="0045197D" w:rsidRPr="00D16B4B" w:rsidRDefault="001D1FF7" w:rsidP="0045197D">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w:t>
            </w:r>
            <w:r w:rsidR="0045197D" w:rsidRPr="00D16B4B">
              <w:rPr>
                <w:rFonts w:cs="Times New Roman"/>
                <w:sz w:val="18"/>
                <w:szCs w:val="18"/>
                <w:lang w:val="en-US"/>
              </w:rPr>
              <w:t>0</w:t>
            </w:r>
          </w:p>
        </w:tc>
        <w:tc>
          <w:tcPr>
            <w:tcW w:w="236" w:type="dxa"/>
            <w:tcBorders>
              <w:bottom w:val="nil"/>
            </w:tcBorders>
          </w:tcPr>
          <w:p w14:paraId="6C29BB87"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180C1066" w14:textId="7EB7D869"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tcPr>
          <w:p w14:paraId="21DDD154"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5B446CD" w14:textId="76F720F8" w:rsidR="0045197D" w:rsidRPr="00D16B4B" w:rsidRDefault="0045197D" w:rsidP="0045197D">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000D04A9"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0E78873D" w14:textId="769B5BA6"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45197D" w:rsidRPr="00D16B4B" w14:paraId="5C346A4E" w14:textId="77777777" w:rsidTr="00D30792">
        <w:tc>
          <w:tcPr>
            <w:tcW w:w="2520" w:type="dxa"/>
          </w:tcPr>
          <w:p w14:paraId="61501BB3" w14:textId="77777777" w:rsidR="0045197D" w:rsidRPr="00D16B4B" w:rsidRDefault="0045197D" w:rsidP="0045197D">
            <w:pPr>
              <w:tabs>
                <w:tab w:val="clear" w:pos="227"/>
              </w:tabs>
              <w:ind w:right="-108"/>
              <w:rPr>
                <w:rFonts w:ascii="Times New Roman" w:hAnsi="Times New Roman" w:cs="Times New Roman"/>
              </w:rPr>
            </w:pPr>
            <w:r w:rsidRPr="00D16B4B">
              <w:rPr>
                <w:rFonts w:ascii="Times New Roman" w:hAnsi="Times New Roman" w:cs="Times New Roman"/>
              </w:rPr>
              <w:t xml:space="preserve">Loxley Business Innovation </w:t>
            </w:r>
          </w:p>
        </w:tc>
        <w:tc>
          <w:tcPr>
            <w:tcW w:w="540" w:type="dxa"/>
            <w:tcBorders>
              <w:bottom w:val="nil"/>
            </w:tcBorders>
          </w:tcPr>
          <w:p w14:paraId="59439C75"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11D62D11"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tcPr>
          <w:p w14:paraId="608BA29E" w14:textId="77777777" w:rsidR="0045197D" w:rsidRPr="00D16B4B" w:rsidRDefault="0045197D" w:rsidP="0045197D">
            <w:pPr>
              <w:tabs>
                <w:tab w:val="clear" w:pos="907"/>
              </w:tabs>
              <w:ind w:right="-108"/>
              <w:rPr>
                <w:rFonts w:ascii="Times New Roman" w:hAnsi="Times New Roman" w:cs="Times New Roman"/>
              </w:rPr>
            </w:pPr>
          </w:p>
        </w:tc>
        <w:tc>
          <w:tcPr>
            <w:tcW w:w="990" w:type="dxa"/>
            <w:tcBorders>
              <w:bottom w:val="nil"/>
            </w:tcBorders>
          </w:tcPr>
          <w:p w14:paraId="67EA5F23" w14:textId="77777777" w:rsidR="0045197D" w:rsidRPr="00D16B4B" w:rsidRDefault="0045197D" w:rsidP="0045197D">
            <w:pPr>
              <w:tabs>
                <w:tab w:val="clear" w:pos="227"/>
                <w:tab w:val="clear" w:pos="454"/>
                <w:tab w:val="clear" w:pos="680"/>
                <w:tab w:val="clear" w:pos="907"/>
              </w:tabs>
              <w:ind w:left="192" w:right="-108" w:hanging="300"/>
              <w:rPr>
                <w:rFonts w:ascii="Times New Roman" w:hAnsi="Times New Roman" w:cs="Times New Roman"/>
              </w:rPr>
            </w:pPr>
          </w:p>
        </w:tc>
        <w:tc>
          <w:tcPr>
            <w:tcW w:w="630" w:type="dxa"/>
            <w:tcBorders>
              <w:bottom w:val="nil"/>
            </w:tcBorders>
          </w:tcPr>
          <w:p w14:paraId="2550B674" w14:textId="77777777" w:rsidR="0045197D" w:rsidRPr="00D16B4B" w:rsidRDefault="0045197D" w:rsidP="0045197D">
            <w:pPr>
              <w:tabs>
                <w:tab w:val="clear" w:pos="907"/>
              </w:tabs>
              <w:ind w:left="-108" w:right="-108"/>
              <w:rPr>
                <w:rFonts w:ascii="Times New Roman" w:hAnsi="Times New Roman" w:cs="Times New Roman"/>
              </w:rPr>
            </w:pPr>
          </w:p>
        </w:tc>
        <w:tc>
          <w:tcPr>
            <w:tcW w:w="1008" w:type="dxa"/>
            <w:tcBorders>
              <w:bottom w:val="nil"/>
            </w:tcBorders>
          </w:tcPr>
          <w:p w14:paraId="247459D5" w14:textId="77777777" w:rsidR="0045197D" w:rsidRPr="00D16B4B" w:rsidRDefault="0045197D" w:rsidP="0045197D">
            <w:pPr>
              <w:tabs>
                <w:tab w:val="clear" w:pos="227"/>
                <w:tab w:val="clear" w:pos="454"/>
                <w:tab w:val="clear" w:pos="680"/>
                <w:tab w:val="clear" w:pos="907"/>
              </w:tabs>
              <w:ind w:left="192" w:right="-108" w:hanging="300"/>
              <w:rPr>
                <w:rFonts w:ascii="Times New Roman" w:hAnsi="Times New Roman" w:cs="Times New Roman"/>
              </w:rPr>
            </w:pPr>
          </w:p>
        </w:tc>
        <w:tc>
          <w:tcPr>
            <w:tcW w:w="792" w:type="dxa"/>
            <w:tcBorders>
              <w:bottom w:val="nil"/>
            </w:tcBorders>
          </w:tcPr>
          <w:p w14:paraId="1EA7041E"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0855AE2C"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5A077518"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6B2412E0" w14:textId="77777777" w:rsidR="0045197D" w:rsidRPr="00D16B4B" w:rsidRDefault="0045197D" w:rsidP="0045197D">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61F51090"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tcPr>
          <w:p w14:paraId="11894174"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9A0AA26"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tcPr>
          <w:p w14:paraId="03AC57B0"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05ACB34A"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4D66C1C6"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7A24A2FE"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6A8DD0D9"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D92084C"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tcPr>
          <w:p w14:paraId="465521ED"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4B036487" w14:textId="77777777" w:rsidR="0045197D" w:rsidRPr="00D16B4B" w:rsidRDefault="0045197D" w:rsidP="0045197D">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45197D" w:rsidRPr="00D16B4B" w14:paraId="68AF1462" w14:textId="77777777" w:rsidTr="00D30792">
        <w:tc>
          <w:tcPr>
            <w:tcW w:w="2520" w:type="dxa"/>
          </w:tcPr>
          <w:p w14:paraId="61DF1551" w14:textId="77777777" w:rsidR="0045197D" w:rsidRPr="00D16B4B" w:rsidRDefault="0045197D" w:rsidP="0045197D">
            <w:pPr>
              <w:ind w:right="-108"/>
              <w:rPr>
                <w:rFonts w:ascii="Times New Roman" w:hAnsi="Times New Roman" w:cs="Times New Roman"/>
              </w:rPr>
            </w:pPr>
            <w:r w:rsidRPr="00D16B4B">
              <w:rPr>
                <w:rFonts w:ascii="Times New Roman" w:hAnsi="Times New Roman" w:cs="Times New Roman"/>
              </w:rPr>
              <w:t xml:space="preserve">   Company Limited </w:t>
            </w:r>
          </w:p>
        </w:tc>
        <w:tc>
          <w:tcPr>
            <w:tcW w:w="540" w:type="dxa"/>
            <w:tcBorders>
              <w:bottom w:val="nil"/>
            </w:tcBorders>
          </w:tcPr>
          <w:p w14:paraId="46419C3E" w14:textId="5C8BC0BB"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5E13CBDE" w14:textId="55D232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tcPr>
          <w:p w14:paraId="3880D938" w14:textId="58CD8869"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20</w:t>
            </w:r>
          </w:p>
        </w:tc>
        <w:tc>
          <w:tcPr>
            <w:tcW w:w="990" w:type="dxa"/>
            <w:tcBorders>
              <w:bottom w:val="nil"/>
            </w:tcBorders>
          </w:tcPr>
          <w:p w14:paraId="4219FD74" w14:textId="16209FD3"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tcPr>
          <w:p w14:paraId="7A1D293F" w14:textId="0026E41F" w:rsidR="0045197D" w:rsidRPr="00D16B4B" w:rsidRDefault="0045197D" w:rsidP="0045197D">
            <w:pPr>
              <w:pStyle w:val="a"/>
              <w:tabs>
                <w:tab w:val="clear" w:pos="360"/>
                <w:tab w:val="clear" w:pos="720"/>
                <w:tab w:val="clear" w:pos="1080"/>
              </w:tabs>
              <w:spacing w:line="240" w:lineRule="atLeast"/>
              <w:ind w:left="-108"/>
              <w:jc w:val="right"/>
              <w:rPr>
                <w:rFonts w:cs="Times New Roman"/>
                <w:sz w:val="18"/>
                <w:szCs w:val="18"/>
                <w:lang w:val="en-US"/>
              </w:rPr>
            </w:pPr>
            <w:r>
              <w:rPr>
                <w:rFonts w:cs="Times New Roman"/>
                <w:sz w:val="18"/>
                <w:szCs w:val="18"/>
                <w:lang w:val="en-US"/>
              </w:rPr>
              <w:t>20</w:t>
            </w:r>
          </w:p>
        </w:tc>
        <w:tc>
          <w:tcPr>
            <w:tcW w:w="1008" w:type="dxa"/>
            <w:tcBorders>
              <w:bottom w:val="nil"/>
            </w:tcBorders>
          </w:tcPr>
          <w:p w14:paraId="4BC45B7C"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tcPr>
          <w:p w14:paraId="46F678CA" w14:textId="3BDD46B4"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20</w:t>
            </w:r>
          </w:p>
        </w:tc>
        <w:tc>
          <w:tcPr>
            <w:tcW w:w="236" w:type="dxa"/>
            <w:tcBorders>
              <w:bottom w:val="nil"/>
            </w:tcBorders>
          </w:tcPr>
          <w:p w14:paraId="7884C7ED"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18F6DA8B" w14:textId="306F140A"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20</w:t>
            </w:r>
          </w:p>
        </w:tc>
        <w:tc>
          <w:tcPr>
            <w:tcW w:w="236" w:type="dxa"/>
            <w:tcBorders>
              <w:bottom w:val="nil"/>
            </w:tcBorders>
          </w:tcPr>
          <w:p w14:paraId="512ABB52" w14:textId="77777777" w:rsidR="0045197D" w:rsidRPr="00D16B4B" w:rsidRDefault="0045197D" w:rsidP="0045197D">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6F6114CC" w14:textId="407F2832"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7A67D868"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7CE6092F" w14:textId="782900C0"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1FFB5693"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0834FAAE" w14:textId="3D24E2C0"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20</w:t>
            </w:r>
          </w:p>
        </w:tc>
        <w:tc>
          <w:tcPr>
            <w:tcW w:w="236" w:type="dxa"/>
            <w:tcBorders>
              <w:bottom w:val="nil"/>
            </w:tcBorders>
          </w:tcPr>
          <w:p w14:paraId="73819E4E"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4EA2FFE9" w14:textId="322B9F5E"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20</w:t>
            </w:r>
          </w:p>
        </w:tc>
        <w:tc>
          <w:tcPr>
            <w:tcW w:w="236" w:type="dxa"/>
            <w:tcBorders>
              <w:bottom w:val="nil"/>
            </w:tcBorders>
          </w:tcPr>
          <w:p w14:paraId="5E4064EF"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676D161D" w14:textId="79B06E6E" w:rsidR="0045197D" w:rsidRPr="00D16B4B" w:rsidRDefault="001D1FF7" w:rsidP="0045197D">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7</w:t>
            </w:r>
          </w:p>
        </w:tc>
        <w:tc>
          <w:tcPr>
            <w:tcW w:w="236" w:type="dxa"/>
            <w:tcBorders>
              <w:bottom w:val="nil"/>
            </w:tcBorders>
          </w:tcPr>
          <w:p w14:paraId="5EF648F3"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29597A21" w14:textId="4C831476" w:rsidR="0045197D" w:rsidRPr="00D16B4B" w:rsidRDefault="0045197D" w:rsidP="0045197D">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15</w:t>
            </w:r>
          </w:p>
        </w:tc>
      </w:tr>
      <w:tr w:rsidR="0045197D" w:rsidRPr="00D16B4B" w14:paraId="4E9AF450" w14:textId="77777777" w:rsidTr="00D30792">
        <w:tc>
          <w:tcPr>
            <w:tcW w:w="2520" w:type="dxa"/>
          </w:tcPr>
          <w:p w14:paraId="6EDC5E1A" w14:textId="70114A75" w:rsidR="0045197D" w:rsidRPr="00D16B4B" w:rsidRDefault="0045197D" w:rsidP="0045197D">
            <w:pPr>
              <w:ind w:right="-108"/>
              <w:rPr>
                <w:rFonts w:ascii="Times New Roman" w:hAnsi="Times New Roman" w:cs="Times New Roman"/>
              </w:rPr>
            </w:pPr>
            <w:r w:rsidRPr="00D16B4B">
              <w:rPr>
                <w:rFonts w:ascii="Times New Roman" w:hAnsi="Times New Roman" w:cs="Times New Roman"/>
              </w:rPr>
              <w:t>Loxley Power Systems Co., Ltd.</w:t>
            </w:r>
          </w:p>
        </w:tc>
        <w:tc>
          <w:tcPr>
            <w:tcW w:w="540" w:type="dxa"/>
            <w:tcBorders>
              <w:bottom w:val="nil"/>
            </w:tcBorders>
          </w:tcPr>
          <w:p w14:paraId="4DA1F46F" w14:textId="54F1C725"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64A37244" w14:textId="0B851C04"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tcPr>
          <w:p w14:paraId="1F93FAF7" w14:textId="763EA38C"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w:t>
            </w:r>
            <w:r w:rsidR="001D1FF7">
              <w:rPr>
                <w:rFonts w:cs="Times New Roman"/>
                <w:sz w:val="18"/>
                <w:szCs w:val="18"/>
                <w:lang w:val="en-US"/>
              </w:rPr>
              <w:t>50</w:t>
            </w:r>
          </w:p>
        </w:tc>
        <w:tc>
          <w:tcPr>
            <w:tcW w:w="990" w:type="dxa"/>
            <w:tcBorders>
              <w:bottom w:val="nil"/>
            </w:tcBorders>
          </w:tcPr>
          <w:p w14:paraId="728D5431" w14:textId="7CA01EDE"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tcPr>
          <w:p w14:paraId="6A98A2D1" w14:textId="283844FB" w:rsidR="0045197D" w:rsidRPr="00D16B4B" w:rsidRDefault="0045197D" w:rsidP="0045197D">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100</w:t>
            </w:r>
          </w:p>
        </w:tc>
        <w:tc>
          <w:tcPr>
            <w:tcW w:w="1008" w:type="dxa"/>
            <w:tcBorders>
              <w:bottom w:val="nil"/>
            </w:tcBorders>
          </w:tcPr>
          <w:p w14:paraId="4895DB8A"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tcPr>
          <w:p w14:paraId="742FB23B" w14:textId="68B4FFCB"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w:t>
            </w:r>
            <w:r w:rsidR="001D1FF7">
              <w:rPr>
                <w:rFonts w:cs="Times New Roman"/>
                <w:sz w:val="18"/>
                <w:szCs w:val="18"/>
                <w:lang w:val="en-US"/>
              </w:rPr>
              <w:t>50</w:t>
            </w:r>
          </w:p>
        </w:tc>
        <w:tc>
          <w:tcPr>
            <w:tcW w:w="236" w:type="dxa"/>
            <w:tcBorders>
              <w:bottom w:val="nil"/>
            </w:tcBorders>
          </w:tcPr>
          <w:p w14:paraId="64D582AF"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360"/>
              <w:jc w:val="right"/>
              <w:rPr>
                <w:rFonts w:ascii="Times New Roman" w:hAnsi="Times New Roman" w:cs="Times New Roman"/>
              </w:rPr>
            </w:pPr>
          </w:p>
        </w:tc>
        <w:tc>
          <w:tcPr>
            <w:tcW w:w="754" w:type="dxa"/>
            <w:tcBorders>
              <w:bottom w:val="nil"/>
            </w:tcBorders>
          </w:tcPr>
          <w:p w14:paraId="11A65733" w14:textId="7B81DBAA"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236" w:type="dxa"/>
            <w:tcBorders>
              <w:bottom w:val="nil"/>
            </w:tcBorders>
          </w:tcPr>
          <w:p w14:paraId="356BE884"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tcPr>
          <w:p w14:paraId="7E3B2CF6" w14:textId="6935E4DF"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3F38E63C"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6C821207" w14:textId="3147ED0B"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54FA7DB8"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tcPr>
          <w:p w14:paraId="6385A43A" w14:textId="0A7DB21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w:t>
            </w:r>
            <w:r w:rsidR="001D1FF7">
              <w:rPr>
                <w:rFonts w:cs="Times New Roman"/>
                <w:sz w:val="18"/>
                <w:szCs w:val="18"/>
                <w:lang w:val="en-US"/>
              </w:rPr>
              <w:t>50</w:t>
            </w:r>
          </w:p>
        </w:tc>
        <w:tc>
          <w:tcPr>
            <w:tcW w:w="236" w:type="dxa"/>
            <w:tcBorders>
              <w:bottom w:val="nil"/>
            </w:tcBorders>
          </w:tcPr>
          <w:p w14:paraId="18FA2B80" w14:textId="77777777" w:rsidR="0045197D" w:rsidRPr="00D16B4B" w:rsidRDefault="0045197D" w:rsidP="0045197D">
            <w:pPr>
              <w:pStyle w:val="a"/>
              <w:tabs>
                <w:tab w:val="clear" w:pos="360"/>
                <w:tab w:val="clear" w:pos="720"/>
                <w:tab w:val="clear" w:pos="1080"/>
                <w:tab w:val="decimal" w:pos="556"/>
              </w:tabs>
              <w:spacing w:line="240" w:lineRule="atLeast"/>
              <w:ind w:left="360" w:right="-108" w:hanging="360"/>
              <w:jc w:val="right"/>
              <w:rPr>
                <w:rFonts w:cs="Times New Roman"/>
                <w:sz w:val="18"/>
                <w:szCs w:val="18"/>
                <w:lang w:val="en-US"/>
              </w:rPr>
            </w:pPr>
          </w:p>
        </w:tc>
        <w:tc>
          <w:tcPr>
            <w:tcW w:w="754" w:type="dxa"/>
            <w:tcBorders>
              <w:bottom w:val="nil"/>
            </w:tcBorders>
          </w:tcPr>
          <w:p w14:paraId="16155473" w14:textId="3998F5E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236" w:type="dxa"/>
            <w:tcBorders>
              <w:bottom w:val="nil"/>
            </w:tcBorders>
          </w:tcPr>
          <w:p w14:paraId="4B558037" w14:textId="77777777" w:rsidR="0045197D" w:rsidRPr="00D16B4B" w:rsidRDefault="0045197D" w:rsidP="0045197D">
            <w:pPr>
              <w:pStyle w:val="a"/>
              <w:tabs>
                <w:tab w:val="clear" w:pos="360"/>
                <w:tab w:val="clear" w:pos="720"/>
                <w:tab w:val="clear" w:pos="1080"/>
                <w:tab w:val="decimal" w:pos="376"/>
              </w:tabs>
              <w:spacing w:line="240" w:lineRule="atLeast"/>
              <w:ind w:left="360" w:right="-108" w:hanging="360"/>
              <w:jc w:val="right"/>
              <w:rPr>
                <w:rFonts w:cs="Times New Roman"/>
                <w:sz w:val="18"/>
                <w:szCs w:val="18"/>
                <w:lang w:val="en-US"/>
              </w:rPr>
            </w:pPr>
          </w:p>
        </w:tc>
        <w:tc>
          <w:tcPr>
            <w:tcW w:w="754" w:type="dxa"/>
            <w:tcBorders>
              <w:bottom w:val="nil"/>
            </w:tcBorders>
          </w:tcPr>
          <w:p w14:paraId="5A1796FE" w14:textId="2E663BBF" w:rsidR="0045197D" w:rsidRPr="00D16B4B" w:rsidRDefault="001D1FF7" w:rsidP="0045197D">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8</w:t>
            </w:r>
            <w:r w:rsidR="0045197D" w:rsidRPr="00D16B4B">
              <w:rPr>
                <w:rFonts w:cs="Times New Roman"/>
                <w:sz w:val="18"/>
                <w:szCs w:val="18"/>
                <w:lang w:val="en-US"/>
              </w:rPr>
              <w:t>0</w:t>
            </w:r>
          </w:p>
        </w:tc>
        <w:tc>
          <w:tcPr>
            <w:tcW w:w="236" w:type="dxa"/>
            <w:tcBorders>
              <w:bottom w:val="nil"/>
            </w:tcBorders>
          </w:tcPr>
          <w:p w14:paraId="560876F2"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20649AFF" w14:textId="4282A8E6" w:rsidR="0045197D" w:rsidRPr="00D16B4B" w:rsidRDefault="0045197D" w:rsidP="0045197D">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30</w:t>
            </w:r>
          </w:p>
        </w:tc>
      </w:tr>
      <w:tr w:rsidR="0045197D" w:rsidRPr="00D16B4B" w14:paraId="70581155" w14:textId="77777777" w:rsidTr="00D30792">
        <w:tc>
          <w:tcPr>
            <w:tcW w:w="2520" w:type="dxa"/>
          </w:tcPr>
          <w:p w14:paraId="299B8C70" w14:textId="77777777" w:rsidR="0045197D" w:rsidRPr="00D16B4B" w:rsidRDefault="0045197D" w:rsidP="0045197D">
            <w:pPr>
              <w:ind w:right="-108"/>
              <w:rPr>
                <w:rFonts w:ascii="Times New Roman" w:hAnsi="Times New Roman" w:cs="Times New Roman"/>
              </w:rPr>
            </w:pPr>
            <w:r w:rsidRPr="00D16B4B">
              <w:rPr>
                <w:rFonts w:ascii="Times New Roman" w:hAnsi="Times New Roman" w:cs="Times New Roman"/>
              </w:rPr>
              <w:t xml:space="preserve">L-Elevator and </w:t>
            </w:r>
          </w:p>
          <w:p w14:paraId="4F676354" w14:textId="77777777" w:rsidR="0045197D" w:rsidRPr="00D16B4B" w:rsidRDefault="0045197D" w:rsidP="0045197D">
            <w:pPr>
              <w:ind w:right="-108"/>
              <w:rPr>
                <w:rFonts w:ascii="Times New Roman" w:hAnsi="Times New Roman" w:cs="Times New Roman"/>
              </w:rPr>
            </w:pPr>
            <w:r w:rsidRPr="00D16B4B">
              <w:rPr>
                <w:rFonts w:ascii="Times New Roman" w:hAnsi="Times New Roman" w:cs="Times New Roman"/>
              </w:rPr>
              <w:t xml:space="preserve">   Engineering Co., Ltd.</w:t>
            </w:r>
          </w:p>
        </w:tc>
        <w:tc>
          <w:tcPr>
            <w:tcW w:w="540" w:type="dxa"/>
            <w:tcBorders>
              <w:bottom w:val="nil"/>
            </w:tcBorders>
          </w:tcPr>
          <w:p w14:paraId="2D2208FA"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4261698F" w14:textId="3931D79F"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10EEE120"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6E0988F7" w14:textId="0116273D"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tcPr>
          <w:p w14:paraId="1D6A5087"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p w14:paraId="4D729B70" w14:textId="68ED670A"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990" w:type="dxa"/>
            <w:tcBorders>
              <w:bottom w:val="nil"/>
            </w:tcBorders>
          </w:tcPr>
          <w:p w14:paraId="5F5631E0"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6961B079" w14:textId="08C451FE"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tcPr>
          <w:p w14:paraId="52B68AA3"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p w14:paraId="4076478D" w14:textId="3FF17950" w:rsidR="0045197D" w:rsidRPr="00D16B4B" w:rsidRDefault="0045197D" w:rsidP="0045197D">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3</w:t>
            </w:r>
          </w:p>
        </w:tc>
        <w:tc>
          <w:tcPr>
            <w:tcW w:w="1008" w:type="dxa"/>
            <w:tcBorders>
              <w:bottom w:val="nil"/>
            </w:tcBorders>
          </w:tcPr>
          <w:p w14:paraId="14A3BDF9"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68BBB373"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tcPr>
          <w:p w14:paraId="0D19D19E"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p w14:paraId="4B1AC403" w14:textId="0B64D09A"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236" w:type="dxa"/>
            <w:tcBorders>
              <w:bottom w:val="nil"/>
            </w:tcBorders>
          </w:tcPr>
          <w:p w14:paraId="5CDE95E8"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679AFB95"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p w14:paraId="7A4D4F20" w14:textId="3FB26EBA"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236" w:type="dxa"/>
            <w:tcBorders>
              <w:bottom w:val="nil"/>
            </w:tcBorders>
          </w:tcPr>
          <w:p w14:paraId="02E16907"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tcPr>
          <w:p w14:paraId="79E7457F"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7DA54725" w14:textId="38620EDA"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48A741BD"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3078CC8F"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1B8CFDEF" w14:textId="254C5C72"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0AF66C41"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tcPr>
          <w:p w14:paraId="0FF8B666"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p w14:paraId="659B6CDC" w14:textId="5534A366"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236" w:type="dxa"/>
            <w:tcBorders>
              <w:bottom w:val="nil"/>
            </w:tcBorders>
          </w:tcPr>
          <w:p w14:paraId="16AC2345"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76A14C71"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p w14:paraId="5D820899" w14:textId="24FE78F9"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236" w:type="dxa"/>
            <w:tcBorders>
              <w:bottom w:val="nil"/>
            </w:tcBorders>
          </w:tcPr>
          <w:p w14:paraId="6090C29A"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tcPr>
          <w:p w14:paraId="195BF477"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3CEEE8AE" w14:textId="78238EA8" w:rsidR="0045197D" w:rsidRPr="00D16B4B" w:rsidRDefault="0045197D" w:rsidP="0045197D">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w:t>
            </w:r>
          </w:p>
        </w:tc>
        <w:tc>
          <w:tcPr>
            <w:tcW w:w="236" w:type="dxa"/>
            <w:tcBorders>
              <w:bottom w:val="nil"/>
            </w:tcBorders>
          </w:tcPr>
          <w:p w14:paraId="34613C9E" w14:textId="77777777" w:rsidR="0045197D" w:rsidRPr="00D16B4B" w:rsidRDefault="0045197D" w:rsidP="0045197D">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tcPr>
          <w:p w14:paraId="09409A3C" w14:textId="77777777" w:rsidR="0045197D" w:rsidRPr="00D16B4B" w:rsidRDefault="0045197D" w:rsidP="0045197D">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11CC940A" w14:textId="0E69B363"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r>
              <w:rPr>
                <w:rFonts w:cs="Times New Roman"/>
                <w:sz w:val="18"/>
                <w:szCs w:val="18"/>
                <w:lang w:val="en-US"/>
              </w:rPr>
              <w:t>-</w:t>
            </w:r>
          </w:p>
        </w:tc>
      </w:tr>
      <w:tr w:rsidR="0045197D" w:rsidRPr="00D16B4B" w14:paraId="0E3C408F" w14:textId="77777777" w:rsidTr="00E25A49">
        <w:trPr>
          <w:trHeight w:val="217"/>
        </w:trPr>
        <w:tc>
          <w:tcPr>
            <w:tcW w:w="2520" w:type="dxa"/>
          </w:tcPr>
          <w:p w14:paraId="2BCFE781" w14:textId="731F1FED" w:rsidR="0045197D" w:rsidRPr="00D16B4B" w:rsidRDefault="0045197D" w:rsidP="0045197D">
            <w:pPr>
              <w:tabs>
                <w:tab w:val="clear" w:pos="227"/>
              </w:tabs>
              <w:ind w:right="-108"/>
              <w:rPr>
                <w:rFonts w:ascii="Times New Roman" w:hAnsi="Times New Roman" w:cs="Times New Roman"/>
              </w:rPr>
            </w:pPr>
            <w:r w:rsidRPr="00D16B4B">
              <w:rPr>
                <w:rFonts w:ascii="Times New Roman" w:hAnsi="Times New Roman" w:cs="Times New Roman"/>
              </w:rPr>
              <w:t>Loxley Engineering Co., Ltd.</w:t>
            </w:r>
          </w:p>
        </w:tc>
        <w:tc>
          <w:tcPr>
            <w:tcW w:w="540" w:type="dxa"/>
            <w:tcBorders>
              <w:bottom w:val="nil"/>
            </w:tcBorders>
          </w:tcPr>
          <w:p w14:paraId="61F114E8" w14:textId="2E0257F3"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78BBE856" w14:textId="4609284F"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tcPr>
          <w:p w14:paraId="5BCD2633" w14:textId="371F39AF" w:rsidR="0045197D" w:rsidRPr="00D16B4B" w:rsidRDefault="001D1FF7" w:rsidP="0045197D">
            <w:pPr>
              <w:pStyle w:val="a"/>
              <w:tabs>
                <w:tab w:val="clear" w:pos="360"/>
                <w:tab w:val="clear" w:pos="720"/>
                <w:tab w:val="clear" w:pos="1080"/>
              </w:tabs>
              <w:spacing w:line="240" w:lineRule="atLeast"/>
              <w:ind w:left="360" w:hanging="360"/>
              <w:jc w:val="right"/>
              <w:rPr>
                <w:rFonts w:cs="Times New Roman"/>
                <w:sz w:val="18"/>
                <w:szCs w:val="18"/>
                <w:cs/>
                <w:lang w:val="en-US"/>
              </w:rPr>
            </w:pPr>
            <w:r>
              <w:rPr>
                <w:rFonts w:cs="Times New Roman"/>
                <w:sz w:val="18"/>
                <w:szCs w:val="18"/>
                <w:lang w:val="en-US"/>
              </w:rPr>
              <w:t>30</w:t>
            </w:r>
          </w:p>
        </w:tc>
        <w:tc>
          <w:tcPr>
            <w:tcW w:w="990" w:type="dxa"/>
            <w:tcBorders>
              <w:bottom w:val="nil"/>
            </w:tcBorders>
          </w:tcPr>
          <w:p w14:paraId="683F4F36" w14:textId="6E8A3B29" w:rsidR="0045197D" w:rsidRPr="00D16B4B" w:rsidRDefault="0045197D" w:rsidP="0045197D">
            <w:pPr>
              <w:tabs>
                <w:tab w:val="clear" w:pos="227"/>
                <w:tab w:val="clear" w:pos="454"/>
                <w:tab w:val="clear" w:pos="680"/>
                <w:tab w:val="clear" w:pos="907"/>
              </w:tabs>
              <w:ind w:left="192" w:right="-108" w:hanging="300"/>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tcPr>
          <w:p w14:paraId="5FCEBEE7" w14:textId="66112123" w:rsidR="0045197D" w:rsidRPr="00D16B4B" w:rsidRDefault="0045197D" w:rsidP="0045197D">
            <w:pPr>
              <w:pStyle w:val="a"/>
              <w:tabs>
                <w:tab w:val="clear" w:pos="360"/>
                <w:tab w:val="clear" w:pos="720"/>
                <w:tab w:val="clear" w:pos="1080"/>
              </w:tabs>
              <w:spacing w:line="240" w:lineRule="atLeast"/>
              <w:ind w:left="-108"/>
              <w:jc w:val="right"/>
              <w:rPr>
                <w:rFonts w:cs="Times New Roman"/>
              </w:rPr>
            </w:pPr>
            <w:r w:rsidRPr="00D16B4B">
              <w:rPr>
                <w:rFonts w:cs="Times New Roman" w:hint="cs"/>
                <w:sz w:val="18"/>
                <w:szCs w:val="18"/>
                <w:lang w:val="en-US"/>
              </w:rPr>
              <w:t>10</w:t>
            </w:r>
          </w:p>
        </w:tc>
        <w:tc>
          <w:tcPr>
            <w:tcW w:w="1008" w:type="dxa"/>
            <w:tcBorders>
              <w:bottom w:val="nil"/>
            </w:tcBorders>
          </w:tcPr>
          <w:p w14:paraId="197EA087" w14:textId="64F135E0"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tcPr>
          <w:p w14:paraId="29E11125" w14:textId="29ECB73E" w:rsidR="0045197D" w:rsidRPr="00D16B4B" w:rsidRDefault="00593C70" w:rsidP="0045197D">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30</w:t>
            </w:r>
          </w:p>
        </w:tc>
        <w:tc>
          <w:tcPr>
            <w:tcW w:w="236" w:type="dxa"/>
            <w:tcBorders>
              <w:bottom w:val="nil"/>
            </w:tcBorders>
          </w:tcPr>
          <w:p w14:paraId="3A5B7176"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754" w:type="dxa"/>
            <w:tcBorders>
              <w:bottom w:val="nil"/>
            </w:tcBorders>
          </w:tcPr>
          <w:p w14:paraId="611C9E79" w14:textId="53BAABAE"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tcPr>
          <w:p w14:paraId="21F8634C" w14:textId="77777777" w:rsidR="0045197D" w:rsidRPr="00D16B4B" w:rsidRDefault="0045197D" w:rsidP="0045197D">
            <w:pPr>
              <w:pStyle w:val="a"/>
              <w:tabs>
                <w:tab w:val="clear" w:pos="360"/>
                <w:tab w:val="clear" w:pos="720"/>
                <w:tab w:val="clear" w:pos="1080"/>
                <w:tab w:val="decimal" w:pos="414"/>
              </w:tabs>
              <w:spacing w:line="240" w:lineRule="atLeast"/>
              <w:ind w:left="-108" w:right="-108"/>
              <w:jc w:val="center"/>
              <w:rPr>
                <w:rFonts w:cs="Times New Roman"/>
                <w:sz w:val="18"/>
                <w:szCs w:val="18"/>
                <w:lang w:val="en-US"/>
              </w:rPr>
            </w:pPr>
          </w:p>
        </w:tc>
        <w:tc>
          <w:tcPr>
            <w:tcW w:w="754" w:type="dxa"/>
            <w:tcBorders>
              <w:bottom w:val="nil"/>
            </w:tcBorders>
          </w:tcPr>
          <w:p w14:paraId="51061E32" w14:textId="0FA729B2"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(8)</w:t>
            </w:r>
          </w:p>
        </w:tc>
        <w:tc>
          <w:tcPr>
            <w:tcW w:w="236" w:type="dxa"/>
            <w:tcBorders>
              <w:bottom w:val="nil"/>
            </w:tcBorders>
          </w:tcPr>
          <w:p w14:paraId="72C137DB" w14:textId="77777777" w:rsidR="0045197D" w:rsidRPr="00D16B4B" w:rsidRDefault="0045197D" w:rsidP="0045197D">
            <w:pPr>
              <w:pStyle w:val="a"/>
              <w:tabs>
                <w:tab w:val="clear" w:pos="360"/>
                <w:tab w:val="clear" w:pos="720"/>
                <w:tab w:val="clear" w:pos="1080"/>
                <w:tab w:val="decimal" w:pos="556"/>
              </w:tabs>
              <w:spacing w:line="240" w:lineRule="atLeast"/>
              <w:ind w:left="-108" w:right="-108"/>
              <w:jc w:val="center"/>
              <w:rPr>
                <w:rFonts w:cs="Times New Roman"/>
                <w:sz w:val="18"/>
                <w:szCs w:val="18"/>
                <w:lang w:val="en-US"/>
              </w:rPr>
            </w:pPr>
          </w:p>
        </w:tc>
        <w:tc>
          <w:tcPr>
            <w:tcW w:w="754" w:type="dxa"/>
            <w:tcBorders>
              <w:bottom w:val="nil"/>
            </w:tcBorders>
          </w:tcPr>
          <w:p w14:paraId="7988C8A3" w14:textId="1DB3AA44"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(8)</w:t>
            </w:r>
          </w:p>
        </w:tc>
        <w:tc>
          <w:tcPr>
            <w:tcW w:w="236" w:type="dxa"/>
            <w:tcBorders>
              <w:bottom w:val="nil"/>
            </w:tcBorders>
          </w:tcPr>
          <w:p w14:paraId="0F860DA1" w14:textId="77777777" w:rsidR="0045197D" w:rsidRPr="00D16B4B" w:rsidRDefault="0045197D" w:rsidP="0045197D">
            <w:pPr>
              <w:pStyle w:val="a"/>
              <w:tabs>
                <w:tab w:val="clear" w:pos="360"/>
                <w:tab w:val="clear" w:pos="720"/>
                <w:tab w:val="clear" w:pos="1080"/>
                <w:tab w:val="decimal" w:pos="556"/>
              </w:tabs>
              <w:spacing w:line="240" w:lineRule="atLeast"/>
              <w:ind w:left="-108" w:right="-108"/>
              <w:jc w:val="center"/>
              <w:rPr>
                <w:rFonts w:cs="Times New Roman"/>
                <w:sz w:val="18"/>
                <w:szCs w:val="18"/>
                <w:lang w:val="en-US"/>
              </w:rPr>
            </w:pPr>
          </w:p>
        </w:tc>
        <w:tc>
          <w:tcPr>
            <w:tcW w:w="754" w:type="dxa"/>
            <w:tcBorders>
              <w:bottom w:val="nil"/>
            </w:tcBorders>
          </w:tcPr>
          <w:p w14:paraId="24C58912" w14:textId="2917FC78" w:rsidR="0045197D" w:rsidRPr="00D16B4B" w:rsidRDefault="00593C70" w:rsidP="0045197D">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22</w:t>
            </w:r>
          </w:p>
        </w:tc>
        <w:tc>
          <w:tcPr>
            <w:tcW w:w="236" w:type="dxa"/>
            <w:tcBorders>
              <w:bottom w:val="nil"/>
            </w:tcBorders>
          </w:tcPr>
          <w:p w14:paraId="49283821"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754" w:type="dxa"/>
            <w:tcBorders>
              <w:bottom w:val="nil"/>
            </w:tcBorders>
          </w:tcPr>
          <w:p w14:paraId="26FE137F" w14:textId="5DE3D275"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w:t>
            </w:r>
          </w:p>
        </w:tc>
        <w:tc>
          <w:tcPr>
            <w:tcW w:w="236" w:type="dxa"/>
            <w:tcBorders>
              <w:bottom w:val="nil"/>
            </w:tcBorders>
          </w:tcPr>
          <w:p w14:paraId="7C3EA9E1" w14:textId="77777777" w:rsidR="0045197D" w:rsidRPr="00D16B4B" w:rsidRDefault="0045197D" w:rsidP="0045197D">
            <w:pPr>
              <w:pStyle w:val="a"/>
              <w:tabs>
                <w:tab w:val="clear" w:pos="360"/>
                <w:tab w:val="clear" w:pos="720"/>
                <w:tab w:val="clear" w:pos="1080"/>
                <w:tab w:val="decimal" w:pos="556"/>
              </w:tabs>
              <w:spacing w:line="240" w:lineRule="atLeast"/>
              <w:ind w:left="-108" w:right="-108"/>
              <w:jc w:val="center"/>
              <w:rPr>
                <w:rFonts w:cs="Times New Roman"/>
                <w:sz w:val="18"/>
                <w:szCs w:val="18"/>
                <w:lang w:val="en-US"/>
              </w:rPr>
            </w:pPr>
          </w:p>
        </w:tc>
        <w:tc>
          <w:tcPr>
            <w:tcW w:w="754" w:type="dxa"/>
            <w:tcBorders>
              <w:bottom w:val="nil"/>
            </w:tcBorders>
          </w:tcPr>
          <w:p w14:paraId="0B08062A" w14:textId="58DC69DC" w:rsidR="0045197D" w:rsidRPr="00D16B4B" w:rsidRDefault="0045197D" w:rsidP="0045197D">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4DE1429D" w14:textId="77777777" w:rsidR="0045197D" w:rsidRPr="00D16B4B" w:rsidRDefault="0045197D" w:rsidP="0045197D">
            <w:pPr>
              <w:pStyle w:val="a"/>
              <w:tabs>
                <w:tab w:val="clear" w:pos="360"/>
                <w:tab w:val="clear" w:pos="720"/>
                <w:tab w:val="clear" w:pos="1080"/>
                <w:tab w:val="decimal" w:pos="522"/>
                <w:tab w:val="decimal" w:pos="556"/>
              </w:tabs>
              <w:spacing w:line="240" w:lineRule="atLeast"/>
              <w:ind w:left="-108" w:right="-108"/>
              <w:jc w:val="center"/>
              <w:rPr>
                <w:rFonts w:cs="Times New Roman"/>
                <w:sz w:val="18"/>
                <w:szCs w:val="18"/>
                <w:lang w:val="en-US"/>
              </w:rPr>
            </w:pPr>
          </w:p>
        </w:tc>
        <w:tc>
          <w:tcPr>
            <w:tcW w:w="754" w:type="dxa"/>
            <w:tcBorders>
              <w:bottom w:val="nil"/>
            </w:tcBorders>
          </w:tcPr>
          <w:p w14:paraId="55C55434" w14:textId="70AD5B53"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45197D" w:rsidRPr="00D16B4B" w14:paraId="74990ABF" w14:textId="77777777" w:rsidTr="00D30792">
        <w:tc>
          <w:tcPr>
            <w:tcW w:w="2520" w:type="dxa"/>
          </w:tcPr>
          <w:p w14:paraId="328E5207" w14:textId="4234EDC2" w:rsidR="0045197D" w:rsidRPr="00D16B4B" w:rsidRDefault="0045197D" w:rsidP="0045197D">
            <w:pPr>
              <w:tabs>
                <w:tab w:val="clear" w:pos="227"/>
              </w:tabs>
              <w:ind w:right="-108"/>
              <w:rPr>
                <w:rFonts w:ascii="Times New Roman" w:hAnsi="Times New Roman" w:cs="Times New Roman"/>
              </w:rPr>
            </w:pPr>
            <w:r w:rsidRPr="00D16B4B">
              <w:rPr>
                <w:rFonts w:ascii="Times New Roman" w:hAnsi="Times New Roman" w:cs="Times New Roman"/>
              </w:rPr>
              <w:t xml:space="preserve">Loxley System Integrator </w:t>
            </w:r>
          </w:p>
        </w:tc>
        <w:tc>
          <w:tcPr>
            <w:tcW w:w="540" w:type="dxa"/>
            <w:tcBorders>
              <w:bottom w:val="nil"/>
            </w:tcBorders>
          </w:tcPr>
          <w:p w14:paraId="18EDA5D2" w14:textId="77777777" w:rsidR="0045197D" w:rsidRPr="00D16B4B" w:rsidRDefault="0045197D" w:rsidP="0045197D">
            <w:pPr>
              <w:tabs>
                <w:tab w:val="clear" w:pos="680"/>
                <w:tab w:val="clear" w:pos="907"/>
                <w:tab w:val="left" w:pos="864"/>
              </w:tabs>
              <w:ind w:left="-108" w:right="252"/>
              <w:jc w:val="center"/>
              <w:rPr>
                <w:rFonts w:ascii="Times New Roman" w:hAnsi="Times New Roman" w:cs="Times New Roman"/>
              </w:rPr>
            </w:pPr>
          </w:p>
        </w:tc>
        <w:tc>
          <w:tcPr>
            <w:tcW w:w="540" w:type="dxa"/>
          </w:tcPr>
          <w:p w14:paraId="6FFF2381" w14:textId="77777777" w:rsidR="0045197D" w:rsidRPr="00D16B4B" w:rsidRDefault="0045197D" w:rsidP="0045197D">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tcPr>
          <w:p w14:paraId="2A02113D"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tcPr>
          <w:p w14:paraId="2C5C10ED"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30" w:type="dxa"/>
            <w:tcBorders>
              <w:bottom w:val="nil"/>
            </w:tcBorders>
          </w:tcPr>
          <w:p w14:paraId="63021DAD"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tcPr>
          <w:p w14:paraId="63395DEC"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92" w:type="dxa"/>
            <w:tcBorders>
              <w:bottom w:val="nil"/>
            </w:tcBorders>
          </w:tcPr>
          <w:p w14:paraId="2AD50C0A"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4A3BA549"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6D40D090"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6A8E057E" w14:textId="77777777" w:rsidR="0045197D" w:rsidRPr="00D16B4B" w:rsidRDefault="0045197D" w:rsidP="0045197D">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6575A33D" w14:textId="77777777" w:rsidR="0045197D" w:rsidRPr="00D16B4B" w:rsidRDefault="0045197D" w:rsidP="0045197D">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tcPr>
          <w:p w14:paraId="6D044DA6"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923C81F" w14:textId="77777777" w:rsidR="0045197D" w:rsidRPr="00D16B4B" w:rsidRDefault="0045197D" w:rsidP="0045197D">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tcPr>
          <w:p w14:paraId="4CC13FFA"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2CC0372F"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6511C5FC"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tcPr>
          <w:p w14:paraId="75E5526C"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7997FF6E"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72F0516"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tcPr>
          <w:p w14:paraId="41E30D03" w14:textId="77777777" w:rsidR="0045197D" w:rsidRPr="00D16B4B" w:rsidRDefault="0045197D" w:rsidP="0045197D">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tcPr>
          <w:p w14:paraId="3E76F4C5" w14:textId="77777777"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45197D" w:rsidRPr="00D16B4B" w14:paraId="7D45A0EE" w14:textId="77777777" w:rsidTr="00D30792">
        <w:tc>
          <w:tcPr>
            <w:tcW w:w="2520" w:type="dxa"/>
          </w:tcPr>
          <w:p w14:paraId="2E3E31C8" w14:textId="77777777" w:rsidR="0045197D" w:rsidRPr="00D16B4B" w:rsidRDefault="0045197D" w:rsidP="0045197D">
            <w:pPr>
              <w:tabs>
                <w:tab w:val="clear" w:pos="227"/>
              </w:tabs>
              <w:ind w:right="-108"/>
              <w:rPr>
                <w:rFonts w:ascii="Times New Roman" w:hAnsi="Times New Roman" w:cs="Times New Roman"/>
              </w:rPr>
            </w:pPr>
            <w:r w:rsidRPr="00D16B4B">
              <w:rPr>
                <w:rFonts w:ascii="Times New Roman" w:hAnsi="Times New Roman" w:cs="Times New Roman"/>
              </w:rPr>
              <w:t xml:space="preserve">   Co., Ltd. </w:t>
            </w:r>
          </w:p>
        </w:tc>
        <w:tc>
          <w:tcPr>
            <w:tcW w:w="540" w:type="dxa"/>
            <w:tcBorders>
              <w:bottom w:val="nil"/>
            </w:tcBorders>
          </w:tcPr>
          <w:p w14:paraId="23088AD1" w14:textId="3F0EF9C8"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19C24081" w14:textId="0DAA9C46"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tcPr>
          <w:p w14:paraId="4C3160C4" w14:textId="1D82DEF4"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100</w:t>
            </w:r>
          </w:p>
        </w:tc>
        <w:tc>
          <w:tcPr>
            <w:tcW w:w="990" w:type="dxa"/>
            <w:tcBorders>
              <w:bottom w:val="nil"/>
            </w:tcBorders>
          </w:tcPr>
          <w:p w14:paraId="1D5A191F" w14:textId="480C9572"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tcPr>
          <w:p w14:paraId="24826C8A" w14:textId="155DB48F" w:rsidR="0045197D" w:rsidRPr="00D16B4B" w:rsidRDefault="0045197D" w:rsidP="0045197D">
            <w:pPr>
              <w:pStyle w:val="a"/>
              <w:tabs>
                <w:tab w:val="clear" w:pos="360"/>
                <w:tab w:val="clear" w:pos="720"/>
                <w:tab w:val="clear" w:pos="1080"/>
              </w:tabs>
              <w:spacing w:line="240" w:lineRule="atLeast"/>
              <w:ind w:left="-108"/>
              <w:jc w:val="right"/>
              <w:rPr>
                <w:rFonts w:cs="Times New Roman"/>
                <w:sz w:val="18"/>
                <w:szCs w:val="18"/>
                <w:lang w:val="en-US"/>
              </w:rPr>
            </w:pPr>
            <w:r>
              <w:rPr>
                <w:rFonts w:cs="Times New Roman"/>
                <w:sz w:val="18"/>
                <w:szCs w:val="18"/>
                <w:lang w:val="en-US"/>
              </w:rPr>
              <w:t>100</w:t>
            </w:r>
          </w:p>
        </w:tc>
        <w:tc>
          <w:tcPr>
            <w:tcW w:w="1008" w:type="dxa"/>
            <w:tcBorders>
              <w:bottom w:val="nil"/>
            </w:tcBorders>
          </w:tcPr>
          <w:p w14:paraId="3A8ABF67"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tcPr>
          <w:p w14:paraId="77DDA104" w14:textId="496626C4"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108</w:t>
            </w:r>
          </w:p>
        </w:tc>
        <w:tc>
          <w:tcPr>
            <w:tcW w:w="236" w:type="dxa"/>
            <w:tcBorders>
              <w:bottom w:val="nil"/>
            </w:tcBorders>
          </w:tcPr>
          <w:p w14:paraId="0C77050D"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4D097B18" w14:textId="16279B4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108</w:t>
            </w:r>
          </w:p>
        </w:tc>
        <w:tc>
          <w:tcPr>
            <w:tcW w:w="236" w:type="dxa"/>
            <w:tcBorders>
              <w:bottom w:val="nil"/>
            </w:tcBorders>
          </w:tcPr>
          <w:p w14:paraId="7FC42A78" w14:textId="77777777" w:rsidR="0045197D" w:rsidRPr="00D16B4B" w:rsidRDefault="0045197D" w:rsidP="0045197D">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239E4D3C" w14:textId="02538846"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0B05B238"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7492C364" w14:textId="52C97C12"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3D5EC43F"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779B7488" w14:textId="14FEF4B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108</w:t>
            </w:r>
          </w:p>
        </w:tc>
        <w:tc>
          <w:tcPr>
            <w:tcW w:w="236" w:type="dxa"/>
            <w:tcBorders>
              <w:bottom w:val="nil"/>
            </w:tcBorders>
          </w:tcPr>
          <w:p w14:paraId="21D288D5"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tcPr>
          <w:p w14:paraId="24D81DEF" w14:textId="7DC6B2BC"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108</w:t>
            </w:r>
          </w:p>
        </w:tc>
        <w:tc>
          <w:tcPr>
            <w:tcW w:w="236" w:type="dxa"/>
            <w:tcBorders>
              <w:bottom w:val="nil"/>
            </w:tcBorders>
          </w:tcPr>
          <w:p w14:paraId="12012967"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19E0426" w14:textId="5E922546" w:rsidR="0045197D" w:rsidRPr="00D16B4B" w:rsidRDefault="00593C70" w:rsidP="0045197D">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15</w:t>
            </w:r>
          </w:p>
        </w:tc>
        <w:tc>
          <w:tcPr>
            <w:tcW w:w="236" w:type="dxa"/>
            <w:tcBorders>
              <w:bottom w:val="nil"/>
            </w:tcBorders>
          </w:tcPr>
          <w:p w14:paraId="3611F455" w14:textId="77777777" w:rsidR="0045197D" w:rsidRPr="00D16B4B" w:rsidRDefault="0045197D" w:rsidP="0045197D">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tcPr>
          <w:p w14:paraId="69D72224" w14:textId="1218A542"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r>
              <w:rPr>
                <w:rFonts w:cs="Times New Roman"/>
                <w:sz w:val="18"/>
                <w:szCs w:val="18"/>
                <w:lang w:val="en-US"/>
              </w:rPr>
              <w:t>4</w:t>
            </w:r>
          </w:p>
        </w:tc>
      </w:tr>
      <w:tr w:rsidR="0045197D" w:rsidRPr="00D16B4B" w14:paraId="6426EF9A" w14:textId="77777777" w:rsidTr="00D30792">
        <w:tc>
          <w:tcPr>
            <w:tcW w:w="2520" w:type="dxa"/>
            <w:tcBorders>
              <w:bottom w:val="nil"/>
            </w:tcBorders>
          </w:tcPr>
          <w:p w14:paraId="733BD334" w14:textId="77777777" w:rsidR="0045197D" w:rsidRPr="00D16B4B" w:rsidRDefault="0045197D" w:rsidP="0045197D">
            <w:pPr>
              <w:ind w:right="-108"/>
              <w:rPr>
                <w:rFonts w:ascii="Times New Roman" w:hAnsi="Times New Roman" w:cs="Times New Roman"/>
              </w:rPr>
            </w:pPr>
            <w:r w:rsidRPr="00D16B4B">
              <w:rPr>
                <w:rFonts w:ascii="Times New Roman" w:hAnsi="Times New Roman" w:cs="Times New Roman"/>
              </w:rPr>
              <w:t>ASM Security Management</w:t>
            </w:r>
          </w:p>
        </w:tc>
        <w:tc>
          <w:tcPr>
            <w:tcW w:w="540" w:type="dxa"/>
            <w:tcBorders>
              <w:bottom w:val="nil"/>
            </w:tcBorders>
          </w:tcPr>
          <w:p w14:paraId="59225EC3" w14:textId="77777777" w:rsidR="0045197D" w:rsidRPr="00D16B4B" w:rsidRDefault="0045197D" w:rsidP="0045197D">
            <w:pPr>
              <w:tabs>
                <w:tab w:val="clear" w:pos="680"/>
                <w:tab w:val="clear" w:pos="907"/>
                <w:tab w:val="left" w:pos="864"/>
              </w:tabs>
              <w:ind w:left="-108" w:right="252"/>
              <w:jc w:val="center"/>
              <w:rPr>
                <w:rFonts w:ascii="Times New Roman" w:hAnsi="Times New Roman" w:cs="Times New Roman"/>
              </w:rPr>
            </w:pPr>
          </w:p>
        </w:tc>
        <w:tc>
          <w:tcPr>
            <w:tcW w:w="540" w:type="dxa"/>
            <w:tcBorders>
              <w:bottom w:val="nil"/>
            </w:tcBorders>
          </w:tcPr>
          <w:p w14:paraId="169A35D6" w14:textId="77777777" w:rsidR="0045197D" w:rsidRPr="00D16B4B" w:rsidRDefault="0045197D" w:rsidP="0045197D">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tcPr>
          <w:p w14:paraId="351001CC"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tcPr>
          <w:p w14:paraId="4221CBA5"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30" w:type="dxa"/>
            <w:tcBorders>
              <w:bottom w:val="nil"/>
            </w:tcBorders>
          </w:tcPr>
          <w:p w14:paraId="258E5F4C"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tcPr>
          <w:p w14:paraId="61EA9EBB"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92" w:type="dxa"/>
            <w:tcBorders>
              <w:bottom w:val="nil"/>
            </w:tcBorders>
          </w:tcPr>
          <w:p w14:paraId="00D847A6"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04416B5F"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5CC0DA9A"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6D8F2908" w14:textId="77777777" w:rsidR="0045197D" w:rsidRPr="00D16B4B" w:rsidRDefault="0045197D" w:rsidP="0045197D">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282605C1" w14:textId="77777777" w:rsidR="0045197D" w:rsidRPr="00D16B4B" w:rsidRDefault="0045197D" w:rsidP="0045197D">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tcPr>
          <w:p w14:paraId="55B77BAD"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7B108F62" w14:textId="77777777" w:rsidR="0045197D" w:rsidRPr="00D16B4B" w:rsidRDefault="0045197D" w:rsidP="0045197D">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tcPr>
          <w:p w14:paraId="4559A640"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1B4BC4A3"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44C35D75"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tcPr>
          <w:p w14:paraId="15E52CD8" w14:textId="777777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13F61E0F"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63EBD2C7" w14:textId="026C740D"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tcPr>
          <w:p w14:paraId="6902185F" w14:textId="77777777" w:rsidR="0045197D" w:rsidRPr="00D16B4B" w:rsidRDefault="0045197D" w:rsidP="0045197D">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tcPr>
          <w:p w14:paraId="106DECED" w14:textId="77777777"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45197D" w:rsidRPr="00D16B4B" w14:paraId="5F0433F1" w14:textId="77777777" w:rsidTr="00D30792">
        <w:tc>
          <w:tcPr>
            <w:tcW w:w="2520" w:type="dxa"/>
          </w:tcPr>
          <w:p w14:paraId="44C2C6EE" w14:textId="77777777" w:rsidR="0045197D" w:rsidRPr="00D16B4B" w:rsidRDefault="0045197D" w:rsidP="0045197D">
            <w:pPr>
              <w:ind w:right="-108"/>
              <w:rPr>
                <w:rFonts w:ascii="Times New Roman" w:hAnsi="Times New Roman" w:cs="Times New Roman"/>
              </w:rPr>
            </w:pPr>
            <w:r w:rsidRPr="00D16B4B">
              <w:rPr>
                <w:rFonts w:ascii="Times New Roman" w:hAnsi="Times New Roman" w:cs="Times New Roman"/>
              </w:rPr>
              <w:t xml:space="preserve">   Co., Ltd.</w:t>
            </w:r>
          </w:p>
        </w:tc>
        <w:tc>
          <w:tcPr>
            <w:tcW w:w="540" w:type="dxa"/>
          </w:tcPr>
          <w:p w14:paraId="7F566615" w14:textId="70E2F3D1"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30973ABA" w14:textId="75E5065E"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Pr>
          <w:p w14:paraId="34B4B83B" w14:textId="72EB94E4"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990" w:type="dxa"/>
          </w:tcPr>
          <w:p w14:paraId="140C6DED" w14:textId="25CE1281"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Pr>
          <w:p w14:paraId="3BE1E34E" w14:textId="209E8C22" w:rsidR="0045197D" w:rsidRPr="00D16B4B" w:rsidRDefault="0045197D" w:rsidP="0045197D">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100</w:t>
            </w:r>
          </w:p>
        </w:tc>
        <w:tc>
          <w:tcPr>
            <w:tcW w:w="1008" w:type="dxa"/>
          </w:tcPr>
          <w:p w14:paraId="63DA08BE"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Pr>
          <w:p w14:paraId="3E8E3FF5" w14:textId="198EEF98"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95</w:t>
            </w:r>
          </w:p>
        </w:tc>
        <w:tc>
          <w:tcPr>
            <w:tcW w:w="236" w:type="dxa"/>
          </w:tcPr>
          <w:p w14:paraId="72387929"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Pr>
          <w:p w14:paraId="7B8D0DF5" w14:textId="2ED58112"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95</w:t>
            </w:r>
          </w:p>
        </w:tc>
        <w:tc>
          <w:tcPr>
            <w:tcW w:w="236" w:type="dxa"/>
          </w:tcPr>
          <w:p w14:paraId="6D5D57C7" w14:textId="77777777" w:rsidR="0045197D" w:rsidRPr="00D16B4B" w:rsidRDefault="0045197D" w:rsidP="0045197D">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Pr>
          <w:p w14:paraId="30FD5D2A" w14:textId="599F8F03"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Pr>
          <w:p w14:paraId="02EBCF15"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Pr>
          <w:p w14:paraId="2B73FC4C" w14:textId="05A057E3"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Pr>
          <w:p w14:paraId="1BA2B4C6"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Pr>
          <w:p w14:paraId="4BFDCD25" w14:textId="22C98589"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95</w:t>
            </w:r>
          </w:p>
        </w:tc>
        <w:tc>
          <w:tcPr>
            <w:tcW w:w="236" w:type="dxa"/>
          </w:tcPr>
          <w:p w14:paraId="62B3EDA4"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Pr>
          <w:p w14:paraId="2BB08751" w14:textId="37378ED0"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95</w:t>
            </w:r>
          </w:p>
        </w:tc>
        <w:tc>
          <w:tcPr>
            <w:tcW w:w="236" w:type="dxa"/>
          </w:tcPr>
          <w:p w14:paraId="2E4406FE"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Pr>
          <w:p w14:paraId="02CD0C94" w14:textId="2BDC219C" w:rsidR="0045197D" w:rsidRPr="00D16B4B" w:rsidRDefault="00593C70" w:rsidP="0045197D">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5</w:t>
            </w:r>
          </w:p>
        </w:tc>
        <w:tc>
          <w:tcPr>
            <w:tcW w:w="236" w:type="dxa"/>
          </w:tcPr>
          <w:p w14:paraId="0F683620"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Pr>
          <w:p w14:paraId="2BF1317C" w14:textId="50DEA52E"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45197D" w:rsidRPr="00D16B4B" w14:paraId="2B328B4A" w14:textId="77777777" w:rsidTr="00D30792">
        <w:tc>
          <w:tcPr>
            <w:tcW w:w="2520" w:type="dxa"/>
            <w:tcBorders>
              <w:bottom w:val="nil"/>
            </w:tcBorders>
          </w:tcPr>
          <w:p w14:paraId="3F4992D8" w14:textId="49FC8533" w:rsidR="0045197D" w:rsidRPr="00D16B4B" w:rsidRDefault="0045197D" w:rsidP="0045197D">
            <w:pPr>
              <w:ind w:right="-108"/>
              <w:rPr>
                <w:rFonts w:ascii="Times New Roman" w:hAnsi="Times New Roman" w:cs="Times New Roman"/>
              </w:rPr>
            </w:pPr>
            <w:r w:rsidRPr="00D16B4B">
              <w:rPr>
                <w:rFonts w:ascii="Times New Roman" w:hAnsi="Times New Roman" w:cs="Times New Roman"/>
              </w:rPr>
              <w:t xml:space="preserve">The </w:t>
            </w:r>
            <w:proofErr w:type="spellStart"/>
            <w:r w:rsidRPr="00D16B4B">
              <w:rPr>
                <w:rFonts w:ascii="Times New Roman" w:hAnsi="Times New Roman" w:cs="Times New Roman"/>
              </w:rPr>
              <w:t>Foodsource</w:t>
            </w:r>
            <w:proofErr w:type="spellEnd"/>
            <w:r w:rsidRPr="00D16B4B">
              <w:rPr>
                <w:rFonts w:ascii="Times New Roman" w:hAnsi="Times New Roman" w:cs="Times New Roman"/>
              </w:rPr>
              <w:t xml:space="preserve"> Co., Ltd.</w:t>
            </w:r>
          </w:p>
        </w:tc>
        <w:tc>
          <w:tcPr>
            <w:tcW w:w="540" w:type="dxa"/>
            <w:tcBorders>
              <w:bottom w:val="nil"/>
            </w:tcBorders>
          </w:tcPr>
          <w:p w14:paraId="049350B3" w14:textId="778ED44F"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Borders>
              <w:bottom w:val="nil"/>
            </w:tcBorders>
          </w:tcPr>
          <w:p w14:paraId="228B898B" w14:textId="3D73D249"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tcPr>
          <w:p w14:paraId="5E285AE8" w14:textId="1F571077"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hint="cs"/>
                <w:sz w:val="18"/>
                <w:szCs w:val="18"/>
                <w:lang w:val="en-US"/>
              </w:rPr>
              <w:t>30</w:t>
            </w:r>
          </w:p>
        </w:tc>
        <w:tc>
          <w:tcPr>
            <w:tcW w:w="990" w:type="dxa"/>
            <w:tcBorders>
              <w:bottom w:val="nil"/>
            </w:tcBorders>
          </w:tcPr>
          <w:p w14:paraId="4D346613" w14:textId="6A1F65D1"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tcPr>
          <w:p w14:paraId="6E3CC10A" w14:textId="5191F2CB" w:rsidR="0045197D" w:rsidRPr="00D16B4B" w:rsidRDefault="0045197D" w:rsidP="0045197D">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hint="cs"/>
                <w:sz w:val="18"/>
                <w:szCs w:val="18"/>
                <w:lang w:val="en-US"/>
              </w:rPr>
              <w:t>30</w:t>
            </w:r>
          </w:p>
        </w:tc>
        <w:tc>
          <w:tcPr>
            <w:tcW w:w="1008" w:type="dxa"/>
            <w:tcBorders>
              <w:bottom w:val="nil"/>
            </w:tcBorders>
          </w:tcPr>
          <w:p w14:paraId="2BC68A2E" w14:textId="671C36DA"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tcPr>
          <w:p w14:paraId="7AAFCFC3" w14:textId="4071329F"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hint="cs"/>
                <w:sz w:val="18"/>
                <w:szCs w:val="18"/>
                <w:lang w:val="en-US"/>
              </w:rPr>
              <w:t>30</w:t>
            </w:r>
          </w:p>
        </w:tc>
        <w:tc>
          <w:tcPr>
            <w:tcW w:w="236" w:type="dxa"/>
            <w:tcBorders>
              <w:bottom w:val="nil"/>
            </w:tcBorders>
          </w:tcPr>
          <w:p w14:paraId="45C26FDD"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4F4A4D39" w14:textId="51AFC70A"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hint="cs"/>
                <w:sz w:val="18"/>
                <w:szCs w:val="18"/>
                <w:lang w:val="en-US"/>
              </w:rPr>
              <w:t>30</w:t>
            </w:r>
          </w:p>
        </w:tc>
        <w:tc>
          <w:tcPr>
            <w:tcW w:w="236" w:type="dxa"/>
            <w:tcBorders>
              <w:bottom w:val="nil"/>
            </w:tcBorders>
          </w:tcPr>
          <w:p w14:paraId="708158AC" w14:textId="77777777" w:rsidR="0045197D" w:rsidRPr="00D16B4B" w:rsidRDefault="0045197D" w:rsidP="0045197D">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tcPr>
          <w:p w14:paraId="2D33BDF0" w14:textId="5F73BD32"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350A78FB"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6DCFF206" w14:textId="762E1CF3"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5D84BCE6"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484FB2F9" w14:textId="621984CB"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30</w:t>
            </w:r>
          </w:p>
        </w:tc>
        <w:tc>
          <w:tcPr>
            <w:tcW w:w="236" w:type="dxa"/>
            <w:tcBorders>
              <w:bottom w:val="nil"/>
            </w:tcBorders>
          </w:tcPr>
          <w:p w14:paraId="3491D81E"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A1CD2AF" w14:textId="08085CF4"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30</w:t>
            </w:r>
          </w:p>
        </w:tc>
        <w:tc>
          <w:tcPr>
            <w:tcW w:w="236" w:type="dxa"/>
            <w:tcBorders>
              <w:bottom w:val="nil"/>
            </w:tcBorders>
          </w:tcPr>
          <w:p w14:paraId="1ECB70F9"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7DB9BB6C" w14:textId="43E2C41F" w:rsidR="0045197D" w:rsidRPr="00D16B4B" w:rsidRDefault="0045197D" w:rsidP="0045197D">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59581C90"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244CA3BF" w14:textId="5A395959"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45197D" w:rsidRPr="00D16B4B" w14:paraId="7DBF6C68" w14:textId="77777777" w:rsidTr="00D30792">
        <w:tc>
          <w:tcPr>
            <w:tcW w:w="2520" w:type="dxa"/>
            <w:tcBorders>
              <w:bottom w:val="nil"/>
            </w:tcBorders>
          </w:tcPr>
          <w:p w14:paraId="4D165280" w14:textId="7EA96B3B" w:rsidR="0045197D" w:rsidRPr="00D16B4B" w:rsidRDefault="0045197D" w:rsidP="0045197D">
            <w:pPr>
              <w:ind w:right="-108"/>
              <w:rPr>
                <w:rFonts w:ascii="Times New Roman" w:hAnsi="Times New Roman" w:cs="Times New Roman"/>
              </w:rPr>
            </w:pPr>
            <w:r w:rsidRPr="00D16B4B">
              <w:rPr>
                <w:rFonts w:ascii="Times New Roman" w:hAnsi="Times New Roman" w:cs="Times New Roman"/>
              </w:rPr>
              <w:t>LB EV Co., Ltd.</w:t>
            </w:r>
          </w:p>
        </w:tc>
        <w:tc>
          <w:tcPr>
            <w:tcW w:w="540" w:type="dxa"/>
            <w:tcBorders>
              <w:bottom w:val="nil"/>
            </w:tcBorders>
          </w:tcPr>
          <w:p w14:paraId="6C67D050" w14:textId="4483C253"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Borders>
              <w:bottom w:val="nil"/>
            </w:tcBorders>
          </w:tcPr>
          <w:p w14:paraId="65AF88C4" w14:textId="0DC2C8CA"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tcPr>
          <w:p w14:paraId="1A1EC336" w14:textId="2029A2A6"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hint="cs"/>
                <w:sz w:val="18"/>
                <w:szCs w:val="18"/>
                <w:lang w:val="en-US"/>
              </w:rPr>
              <w:t>1</w:t>
            </w:r>
            <w:r w:rsidR="001D1FF7">
              <w:rPr>
                <w:rFonts w:cs="Times New Roman"/>
                <w:sz w:val="18"/>
                <w:szCs w:val="18"/>
                <w:lang w:val="en-US"/>
              </w:rPr>
              <w:t>5</w:t>
            </w:r>
          </w:p>
        </w:tc>
        <w:tc>
          <w:tcPr>
            <w:tcW w:w="990" w:type="dxa"/>
            <w:tcBorders>
              <w:bottom w:val="nil"/>
            </w:tcBorders>
          </w:tcPr>
          <w:p w14:paraId="2933B9B2" w14:textId="308F6E4F"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tcPr>
          <w:p w14:paraId="4067BBA7" w14:textId="09878C8B" w:rsidR="0045197D" w:rsidRPr="00D16B4B" w:rsidRDefault="0045197D" w:rsidP="0045197D">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hint="cs"/>
                <w:sz w:val="18"/>
                <w:szCs w:val="18"/>
                <w:lang w:val="en-US"/>
              </w:rPr>
              <w:t>10</w:t>
            </w:r>
          </w:p>
        </w:tc>
        <w:tc>
          <w:tcPr>
            <w:tcW w:w="1008" w:type="dxa"/>
            <w:tcBorders>
              <w:bottom w:val="nil"/>
            </w:tcBorders>
          </w:tcPr>
          <w:p w14:paraId="6696D546" w14:textId="30275AAF"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tcPr>
          <w:p w14:paraId="4380D5F1" w14:textId="67C2B4AB"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hint="cs"/>
                <w:sz w:val="18"/>
                <w:szCs w:val="18"/>
                <w:lang w:val="en-US"/>
              </w:rPr>
              <w:t>1</w:t>
            </w:r>
            <w:r w:rsidR="00593C70">
              <w:rPr>
                <w:rFonts w:cs="Times New Roman"/>
                <w:sz w:val="18"/>
                <w:szCs w:val="18"/>
                <w:lang w:val="en-US"/>
              </w:rPr>
              <w:t>5</w:t>
            </w:r>
          </w:p>
        </w:tc>
        <w:tc>
          <w:tcPr>
            <w:tcW w:w="236" w:type="dxa"/>
            <w:tcBorders>
              <w:bottom w:val="nil"/>
            </w:tcBorders>
          </w:tcPr>
          <w:p w14:paraId="409C4D87" w14:textId="77777777" w:rsidR="0045197D" w:rsidRPr="00D16B4B" w:rsidRDefault="0045197D" w:rsidP="0045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tcPr>
          <w:p w14:paraId="4756F8C1" w14:textId="433C95F0"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hint="cs"/>
                <w:sz w:val="18"/>
                <w:szCs w:val="18"/>
                <w:lang w:val="en-US"/>
              </w:rPr>
              <w:t>10</w:t>
            </w:r>
          </w:p>
        </w:tc>
        <w:tc>
          <w:tcPr>
            <w:tcW w:w="236" w:type="dxa"/>
            <w:tcBorders>
              <w:bottom w:val="nil"/>
            </w:tcBorders>
          </w:tcPr>
          <w:p w14:paraId="6E91CD3E" w14:textId="77777777" w:rsidR="0045197D" w:rsidRPr="00D16B4B" w:rsidRDefault="0045197D" w:rsidP="0045197D">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tcPr>
          <w:p w14:paraId="6A7BA826" w14:textId="0650DE66"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24EEB7E9"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75123404" w14:textId="6770AA19" w:rsidR="0045197D" w:rsidRPr="00D16B4B" w:rsidRDefault="0045197D" w:rsidP="0045197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tcPr>
          <w:p w14:paraId="56627D81"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1B75A80A" w14:textId="36069CF0"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w:t>
            </w:r>
            <w:r w:rsidR="00593C70">
              <w:rPr>
                <w:rFonts w:cs="Times New Roman"/>
                <w:sz w:val="18"/>
                <w:szCs w:val="18"/>
                <w:lang w:val="en-US"/>
              </w:rPr>
              <w:t>5</w:t>
            </w:r>
          </w:p>
        </w:tc>
        <w:tc>
          <w:tcPr>
            <w:tcW w:w="236" w:type="dxa"/>
            <w:tcBorders>
              <w:bottom w:val="nil"/>
            </w:tcBorders>
          </w:tcPr>
          <w:p w14:paraId="0BBC49DF"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16AB95E" w14:textId="2282589D" w:rsidR="0045197D" w:rsidRPr="00D16B4B" w:rsidRDefault="0045197D" w:rsidP="0045197D">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tcPr>
          <w:p w14:paraId="06561E53"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30D5FB18" w14:textId="7D8E4CBB" w:rsidR="0045197D" w:rsidRPr="00D16B4B" w:rsidRDefault="0045197D" w:rsidP="0045197D">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1C0E9040" w14:textId="77777777" w:rsidR="0045197D" w:rsidRPr="00D16B4B" w:rsidRDefault="0045197D" w:rsidP="0045197D">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75C0BA7E" w14:textId="6EB73505" w:rsidR="0045197D" w:rsidRPr="00D16B4B" w:rsidRDefault="0045197D" w:rsidP="0045197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bl>
    <w:p w14:paraId="518A2705" w14:textId="45171E5D" w:rsidR="00E27A11" w:rsidRPr="00D16B4B" w:rsidRDefault="00E27A11">
      <w:pPr>
        <w:rPr>
          <w:rFonts w:ascii="Times New Roman" w:hAnsi="Times New Roman" w:cs="Times New Roman"/>
        </w:rPr>
      </w:pPr>
    </w:p>
    <w:p w14:paraId="22F4B206" w14:textId="25111DB3" w:rsidR="006E0F2B" w:rsidRPr="00D16B4B" w:rsidRDefault="006E0F2B">
      <w:pPr>
        <w:rPr>
          <w:rFonts w:ascii="Times New Roman" w:hAnsi="Times New Roman" w:cs="Times New Roman"/>
        </w:rPr>
      </w:pPr>
    </w:p>
    <w:p w14:paraId="1CAD19B2" w14:textId="37BF87F3" w:rsidR="003B6D1C" w:rsidRPr="00D16B4B" w:rsidRDefault="003B6D1C">
      <w:pPr>
        <w:rPr>
          <w:rFonts w:ascii="Times New Roman" w:hAnsi="Times New Roman" w:cs="Times New Roman"/>
        </w:rPr>
      </w:pPr>
    </w:p>
    <w:p w14:paraId="49CF374A" w14:textId="2D88ECB3" w:rsidR="003B6D1C" w:rsidRPr="00D16B4B" w:rsidRDefault="003B6D1C">
      <w:pPr>
        <w:rPr>
          <w:rFonts w:ascii="Times New Roman" w:hAnsi="Times New Roman" w:cs="Times New Roman"/>
        </w:rPr>
      </w:pPr>
    </w:p>
    <w:p w14:paraId="78ED4832" w14:textId="77777777" w:rsidR="003B6D1C" w:rsidRDefault="003B6D1C">
      <w:pPr>
        <w:rPr>
          <w:rFonts w:ascii="Times New Roman" w:hAnsi="Times New Roman" w:cs="Times New Roman"/>
        </w:rPr>
      </w:pPr>
    </w:p>
    <w:p w14:paraId="29B93721" w14:textId="77777777" w:rsidR="00700055" w:rsidRDefault="00700055">
      <w:pPr>
        <w:rPr>
          <w:rFonts w:ascii="Times New Roman" w:hAnsi="Times New Roman" w:cs="Times New Roman"/>
        </w:rPr>
      </w:pPr>
    </w:p>
    <w:p w14:paraId="1AF2658A" w14:textId="77777777" w:rsidR="00700055" w:rsidRPr="00D16B4B" w:rsidRDefault="00700055">
      <w:pPr>
        <w:rPr>
          <w:rFonts w:ascii="Times New Roman" w:hAnsi="Times New Roman" w:cs="Times New Roman"/>
        </w:rPr>
      </w:pPr>
    </w:p>
    <w:p w14:paraId="5EC8CE00" w14:textId="77777777" w:rsidR="006E0F2B" w:rsidRPr="00D16B4B" w:rsidRDefault="006E0F2B">
      <w:pPr>
        <w:rPr>
          <w:rFonts w:ascii="Times New Roman" w:hAnsi="Times New Roman" w:cs="Times New Roman"/>
        </w:rPr>
      </w:pPr>
    </w:p>
    <w:tbl>
      <w:tblPr>
        <w:tblW w:w="14581" w:type="dxa"/>
        <w:tblInd w:w="-90" w:type="dxa"/>
        <w:tblBorders>
          <w:bottom w:val="double" w:sz="4" w:space="0" w:color="auto"/>
        </w:tblBorders>
        <w:tblLayout w:type="fixed"/>
        <w:tblLook w:val="0000" w:firstRow="0" w:lastRow="0" w:firstColumn="0" w:lastColumn="0" w:noHBand="0" w:noVBand="0"/>
      </w:tblPr>
      <w:tblGrid>
        <w:gridCol w:w="2520"/>
        <w:gridCol w:w="540"/>
        <w:gridCol w:w="540"/>
        <w:gridCol w:w="630"/>
        <w:gridCol w:w="960"/>
        <w:gridCol w:w="660"/>
        <w:gridCol w:w="990"/>
        <w:gridCol w:w="810"/>
        <w:gridCol w:w="236"/>
        <w:gridCol w:w="754"/>
        <w:gridCol w:w="236"/>
        <w:gridCol w:w="754"/>
        <w:gridCol w:w="236"/>
        <w:gridCol w:w="754"/>
        <w:gridCol w:w="236"/>
        <w:gridCol w:w="745"/>
        <w:gridCol w:w="236"/>
        <w:gridCol w:w="763"/>
        <w:gridCol w:w="236"/>
        <w:gridCol w:w="754"/>
        <w:gridCol w:w="236"/>
        <w:gridCol w:w="755"/>
      </w:tblGrid>
      <w:tr w:rsidR="00E27A11" w:rsidRPr="00D16B4B" w14:paraId="2EE784D7" w14:textId="77777777" w:rsidTr="002370F6">
        <w:tc>
          <w:tcPr>
            <w:tcW w:w="2520" w:type="dxa"/>
            <w:tcBorders>
              <w:top w:val="nil"/>
            </w:tcBorders>
          </w:tcPr>
          <w:p w14:paraId="3C07DEA8" w14:textId="77777777" w:rsidR="00E27A11" w:rsidRPr="00D16B4B"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061" w:type="dxa"/>
            <w:gridSpan w:val="21"/>
            <w:tcBorders>
              <w:top w:val="nil"/>
            </w:tcBorders>
          </w:tcPr>
          <w:p w14:paraId="14F5A5D4" w14:textId="77777777" w:rsidR="00E27A11" w:rsidRPr="00D16B4B" w:rsidRDefault="00E27A11" w:rsidP="00E27A11">
            <w:pPr>
              <w:pStyle w:val="acctmergecolhdg"/>
              <w:spacing w:line="240" w:lineRule="atLeast"/>
              <w:ind w:left="-79" w:right="-79"/>
              <w:rPr>
                <w:rFonts w:cs="Times New Roman"/>
                <w:b w:val="0"/>
                <w:bCs/>
                <w:sz w:val="18"/>
                <w:szCs w:val="18"/>
                <w:lang w:val="en-US"/>
              </w:rPr>
            </w:pPr>
            <w:r w:rsidRPr="00D16B4B">
              <w:rPr>
                <w:rFonts w:cs="Times New Roman"/>
                <w:bCs/>
                <w:sz w:val="18"/>
                <w:szCs w:val="18"/>
                <w:lang w:bidi="th-TH"/>
              </w:rPr>
              <w:t>Separate financial statements</w:t>
            </w:r>
          </w:p>
        </w:tc>
      </w:tr>
      <w:tr w:rsidR="00E27A11" w:rsidRPr="00D16B4B" w14:paraId="45AE1338" w14:textId="77777777" w:rsidTr="000439D8">
        <w:trPr>
          <w:trHeight w:val="288"/>
        </w:trPr>
        <w:tc>
          <w:tcPr>
            <w:tcW w:w="2520" w:type="dxa"/>
          </w:tcPr>
          <w:p w14:paraId="02E0093F" w14:textId="77777777" w:rsidR="00E27A11" w:rsidRPr="00D16B4B"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vAlign w:val="bottom"/>
          </w:tcPr>
          <w:p w14:paraId="67CF60E5" w14:textId="77777777" w:rsidR="00E27A11" w:rsidRPr="00D16B4B" w:rsidRDefault="00E27A11" w:rsidP="00E27A11">
            <w:pPr>
              <w:tabs>
                <w:tab w:val="clear" w:pos="907"/>
                <w:tab w:val="left" w:pos="1134"/>
              </w:tabs>
              <w:ind w:left="-108" w:right="-108"/>
              <w:jc w:val="center"/>
              <w:rPr>
                <w:rFonts w:ascii="Times New Roman" w:hAnsi="Times New Roman" w:cs="Times New Roman"/>
              </w:rPr>
            </w:pPr>
            <w:proofErr w:type="gramStart"/>
            <w:r w:rsidRPr="00D16B4B">
              <w:rPr>
                <w:rFonts w:ascii="Times New Roman" w:hAnsi="Times New Roman" w:cs="Times New Roman"/>
              </w:rPr>
              <w:t>Ownership  interest</w:t>
            </w:r>
            <w:proofErr w:type="gramEnd"/>
          </w:p>
        </w:tc>
        <w:tc>
          <w:tcPr>
            <w:tcW w:w="3240" w:type="dxa"/>
            <w:gridSpan w:val="4"/>
            <w:vAlign w:val="bottom"/>
          </w:tcPr>
          <w:p w14:paraId="19C51513" w14:textId="77777777" w:rsidR="00E27A11" w:rsidRPr="00D16B4B" w:rsidRDefault="00E27A11" w:rsidP="00E27A11">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D16B4B">
              <w:rPr>
                <w:rFonts w:cs="Times New Roman"/>
                <w:sz w:val="18"/>
                <w:szCs w:val="18"/>
                <w:lang w:val="en-US"/>
              </w:rPr>
              <w:t>Paid-up capital</w:t>
            </w:r>
          </w:p>
        </w:tc>
        <w:tc>
          <w:tcPr>
            <w:tcW w:w="1800" w:type="dxa"/>
            <w:gridSpan w:val="3"/>
            <w:vAlign w:val="bottom"/>
          </w:tcPr>
          <w:p w14:paraId="38C64941" w14:textId="77777777" w:rsidR="00E27A11" w:rsidRPr="00D16B4B" w:rsidRDefault="00E27A11" w:rsidP="00E27A11">
            <w:pPr>
              <w:pStyle w:val="a"/>
              <w:spacing w:line="240" w:lineRule="atLeast"/>
              <w:jc w:val="center"/>
              <w:rPr>
                <w:rFonts w:cs="Times New Roman"/>
                <w:sz w:val="18"/>
                <w:szCs w:val="18"/>
                <w:lang w:val="en-US"/>
              </w:rPr>
            </w:pPr>
            <w:r w:rsidRPr="00D16B4B">
              <w:rPr>
                <w:rFonts w:cs="Times New Roman"/>
                <w:sz w:val="18"/>
                <w:szCs w:val="18"/>
                <w:lang w:val="en-US"/>
              </w:rPr>
              <w:t>Cost method</w:t>
            </w:r>
          </w:p>
        </w:tc>
        <w:tc>
          <w:tcPr>
            <w:tcW w:w="236" w:type="dxa"/>
            <w:vAlign w:val="bottom"/>
          </w:tcPr>
          <w:p w14:paraId="29F503CD" w14:textId="77777777" w:rsidR="00E27A11" w:rsidRPr="00D16B4B" w:rsidRDefault="00E27A11" w:rsidP="00E27A11">
            <w:pPr>
              <w:pStyle w:val="a"/>
              <w:spacing w:line="240" w:lineRule="atLeast"/>
              <w:jc w:val="center"/>
              <w:rPr>
                <w:rFonts w:cs="Times New Roman"/>
                <w:sz w:val="18"/>
                <w:szCs w:val="18"/>
                <w:lang w:val="en-US"/>
              </w:rPr>
            </w:pPr>
          </w:p>
        </w:tc>
        <w:tc>
          <w:tcPr>
            <w:tcW w:w="1744" w:type="dxa"/>
            <w:gridSpan w:val="3"/>
            <w:vAlign w:val="bottom"/>
          </w:tcPr>
          <w:p w14:paraId="379FAA5D" w14:textId="77777777" w:rsidR="00E27A11" w:rsidRPr="00D16B4B" w:rsidRDefault="00E27A11" w:rsidP="00E27A11">
            <w:pPr>
              <w:pStyle w:val="a"/>
              <w:spacing w:line="240" w:lineRule="atLeast"/>
              <w:ind w:right="-108"/>
              <w:jc w:val="center"/>
              <w:rPr>
                <w:rFonts w:cs="Times New Roman"/>
                <w:sz w:val="18"/>
                <w:szCs w:val="18"/>
                <w:lang w:val="en-US"/>
              </w:rPr>
            </w:pPr>
            <w:r w:rsidRPr="00D16B4B">
              <w:rPr>
                <w:rFonts w:cs="Times New Roman"/>
                <w:sz w:val="18"/>
                <w:szCs w:val="18"/>
                <w:lang w:val="en-US"/>
              </w:rPr>
              <w:t xml:space="preserve">Impairment </w:t>
            </w:r>
          </w:p>
        </w:tc>
        <w:tc>
          <w:tcPr>
            <w:tcW w:w="236" w:type="dxa"/>
            <w:vAlign w:val="bottom"/>
          </w:tcPr>
          <w:p w14:paraId="035771EE" w14:textId="77777777" w:rsidR="00E27A11" w:rsidRPr="00D16B4B" w:rsidRDefault="00E27A11" w:rsidP="00E27A11">
            <w:pPr>
              <w:pStyle w:val="a"/>
              <w:spacing w:line="240" w:lineRule="atLeast"/>
              <w:ind w:right="-108"/>
              <w:jc w:val="center"/>
              <w:rPr>
                <w:rFonts w:cs="Times New Roman"/>
                <w:sz w:val="18"/>
                <w:szCs w:val="18"/>
                <w:lang w:val="en-US"/>
              </w:rPr>
            </w:pPr>
          </w:p>
        </w:tc>
        <w:tc>
          <w:tcPr>
            <w:tcW w:w="1744" w:type="dxa"/>
            <w:gridSpan w:val="3"/>
            <w:vAlign w:val="bottom"/>
          </w:tcPr>
          <w:p w14:paraId="4CBA5728" w14:textId="77777777" w:rsidR="00E27A11" w:rsidRPr="00D16B4B" w:rsidRDefault="00E27A11" w:rsidP="00E27A11">
            <w:pPr>
              <w:pStyle w:val="a"/>
              <w:spacing w:line="240" w:lineRule="atLeast"/>
              <w:ind w:right="-108"/>
              <w:jc w:val="center"/>
              <w:rPr>
                <w:rFonts w:cs="Times New Roman"/>
                <w:sz w:val="18"/>
                <w:szCs w:val="18"/>
                <w:lang w:val="en-US"/>
              </w:rPr>
            </w:pPr>
            <w:r w:rsidRPr="00D16B4B">
              <w:rPr>
                <w:rFonts w:cs="Times New Roman"/>
                <w:sz w:val="18"/>
                <w:szCs w:val="18"/>
                <w:lang w:val="en-US"/>
              </w:rPr>
              <w:t>At cost - net</w:t>
            </w:r>
          </w:p>
        </w:tc>
        <w:tc>
          <w:tcPr>
            <w:tcW w:w="236" w:type="dxa"/>
          </w:tcPr>
          <w:p w14:paraId="23AE6D01" w14:textId="77777777" w:rsidR="00E27A11" w:rsidRPr="00D16B4B" w:rsidRDefault="00E27A11" w:rsidP="00E27A11">
            <w:pPr>
              <w:pStyle w:val="a"/>
              <w:spacing w:line="240" w:lineRule="atLeast"/>
              <w:ind w:right="-108"/>
              <w:rPr>
                <w:rFonts w:cs="Times New Roman"/>
                <w:sz w:val="18"/>
                <w:szCs w:val="18"/>
                <w:lang w:val="en-US"/>
              </w:rPr>
            </w:pPr>
          </w:p>
        </w:tc>
        <w:tc>
          <w:tcPr>
            <w:tcW w:w="1745" w:type="dxa"/>
            <w:gridSpan w:val="3"/>
          </w:tcPr>
          <w:p w14:paraId="7598802C" w14:textId="77777777" w:rsidR="00EF37EA" w:rsidRPr="00D16B4B" w:rsidRDefault="00E27A11" w:rsidP="00E27A11">
            <w:pPr>
              <w:pStyle w:val="a"/>
              <w:spacing w:line="240" w:lineRule="atLeast"/>
              <w:ind w:right="-108"/>
              <w:jc w:val="center"/>
              <w:rPr>
                <w:rFonts w:cs="Times New Roman"/>
                <w:sz w:val="18"/>
                <w:szCs w:val="18"/>
                <w:lang w:val="en-US"/>
              </w:rPr>
            </w:pPr>
            <w:r w:rsidRPr="00D16B4B">
              <w:rPr>
                <w:rFonts w:cs="Times New Roman"/>
                <w:sz w:val="18"/>
                <w:szCs w:val="18"/>
                <w:lang w:val="en-US"/>
              </w:rPr>
              <w:t>Dividend income</w:t>
            </w:r>
          </w:p>
          <w:p w14:paraId="767A1CC1" w14:textId="77777777" w:rsidR="00E27A11" w:rsidRPr="00D16B4B" w:rsidRDefault="00EF37EA" w:rsidP="00E27A11">
            <w:pPr>
              <w:pStyle w:val="a"/>
              <w:spacing w:line="240" w:lineRule="atLeast"/>
              <w:ind w:right="-108"/>
              <w:jc w:val="center"/>
              <w:rPr>
                <w:rFonts w:cs="Times New Roman"/>
                <w:sz w:val="18"/>
                <w:szCs w:val="18"/>
                <w:lang w:val="en-US"/>
              </w:rPr>
            </w:pPr>
            <w:r w:rsidRPr="00D16B4B">
              <w:rPr>
                <w:rFonts w:cs="Times New Roman"/>
                <w:sz w:val="18"/>
                <w:szCs w:val="18"/>
                <w:lang w:val="en-US"/>
              </w:rPr>
              <w:t>for the year</w:t>
            </w:r>
          </w:p>
        </w:tc>
      </w:tr>
      <w:tr w:rsidR="005C63CD" w:rsidRPr="00D16B4B" w14:paraId="66DCE267" w14:textId="77777777" w:rsidTr="000439D8">
        <w:tc>
          <w:tcPr>
            <w:tcW w:w="2520" w:type="dxa"/>
          </w:tcPr>
          <w:p w14:paraId="422435F8" w14:textId="77777777" w:rsidR="005C63CD" w:rsidRPr="00D16B4B" w:rsidRDefault="005C63CD" w:rsidP="005C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540" w:type="dxa"/>
          </w:tcPr>
          <w:p w14:paraId="023730C8" w14:textId="5C6EDF8A"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5</w:t>
            </w:r>
          </w:p>
        </w:tc>
        <w:tc>
          <w:tcPr>
            <w:tcW w:w="540" w:type="dxa"/>
          </w:tcPr>
          <w:p w14:paraId="1A57194A" w14:textId="40D7DE78"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4</w:t>
            </w:r>
          </w:p>
        </w:tc>
        <w:tc>
          <w:tcPr>
            <w:tcW w:w="1590" w:type="dxa"/>
            <w:gridSpan w:val="2"/>
          </w:tcPr>
          <w:p w14:paraId="1A71DAF1" w14:textId="748B74E6"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5</w:t>
            </w:r>
          </w:p>
        </w:tc>
        <w:tc>
          <w:tcPr>
            <w:tcW w:w="1650" w:type="dxa"/>
            <w:gridSpan w:val="2"/>
          </w:tcPr>
          <w:p w14:paraId="1CE91CBB" w14:textId="050F8306"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4</w:t>
            </w:r>
          </w:p>
        </w:tc>
        <w:tc>
          <w:tcPr>
            <w:tcW w:w="810" w:type="dxa"/>
          </w:tcPr>
          <w:p w14:paraId="35FFE8DB" w14:textId="1DA30F5A"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5</w:t>
            </w:r>
          </w:p>
        </w:tc>
        <w:tc>
          <w:tcPr>
            <w:tcW w:w="236" w:type="dxa"/>
          </w:tcPr>
          <w:p w14:paraId="3594F8DE" w14:textId="77777777" w:rsidR="005C63CD" w:rsidRPr="00D16B4B" w:rsidRDefault="005C63CD" w:rsidP="005C63CD">
            <w:pPr>
              <w:rPr>
                <w:rFonts w:ascii="Times New Roman" w:hAnsi="Times New Roman" w:cs="Times New Roman"/>
              </w:rPr>
            </w:pPr>
          </w:p>
        </w:tc>
        <w:tc>
          <w:tcPr>
            <w:tcW w:w="754" w:type="dxa"/>
          </w:tcPr>
          <w:p w14:paraId="2F1C3849" w14:textId="31D5DDDE"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4</w:t>
            </w:r>
          </w:p>
        </w:tc>
        <w:tc>
          <w:tcPr>
            <w:tcW w:w="236" w:type="dxa"/>
          </w:tcPr>
          <w:p w14:paraId="68A827FA" w14:textId="77777777" w:rsidR="005C63CD" w:rsidRPr="00D16B4B" w:rsidRDefault="005C63CD" w:rsidP="005C63CD">
            <w:pPr>
              <w:pStyle w:val="a"/>
              <w:spacing w:line="240" w:lineRule="atLeast"/>
              <w:rPr>
                <w:rFonts w:cs="Times New Roman"/>
                <w:sz w:val="18"/>
                <w:szCs w:val="18"/>
                <w:lang w:val="en-US"/>
              </w:rPr>
            </w:pPr>
          </w:p>
        </w:tc>
        <w:tc>
          <w:tcPr>
            <w:tcW w:w="754" w:type="dxa"/>
          </w:tcPr>
          <w:p w14:paraId="16128B66" w14:textId="3BEF1201"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5</w:t>
            </w:r>
          </w:p>
        </w:tc>
        <w:tc>
          <w:tcPr>
            <w:tcW w:w="236" w:type="dxa"/>
          </w:tcPr>
          <w:p w14:paraId="607A78E8" w14:textId="77777777" w:rsidR="005C63CD" w:rsidRPr="00D16B4B" w:rsidRDefault="005C63CD" w:rsidP="005C63CD">
            <w:pPr>
              <w:rPr>
                <w:rFonts w:ascii="Times New Roman" w:hAnsi="Times New Roman" w:cs="Times New Roman"/>
              </w:rPr>
            </w:pPr>
          </w:p>
        </w:tc>
        <w:tc>
          <w:tcPr>
            <w:tcW w:w="754" w:type="dxa"/>
          </w:tcPr>
          <w:p w14:paraId="557D469A" w14:textId="59768271"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4</w:t>
            </w:r>
          </w:p>
        </w:tc>
        <w:tc>
          <w:tcPr>
            <w:tcW w:w="236" w:type="dxa"/>
          </w:tcPr>
          <w:p w14:paraId="420A787B" w14:textId="77777777" w:rsidR="005C63CD" w:rsidRPr="00D16B4B" w:rsidRDefault="005C63CD" w:rsidP="005C63CD">
            <w:pPr>
              <w:pStyle w:val="a"/>
              <w:spacing w:line="240" w:lineRule="atLeast"/>
              <w:ind w:right="-108"/>
              <w:rPr>
                <w:rFonts w:cs="Times New Roman"/>
                <w:sz w:val="18"/>
                <w:szCs w:val="18"/>
                <w:lang w:val="en-US"/>
              </w:rPr>
            </w:pPr>
          </w:p>
        </w:tc>
        <w:tc>
          <w:tcPr>
            <w:tcW w:w="745" w:type="dxa"/>
          </w:tcPr>
          <w:p w14:paraId="26BCEE29" w14:textId="1BED2889"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5</w:t>
            </w:r>
          </w:p>
        </w:tc>
        <w:tc>
          <w:tcPr>
            <w:tcW w:w="236" w:type="dxa"/>
          </w:tcPr>
          <w:p w14:paraId="39096ED1" w14:textId="77777777" w:rsidR="005C63CD" w:rsidRPr="00D16B4B" w:rsidRDefault="005C63CD" w:rsidP="005C63CD">
            <w:pPr>
              <w:rPr>
                <w:rFonts w:ascii="Times New Roman" w:hAnsi="Times New Roman" w:cs="Times New Roman"/>
              </w:rPr>
            </w:pPr>
          </w:p>
        </w:tc>
        <w:tc>
          <w:tcPr>
            <w:tcW w:w="763" w:type="dxa"/>
          </w:tcPr>
          <w:p w14:paraId="39ED0C30" w14:textId="42E03FF4"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4</w:t>
            </w:r>
          </w:p>
        </w:tc>
        <w:tc>
          <w:tcPr>
            <w:tcW w:w="236" w:type="dxa"/>
          </w:tcPr>
          <w:p w14:paraId="55F9531F" w14:textId="77777777" w:rsidR="005C63CD" w:rsidRPr="00D16B4B" w:rsidRDefault="005C63CD" w:rsidP="005C63CD">
            <w:pPr>
              <w:pStyle w:val="a"/>
              <w:spacing w:line="240" w:lineRule="atLeast"/>
              <w:ind w:right="-108"/>
              <w:rPr>
                <w:rFonts w:cs="Times New Roman"/>
                <w:sz w:val="18"/>
                <w:szCs w:val="18"/>
                <w:lang w:val="en-US"/>
              </w:rPr>
            </w:pPr>
          </w:p>
        </w:tc>
        <w:tc>
          <w:tcPr>
            <w:tcW w:w="754" w:type="dxa"/>
          </w:tcPr>
          <w:p w14:paraId="58F6A341" w14:textId="61C54BFA"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5</w:t>
            </w:r>
          </w:p>
        </w:tc>
        <w:tc>
          <w:tcPr>
            <w:tcW w:w="236" w:type="dxa"/>
          </w:tcPr>
          <w:p w14:paraId="08E1CA09" w14:textId="77777777" w:rsidR="005C63CD" w:rsidRPr="00D16B4B" w:rsidRDefault="005C63CD" w:rsidP="005C63CD">
            <w:pPr>
              <w:rPr>
                <w:rFonts w:ascii="Times New Roman" w:hAnsi="Times New Roman" w:cs="Times New Roman"/>
              </w:rPr>
            </w:pPr>
          </w:p>
        </w:tc>
        <w:tc>
          <w:tcPr>
            <w:tcW w:w="755" w:type="dxa"/>
          </w:tcPr>
          <w:p w14:paraId="59107171" w14:textId="5834B9CE"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w:t>
            </w:r>
            <w:r w:rsidR="00EC66AC">
              <w:rPr>
                <w:rFonts w:ascii="Times New Roman" w:hAnsi="Times New Roman" w:cs="Times New Roman"/>
              </w:rPr>
              <w:t>4</w:t>
            </w:r>
          </w:p>
        </w:tc>
      </w:tr>
      <w:tr w:rsidR="00B4643B" w:rsidRPr="00D16B4B" w14:paraId="3858DA53" w14:textId="77777777" w:rsidTr="002370F6">
        <w:tc>
          <w:tcPr>
            <w:tcW w:w="2520" w:type="dxa"/>
            <w:tcBorders>
              <w:bottom w:val="nil"/>
            </w:tcBorders>
          </w:tcPr>
          <w:p w14:paraId="42E667E7"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tcBorders>
              <w:bottom w:val="nil"/>
            </w:tcBorders>
          </w:tcPr>
          <w:p w14:paraId="1C2CE4A2" w14:textId="77777777" w:rsidR="00B4643B" w:rsidRPr="00D16B4B" w:rsidRDefault="00B4643B" w:rsidP="00B4643B">
            <w:pPr>
              <w:tabs>
                <w:tab w:val="clear" w:pos="907"/>
              </w:tabs>
              <w:ind w:left="-108" w:right="-108"/>
              <w:jc w:val="center"/>
              <w:rPr>
                <w:rFonts w:ascii="Times New Roman" w:hAnsi="Times New Roman" w:cs="Times New Roman"/>
                <w:i/>
                <w:iCs/>
              </w:rPr>
            </w:pPr>
            <w:r w:rsidRPr="00D16B4B">
              <w:rPr>
                <w:rFonts w:ascii="Times New Roman" w:hAnsi="Times New Roman" w:cs="Times New Roman"/>
                <w:i/>
                <w:iCs/>
              </w:rPr>
              <w:t>(%)</w:t>
            </w:r>
          </w:p>
        </w:tc>
        <w:tc>
          <w:tcPr>
            <w:tcW w:w="630" w:type="dxa"/>
            <w:tcBorders>
              <w:bottom w:val="nil"/>
            </w:tcBorders>
          </w:tcPr>
          <w:p w14:paraId="014BDAEB" w14:textId="77777777" w:rsidR="00B4643B" w:rsidRPr="00D16B4B" w:rsidRDefault="00B4643B" w:rsidP="00B4643B">
            <w:pPr>
              <w:rPr>
                <w:rFonts w:ascii="Times New Roman" w:hAnsi="Times New Roman" w:cs="Times New Roman"/>
                <w:u w:val="double"/>
              </w:rPr>
            </w:pPr>
          </w:p>
        </w:tc>
        <w:tc>
          <w:tcPr>
            <w:tcW w:w="960" w:type="dxa"/>
            <w:tcBorders>
              <w:bottom w:val="nil"/>
            </w:tcBorders>
          </w:tcPr>
          <w:p w14:paraId="561A2876" w14:textId="77777777" w:rsidR="00B4643B" w:rsidRPr="00D16B4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60" w:type="dxa"/>
            <w:tcBorders>
              <w:bottom w:val="nil"/>
            </w:tcBorders>
          </w:tcPr>
          <w:p w14:paraId="448F0E76" w14:textId="77777777" w:rsidR="00B4643B" w:rsidRPr="00D16B4B" w:rsidRDefault="00B4643B" w:rsidP="00B4643B">
            <w:pPr>
              <w:tabs>
                <w:tab w:val="clear" w:pos="454"/>
              </w:tabs>
              <w:ind w:left="-108" w:right="-108"/>
              <w:jc w:val="center"/>
              <w:rPr>
                <w:rFonts w:ascii="Times New Roman" w:hAnsi="Times New Roman" w:cs="Times New Roman"/>
                <w:b/>
                <w:bCs/>
              </w:rPr>
            </w:pPr>
          </w:p>
        </w:tc>
        <w:tc>
          <w:tcPr>
            <w:tcW w:w="990" w:type="dxa"/>
            <w:tcBorders>
              <w:bottom w:val="nil"/>
            </w:tcBorders>
          </w:tcPr>
          <w:p w14:paraId="3F2A90C5" w14:textId="77777777" w:rsidR="00B4643B" w:rsidRPr="00D16B4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7741" w:type="dxa"/>
            <w:gridSpan w:val="15"/>
            <w:tcBorders>
              <w:bottom w:val="nil"/>
            </w:tcBorders>
          </w:tcPr>
          <w:p w14:paraId="5F00AF7B" w14:textId="77777777" w:rsidR="00B4643B" w:rsidRPr="00D16B4B" w:rsidRDefault="00B4643B" w:rsidP="00B4643B">
            <w:pPr>
              <w:pStyle w:val="a"/>
              <w:spacing w:line="240" w:lineRule="atLeast"/>
              <w:ind w:right="-108"/>
              <w:jc w:val="center"/>
              <w:rPr>
                <w:rFonts w:cs="Times New Roman"/>
                <w:i/>
                <w:iCs/>
                <w:sz w:val="18"/>
                <w:szCs w:val="18"/>
                <w:lang w:val="en-US"/>
              </w:rPr>
            </w:pPr>
            <w:r w:rsidRPr="00D16B4B">
              <w:rPr>
                <w:rFonts w:cs="Times New Roman"/>
                <w:i/>
                <w:iCs/>
                <w:sz w:val="18"/>
                <w:szCs w:val="18"/>
                <w:lang w:val="en-US"/>
              </w:rPr>
              <w:t>(in million Baht)</w:t>
            </w:r>
          </w:p>
        </w:tc>
      </w:tr>
      <w:tr w:rsidR="00B4643B" w:rsidRPr="00D16B4B" w14:paraId="2CD83F45" w14:textId="77777777" w:rsidTr="000439D8">
        <w:tc>
          <w:tcPr>
            <w:tcW w:w="2520" w:type="dxa"/>
            <w:tcBorders>
              <w:bottom w:val="nil"/>
            </w:tcBorders>
          </w:tcPr>
          <w:p w14:paraId="43BC776C"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D16B4B">
              <w:rPr>
                <w:rFonts w:ascii="Times New Roman" w:hAnsi="Times New Roman" w:cs="Times New Roman"/>
                <w:b/>
                <w:bCs/>
              </w:rPr>
              <w:t>Subsidiaries</w:t>
            </w:r>
          </w:p>
        </w:tc>
        <w:tc>
          <w:tcPr>
            <w:tcW w:w="540" w:type="dxa"/>
            <w:tcBorders>
              <w:bottom w:val="nil"/>
            </w:tcBorders>
          </w:tcPr>
          <w:p w14:paraId="303E38D6" w14:textId="77777777" w:rsidR="00B4643B" w:rsidRPr="00D16B4B" w:rsidRDefault="00B4643B" w:rsidP="00B4643B">
            <w:pPr>
              <w:tabs>
                <w:tab w:val="clear" w:pos="907"/>
              </w:tabs>
              <w:ind w:left="-108" w:right="-108"/>
              <w:jc w:val="center"/>
              <w:rPr>
                <w:rFonts w:ascii="Times New Roman" w:hAnsi="Times New Roman" w:cs="Times New Roman"/>
              </w:rPr>
            </w:pPr>
          </w:p>
        </w:tc>
        <w:tc>
          <w:tcPr>
            <w:tcW w:w="540" w:type="dxa"/>
            <w:tcBorders>
              <w:bottom w:val="nil"/>
            </w:tcBorders>
          </w:tcPr>
          <w:p w14:paraId="5E1731F9" w14:textId="77777777" w:rsidR="00B4643B" w:rsidRPr="00D16B4B" w:rsidRDefault="00B4643B" w:rsidP="00B4643B">
            <w:pPr>
              <w:tabs>
                <w:tab w:val="clear" w:pos="907"/>
              </w:tabs>
              <w:ind w:left="-108" w:right="-468"/>
              <w:jc w:val="center"/>
              <w:rPr>
                <w:rFonts w:ascii="Times New Roman" w:hAnsi="Times New Roman" w:cs="Times New Roman"/>
              </w:rPr>
            </w:pPr>
          </w:p>
        </w:tc>
        <w:tc>
          <w:tcPr>
            <w:tcW w:w="630" w:type="dxa"/>
            <w:tcBorders>
              <w:bottom w:val="nil"/>
            </w:tcBorders>
          </w:tcPr>
          <w:p w14:paraId="3AE4FB31" w14:textId="77777777" w:rsidR="00B4643B" w:rsidRPr="00D16B4B" w:rsidRDefault="00B4643B" w:rsidP="00B4643B">
            <w:pPr>
              <w:rPr>
                <w:rFonts w:ascii="Times New Roman" w:hAnsi="Times New Roman" w:cs="Times New Roman"/>
                <w:u w:val="double"/>
              </w:rPr>
            </w:pPr>
          </w:p>
        </w:tc>
        <w:tc>
          <w:tcPr>
            <w:tcW w:w="960" w:type="dxa"/>
            <w:tcBorders>
              <w:bottom w:val="nil"/>
            </w:tcBorders>
          </w:tcPr>
          <w:p w14:paraId="7D85698E" w14:textId="77777777" w:rsidR="00B4643B" w:rsidRPr="00D16B4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60" w:type="dxa"/>
            <w:tcBorders>
              <w:bottom w:val="nil"/>
            </w:tcBorders>
          </w:tcPr>
          <w:p w14:paraId="022F55DD" w14:textId="77777777" w:rsidR="00B4643B" w:rsidRPr="00D16B4B" w:rsidRDefault="00B4643B" w:rsidP="00B4643B">
            <w:pPr>
              <w:tabs>
                <w:tab w:val="clear" w:pos="454"/>
              </w:tabs>
              <w:ind w:left="-108" w:right="-108"/>
              <w:jc w:val="center"/>
              <w:rPr>
                <w:rFonts w:ascii="Times New Roman" w:hAnsi="Times New Roman" w:cs="Times New Roman"/>
                <w:b/>
                <w:bCs/>
              </w:rPr>
            </w:pPr>
          </w:p>
        </w:tc>
        <w:tc>
          <w:tcPr>
            <w:tcW w:w="990" w:type="dxa"/>
            <w:tcBorders>
              <w:bottom w:val="nil"/>
            </w:tcBorders>
          </w:tcPr>
          <w:p w14:paraId="6CFDBAB3" w14:textId="77777777" w:rsidR="00B4643B" w:rsidRPr="00D16B4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810" w:type="dxa"/>
            <w:tcBorders>
              <w:bottom w:val="nil"/>
            </w:tcBorders>
          </w:tcPr>
          <w:p w14:paraId="5CF066CE" w14:textId="77777777" w:rsidR="00B4643B" w:rsidRPr="00D16B4B" w:rsidRDefault="00B4643B" w:rsidP="00B4643B">
            <w:pPr>
              <w:rPr>
                <w:rFonts w:ascii="Times New Roman" w:hAnsi="Times New Roman" w:cs="Times New Roman"/>
              </w:rPr>
            </w:pPr>
          </w:p>
        </w:tc>
        <w:tc>
          <w:tcPr>
            <w:tcW w:w="236" w:type="dxa"/>
            <w:tcBorders>
              <w:bottom w:val="nil"/>
            </w:tcBorders>
          </w:tcPr>
          <w:p w14:paraId="0DA4CE79" w14:textId="77777777" w:rsidR="00B4643B" w:rsidRPr="00D16B4B" w:rsidRDefault="00B4643B" w:rsidP="00B4643B">
            <w:pPr>
              <w:rPr>
                <w:rFonts w:ascii="Times New Roman" w:hAnsi="Times New Roman" w:cs="Times New Roman"/>
              </w:rPr>
            </w:pPr>
          </w:p>
        </w:tc>
        <w:tc>
          <w:tcPr>
            <w:tcW w:w="754" w:type="dxa"/>
            <w:tcBorders>
              <w:bottom w:val="nil"/>
            </w:tcBorders>
          </w:tcPr>
          <w:p w14:paraId="06919F13" w14:textId="77777777" w:rsidR="00B4643B" w:rsidRPr="00D16B4B" w:rsidRDefault="00B4643B" w:rsidP="00B4643B">
            <w:pPr>
              <w:rPr>
                <w:rFonts w:ascii="Times New Roman" w:hAnsi="Times New Roman" w:cs="Times New Roman"/>
              </w:rPr>
            </w:pPr>
          </w:p>
        </w:tc>
        <w:tc>
          <w:tcPr>
            <w:tcW w:w="236" w:type="dxa"/>
            <w:tcBorders>
              <w:bottom w:val="nil"/>
            </w:tcBorders>
          </w:tcPr>
          <w:p w14:paraId="1B904856" w14:textId="77777777" w:rsidR="00B4643B" w:rsidRPr="00D16B4B" w:rsidRDefault="00B4643B" w:rsidP="00B4643B">
            <w:pPr>
              <w:pStyle w:val="a"/>
              <w:spacing w:line="240" w:lineRule="atLeast"/>
              <w:rPr>
                <w:rFonts w:cs="Times New Roman"/>
                <w:sz w:val="18"/>
                <w:szCs w:val="18"/>
                <w:lang w:val="en-US"/>
              </w:rPr>
            </w:pPr>
          </w:p>
        </w:tc>
        <w:tc>
          <w:tcPr>
            <w:tcW w:w="754" w:type="dxa"/>
            <w:tcBorders>
              <w:bottom w:val="nil"/>
            </w:tcBorders>
          </w:tcPr>
          <w:p w14:paraId="0933DA12"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25419B50"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60F01D6F"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76A60F33" w14:textId="77777777" w:rsidR="00B4643B" w:rsidRPr="00D16B4B" w:rsidRDefault="00B4643B" w:rsidP="00B4643B">
            <w:pPr>
              <w:pStyle w:val="a"/>
              <w:spacing w:line="240" w:lineRule="atLeast"/>
              <w:ind w:right="-108"/>
              <w:rPr>
                <w:rFonts w:cs="Times New Roman"/>
                <w:sz w:val="18"/>
                <w:szCs w:val="18"/>
                <w:lang w:val="en-US"/>
              </w:rPr>
            </w:pPr>
          </w:p>
        </w:tc>
        <w:tc>
          <w:tcPr>
            <w:tcW w:w="745" w:type="dxa"/>
            <w:tcBorders>
              <w:bottom w:val="nil"/>
            </w:tcBorders>
          </w:tcPr>
          <w:p w14:paraId="5BA21C99" w14:textId="77777777" w:rsidR="00B4643B" w:rsidRPr="00D16B4B" w:rsidRDefault="00B4643B" w:rsidP="00B4643B">
            <w:pPr>
              <w:pStyle w:val="a"/>
              <w:spacing w:line="240" w:lineRule="atLeast"/>
              <w:ind w:right="-108"/>
              <w:rPr>
                <w:rFonts w:cs="Times New Roman"/>
                <w:sz w:val="18"/>
                <w:szCs w:val="18"/>
                <w:lang w:val="en-US"/>
              </w:rPr>
            </w:pPr>
          </w:p>
        </w:tc>
        <w:tc>
          <w:tcPr>
            <w:tcW w:w="236" w:type="dxa"/>
            <w:tcBorders>
              <w:bottom w:val="nil"/>
            </w:tcBorders>
          </w:tcPr>
          <w:p w14:paraId="75300A32" w14:textId="77777777" w:rsidR="00B4643B" w:rsidRPr="00D16B4B" w:rsidRDefault="00B4643B" w:rsidP="00B4643B">
            <w:pPr>
              <w:pStyle w:val="a"/>
              <w:spacing w:line="240" w:lineRule="atLeast"/>
              <w:ind w:right="-108"/>
              <w:rPr>
                <w:rFonts w:cs="Times New Roman"/>
                <w:sz w:val="18"/>
                <w:szCs w:val="18"/>
                <w:lang w:val="en-US"/>
              </w:rPr>
            </w:pPr>
          </w:p>
        </w:tc>
        <w:tc>
          <w:tcPr>
            <w:tcW w:w="763" w:type="dxa"/>
            <w:tcBorders>
              <w:bottom w:val="nil"/>
            </w:tcBorders>
          </w:tcPr>
          <w:p w14:paraId="4F042097" w14:textId="77777777" w:rsidR="00B4643B" w:rsidRPr="00D16B4B" w:rsidRDefault="00B4643B" w:rsidP="00B4643B">
            <w:pPr>
              <w:pStyle w:val="a"/>
              <w:spacing w:line="240" w:lineRule="atLeast"/>
              <w:ind w:right="-108"/>
              <w:rPr>
                <w:rFonts w:cs="Times New Roman"/>
                <w:sz w:val="18"/>
                <w:szCs w:val="18"/>
                <w:lang w:val="en-US"/>
              </w:rPr>
            </w:pPr>
          </w:p>
        </w:tc>
        <w:tc>
          <w:tcPr>
            <w:tcW w:w="236" w:type="dxa"/>
            <w:tcBorders>
              <w:bottom w:val="nil"/>
            </w:tcBorders>
          </w:tcPr>
          <w:p w14:paraId="6C632794" w14:textId="77777777" w:rsidR="00B4643B" w:rsidRPr="00D16B4B" w:rsidRDefault="00B4643B" w:rsidP="00B4643B">
            <w:pPr>
              <w:pStyle w:val="a"/>
              <w:spacing w:line="240" w:lineRule="atLeast"/>
              <w:ind w:right="-108"/>
              <w:rPr>
                <w:rFonts w:cs="Times New Roman"/>
                <w:sz w:val="18"/>
                <w:szCs w:val="18"/>
                <w:lang w:val="en-US"/>
              </w:rPr>
            </w:pPr>
          </w:p>
        </w:tc>
        <w:tc>
          <w:tcPr>
            <w:tcW w:w="754" w:type="dxa"/>
            <w:tcBorders>
              <w:bottom w:val="nil"/>
            </w:tcBorders>
          </w:tcPr>
          <w:p w14:paraId="32F25A18" w14:textId="77777777" w:rsidR="00B4643B" w:rsidRPr="00D16B4B" w:rsidRDefault="00B4643B" w:rsidP="00B4643B">
            <w:pPr>
              <w:pStyle w:val="a"/>
              <w:spacing w:line="240" w:lineRule="atLeast"/>
              <w:ind w:right="-108"/>
              <w:rPr>
                <w:rFonts w:cs="Times New Roman"/>
                <w:sz w:val="18"/>
                <w:szCs w:val="18"/>
                <w:lang w:val="en-US"/>
              </w:rPr>
            </w:pPr>
          </w:p>
        </w:tc>
        <w:tc>
          <w:tcPr>
            <w:tcW w:w="236" w:type="dxa"/>
            <w:tcBorders>
              <w:bottom w:val="nil"/>
            </w:tcBorders>
          </w:tcPr>
          <w:p w14:paraId="167711FA" w14:textId="77777777" w:rsidR="00B4643B" w:rsidRPr="00D16B4B" w:rsidRDefault="00B4643B" w:rsidP="00B4643B">
            <w:pPr>
              <w:pStyle w:val="a"/>
              <w:spacing w:line="240" w:lineRule="atLeast"/>
              <w:ind w:right="-108"/>
              <w:rPr>
                <w:rFonts w:cs="Times New Roman"/>
                <w:sz w:val="18"/>
                <w:szCs w:val="18"/>
                <w:lang w:val="en-US"/>
              </w:rPr>
            </w:pPr>
          </w:p>
        </w:tc>
        <w:tc>
          <w:tcPr>
            <w:tcW w:w="755" w:type="dxa"/>
            <w:tcBorders>
              <w:bottom w:val="nil"/>
            </w:tcBorders>
          </w:tcPr>
          <w:p w14:paraId="70F973B1" w14:textId="77777777" w:rsidR="00B4643B" w:rsidRPr="00D16B4B" w:rsidRDefault="00B4643B" w:rsidP="00B4643B">
            <w:pPr>
              <w:pStyle w:val="a"/>
              <w:spacing w:line="240" w:lineRule="atLeast"/>
              <w:ind w:right="-108"/>
              <w:rPr>
                <w:rFonts w:cs="Times New Roman"/>
                <w:sz w:val="18"/>
                <w:szCs w:val="18"/>
                <w:lang w:val="en-US"/>
              </w:rPr>
            </w:pPr>
          </w:p>
        </w:tc>
      </w:tr>
      <w:tr w:rsidR="000715BC" w:rsidRPr="00D16B4B" w14:paraId="17D04319" w14:textId="77777777" w:rsidTr="000439D8">
        <w:tc>
          <w:tcPr>
            <w:tcW w:w="2520" w:type="dxa"/>
          </w:tcPr>
          <w:p w14:paraId="7EFFF82E" w14:textId="77777777" w:rsidR="000715BC" w:rsidRPr="00D16B4B" w:rsidRDefault="000715BC" w:rsidP="000715BC">
            <w:pPr>
              <w:ind w:right="-108"/>
              <w:rPr>
                <w:rFonts w:ascii="Times New Roman" w:hAnsi="Times New Roman" w:cs="Times New Roman"/>
              </w:rPr>
            </w:pPr>
            <w:r w:rsidRPr="00D16B4B">
              <w:rPr>
                <w:rFonts w:ascii="Times New Roman" w:hAnsi="Times New Roman" w:cs="Times New Roman"/>
              </w:rPr>
              <w:t xml:space="preserve">Loxley Property </w:t>
            </w:r>
          </w:p>
        </w:tc>
        <w:tc>
          <w:tcPr>
            <w:tcW w:w="540" w:type="dxa"/>
            <w:tcBorders>
              <w:bottom w:val="nil"/>
            </w:tcBorders>
          </w:tcPr>
          <w:p w14:paraId="3CE0ECCE" w14:textId="77777777" w:rsidR="000715BC" w:rsidRPr="00D16B4B" w:rsidRDefault="000715BC" w:rsidP="000715BC">
            <w:pPr>
              <w:tabs>
                <w:tab w:val="clear" w:pos="680"/>
                <w:tab w:val="clear" w:pos="907"/>
                <w:tab w:val="left" w:pos="864"/>
              </w:tabs>
              <w:ind w:left="-108" w:right="252"/>
              <w:jc w:val="center"/>
              <w:rPr>
                <w:rFonts w:ascii="Times New Roman" w:hAnsi="Times New Roman" w:cs="Times New Roman"/>
              </w:rPr>
            </w:pPr>
          </w:p>
        </w:tc>
        <w:tc>
          <w:tcPr>
            <w:tcW w:w="540" w:type="dxa"/>
          </w:tcPr>
          <w:p w14:paraId="1BE96A7D" w14:textId="77777777" w:rsidR="000715BC" w:rsidRPr="00D16B4B" w:rsidRDefault="000715BC" w:rsidP="000715BC">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tcPr>
          <w:p w14:paraId="64A6F41B"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bottom w:val="nil"/>
            </w:tcBorders>
          </w:tcPr>
          <w:p w14:paraId="73EFA093"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60" w:type="dxa"/>
            <w:tcBorders>
              <w:bottom w:val="nil"/>
            </w:tcBorders>
          </w:tcPr>
          <w:p w14:paraId="4AF00F67"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tcPr>
          <w:p w14:paraId="768BC0C0"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10" w:type="dxa"/>
            <w:tcBorders>
              <w:bottom w:val="nil"/>
            </w:tcBorders>
          </w:tcPr>
          <w:p w14:paraId="6A6E79E3"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2B46E849"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5A4A04CC"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64A6DC80" w14:textId="77777777" w:rsidR="000715BC" w:rsidRPr="00D16B4B" w:rsidRDefault="000715BC" w:rsidP="000715B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706604E5" w14:textId="77777777"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14D6C2B3" w14:textId="77777777"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0DF80A19" w14:textId="77777777" w:rsidR="000715BC" w:rsidRPr="00D16B4B" w:rsidRDefault="000715BC" w:rsidP="000715B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7FA815FA"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tcPr>
          <w:p w14:paraId="6E602129"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78E52025" w14:textId="77777777" w:rsidR="000715BC" w:rsidRPr="00D16B4B" w:rsidRDefault="000715BC" w:rsidP="0007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tcPr>
          <w:p w14:paraId="090F2E32" w14:textId="77777777" w:rsidR="000715BC" w:rsidRPr="00D16B4B" w:rsidRDefault="000715BC" w:rsidP="000715B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266BE64B"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146E9295"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tcPr>
          <w:p w14:paraId="70FA0E9B" w14:textId="77777777" w:rsidR="000715BC" w:rsidRPr="00D16B4B" w:rsidRDefault="000715BC" w:rsidP="000715B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tcPr>
          <w:p w14:paraId="440F3E27" w14:textId="77777777" w:rsidR="000715BC" w:rsidRPr="00D16B4B" w:rsidRDefault="000715BC" w:rsidP="000715BC">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4416CF" w:rsidRPr="00D16B4B" w14:paraId="3A6C1F05" w14:textId="77777777" w:rsidTr="000439D8">
        <w:tc>
          <w:tcPr>
            <w:tcW w:w="2520" w:type="dxa"/>
          </w:tcPr>
          <w:p w14:paraId="2BAAE342" w14:textId="7D75E976" w:rsidR="004416CF" w:rsidRPr="00D16B4B" w:rsidRDefault="004416CF" w:rsidP="004416CF">
            <w:pPr>
              <w:ind w:right="-108"/>
              <w:rPr>
                <w:rFonts w:ascii="Times New Roman" w:hAnsi="Times New Roman" w:cs="Times New Roman"/>
              </w:rPr>
            </w:pPr>
            <w:r w:rsidRPr="00D16B4B">
              <w:rPr>
                <w:rFonts w:ascii="Times New Roman" w:hAnsi="Times New Roman" w:cs="Times New Roman"/>
              </w:rPr>
              <w:t xml:space="preserve">  </w:t>
            </w:r>
            <w:r w:rsidRPr="00D16B4B">
              <w:rPr>
                <w:rFonts w:ascii="Times New Roman" w:hAnsi="Times New Roman" w:cstheme="minorBidi"/>
              </w:rPr>
              <w:t xml:space="preserve"> </w:t>
            </w:r>
            <w:r w:rsidRPr="00D16B4B">
              <w:rPr>
                <w:rFonts w:ascii="Times New Roman" w:hAnsi="Times New Roman" w:cs="Times New Roman"/>
              </w:rPr>
              <w:t>Development Co., Ltd.</w:t>
            </w:r>
          </w:p>
        </w:tc>
        <w:tc>
          <w:tcPr>
            <w:tcW w:w="540" w:type="dxa"/>
            <w:tcBorders>
              <w:bottom w:val="nil"/>
            </w:tcBorders>
          </w:tcPr>
          <w:p w14:paraId="55DD3843" w14:textId="6E864D6E"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93</w:t>
            </w:r>
          </w:p>
        </w:tc>
        <w:tc>
          <w:tcPr>
            <w:tcW w:w="540" w:type="dxa"/>
          </w:tcPr>
          <w:p w14:paraId="22C441A7" w14:textId="1CC36286"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r w:rsidRPr="00D16B4B">
              <w:rPr>
                <w:rFonts w:ascii="Times New Roman" w:hAnsi="Times New Roman" w:cs="Times New Roman"/>
              </w:rPr>
              <w:t>93</w:t>
            </w:r>
          </w:p>
        </w:tc>
        <w:tc>
          <w:tcPr>
            <w:tcW w:w="630" w:type="dxa"/>
            <w:tcBorders>
              <w:bottom w:val="nil"/>
            </w:tcBorders>
          </w:tcPr>
          <w:p w14:paraId="5E1758F1" w14:textId="37F5A59D"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350</w:t>
            </w:r>
          </w:p>
        </w:tc>
        <w:tc>
          <w:tcPr>
            <w:tcW w:w="960" w:type="dxa"/>
            <w:tcBorders>
              <w:bottom w:val="nil"/>
            </w:tcBorders>
          </w:tcPr>
          <w:p w14:paraId="40BBF502" w14:textId="785EB5A0"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tcPr>
          <w:p w14:paraId="05B3374E" w14:textId="71607F92"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350</w:t>
            </w:r>
          </w:p>
        </w:tc>
        <w:tc>
          <w:tcPr>
            <w:tcW w:w="990" w:type="dxa"/>
            <w:tcBorders>
              <w:bottom w:val="nil"/>
            </w:tcBorders>
          </w:tcPr>
          <w:p w14:paraId="475D5C30" w14:textId="7291F13F"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tcPr>
          <w:p w14:paraId="63A687C2" w14:textId="526C84FC"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355</w:t>
            </w:r>
          </w:p>
        </w:tc>
        <w:tc>
          <w:tcPr>
            <w:tcW w:w="236" w:type="dxa"/>
            <w:tcBorders>
              <w:bottom w:val="nil"/>
            </w:tcBorders>
          </w:tcPr>
          <w:p w14:paraId="06B31404"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1F139E91" w14:textId="0B33931F"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355</w:t>
            </w:r>
          </w:p>
        </w:tc>
        <w:tc>
          <w:tcPr>
            <w:tcW w:w="236" w:type="dxa"/>
            <w:tcBorders>
              <w:bottom w:val="nil"/>
            </w:tcBorders>
          </w:tcPr>
          <w:p w14:paraId="4EB6F498"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5BD255D7" w14:textId="26A76BD5"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2F340527"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79B68028" w14:textId="5BE69ADF"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695F7A50"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tcPr>
          <w:p w14:paraId="0EE42B9A" w14:textId="79F9ECE4"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355</w:t>
            </w:r>
          </w:p>
        </w:tc>
        <w:tc>
          <w:tcPr>
            <w:tcW w:w="236" w:type="dxa"/>
            <w:tcBorders>
              <w:bottom w:val="nil"/>
            </w:tcBorders>
          </w:tcPr>
          <w:p w14:paraId="626972EF"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tcPr>
          <w:p w14:paraId="026B1950" w14:textId="394FB339"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355</w:t>
            </w:r>
          </w:p>
        </w:tc>
        <w:tc>
          <w:tcPr>
            <w:tcW w:w="236" w:type="dxa"/>
            <w:tcBorders>
              <w:bottom w:val="nil"/>
            </w:tcBorders>
          </w:tcPr>
          <w:p w14:paraId="61B6C769"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3C0CED93" w14:textId="689BE4C9" w:rsidR="004416CF" w:rsidRPr="00D16B4B" w:rsidRDefault="00247EE4" w:rsidP="004416CF">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6</w:t>
            </w:r>
          </w:p>
        </w:tc>
        <w:tc>
          <w:tcPr>
            <w:tcW w:w="236" w:type="dxa"/>
            <w:tcBorders>
              <w:bottom w:val="nil"/>
            </w:tcBorders>
          </w:tcPr>
          <w:p w14:paraId="5702F67E" w14:textId="77777777" w:rsidR="004416CF" w:rsidRPr="00D16B4B" w:rsidRDefault="004416CF" w:rsidP="004416CF">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tcPr>
          <w:p w14:paraId="27B734AA" w14:textId="45F5F440"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9</w:t>
            </w:r>
          </w:p>
        </w:tc>
      </w:tr>
      <w:tr w:rsidR="00247EE4" w:rsidRPr="00D16B4B" w14:paraId="379A5802" w14:textId="77777777" w:rsidTr="000439D8">
        <w:tc>
          <w:tcPr>
            <w:tcW w:w="2520" w:type="dxa"/>
          </w:tcPr>
          <w:p w14:paraId="6BBC3C43" w14:textId="461D8B95" w:rsidR="00247EE4" w:rsidRPr="00D16B4B" w:rsidRDefault="00247EE4" w:rsidP="00247EE4">
            <w:pPr>
              <w:ind w:right="-108"/>
              <w:rPr>
                <w:rFonts w:ascii="Times New Roman" w:hAnsi="Times New Roman" w:cs="Times New Roman"/>
              </w:rPr>
            </w:pPr>
            <w:r w:rsidRPr="00D16B4B">
              <w:rPr>
                <w:rFonts w:ascii="Times New Roman" w:hAnsi="Times New Roman" w:cs="Times New Roman"/>
              </w:rPr>
              <w:t>Loxley Evolution Technology</w:t>
            </w:r>
          </w:p>
        </w:tc>
        <w:tc>
          <w:tcPr>
            <w:tcW w:w="540" w:type="dxa"/>
            <w:tcBorders>
              <w:bottom w:val="nil"/>
            </w:tcBorders>
          </w:tcPr>
          <w:p w14:paraId="2F60CAA1" w14:textId="77777777" w:rsidR="00247EE4" w:rsidRPr="00D16B4B" w:rsidRDefault="00247EE4" w:rsidP="0024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2F4A58BB" w14:textId="77777777" w:rsidR="00247EE4" w:rsidRPr="00D16B4B" w:rsidRDefault="00247EE4" w:rsidP="0024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p>
        </w:tc>
        <w:tc>
          <w:tcPr>
            <w:tcW w:w="630" w:type="dxa"/>
            <w:tcBorders>
              <w:bottom w:val="nil"/>
            </w:tcBorders>
          </w:tcPr>
          <w:p w14:paraId="523ADA65" w14:textId="77777777" w:rsidR="00247EE4" w:rsidRPr="00D16B4B" w:rsidRDefault="00247EE4" w:rsidP="00247EE4">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tcPr>
          <w:p w14:paraId="36D93413" w14:textId="77777777" w:rsidR="00247EE4" w:rsidRPr="00D16B4B" w:rsidRDefault="00247EE4" w:rsidP="00247EE4">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660" w:type="dxa"/>
            <w:tcBorders>
              <w:bottom w:val="nil"/>
            </w:tcBorders>
          </w:tcPr>
          <w:p w14:paraId="45AF9F82" w14:textId="77777777" w:rsidR="00247EE4" w:rsidRPr="00D16B4B" w:rsidRDefault="00247EE4" w:rsidP="00247EE4">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tcPr>
          <w:p w14:paraId="7D871990" w14:textId="77777777" w:rsidR="00247EE4" w:rsidRPr="00D16B4B" w:rsidRDefault="00247EE4" w:rsidP="00247EE4">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810" w:type="dxa"/>
            <w:tcBorders>
              <w:bottom w:val="nil"/>
            </w:tcBorders>
          </w:tcPr>
          <w:p w14:paraId="42EC9343" w14:textId="77777777" w:rsidR="00247EE4" w:rsidRPr="00D16B4B" w:rsidRDefault="00247EE4" w:rsidP="00247EE4">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08DA4530" w14:textId="77777777" w:rsidR="00247EE4" w:rsidRPr="00D16B4B" w:rsidRDefault="00247EE4" w:rsidP="00247EE4">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389CFFBB" w14:textId="77777777" w:rsidR="00247EE4" w:rsidRPr="00D16B4B" w:rsidRDefault="00247EE4" w:rsidP="00247EE4">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7A0B72BC" w14:textId="77777777" w:rsidR="00247EE4" w:rsidRPr="00D16B4B" w:rsidRDefault="00247EE4" w:rsidP="00247EE4">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243D9347" w14:textId="77777777" w:rsidR="00247EE4" w:rsidRPr="00D16B4B" w:rsidRDefault="00247EE4" w:rsidP="00247EE4">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6947E3BB" w14:textId="77777777" w:rsidR="00247EE4" w:rsidRPr="00D16B4B" w:rsidRDefault="00247EE4" w:rsidP="00247EE4">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05F86E14" w14:textId="77777777" w:rsidR="00247EE4" w:rsidRPr="00D16B4B" w:rsidRDefault="00247EE4" w:rsidP="00247EE4">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26A3B362" w14:textId="77777777" w:rsidR="00247EE4" w:rsidRPr="00D16B4B" w:rsidRDefault="00247EE4" w:rsidP="00247EE4">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tcPr>
          <w:p w14:paraId="71258054" w14:textId="77777777" w:rsidR="00247EE4" w:rsidRPr="00D16B4B" w:rsidRDefault="00247EE4" w:rsidP="00247EE4">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46B90C87" w14:textId="77777777" w:rsidR="00247EE4" w:rsidRPr="00D16B4B" w:rsidRDefault="00247EE4" w:rsidP="0024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tcPr>
          <w:p w14:paraId="4422742E" w14:textId="77777777" w:rsidR="00247EE4" w:rsidRPr="00D16B4B" w:rsidRDefault="00247EE4" w:rsidP="00247EE4">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78CFDA14" w14:textId="77777777" w:rsidR="00247EE4" w:rsidRPr="00D16B4B" w:rsidRDefault="00247EE4" w:rsidP="00247EE4">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8EE3B82" w14:textId="77777777" w:rsidR="00247EE4" w:rsidRPr="00D16B4B" w:rsidRDefault="00247EE4" w:rsidP="00247EE4">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tcPr>
          <w:p w14:paraId="466DC903" w14:textId="77777777" w:rsidR="00247EE4" w:rsidRPr="00D16B4B" w:rsidRDefault="00247EE4" w:rsidP="00247EE4">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tcPr>
          <w:p w14:paraId="7CC5494F" w14:textId="77777777" w:rsidR="00247EE4" w:rsidRPr="00D16B4B" w:rsidRDefault="00247EE4" w:rsidP="00247EE4">
            <w:pPr>
              <w:pStyle w:val="a"/>
              <w:tabs>
                <w:tab w:val="clear" w:pos="360"/>
                <w:tab w:val="clear" w:pos="720"/>
                <w:tab w:val="clear" w:pos="1080"/>
              </w:tabs>
              <w:spacing w:line="240" w:lineRule="atLeast"/>
              <w:jc w:val="right"/>
              <w:rPr>
                <w:rFonts w:cs="Times New Roman"/>
                <w:sz w:val="18"/>
                <w:szCs w:val="18"/>
                <w:lang w:val="en-US"/>
              </w:rPr>
            </w:pPr>
          </w:p>
        </w:tc>
      </w:tr>
      <w:tr w:rsidR="00247EE4" w:rsidRPr="00D16B4B" w14:paraId="21971AC5" w14:textId="77777777" w:rsidTr="000439D8">
        <w:tc>
          <w:tcPr>
            <w:tcW w:w="2520" w:type="dxa"/>
          </w:tcPr>
          <w:p w14:paraId="61E375C6" w14:textId="7680A266" w:rsidR="00247EE4" w:rsidRPr="00D16B4B" w:rsidRDefault="00247EE4" w:rsidP="00247EE4">
            <w:pPr>
              <w:ind w:right="-108"/>
              <w:rPr>
                <w:rFonts w:ascii="Times New Roman" w:hAnsi="Times New Roman" w:cs="Times New Roman"/>
              </w:rPr>
            </w:pPr>
            <w:r w:rsidRPr="00D16B4B">
              <w:rPr>
                <w:rFonts w:ascii="Times New Roman" w:hAnsi="Times New Roman" w:cs="Times New Roman"/>
              </w:rPr>
              <w:t xml:space="preserve">   Co., Ltd. </w:t>
            </w:r>
          </w:p>
        </w:tc>
        <w:tc>
          <w:tcPr>
            <w:tcW w:w="540" w:type="dxa"/>
            <w:tcBorders>
              <w:bottom w:val="nil"/>
            </w:tcBorders>
          </w:tcPr>
          <w:p w14:paraId="6E2A1A79" w14:textId="4093FCBE" w:rsidR="00247EE4" w:rsidRPr="00D16B4B" w:rsidRDefault="00247EE4" w:rsidP="0024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90</w:t>
            </w:r>
          </w:p>
        </w:tc>
        <w:tc>
          <w:tcPr>
            <w:tcW w:w="540" w:type="dxa"/>
          </w:tcPr>
          <w:p w14:paraId="60468339" w14:textId="08CF2116" w:rsidR="00247EE4" w:rsidRPr="00D16B4B" w:rsidRDefault="00247EE4" w:rsidP="0024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r w:rsidRPr="00D16B4B">
              <w:rPr>
                <w:rFonts w:ascii="Times New Roman" w:hAnsi="Times New Roman" w:cs="Times New Roman"/>
              </w:rPr>
              <w:t>8</w:t>
            </w:r>
            <w:r>
              <w:rPr>
                <w:rFonts w:ascii="Times New Roman" w:hAnsi="Times New Roman" w:cs="Times New Roman"/>
              </w:rPr>
              <w:t>3</w:t>
            </w:r>
          </w:p>
        </w:tc>
        <w:tc>
          <w:tcPr>
            <w:tcW w:w="630" w:type="dxa"/>
            <w:tcBorders>
              <w:bottom w:val="nil"/>
            </w:tcBorders>
          </w:tcPr>
          <w:p w14:paraId="0C2517DF" w14:textId="2E08F787" w:rsidR="00247EE4" w:rsidRPr="00D16B4B" w:rsidRDefault="00247EE4" w:rsidP="00247EE4">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100</w:t>
            </w:r>
          </w:p>
        </w:tc>
        <w:tc>
          <w:tcPr>
            <w:tcW w:w="960" w:type="dxa"/>
            <w:tcBorders>
              <w:bottom w:val="nil"/>
            </w:tcBorders>
          </w:tcPr>
          <w:p w14:paraId="06118AA6" w14:textId="47A91807" w:rsidR="00247EE4" w:rsidRPr="00D16B4B" w:rsidRDefault="00247EE4" w:rsidP="00247EE4">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tcPr>
          <w:p w14:paraId="6A00C477" w14:textId="3D0BACFE" w:rsidR="00247EE4" w:rsidRPr="00D16B4B" w:rsidRDefault="00247EE4" w:rsidP="00247EE4">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60</w:t>
            </w:r>
          </w:p>
        </w:tc>
        <w:tc>
          <w:tcPr>
            <w:tcW w:w="990" w:type="dxa"/>
            <w:tcBorders>
              <w:bottom w:val="nil"/>
            </w:tcBorders>
          </w:tcPr>
          <w:p w14:paraId="3A7DF1FB" w14:textId="03F86E0F" w:rsidR="00247EE4" w:rsidRPr="00D16B4B" w:rsidRDefault="00247EE4" w:rsidP="00247EE4">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tcPr>
          <w:p w14:paraId="0CB9017A" w14:textId="136FA4D7" w:rsidR="00247EE4" w:rsidRPr="00D16B4B" w:rsidRDefault="00247EE4" w:rsidP="00247EE4">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81</w:t>
            </w:r>
          </w:p>
        </w:tc>
        <w:tc>
          <w:tcPr>
            <w:tcW w:w="236" w:type="dxa"/>
            <w:tcBorders>
              <w:bottom w:val="nil"/>
            </w:tcBorders>
          </w:tcPr>
          <w:p w14:paraId="307A7040" w14:textId="77777777" w:rsidR="00247EE4" w:rsidRPr="00D16B4B" w:rsidRDefault="00247EE4" w:rsidP="00247EE4">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6431134D" w14:textId="410AFB0E" w:rsidR="00247EE4" w:rsidRPr="00D16B4B" w:rsidRDefault="00247EE4" w:rsidP="00247EE4">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41</w:t>
            </w:r>
          </w:p>
        </w:tc>
        <w:tc>
          <w:tcPr>
            <w:tcW w:w="236" w:type="dxa"/>
            <w:tcBorders>
              <w:bottom w:val="nil"/>
            </w:tcBorders>
          </w:tcPr>
          <w:p w14:paraId="49BE58D3" w14:textId="77777777" w:rsidR="00247EE4" w:rsidRPr="00D16B4B" w:rsidRDefault="00247EE4" w:rsidP="00247EE4">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2662670D" w14:textId="5D4E17BC" w:rsidR="00247EE4" w:rsidRPr="00D16B4B" w:rsidRDefault="00247EE4" w:rsidP="00247EE4">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281833BE" w14:textId="77777777" w:rsidR="00247EE4" w:rsidRPr="00D16B4B" w:rsidRDefault="00247EE4" w:rsidP="00247EE4">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4385C794" w14:textId="17F1645C" w:rsidR="00247EE4" w:rsidRPr="00D16B4B" w:rsidRDefault="00247EE4" w:rsidP="00247EE4">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7E466482" w14:textId="77777777" w:rsidR="00247EE4" w:rsidRPr="00D16B4B" w:rsidRDefault="00247EE4" w:rsidP="00247EE4">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tcPr>
          <w:p w14:paraId="6D8AD712" w14:textId="2834F4FF" w:rsidR="00247EE4" w:rsidRPr="00D16B4B" w:rsidRDefault="00247EE4" w:rsidP="00247EE4">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81</w:t>
            </w:r>
          </w:p>
        </w:tc>
        <w:tc>
          <w:tcPr>
            <w:tcW w:w="236" w:type="dxa"/>
            <w:tcBorders>
              <w:bottom w:val="nil"/>
            </w:tcBorders>
          </w:tcPr>
          <w:p w14:paraId="0269B385" w14:textId="77777777" w:rsidR="00247EE4" w:rsidRPr="00D16B4B" w:rsidRDefault="00247EE4" w:rsidP="0024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tcPr>
          <w:p w14:paraId="2C18B109" w14:textId="050171A8" w:rsidR="00247EE4" w:rsidRPr="00D16B4B" w:rsidRDefault="00247EE4" w:rsidP="00247EE4">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41</w:t>
            </w:r>
          </w:p>
        </w:tc>
        <w:tc>
          <w:tcPr>
            <w:tcW w:w="236" w:type="dxa"/>
            <w:tcBorders>
              <w:bottom w:val="nil"/>
            </w:tcBorders>
          </w:tcPr>
          <w:p w14:paraId="4A4C7732" w14:textId="77777777" w:rsidR="00247EE4" w:rsidRPr="00D16B4B" w:rsidRDefault="00247EE4" w:rsidP="00247EE4">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72858A3C" w14:textId="2371F201" w:rsidR="00247EE4" w:rsidRPr="00D16B4B" w:rsidRDefault="00247EE4" w:rsidP="00247EE4">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08150E2C" w14:textId="77777777" w:rsidR="00247EE4" w:rsidRPr="00D16B4B" w:rsidRDefault="00247EE4" w:rsidP="00247EE4">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tcPr>
          <w:p w14:paraId="2ACD5087" w14:textId="655DDE23" w:rsidR="00247EE4" w:rsidRPr="00D16B4B" w:rsidRDefault="00247EE4" w:rsidP="00247EE4">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4416CF" w:rsidRPr="00D16B4B" w14:paraId="0C7D40B6" w14:textId="77777777" w:rsidTr="000439D8">
        <w:tc>
          <w:tcPr>
            <w:tcW w:w="2520" w:type="dxa"/>
          </w:tcPr>
          <w:p w14:paraId="0176B16B" w14:textId="74B77333" w:rsidR="004416CF" w:rsidRPr="00D16B4B" w:rsidRDefault="004416CF" w:rsidP="004416CF">
            <w:pPr>
              <w:ind w:right="-108"/>
              <w:rPr>
                <w:rFonts w:ascii="Times New Roman" w:hAnsi="Times New Roman" w:cs="Times New Roman"/>
              </w:rPr>
            </w:pPr>
            <w:r w:rsidRPr="00D16B4B">
              <w:rPr>
                <w:rFonts w:ascii="Times New Roman" w:hAnsi="Times New Roman" w:cs="Times New Roman"/>
              </w:rPr>
              <w:t>Loxley Orbit Public</w:t>
            </w:r>
          </w:p>
        </w:tc>
        <w:tc>
          <w:tcPr>
            <w:tcW w:w="540" w:type="dxa"/>
            <w:tcBorders>
              <w:bottom w:val="nil"/>
            </w:tcBorders>
          </w:tcPr>
          <w:p w14:paraId="418118B5"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109DB27F"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p>
        </w:tc>
        <w:tc>
          <w:tcPr>
            <w:tcW w:w="630" w:type="dxa"/>
            <w:tcBorders>
              <w:bottom w:val="nil"/>
            </w:tcBorders>
          </w:tcPr>
          <w:p w14:paraId="0CD56FCE" w14:textId="7777777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tcPr>
          <w:p w14:paraId="732EF81E"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660" w:type="dxa"/>
            <w:tcBorders>
              <w:bottom w:val="nil"/>
            </w:tcBorders>
          </w:tcPr>
          <w:p w14:paraId="6BF17F45" w14:textId="7777777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tcPr>
          <w:p w14:paraId="2AAC7B52"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810" w:type="dxa"/>
            <w:tcBorders>
              <w:bottom w:val="nil"/>
            </w:tcBorders>
          </w:tcPr>
          <w:p w14:paraId="3603B901" w14:textId="7777777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47DD2864"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0A6353AE" w14:textId="7777777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1F8DFB67"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24F252F2"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7F64CE0D"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5941B525"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48CF1FFC"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tcPr>
          <w:p w14:paraId="4D0AF4B1" w14:textId="7777777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385A0497"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tcPr>
          <w:p w14:paraId="706EE9F9" w14:textId="7777777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6A12DC7B"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70A15198" w14:textId="77777777"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tcPr>
          <w:p w14:paraId="77C4182C" w14:textId="77777777" w:rsidR="004416CF" w:rsidRPr="00D16B4B" w:rsidRDefault="004416CF" w:rsidP="004416CF">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tcPr>
          <w:p w14:paraId="38E035D0" w14:textId="77777777"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p>
        </w:tc>
      </w:tr>
      <w:tr w:rsidR="004416CF" w:rsidRPr="00D16B4B" w14:paraId="5739F83E" w14:textId="77777777" w:rsidTr="000439D8">
        <w:tc>
          <w:tcPr>
            <w:tcW w:w="2520" w:type="dxa"/>
          </w:tcPr>
          <w:p w14:paraId="50DFB2B5" w14:textId="3CCB5F97" w:rsidR="004416CF" w:rsidRPr="00D16B4B" w:rsidRDefault="004416CF" w:rsidP="004416CF">
            <w:pPr>
              <w:ind w:right="-108"/>
              <w:rPr>
                <w:rFonts w:ascii="Times New Roman" w:hAnsi="Times New Roman" w:cs="Times New Roman"/>
              </w:rPr>
            </w:pPr>
            <w:r w:rsidRPr="00D16B4B">
              <w:rPr>
                <w:rFonts w:ascii="Times New Roman" w:hAnsi="Times New Roman" w:cs="Times New Roman"/>
              </w:rPr>
              <w:t xml:space="preserve">   Company Limited</w:t>
            </w:r>
          </w:p>
        </w:tc>
        <w:tc>
          <w:tcPr>
            <w:tcW w:w="540" w:type="dxa"/>
            <w:tcBorders>
              <w:bottom w:val="nil"/>
            </w:tcBorders>
          </w:tcPr>
          <w:p w14:paraId="30D7AC96" w14:textId="09585941"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88</w:t>
            </w:r>
          </w:p>
        </w:tc>
        <w:tc>
          <w:tcPr>
            <w:tcW w:w="540" w:type="dxa"/>
          </w:tcPr>
          <w:p w14:paraId="5D04C05F" w14:textId="32FC44D8"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r>
              <w:rPr>
                <w:rFonts w:ascii="Times New Roman" w:hAnsi="Times New Roman" w:cs="Times New Roman"/>
              </w:rPr>
              <w:t>88</w:t>
            </w:r>
          </w:p>
        </w:tc>
        <w:tc>
          <w:tcPr>
            <w:tcW w:w="630" w:type="dxa"/>
            <w:tcBorders>
              <w:bottom w:val="nil"/>
            </w:tcBorders>
          </w:tcPr>
          <w:p w14:paraId="1A54DA1A" w14:textId="1C8A994E"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51</w:t>
            </w:r>
          </w:p>
        </w:tc>
        <w:tc>
          <w:tcPr>
            <w:tcW w:w="960" w:type="dxa"/>
            <w:tcBorders>
              <w:bottom w:val="nil"/>
            </w:tcBorders>
          </w:tcPr>
          <w:p w14:paraId="443FC5E7" w14:textId="492385DE"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tcPr>
          <w:p w14:paraId="5D97FA12" w14:textId="1C2DFB5B"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51</w:t>
            </w:r>
          </w:p>
        </w:tc>
        <w:tc>
          <w:tcPr>
            <w:tcW w:w="990" w:type="dxa"/>
            <w:tcBorders>
              <w:bottom w:val="nil"/>
            </w:tcBorders>
          </w:tcPr>
          <w:p w14:paraId="2A61657F" w14:textId="32EA9149"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tcPr>
          <w:p w14:paraId="757F949F" w14:textId="6BD45BA2"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110</w:t>
            </w:r>
          </w:p>
        </w:tc>
        <w:tc>
          <w:tcPr>
            <w:tcW w:w="236" w:type="dxa"/>
            <w:tcBorders>
              <w:bottom w:val="nil"/>
            </w:tcBorders>
          </w:tcPr>
          <w:p w14:paraId="3A758FA6"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4B149EC2" w14:textId="0E6094C9"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110</w:t>
            </w:r>
          </w:p>
        </w:tc>
        <w:tc>
          <w:tcPr>
            <w:tcW w:w="236" w:type="dxa"/>
            <w:tcBorders>
              <w:bottom w:val="nil"/>
            </w:tcBorders>
          </w:tcPr>
          <w:p w14:paraId="711B4EF1"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3FB064EB" w14:textId="53A42490"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(100)</w:t>
            </w:r>
          </w:p>
        </w:tc>
        <w:tc>
          <w:tcPr>
            <w:tcW w:w="236" w:type="dxa"/>
            <w:tcBorders>
              <w:bottom w:val="nil"/>
            </w:tcBorders>
          </w:tcPr>
          <w:p w14:paraId="6D1C5E77"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7460E5ED" w14:textId="5F4753B3" w:rsidR="004416CF" w:rsidRPr="00DD7DD7" w:rsidRDefault="004416CF" w:rsidP="004416CF">
            <w:pPr>
              <w:pStyle w:val="a"/>
              <w:tabs>
                <w:tab w:val="clear" w:pos="360"/>
                <w:tab w:val="clear" w:pos="720"/>
                <w:tab w:val="clear" w:pos="1080"/>
                <w:tab w:val="decimal" w:pos="540"/>
              </w:tabs>
              <w:spacing w:line="240" w:lineRule="atLeast"/>
              <w:ind w:right="-108"/>
              <w:rPr>
                <w:rFonts w:cs="Times New Roman"/>
                <w:sz w:val="18"/>
                <w:szCs w:val="18"/>
                <w:highlight w:val="cyan"/>
                <w:lang w:val="en-US"/>
              </w:rPr>
            </w:pPr>
            <w:r w:rsidRPr="0084514F">
              <w:rPr>
                <w:rFonts w:cs="Times New Roman"/>
                <w:sz w:val="18"/>
                <w:szCs w:val="18"/>
                <w:lang w:val="en-US"/>
              </w:rPr>
              <w:t>(100)</w:t>
            </w:r>
          </w:p>
        </w:tc>
        <w:tc>
          <w:tcPr>
            <w:tcW w:w="236" w:type="dxa"/>
            <w:tcBorders>
              <w:bottom w:val="nil"/>
            </w:tcBorders>
          </w:tcPr>
          <w:p w14:paraId="4461A81D"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tcPr>
          <w:p w14:paraId="717B337A" w14:textId="49D87E4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tcPr>
          <w:p w14:paraId="1E72D272"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tcPr>
          <w:p w14:paraId="36003475" w14:textId="0376A028"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tcPr>
          <w:p w14:paraId="40E94C90"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12B04E8" w14:textId="435BB715"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7A6814E4" w14:textId="77777777" w:rsidR="004416CF" w:rsidRPr="00D16B4B" w:rsidRDefault="004416CF" w:rsidP="004416CF">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tcPr>
          <w:p w14:paraId="05F65C27" w14:textId="5494782B"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4416CF" w:rsidRPr="00D16B4B" w14:paraId="42FCCE1D" w14:textId="77777777" w:rsidTr="000439D8">
        <w:tc>
          <w:tcPr>
            <w:tcW w:w="2520" w:type="dxa"/>
          </w:tcPr>
          <w:p w14:paraId="22AA86D3"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rPr>
            </w:pPr>
            <w:r w:rsidRPr="00D16B4B">
              <w:rPr>
                <w:rFonts w:ascii="Times New Roman" w:hAnsi="Times New Roman" w:cs="Times New Roman"/>
              </w:rPr>
              <w:t xml:space="preserve">Loxley Wireless Public </w:t>
            </w:r>
          </w:p>
        </w:tc>
        <w:tc>
          <w:tcPr>
            <w:tcW w:w="540" w:type="dxa"/>
            <w:tcBorders>
              <w:bottom w:val="nil"/>
            </w:tcBorders>
          </w:tcPr>
          <w:p w14:paraId="03032239" w14:textId="6B64A9F7" w:rsidR="004416CF" w:rsidRPr="00D16B4B" w:rsidRDefault="004416CF" w:rsidP="004416CF">
            <w:pPr>
              <w:tabs>
                <w:tab w:val="clear" w:pos="454"/>
                <w:tab w:val="clear" w:pos="680"/>
                <w:tab w:val="clear" w:pos="907"/>
                <w:tab w:val="left" w:pos="864"/>
              </w:tabs>
              <w:ind w:left="-108" w:right="-468"/>
              <w:jc w:val="right"/>
              <w:rPr>
                <w:rFonts w:ascii="Times New Roman" w:hAnsi="Times New Roman" w:cs="Times New Roman"/>
              </w:rPr>
            </w:pPr>
            <w:r w:rsidRPr="00D16B4B">
              <w:rPr>
                <w:rFonts w:ascii="Times New Roman" w:hAnsi="Times New Roman" w:cs="Times New Roman"/>
              </w:rPr>
              <w:t>8</w:t>
            </w:r>
          </w:p>
        </w:tc>
        <w:tc>
          <w:tcPr>
            <w:tcW w:w="540" w:type="dxa"/>
          </w:tcPr>
          <w:p w14:paraId="2A44A8D2" w14:textId="3C2838EB" w:rsidR="004416CF" w:rsidRPr="00D16B4B" w:rsidRDefault="004416CF" w:rsidP="004416CF">
            <w:pPr>
              <w:tabs>
                <w:tab w:val="clear" w:pos="454"/>
                <w:tab w:val="clear" w:pos="680"/>
                <w:tab w:val="clear" w:pos="907"/>
                <w:tab w:val="left" w:pos="864"/>
              </w:tabs>
              <w:ind w:left="-108" w:right="-108"/>
              <w:jc w:val="center"/>
              <w:rPr>
                <w:rFonts w:ascii="Times New Roman" w:hAnsi="Times New Roman" w:cs="Times New Roman"/>
              </w:rPr>
            </w:pPr>
          </w:p>
        </w:tc>
        <w:tc>
          <w:tcPr>
            <w:tcW w:w="630" w:type="dxa"/>
            <w:tcBorders>
              <w:bottom w:val="nil"/>
            </w:tcBorders>
          </w:tcPr>
          <w:p w14:paraId="270D380A" w14:textId="77777777" w:rsidR="004416CF" w:rsidRPr="00D16B4B" w:rsidRDefault="004416CF" w:rsidP="004416CF">
            <w:pPr>
              <w:tabs>
                <w:tab w:val="clear" w:pos="907"/>
              </w:tabs>
              <w:ind w:right="-108"/>
              <w:rPr>
                <w:rFonts w:ascii="Times New Roman" w:hAnsi="Times New Roman" w:cs="Times New Roman"/>
              </w:rPr>
            </w:pPr>
          </w:p>
        </w:tc>
        <w:tc>
          <w:tcPr>
            <w:tcW w:w="960" w:type="dxa"/>
            <w:tcBorders>
              <w:bottom w:val="nil"/>
            </w:tcBorders>
          </w:tcPr>
          <w:p w14:paraId="412BA782" w14:textId="77777777" w:rsidR="004416CF" w:rsidRPr="00D16B4B" w:rsidRDefault="004416CF" w:rsidP="004416CF">
            <w:pPr>
              <w:tabs>
                <w:tab w:val="clear" w:pos="227"/>
                <w:tab w:val="clear" w:pos="454"/>
                <w:tab w:val="clear" w:pos="680"/>
                <w:tab w:val="clear" w:pos="907"/>
              </w:tabs>
              <w:ind w:left="192" w:right="-108" w:hanging="300"/>
              <w:rPr>
                <w:rFonts w:ascii="Times New Roman" w:hAnsi="Times New Roman" w:cs="Times New Roman"/>
              </w:rPr>
            </w:pPr>
          </w:p>
        </w:tc>
        <w:tc>
          <w:tcPr>
            <w:tcW w:w="660" w:type="dxa"/>
            <w:tcBorders>
              <w:bottom w:val="nil"/>
            </w:tcBorders>
          </w:tcPr>
          <w:p w14:paraId="42C5F1D4" w14:textId="77777777" w:rsidR="004416CF" w:rsidRPr="00D16B4B" w:rsidRDefault="004416CF" w:rsidP="004416CF">
            <w:pPr>
              <w:tabs>
                <w:tab w:val="clear" w:pos="907"/>
              </w:tabs>
              <w:ind w:right="-108"/>
              <w:rPr>
                <w:rFonts w:ascii="Times New Roman" w:hAnsi="Times New Roman" w:cs="Times New Roman"/>
              </w:rPr>
            </w:pPr>
          </w:p>
        </w:tc>
        <w:tc>
          <w:tcPr>
            <w:tcW w:w="990" w:type="dxa"/>
            <w:tcBorders>
              <w:bottom w:val="nil"/>
            </w:tcBorders>
          </w:tcPr>
          <w:p w14:paraId="3EDB366C" w14:textId="77777777" w:rsidR="004416CF" w:rsidRPr="00D16B4B" w:rsidRDefault="004416CF" w:rsidP="004416CF">
            <w:pPr>
              <w:tabs>
                <w:tab w:val="clear" w:pos="227"/>
                <w:tab w:val="clear" w:pos="454"/>
                <w:tab w:val="clear" w:pos="680"/>
                <w:tab w:val="clear" w:pos="907"/>
              </w:tabs>
              <w:ind w:left="192" w:right="-108" w:hanging="300"/>
              <w:rPr>
                <w:rFonts w:ascii="Times New Roman" w:hAnsi="Times New Roman" w:cs="Times New Roman"/>
              </w:rPr>
            </w:pPr>
          </w:p>
        </w:tc>
        <w:tc>
          <w:tcPr>
            <w:tcW w:w="810" w:type="dxa"/>
            <w:tcBorders>
              <w:bottom w:val="nil"/>
            </w:tcBorders>
          </w:tcPr>
          <w:p w14:paraId="7AC38FFE" w14:textId="77777777" w:rsidR="004416CF" w:rsidRPr="00D16B4B" w:rsidRDefault="004416CF" w:rsidP="004416CF">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tcPr>
          <w:p w14:paraId="3B77FD68"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05415B9F" w14:textId="77777777" w:rsidR="004416CF" w:rsidRPr="00D16B4B" w:rsidRDefault="004416CF" w:rsidP="004416CF">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tcPr>
          <w:p w14:paraId="37649843"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29321058"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00A9B6D2"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09D74845"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22FC3877"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tcPr>
          <w:p w14:paraId="410EF174" w14:textId="77777777" w:rsidR="004416CF" w:rsidRPr="00D16B4B" w:rsidRDefault="004416CF" w:rsidP="004416CF">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tcPr>
          <w:p w14:paraId="7551C485"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tcPr>
          <w:p w14:paraId="5CED0E83" w14:textId="77777777" w:rsidR="004416CF" w:rsidRPr="00D16B4B" w:rsidRDefault="004416CF" w:rsidP="004416CF">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tcPr>
          <w:p w14:paraId="0D529C86"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354B677E" w14:textId="77777777"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tcPr>
          <w:p w14:paraId="28CE2A10" w14:textId="77777777" w:rsidR="004416CF" w:rsidRPr="00D16B4B" w:rsidRDefault="004416CF" w:rsidP="004416CF">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tcPr>
          <w:p w14:paraId="083060C3" w14:textId="77777777"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p>
        </w:tc>
      </w:tr>
      <w:tr w:rsidR="004416CF" w:rsidRPr="00D16B4B" w14:paraId="66711D66" w14:textId="77777777" w:rsidTr="000439D8">
        <w:tc>
          <w:tcPr>
            <w:tcW w:w="2520" w:type="dxa"/>
            <w:tcBorders>
              <w:bottom w:val="nil"/>
            </w:tcBorders>
          </w:tcPr>
          <w:p w14:paraId="777C0DFE"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D16B4B">
              <w:rPr>
                <w:rFonts w:ascii="Times New Roman" w:hAnsi="Times New Roman" w:cs="Times New Roman"/>
              </w:rPr>
              <w:t xml:space="preserve">   Company Limited </w:t>
            </w:r>
          </w:p>
        </w:tc>
        <w:tc>
          <w:tcPr>
            <w:tcW w:w="540" w:type="dxa"/>
            <w:tcBorders>
              <w:bottom w:val="nil"/>
            </w:tcBorders>
          </w:tcPr>
          <w:p w14:paraId="6D31B2D8" w14:textId="1E70FA7A"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85</w:t>
            </w:r>
          </w:p>
        </w:tc>
        <w:tc>
          <w:tcPr>
            <w:tcW w:w="540" w:type="dxa"/>
            <w:tcBorders>
              <w:bottom w:val="nil"/>
            </w:tcBorders>
          </w:tcPr>
          <w:p w14:paraId="26A70620" w14:textId="56E3A9C4"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85</w:t>
            </w:r>
          </w:p>
        </w:tc>
        <w:tc>
          <w:tcPr>
            <w:tcW w:w="630" w:type="dxa"/>
            <w:tcBorders>
              <w:bottom w:val="nil"/>
            </w:tcBorders>
          </w:tcPr>
          <w:p w14:paraId="70A2C4A0" w14:textId="204678B2"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275</w:t>
            </w:r>
          </w:p>
        </w:tc>
        <w:tc>
          <w:tcPr>
            <w:tcW w:w="960" w:type="dxa"/>
            <w:tcBorders>
              <w:bottom w:val="nil"/>
            </w:tcBorders>
          </w:tcPr>
          <w:p w14:paraId="2F5E2783" w14:textId="646ABB0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tcPr>
          <w:p w14:paraId="4A1E89F5" w14:textId="24B4D29E"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275</w:t>
            </w:r>
          </w:p>
        </w:tc>
        <w:tc>
          <w:tcPr>
            <w:tcW w:w="990" w:type="dxa"/>
            <w:tcBorders>
              <w:bottom w:val="nil"/>
            </w:tcBorders>
          </w:tcPr>
          <w:p w14:paraId="109F4CC8" w14:textId="6A49ADA0"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tcPr>
          <w:p w14:paraId="4A5140CA" w14:textId="053CFBE2"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255</w:t>
            </w:r>
          </w:p>
        </w:tc>
        <w:tc>
          <w:tcPr>
            <w:tcW w:w="236" w:type="dxa"/>
            <w:tcBorders>
              <w:bottom w:val="nil"/>
            </w:tcBorders>
          </w:tcPr>
          <w:p w14:paraId="2A2F5EB3"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7650C048" w14:textId="58DE0D34"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255</w:t>
            </w:r>
          </w:p>
        </w:tc>
        <w:tc>
          <w:tcPr>
            <w:tcW w:w="236" w:type="dxa"/>
            <w:tcBorders>
              <w:bottom w:val="nil"/>
            </w:tcBorders>
          </w:tcPr>
          <w:p w14:paraId="12ED8065"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3C636E72" w14:textId="65B0E6C5"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(255)</w:t>
            </w:r>
          </w:p>
        </w:tc>
        <w:tc>
          <w:tcPr>
            <w:tcW w:w="236" w:type="dxa"/>
            <w:tcBorders>
              <w:bottom w:val="nil"/>
            </w:tcBorders>
          </w:tcPr>
          <w:p w14:paraId="4D90D764"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48A3F836" w14:textId="287E87BB"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(255)</w:t>
            </w:r>
          </w:p>
        </w:tc>
        <w:tc>
          <w:tcPr>
            <w:tcW w:w="236" w:type="dxa"/>
            <w:tcBorders>
              <w:bottom w:val="nil"/>
            </w:tcBorders>
          </w:tcPr>
          <w:p w14:paraId="55760423"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tcPr>
          <w:p w14:paraId="2B89885C" w14:textId="3B76745E"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5640FC80"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tcPr>
          <w:p w14:paraId="1623947E" w14:textId="60DB472D"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6E045F04"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38BE13F7" w14:textId="0B6CD784"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6F10B9C7" w14:textId="77777777" w:rsidR="004416CF" w:rsidRPr="00D16B4B" w:rsidRDefault="004416CF" w:rsidP="004416CF">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tcPr>
          <w:p w14:paraId="6FB3F955" w14:textId="5AC63F0A"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4416CF" w:rsidRPr="00D16B4B" w14:paraId="16507538" w14:textId="77777777" w:rsidTr="000439D8">
        <w:tc>
          <w:tcPr>
            <w:tcW w:w="2520" w:type="dxa"/>
            <w:tcBorders>
              <w:bottom w:val="nil"/>
            </w:tcBorders>
          </w:tcPr>
          <w:p w14:paraId="55F19B6C" w14:textId="557F0EE7" w:rsidR="004416CF" w:rsidRPr="00D16B4B" w:rsidRDefault="004416CF" w:rsidP="004416CF">
            <w:pPr>
              <w:ind w:right="-108"/>
              <w:rPr>
                <w:rFonts w:ascii="Times New Roman" w:hAnsi="Times New Roman" w:cs="Times New Roman"/>
              </w:rPr>
            </w:pPr>
            <w:r w:rsidRPr="00D16B4B">
              <w:rPr>
                <w:rFonts w:ascii="Times New Roman" w:hAnsi="Times New Roman" w:cs="Times New Roman"/>
              </w:rPr>
              <w:t>Green Natural Products Co., Ltd.</w:t>
            </w:r>
          </w:p>
        </w:tc>
        <w:tc>
          <w:tcPr>
            <w:tcW w:w="540" w:type="dxa"/>
            <w:tcBorders>
              <w:bottom w:val="nil"/>
            </w:tcBorders>
            <w:vAlign w:val="bottom"/>
          </w:tcPr>
          <w:p w14:paraId="30E45D78" w14:textId="47F387D9"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D16B4B">
              <w:rPr>
                <w:rFonts w:ascii="Times New Roman" w:hAnsi="Times New Roman" w:cs="Times New Roman"/>
              </w:rPr>
              <w:t>85</w:t>
            </w:r>
          </w:p>
        </w:tc>
        <w:tc>
          <w:tcPr>
            <w:tcW w:w="540" w:type="dxa"/>
            <w:tcBorders>
              <w:bottom w:val="nil"/>
            </w:tcBorders>
            <w:vAlign w:val="bottom"/>
          </w:tcPr>
          <w:p w14:paraId="43E29943" w14:textId="20ECE2D8"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85</w:t>
            </w:r>
          </w:p>
        </w:tc>
        <w:tc>
          <w:tcPr>
            <w:tcW w:w="630" w:type="dxa"/>
            <w:tcBorders>
              <w:bottom w:val="nil"/>
            </w:tcBorders>
          </w:tcPr>
          <w:p w14:paraId="671E82EB" w14:textId="32D9AEE1"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w:t>
            </w:r>
          </w:p>
        </w:tc>
        <w:tc>
          <w:tcPr>
            <w:tcW w:w="960" w:type="dxa"/>
            <w:tcBorders>
              <w:bottom w:val="nil"/>
            </w:tcBorders>
          </w:tcPr>
          <w:p w14:paraId="18915A93" w14:textId="6D95D7C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tcPr>
          <w:p w14:paraId="1B4C6DC8" w14:textId="615C8EDC"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w:t>
            </w:r>
          </w:p>
        </w:tc>
        <w:tc>
          <w:tcPr>
            <w:tcW w:w="990" w:type="dxa"/>
            <w:tcBorders>
              <w:bottom w:val="nil"/>
            </w:tcBorders>
          </w:tcPr>
          <w:p w14:paraId="5E1C43DB" w14:textId="62B441E1"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tcPr>
          <w:p w14:paraId="7D641D38" w14:textId="4CF798F1"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16</w:t>
            </w:r>
          </w:p>
        </w:tc>
        <w:tc>
          <w:tcPr>
            <w:tcW w:w="236" w:type="dxa"/>
            <w:tcBorders>
              <w:bottom w:val="nil"/>
            </w:tcBorders>
          </w:tcPr>
          <w:p w14:paraId="04C1E66F" w14:textId="77777777" w:rsidR="004416CF" w:rsidRPr="00D16B4B" w:rsidRDefault="004416CF" w:rsidP="004416CF">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tcPr>
          <w:p w14:paraId="1DB1D1D2" w14:textId="6BFA14B5"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16</w:t>
            </w:r>
          </w:p>
        </w:tc>
        <w:tc>
          <w:tcPr>
            <w:tcW w:w="236" w:type="dxa"/>
            <w:tcBorders>
              <w:bottom w:val="nil"/>
            </w:tcBorders>
          </w:tcPr>
          <w:p w14:paraId="49CB202F" w14:textId="77777777" w:rsidR="004416CF" w:rsidRPr="00D16B4B" w:rsidRDefault="004416CF" w:rsidP="004416CF">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tcPr>
          <w:p w14:paraId="109E7C13" w14:textId="57500F55"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2B0AA5F1"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528CDB80" w14:textId="72E4FBDD"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00CDAC40"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tcPr>
          <w:p w14:paraId="6D55B231" w14:textId="07ED0D7B"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16</w:t>
            </w:r>
          </w:p>
        </w:tc>
        <w:tc>
          <w:tcPr>
            <w:tcW w:w="236" w:type="dxa"/>
            <w:tcBorders>
              <w:bottom w:val="nil"/>
            </w:tcBorders>
          </w:tcPr>
          <w:p w14:paraId="0BA202AF"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tcPr>
          <w:p w14:paraId="614D9C69" w14:textId="45885561"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16</w:t>
            </w:r>
          </w:p>
        </w:tc>
        <w:tc>
          <w:tcPr>
            <w:tcW w:w="236" w:type="dxa"/>
            <w:tcBorders>
              <w:bottom w:val="nil"/>
            </w:tcBorders>
          </w:tcPr>
          <w:p w14:paraId="797641C1"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48C5929B" w14:textId="147A3959"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3</w:t>
            </w:r>
          </w:p>
        </w:tc>
        <w:tc>
          <w:tcPr>
            <w:tcW w:w="236" w:type="dxa"/>
            <w:tcBorders>
              <w:bottom w:val="nil"/>
            </w:tcBorders>
          </w:tcPr>
          <w:p w14:paraId="5E962A22"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tcPr>
          <w:p w14:paraId="41DB54C9" w14:textId="34F7B125"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3</w:t>
            </w:r>
          </w:p>
        </w:tc>
      </w:tr>
      <w:tr w:rsidR="004416CF" w:rsidRPr="00D16B4B" w14:paraId="50924691" w14:textId="77777777" w:rsidTr="000439D8">
        <w:tc>
          <w:tcPr>
            <w:tcW w:w="2520" w:type="dxa"/>
          </w:tcPr>
          <w:p w14:paraId="27ADA2C9" w14:textId="0AB18724" w:rsidR="004416CF" w:rsidRPr="00D16B4B" w:rsidRDefault="004416CF" w:rsidP="004416CF">
            <w:pPr>
              <w:ind w:right="-108"/>
              <w:rPr>
                <w:rFonts w:ascii="Times New Roman" w:hAnsi="Times New Roman" w:cs="Times New Roman"/>
              </w:rPr>
            </w:pPr>
            <w:r w:rsidRPr="00D16B4B">
              <w:rPr>
                <w:rFonts w:ascii="Times New Roman" w:hAnsi="Times New Roman" w:cs="Times New Roman"/>
              </w:rPr>
              <w:t>L Solar 3 Co., Ltd.</w:t>
            </w:r>
          </w:p>
        </w:tc>
        <w:tc>
          <w:tcPr>
            <w:tcW w:w="540" w:type="dxa"/>
            <w:tcBorders>
              <w:bottom w:val="nil"/>
            </w:tcBorders>
          </w:tcPr>
          <w:p w14:paraId="4B4AD0C3" w14:textId="314132B8"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74</w:t>
            </w:r>
          </w:p>
        </w:tc>
        <w:tc>
          <w:tcPr>
            <w:tcW w:w="540" w:type="dxa"/>
          </w:tcPr>
          <w:p w14:paraId="10379738" w14:textId="0EFA855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74</w:t>
            </w:r>
          </w:p>
        </w:tc>
        <w:tc>
          <w:tcPr>
            <w:tcW w:w="630" w:type="dxa"/>
            <w:tcBorders>
              <w:bottom w:val="nil"/>
            </w:tcBorders>
          </w:tcPr>
          <w:p w14:paraId="3FB0F2AC" w14:textId="01573E13"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960" w:type="dxa"/>
            <w:tcBorders>
              <w:bottom w:val="nil"/>
            </w:tcBorders>
          </w:tcPr>
          <w:p w14:paraId="025A7439" w14:textId="65EDAD78"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tcPr>
          <w:p w14:paraId="632969F9" w14:textId="0716282F"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990" w:type="dxa"/>
            <w:tcBorders>
              <w:bottom w:val="nil"/>
            </w:tcBorders>
          </w:tcPr>
          <w:p w14:paraId="46D3694C" w14:textId="4346669E"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tcPr>
          <w:p w14:paraId="377B7269" w14:textId="0596F6D4"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7</w:t>
            </w:r>
          </w:p>
        </w:tc>
        <w:tc>
          <w:tcPr>
            <w:tcW w:w="236" w:type="dxa"/>
            <w:tcBorders>
              <w:bottom w:val="nil"/>
            </w:tcBorders>
          </w:tcPr>
          <w:p w14:paraId="15E0EBE8" w14:textId="77777777" w:rsidR="004416CF" w:rsidRPr="00D16B4B" w:rsidRDefault="004416CF" w:rsidP="004416CF">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tcPr>
          <w:p w14:paraId="70C6DAE0" w14:textId="56D4644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7</w:t>
            </w:r>
          </w:p>
        </w:tc>
        <w:tc>
          <w:tcPr>
            <w:tcW w:w="236" w:type="dxa"/>
            <w:tcBorders>
              <w:bottom w:val="nil"/>
            </w:tcBorders>
          </w:tcPr>
          <w:p w14:paraId="17C7BB0A" w14:textId="77777777" w:rsidR="004416CF" w:rsidRPr="00D16B4B" w:rsidRDefault="004416CF" w:rsidP="004416CF">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tcPr>
          <w:p w14:paraId="645F2541" w14:textId="09CD7935"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3125186A"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77266043" w14:textId="6E4855CC"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1647EEAB" w14:textId="77777777" w:rsidR="004416CF" w:rsidRPr="00D16B4B" w:rsidRDefault="004416CF" w:rsidP="004416CF">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45" w:type="dxa"/>
            <w:tcBorders>
              <w:bottom w:val="nil"/>
            </w:tcBorders>
          </w:tcPr>
          <w:p w14:paraId="609BC134" w14:textId="4ACAE2A0"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7</w:t>
            </w:r>
          </w:p>
        </w:tc>
        <w:tc>
          <w:tcPr>
            <w:tcW w:w="236" w:type="dxa"/>
            <w:tcBorders>
              <w:bottom w:val="nil"/>
            </w:tcBorders>
          </w:tcPr>
          <w:p w14:paraId="524FD2BD"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tcPr>
          <w:p w14:paraId="5B54773F" w14:textId="466F41DF"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7</w:t>
            </w:r>
          </w:p>
        </w:tc>
        <w:tc>
          <w:tcPr>
            <w:tcW w:w="236" w:type="dxa"/>
            <w:tcBorders>
              <w:bottom w:val="nil"/>
            </w:tcBorders>
          </w:tcPr>
          <w:p w14:paraId="526F9CE1" w14:textId="77777777" w:rsidR="004416CF" w:rsidRPr="00D16B4B" w:rsidRDefault="004416CF" w:rsidP="004416CF">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tcPr>
          <w:p w14:paraId="1EE23A48" w14:textId="44483A93" w:rsidR="004416CF" w:rsidRPr="00D16B4B" w:rsidRDefault="00247EE4" w:rsidP="004416CF">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w:t>
            </w:r>
          </w:p>
        </w:tc>
        <w:tc>
          <w:tcPr>
            <w:tcW w:w="236" w:type="dxa"/>
            <w:tcBorders>
              <w:bottom w:val="nil"/>
            </w:tcBorders>
          </w:tcPr>
          <w:p w14:paraId="67E2AE20"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tcPr>
          <w:p w14:paraId="7E3EF6E2" w14:textId="13520EFB"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1</w:t>
            </w:r>
          </w:p>
        </w:tc>
      </w:tr>
      <w:tr w:rsidR="004416CF" w:rsidRPr="00D16B4B" w14:paraId="07822327" w14:textId="77777777" w:rsidTr="000439D8">
        <w:tc>
          <w:tcPr>
            <w:tcW w:w="2520" w:type="dxa"/>
            <w:tcBorders>
              <w:top w:val="nil"/>
            </w:tcBorders>
          </w:tcPr>
          <w:p w14:paraId="16AA1C4B" w14:textId="77777777" w:rsidR="004416CF" w:rsidRPr="00D16B4B" w:rsidRDefault="004416CF" w:rsidP="004416CF">
            <w:pPr>
              <w:ind w:right="-108"/>
              <w:rPr>
                <w:rFonts w:ascii="Times New Roman" w:hAnsi="Times New Roman" w:cs="Times New Roman"/>
              </w:rPr>
            </w:pPr>
            <w:r w:rsidRPr="00D16B4B">
              <w:rPr>
                <w:rFonts w:ascii="Times New Roman" w:hAnsi="Times New Roman" w:cs="Times New Roman"/>
              </w:rPr>
              <w:t>Loxley Global Co., Ltd.</w:t>
            </w:r>
          </w:p>
        </w:tc>
        <w:tc>
          <w:tcPr>
            <w:tcW w:w="540" w:type="dxa"/>
            <w:tcBorders>
              <w:bottom w:val="nil"/>
            </w:tcBorders>
          </w:tcPr>
          <w:p w14:paraId="170C2724" w14:textId="5C703655"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51</w:t>
            </w:r>
          </w:p>
        </w:tc>
        <w:tc>
          <w:tcPr>
            <w:tcW w:w="540" w:type="dxa"/>
            <w:tcBorders>
              <w:top w:val="nil"/>
            </w:tcBorders>
          </w:tcPr>
          <w:p w14:paraId="484644E7" w14:textId="37A00A33"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51</w:t>
            </w:r>
          </w:p>
        </w:tc>
        <w:tc>
          <w:tcPr>
            <w:tcW w:w="630" w:type="dxa"/>
            <w:tcBorders>
              <w:bottom w:val="nil"/>
            </w:tcBorders>
          </w:tcPr>
          <w:p w14:paraId="4ACE2DEE" w14:textId="16F62668"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99</w:t>
            </w:r>
          </w:p>
        </w:tc>
        <w:tc>
          <w:tcPr>
            <w:tcW w:w="960" w:type="dxa"/>
            <w:tcBorders>
              <w:bottom w:val="nil"/>
            </w:tcBorders>
          </w:tcPr>
          <w:p w14:paraId="62C4DF65" w14:textId="6A24BCBE"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tcPr>
          <w:p w14:paraId="35BB2106" w14:textId="23893FBC"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99</w:t>
            </w:r>
          </w:p>
        </w:tc>
        <w:tc>
          <w:tcPr>
            <w:tcW w:w="990" w:type="dxa"/>
            <w:tcBorders>
              <w:bottom w:val="nil"/>
            </w:tcBorders>
          </w:tcPr>
          <w:p w14:paraId="66EEBC44" w14:textId="39E3AE6B"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tcPr>
          <w:p w14:paraId="6FB97BC7" w14:textId="60521851"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tcPr>
          <w:p w14:paraId="39CE83E5"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42A6B2BF" w14:textId="0924DF3F"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tcPr>
          <w:p w14:paraId="102418F7"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53DE6B75" w14:textId="1400A606"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(50)</w:t>
            </w:r>
          </w:p>
        </w:tc>
        <w:tc>
          <w:tcPr>
            <w:tcW w:w="236" w:type="dxa"/>
            <w:tcBorders>
              <w:bottom w:val="nil"/>
            </w:tcBorders>
          </w:tcPr>
          <w:p w14:paraId="16CD5C65"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5F5E4FF4" w14:textId="56EB9ADA"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(50)</w:t>
            </w:r>
          </w:p>
        </w:tc>
        <w:tc>
          <w:tcPr>
            <w:tcW w:w="236" w:type="dxa"/>
            <w:tcBorders>
              <w:bottom w:val="nil"/>
            </w:tcBorders>
          </w:tcPr>
          <w:p w14:paraId="402E257F" w14:textId="77777777" w:rsidR="004416CF" w:rsidRPr="00D16B4B" w:rsidRDefault="004416CF" w:rsidP="004416CF">
            <w:pPr>
              <w:pStyle w:val="a"/>
              <w:tabs>
                <w:tab w:val="clear" w:pos="360"/>
                <w:tab w:val="clear" w:pos="720"/>
                <w:tab w:val="clear" w:pos="1080"/>
                <w:tab w:val="decimal" w:pos="916"/>
              </w:tabs>
              <w:spacing w:line="240" w:lineRule="atLeast"/>
              <w:ind w:left="-108" w:right="-108"/>
              <w:rPr>
                <w:rFonts w:cs="Times New Roman"/>
                <w:sz w:val="18"/>
                <w:szCs w:val="18"/>
                <w:lang w:val="en-US"/>
              </w:rPr>
            </w:pPr>
          </w:p>
        </w:tc>
        <w:tc>
          <w:tcPr>
            <w:tcW w:w="745" w:type="dxa"/>
            <w:tcBorders>
              <w:bottom w:val="nil"/>
            </w:tcBorders>
          </w:tcPr>
          <w:p w14:paraId="45615B84" w14:textId="133A61CB"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4300C3C0"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tcPr>
          <w:p w14:paraId="0F626CB4" w14:textId="48B5F681"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4DF0E199" w14:textId="77777777" w:rsidR="004416CF" w:rsidRPr="00D16B4B" w:rsidRDefault="004416CF" w:rsidP="004416CF">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tcPr>
          <w:p w14:paraId="2D0B8ADE" w14:textId="54F537A0"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2EDB29C9" w14:textId="77777777" w:rsidR="004416CF" w:rsidRPr="00D16B4B" w:rsidRDefault="004416CF" w:rsidP="004416CF">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tcPr>
          <w:p w14:paraId="28DED445" w14:textId="29CD6801"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4416CF" w:rsidRPr="00D16B4B" w14:paraId="076B7927" w14:textId="77777777" w:rsidTr="000439D8">
        <w:trPr>
          <w:trHeight w:val="74"/>
        </w:trPr>
        <w:tc>
          <w:tcPr>
            <w:tcW w:w="2520" w:type="dxa"/>
            <w:tcBorders>
              <w:bottom w:val="nil"/>
            </w:tcBorders>
          </w:tcPr>
          <w:p w14:paraId="3AF0049A" w14:textId="324B8C44"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D16B4B">
              <w:rPr>
                <w:rFonts w:ascii="Times New Roman" w:hAnsi="Times New Roman" w:cs="Times New Roman"/>
              </w:rPr>
              <w:t xml:space="preserve">Lego 99 Co., Ltd. </w:t>
            </w:r>
          </w:p>
        </w:tc>
        <w:tc>
          <w:tcPr>
            <w:tcW w:w="540" w:type="dxa"/>
            <w:tcBorders>
              <w:bottom w:val="nil"/>
            </w:tcBorders>
            <w:vAlign w:val="bottom"/>
          </w:tcPr>
          <w:p w14:paraId="24ED4AC9" w14:textId="5038B88E"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D16B4B">
              <w:rPr>
                <w:rFonts w:ascii="Times New Roman" w:hAnsi="Times New Roman" w:cs="Times New Roman"/>
              </w:rPr>
              <w:t>50</w:t>
            </w:r>
          </w:p>
        </w:tc>
        <w:tc>
          <w:tcPr>
            <w:tcW w:w="540" w:type="dxa"/>
            <w:tcBorders>
              <w:bottom w:val="nil"/>
            </w:tcBorders>
            <w:vAlign w:val="bottom"/>
          </w:tcPr>
          <w:p w14:paraId="3E5AB565" w14:textId="42E66EE0"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630" w:type="dxa"/>
            <w:tcBorders>
              <w:bottom w:val="nil"/>
            </w:tcBorders>
          </w:tcPr>
          <w:p w14:paraId="38EDBC42" w14:textId="26AA24C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15</w:t>
            </w:r>
          </w:p>
        </w:tc>
        <w:tc>
          <w:tcPr>
            <w:tcW w:w="960" w:type="dxa"/>
            <w:tcBorders>
              <w:bottom w:val="nil"/>
            </w:tcBorders>
          </w:tcPr>
          <w:p w14:paraId="135BFE48" w14:textId="1E69B14C"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tcPr>
          <w:p w14:paraId="4B36BC83" w14:textId="4585760D"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15</w:t>
            </w:r>
          </w:p>
        </w:tc>
        <w:tc>
          <w:tcPr>
            <w:tcW w:w="990" w:type="dxa"/>
            <w:tcBorders>
              <w:bottom w:val="nil"/>
            </w:tcBorders>
          </w:tcPr>
          <w:p w14:paraId="0DEADBD0" w14:textId="29602B89"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tcPr>
          <w:p w14:paraId="05FF7576" w14:textId="42B66A0E"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8</w:t>
            </w:r>
          </w:p>
        </w:tc>
        <w:tc>
          <w:tcPr>
            <w:tcW w:w="236" w:type="dxa"/>
            <w:tcBorders>
              <w:bottom w:val="nil"/>
            </w:tcBorders>
          </w:tcPr>
          <w:p w14:paraId="3449DA81" w14:textId="77777777" w:rsidR="004416CF" w:rsidRPr="00D16B4B" w:rsidRDefault="004416CF" w:rsidP="004416CF">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tcPr>
          <w:p w14:paraId="105047E7" w14:textId="042D9FC9"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8</w:t>
            </w:r>
          </w:p>
        </w:tc>
        <w:tc>
          <w:tcPr>
            <w:tcW w:w="236" w:type="dxa"/>
            <w:tcBorders>
              <w:bottom w:val="nil"/>
            </w:tcBorders>
          </w:tcPr>
          <w:p w14:paraId="72E335DE" w14:textId="77777777" w:rsidR="004416CF" w:rsidRPr="00D16B4B" w:rsidRDefault="004416CF" w:rsidP="004416CF">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tcPr>
          <w:p w14:paraId="11967465" w14:textId="5B60829B" w:rsidR="004416CF" w:rsidRPr="00D16B4B" w:rsidRDefault="004416CF" w:rsidP="004416CF">
            <w:pPr>
              <w:pStyle w:val="a"/>
              <w:tabs>
                <w:tab w:val="clear" w:pos="360"/>
                <w:tab w:val="clear" w:pos="720"/>
                <w:tab w:val="clear" w:pos="1080"/>
                <w:tab w:val="decimal" w:pos="540"/>
              </w:tabs>
              <w:spacing w:line="240" w:lineRule="atLeast"/>
              <w:ind w:right="-108"/>
              <w:rPr>
                <w:rFonts w:cstheme="minorBidi"/>
                <w:sz w:val="18"/>
                <w:szCs w:val="18"/>
                <w:lang w:val="en-US"/>
              </w:rPr>
            </w:pPr>
            <w:r w:rsidRPr="00D16B4B">
              <w:rPr>
                <w:rFonts w:cstheme="minorBidi"/>
                <w:sz w:val="18"/>
                <w:szCs w:val="18"/>
                <w:lang w:val="en-US"/>
              </w:rPr>
              <w:t>(8)</w:t>
            </w:r>
          </w:p>
        </w:tc>
        <w:tc>
          <w:tcPr>
            <w:tcW w:w="236" w:type="dxa"/>
            <w:tcBorders>
              <w:bottom w:val="nil"/>
            </w:tcBorders>
          </w:tcPr>
          <w:p w14:paraId="53FC0C26"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076AF642" w14:textId="50F811F8"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heme="minorBidi"/>
                <w:sz w:val="18"/>
                <w:szCs w:val="18"/>
                <w:lang w:val="en-US"/>
              </w:rPr>
              <w:t>(8)</w:t>
            </w:r>
          </w:p>
        </w:tc>
        <w:tc>
          <w:tcPr>
            <w:tcW w:w="236" w:type="dxa"/>
            <w:tcBorders>
              <w:bottom w:val="nil"/>
            </w:tcBorders>
          </w:tcPr>
          <w:p w14:paraId="2D75FD65"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tcPr>
          <w:p w14:paraId="2286E71B" w14:textId="41C66583"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2C5CC15D"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tcPr>
          <w:p w14:paraId="7D72DC5B" w14:textId="35481A21"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3A7C8B84"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701158D" w14:textId="5E63CCA4"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5FA4B0D1"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tcPr>
          <w:p w14:paraId="4C201FA9" w14:textId="685B986C"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4416CF" w:rsidRPr="00D16B4B" w14:paraId="479AD00B" w14:textId="77777777" w:rsidTr="000439D8">
        <w:tc>
          <w:tcPr>
            <w:tcW w:w="2520" w:type="dxa"/>
            <w:tcBorders>
              <w:top w:val="nil"/>
            </w:tcBorders>
          </w:tcPr>
          <w:p w14:paraId="41139014" w14:textId="77777777" w:rsidR="004416CF" w:rsidRPr="00D16B4B" w:rsidRDefault="004416CF" w:rsidP="004416CF">
            <w:pPr>
              <w:ind w:right="-108"/>
              <w:rPr>
                <w:rFonts w:ascii="Times New Roman" w:hAnsi="Times New Roman" w:cs="Times New Roman"/>
              </w:rPr>
            </w:pPr>
            <w:r w:rsidRPr="00D16B4B">
              <w:rPr>
                <w:rFonts w:ascii="Times New Roman" w:hAnsi="Times New Roman" w:cs="Times New Roman"/>
              </w:rPr>
              <w:t>Loxley Trading Company</w:t>
            </w:r>
          </w:p>
        </w:tc>
        <w:tc>
          <w:tcPr>
            <w:tcW w:w="540" w:type="dxa"/>
            <w:tcBorders>
              <w:bottom w:val="nil"/>
            </w:tcBorders>
          </w:tcPr>
          <w:p w14:paraId="268B30F9"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Borders>
              <w:top w:val="nil"/>
            </w:tcBorders>
          </w:tcPr>
          <w:p w14:paraId="44E294E7"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tcPr>
          <w:p w14:paraId="43773098" w14:textId="7777777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tcPr>
          <w:p w14:paraId="4E90066B"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60" w:type="dxa"/>
            <w:tcBorders>
              <w:bottom w:val="nil"/>
            </w:tcBorders>
          </w:tcPr>
          <w:p w14:paraId="0653107D" w14:textId="7777777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tcPr>
          <w:p w14:paraId="3BAC482D"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810" w:type="dxa"/>
            <w:tcBorders>
              <w:bottom w:val="nil"/>
            </w:tcBorders>
          </w:tcPr>
          <w:p w14:paraId="5B59CC19" w14:textId="7777777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1EF7CE8D"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23BBA72E" w14:textId="7777777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71094CC6"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0CD3498F"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20B9AFB8"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0E96E53D" w14:textId="77777777" w:rsidR="004416CF" w:rsidRPr="00D16B4B" w:rsidRDefault="004416CF" w:rsidP="004416CF">
            <w:pPr>
              <w:pStyle w:val="a"/>
              <w:tabs>
                <w:tab w:val="clear" w:pos="360"/>
                <w:tab w:val="clear" w:pos="720"/>
                <w:tab w:val="clear" w:pos="1080"/>
                <w:tab w:val="decimal" w:pos="380"/>
              </w:tabs>
              <w:spacing w:line="240" w:lineRule="atLeast"/>
              <w:ind w:right="-108"/>
              <w:rPr>
                <w:rFonts w:cs="Times New Roman"/>
                <w:sz w:val="18"/>
                <w:szCs w:val="18"/>
                <w:lang w:val="en-US"/>
              </w:rPr>
            </w:pPr>
          </w:p>
        </w:tc>
        <w:tc>
          <w:tcPr>
            <w:tcW w:w="236" w:type="dxa"/>
            <w:tcBorders>
              <w:bottom w:val="nil"/>
            </w:tcBorders>
          </w:tcPr>
          <w:p w14:paraId="4DE4FBE6"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tcPr>
          <w:p w14:paraId="64A07CDF" w14:textId="7777777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7BE35A70"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tcPr>
          <w:p w14:paraId="5C117C50" w14:textId="7777777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tcPr>
          <w:p w14:paraId="25DAEC32"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5AA3F98D" w14:textId="0CFB92EA" w:rsidR="004416CF" w:rsidRPr="00D16B4B" w:rsidRDefault="004416CF" w:rsidP="004416CF">
            <w:pPr>
              <w:pStyle w:val="a"/>
              <w:tabs>
                <w:tab w:val="clear" w:pos="360"/>
                <w:tab w:val="clear" w:pos="720"/>
                <w:tab w:val="clear" w:pos="1080"/>
                <w:tab w:val="decimal" w:pos="376"/>
              </w:tabs>
              <w:spacing w:line="240" w:lineRule="atLeast"/>
              <w:ind w:right="-108"/>
              <w:rPr>
                <w:rFonts w:cs="Times New Roman"/>
                <w:sz w:val="18"/>
                <w:szCs w:val="18"/>
                <w:lang w:val="en-US"/>
              </w:rPr>
            </w:pPr>
          </w:p>
        </w:tc>
        <w:tc>
          <w:tcPr>
            <w:tcW w:w="236" w:type="dxa"/>
            <w:tcBorders>
              <w:bottom w:val="nil"/>
            </w:tcBorders>
          </w:tcPr>
          <w:p w14:paraId="5FA989AF" w14:textId="77777777" w:rsidR="004416CF" w:rsidRPr="00D16B4B" w:rsidRDefault="004416CF" w:rsidP="004416CF">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tcPr>
          <w:p w14:paraId="0613FB42" w14:textId="77777777" w:rsidR="004416CF" w:rsidRPr="00D16B4B" w:rsidRDefault="004416CF" w:rsidP="004416CF">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4416CF" w:rsidRPr="00D16B4B" w14:paraId="4520FD40" w14:textId="77777777" w:rsidTr="000439D8">
        <w:tc>
          <w:tcPr>
            <w:tcW w:w="2520" w:type="dxa"/>
            <w:tcBorders>
              <w:top w:val="nil"/>
            </w:tcBorders>
          </w:tcPr>
          <w:p w14:paraId="192C1143" w14:textId="77777777" w:rsidR="004416CF" w:rsidRPr="00D16B4B" w:rsidRDefault="004416CF" w:rsidP="004416CF">
            <w:pPr>
              <w:ind w:right="-108"/>
              <w:rPr>
                <w:rFonts w:ascii="Times New Roman" w:hAnsi="Times New Roman" w:cs="Times New Roman"/>
              </w:rPr>
            </w:pPr>
            <w:r w:rsidRPr="00D16B4B">
              <w:rPr>
                <w:rFonts w:ascii="Times New Roman" w:hAnsi="Times New Roman" w:cs="Times New Roman"/>
              </w:rPr>
              <w:t xml:space="preserve">   Limited</w:t>
            </w:r>
          </w:p>
        </w:tc>
        <w:tc>
          <w:tcPr>
            <w:tcW w:w="540" w:type="dxa"/>
            <w:tcBorders>
              <w:bottom w:val="nil"/>
            </w:tcBorders>
          </w:tcPr>
          <w:p w14:paraId="4A9EF3F5" w14:textId="26EC6481"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540" w:type="dxa"/>
            <w:tcBorders>
              <w:top w:val="nil"/>
            </w:tcBorders>
          </w:tcPr>
          <w:p w14:paraId="4F01D5D2" w14:textId="196EB034"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630" w:type="dxa"/>
            <w:tcBorders>
              <w:bottom w:val="nil"/>
            </w:tcBorders>
          </w:tcPr>
          <w:p w14:paraId="1474AEA3" w14:textId="6755A593"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960" w:type="dxa"/>
            <w:tcBorders>
              <w:bottom w:val="nil"/>
            </w:tcBorders>
          </w:tcPr>
          <w:p w14:paraId="5B5C526B" w14:textId="57C37624"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tcPr>
          <w:p w14:paraId="7FD2BD57" w14:textId="47F77BE6"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990" w:type="dxa"/>
            <w:tcBorders>
              <w:bottom w:val="nil"/>
            </w:tcBorders>
          </w:tcPr>
          <w:p w14:paraId="52B6B714" w14:textId="358B233B"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tcPr>
          <w:p w14:paraId="469A5980" w14:textId="0418AC7F"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tcPr>
          <w:p w14:paraId="2A68582C"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000B4D34" w14:textId="6EB55C49"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tcPr>
          <w:p w14:paraId="4C9D86BA"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5246684F" w14:textId="2322C4CE"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721C84E6"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4B236277" w14:textId="4F0073EB"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27855343"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tcPr>
          <w:p w14:paraId="40D7F79F" w14:textId="7ABAE307"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tcPr>
          <w:p w14:paraId="38437723"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tcPr>
          <w:p w14:paraId="0F3E5488" w14:textId="0CFDEF65"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tcPr>
          <w:p w14:paraId="653D9E93"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07F95DF3" w14:textId="6FCBDFA0" w:rsidR="004416CF" w:rsidRPr="00D16B4B" w:rsidRDefault="00247EE4" w:rsidP="004416CF">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15</w:t>
            </w:r>
          </w:p>
        </w:tc>
        <w:tc>
          <w:tcPr>
            <w:tcW w:w="236" w:type="dxa"/>
            <w:tcBorders>
              <w:bottom w:val="nil"/>
            </w:tcBorders>
          </w:tcPr>
          <w:p w14:paraId="0495E003" w14:textId="77777777" w:rsidR="004416CF" w:rsidRPr="00D16B4B" w:rsidRDefault="004416CF" w:rsidP="004416CF">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tcPr>
          <w:p w14:paraId="04BF976E" w14:textId="3B73234F" w:rsidR="004416CF" w:rsidRPr="00D16B4B" w:rsidRDefault="004416CF" w:rsidP="004416CF">
            <w:pPr>
              <w:pStyle w:val="a"/>
              <w:tabs>
                <w:tab w:val="clear" w:pos="360"/>
                <w:tab w:val="clear" w:pos="720"/>
                <w:tab w:val="clear" w:pos="1080"/>
                <w:tab w:val="decimal" w:pos="540"/>
              </w:tabs>
              <w:spacing w:line="240" w:lineRule="atLeast"/>
              <w:ind w:left="-108" w:right="-108"/>
              <w:rPr>
                <w:rFonts w:cs="Times New Roman"/>
                <w:sz w:val="18"/>
                <w:szCs w:val="18"/>
                <w:lang w:val="en-US"/>
              </w:rPr>
            </w:pPr>
            <w:r w:rsidRPr="00D16B4B">
              <w:rPr>
                <w:rFonts w:cs="Times New Roman"/>
                <w:sz w:val="18"/>
                <w:szCs w:val="18"/>
                <w:lang w:val="en-US"/>
              </w:rPr>
              <w:t>25</w:t>
            </w:r>
          </w:p>
        </w:tc>
      </w:tr>
      <w:tr w:rsidR="004416CF" w:rsidRPr="00D16B4B" w14:paraId="258A6704" w14:textId="77777777" w:rsidTr="000439D8">
        <w:tc>
          <w:tcPr>
            <w:tcW w:w="2520" w:type="dxa"/>
            <w:tcBorders>
              <w:top w:val="nil"/>
            </w:tcBorders>
          </w:tcPr>
          <w:p w14:paraId="1DA05320" w14:textId="77777777" w:rsidR="004416CF" w:rsidRPr="00D16B4B" w:rsidRDefault="004416CF" w:rsidP="004416CF">
            <w:pPr>
              <w:ind w:right="-108"/>
              <w:rPr>
                <w:rFonts w:ascii="Times New Roman" w:hAnsi="Times New Roman" w:cs="Times New Roman"/>
              </w:rPr>
            </w:pPr>
            <w:r w:rsidRPr="00D16B4B">
              <w:rPr>
                <w:rFonts w:ascii="Times New Roman" w:hAnsi="Times New Roman" w:cs="Times New Roman"/>
              </w:rPr>
              <w:t xml:space="preserve">Societe Commercial Lao </w:t>
            </w:r>
          </w:p>
        </w:tc>
        <w:tc>
          <w:tcPr>
            <w:tcW w:w="540" w:type="dxa"/>
            <w:tcBorders>
              <w:bottom w:val="nil"/>
            </w:tcBorders>
          </w:tcPr>
          <w:p w14:paraId="2AA1A20E" w14:textId="552269B9"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540" w:type="dxa"/>
            <w:tcBorders>
              <w:top w:val="nil"/>
            </w:tcBorders>
          </w:tcPr>
          <w:p w14:paraId="15D2CC1B" w14:textId="7E240648"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630" w:type="dxa"/>
            <w:tcBorders>
              <w:bottom w:val="nil"/>
            </w:tcBorders>
          </w:tcPr>
          <w:p w14:paraId="52ECD331" w14:textId="467B936E"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4,135</w:t>
            </w:r>
          </w:p>
        </w:tc>
        <w:tc>
          <w:tcPr>
            <w:tcW w:w="960" w:type="dxa"/>
            <w:tcBorders>
              <w:bottom w:val="nil"/>
            </w:tcBorders>
          </w:tcPr>
          <w:p w14:paraId="626EDF28" w14:textId="5428E0E6"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Kip</w:t>
            </w:r>
          </w:p>
        </w:tc>
        <w:tc>
          <w:tcPr>
            <w:tcW w:w="660" w:type="dxa"/>
            <w:tcBorders>
              <w:bottom w:val="nil"/>
            </w:tcBorders>
          </w:tcPr>
          <w:p w14:paraId="5273F1FF" w14:textId="007ED131"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4,135</w:t>
            </w:r>
          </w:p>
        </w:tc>
        <w:tc>
          <w:tcPr>
            <w:tcW w:w="990" w:type="dxa"/>
            <w:tcBorders>
              <w:bottom w:val="nil"/>
            </w:tcBorders>
          </w:tcPr>
          <w:p w14:paraId="4517B621" w14:textId="2E2053BC"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Kip</w:t>
            </w:r>
          </w:p>
        </w:tc>
        <w:tc>
          <w:tcPr>
            <w:tcW w:w="810" w:type="dxa"/>
            <w:tcBorders>
              <w:bottom w:val="nil"/>
            </w:tcBorders>
          </w:tcPr>
          <w:p w14:paraId="39B2D872" w14:textId="09C1A08C" w:rsidR="004416CF" w:rsidRPr="00D16B4B" w:rsidRDefault="004416CF" w:rsidP="004416CF">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D16B4B">
              <w:rPr>
                <w:rFonts w:cs="Times New Roman"/>
                <w:sz w:val="18"/>
                <w:szCs w:val="18"/>
                <w:lang w:val="en-US"/>
              </w:rPr>
              <w:t>15</w:t>
            </w:r>
          </w:p>
        </w:tc>
        <w:tc>
          <w:tcPr>
            <w:tcW w:w="236" w:type="dxa"/>
            <w:tcBorders>
              <w:bottom w:val="nil"/>
            </w:tcBorders>
          </w:tcPr>
          <w:p w14:paraId="1D2659B2"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634BB1B1" w14:textId="73B54F01" w:rsidR="004416CF" w:rsidRPr="00D16B4B" w:rsidRDefault="004416CF" w:rsidP="004416CF">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D16B4B">
              <w:rPr>
                <w:rFonts w:cs="Times New Roman"/>
                <w:sz w:val="18"/>
                <w:szCs w:val="18"/>
                <w:lang w:val="en-US"/>
              </w:rPr>
              <w:t>15</w:t>
            </w:r>
          </w:p>
        </w:tc>
        <w:tc>
          <w:tcPr>
            <w:tcW w:w="236" w:type="dxa"/>
            <w:tcBorders>
              <w:bottom w:val="nil"/>
            </w:tcBorders>
          </w:tcPr>
          <w:p w14:paraId="69ECBDB2"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tcPr>
          <w:p w14:paraId="3A36532B" w14:textId="7F506E86"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(15)</w:t>
            </w:r>
          </w:p>
        </w:tc>
        <w:tc>
          <w:tcPr>
            <w:tcW w:w="236" w:type="dxa"/>
            <w:tcBorders>
              <w:bottom w:val="nil"/>
            </w:tcBorders>
          </w:tcPr>
          <w:p w14:paraId="51217BFA"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0C9DFA1E" w14:textId="484C760A" w:rsidR="004416CF" w:rsidRPr="00D16B4B" w:rsidRDefault="004416CF" w:rsidP="004416CF">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(15)</w:t>
            </w:r>
          </w:p>
        </w:tc>
        <w:tc>
          <w:tcPr>
            <w:tcW w:w="236" w:type="dxa"/>
            <w:tcBorders>
              <w:bottom w:val="nil"/>
            </w:tcBorders>
          </w:tcPr>
          <w:p w14:paraId="239111A3"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tcPr>
          <w:p w14:paraId="0F5E71A9" w14:textId="5F0B69EE"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353B12E6"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tcPr>
          <w:p w14:paraId="3650C55E" w14:textId="16628A4B" w:rsidR="004416CF" w:rsidRPr="00D16B4B" w:rsidRDefault="004416CF" w:rsidP="004416CF">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53B06962"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tcPr>
          <w:p w14:paraId="31C7C452" w14:textId="5898700D" w:rsidR="004416CF" w:rsidRPr="00D16B4B" w:rsidRDefault="004416CF" w:rsidP="004416CF">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57C350F5"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tcPr>
          <w:p w14:paraId="7B05B8AB" w14:textId="6543AFA9" w:rsidR="004416CF" w:rsidRPr="00D16B4B" w:rsidRDefault="004416CF" w:rsidP="004416CF">
            <w:pPr>
              <w:pStyle w:val="a"/>
              <w:tabs>
                <w:tab w:val="clear" w:pos="360"/>
                <w:tab w:val="clear" w:pos="720"/>
                <w:tab w:val="clear" w:pos="1080"/>
                <w:tab w:val="decimal" w:pos="540"/>
              </w:tabs>
              <w:spacing w:line="240" w:lineRule="atLeast"/>
              <w:ind w:left="-108" w:right="-108"/>
              <w:rPr>
                <w:rFonts w:cs="Times New Roman"/>
                <w:sz w:val="18"/>
                <w:szCs w:val="18"/>
                <w:lang w:val="en-US"/>
              </w:rPr>
            </w:pPr>
            <w:r w:rsidRPr="00D16B4B">
              <w:rPr>
                <w:rFonts w:cs="Times New Roman"/>
                <w:sz w:val="18"/>
                <w:szCs w:val="18"/>
                <w:lang w:val="en-US"/>
              </w:rPr>
              <w:t>-</w:t>
            </w:r>
          </w:p>
        </w:tc>
      </w:tr>
      <w:tr w:rsidR="004416CF" w:rsidRPr="00D16B4B" w14:paraId="74B2DE60" w14:textId="77777777" w:rsidTr="000439D8">
        <w:tc>
          <w:tcPr>
            <w:tcW w:w="2520" w:type="dxa"/>
            <w:tcBorders>
              <w:bottom w:val="nil"/>
            </w:tcBorders>
          </w:tcPr>
          <w:p w14:paraId="10CF422A" w14:textId="77777777" w:rsidR="004416CF" w:rsidRPr="00D16B4B" w:rsidRDefault="004416CF" w:rsidP="004416CF">
            <w:pPr>
              <w:ind w:right="-108"/>
              <w:rPr>
                <w:rFonts w:ascii="Times New Roman" w:hAnsi="Times New Roman" w:cs="Times New Roman"/>
                <w:b/>
                <w:bCs/>
              </w:rPr>
            </w:pPr>
          </w:p>
        </w:tc>
        <w:tc>
          <w:tcPr>
            <w:tcW w:w="540" w:type="dxa"/>
            <w:tcBorders>
              <w:top w:val="nil"/>
              <w:bottom w:val="nil"/>
            </w:tcBorders>
          </w:tcPr>
          <w:p w14:paraId="7A2A0AB7" w14:textId="77777777" w:rsidR="004416CF" w:rsidRPr="00D16B4B" w:rsidRDefault="004416CF" w:rsidP="004416CF">
            <w:pPr>
              <w:tabs>
                <w:tab w:val="clear" w:pos="680"/>
                <w:tab w:val="clear" w:pos="907"/>
                <w:tab w:val="left" w:pos="864"/>
              </w:tabs>
              <w:ind w:left="-108" w:right="252"/>
              <w:jc w:val="center"/>
              <w:rPr>
                <w:rFonts w:ascii="Times New Roman" w:hAnsi="Times New Roman" w:cs="Times New Roman"/>
                <w:b/>
                <w:bCs/>
              </w:rPr>
            </w:pPr>
          </w:p>
        </w:tc>
        <w:tc>
          <w:tcPr>
            <w:tcW w:w="540" w:type="dxa"/>
            <w:tcBorders>
              <w:bottom w:val="nil"/>
            </w:tcBorders>
          </w:tcPr>
          <w:p w14:paraId="39E9F6EE" w14:textId="77777777" w:rsidR="004416CF" w:rsidRPr="00D16B4B" w:rsidRDefault="004416CF" w:rsidP="004416CF">
            <w:pPr>
              <w:tabs>
                <w:tab w:val="clear" w:pos="680"/>
                <w:tab w:val="clear" w:pos="907"/>
                <w:tab w:val="left" w:pos="864"/>
              </w:tabs>
              <w:ind w:left="-108" w:right="252"/>
              <w:jc w:val="center"/>
              <w:rPr>
                <w:rFonts w:ascii="Times New Roman" w:hAnsi="Times New Roman" w:cs="Times New Roman"/>
                <w:b/>
                <w:bCs/>
              </w:rPr>
            </w:pPr>
          </w:p>
        </w:tc>
        <w:tc>
          <w:tcPr>
            <w:tcW w:w="630" w:type="dxa"/>
            <w:tcBorders>
              <w:top w:val="nil"/>
              <w:bottom w:val="nil"/>
            </w:tcBorders>
          </w:tcPr>
          <w:p w14:paraId="5FB2EA64" w14:textId="77777777" w:rsidR="004416CF" w:rsidRPr="00D16B4B" w:rsidRDefault="004416CF" w:rsidP="004416CF">
            <w:pPr>
              <w:tabs>
                <w:tab w:val="clear" w:pos="907"/>
              </w:tabs>
              <w:ind w:right="-108"/>
              <w:rPr>
                <w:rFonts w:ascii="Times New Roman" w:hAnsi="Times New Roman" w:cs="Times New Roman"/>
                <w:b/>
                <w:bCs/>
              </w:rPr>
            </w:pPr>
          </w:p>
        </w:tc>
        <w:tc>
          <w:tcPr>
            <w:tcW w:w="960" w:type="dxa"/>
            <w:tcBorders>
              <w:top w:val="nil"/>
              <w:bottom w:val="nil"/>
            </w:tcBorders>
          </w:tcPr>
          <w:p w14:paraId="6DD6E7AD" w14:textId="77777777" w:rsidR="004416CF" w:rsidRPr="00D16B4B" w:rsidRDefault="004416CF" w:rsidP="004416CF">
            <w:pPr>
              <w:tabs>
                <w:tab w:val="clear" w:pos="227"/>
                <w:tab w:val="clear" w:pos="454"/>
                <w:tab w:val="clear" w:pos="680"/>
                <w:tab w:val="clear" w:pos="907"/>
              </w:tabs>
              <w:ind w:left="-115" w:right="288"/>
              <w:jc w:val="right"/>
              <w:rPr>
                <w:rFonts w:ascii="Times New Roman" w:hAnsi="Times New Roman" w:cs="Times New Roman"/>
              </w:rPr>
            </w:pPr>
          </w:p>
        </w:tc>
        <w:tc>
          <w:tcPr>
            <w:tcW w:w="660" w:type="dxa"/>
            <w:tcBorders>
              <w:top w:val="nil"/>
              <w:bottom w:val="nil"/>
            </w:tcBorders>
          </w:tcPr>
          <w:p w14:paraId="6882C085" w14:textId="77777777" w:rsidR="004416CF" w:rsidRPr="00D16B4B" w:rsidRDefault="004416CF" w:rsidP="004416CF">
            <w:pPr>
              <w:tabs>
                <w:tab w:val="clear" w:pos="907"/>
              </w:tabs>
              <w:ind w:right="-108"/>
              <w:rPr>
                <w:rFonts w:ascii="Times New Roman" w:hAnsi="Times New Roman" w:cs="Times New Roman"/>
                <w:b/>
                <w:bCs/>
              </w:rPr>
            </w:pPr>
          </w:p>
        </w:tc>
        <w:tc>
          <w:tcPr>
            <w:tcW w:w="990" w:type="dxa"/>
            <w:tcBorders>
              <w:top w:val="nil"/>
              <w:bottom w:val="nil"/>
            </w:tcBorders>
          </w:tcPr>
          <w:p w14:paraId="7B20A513" w14:textId="77777777" w:rsidR="004416CF" w:rsidRPr="00D16B4B" w:rsidRDefault="004416CF" w:rsidP="004416CF">
            <w:pPr>
              <w:tabs>
                <w:tab w:val="clear" w:pos="227"/>
                <w:tab w:val="clear" w:pos="454"/>
                <w:tab w:val="clear" w:pos="680"/>
                <w:tab w:val="clear" w:pos="907"/>
              </w:tabs>
              <w:ind w:left="-115" w:right="288"/>
              <w:jc w:val="right"/>
              <w:rPr>
                <w:rFonts w:ascii="Times New Roman" w:hAnsi="Times New Roman" w:cs="Times New Roman"/>
              </w:rPr>
            </w:pPr>
          </w:p>
        </w:tc>
        <w:tc>
          <w:tcPr>
            <w:tcW w:w="810" w:type="dxa"/>
            <w:tcBorders>
              <w:top w:val="single" w:sz="4" w:space="0" w:color="auto"/>
              <w:bottom w:val="double" w:sz="4" w:space="0" w:color="auto"/>
            </w:tcBorders>
          </w:tcPr>
          <w:p w14:paraId="2E69C649" w14:textId="19AF3413" w:rsidR="004416CF" w:rsidRPr="00D16B4B" w:rsidRDefault="004416CF" w:rsidP="004416CF">
            <w:pPr>
              <w:pStyle w:val="a"/>
              <w:tabs>
                <w:tab w:val="clear" w:pos="360"/>
                <w:tab w:val="clear" w:pos="720"/>
                <w:tab w:val="clear" w:pos="1080"/>
              </w:tabs>
              <w:spacing w:line="240" w:lineRule="atLeast"/>
              <w:ind w:left="360" w:hanging="360"/>
              <w:jc w:val="right"/>
              <w:rPr>
                <w:rFonts w:cstheme="minorBidi"/>
                <w:b/>
                <w:bCs/>
                <w:sz w:val="18"/>
                <w:szCs w:val="18"/>
                <w:lang w:val="en-US"/>
              </w:rPr>
            </w:pPr>
            <w:r w:rsidRPr="00D16B4B">
              <w:rPr>
                <w:rFonts w:cstheme="minorBidi"/>
                <w:b/>
                <w:bCs/>
                <w:sz w:val="18"/>
                <w:szCs w:val="18"/>
                <w:lang w:val="en-US"/>
              </w:rPr>
              <w:t>2,</w:t>
            </w:r>
            <w:r w:rsidR="00247EE4">
              <w:rPr>
                <w:rFonts w:cstheme="minorBidi"/>
                <w:b/>
                <w:bCs/>
                <w:sz w:val="18"/>
                <w:szCs w:val="18"/>
                <w:lang w:val="en-US"/>
              </w:rPr>
              <w:t>964</w:t>
            </w:r>
          </w:p>
        </w:tc>
        <w:tc>
          <w:tcPr>
            <w:tcW w:w="236" w:type="dxa"/>
            <w:tcBorders>
              <w:top w:val="nil"/>
              <w:bottom w:val="nil"/>
            </w:tcBorders>
          </w:tcPr>
          <w:p w14:paraId="2AE8A614" w14:textId="77777777" w:rsidR="004416CF" w:rsidRPr="00D16B4B" w:rsidRDefault="004416CF" w:rsidP="0044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754" w:type="dxa"/>
            <w:tcBorders>
              <w:top w:val="single" w:sz="4" w:space="0" w:color="auto"/>
              <w:bottom w:val="double" w:sz="4" w:space="0" w:color="auto"/>
            </w:tcBorders>
          </w:tcPr>
          <w:p w14:paraId="3A3812A6" w14:textId="0918B765" w:rsidR="004416CF" w:rsidRPr="00D16B4B" w:rsidRDefault="004416CF" w:rsidP="004416CF">
            <w:pPr>
              <w:pStyle w:val="a"/>
              <w:tabs>
                <w:tab w:val="clear" w:pos="360"/>
                <w:tab w:val="clear" w:pos="720"/>
                <w:tab w:val="clear" w:pos="1080"/>
              </w:tabs>
              <w:spacing w:line="240" w:lineRule="atLeast"/>
              <w:ind w:left="360" w:hanging="360"/>
              <w:jc w:val="right"/>
              <w:rPr>
                <w:rFonts w:cs="Times New Roman"/>
                <w:b/>
                <w:bCs/>
                <w:sz w:val="18"/>
                <w:szCs w:val="18"/>
                <w:lang w:val="en-US"/>
              </w:rPr>
            </w:pPr>
            <w:r w:rsidRPr="00D16B4B">
              <w:rPr>
                <w:rFonts w:cstheme="minorBidi"/>
                <w:b/>
                <w:bCs/>
                <w:sz w:val="18"/>
                <w:szCs w:val="18"/>
                <w:lang w:val="en-US"/>
              </w:rPr>
              <w:t>2,</w:t>
            </w:r>
            <w:r>
              <w:rPr>
                <w:rFonts w:cstheme="minorBidi"/>
                <w:b/>
                <w:bCs/>
                <w:sz w:val="18"/>
                <w:szCs w:val="18"/>
                <w:lang w:val="en-US"/>
              </w:rPr>
              <w:t>849</w:t>
            </w:r>
          </w:p>
        </w:tc>
        <w:tc>
          <w:tcPr>
            <w:tcW w:w="236" w:type="dxa"/>
            <w:tcBorders>
              <w:top w:val="nil"/>
              <w:bottom w:val="nil"/>
            </w:tcBorders>
          </w:tcPr>
          <w:p w14:paraId="14304BCA" w14:textId="77777777" w:rsidR="004416CF" w:rsidRPr="00D16B4B" w:rsidRDefault="004416CF" w:rsidP="004416CF">
            <w:pPr>
              <w:pStyle w:val="a"/>
              <w:tabs>
                <w:tab w:val="clear" w:pos="360"/>
                <w:tab w:val="clear" w:pos="720"/>
                <w:tab w:val="clear" w:pos="1080"/>
                <w:tab w:val="decimal" w:pos="414"/>
              </w:tabs>
              <w:spacing w:line="240" w:lineRule="atLeast"/>
              <w:ind w:left="-108" w:right="-108"/>
              <w:rPr>
                <w:rFonts w:cs="Times New Roman"/>
                <w:b/>
                <w:bCs/>
                <w:sz w:val="18"/>
                <w:szCs w:val="18"/>
                <w:lang w:val="en-US"/>
              </w:rPr>
            </w:pPr>
          </w:p>
        </w:tc>
        <w:tc>
          <w:tcPr>
            <w:tcW w:w="754" w:type="dxa"/>
            <w:tcBorders>
              <w:top w:val="single" w:sz="4" w:space="0" w:color="auto"/>
              <w:bottom w:val="double" w:sz="4" w:space="0" w:color="auto"/>
            </w:tcBorders>
          </w:tcPr>
          <w:p w14:paraId="1BD843ED" w14:textId="1AC5EB81" w:rsidR="004416CF" w:rsidRPr="00D16B4B" w:rsidRDefault="004416CF" w:rsidP="004416CF">
            <w:pPr>
              <w:pStyle w:val="a"/>
              <w:tabs>
                <w:tab w:val="clear" w:pos="360"/>
                <w:tab w:val="clear" w:pos="720"/>
                <w:tab w:val="clear" w:pos="1080"/>
                <w:tab w:val="decimal" w:pos="540"/>
              </w:tabs>
              <w:spacing w:line="240" w:lineRule="atLeast"/>
              <w:ind w:right="-108"/>
              <w:rPr>
                <w:rFonts w:cs="Times New Roman"/>
                <w:b/>
                <w:bCs/>
                <w:sz w:val="18"/>
                <w:szCs w:val="18"/>
                <w:lang w:val="en-US"/>
              </w:rPr>
            </w:pPr>
            <w:r w:rsidRPr="00D16B4B">
              <w:rPr>
                <w:rFonts w:cs="Times New Roman"/>
                <w:b/>
                <w:bCs/>
                <w:sz w:val="18"/>
                <w:szCs w:val="18"/>
                <w:lang w:val="en-US"/>
              </w:rPr>
              <w:t>(4</w:t>
            </w:r>
            <w:r w:rsidR="00247EE4">
              <w:rPr>
                <w:rFonts w:cs="Times New Roman"/>
                <w:b/>
                <w:bCs/>
                <w:sz w:val="18"/>
                <w:szCs w:val="18"/>
                <w:lang w:val="en-US"/>
              </w:rPr>
              <w:t>96</w:t>
            </w:r>
            <w:r w:rsidRPr="00D16B4B">
              <w:rPr>
                <w:rFonts w:cs="Times New Roman"/>
                <w:b/>
                <w:bCs/>
                <w:sz w:val="18"/>
                <w:szCs w:val="18"/>
                <w:lang w:val="en-US"/>
              </w:rPr>
              <w:t>)</w:t>
            </w:r>
          </w:p>
        </w:tc>
        <w:tc>
          <w:tcPr>
            <w:tcW w:w="236" w:type="dxa"/>
            <w:tcBorders>
              <w:top w:val="nil"/>
              <w:bottom w:val="nil"/>
              <w:right w:val="nil"/>
            </w:tcBorders>
          </w:tcPr>
          <w:p w14:paraId="52B28FC5" w14:textId="77777777" w:rsidR="004416CF" w:rsidRPr="00D16B4B" w:rsidRDefault="004416CF" w:rsidP="004416CF">
            <w:pPr>
              <w:pStyle w:val="a"/>
              <w:tabs>
                <w:tab w:val="clear" w:pos="360"/>
                <w:tab w:val="clear" w:pos="720"/>
                <w:tab w:val="clear" w:pos="1080"/>
                <w:tab w:val="decimal" w:pos="540"/>
              </w:tabs>
              <w:spacing w:line="240" w:lineRule="atLeast"/>
              <w:ind w:right="-108"/>
              <w:rPr>
                <w:rFonts w:cs="Times New Roman"/>
                <w:b/>
                <w:bCs/>
                <w:sz w:val="18"/>
                <w:szCs w:val="18"/>
                <w:lang w:val="en-US"/>
              </w:rPr>
            </w:pPr>
          </w:p>
        </w:tc>
        <w:tc>
          <w:tcPr>
            <w:tcW w:w="754" w:type="dxa"/>
            <w:tcBorders>
              <w:top w:val="single" w:sz="4" w:space="0" w:color="auto"/>
              <w:left w:val="nil"/>
              <w:bottom w:val="double" w:sz="4" w:space="0" w:color="auto"/>
            </w:tcBorders>
          </w:tcPr>
          <w:p w14:paraId="27426D02" w14:textId="2C6F83DC" w:rsidR="004416CF" w:rsidRPr="00D16B4B" w:rsidRDefault="004416CF" w:rsidP="004416CF">
            <w:pPr>
              <w:pStyle w:val="a"/>
              <w:tabs>
                <w:tab w:val="clear" w:pos="360"/>
                <w:tab w:val="clear" w:pos="720"/>
                <w:tab w:val="clear" w:pos="1080"/>
                <w:tab w:val="decimal" w:pos="540"/>
              </w:tabs>
              <w:spacing w:line="240" w:lineRule="atLeast"/>
              <w:ind w:right="-108"/>
              <w:rPr>
                <w:rFonts w:cs="Times New Roman"/>
                <w:b/>
                <w:bCs/>
                <w:sz w:val="18"/>
                <w:szCs w:val="18"/>
                <w:lang w:val="en-US"/>
              </w:rPr>
            </w:pPr>
            <w:r w:rsidRPr="00D16B4B">
              <w:rPr>
                <w:rFonts w:cs="Times New Roman"/>
                <w:b/>
                <w:bCs/>
                <w:sz w:val="18"/>
                <w:szCs w:val="18"/>
                <w:lang w:val="en-US"/>
              </w:rPr>
              <w:t>(486)</w:t>
            </w:r>
          </w:p>
        </w:tc>
        <w:tc>
          <w:tcPr>
            <w:tcW w:w="236" w:type="dxa"/>
            <w:tcBorders>
              <w:top w:val="nil"/>
              <w:bottom w:val="nil"/>
            </w:tcBorders>
          </w:tcPr>
          <w:p w14:paraId="3A5CA38B"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745" w:type="dxa"/>
            <w:tcBorders>
              <w:top w:val="single" w:sz="4" w:space="0" w:color="auto"/>
              <w:bottom w:val="double" w:sz="4" w:space="0" w:color="auto"/>
            </w:tcBorders>
          </w:tcPr>
          <w:p w14:paraId="0EFADFB8" w14:textId="1E1BCF11" w:rsidR="004416CF" w:rsidRPr="00D16B4B" w:rsidRDefault="004416CF" w:rsidP="004416CF">
            <w:pPr>
              <w:pStyle w:val="a"/>
              <w:tabs>
                <w:tab w:val="clear" w:pos="360"/>
                <w:tab w:val="clear" w:pos="720"/>
                <w:tab w:val="clear" w:pos="1080"/>
              </w:tabs>
              <w:spacing w:line="240" w:lineRule="atLeast"/>
              <w:jc w:val="right"/>
              <w:rPr>
                <w:rFonts w:cs="Times New Roman"/>
                <w:b/>
                <w:bCs/>
                <w:sz w:val="18"/>
                <w:szCs w:val="18"/>
                <w:lang w:val="en-US"/>
              </w:rPr>
            </w:pPr>
            <w:r w:rsidRPr="00D16B4B">
              <w:rPr>
                <w:rFonts w:cs="Times New Roman"/>
                <w:b/>
                <w:bCs/>
                <w:sz w:val="18"/>
                <w:szCs w:val="18"/>
                <w:lang w:val="en-US"/>
              </w:rPr>
              <w:t>2,</w:t>
            </w:r>
            <w:r w:rsidR="00247EE4">
              <w:rPr>
                <w:rFonts w:cs="Times New Roman"/>
                <w:b/>
                <w:bCs/>
                <w:sz w:val="18"/>
                <w:szCs w:val="18"/>
                <w:lang w:val="en-US"/>
              </w:rPr>
              <w:t>468</w:t>
            </w:r>
          </w:p>
        </w:tc>
        <w:tc>
          <w:tcPr>
            <w:tcW w:w="236" w:type="dxa"/>
            <w:tcBorders>
              <w:top w:val="nil"/>
              <w:bottom w:val="nil"/>
            </w:tcBorders>
          </w:tcPr>
          <w:p w14:paraId="49654F9D" w14:textId="77777777" w:rsidR="004416CF" w:rsidRPr="00D16B4B" w:rsidRDefault="004416CF" w:rsidP="004416CF">
            <w:pPr>
              <w:pStyle w:val="a"/>
              <w:tabs>
                <w:tab w:val="clear" w:pos="360"/>
                <w:tab w:val="clear" w:pos="720"/>
                <w:tab w:val="clear" w:pos="1080"/>
                <w:tab w:val="decimal" w:pos="684"/>
              </w:tabs>
              <w:spacing w:line="240" w:lineRule="atLeast"/>
              <w:ind w:right="-108"/>
              <w:jc w:val="right"/>
              <w:rPr>
                <w:rFonts w:cs="Times New Roman"/>
                <w:b/>
                <w:bCs/>
                <w:sz w:val="18"/>
                <w:szCs w:val="18"/>
                <w:lang w:val="en-US"/>
              </w:rPr>
            </w:pPr>
          </w:p>
        </w:tc>
        <w:tc>
          <w:tcPr>
            <w:tcW w:w="763" w:type="dxa"/>
            <w:tcBorders>
              <w:top w:val="single" w:sz="4" w:space="0" w:color="auto"/>
              <w:bottom w:val="double" w:sz="4" w:space="0" w:color="auto"/>
            </w:tcBorders>
          </w:tcPr>
          <w:p w14:paraId="4EAC1599" w14:textId="4A1CD07B" w:rsidR="004416CF" w:rsidRPr="00D16B4B" w:rsidRDefault="004416CF" w:rsidP="004416CF">
            <w:pPr>
              <w:pStyle w:val="a"/>
              <w:tabs>
                <w:tab w:val="clear" w:pos="360"/>
                <w:tab w:val="clear" w:pos="720"/>
                <w:tab w:val="clear" w:pos="1080"/>
              </w:tabs>
              <w:spacing w:line="240" w:lineRule="atLeast"/>
              <w:jc w:val="right"/>
              <w:rPr>
                <w:rFonts w:cs="Times New Roman"/>
                <w:b/>
                <w:bCs/>
                <w:sz w:val="18"/>
                <w:szCs w:val="18"/>
                <w:lang w:val="en-US"/>
              </w:rPr>
            </w:pPr>
            <w:r w:rsidRPr="00D16B4B">
              <w:rPr>
                <w:rFonts w:cs="Times New Roman"/>
                <w:b/>
                <w:bCs/>
                <w:sz w:val="18"/>
                <w:szCs w:val="18"/>
                <w:lang w:val="en-US"/>
              </w:rPr>
              <w:t>2,</w:t>
            </w:r>
            <w:r>
              <w:rPr>
                <w:rFonts w:cs="Times New Roman"/>
                <w:b/>
                <w:bCs/>
                <w:sz w:val="18"/>
                <w:szCs w:val="18"/>
                <w:lang w:val="en-US"/>
              </w:rPr>
              <w:t>363</w:t>
            </w:r>
          </w:p>
        </w:tc>
        <w:tc>
          <w:tcPr>
            <w:tcW w:w="236" w:type="dxa"/>
            <w:tcBorders>
              <w:top w:val="nil"/>
              <w:bottom w:val="nil"/>
            </w:tcBorders>
          </w:tcPr>
          <w:p w14:paraId="3AC56713" w14:textId="77777777" w:rsidR="004416CF" w:rsidRPr="00D16B4B" w:rsidRDefault="004416CF" w:rsidP="004416CF">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754" w:type="dxa"/>
            <w:tcBorders>
              <w:top w:val="single" w:sz="4" w:space="0" w:color="auto"/>
              <w:bottom w:val="double" w:sz="4" w:space="0" w:color="auto"/>
            </w:tcBorders>
          </w:tcPr>
          <w:p w14:paraId="42100B3C" w14:textId="1D0353E4" w:rsidR="004416CF" w:rsidRPr="00726763" w:rsidRDefault="00247EE4" w:rsidP="004416CF">
            <w:pPr>
              <w:pStyle w:val="a"/>
              <w:tabs>
                <w:tab w:val="clear" w:pos="360"/>
                <w:tab w:val="clear" w:pos="720"/>
                <w:tab w:val="clear" w:pos="1080"/>
              </w:tabs>
              <w:spacing w:line="240" w:lineRule="atLeast"/>
              <w:jc w:val="right"/>
              <w:rPr>
                <w:rFonts w:cstheme="minorBidi"/>
                <w:b/>
                <w:bCs/>
                <w:sz w:val="18"/>
                <w:szCs w:val="18"/>
                <w:lang w:val="en-US"/>
              </w:rPr>
            </w:pPr>
            <w:r>
              <w:rPr>
                <w:rFonts w:cs="Times New Roman"/>
                <w:b/>
                <w:bCs/>
                <w:sz w:val="18"/>
                <w:szCs w:val="18"/>
                <w:lang w:val="en-US"/>
              </w:rPr>
              <w:t>401</w:t>
            </w:r>
          </w:p>
        </w:tc>
        <w:tc>
          <w:tcPr>
            <w:tcW w:w="236" w:type="dxa"/>
            <w:tcBorders>
              <w:top w:val="nil"/>
              <w:bottom w:val="nil"/>
            </w:tcBorders>
          </w:tcPr>
          <w:p w14:paraId="7C8BD3A3" w14:textId="77777777" w:rsidR="004416CF" w:rsidRPr="00D16B4B" w:rsidRDefault="004416CF" w:rsidP="004416CF">
            <w:pPr>
              <w:pStyle w:val="a"/>
              <w:tabs>
                <w:tab w:val="clear" w:pos="360"/>
                <w:tab w:val="clear" w:pos="720"/>
                <w:tab w:val="clear" w:pos="1080"/>
                <w:tab w:val="decimal" w:pos="522"/>
                <w:tab w:val="decimal" w:pos="556"/>
              </w:tabs>
              <w:spacing w:line="240" w:lineRule="atLeast"/>
              <w:ind w:left="-108" w:right="-108"/>
              <w:rPr>
                <w:rFonts w:cs="Times New Roman"/>
                <w:b/>
                <w:bCs/>
                <w:sz w:val="18"/>
                <w:szCs w:val="18"/>
                <w:lang w:val="en-US"/>
              </w:rPr>
            </w:pPr>
          </w:p>
        </w:tc>
        <w:tc>
          <w:tcPr>
            <w:tcW w:w="755" w:type="dxa"/>
            <w:tcBorders>
              <w:top w:val="single" w:sz="4" w:space="0" w:color="auto"/>
              <w:bottom w:val="double" w:sz="4" w:space="0" w:color="auto"/>
            </w:tcBorders>
          </w:tcPr>
          <w:p w14:paraId="1B430210" w14:textId="3171C782" w:rsidR="004416CF" w:rsidRPr="00D16B4B" w:rsidRDefault="004416CF" w:rsidP="004416CF">
            <w:pPr>
              <w:pStyle w:val="a"/>
              <w:tabs>
                <w:tab w:val="clear" w:pos="360"/>
                <w:tab w:val="clear" w:pos="720"/>
                <w:tab w:val="clear" w:pos="1080"/>
              </w:tabs>
              <w:spacing w:line="240" w:lineRule="atLeast"/>
              <w:jc w:val="right"/>
              <w:rPr>
                <w:rFonts w:cs="Times New Roman"/>
                <w:b/>
                <w:bCs/>
                <w:sz w:val="18"/>
                <w:szCs w:val="18"/>
                <w:lang w:val="en-US"/>
              </w:rPr>
            </w:pPr>
            <w:r>
              <w:rPr>
                <w:rFonts w:cs="Times New Roman"/>
                <w:b/>
                <w:bCs/>
                <w:sz w:val="18"/>
                <w:szCs w:val="18"/>
                <w:lang w:val="en-US"/>
              </w:rPr>
              <w:t>367</w:t>
            </w:r>
          </w:p>
        </w:tc>
      </w:tr>
    </w:tbl>
    <w:p w14:paraId="0D09FC6B"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2B60875B"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sectPr w:rsidR="002C5072" w:rsidRPr="00D16B4B" w:rsidSect="00462DBD">
          <w:headerReference w:type="default" r:id="rId17"/>
          <w:pgSz w:w="16834" w:h="11909" w:orient="landscape" w:code="9"/>
          <w:pgMar w:top="691" w:right="1152" w:bottom="576" w:left="1152" w:header="720" w:footer="720" w:gutter="0"/>
          <w:cols w:space="720"/>
        </w:sectPr>
      </w:pPr>
    </w:p>
    <w:tbl>
      <w:tblPr>
        <w:tblW w:w="9540" w:type="dxa"/>
        <w:tblInd w:w="270" w:type="dxa"/>
        <w:tblLayout w:type="fixed"/>
        <w:tblLook w:val="0000" w:firstRow="0" w:lastRow="0" w:firstColumn="0" w:lastColumn="0" w:noHBand="0" w:noVBand="0"/>
      </w:tblPr>
      <w:tblGrid>
        <w:gridCol w:w="3690"/>
        <w:gridCol w:w="3600"/>
        <w:gridCol w:w="990"/>
        <w:gridCol w:w="270"/>
        <w:gridCol w:w="990"/>
      </w:tblGrid>
      <w:tr w:rsidR="00B15441" w:rsidRPr="00D16B4B" w14:paraId="3AF568FE" w14:textId="77777777" w:rsidTr="002370F6">
        <w:trPr>
          <w:tblHeader/>
        </w:trPr>
        <w:tc>
          <w:tcPr>
            <w:tcW w:w="3690" w:type="dxa"/>
          </w:tcPr>
          <w:p w14:paraId="31357850" w14:textId="77777777" w:rsidR="00B15441" w:rsidRPr="00D16B4B" w:rsidRDefault="00B15441" w:rsidP="00ED3B69">
            <w:pPr>
              <w:jc w:val="center"/>
              <w:rPr>
                <w:rFonts w:ascii="Times New Roman" w:hAnsi="Times New Roman" w:cs="Times New Roman"/>
                <w:b/>
                <w:bCs/>
                <w:sz w:val="20"/>
                <w:szCs w:val="20"/>
              </w:rPr>
            </w:pPr>
            <w:r w:rsidRPr="00D16B4B">
              <w:rPr>
                <w:rFonts w:ascii="Times New Roman" w:hAnsi="Times New Roman" w:cs="Times New Roman"/>
                <w:b/>
                <w:bCs/>
                <w:sz w:val="20"/>
                <w:szCs w:val="20"/>
              </w:rPr>
              <w:lastRenderedPageBreak/>
              <w:t>Name of the entity</w:t>
            </w:r>
          </w:p>
        </w:tc>
        <w:tc>
          <w:tcPr>
            <w:tcW w:w="3600" w:type="dxa"/>
          </w:tcPr>
          <w:p w14:paraId="6B556F20" w14:textId="77777777" w:rsidR="00B15441" w:rsidRPr="00D16B4B" w:rsidRDefault="00B15441" w:rsidP="00ED3B69">
            <w:pPr>
              <w:jc w:val="center"/>
              <w:rPr>
                <w:rFonts w:ascii="Times New Roman" w:hAnsi="Times New Roman" w:cs="Times New Roman"/>
                <w:b/>
                <w:bCs/>
                <w:sz w:val="20"/>
                <w:szCs w:val="20"/>
              </w:rPr>
            </w:pPr>
            <w:r w:rsidRPr="00D16B4B">
              <w:rPr>
                <w:rFonts w:ascii="Times New Roman" w:hAnsi="Times New Roman" w:cs="Times New Roman"/>
                <w:b/>
                <w:bCs/>
                <w:sz w:val="20"/>
                <w:szCs w:val="20"/>
              </w:rPr>
              <w:t>Type of Business</w:t>
            </w:r>
          </w:p>
        </w:tc>
        <w:tc>
          <w:tcPr>
            <w:tcW w:w="2250" w:type="dxa"/>
            <w:gridSpan w:val="3"/>
          </w:tcPr>
          <w:p w14:paraId="47950534"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sz w:val="20"/>
                <w:szCs w:val="20"/>
              </w:rPr>
            </w:pPr>
            <w:r w:rsidRPr="00D16B4B">
              <w:rPr>
                <w:rFonts w:ascii="Times New Roman" w:hAnsi="Times New Roman" w:cs="Times New Roman"/>
                <w:b/>
                <w:bCs/>
                <w:sz w:val="20"/>
                <w:szCs w:val="20"/>
              </w:rPr>
              <w:t xml:space="preserve">      Ownership interest</w:t>
            </w:r>
          </w:p>
        </w:tc>
      </w:tr>
      <w:tr w:rsidR="00B15441" w:rsidRPr="00D16B4B" w14:paraId="3B2B8482" w14:textId="77777777" w:rsidTr="002370F6">
        <w:trPr>
          <w:tblHeader/>
        </w:trPr>
        <w:tc>
          <w:tcPr>
            <w:tcW w:w="3690" w:type="dxa"/>
          </w:tcPr>
          <w:p w14:paraId="73C9AE97" w14:textId="77777777" w:rsidR="00B15441" w:rsidRPr="00D16B4B" w:rsidRDefault="00B15441" w:rsidP="00ED3B69">
            <w:pPr>
              <w:jc w:val="both"/>
              <w:rPr>
                <w:rFonts w:ascii="Times New Roman" w:hAnsi="Times New Roman" w:cs="Times New Roman"/>
                <w:b/>
                <w:bCs/>
                <w:sz w:val="20"/>
                <w:szCs w:val="20"/>
              </w:rPr>
            </w:pPr>
          </w:p>
        </w:tc>
        <w:tc>
          <w:tcPr>
            <w:tcW w:w="3600" w:type="dxa"/>
          </w:tcPr>
          <w:p w14:paraId="1B3BBA4A" w14:textId="77777777" w:rsidR="00B15441" w:rsidRPr="00D16B4B" w:rsidRDefault="00B15441" w:rsidP="00ED3B69">
            <w:pPr>
              <w:jc w:val="center"/>
              <w:rPr>
                <w:rFonts w:ascii="Times New Roman" w:hAnsi="Times New Roman" w:cs="Times New Roman"/>
                <w:b/>
                <w:bCs/>
                <w:sz w:val="20"/>
                <w:szCs w:val="20"/>
              </w:rPr>
            </w:pPr>
          </w:p>
        </w:tc>
        <w:tc>
          <w:tcPr>
            <w:tcW w:w="2250" w:type="dxa"/>
            <w:gridSpan w:val="3"/>
          </w:tcPr>
          <w:p w14:paraId="5D665DDB"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i/>
                <w:iCs/>
                <w:sz w:val="20"/>
                <w:szCs w:val="20"/>
              </w:rPr>
            </w:pPr>
            <w:r w:rsidRPr="00D16B4B">
              <w:rPr>
                <w:rFonts w:ascii="Times New Roman" w:hAnsi="Times New Roman" w:cs="Times New Roman"/>
                <w:b/>
                <w:bCs/>
                <w:i/>
                <w:iCs/>
                <w:sz w:val="20"/>
                <w:szCs w:val="20"/>
              </w:rPr>
              <w:t xml:space="preserve">                   (%)</w:t>
            </w:r>
          </w:p>
        </w:tc>
      </w:tr>
      <w:tr w:rsidR="00B15441" w:rsidRPr="00D16B4B" w14:paraId="61156728" w14:textId="77777777" w:rsidTr="002370F6">
        <w:trPr>
          <w:tblHeader/>
        </w:trPr>
        <w:tc>
          <w:tcPr>
            <w:tcW w:w="3690" w:type="dxa"/>
          </w:tcPr>
          <w:p w14:paraId="0F8742ED" w14:textId="77777777" w:rsidR="00B15441" w:rsidRPr="00D16B4B" w:rsidRDefault="00B15441" w:rsidP="00ED3B69">
            <w:pPr>
              <w:jc w:val="both"/>
              <w:rPr>
                <w:rFonts w:ascii="Times New Roman" w:hAnsi="Times New Roman" w:cs="Times New Roman"/>
                <w:b/>
                <w:bCs/>
                <w:sz w:val="20"/>
                <w:szCs w:val="20"/>
              </w:rPr>
            </w:pPr>
          </w:p>
        </w:tc>
        <w:tc>
          <w:tcPr>
            <w:tcW w:w="3600" w:type="dxa"/>
          </w:tcPr>
          <w:p w14:paraId="531F2D74" w14:textId="77777777" w:rsidR="00B15441" w:rsidRPr="00D16B4B" w:rsidRDefault="00B15441" w:rsidP="00ED3B69">
            <w:pPr>
              <w:jc w:val="center"/>
              <w:rPr>
                <w:rFonts w:ascii="Times New Roman" w:hAnsi="Times New Roman" w:cs="Times New Roman"/>
                <w:b/>
                <w:bCs/>
                <w:sz w:val="20"/>
                <w:szCs w:val="20"/>
              </w:rPr>
            </w:pPr>
          </w:p>
        </w:tc>
        <w:tc>
          <w:tcPr>
            <w:tcW w:w="990" w:type="dxa"/>
          </w:tcPr>
          <w:p w14:paraId="6E1F8D2F" w14:textId="2BD92DC8" w:rsidR="00B15441" w:rsidRPr="00D16B4B" w:rsidRDefault="00740C98" w:rsidP="00ED3B69">
            <w:pPr>
              <w:pStyle w:val="a0"/>
              <w:spacing w:line="240" w:lineRule="atLeast"/>
              <w:ind w:left="-126" w:right="-135"/>
              <w:jc w:val="center"/>
              <w:rPr>
                <w:rFonts w:ascii="Times New Roman" w:hAnsi="Times New Roman" w:cs="Times New Roman"/>
                <w:sz w:val="20"/>
                <w:szCs w:val="20"/>
                <w:lang w:val="en-US"/>
              </w:rPr>
            </w:pPr>
            <w:r w:rsidRPr="00D16B4B">
              <w:rPr>
                <w:rFonts w:ascii="Times New Roman" w:hAnsi="Times New Roman" w:cs="Times New Roman"/>
                <w:sz w:val="20"/>
                <w:szCs w:val="20"/>
                <w:lang w:val="en-US"/>
              </w:rPr>
              <w:t>202</w:t>
            </w:r>
            <w:r w:rsidR="00726763">
              <w:rPr>
                <w:rFonts w:ascii="Times New Roman" w:hAnsi="Times New Roman" w:cs="Times New Roman"/>
                <w:sz w:val="20"/>
                <w:szCs w:val="20"/>
                <w:lang w:val="en-US"/>
              </w:rPr>
              <w:t>5</w:t>
            </w:r>
          </w:p>
        </w:tc>
        <w:tc>
          <w:tcPr>
            <w:tcW w:w="270" w:type="dxa"/>
          </w:tcPr>
          <w:p w14:paraId="4B78404E" w14:textId="77777777" w:rsidR="00B15441" w:rsidRPr="00D16B4B" w:rsidRDefault="00B15441" w:rsidP="00ED3B69">
            <w:pPr>
              <w:pStyle w:val="a0"/>
              <w:spacing w:line="240" w:lineRule="atLeast"/>
              <w:ind w:left="-126" w:right="-135"/>
              <w:rPr>
                <w:rFonts w:ascii="Times New Roman" w:hAnsi="Times New Roman" w:cs="Times New Roman"/>
                <w:sz w:val="20"/>
                <w:szCs w:val="20"/>
                <w:u w:val="single"/>
                <w:lang w:val="en-US"/>
              </w:rPr>
            </w:pPr>
          </w:p>
        </w:tc>
        <w:tc>
          <w:tcPr>
            <w:tcW w:w="990" w:type="dxa"/>
          </w:tcPr>
          <w:p w14:paraId="5F47D078" w14:textId="2A3BA875" w:rsidR="00B15441" w:rsidRPr="00D16B4B" w:rsidRDefault="00740C98" w:rsidP="00ED3B69">
            <w:pPr>
              <w:pStyle w:val="a0"/>
              <w:spacing w:line="240" w:lineRule="atLeast"/>
              <w:ind w:left="-126" w:right="-135"/>
              <w:jc w:val="center"/>
              <w:rPr>
                <w:rFonts w:ascii="Times New Roman" w:hAnsi="Times New Roman" w:cs="Times New Roman"/>
                <w:sz w:val="20"/>
                <w:szCs w:val="20"/>
                <w:lang w:val="en-US"/>
              </w:rPr>
            </w:pPr>
            <w:r w:rsidRPr="00D16B4B">
              <w:rPr>
                <w:rFonts w:ascii="Times New Roman" w:hAnsi="Times New Roman" w:cs="Times New Roman"/>
                <w:sz w:val="20"/>
                <w:szCs w:val="20"/>
                <w:lang w:val="en-US"/>
              </w:rPr>
              <w:t>202</w:t>
            </w:r>
            <w:r w:rsidR="00726763">
              <w:rPr>
                <w:rFonts w:ascii="Times New Roman" w:hAnsi="Times New Roman" w:cs="Times New Roman"/>
                <w:sz w:val="20"/>
                <w:szCs w:val="20"/>
                <w:lang w:val="en-US"/>
              </w:rPr>
              <w:t>4</w:t>
            </w:r>
          </w:p>
        </w:tc>
      </w:tr>
      <w:tr w:rsidR="00B15441" w:rsidRPr="00D16B4B" w14:paraId="3EDC63A3" w14:textId="77777777" w:rsidTr="002370F6">
        <w:tc>
          <w:tcPr>
            <w:tcW w:w="3690" w:type="dxa"/>
          </w:tcPr>
          <w:p w14:paraId="0D234206" w14:textId="77777777" w:rsidR="00B15441" w:rsidRPr="00D16B4B" w:rsidRDefault="00B15441" w:rsidP="00F06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ind w:left="72" w:right="-108"/>
              <w:jc w:val="both"/>
              <w:rPr>
                <w:rFonts w:ascii="Times New Roman" w:hAnsi="Times New Roman" w:cs="Times New Roman"/>
                <w:sz w:val="20"/>
                <w:szCs w:val="20"/>
              </w:rPr>
            </w:pPr>
            <w:r w:rsidRPr="00D16B4B">
              <w:rPr>
                <w:rFonts w:ascii="Times New Roman" w:hAnsi="Times New Roman" w:cs="Times New Roman"/>
                <w:b/>
                <w:bCs/>
                <w:i/>
                <w:iCs/>
                <w:sz w:val="20"/>
                <w:szCs w:val="20"/>
              </w:rPr>
              <w:t>Indirect subsidiaries</w:t>
            </w:r>
          </w:p>
        </w:tc>
        <w:tc>
          <w:tcPr>
            <w:tcW w:w="3600" w:type="dxa"/>
          </w:tcPr>
          <w:p w14:paraId="1CA8A784"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990" w:type="dxa"/>
          </w:tcPr>
          <w:p w14:paraId="0D2F236F"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270" w:type="dxa"/>
          </w:tcPr>
          <w:p w14:paraId="646F20CE" w14:textId="77777777" w:rsidR="00B15441" w:rsidRPr="00D16B4B" w:rsidRDefault="00B15441" w:rsidP="00ED3B69">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164A639E"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r>
      <w:tr w:rsidR="00D84388" w:rsidRPr="00D16B4B" w14:paraId="5D0ADFE9" w14:textId="77777777" w:rsidTr="002370F6">
        <w:tc>
          <w:tcPr>
            <w:tcW w:w="3690" w:type="dxa"/>
          </w:tcPr>
          <w:p w14:paraId="27E749BF"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proofErr w:type="spellStart"/>
            <w:r w:rsidRPr="00D16B4B">
              <w:rPr>
                <w:rFonts w:ascii="Times New Roman" w:hAnsi="Times New Roman" w:cs="Times New Roman"/>
                <w:sz w:val="20"/>
                <w:szCs w:val="20"/>
              </w:rPr>
              <w:t>NetONE</w:t>
            </w:r>
            <w:proofErr w:type="spellEnd"/>
            <w:r w:rsidRPr="00D16B4B">
              <w:rPr>
                <w:rFonts w:ascii="Times New Roman" w:hAnsi="Times New Roman" w:cs="Times New Roman"/>
                <w:sz w:val="20"/>
                <w:szCs w:val="20"/>
              </w:rPr>
              <w:t xml:space="preserve"> Network Solution Co., Ltd. </w:t>
            </w:r>
          </w:p>
        </w:tc>
        <w:tc>
          <w:tcPr>
            <w:tcW w:w="3600" w:type="dxa"/>
          </w:tcPr>
          <w:p w14:paraId="6F04DC95"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Trading of computer, computer spare </w:t>
            </w:r>
          </w:p>
          <w:p w14:paraId="288F22D0"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parts and equipment, of all types</w:t>
            </w:r>
          </w:p>
        </w:tc>
        <w:tc>
          <w:tcPr>
            <w:tcW w:w="990" w:type="dxa"/>
          </w:tcPr>
          <w:p w14:paraId="16374195" w14:textId="3574CCE5"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tcPr>
          <w:p w14:paraId="60DBB78F"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681DDF42" w14:textId="3BCE0807"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3DC22CC2" w14:textId="77777777" w:rsidTr="002370F6">
        <w:tc>
          <w:tcPr>
            <w:tcW w:w="3690" w:type="dxa"/>
          </w:tcPr>
          <w:p w14:paraId="053CCDEE"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D16B4B">
              <w:rPr>
                <w:rFonts w:ascii="Times New Roman" w:hAnsi="Times New Roman" w:cs="Times New Roman"/>
                <w:sz w:val="20"/>
                <w:szCs w:val="20"/>
              </w:rPr>
              <w:t>Thai Gateway Company Limited</w:t>
            </w:r>
          </w:p>
        </w:tc>
        <w:tc>
          <w:tcPr>
            <w:tcW w:w="3600" w:type="dxa"/>
          </w:tcPr>
          <w:p w14:paraId="08B4E69A"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D16B4B">
              <w:rPr>
                <w:rFonts w:ascii="Times New Roman" w:hAnsi="Times New Roman" w:cs="Times New Roman"/>
                <w:sz w:val="20"/>
                <w:szCs w:val="20"/>
              </w:rPr>
              <w:t xml:space="preserve">Trading </w:t>
            </w:r>
            <w:proofErr w:type="gramStart"/>
            <w:r w:rsidRPr="00D16B4B">
              <w:rPr>
                <w:rFonts w:ascii="Times New Roman" w:hAnsi="Times New Roman" w:cs="Times New Roman"/>
                <w:sz w:val="20"/>
                <w:szCs w:val="20"/>
              </w:rPr>
              <w:t>of</w:t>
            </w:r>
            <w:proofErr w:type="gramEnd"/>
            <w:r w:rsidRPr="00D16B4B">
              <w:rPr>
                <w:rFonts w:ascii="Times New Roman" w:hAnsi="Times New Roman" w:cs="Times New Roman"/>
                <w:sz w:val="20"/>
                <w:szCs w:val="20"/>
              </w:rPr>
              <w:t xml:space="preserve"> telecommunication equipment</w:t>
            </w:r>
          </w:p>
        </w:tc>
        <w:tc>
          <w:tcPr>
            <w:tcW w:w="990" w:type="dxa"/>
          </w:tcPr>
          <w:p w14:paraId="1EFF4BD5" w14:textId="0844C4F5"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tcPr>
          <w:p w14:paraId="430CF276"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62BE68AA" w14:textId="31C370D5"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79C66308" w14:textId="77777777" w:rsidTr="002370F6">
        <w:tc>
          <w:tcPr>
            <w:tcW w:w="3690" w:type="dxa"/>
          </w:tcPr>
          <w:p w14:paraId="5D3BD0A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sidRPr="00D16B4B">
              <w:rPr>
                <w:rFonts w:ascii="Times New Roman" w:hAnsi="Times New Roman" w:cs="Times New Roman"/>
                <w:sz w:val="20"/>
                <w:szCs w:val="20"/>
              </w:rPr>
              <w:t xml:space="preserve">Professional Computer Company </w:t>
            </w:r>
          </w:p>
          <w:p w14:paraId="5ABFE5F7"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sidRPr="00D16B4B">
              <w:rPr>
                <w:rFonts w:ascii="Times New Roman" w:hAnsi="Times New Roman" w:cs="Times New Roman"/>
                <w:sz w:val="20"/>
                <w:szCs w:val="20"/>
              </w:rPr>
              <w:t xml:space="preserve">   Limited</w:t>
            </w:r>
          </w:p>
        </w:tc>
        <w:tc>
          <w:tcPr>
            <w:tcW w:w="3600" w:type="dxa"/>
          </w:tcPr>
          <w:p w14:paraId="0EE60C06"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Supply, maintenance and set up of work </w:t>
            </w:r>
          </w:p>
          <w:p w14:paraId="2A680D1C"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system, installation of computers and    </w:t>
            </w:r>
          </w:p>
          <w:p w14:paraId="74CBB739"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management of </w:t>
            </w:r>
            <w:proofErr w:type="spellStart"/>
            <w:r w:rsidRPr="00D16B4B">
              <w:rPr>
                <w:rFonts w:ascii="Times New Roman" w:hAnsi="Times New Roman" w:cs="Times New Roman"/>
                <w:sz w:val="20"/>
                <w:szCs w:val="20"/>
              </w:rPr>
              <w:t>computerised</w:t>
            </w:r>
            <w:proofErr w:type="spellEnd"/>
            <w:r w:rsidRPr="00D16B4B">
              <w:rPr>
                <w:rFonts w:ascii="Times New Roman" w:hAnsi="Times New Roman" w:cs="Times New Roman"/>
                <w:sz w:val="20"/>
                <w:szCs w:val="20"/>
              </w:rPr>
              <w:t xml:space="preserve"> center</w:t>
            </w:r>
          </w:p>
        </w:tc>
        <w:tc>
          <w:tcPr>
            <w:tcW w:w="990" w:type="dxa"/>
          </w:tcPr>
          <w:p w14:paraId="4640ED8F" w14:textId="57C49ECC"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tcPr>
          <w:p w14:paraId="43E6577F"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76B78717" w14:textId="23CD1B9E"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0B38EBE1" w14:textId="77777777" w:rsidTr="002370F6">
        <w:tc>
          <w:tcPr>
            <w:tcW w:w="3690" w:type="dxa"/>
          </w:tcPr>
          <w:p w14:paraId="4AD2167A"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L Hardware &amp; Services Co., Ltd.</w:t>
            </w:r>
          </w:p>
          <w:p w14:paraId="78B527CD"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 xml:space="preserve"> </w:t>
            </w:r>
          </w:p>
        </w:tc>
        <w:tc>
          <w:tcPr>
            <w:tcW w:w="3600" w:type="dxa"/>
          </w:tcPr>
          <w:p w14:paraId="58C4C960"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Installation and repair of IT equipment, </w:t>
            </w:r>
          </w:p>
          <w:p w14:paraId="106E42EB"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sale of computers and peripherals</w:t>
            </w:r>
          </w:p>
        </w:tc>
        <w:tc>
          <w:tcPr>
            <w:tcW w:w="990" w:type="dxa"/>
          </w:tcPr>
          <w:p w14:paraId="7109D915" w14:textId="12EA1FA9"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tcPr>
          <w:p w14:paraId="21D9DECF"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3E457F7E" w14:textId="7BD62102"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38731F61" w14:textId="77777777" w:rsidTr="002370F6">
        <w:tc>
          <w:tcPr>
            <w:tcW w:w="3690" w:type="dxa"/>
          </w:tcPr>
          <w:p w14:paraId="21BDC7D2"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Loxley Simulation Technology Co., Ltd.</w:t>
            </w:r>
          </w:p>
        </w:tc>
        <w:tc>
          <w:tcPr>
            <w:tcW w:w="3600" w:type="dxa"/>
          </w:tcPr>
          <w:p w14:paraId="08A775CB"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2"/>
                <w:szCs w:val="22"/>
                <w:lang w:val="en-GB"/>
              </w:rPr>
              <w:t>I</w:t>
            </w:r>
            <w:proofErr w:type="spellStart"/>
            <w:r w:rsidRPr="00D16B4B">
              <w:rPr>
                <w:rFonts w:ascii="Times New Roman" w:hAnsi="Times New Roman" w:cs="Times New Roman"/>
                <w:sz w:val="20"/>
                <w:szCs w:val="20"/>
              </w:rPr>
              <w:t>mport</w:t>
            </w:r>
            <w:proofErr w:type="spellEnd"/>
            <w:r w:rsidRPr="00D16B4B">
              <w:rPr>
                <w:rFonts w:ascii="Times New Roman" w:hAnsi="Times New Roman" w:cs="Times New Roman"/>
                <w:sz w:val="20"/>
                <w:szCs w:val="20"/>
              </w:rPr>
              <w:t xml:space="preserve">, export and distribution virtual    </w:t>
            </w:r>
          </w:p>
          <w:p w14:paraId="1B5EB08F"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learning services and system </w:t>
            </w:r>
          </w:p>
          <w:p w14:paraId="1AA82030"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development</w:t>
            </w:r>
          </w:p>
        </w:tc>
        <w:tc>
          <w:tcPr>
            <w:tcW w:w="990" w:type="dxa"/>
          </w:tcPr>
          <w:p w14:paraId="3EE79ACB" w14:textId="1BB9D68D"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tcPr>
          <w:p w14:paraId="562A30EA"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2BA372AD" w14:textId="0C03C63E"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5790D9D0" w14:textId="77777777" w:rsidTr="002370F6">
        <w:tc>
          <w:tcPr>
            <w:tcW w:w="3690" w:type="dxa"/>
          </w:tcPr>
          <w:p w14:paraId="74FE2A51" w14:textId="7DDB3849"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ASM Professional Co., Ltd.</w:t>
            </w:r>
          </w:p>
        </w:tc>
        <w:tc>
          <w:tcPr>
            <w:tcW w:w="3600" w:type="dxa"/>
          </w:tcPr>
          <w:p w14:paraId="55AA503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16B4B">
              <w:rPr>
                <w:rFonts w:ascii="Times New Roman" w:hAnsi="Times New Roman" w:cs="Times New Roman"/>
                <w:sz w:val="20"/>
                <w:szCs w:val="20"/>
              </w:rPr>
              <w:t>Recruitment and other related services</w:t>
            </w:r>
          </w:p>
        </w:tc>
        <w:tc>
          <w:tcPr>
            <w:tcW w:w="990" w:type="dxa"/>
          </w:tcPr>
          <w:p w14:paraId="01D3883A" w14:textId="272AC9DF"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tcPr>
          <w:p w14:paraId="2B1DC86D"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309ECFA6" w14:textId="7CE8B168"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22597D86" w14:textId="77777777" w:rsidTr="002370F6">
        <w:tc>
          <w:tcPr>
            <w:tcW w:w="3690" w:type="dxa"/>
          </w:tcPr>
          <w:p w14:paraId="6B00D77A"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ASM Training Co., Ltd.</w:t>
            </w:r>
          </w:p>
        </w:tc>
        <w:tc>
          <w:tcPr>
            <w:tcW w:w="3600" w:type="dxa"/>
          </w:tcPr>
          <w:p w14:paraId="1A57582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Personnel development, Training, and</w:t>
            </w:r>
          </w:p>
          <w:p w14:paraId="23DCF116"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D16B4B">
              <w:rPr>
                <w:rFonts w:ascii="Times New Roman" w:hAnsi="Times New Roman" w:cs="Times New Roman"/>
                <w:sz w:val="20"/>
                <w:szCs w:val="20"/>
              </w:rPr>
              <w:t xml:space="preserve">   other related services</w:t>
            </w:r>
          </w:p>
        </w:tc>
        <w:tc>
          <w:tcPr>
            <w:tcW w:w="990" w:type="dxa"/>
          </w:tcPr>
          <w:p w14:paraId="6E199F92" w14:textId="12DDDDF9"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tcPr>
          <w:p w14:paraId="680BA849"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2243E94A" w14:textId="2B975BFA"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37668B" w:rsidRPr="00D16B4B" w14:paraId="70D995B0" w14:textId="77777777" w:rsidTr="002370F6">
        <w:tc>
          <w:tcPr>
            <w:tcW w:w="3690" w:type="dxa"/>
          </w:tcPr>
          <w:p w14:paraId="1EDB6091" w14:textId="2F3559D3" w:rsidR="0037668B" w:rsidRPr="00433621" w:rsidRDefault="0037668B"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433621">
              <w:rPr>
                <w:rFonts w:ascii="Times New Roman" w:hAnsi="Times New Roman" w:cs="Times New Roman"/>
                <w:sz w:val="20"/>
                <w:szCs w:val="20"/>
              </w:rPr>
              <w:t>LET</w:t>
            </w:r>
            <w:r w:rsidR="009025EF" w:rsidRPr="00433621">
              <w:rPr>
                <w:rFonts w:ascii="Times New Roman" w:hAnsi="Times New Roman" w:cs="Times New Roman"/>
                <w:sz w:val="20"/>
                <w:szCs w:val="20"/>
              </w:rPr>
              <w:t xml:space="preserve"> </w:t>
            </w:r>
            <w:r w:rsidRPr="00433621">
              <w:rPr>
                <w:rFonts w:ascii="Times New Roman" w:hAnsi="Times New Roman" w:cs="Times New Roman"/>
                <w:sz w:val="20"/>
                <w:szCs w:val="20"/>
              </w:rPr>
              <w:t xml:space="preserve">CARE Security </w:t>
            </w:r>
            <w:proofErr w:type="spellStart"/>
            <w:proofErr w:type="gramStart"/>
            <w:r w:rsidRPr="00433621">
              <w:rPr>
                <w:rFonts w:ascii="Times New Roman" w:hAnsi="Times New Roman" w:cs="Times New Roman"/>
                <w:sz w:val="20"/>
                <w:szCs w:val="20"/>
              </w:rPr>
              <w:t>Co.,Ltd</w:t>
            </w:r>
            <w:proofErr w:type="spellEnd"/>
            <w:r w:rsidRPr="00433621">
              <w:rPr>
                <w:rFonts w:ascii="Times New Roman" w:hAnsi="Times New Roman" w:cs="Times New Roman"/>
                <w:sz w:val="20"/>
                <w:szCs w:val="20"/>
              </w:rPr>
              <w:t>.</w:t>
            </w:r>
            <w:proofErr w:type="gramEnd"/>
          </w:p>
        </w:tc>
        <w:tc>
          <w:tcPr>
            <w:tcW w:w="3600" w:type="dxa"/>
          </w:tcPr>
          <w:p w14:paraId="463A3AF3" w14:textId="77777777" w:rsidR="00433621" w:rsidRDefault="00433621"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S</w:t>
            </w:r>
            <w:r w:rsidR="005C65AE" w:rsidRPr="00433621">
              <w:rPr>
                <w:rFonts w:ascii="Times New Roman" w:hAnsi="Times New Roman" w:cs="Times New Roman"/>
                <w:sz w:val="20"/>
                <w:szCs w:val="20"/>
              </w:rPr>
              <w:t>ecurity services, security</w:t>
            </w:r>
            <w:r>
              <w:rPr>
                <w:rFonts w:ascii="Times New Roman" w:hAnsi="Times New Roman" w:cs="Times New Roman"/>
                <w:sz w:val="20"/>
                <w:szCs w:val="20"/>
              </w:rPr>
              <w:t xml:space="preserve"> </w:t>
            </w:r>
            <w:r w:rsidR="005C65AE" w:rsidRPr="00433621">
              <w:rPr>
                <w:rFonts w:ascii="Times New Roman" w:hAnsi="Times New Roman" w:cs="Times New Roman"/>
                <w:sz w:val="20"/>
                <w:szCs w:val="20"/>
              </w:rPr>
              <w:t xml:space="preserve">monitoring </w:t>
            </w:r>
            <w:r>
              <w:rPr>
                <w:rFonts w:ascii="Times New Roman" w:hAnsi="Times New Roman" w:cs="Times New Roman"/>
                <w:sz w:val="20"/>
                <w:szCs w:val="20"/>
              </w:rPr>
              <w:t xml:space="preserve">  </w:t>
            </w:r>
          </w:p>
          <w:p w14:paraId="61146215" w14:textId="2360687C" w:rsidR="0037668B" w:rsidRPr="00433621" w:rsidRDefault="00433621"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 xml:space="preserve">   </w:t>
            </w:r>
            <w:r w:rsidR="005C65AE" w:rsidRPr="00433621">
              <w:rPr>
                <w:rFonts w:ascii="Times New Roman" w:hAnsi="Times New Roman" w:cs="Times New Roman"/>
                <w:sz w:val="20"/>
                <w:szCs w:val="20"/>
              </w:rPr>
              <w:t>systems and alarm system</w:t>
            </w:r>
            <w:r>
              <w:rPr>
                <w:rFonts w:ascii="Times New Roman" w:hAnsi="Times New Roman" w:cs="Times New Roman"/>
                <w:sz w:val="20"/>
                <w:szCs w:val="20"/>
              </w:rPr>
              <w:t xml:space="preserve"> </w:t>
            </w:r>
            <w:r w:rsidR="005C65AE" w:rsidRPr="00433621">
              <w:rPr>
                <w:rFonts w:ascii="Times New Roman" w:hAnsi="Times New Roman" w:cs="Times New Roman"/>
                <w:sz w:val="20"/>
                <w:szCs w:val="20"/>
              </w:rPr>
              <w:t>services</w:t>
            </w:r>
          </w:p>
        </w:tc>
        <w:tc>
          <w:tcPr>
            <w:tcW w:w="990" w:type="dxa"/>
          </w:tcPr>
          <w:p w14:paraId="66039D70" w14:textId="38210324" w:rsidR="0037668B" w:rsidRPr="00433621" w:rsidRDefault="0037668B"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433621">
              <w:rPr>
                <w:rFonts w:ascii="Times New Roman" w:hAnsi="Times New Roman" w:cs="Times New Roman"/>
                <w:sz w:val="20"/>
                <w:szCs w:val="20"/>
              </w:rPr>
              <w:t>90</w:t>
            </w:r>
          </w:p>
        </w:tc>
        <w:tc>
          <w:tcPr>
            <w:tcW w:w="270" w:type="dxa"/>
          </w:tcPr>
          <w:p w14:paraId="33BBBB6A" w14:textId="77777777" w:rsidR="0037668B" w:rsidRPr="00433621" w:rsidRDefault="0037668B"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4411904C" w14:textId="0DBF1C2E" w:rsidR="0037668B" w:rsidRPr="00433621" w:rsidRDefault="0037668B"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433621">
              <w:rPr>
                <w:rFonts w:ascii="Times New Roman" w:hAnsi="Times New Roman" w:cs="Times New Roman"/>
                <w:sz w:val="20"/>
                <w:szCs w:val="20"/>
              </w:rPr>
              <w:t>-</w:t>
            </w:r>
          </w:p>
        </w:tc>
      </w:tr>
      <w:tr w:rsidR="0037668B" w:rsidRPr="00D16B4B" w14:paraId="31BB04E2" w14:textId="77777777" w:rsidTr="002370F6">
        <w:tc>
          <w:tcPr>
            <w:tcW w:w="3690" w:type="dxa"/>
          </w:tcPr>
          <w:p w14:paraId="571D68B6" w14:textId="409C62E5" w:rsidR="0037668B" w:rsidRPr="00433621" w:rsidRDefault="0037668B"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433621">
              <w:rPr>
                <w:rFonts w:ascii="Times New Roman" w:hAnsi="Times New Roman" w:cs="Times New Roman"/>
                <w:sz w:val="20"/>
                <w:szCs w:val="20"/>
              </w:rPr>
              <w:t xml:space="preserve">LS Technology Solutions </w:t>
            </w:r>
            <w:proofErr w:type="spellStart"/>
            <w:proofErr w:type="gramStart"/>
            <w:r w:rsidRPr="00433621">
              <w:rPr>
                <w:rFonts w:ascii="Times New Roman" w:hAnsi="Times New Roman" w:cs="Times New Roman"/>
                <w:sz w:val="20"/>
                <w:szCs w:val="20"/>
              </w:rPr>
              <w:t>Co.,Ltd</w:t>
            </w:r>
            <w:proofErr w:type="spellEnd"/>
            <w:r w:rsidRPr="00433621">
              <w:rPr>
                <w:rFonts w:ascii="Times New Roman" w:hAnsi="Times New Roman" w:cs="Times New Roman"/>
                <w:sz w:val="20"/>
                <w:szCs w:val="20"/>
              </w:rPr>
              <w:t>.</w:t>
            </w:r>
            <w:proofErr w:type="gramEnd"/>
          </w:p>
        </w:tc>
        <w:tc>
          <w:tcPr>
            <w:tcW w:w="3600" w:type="dxa"/>
          </w:tcPr>
          <w:p w14:paraId="1E46FD50" w14:textId="15CECB03" w:rsidR="0037668B" w:rsidRPr="00433621" w:rsidRDefault="00671B3B"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 xml:space="preserve">Service of </w:t>
            </w:r>
            <w:r w:rsidR="009025EF" w:rsidRPr="00433621">
              <w:rPr>
                <w:rFonts w:ascii="Times New Roman" w:hAnsi="Times New Roman" w:cs="Times New Roman"/>
                <w:sz w:val="20"/>
                <w:szCs w:val="20"/>
              </w:rPr>
              <w:t>the security technology</w:t>
            </w:r>
            <w:r>
              <w:rPr>
                <w:rFonts w:ascii="Times New Roman" w:hAnsi="Times New Roman" w:cs="Times New Roman"/>
                <w:sz w:val="20"/>
                <w:szCs w:val="20"/>
              </w:rPr>
              <w:br/>
            </w:r>
            <w:r w:rsidRPr="00D16B4B">
              <w:rPr>
                <w:rFonts w:ascii="Times New Roman" w:hAnsi="Times New Roman" w:cs="Times New Roman"/>
                <w:sz w:val="20"/>
                <w:szCs w:val="20"/>
              </w:rPr>
              <w:t xml:space="preserve">   </w:t>
            </w:r>
            <w:r w:rsidR="009025EF" w:rsidRPr="00433621">
              <w:rPr>
                <w:rFonts w:ascii="Times New Roman" w:hAnsi="Times New Roman" w:cs="Times New Roman"/>
                <w:sz w:val="20"/>
                <w:szCs w:val="20"/>
              </w:rPr>
              <w:t>solutions</w:t>
            </w:r>
          </w:p>
        </w:tc>
        <w:tc>
          <w:tcPr>
            <w:tcW w:w="990" w:type="dxa"/>
          </w:tcPr>
          <w:p w14:paraId="2470AED2" w14:textId="52D6992C" w:rsidR="0037668B" w:rsidRPr="00433621" w:rsidRDefault="0037668B"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433621">
              <w:rPr>
                <w:rFonts w:ascii="Times New Roman" w:hAnsi="Times New Roman" w:cs="Times New Roman"/>
                <w:sz w:val="20"/>
                <w:szCs w:val="20"/>
              </w:rPr>
              <w:t>90</w:t>
            </w:r>
          </w:p>
        </w:tc>
        <w:tc>
          <w:tcPr>
            <w:tcW w:w="270" w:type="dxa"/>
          </w:tcPr>
          <w:p w14:paraId="11EF7014" w14:textId="77777777" w:rsidR="0037668B" w:rsidRPr="00433621" w:rsidRDefault="0037668B"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29AB752D" w14:textId="77A8D977" w:rsidR="0037668B" w:rsidRPr="00433621" w:rsidRDefault="0037668B"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433621">
              <w:rPr>
                <w:rFonts w:ascii="Times New Roman" w:hAnsi="Times New Roman" w:cs="Times New Roman"/>
                <w:sz w:val="20"/>
                <w:szCs w:val="20"/>
              </w:rPr>
              <w:t>-</w:t>
            </w:r>
          </w:p>
        </w:tc>
      </w:tr>
      <w:tr w:rsidR="00D84388" w:rsidRPr="00D16B4B" w14:paraId="47E082A6" w14:textId="77777777" w:rsidTr="002370F6">
        <w:tc>
          <w:tcPr>
            <w:tcW w:w="3690" w:type="dxa"/>
          </w:tcPr>
          <w:p w14:paraId="55D1151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D16B4B">
              <w:rPr>
                <w:rFonts w:ascii="Times New Roman" w:hAnsi="Times New Roman" w:cs="Times New Roman"/>
                <w:sz w:val="20"/>
                <w:szCs w:val="20"/>
              </w:rPr>
              <w:t xml:space="preserve">LWSN Company Limited </w:t>
            </w:r>
          </w:p>
        </w:tc>
        <w:tc>
          <w:tcPr>
            <w:tcW w:w="3600" w:type="dxa"/>
          </w:tcPr>
          <w:p w14:paraId="51224A7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roofErr w:type="gramStart"/>
            <w:r w:rsidRPr="00D16B4B">
              <w:rPr>
                <w:rFonts w:ascii="Times New Roman" w:hAnsi="Times New Roman" w:cs="Times New Roman"/>
                <w:sz w:val="20"/>
                <w:szCs w:val="20"/>
              </w:rPr>
              <w:t>Service of telecommunication</w:t>
            </w:r>
            <w:proofErr w:type="gramEnd"/>
            <w:r w:rsidRPr="00D16B4B">
              <w:rPr>
                <w:rFonts w:ascii="Times New Roman" w:hAnsi="Times New Roman" w:cs="Times New Roman"/>
                <w:sz w:val="20"/>
                <w:szCs w:val="20"/>
              </w:rPr>
              <w:t>,</w:t>
            </w:r>
          </w:p>
          <w:p w14:paraId="2B8F01BC"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information technology systems and </w:t>
            </w:r>
          </w:p>
          <w:p w14:paraId="2842489D"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submarine cable network</w:t>
            </w:r>
          </w:p>
        </w:tc>
        <w:tc>
          <w:tcPr>
            <w:tcW w:w="990" w:type="dxa"/>
          </w:tcPr>
          <w:p w14:paraId="11E8752C" w14:textId="02439266"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85</w:t>
            </w:r>
          </w:p>
        </w:tc>
        <w:tc>
          <w:tcPr>
            <w:tcW w:w="270" w:type="dxa"/>
          </w:tcPr>
          <w:p w14:paraId="1DE3CD10"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473E9B81" w14:textId="3534CDF1"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heme="minorBidi"/>
                <w:sz w:val="20"/>
                <w:szCs w:val="20"/>
                <w:cs/>
              </w:rPr>
            </w:pPr>
            <w:r w:rsidRPr="00D16B4B">
              <w:rPr>
                <w:rFonts w:ascii="Times New Roman" w:hAnsi="Times New Roman" w:cs="Times New Roman"/>
                <w:sz w:val="20"/>
                <w:szCs w:val="20"/>
              </w:rPr>
              <w:t>85</w:t>
            </w:r>
          </w:p>
        </w:tc>
      </w:tr>
      <w:tr w:rsidR="00D84388" w:rsidRPr="00D16B4B" w14:paraId="0E2F9E1A" w14:textId="77777777" w:rsidTr="002370F6">
        <w:tc>
          <w:tcPr>
            <w:tcW w:w="3690" w:type="dxa"/>
          </w:tcPr>
          <w:p w14:paraId="0B00EB88"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proofErr w:type="spellStart"/>
            <w:r w:rsidRPr="00D16B4B">
              <w:rPr>
                <w:rFonts w:ascii="Times New Roman" w:hAnsi="Times New Roman" w:cs="Times New Roman"/>
                <w:sz w:val="20"/>
                <w:szCs w:val="20"/>
              </w:rPr>
              <w:t>Siamsamut</w:t>
            </w:r>
            <w:proofErr w:type="spellEnd"/>
            <w:r w:rsidRPr="00D16B4B">
              <w:rPr>
                <w:rFonts w:ascii="Times New Roman" w:hAnsi="Times New Roman" w:cs="Times New Roman"/>
                <w:sz w:val="20"/>
                <w:szCs w:val="20"/>
              </w:rPr>
              <w:t xml:space="preserve"> Warin Co., Ltd.</w:t>
            </w:r>
          </w:p>
        </w:tc>
        <w:tc>
          <w:tcPr>
            <w:tcW w:w="3600" w:type="dxa"/>
          </w:tcPr>
          <w:p w14:paraId="3D586FFC" w14:textId="75690543"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Import, </w:t>
            </w:r>
            <w:r w:rsidR="00895157">
              <w:rPr>
                <w:rFonts w:ascii="Times New Roman" w:hAnsi="Times New Roman" w:cs="Times New Roman"/>
                <w:sz w:val="20"/>
                <w:szCs w:val="20"/>
              </w:rPr>
              <w:t>w</w:t>
            </w:r>
            <w:r w:rsidRPr="00D16B4B">
              <w:rPr>
                <w:rFonts w:ascii="Times New Roman" w:hAnsi="Times New Roman" w:cs="Times New Roman"/>
                <w:sz w:val="20"/>
                <w:szCs w:val="20"/>
              </w:rPr>
              <w:t xml:space="preserve">holesale, and distribution of   </w:t>
            </w:r>
          </w:p>
          <w:p w14:paraId="04CCFD81"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food ingredients and food products</w:t>
            </w:r>
          </w:p>
        </w:tc>
        <w:tc>
          <w:tcPr>
            <w:tcW w:w="990" w:type="dxa"/>
          </w:tcPr>
          <w:p w14:paraId="4725E101" w14:textId="2E5B5744"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60</w:t>
            </w:r>
          </w:p>
        </w:tc>
        <w:tc>
          <w:tcPr>
            <w:tcW w:w="270" w:type="dxa"/>
          </w:tcPr>
          <w:p w14:paraId="1335C479"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10BF1905" w14:textId="1A452A50"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60</w:t>
            </w:r>
          </w:p>
        </w:tc>
      </w:tr>
      <w:tr w:rsidR="00D84388" w:rsidRPr="00D16B4B" w14:paraId="1969FB01" w14:textId="77777777" w:rsidTr="002370F6">
        <w:tc>
          <w:tcPr>
            <w:tcW w:w="3690" w:type="dxa"/>
          </w:tcPr>
          <w:p w14:paraId="172CF7F1" w14:textId="1C0DCA5F"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D16B4B">
              <w:rPr>
                <w:rFonts w:ascii="Times New Roman" w:hAnsi="Times New Roman" w:cs="Times New Roman"/>
                <w:sz w:val="20"/>
                <w:szCs w:val="20"/>
              </w:rPr>
              <w:t>Pailin Seaport Co., Ltd.</w:t>
            </w:r>
          </w:p>
        </w:tc>
        <w:tc>
          <w:tcPr>
            <w:tcW w:w="3600" w:type="dxa"/>
          </w:tcPr>
          <w:p w14:paraId="333084B9" w14:textId="54C17421"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Distribution of food ingredients </w:t>
            </w:r>
            <w:r w:rsidRPr="00D16B4B">
              <w:rPr>
                <w:rFonts w:ascii="Times New Roman" w:hAnsi="Times New Roman" w:cs="Times New Roman"/>
                <w:sz w:val="20"/>
                <w:szCs w:val="20"/>
              </w:rPr>
              <w:br/>
              <w:t xml:space="preserve">   and food products</w:t>
            </w:r>
          </w:p>
        </w:tc>
        <w:tc>
          <w:tcPr>
            <w:tcW w:w="990" w:type="dxa"/>
          </w:tcPr>
          <w:p w14:paraId="676076D2" w14:textId="22E2BCCF"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60</w:t>
            </w:r>
          </w:p>
        </w:tc>
        <w:tc>
          <w:tcPr>
            <w:tcW w:w="270" w:type="dxa"/>
          </w:tcPr>
          <w:p w14:paraId="7ABB5507" w14:textId="749126A1"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7FB9E3ED" w14:textId="079CAAD2"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hint="cs"/>
                <w:sz w:val="20"/>
                <w:szCs w:val="20"/>
              </w:rPr>
              <w:t>60</w:t>
            </w:r>
          </w:p>
        </w:tc>
      </w:tr>
      <w:tr w:rsidR="00D84388" w:rsidRPr="00D16B4B" w14:paraId="1D9AFAC3" w14:textId="77777777" w:rsidTr="002370F6">
        <w:tc>
          <w:tcPr>
            <w:tcW w:w="3690" w:type="dxa"/>
          </w:tcPr>
          <w:p w14:paraId="53D0F149"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cs="Times New Roman"/>
                <w:sz w:val="20"/>
                <w:szCs w:val="20"/>
              </w:rPr>
            </w:pPr>
            <w:proofErr w:type="spellStart"/>
            <w:r w:rsidRPr="00D16B4B">
              <w:rPr>
                <w:rFonts w:ascii="Times New Roman" w:hAnsi="Times New Roman" w:cs="Times New Roman"/>
                <w:sz w:val="20"/>
                <w:szCs w:val="20"/>
              </w:rPr>
              <w:t>Phetkasem</w:t>
            </w:r>
            <w:proofErr w:type="spellEnd"/>
            <w:r w:rsidRPr="00D16B4B">
              <w:rPr>
                <w:rFonts w:ascii="Times New Roman" w:hAnsi="Times New Roman" w:cs="Times New Roman"/>
                <w:sz w:val="20"/>
                <w:szCs w:val="20"/>
              </w:rPr>
              <w:t xml:space="preserve"> Green Holding Co., Ltd.</w:t>
            </w:r>
          </w:p>
        </w:tc>
        <w:tc>
          <w:tcPr>
            <w:tcW w:w="3600" w:type="dxa"/>
          </w:tcPr>
          <w:p w14:paraId="11C54CF2"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Manufacturing, assembling and </w:t>
            </w:r>
          </w:p>
          <w:p w14:paraId="5925A812"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distributing steam generator, </w:t>
            </w:r>
          </w:p>
          <w:p w14:paraId="14AD914F"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pressure tank, filter, and conveyor</w:t>
            </w: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belt</w:t>
            </w:r>
          </w:p>
        </w:tc>
        <w:tc>
          <w:tcPr>
            <w:tcW w:w="990" w:type="dxa"/>
          </w:tcPr>
          <w:p w14:paraId="61AC4436" w14:textId="730987BA"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50</w:t>
            </w:r>
          </w:p>
        </w:tc>
        <w:tc>
          <w:tcPr>
            <w:tcW w:w="270" w:type="dxa"/>
          </w:tcPr>
          <w:p w14:paraId="28C1B485"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tcPr>
          <w:p w14:paraId="2A37112F" w14:textId="1E6E9DD0"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50</w:t>
            </w:r>
          </w:p>
        </w:tc>
      </w:tr>
      <w:tr w:rsidR="00C65BE7" w:rsidRPr="00D16B4B" w14:paraId="010F675F" w14:textId="77777777" w:rsidTr="002370F6">
        <w:tc>
          <w:tcPr>
            <w:tcW w:w="3690" w:type="dxa"/>
          </w:tcPr>
          <w:p w14:paraId="6BF9782F" w14:textId="1F5C3FDE" w:rsidR="00C65BE7" w:rsidRPr="00BB79A4" w:rsidRDefault="009B6EFD" w:rsidP="009B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proofErr w:type="spellStart"/>
            <w:r w:rsidRPr="00BB79A4">
              <w:rPr>
                <w:rFonts w:ascii="Times New Roman" w:hAnsi="Times New Roman" w:cs="Times New Roman"/>
                <w:sz w:val="20"/>
                <w:szCs w:val="20"/>
              </w:rPr>
              <w:t>Phraofah</w:t>
            </w:r>
            <w:proofErr w:type="spellEnd"/>
            <w:r w:rsidRPr="00BB79A4">
              <w:rPr>
                <w:rFonts w:ascii="Times New Roman" w:hAnsi="Times New Roman" w:cs="Times New Roman"/>
                <w:sz w:val="20"/>
                <w:szCs w:val="20"/>
              </w:rPr>
              <w:t xml:space="preserve"> </w:t>
            </w:r>
            <w:proofErr w:type="spellStart"/>
            <w:proofErr w:type="gramStart"/>
            <w:r w:rsidRPr="00BB79A4">
              <w:rPr>
                <w:rFonts w:ascii="Times New Roman" w:hAnsi="Times New Roman" w:cs="Times New Roman"/>
                <w:sz w:val="20"/>
                <w:szCs w:val="20"/>
              </w:rPr>
              <w:t>Co.,Ltd</w:t>
            </w:r>
            <w:proofErr w:type="spellEnd"/>
            <w:r w:rsidRPr="00BB79A4">
              <w:rPr>
                <w:rFonts w:ascii="Times New Roman" w:hAnsi="Times New Roman" w:cs="Times New Roman"/>
                <w:sz w:val="20"/>
                <w:szCs w:val="20"/>
              </w:rPr>
              <w:t>.</w:t>
            </w:r>
            <w:proofErr w:type="gramEnd"/>
          </w:p>
        </w:tc>
        <w:tc>
          <w:tcPr>
            <w:tcW w:w="3600" w:type="dxa"/>
          </w:tcPr>
          <w:p w14:paraId="7DC568D3" w14:textId="77777777" w:rsidR="00BB79A4" w:rsidRPr="00BD1C3B" w:rsidRDefault="009B6EFD" w:rsidP="00BB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D1C3B">
              <w:rPr>
                <w:rFonts w:ascii="Times New Roman" w:hAnsi="Times New Roman" w:cs="Times New Roman"/>
                <w:sz w:val="20"/>
                <w:szCs w:val="20"/>
              </w:rPr>
              <w:t>Distribution of food products</w:t>
            </w:r>
            <w:r w:rsidR="00BB79A4" w:rsidRPr="00BD1C3B">
              <w:rPr>
                <w:rFonts w:ascii="Times New Roman" w:hAnsi="Times New Roman" w:cs="Times New Roman"/>
                <w:sz w:val="20"/>
                <w:szCs w:val="20"/>
              </w:rPr>
              <w:t xml:space="preserve"> and  </w:t>
            </w:r>
          </w:p>
          <w:p w14:paraId="3FEEF023" w14:textId="77777777" w:rsidR="00BB79A4" w:rsidRPr="00BD1C3B" w:rsidRDefault="00BB79A4" w:rsidP="00BB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D1C3B">
              <w:rPr>
                <w:rFonts w:ascii="Times New Roman" w:hAnsi="Times New Roman" w:cs="Times New Roman"/>
                <w:sz w:val="20"/>
                <w:szCs w:val="20"/>
              </w:rPr>
              <w:t xml:space="preserve">   advertising products through various  </w:t>
            </w:r>
          </w:p>
          <w:p w14:paraId="5C84A11A" w14:textId="6F5015AB" w:rsidR="00C65BE7" w:rsidRPr="00BB79A4" w:rsidRDefault="00BB79A4" w:rsidP="00BB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D1C3B">
              <w:rPr>
                <w:rFonts w:ascii="Times New Roman" w:hAnsi="Times New Roman" w:cs="Times New Roman"/>
                <w:sz w:val="20"/>
                <w:szCs w:val="20"/>
              </w:rPr>
              <w:t xml:space="preserve">   media platforms</w:t>
            </w:r>
          </w:p>
        </w:tc>
        <w:tc>
          <w:tcPr>
            <w:tcW w:w="990" w:type="dxa"/>
          </w:tcPr>
          <w:p w14:paraId="6725505D" w14:textId="00C66B85" w:rsidR="00C65BE7" w:rsidRPr="00BB79A4" w:rsidRDefault="00C65BE7" w:rsidP="009B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BB79A4">
              <w:rPr>
                <w:rFonts w:ascii="Times New Roman" w:hAnsi="Times New Roman" w:cs="Times New Roman"/>
                <w:sz w:val="20"/>
                <w:szCs w:val="20"/>
              </w:rPr>
              <w:t>50</w:t>
            </w:r>
          </w:p>
        </w:tc>
        <w:tc>
          <w:tcPr>
            <w:tcW w:w="270" w:type="dxa"/>
          </w:tcPr>
          <w:p w14:paraId="1D88EB89" w14:textId="77777777" w:rsidR="00C65BE7" w:rsidRPr="00BB79A4" w:rsidRDefault="00C65BE7" w:rsidP="009B6EFD">
            <w:pPr>
              <w:pStyle w:val="a0"/>
              <w:tabs>
                <w:tab w:val="decimal" w:pos="522"/>
              </w:tabs>
              <w:spacing w:line="240" w:lineRule="atLeast"/>
              <w:ind w:left="-108" w:right="-108"/>
              <w:jc w:val="left"/>
              <w:rPr>
                <w:rFonts w:ascii="Times New Roman" w:hAnsi="Times New Roman" w:cs="Times New Roman"/>
                <w:sz w:val="20"/>
                <w:szCs w:val="20"/>
                <w:lang w:val="en-US"/>
              </w:rPr>
            </w:pPr>
          </w:p>
        </w:tc>
        <w:tc>
          <w:tcPr>
            <w:tcW w:w="990" w:type="dxa"/>
          </w:tcPr>
          <w:p w14:paraId="28C0A1E4" w14:textId="09701EBD" w:rsidR="00C65BE7" w:rsidRPr="00BB79A4" w:rsidRDefault="00726763" w:rsidP="009B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Pr>
                <w:rFonts w:ascii="Times New Roman" w:hAnsi="Times New Roman" w:cs="Times New Roman"/>
                <w:sz w:val="20"/>
                <w:szCs w:val="20"/>
              </w:rPr>
              <w:t>50</w:t>
            </w:r>
          </w:p>
        </w:tc>
      </w:tr>
    </w:tbl>
    <w:p w14:paraId="4B3A12A8"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68A6F9DD" w14:textId="77777777" w:rsidR="00AF3BAB" w:rsidRPr="00D16B4B" w:rsidRDefault="00AF3BAB" w:rsidP="00AF3BAB">
      <w:pPr>
        <w:pStyle w:val="ListParagraph"/>
        <w:tabs>
          <w:tab w:val="left" w:pos="540"/>
        </w:tabs>
        <w:ind w:left="540"/>
        <w:jc w:val="both"/>
        <w:rPr>
          <w:b/>
          <w:bCs/>
          <w:i/>
          <w:iCs/>
          <w:szCs w:val="22"/>
        </w:rPr>
      </w:pPr>
      <w:r w:rsidRPr="00D16B4B">
        <w:rPr>
          <w:b/>
          <w:bCs/>
          <w:i/>
          <w:iCs/>
          <w:szCs w:val="22"/>
        </w:rPr>
        <w:t xml:space="preserve">Subsidiaries </w:t>
      </w:r>
      <w:r w:rsidRPr="00FB0075">
        <w:rPr>
          <w:b/>
          <w:bCs/>
          <w:i/>
          <w:iCs/>
          <w:szCs w:val="22"/>
        </w:rPr>
        <w:t>increased in share capital</w:t>
      </w:r>
    </w:p>
    <w:p w14:paraId="68CC7CA2" w14:textId="77777777" w:rsidR="00AF3BAB" w:rsidRPr="00D16B4B" w:rsidRDefault="00AF3BAB" w:rsidP="00AF3BAB">
      <w:pPr>
        <w:tabs>
          <w:tab w:val="left" w:pos="540"/>
        </w:tabs>
        <w:jc w:val="both"/>
        <w:rPr>
          <w:rFonts w:ascii="Times New Roman" w:hAnsi="Times New Roman" w:cs="Times New Roman"/>
          <w:b/>
          <w:bCs/>
          <w:i/>
          <w:iCs/>
          <w:sz w:val="22"/>
          <w:szCs w:val="22"/>
        </w:rPr>
      </w:pPr>
    </w:p>
    <w:p w14:paraId="07D63B88" w14:textId="77777777" w:rsidR="00AF3BAB" w:rsidRDefault="00AF3BAB" w:rsidP="00AF3BAB">
      <w:pPr>
        <w:pStyle w:val="a5"/>
        <w:tabs>
          <w:tab w:val="clear" w:pos="1080"/>
          <w:tab w:val="left" w:pos="7650"/>
        </w:tabs>
        <w:spacing w:line="240" w:lineRule="atLeast"/>
        <w:ind w:left="540"/>
        <w:jc w:val="thaiDistribute"/>
        <w:rPr>
          <w:rFonts w:cstheme="minorBidi"/>
          <w:b/>
          <w:bCs/>
          <w:i/>
          <w:iCs/>
          <w:sz w:val="22"/>
          <w:szCs w:val="22"/>
          <w:u w:val="single"/>
          <w:lang w:val="en-US"/>
        </w:rPr>
      </w:pPr>
      <w:r w:rsidRPr="00D16B4B">
        <w:rPr>
          <w:rFonts w:cs="Times New Roman"/>
          <w:b/>
          <w:bCs/>
          <w:i/>
          <w:iCs/>
          <w:sz w:val="22"/>
          <w:szCs w:val="22"/>
          <w:u w:val="single"/>
          <w:lang w:val="en-US"/>
        </w:rPr>
        <w:t>202</w:t>
      </w:r>
      <w:r>
        <w:rPr>
          <w:rFonts w:cstheme="minorBidi"/>
          <w:b/>
          <w:bCs/>
          <w:i/>
          <w:iCs/>
          <w:sz w:val="22"/>
          <w:szCs w:val="22"/>
          <w:u w:val="single"/>
          <w:lang w:val="en-US"/>
        </w:rPr>
        <w:t>5</w:t>
      </w:r>
    </w:p>
    <w:p w14:paraId="40B67A5E" w14:textId="77777777" w:rsidR="00AF3BAB" w:rsidRDefault="00AF3BAB" w:rsidP="00AF3BAB">
      <w:pPr>
        <w:pStyle w:val="a5"/>
        <w:tabs>
          <w:tab w:val="clear" w:pos="1080"/>
          <w:tab w:val="left" w:pos="7650"/>
        </w:tabs>
        <w:spacing w:line="240" w:lineRule="atLeast"/>
        <w:ind w:left="540"/>
        <w:jc w:val="thaiDistribute"/>
        <w:rPr>
          <w:rFonts w:cstheme="minorBidi"/>
          <w:b/>
          <w:bCs/>
          <w:i/>
          <w:iCs/>
          <w:sz w:val="22"/>
          <w:szCs w:val="22"/>
          <w:u w:val="single"/>
          <w:lang w:val="en-US"/>
        </w:rPr>
      </w:pPr>
    </w:p>
    <w:p w14:paraId="33813733" w14:textId="77777777" w:rsidR="00AF3BAB" w:rsidRPr="00CB4C94" w:rsidRDefault="00AF3BAB" w:rsidP="00AF3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4C94">
        <w:rPr>
          <w:rFonts w:ascii="Times New Roman" w:hAnsi="Times New Roman" w:cs="Times New Roman"/>
          <w:sz w:val="22"/>
          <w:szCs w:val="22"/>
        </w:rPr>
        <w:t xml:space="preserve">In February </w:t>
      </w:r>
      <w:r w:rsidRPr="00CB4C94">
        <w:rPr>
          <w:rFonts w:ascii="Times New Roman" w:hAnsi="Times New Roman" w:cs="Times New Roman"/>
          <w:sz w:val="22"/>
          <w:szCs w:val="22"/>
          <w:cs/>
        </w:rPr>
        <w:t>202</w:t>
      </w:r>
      <w:r w:rsidRPr="00CB4C94">
        <w:rPr>
          <w:rFonts w:ascii="Times New Roman" w:hAnsi="Times New Roman" w:cs="Times New Roman"/>
          <w:sz w:val="22"/>
          <w:szCs w:val="22"/>
        </w:rPr>
        <w:t>5, Loxley Engineering Co., Ltd., a subsidiary of the Company, increased its registered share capital from Baht 1</w:t>
      </w:r>
      <w:r w:rsidRPr="00CB4C94">
        <w:rPr>
          <w:rFonts w:ascii="Times New Roman" w:hAnsi="Times New Roman" w:cs="Times New Roman"/>
          <w:sz w:val="22"/>
          <w:szCs w:val="22"/>
          <w:cs/>
        </w:rPr>
        <w:t xml:space="preserve">0 </w:t>
      </w:r>
      <w:r w:rsidRPr="00CB4C94">
        <w:rPr>
          <w:rFonts w:ascii="Times New Roman" w:hAnsi="Times New Roman" w:cs="Times New Roman"/>
          <w:sz w:val="22"/>
          <w:szCs w:val="22"/>
        </w:rPr>
        <w:t>million to Baht 3</w:t>
      </w:r>
      <w:r w:rsidRPr="00CB4C94">
        <w:rPr>
          <w:rFonts w:ascii="Times New Roman" w:hAnsi="Times New Roman" w:cs="Times New Roman"/>
          <w:sz w:val="22"/>
          <w:szCs w:val="22"/>
          <w:cs/>
        </w:rPr>
        <w:t xml:space="preserve">0 </w:t>
      </w:r>
      <w:r w:rsidRPr="00CB4C94">
        <w:rPr>
          <w:rFonts w:ascii="Times New Roman" w:hAnsi="Times New Roman" w:cs="Times New Roman"/>
          <w:sz w:val="22"/>
          <w:szCs w:val="22"/>
        </w:rPr>
        <w:t>million, which had been fully paid up. The Company paid up the increase in share capital according to percentage of shareholding of 99</w:t>
      </w:r>
      <w:r w:rsidRPr="00CB4C94">
        <w:rPr>
          <w:rFonts w:ascii="Times New Roman" w:hAnsi="Times New Roman" w:cs="Times New Roman"/>
          <w:sz w:val="22"/>
          <w:szCs w:val="22"/>
          <w:cs/>
        </w:rPr>
        <w:t>%</w:t>
      </w:r>
      <w:r w:rsidRPr="00CB4C94">
        <w:rPr>
          <w:rFonts w:ascii="Times New Roman" w:hAnsi="Times New Roman" w:cs="Times New Roman"/>
          <w:sz w:val="22"/>
          <w:szCs w:val="22"/>
        </w:rPr>
        <w:t>, amounting to Baht 20</w:t>
      </w:r>
      <w:r w:rsidRPr="00CB4C94">
        <w:rPr>
          <w:rFonts w:ascii="Times New Roman" w:hAnsi="Times New Roman" w:cs="Times New Roman"/>
          <w:sz w:val="22"/>
          <w:szCs w:val="22"/>
          <w:cs/>
        </w:rPr>
        <w:t xml:space="preserve"> </w:t>
      </w:r>
      <w:r w:rsidRPr="00CB4C94">
        <w:rPr>
          <w:rFonts w:ascii="Times New Roman" w:hAnsi="Times New Roman" w:cs="Times New Roman"/>
          <w:sz w:val="22"/>
          <w:szCs w:val="22"/>
        </w:rPr>
        <w:t>million.</w:t>
      </w:r>
    </w:p>
    <w:p w14:paraId="7F2F6B34" w14:textId="77777777" w:rsidR="00AF3BAB" w:rsidRPr="00CB4C94" w:rsidRDefault="00AF3BAB" w:rsidP="00AF3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59309543" w14:textId="77777777" w:rsidR="00AF3BAB" w:rsidRPr="00CB4C94" w:rsidRDefault="00AF3BAB" w:rsidP="00AF3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4C94">
        <w:rPr>
          <w:rFonts w:ascii="Times New Roman" w:hAnsi="Times New Roman" w:cs="Times New Roman"/>
          <w:sz w:val="22"/>
          <w:szCs w:val="22"/>
        </w:rPr>
        <w:t xml:space="preserve">In May 2025, LBEV Co., Ltd., a subsidiary of </w:t>
      </w:r>
      <w:r>
        <w:rPr>
          <w:rFonts w:ascii="Times New Roman" w:hAnsi="Times New Roman"/>
          <w:sz w:val="22"/>
          <w:szCs w:val="28"/>
        </w:rPr>
        <w:t xml:space="preserve">the </w:t>
      </w:r>
      <w:r w:rsidRPr="00CB4C94">
        <w:rPr>
          <w:rFonts w:ascii="Times New Roman" w:hAnsi="Times New Roman" w:cs="Times New Roman"/>
          <w:sz w:val="22"/>
          <w:szCs w:val="22"/>
        </w:rPr>
        <w:t xml:space="preserve">Company, called for an additional </w:t>
      </w:r>
      <w:proofErr w:type="gramStart"/>
      <w:r w:rsidRPr="00CB4C94">
        <w:rPr>
          <w:rFonts w:ascii="Times New Roman" w:hAnsi="Times New Roman" w:cs="Times New Roman"/>
          <w:sz w:val="22"/>
          <w:szCs w:val="22"/>
        </w:rPr>
        <w:t>paid-up</w:t>
      </w:r>
      <w:proofErr w:type="gramEnd"/>
      <w:r w:rsidRPr="00CB4C94">
        <w:rPr>
          <w:rFonts w:ascii="Times New Roman" w:hAnsi="Times New Roman" w:cs="Times New Roman"/>
          <w:sz w:val="22"/>
          <w:szCs w:val="22"/>
        </w:rPr>
        <w:t xml:space="preserve"> of 13%. The Company fully paid up according to percentage of </w:t>
      </w:r>
      <w:proofErr w:type="gramStart"/>
      <w:r w:rsidRPr="00CB4C94">
        <w:rPr>
          <w:rFonts w:ascii="Times New Roman" w:hAnsi="Times New Roman" w:cs="Times New Roman"/>
          <w:sz w:val="22"/>
          <w:szCs w:val="22"/>
        </w:rPr>
        <w:t>holding</w:t>
      </w:r>
      <w:proofErr w:type="gramEnd"/>
      <w:r w:rsidRPr="00CB4C94">
        <w:rPr>
          <w:rFonts w:ascii="Times New Roman" w:hAnsi="Times New Roman" w:cs="Times New Roman"/>
          <w:sz w:val="22"/>
          <w:szCs w:val="22"/>
        </w:rPr>
        <w:t xml:space="preserve"> of 99%, amounting to Baht 5 million.</w:t>
      </w:r>
    </w:p>
    <w:p w14:paraId="37DB106B" w14:textId="77777777" w:rsidR="00AF3BAB" w:rsidRPr="00CB4C94" w:rsidRDefault="00AF3BAB" w:rsidP="00AF3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6A11B3FB" w14:textId="77777777" w:rsidR="00AF3BAB" w:rsidRPr="00CB4C94" w:rsidRDefault="00AF3BAB" w:rsidP="00AF3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CB4C94">
        <w:rPr>
          <w:rFonts w:ascii="Times New Roman" w:hAnsi="Times New Roman" w:cs="Times New Roman"/>
          <w:sz w:val="22"/>
          <w:szCs w:val="22"/>
        </w:rPr>
        <w:t xml:space="preserve">In June </w:t>
      </w:r>
      <w:r w:rsidRPr="00CB4C94">
        <w:rPr>
          <w:rFonts w:ascii="Times New Roman" w:hAnsi="Times New Roman" w:cs="Times New Roman"/>
          <w:sz w:val="22"/>
          <w:szCs w:val="22"/>
          <w:cs/>
        </w:rPr>
        <w:t>202</w:t>
      </w:r>
      <w:r w:rsidRPr="00CB4C94">
        <w:rPr>
          <w:rFonts w:ascii="Times New Roman" w:hAnsi="Times New Roman" w:cs="Times New Roman"/>
          <w:sz w:val="22"/>
          <w:szCs w:val="22"/>
        </w:rPr>
        <w:t>5, Loxley Power Systems Co., Ltd., a subsidiary of the Company, increased its registered share capital from Baht 1</w:t>
      </w:r>
      <w:r w:rsidRPr="00CB4C94">
        <w:rPr>
          <w:rFonts w:ascii="Times New Roman" w:hAnsi="Times New Roman" w:cs="Times New Roman"/>
          <w:sz w:val="22"/>
          <w:szCs w:val="22"/>
          <w:cs/>
        </w:rPr>
        <w:t>0</w:t>
      </w:r>
      <w:r w:rsidRPr="00CB4C94">
        <w:rPr>
          <w:rFonts w:ascii="Times New Roman" w:hAnsi="Times New Roman" w:cs="Times New Roman"/>
          <w:sz w:val="22"/>
          <w:szCs w:val="22"/>
        </w:rPr>
        <w:t>0</w:t>
      </w:r>
      <w:r w:rsidRPr="00CB4C94">
        <w:rPr>
          <w:rFonts w:ascii="Times New Roman" w:hAnsi="Times New Roman" w:cs="Times New Roman"/>
          <w:sz w:val="22"/>
          <w:szCs w:val="22"/>
          <w:cs/>
        </w:rPr>
        <w:t xml:space="preserve"> </w:t>
      </w:r>
      <w:r w:rsidRPr="00CB4C94">
        <w:rPr>
          <w:rFonts w:ascii="Times New Roman" w:hAnsi="Times New Roman" w:cs="Times New Roman"/>
          <w:sz w:val="22"/>
          <w:szCs w:val="22"/>
        </w:rPr>
        <w:t>million to Baht 15</w:t>
      </w:r>
      <w:r w:rsidRPr="00CB4C94">
        <w:rPr>
          <w:rFonts w:ascii="Times New Roman" w:hAnsi="Times New Roman" w:cs="Times New Roman"/>
          <w:sz w:val="22"/>
          <w:szCs w:val="22"/>
          <w:cs/>
        </w:rPr>
        <w:t xml:space="preserve">0 </w:t>
      </w:r>
      <w:r w:rsidRPr="00CB4C94">
        <w:rPr>
          <w:rFonts w:ascii="Times New Roman" w:hAnsi="Times New Roman" w:cs="Times New Roman"/>
          <w:sz w:val="22"/>
          <w:szCs w:val="22"/>
        </w:rPr>
        <w:t>million, which had been fully paid up. The Company paid up the increase in share capital according to percentage of shareholding of 99</w:t>
      </w:r>
      <w:r w:rsidRPr="00CB4C94">
        <w:rPr>
          <w:rFonts w:ascii="Times New Roman" w:hAnsi="Times New Roman" w:cs="Times New Roman"/>
          <w:sz w:val="22"/>
          <w:szCs w:val="22"/>
          <w:cs/>
        </w:rPr>
        <w:t>%</w:t>
      </w:r>
      <w:r w:rsidRPr="00CB4C94">
        <w:rPr>
          <w:rFonts w:ascii="Times New Roman" w:hAnsi="Times New Roman" w:cs="Times New Roman"/>
          <w:sz w:val="22"/>
          <w:szCs w:val="22"/>
        </w:rPr>
        <w:t xml:space="preserve">, amounting to </w:t>
      </w:r>
      <w:r>
        <w:rPr>
          <w:rFonts w:ascii="Times New Roman" w:hAnsi="Times New Roman" w:cs="Times New Roman"/>
          <w:sz w:val="22"/>
          <w:szCs w:val="22"/>
        </w:rPr>
        <w:br/>
      </w:r>
      <w:r w:rsidRPr="00CB4C94">
        <w:rPr>
          <w:rFonts w:ascii="Times New Roman" w:hAnsi="Times New Roman" w:cs="Times New Roman"/>
          <w:sz w:val="22"/>
          <w:szCs w:val="22"/>
        </w:rPr>
        <w:t>Baht 50</w:t>
      </w:r>
      <w:r w:rsidRPr="00CB4C94">
        <w:rPr>
          <w:rFonts w:ascii="Times New Roman" w:hAnsi="Times New Roman" w:cs="Times New Roman"/>
          <w:sz w:val="22"/>
          <w:szCs w:val="22"/>
          <w:cs/>
        </w:rPr>
        <w:t xml:space="preserve"> </w:t>
      </w:r>
      <w:r w:rsidRPr="00CB4C94">
        <w:rPr>
          <w:rFonts w:ascii="Times New Roman" w:hAnsi="Times New Roman" w:cs="Times New Roman"/>
          <w:sz w:val="22"/>
          <w:szCs w:val="22"/>
        </w:rPr>
        <w:t>million.</w:t>
      </w:r>
    </w:p>
    <w:p w14:paraId="44329F97" w14:textId="77777777" w:rsidR="00AF3BAB" w:rsidRPr="003917E0" w:rsidRDefault="00AF3BAB" w:rsidP="00AF3BAB">
      <w:pPr>
        <w:pStyle w:val="a5"/>
        <w:tabs>
          <w:tab w:val="clear" w:pos="1080"/>
          <w:tab w:val="left" w:pos="7650"/>
        </w:tabs>
        <w:spacing w:line="240" w:lineRule="atLeast"/>
        <w:ind w:left="540"/>
        <w:jc w:val="thaiDistribute"/>
        <w:rPr>
          <w:rFonts w:cstheme="minorBidi"/>
          <w:sz w:val="22"/>
          <w:szCs w:val="22"/>
          <w:lang w:val="en-US"/>
        </w:rPr>
      </w:pPr>
    </w:p>
    <w:p w14:paraId="652143E9" w14:textId="2717A5CD" w:rsidR="00AF3BAB" w:rsidRDefault="00AF3BAB" w:rsidP="00AF3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692561">
        <w:rPr>
          <w:rFonts w:ascii="Times New Roman" w:hAnsi="Times New Roman" w:cs="Times New Roman"/>
          <w:sz w:val="22"/>
          <w:szCs w:val="22"/>
        </w:rPr>
        <w:lastRenderedPageBreak/>
        <w:t xml:space="preserve">In </w:t>
      </w:r>
      <w:r>
        <w:rPr>
          <w:rFonts w:ascii="Times New Roman" w:hAnsi="Times New Roman" w:cs="Times New Roman"/>
          <w:sz w:val="22"/>
          <w:szCs w:val="22"/>
        </w:rPr>
        <w:t>October</w:t>
      </w:r>
      <w:r w:rsidRPr="00692561">
        <w:rPr>
          <w:rFonts w:ascii="Times New Roman" w:hAnsi="Times New Roman" w:cs="Times New Roman"/>
          <w:sz w:val="22"/>
          <w:szCs w:val="22"/>
        </w:rPr>
        <w:t xml:space="preserve"> 202</w:t>
      </w:r>
      <w:r>
        <w:rPr>
          <w:rFonts w:ascii="Times New Roman" w:hAnsi="Times New Roman" w:cs="Times New Roman"/>
          <w:sz w:val="22"/>
          <w:szCs w:val="22"/>
        </w:rPr>
        <w:t>5</w:t>
      </w:r>
      <w:r w:rsidRPr="00692561">
        <w:rPr>
          <w:rFonts w:ascii="Times New Roman" w:hAnsi="Times New Roman" w:cs="Times New Roman"/>
          <w:sz w:val="22"/>
          <w:szCs w:val="22"/>
        </w:rPr>
        <w:t xml:space="preserve">, Loxley Evolution Technology Co., Ltd., a subsidiary of the Company, increased its registered share capital from Baht </w:t>
      </w:r>
      <w:r>
        <w:rPr>
          <w:rFonts w:ascii="Times New Roman" w:hAnsi="Times New Roman" w:cs="Times New Roman"/>
          <w:sz w:val="22"/>
          <w:szCs w:val="22"/>
        </w:rPr>
        <w:t>6</w:t>
      </w:r>
      <w:r w:rsidRPr="00692561">
        <w:rPr>
          <w:rFonts w:ascii="Times New Roman" w:hAnsi="Times New Roman" w:cs="Times New Roman"/>
          <w:sz w:val="22"/>
          <w:szCs w:val="22"/>
        </w:rPr>
        <w:t xml:space="preserve">0 million to Baht </w:t>
      </w:r>
      <w:r>
        <w:rPr>
          <w:rFonts w:ascii="Times New Roman" w:hAnsi="Times New Roman" w:cs="Times New Roman"/>
          <w:sz w:val="22"/>
          <w:szCs w:val="22"/>
        </w:rPr>
        <w:t>10</w:t>
      </w:r>
      <w:r w:rsidRPr="00692561">
        <w:rPr>
          <w:rFonts w:ascii="Times New Roman" w:hAnsi="Times New Roman" w:cs="Times New Roman"/>
          <w:sz w:val="22"/>
          <w:szCs w:val="22"/>
        </w:rPr>
        <w:t xml:space="preserve">0 million, which had been fully paid up. The Company acquired the said increased share capital in full, resulting in </w:t>
      </w:r>
      <w:proofErr w:type="gramStart"/>
      <w:r w:rsidRPr="00692561">
        <w:rPr>
          <w:rFonts w:ascii="Times New Roman" w:hAnsi="Times New Roman" w:cs="Times New Roman"/>
          <w:sz w:val="22"/>
          <w:szCs w:val="22"/>
        </w:rPr>
        <w:t>the</w:t>
      </w:r>
      <w:proofErr w:type="gramEnd"/>
      <w:r w:rsidRPr="00692561">
        <w:rPr>
          <w:rFonts w:ascii="Times New Roman" w:hAnsi="Times New Roman" w:cs="Times New Roman"/>
          <w:sz w:val="22"/>
          <w:szCs w:val="22"/>
        </w:rPr>
        <w:t xml:space="preserve"> increase in percentage of holding from 8</w:t>
      </w:r>
      <w:r>
        <w:rPr>
          <w:rFonts w:ascii="Times New Roman" w:hAnsi="Times New Roman" w:cs="Times New Roman"/>
          <w:sz w:val="22"/>
          <w:szCs w:val="22"/>
        </w:rPr>
        <w:t>3</w:t>
      </w:r>
      <w:r w:rsidRPr="00692561">
        <w:rPr>
          <w:rFonts w:ascii="Times New Roman" w:hAnsi="Times New Roman" w:cs="Times New Roman"/>
          <w:sz w:val="22"/>
          <w:szCs w:val="22"/>
        </w:rPr>
        <w:t xml:space="preserve">% to </w:t>
      </w:r>
      <w:r>
        <w:rPr>
          <w:rFonts w:ascii="Times New Roman" w:hAnsi="Times New Roman" w:cs="Times New Roman"/>
          <w:sz w:val="22"/>
          <w:szCs w:val="22"/>
        </w:rPr>
        <w:t>90</w:t>
      </w:r>
      <w:r w:rsidRPr="00692561">
        <w:rPr>
          <w:rFonts w:ascii="Times New Roman" w:hAnsi="Times New Roman" w:cs="Times New Roman"/>
          <w:sz w:val="22"/>
          <w:szCs w:val="22"/>
        </w:rPr>
        <w:t xml:space="preserve">%. </w:t>
      </w:r>
      <w:r w:rsidR="00395E39" w:rsidRPr="00692561">
        <w:rPr>
          <w:rFonts w:ascii="Times New Roman" w:hAnsi="Times New Roman" w:cs="Times New Roman"/>
          <w:sz w:val="22"/>
          <w:szCs w:val="22"/>
        </w:rPr>
        <w:t xml:space="preserve">The Group </w:t>
      </w:r>
      <w:proofErr w:type="spellStart"/>
      <w:r w:rsidR="00395E39" w:rsidRPr="00692561">
        <w:rPr>
          <w:rFonts w:ascii="Times New Roman" w:hAnsi="Times New Roman"/>
          <w:sz w:val="22"/>
          <w:szCs w:val="28"/>
        </w:rPr>
        <w:t>recognised</w:t>
      </w:r>
      <w:proofErr w:type="spellEnd"/>
      <w:r w:rsidR="00395E39" w:rsidRPr="00692561">
        <w:rPr>
          <w:rFonts w:ascii="Times New Roman" w:hAnsi="Times New Roman" w:cs="Times New Roman"/>
          <w:sz w:val="22"/>
          <w:szCs w:val="22"/>
        </w:rPr>
        <w:t xml:space="preserve"> gain from changes in percentage of holding amounting to Baht </w:t>
      </w:r>
      <w:r w:rsidR="00395E39">
        <w:rPr>
          <w:rFonts w:ascii="Times New Roman" w:hAnsi="Times New Roman" w:cs="Times New Roman"/>
          <w:sz w:val="22"/>
          <w:szCs w:val="22"/>
        </w:rPr>
        <w:t>4.3</w:t>
      </w:r>
      <w:r w:rsidR="00395E39" w:rsidRPr="00692561">
        <w:rPr>
          <w:rFonts w:ascii="Times New Roman" w:hAnsi="Times New Roman" w:cs="Times New Roman"/>
          <w:sz w:val="22"/>
          <w:szCs w:val="22"/>
        </w:rPr>
        <w:t xml:space="preserve"> million which was recorded under </w:t>
      </w:r>
      <w:r w:rsidR="00671B3B">
        <w:rPr>
          <w:rFonts w:ascii="Times New Roman" w:hAnsi="Times New Roman"/>
          <w:sz w:val="22"/>
          <w:szCs w:val="28"/>
        </w:rPr>
        <w:t xml:space="preserve">surplus from </w:t>
      </w:r>
      <w:r w:rsidR="00395E39" w:rsidRPr="00692561">
        <w:rPr>
          <w:rFonts w:ascii="Times New Roman" w:hAnsi="Times New Roman" w:cs="Times New Roman"/>
          <w:sz w:val="22"/>
          <w:szCs w:val="22"/>
        </w:rPr>
        <w:t xml:space="preserve">change in percentage </w:t>
      </w:r>
      <w:r w:rsidR="000843D6">
        <w:rPr>
          <w:rFonts w:ascii="Times New Roman" w:hAnsi="Times New Roman" w:cs="Times New Roman"/>
          <w:sz w:val="22"/>
          <w:szCs w:val="22"/>
        </w:rPr>
        <w:br/>
      </w:r>
      <w:r w:rsidR="00395E39" w:rsidRPr="00692561">
        <w:rPr>
          <w:rFonts w:ascii="Times New Roman" w:hAnsi="Times New Roman" w:cs="Times New Roman"/>
          <w:sz w:val="22"/>
          <w:szCs w:val="22"/>
        </w:rPr>
        <w:t>of holding in subsidiaries</w:t>
      </w:r>
      <w:r w:rsidR="00671B3B">
        <w:rPr>
          <w:rFonts w:ascii="Times New Roman" w:hAnsi="Times New Roman" w:cs="Times New Roman"/>
          <w:sz w:val="22"/>
          <w:szCs w:val="22"/>
        </w:rPr>
        <w:t xml:space="preserve"> </w:t>
      </w:r>
      <w:r w:rsidR="00395E39" w:rsidRPr="00692561">
        <w:rPr>
          <w:rFonts w:ascii="Times New Roman" w:hAnsi="Times New Roman" w:cs="Times New Roman"/>
          <w:sz w:val="22"/>
          <w:szCs w:val="22"/>
        </w:rPr>
        <w:t>in equity.</w:t>
      </w:r>
    </w:p>
    <w:p w14:paraId="3B642896" w14:textId="77777777" w:rsidR="00400285" w:rsidRDefault="00400285" w:rsidP="00AF3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367CB41C" w14:textId="0ADF32F6" w:rsidR="00400285" w:rsidRPr="00E13F18" w:rsidRDefault="00400285" w:rsidP="0040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13F18">
        <w:rPr>
          <w:rFonts w:ascii="Times New Roman" w:hAnsi="Times New Roman" w:cs="Times New Roman"/>
          <w:sz w:val="22"/>
          <w:szCs w:val="22"/>
        </w:rPr>
        <w:t xml:space="preserve">In February </w:t>
      </w:r>
      <w:r w:rsidRPr="00E13F18">
        <w:rPr>
          <w:rFonts w:ascii="Times New Roman" w:hAnsi="Times New Roman" w:cs="Times New Roman"/>
          <w:sz w:val="22"/>
          <w:szCs w:val="22"/>
          <w:cs/>
        </w:rPr>
        <w:t>20</w:t>
      </w:r>
      <w:r w:rsidRPr="00E13F18">
        <w:rPr>
          <w:rFonts w:ascii="Times New Roman" w:hAnsi="Times New Roman" w:cs="Times New Roman"/>
          <w:sz w:val="22"/>
          <w:szCs w:val="22"/>
        </w:rPr>
        <w:t xml:space="preserve">25, a subsidiary invested in LET CARE Security Co., Ltd. The said company </w:t>
      </w:r>
      <w:r w:rsidR="005268EE" w:rsidRPr="00E13F18">
        <w:rPr>
          <w:rFonts w:ascii="Times New Roman" w:hAnsi="Times New Roman"/>
          <w:sz w:val="22"/>
          <w:szCs w:val="28"/>
        </w:rPr>
        <w:t>provide</w:t>
      </w:r>
      <w:r w:rsidR="000843D6">
        <w:rPr>
          <w:rFonts w:ascii="Times New Roman" w:hAnsi="Times New Roman"/>
          <w:sz w:val="22"/>
          <w:szCs w:val="28"/>
        </w:rPr>
        <w:t>s</w:t>
      </w:r>
      <w:r w:rsidR="005268EE" w:rsidRPr="00E13F18">
        <w:rPr>
          <w:rFonts w:ascii="Times New Roman" w:hAnsi="Times New Roman"/>
          <w:sz w:val="22"/>
          <w:szCs w:val="28"/>
        </w:rPr>
        <w:t xml:space="preserve"> security services, security monitoring system</w:t>
      </w:r>
      <w:r w:rsidR="000843D6">
        <w:rPr>
          <w:rFonts w:ascii="Times New Roman" w:hAnsi="Times New Roman"/>
          <w:sz w:val="22"/>
          <w:szCs w:val="28"/>
        </w:rPr>
        <w:t>s</w:t>
      </w:r>
      <w:r w:rsidR="005268EE" w:rsidRPr="00E13F18">
        <w:rPr>
          <w:rFonts w:ascii="Times New Roman" w:hAnsi="Times New Roman"/>
          <w:sz w:val="22"/>
          <w:szCs w:val="28"/>
        </w:rPr>
        <w:t xml:space="preserve"> and alarm system services</w:t>
      </w:r>
      <w:r w:rsidRPr="00E13F18">
        <w:rPr>
          <w:rFonts w:ascii="Times New Roman" w:hAnsi="Times New Roman" w:cs="Times New Roman"/>
          <w:sz w:val="22"/>
          <w:szCs w:val="22"/>
        </w:rPr>
        <w:t>, with a registered share capital of Baht 2 million and paid-up share capital in full. A subsidiary held 99</w:t>
      </w:r>
      <w:r w:rsidRPr="00E13F18">
        <w:rPr>
          <w:rFonts w:ascii="Times New Roman" w:hAnsi="Times New Roman" w:cs="Times New Roman"/>
          <w:sz w:val="22"/>
          <w:szCs w:val="22"/>
          <w:cs/>
        </w:rPr>
        <w:t>%</w:t>
      </w:r>
      <w:r w:rsidRPr="00E13F18">
        <w:rPr>
          <w:rFonts w:ascii="Times New Roman" w:hAnsi="Times New Roman" w:cs="Times New Roman"/>
          <w:sz w:val="22"/>
          <w:szCs w:val="22"/>
        </w:rPr>
        <w:t xml:space="preserve"> of shares and voting </w:t>
      </w:r>
      <w:proofErr w:type="gramStart"/>
      <w:r w:rsidRPr="00E13F18">
        <w:rPr>
          <w:rFonts w:ascii="Times New Roman" w:hAnsi="Times New Roman" w:cs="Times New Roman"/>
          <w:sz w:val="22"/>
          <w:szCs w:val="22"/>
        </w:rPr>
        <w:t>right</w:t>
      </w:r>
      <w:proofErr w:type="gramEnd"/>
      <w:r w:rsidRPr="00E13F18">
        <w:rPr>
          <w:rFonts w:ascii="Times New Roman" w:hAnsi="Times New Roman" w:cs="Times New Roman"/>
          <w:sz w:val="22"/>
          <w:szCs w:val="22"/>
        </w:rPr>
        <w:t xml:space="preserve"> in the said indirect</w:t>
      </w:r>
      <w:r w:rsidRPr="00E13F18">
        <w:rPr>
          <w:rFonts w:ascii="Times New Roman" w:hAnsi="Times New Roman" w:cs="Times New Roman"/>
          <w:sz w:val="22"/>
          <w:szCs w:val="22"/>
          <w:lang w:val="en-GB"/>
        </w:rPr>
        <w:t xml:space="preserve"> subsidiary (the Group indirectly held 83%). </w:t>
      </w:r>
      <w:r w:rsidR="003E7E19" w:rsidRPr="00E13F18">
        <w:rPr>
          <w:rFonts w:ascii="Times New Roman" w:hAnsi="Times New Roman" w:cs="Times New Roman"/>
          <w:sz w:val="22"/>
          <w:szCs w:val="22"/>
          <w:lang w:val="en-GB"/>
        </w:rPr>
        <w:t>In October 2025</w:t>
      </w:r>
      <w:r w:rsidR="008D4AA8" w:rsidRPr="00E13F18">
        <w:rPr>
          <w:rFonts w:ascii="Times New Roman" w:hAnsi="Times New Roman"/>
          <w:sz w:val="22"/>
          <w:szCs w:val="28"/>
        </w:rPr>
        <w:t xml:space="preserve">, the </w:t>
      </w:r>
      <w:r w:rsidR="000843D6">
        <w:rPr>
          <w:rFonts w:ascii="Times New Roman" w:hAnsi="Times New Roman"/>
          <w:sz w:val="22"/>
          <w:szCs w:val="28"/>
        </w:rPr>
        <w:t>G</w:t>
      </w:r>
      <w:r w:rsidR="008D4AA8" w:rsidRPr="00E13F18">
        <w:rPr>
          <w:rFonts w:ascii="Times New Roman" w:hAnsi="Times New Roman"/>
          <w:sz w:val="22"/>
          <w:szCs w:val="28"/>
        </w:rPr>
        <w:t>roup’s shareholding increase</w:t>
      </w:r>
      <w:r w:rsidR="000843D6">
        <w:rPr>
          <w:rFonts w:ascii="Times New Roman" w:hAnsi="Times New Roman"/>
          <w:sz w:val="22"/>
          <w:szCs w:val="28"/>
        </w:rPr>
        <w:t>d</w:t>
      </w:r>
      <w:r w:rsidR="008D4AA8" w:rsidRPr="00E13F18">
        <w:rPr>
          <w:rFonts w:ascii="Times New Roman" w:hAnsi="Times New Roman"/>
          <w:sz w:val="22"/>
          <w:szCs w:val="28"/>
        </w:rPr>
        <w:t xml:space="preserve"> from 83% to 90% resulting from the said subsidiary increased its registered share capital.</w:t>
      </w:r>
      <w:r w:rsidR="003E7E19" w:rsidRPr="00E13F18">
        <w:rPr>
          <w:rFonts w:ascii="Times New Roman" w:hAnsi="Times New Roman" w:cs="Times New Roman"/>
          <w:sz w:val="22"/>
          <w:szCs w:val="22"/>
          <w:lang w:val="en-GB"/>
        </w:rPr>
        <w:t xml:space="preserve"> </w:t>
      </w:r>
      <w:r w:rsidRPr="00E13F18">
        <w:rPr>
          <w:rFonts w:ascii="Times New Roman" w:hAnsi="Times New Roman" w:cs="Times New Roman"/>
          <w:sz w:val="22"/>
          <w:szCs w:val="22"/>
          <w:lang w:val="en-GB"/>
        </w:rPr>
        <w:t>The Group included the indirect subsidiary’s financial statements in the consolidated financial statements for the year ended</w:t>
      </w:r>
      <w:r w:rsidRPr="00E13F18">
        <w:rPr>
          <w:rFonts w:ascii="Times New Roman" w:hAnsi="Times New Roman" w:cstheme="minorBidi" w:hint="cs"/>
          <w:sz w:val="22"/>
          <w:szCs w:val="22"/>
          <w:cs/>
          <w:lang w:val="en-GB"/>
        </w:rPr>
        <w:t xml:space="preserve"> </w:t>
      </w:r>
      <w:r w:rsidRPr="00E13F18">
        <w:rPr>
          <w:rFonts w:ascii="Times New Roman" w:hAnsi="Times New Roman" w:cstheme="minorBidi"/>
          <w:sz w:val="22"/>
          <w:szCs w:val="22"/>
        </w:rPr>
        <w:t>31 December</w:t>
      </w:r>
      <w:r w:rsidRPr="00E13F18">
        <w:rPr>
          <w:rFonts w:ascii="Times New Roman" w:hAnsi="Times New Roman" w:cs="Times New Roman"/>
          <w:sz w:val="22"/>
          <w:szCs w:val="22"/>
          <w:lang w:val="en-GB"/>
        </w:rPr>
        <w:t xml:space="preserve"> 202</w:t>
      </w:r>
      <w:r w:rsidR="00E220C3" w:rsidRPr="00E13F18">
        <w:rPr>
          <w:rFonts w:ascii="Times New Roman" w:hAnsi="Times New Roman" w:cs="Times New Roman"/>
          <w:sz w:val="22"/>
          <w:szCs w:val="22"/>
          <w:lang w:val="en-GB"/>
        </w:rPr>
        <w:t>5</w:t>
      </w:r>
      <w:r w:rsidRPr="00E13F18">
        <w:rPr>
          <w:rFonts w:ascii="Times New Roman" w:hAnsi="Times New Roman" w:cs="Times New Roman"/>
          <w:sz w:val="22"/>
          <w:szCs w:val="22"/>
          <w:lang w:val="en-GB"/>
        </w:rPr>
        <w:t>.</w:t>
      </w:r>
      <w:r w:rsidRPr="00E13F18">
        <w:rPr>
          <w:spacing w:val="-2"/>
          <w:sz w:val="22"/>
          <w:szCs w:val="22"/>
        </w:rPr>
        <w:t xml:space="preserve"> </w:t>
      </w:r>
      <w:r w:rsidRPr="00E13F18">
        <w:rPr>
          <w:rFonts w:ascii="Times New Roman" w:hAnsi="Times New Roman" w:cs="Times New Roman"/>
          <w:sz w:val="22"/>
          <w:szCs w:val="22"/>
        </w:rPr>
        <w:t>The consolidation of such entity does not have any material impact on the consolidated financial statements.</w:t>
      </w:r>
    </w:p>
    <w:p w14:paraId="1FD7A2F6" w14:textId="77777777" w:rsidR="00400285" w:rsidRPr="00E13F18" w:rsidRDefault="00400285" w:rsidP="00AF3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heme="minorBidi"/>
          <w:sz w:val="22"/>
          <w:szCs w:val="22"/>
        </w:rPr>
      </w:pPr>
    </w:p>
    <w:p w14:paraId="3A038E4D" w14:textId="78323111" w:rsidR="00433621" w:rsidRDefault="00433621" w:rsidP="0043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13F18">
        <w:rPr>
          <w:rFonts w:ascii="Times New Roman" w:hAnsi="Times New Roman" w:cs="Times New Roman"/>
          <w:sz w:val="22"/>
          <w:szCs w:val="22"/>
        </w:rPr>
        <w:t xml:space="preserve">In </w:t>
      </w:r>
      <w:r w:rsidR="00F85CF4" w:rsidRPr="00E13F18">
        <w:rPr>
          <w:rFonts w:ascii="Times New Roman" w:hAnsi="Times New Roman" w:cs="Times New Roman"/>
          <w:sz w:val="22"/>
          <w:szCs w:val="22"/>
        </w:rPr>
        <w:t>April</w:t>
      </w:r>
      <w:r w:rsidR="00B55DB5" w:rsidRPr="00E13F18">
        <w:rPr>
          <w:rFonts w:ascii="Times New Roman" w:hAnsi="Times New Roman" w:cs="Times New Roman"/>
          <w:sz w:val="22"/>
          <w:szCs w:val="22"/>
        </w:rPr>
        <w:t xml:space="preserve"> and May</w:t>
      </w:r>
      <w:r w:rsidRPr="00E13F18">
        <w:rPr>
          <w:rFonts w:ascii="Times New Roman" w:hAnsi="Times New Roman" w:cs="Times New Roman"/>
          <w:sz w:val="22"/>
          <w:szCs w:val="22"/>
        </w:rPr>
        <w:t xml:space="preserve"> </w:t>
      </w:r>
      <w:r w:rsidRPr="00E13F18">
        <w:rPr>
          <w:rFonts w:ascii="Times New Roman" w:hAnsi="Times New Roman" w:cs="Times New Roman"/>
          <w:sz w:val="22"/>
          <w:szCs w:val="22"/>
          <w:cs/>
        </w:rPr>
        <w:t>20</w:t>
      </w:r>
      <w:r w:rsidRPr="00E13F18">
        <w:rPr>
          <w:rFonts w:ascii="Times New Roman" w:hAnsi="Times New Roman" w:cs="Times New Roman"/>
          <w:sz w:val="22"/>
          <w:szCs w:val="22"/>
        </w:rPr>
        <w:t xml:space="preserve">25, a subsidiary </w:t>
      </w:r>
      <w:r w:rsidR="00F85CF4" w:rsidRPr="00E13F18">
        <w:rPr>
          <w:rFonts w:ascii="Times New Roman" w:hAnsi="Times New Roman" w:cs="Times New Roman"/>
          <w:sz w:val="22"/>
          <w:szCs w:val="22"/>
        </w:rPr>
        <w:t xml:space="preserve">acquired share of </w:t>
      </w:r>
      <w:r w:rsidRPr="00E13F18">
        <w:rPr>
          <w:rFonts w:ascii="Times New Roman" w:hAnsi="Times New Roman" w:cs="Times New Roman"/>
          <w:sz w:val="22"/>
          <w:szCs w:val="22"/>
        </w:rPr>
        <w:t>L</w:t>
      </w:r>
      <w:r w:rsidR="00B55DB5" w:rsidRPr="00E13F18">
        <w:rPr>
          <w:rFonts w:ascii="Times New Roman" w:hAnsi="Times New Roman" w:cs="Times New Roman"/>
          <w:sz w:val="22"/>
          <w:szCs w:val="22"/>
        </w:rPr>
        <w:t>S Technology Solutions</w:t>
      </w:r>
      <w:r w:rsidRPr="00E13F18">
        <w:rPr>
          <w:rFonts w:ascii="Times New Roman" w:hAnsi="Times New Roman" w:cs="Times New Roman"/>
          <w:sz w:val="22"/>
          <w:szCs w:val="22"/>
        </w:rPr>
        <w:t xml:space="preserve"> Co., Ltd.</w:t>
      </w:r>
      <w:r w:rsidR="00B55DB5" w:rsidRPr="00E13F18">
        <w:rPr>
          <w:rFonts w:ascii="Times New Roman" w:hAnsi="Times New Roman" w:cs="Times New Roman"/>
          <w:sz w:val="22"/>
          <w:szCs w:val="22"/>
        </w:rPr>
        <w:t xml:space="preserve">, an </w:t>
      </w:r>
      <w:proofErr w:type="gramStart"/>
      <w:r w:rsidR="00B55DB5" w:rsidRPr="00E13F18">
        <w:rPr>
          <w:rFonts w:ascii="Times New Roman" w:hAnsi="Times New Roman" w:cs="Times New Roman"/>
          <w:sz w:val="22"/>
          <w:szCs w:val="22"/>
        </w:rPr>
        <w:t xml:space="preserve">associates of the </w:t>
      </w:r>
      <w:r w:rsidR="00F85CF4" w:rsidRPr="00E13F18">
        <w:rPr>
          <w:rFonts w:ascii="Times New Roman" w:hAnsi="Times New Roman" w:cs="Times New Roman"/>
          <w:sz w:val="22"/>
          <w:szCs w:val="22"/>
        </w:rPr>
        <w:t>c</w:t>
      </w:r>
      <w:r w:rsidR="00B55DB5" w:rsidRPr="00E13F18">
        <w:rPr>
          <w:rFonts w:ascii="Times New Roman" w:hAnsi="Times New Roman" w:cs="Times New Roman"/>
          <w:sz w:val="22"/>
          <w:szCs w:val="22"/>
        </w:rPr>
        <w:t>ompany</w:t>
      </w:r>
      <w:proofErr w:type="gramEnd"/>
      <w:r w:rsidR="00F85CF4" w:rsidRPr="00E13F18">
        <w:rPr>
          <w:rFonts w:ascii="Times New Roman" w:hAnsi="Times New Roman" w:cs="Times New Roman"/>
          <w:sz w:val="22"/>
          <w:szCs w:val="22"/>
        </w:rPr>
        <w:t xml:space="preserve"> from the </w:t>
      </w:r>
      <w:r w:rsidR="000843D6">
        <w:rPr>
          <w:rFonts w:ascii="Times New Roman" w:hAnsi="Times New Roman" w:cs="Times New Roman"/>
          <w:sz w:val="22"/>
          <w:szCs w:val="22"/>
        </w:rPr>
        <w:t>C</w:t>
      </w:r>
      <w:r w:rsidR="00F85CF4" w:rsidRPr="00E13F18">
        <w:rPr>
          <w:rFonts w:ascii="Times New Roman" w:hAnsi="Times New Roman" w:cs="Times New Roman"/>
          <w:sz w:val="22"/>
          <w:szCs w:val="22"/>
        </w:rPr>
        <w:t xml:space="preserve">ompany and other </w:t>
      </w:r>
      <w:proofErr w:type="gramStart"/>
      <w:r w:rsidR="00F85CF4" w:rsidRPr="00E13F18">
        <w:rPr>
          <w:rFonts w:ascii="Times New Roman" w:hAnsi="Times New Roman" w:cs="Times New Roman"/>
          <w:sz w:val="22"/>
          <w:szCs w:val="22"/>
        </w:rPr>
        <w:t>shareholder</w:t>
      </w:r>
      <w:proofErr w:type="gramEnd"/>
      <w:r w:rsidR="00F85CF4" w:rsidRPr="00E13F18">
        <w:rPr>
          <w:rFonts w:ascii="Times New Roman" w:hAnsi="Times New Roman" w:cs="Times New Roman"/>
          <w:sz w:val="22"/>
          <w:szCs w:val="22"/>
        </w:rPr>
        <w:t xml:space="preserve">. Resulting of the acquisition an associates became to indirect subsidiary of the </w:t>
      </w:r>
      <w:r w:rsidR="000843D6">
        <w:rPr>
          <w:rFonts w:ascii="Times New Roman" w:hAnsi="Times New Roman" w:cs="Times New Roman"/>
          <w:sz w:val="22"/>
          <w:szCs w:val="22"/>
        </w:rPr>
        <w:t>C</w:t>
      </w:r>
      <w:r w:rsidR="00F85CF4" w:rsidRPr="00E13F18">
        <w:rPr>
          <w:rFonts w:ascii="Times New Roman" w:hAnsi="Times New Roman" w:cs="Times New Roman"/>
          <w:sz w:val="22"/>
          <w:szCs w:val="22"/>
        </w:rPr>
        <w:t xml:space="preserve">ompany. </w:t>
      </w:r>
      <w:r w:rsidRPr="00E13F18">
        <w:rPr>
          <w:rFonts w:ascii="Times New Roman" w:hAnsi="Times New Roman" w:cs="Times New Roman"/>
          <w:sz w:val="22"/>
          <w:szCs w:val="22"/>
        </w:rPr>
        <w:t>A subsidiary held 99</w:t>
      </w:r>
      <w:r w:rsidRPr="00E13F18">
        <w:rPr>
          <w:rFonts w:ascii="Times New Roman" w:hAnsi="Times New Roman" w:cs="Times New Roman"/>
          <w:sz w:val="22"/>
          <w:szCs w:val="22"/>
          <w:cs/>
        </w:rPr>
        <w:t>%</w:t>
      </w:r>
      <w:r w:rsidRPr="00E13F18">
        <w:rPr>
          <w:rFonts w:ascii="Times New Roman" w:hAnsi="Times New Roman" w:cs="Times New Roman"/>
          <w:sz w:val="22"/>
          <w:szCs w:val="22"/>
        </w:rPr>
        <w:t xml:space="preserve"> of shares and voting </w:t>
      </w:r>
      <w:proofErr w:type="gramStart"/>
      <w:r w:rsidRPr="00E13F18">
        <w:rPr>
          <w:rFonts w:ascii="Times New Roman" w:hAnsi="Times New Roman" w:cs="Times New Roman"/>
          <w:sz w:val="22"/>
          <w:szCs w:val="22"/>
        </w:rPr>
        <w:t>right</w:t>
      </w:r>
      <w:proofErr w:type="gramEnd"/>
      <w:r w:rsidRPr="00E13F18">
        <w:rPr>
          <w:rFonts w:ascii="Times New Roman" w:hAnsi="Times New Roman" w:cs="Times New Roman"/>
          <w:sz w:val="22"/>
          <w:szCs w:val="22"/>
        </w:rPr>
        <w:t xml:space="preserve"> in the said indirect</w:t>
      </w:r>
      <w:r w:rsidRPr="00E13F18">
        <w:rPr>
          <w:rFonts w:ascii="Times New Roman" w:hAnsi="Times New Roman" w:cs="Times New Roman"/>
          <w:sz w:val="22"/>
          <w:szCs w:val="22"/>
          <w:lang w:val="en-GB"/>
        </w:rPr>
        <w:t xml:space="preserve"> subsidiary (the Group indirectly held 83%). In October 2025</w:t>
      </w:r>
      <w:r w:rsidRPr="00E13F18">
        <w:rPr>
          <w:rFonts w:ascii="Times New Roman" w:hAnsi="Times New Roman"/>
          <w:sz w:val="22"/>
          <w:szCs w:val="28"/>
        </w:rPr>
        <w:t xml:space="preserve">, the </w:t>
      </w:r>
      <w:r w:rsidR="000843D6">
        <w:rPr>
          <w:rFonts w:ascii="Times New Roman" w:hAnsi="Times New Roman"/>
          <w:sz w:val="22"/>
          <w:szCs w:val="28"/>
        </w:rPr>
        <w:t>G</w:t>
      </w:r>
      <w:r w:rsidRPr="00E13F18">
        <w:rPr>
          <w:rFonts w:ascii="Times New Roman" w:hAnsi="Times New Roman"/>
          <w:sz w:val="22"/>
          <w:szCs w:val="28"/>
        </w:rPr>
        <w:t>roup’s shareholding increase</w:t>
      </w:r>
      <w:r w:rsidR="000843D6">
        <w:rPr>
          <w:rFonts w:ascii="Times New Roman" w:hAnsi="Times New Roman"/>
          <w:sz w:val="22"/>
          <w:szCs w:val="28"/>
        </w:rPr>
        <w:t>d</w:t>
      </w:r>
      <w:r w:rsidRPr="00E13F18">
        <w:rPr>
          <w:rFonts w:ascii="Times New Roman" w:hAnsi="Times New Roman"/>
          <w:sz w:val="22"/>
          <w:szCs w:val="28"/>
        </w:rPr>
        <w:t xml:space="preserve"> from 83% to 90% resulting from the said subsidiary increased its registered share capital.</w:t>
      </w:r>
      <w:r w:rsidRPr="00E13F18">
        <w:rPr>
          <w:rFonts w:ascii="Times New Roman" w:hAnsi="Times New Roman" w:cs="Times New Roman"/>
          <w:sz w:val="22"/>
          <w:szCs w:val="22"/>
          <w:lang w:val="en-GB"/>
        </w:rPr>
        <w:t xml:space="preserve"> The Group included the indirect subsidiary’s financial statements in the consolidated financial statements for the year ended</w:t>
      </w:r>
      <w:r w:rsidRPr="00E13F18">
        <w:rPr>
          <w:rFonts w:ascii="Times New Roman" w:hAnsi="Times New Roman" w:cstheme="minorBidi" w:hint="cs"/>
          <w:sz w:val="22"/>
          <w:szCs w:val="22"/>
          <w:cs/>
          <w:lang w:val="en-GB"/>
        </w:rPr>
        <w:t xml:space="preserve"> </w:t>
      </w:r>
      <w:r w:rsidRPr="00E13F18">
        <w:rPr>
          <w:rFonts w:ascii="Times New Roman" w:hAnsi="Times New Roman" w:cstheme="minorBidi"/>
          <w:sz w:val="22"/>
          <w:szCs w:val="22"/>
        </w:rPr>
        <w:t>31 December</w:t>
      </w:r>
      <w:r w:rsidRPr="00E13F18">
        <w:rPr>
          <w:rFonts w:ascii="Times New Roman" w:hAnsi="Times New Roman" w:cs="Times New Roman"/>
          <w:sz w:val="22"/>
          <w:szCs w:val="22"/>
          <w:lang w:val="en-GB"/>
        </w:rPr>
        <w:t xml:space="preserve"> 2025.</w:t>
      </w:r>
      <w:r w:rsidRPr="00E13F18">
        <w:rPr>
          <w:spacing w:val="-2"/>
          <w:sz w:val="22"/>
          <w:szCs w:val="22"/>
        </w:rPr>
        <w:t xml:space="preserve"> </w:t>
      </w:r>
      <w:r w:rsidRPr="00E13F18">
        <w:rPr>
          <w:rFonts w:ascii="Times New Roman" w:hAnsi="Times New Roman" w:cs="Times New Roman"/>
          <w:sz w:val="22"/>
          <w:szCs w:val="22"/>
        </w:rPr>
        <w:t>The consolidation of such entity does not have any material impact on the consolidated financial statements.</w:t>
      </w:r>
    </w:p>
    <w:p w14:paraId="48373C9A" w14:textId="77777777" w:rsidR="00AF3BAB" w:rsidRDefault="00AF3BAB" w:rsidP="00AF3BAB">
      <w:pPr>
        <w:pStyle w:val="a5"/>
        <w:tabs>
          <w:tab w:val="clear" w:pos="1080"/>
          <w:tab w:val="left" w:pos="7650"/>
        </w:tabs>
        <w:spacing w:line="240" w:lineRule="atLeast"/>
        <w:ind w:left="540"/>
        <w:jc w:val="thaiDistribute"/>
        <w:rPr>
          <w:rFonts w:cstheme="minorBidi"/>
          <w:b/>
          <w:bCs/>
          <w:i/>
          <w:iCs/>
          <w:sz w:val="22"/>
          <w:szCs w:val="22"/>
          <w:u w:val="single"/>
          <w:lang w:val="en-US"/>
        </w:rPr>
      </w:pPr>
    </w:p>
    <w:p w14:paraId="0A1CBC8F" w14:textId="77777777" w:rsidR="00AF3BAB" w:rsidRPr="00D16B4B" w:rsidRDefault="00AF3BAB" w:rsidP="00AF3BAB">
      <w:pPr>
        <w:pStyle w:val="a5"/>
        <w:tabs>
          <w:tab w:val="clear" w:pos="1080"/>
          <w:tab w:val="left" w:pos="7650"/>
        </w:tabs>
        <w:spacing w:line="240" w:lineRule="atLeast"/>
        <w:ind w:left="540"/>
        <w:jc w:val="thaiDistribute"/>
        <w:rPr>
          <w:rFonts w:cstheme="minorBidi"/>
          <w:b/>
          <w:bCs/>
          <w:i/>
          <w:iCs/>
          <w:sz w:val="22"/>
          <w:szCs w:val="22"/>
          <w:u w:val="single"/>
          <w:lang w:val="en-US"/>
        </w:rPr>
      </w:pPr>
      <w:r w:rsidRPr="00D16B4B">
        <w:rPr>
          <w:rFonts w:cs="Times New Roman"/>
          <w:b/>
          <w:bCs/>
          <w:i/>
          <w:iCs/>
          <w:sz w:val="22"/>
          <w:szCs w:val="22"/>
          <w:u w:val="single"/>
          <w:lang w:val="en-US"/>
        </w:rPr>
        <w:t>202</w:t>
      </w:r>
      <w:r>
        <w:rPr>
          <w:rFonts w:cstheme="minorBidi"/>
          <w:b/>
          <w:bCs/>
          <w:i/>
          <w:iCs/>
          <w:sz w:val="22"/>
          <w:szCs w:val="22"/>
          <w:u w:val="single"/>
          <w:lang w:val="en-US"/>
        </w:rPr>
        <w:t>4</w:t>
      </w:r>
    </w:p>
    <w:p w14:paraId="0B7A80E9" w14:textId="77777777" w:rsidR="00AF3BAB" w:rsidRPr="00D16B4B" w:rsidRDefault="00AF3BAB" w:rsidP="00AF3BAB">
      <w:pPr>
        <w:pStyle w:val="a5"/>
        <w:tabs>
          <w:tab w:val="clear" w:pos="1080"/>
          <w:tab w:val="left" w:pos="7650"/>
        </w:tabs>
        <w:spacing w:line="240" w:lineRule="atLeast"/>
        <w:ind w:left="540"/>
        <w:jc w:val="thaiDistribute"/>
        <w:rPr>
          <w:rFonts w:cstheme="minorBidi"/>
          <w:b/>
          <w:bCs/>
          <w:i/>
          <w:iCs/>
          <w:sz w:val="22"/>
          <w:szCs w:val="22"/>
          <w:u w:val="single"/>
          <w:lang w:val="en-US"/>
        </w:rPr>
      </w:pPr>
    </w:p>
    <w:p w14:paraId="75B01EA4" w14:textId="77777777" w:rsidR="00AF3BAB" w:rsidRDefault="00AF3BAB" w:rsidP="00AF3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pacing w:val="-4"/>
          <w:sz w:val="22"/>
          <w:szCs w:val="22"/>
        </w:rPr>
      </w:pPr>
      <w:r w:rsidRPr="0032508D">
        <w:rPr>
          <w:rFonts w:ascii="Times New Roman" w:hAnsi="Times New Roman" w:cs="Times New Roman"/>
          <w:spacing w:val="-4"/>
          <w:sz w:val="22"/>
          <w:szCs w:val="22"/>
        </w:rPr>
        <w:t xml:space="preserve">In March </w:t>
      </w:r>
      <w:r w:rsidRPr="0032508D">
        <w:rPr>
          <w:rFonts w:ascii="Times New Roman" w:hAnsi="Times New Roman" w:cs="Times New Roman"/>
          <w:spacing w:val="-4"/>
          <w:sz w:val="22"/>
          <w:szCs w:val="22"/>
          <w:cs/>
        </w:rPr>
        <w:t>202</w:t>
      </w:r>
      <w:r w:rsidRPr="0032508D">
        <w:rPr>
          <w:rFonts w:ascii="Times New Roman" w:hAnsi="Times New Roman" w:cs="Times New Roman"/>
          <w:spacing w:val="-4"/>
          <w:sz w:val="22"/>
          <w:szCs w:val="22"/>
        </w:rPr>
        <w:t>4, Loxley System Integrator Co., Ltd., a subsidiary of the Company, increased its registered share capital from Baht 4</w:t>
      </w:r>
      <w:r w:rsidRPr="0032508D">
        <w:rPr>
          <w:rFonts w:ascii="Times New Roman" w:hAnsi="Times New Roman" w:cs="Times New Roman"/>
          <w:spacing w:val="-4"/>
          <w:sz w:val="22"/>
          <w:szCs w:val="22"/>
          <w:cs/>
        </w:rPr>
        <w:t xml:space="preserve">0 </w:t>
      </w:r>
      <w:r w:rsidRPr="0032508D">
        <w:rPr>
          <w:rFonts w:ascii="Times New Roman" w:hAnsi="Times New Roman" w:cs="Times New Roman"/>
          <w:spacing w:val="-4"/>
          <w:sz w:val="22"/>
          <w:szCs w:val="22"/>
        </w:rPr>
        <w:t xml:space="preserve">million to Baht </w:t>
      </w:r>
      <w:r w:rsidRPr="0032508D">
        <w:rPr>
          <w:rFonts w:ascii="Times New Roman" w:hAnsi="Times New Roman" w:cs="Times New Roman"/>
          <w:spacing w:val="-4"/>
          <w:sz w:val="22"/>
          <w:szCs w:val="22"/>
          <w:cs/>
        </w:rPr>
        <w:t xml:space="preserve">100 </w:t>
      </w:r>
      <w:r w:rsidRPr="0032508D">
        <w:rPr>
          <w:rFonts w:ascii="Times New Roman" w:hAnsi="Times New Roman" w:cs="Times New Roman"/>
          <w:spacing w:val="-4"/>
          <w:sz w:val="22"/>
          <w:szCs w:val="22"/>
        </w:rPr>
        <w:t>million, which had been fully paid up. The Company paid up the increase in share capital according to percentage of shareholding of 99</w:t>
      </w:r>
      <w:r w:rsidRPr="0032508D">
        <w:rPr>
          <w:rFonts w:ascii="Times New Roman" w:hAnsi="Times New Roman" w:cs="Times New Roman"/>
          <w:spacing w:val="-4"/>
          <w:sz w:val="22"/>
          <w:szCs w:val="22"/>
          <w:cs/>
        </w:rPr>
        <w:t>%</w:t>
      </w:r>
      <w:r w:rsidRPr="0032508D">
        <w:rPr>
          <w:rFonts w:ascii="Times New Roman" w:hAnsi="Times New Roman" w:cs="Times New Roman"/>
          <w:spacing w:val="-4"/>
          <w:sz w:val="22"/>
          <w:szCs w:val="22"/>
        </w:rPr>
        <w:t>, amounting to Baht 60</w:t>
      </w:r>
      <w:r w:rsidRPr="0032508D">
        <w:rPr>
          <w:rFonts w:ascii="Times New Roman" w:hAnsi="Times New Roman" w:cs="Times New Roman"/>
          <w:spacing w:val="-4"/>
          <w:sz w:val="22"/>
          <w:szCs w:val="22"/>
          <w:cs/>
        </w:rPr>
        <w:t xml:space="preserve"> </w:t>
      </w:r>
      <w:r w:rsidRPr="0032508D">
        <w:rPr>
          <w:rFonts w:ascii="Times New Roman" w:hAnsi="Times New Roman" w:cs="Times New Roman"/>
          <w:spacing w:val="-4"/>
          <w:sz w:val="22"/>
          <w:szCs w:val="22"/>
        </w:rPr>
        <w:t>million.</w:t>
      </w:r>
    </w:p>
    <w:p w14:paraId="3368CBA4" w14:textId="77777777" w:rsidR="000843D6" w:rsidRPr="0032508D" w:rsidRDefault="000843D6" w:rsidP="00AF3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pacing w:val="-4"/>
          <w:sz w:val="22"/>
          <w:szCs w:val="22"/>
        </w:rPr>
      </w:pPr>
    </w:p>
    <w:p w14:paraId="00947C08" w14:textId="7D83C78C" w:rsidR="00AF3BAB" w:rsidRPr="00692561" w:rsidRDefault="00AF3BAB" w:rsidP="00AF3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692561">
        <w:rPr>
          <w:rFonts w:ascii="Times New Roman" w:hAnsi="Times New Roman" w:cs="Times New Roman"/>
          <w:sz w:val="22"/>
          <w:szCs w:val="22"/>
        </w:rPr>
        <w:t xml:space="preserve">In April 2024, Loxley Evolution Technology Co., Ltd., a subsidiary of the Company, increased its registered share capital from Baht 50 million to Baht 60 million, which had been fully paid up. The Company acquired the said increased share capital in full, resulting in </w:t>
      </w:r>
      <w:proofErr w:type="gramStart"/>
      <w:r w:rsidRPr="00692561">
        <w:rPr>
          <w:rFonts w:ascii="Times New Roman" w:hAnsi="Times New Roman" w:cs="Times New Roman"/>
          <w:sz w:val="22"/>
          <w:szCs w:val="22"/>
        </w:rPr>
        <w:t>the</w:t>
      </w:r>
      <w:proofErr w:type="gramEnd"/>
      <w:r w:rsidRPr="00692561">
        <w:rPr>
          <w:rFonts w:ascii="Times New Roman" w:hAnsi="Times New Roman" w:cs="Times New Roman"/>
          <w:sz w:val="22"/>
          <w:szCs w:val="22"/>
        </w:rPr>
        <w:t xml:space="preserve"> increase in percentage of holding from 80% to 83%. The Group </w:t>
      </w:r>
      <w:proofErr w:type="spellStart"/>
      <w:r w:rsidRPr="00692561">
        <w:rPr>
          <w:rFonts w:ascii="Times New Roman" w:hAnsi="Times New Roman"/>
          <w:sz w:val="22"/>
          <w:szCs w:val="28"/>
        </w:rPr>
        <w:t>recognised</w:t>
      </w:r>
      <w:proofErr w:type="spellEnd"/>
      <w:r w:rsidRPr="00692561">
        <w:rPr>
          <w:rFonts w:ascii="Times New Roman" w:hAnsi="Times New Roman" w:cs="Times New Roman"/>
          <w:sz w:val="22"/>
          <w:szCs w:val="22"/>
        </w:rPr>
        <w:t xml:space="preserve"> gain from changes in percentage of holding amounting to Baht 1.3 million which was recorded under </w:t>
      </w:r>
      <w:r w:rsidR="00671B3B">
        <w:rPr>
          <w:rFonts w:ascii="Times New Roman" w:hAnsi="Times New Roman"/>
          <w:sz w:val="22"/>
          <w:szCs w:val="28"/>
        </w:rPr>
        <w:t xml:space="preserve">surplus from </w:t>
      </w:r>
      <w:r w:rsidR="00671B3B" w:rsidRPr="00692561">
        <w:rPr>
          <w:rFonts w:ascii="Times New Roman" w:hAnsi="Times New Roman" w:cs="Times New Roman"/>
          <w:sz w:val="22"/>
          <w:szCs w:val="22"/>
        </w:rPr>
        <w:t>change in percentage of holding in subsidiaries</w:t>
      </w:r>
      <w:r w:rsidR="00671B3B">
        <w:rPr>
          <w:rFonts w:ascii="Times New Roman" w:hAnsi="Times New Roman" w:cs="Times New Roman"/>
          <w:sz w:val="22"/>
          <w:szCs w:val="22"/>
        </w:rPr>
        <w:t xml:space="preserve"> </w:t>
      </w:r>
      <w:r w:rsidR="00671B3B" w:rsidRPr="00692561">
        <w:rPr>
          <w:rFonts w:ascii="Times New Roman" w:hAnsi="Times New Roman" w:cs="Times New Roman"/>
          <w:sz w:val="22"/>
          <w:szCs w:val="22"/>
        </w:rPr>
        <w:t>in equity.</w:t>
      </w:r>
    </w:p>
    <w:p w14:paraId="5B66FB86" w14:textId="77777777" w:rsidR="00AF3BAB" w:rsidRPr="00692561" w:rsidRDefault="00AF3BAB" w:rsidP="00AF3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18CC1B80" w14:textId="77777777" w:rsidR="00AF3BAB" w:rsidRDefault="00AF3BAB" w:rsidP="00AF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92561">
        <w:rPr>
          <w:rFonts w:ascii="Times New Roman" w:hAnsi="Times New Roman" w:cs="Times New Roman"/>
          <w:sz w:val="22"/>
          <w:szCs w:val="22"/>
        </w:rPr>
        <w:t xml:space="preserve">In May </w:t>
      </w:r>
      <w:r w:rsidRPr="00692561">
        <w:rPr>
          <w:rFonts w:ascii="Times New Roman" w:hAnsi="Times New Roman" w:cs="Times New Roman"/>
          <w:sz w:val="22"/>
          <w:szCs w:val="22"/>
          <w:cs/>
        </w:rPr>
        <w:t>202</w:t>
      </w:r>
      <w:r w:rsidRPr="00692561">
        <w:rPr>
          <w:rFonts w:ascii="Times New Roman" w:hAnsi="Times New Roman" w:cs="Times New Roman"/>
          <w:sz w:val="22"/>
          <w:szCs w:val="22"/>
        </w:rPr>
        <w:t>4, Loxley Business Innovation Co., Ltd., a subsidiary of the Company, increased its registered share capital from Baht 1</w:t>
      </w:r>
      <w:r w:rsidRPr="00692561">
        <w:rPr>
          <w:rFonts w:ascii="Times New Roman" w:hAnsi="Times New Roman" w:cs="Times New Roman"/>
          <w:sz w:val="22"/>
          <w:szCs w:val="22"/>
          <w:cs/>
        </w:rPr>
        <w:t xml:space="preserve">0 </w:t>
      </w:r>
      <w:r w:rsidRPr="00692561">
        <w:rPr>
          <w:rFonts w:ascii="Times New Roman" w:hAnsi="Times New Roman" w:cs="Times New Roman"/>
          <w:sz w:val="22"/>
          <w:szCs w:val="22"/>
        </w:rPr>
        <w:t>million to Baht 2</w:t>
      </w:r>
      <w:r w:rsidRPr="00692561">
        <w:rPr>
          <w:rFonts w:ascii="Times New Roman" w:hAnsi="Times New Roman" w:cs="Times New Roman"/>
          <w:sz w:val="22"/>
          <w:szCs w:val="22"/>
          <w:cs/>
        </w:rPr>
        <w:t xml:space="preserve">0 </w:t>
      </w:r>
      <w:r w:rsidRPr="00692561">
        <w:rPr>
          <w:rFonts w:ascii="Times New Roman" w:hAnsi="Times New Roman" w:cs="Times New Roman"/>
          <w:sz w:val="22"/>
          <w:szCs w:val="22"/>
        </w:rPr>
        <w:t>million, which had been fully paid up. The Company paid up the increase in share capital according to percentage of shareholding of 99</w:t>
      </w:r>
      <w:r w:rsidRPr="00692561">
        <w:rPr>
          <w:rFonts w:ascii="Times New Roman" w:hAnsi="Times New Roman" w:cs="Times New Roman"/>
          <w:sz w:val="22"/>
          <w:szCs w:val="22"/>
          <w:cs/>
        </w:rPr>
        <w:t>%</w:t>
      </w:r>
      <w:r w:rsidRPr="00692561">
        <w:rPr>
          <w:rFonts w:ascii="Times New Roman" w:hAnsi="Times New Roman" w:cs="Times New Roman"/>
          <w:sz w:val="22"/>
          <w:szCs w:val="22"/>
        </w:rPr>
        <w:t>, amounting to Baht 10</w:t>
      </w:r>
      <w:r w:rsidRPr="00692561">
        <w:rPr>
          <w:rFonts w:ascii="Times New Roman" w:hAnsi="Times New Roman" w:cs="Times New Roman"/>
          <w:sz w:val="22"/>
          <w:szCs w:val="22"/>
          <w:cs/>
        </w:rPr>
        <w:t xml:space="preserve"> </w:t>
      </w:r>
      <w:r w:rsidRPr="00692561">
        <w:rPr>
          <w:rFonts w:ascii="Times New Roman" w:hAnsi="Times New Roman" w:cs="Times New Roman"/>
          <w:sz w:val="22"/>
          <w:szCs w:val="22"/>
        </w:rPr>
        <w:t>million</w:t>
      </w:r>
      <w:r w:rsidRPr="00DE7C28">
        <w:rPr>
          <w:rFonts w:ascii="Times New Roman" w:hAnsi="Times New Roman" w:cs="Times New Roman"/>
          <w:sz w:val="22"/>
          <w:szCs w:val="22"/>
        </w:rPr>
        <w:t>.</w:t>
      </w:r>
    </w:p>
    <w:p w14:paraId="6947B7F1" w14:textId="77777777" w:rsidR="00AF3BAB" w:rsidRDefault="00AF3BAB" w:rsidP="00AF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DEA94EB" w14:textId="565911F7" w:rsidR="002C5072" w:rsidRPr="00D16B4B" w:rsidRDefault="00AF3BAB" w:rsidP="0008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rPr>
      </w:pPr>
      <w:r w:rsidRPr="00C02DFF">
        <w:rPr>
          <w:rFonts w:ascii="Times New Roman" w:hAnsi="Times New Roman" w:cs="Times New Roman"/>
          <w:sz w:val="22"/>
          <w:szCs w:val="22"/>
        </w:rPr>
        <w:t xml:space="preserve">In July </w:t>
      </w:r>
      <w:r w:rsidRPr="00C02DFF">
        <w:rPr>
          <w:rFonts w:ascii="Times New Roman" w:hAnsi="Times New Roman" w:cs="Times New Roman"/>
          <w:sz w:val="22"/>
          <w:szCs w:val="22"/>
          <w:cs/>
        </w:rPr>
        <w:t>20</w:t>
      </w:r>
      <w:r w:rsidRPr="00C02DFF">
        <w:rPr>
          <w:rFonts w:ascii="Times New Roman" w:hAnsi="Times New Roman" w:cs="Times New Roman"/>
          <w:sz w:val="22"/>
          <w:szCs w:val="22"/>
        </w:rPr>
        <w:t xml:space="preserve">24, a subsidiary invested in </w:t>
      </w:r>
      <w:proofErr w:type="spellStart"/>
      <w:r w:rsidRPr="00C02DFF">
        <w:rPr>
          <w:rFonts w:ascii="Times New Roman" w:hAnsi="Times New Roman" w:cs="Times New Roman"/>
          <w:sz w:val="22"/>
          <w:szCs w:val="22"/>
        </w:rPr>
        <w:t>Phraofah</w:t>
      </w:r>
      <w:proofErr w:type="spellEnd"/>
      <w:r w:rsidRPr="00C02DFF">
        <w:rPr>
          <w:rFonts w:ascii="Times New Roman" w:hAnsi="Times New Roman" w:cs="Times New Roman"/>
          <w:sz w:val="22"/>
          <w:szCs w:val="22"/>
        </w:rPr>
        <w:t xml:space="preserve"> Co., Ltd. The said company engages in distribution of food products and advertising products through various media platforms, with a registered share capital of Baht 5 million and paid-up share capital in full. A subsidiary held 99</w:t>
      </w:r>
      <w:r w:rsidRPr="00C02DFF">
        <w:rPr>
          <w:rFonts w:ascii="Times New Roman" w:hAnsi="Times New Roman" w:cs="Times New Roman"/>
          <w:sz w:val="22"/>
          <w:szCs w:val="22"/>
          <w:cs/>
        </w:rPr>
        <w:t>%</w:t>
      </w:r>
      <w:r w:rsidRPr="00C02DFF">
        <w:rPr>
          <w:rFonts w:ascii="Times New Roman" w:hAnsi="Times New Roman" w:cs="Times New Roman"/>
          <w:sz w:val="22"/>
          <w:szCs w:val="22"/>
        </w:rPr>
        <w:t xml:space="preserve"> of shares and voting </w:t>
      </w:r>
      <w:proofErr w:type="gramStart"/>
      <w:r w:rsidRPr="00C02DFF">
        <w:rPr>
          <w:rFonts w:ascii="Times New Roman" w:hAnsi="Times New Roman" w:cs="Times New Roman"/>
          <w:sz w:val="22"/>
          <w:szCs w:val="22"/>
        </w:rPr>
        <w:t>right</w:t>
      </w:r>
      <w:proofErr w:type="gramEnd"/>
      <w:r w:rsidRPr="00C02DFF">
        <w:rPr>
          <w:rFonts w:ascii="Times New Roman" w:hAnsi="Times New Roman" w:cs="Times New Roman"/>
          <w:sz w:val="22"/>
          <w:szCs w:val="22"/>
        </w:rPr>
        <w:t xml:space="preserve"> in the said indirect</w:t>
      </w:r>
      <w:r w:rsidRPr="00C02DFF">
        <w:rPr>
          <w:rFonts w:ascii="Times New Roman" w:hAnsi="Times New Roman" w:cs="Times New Roman"/>
          <w:sz w:val="22"/>
          <w:szCs w:val="22"/>
          <w:lang w:val="en-GB"/>
        </w:rPr>
        <w:t xml:space="preserve"> subsidiary (the Group indirectly held 50%). The Group included the indirect subsidiary’s financial statements in the consolidated financial statements for the year ended</w:t>
      </w:r>
      <w:r w:rsidRPr="00C02DFF">
        <w:rPr>
          <w:rFonts w:ascii="Times New Roman" w:hAnsi="Times New Roman" w:cstheme="minorBidi" w:hint="cs"/>
          <w:sz w:val="22"/>
          <w:szCs w:val="22"/>
          <w:cs/>
          <w:lang w:val="en-GB"/>
        </w:rPr>
        <w:t xml:space="preserve"> </w:t>
      </w:r>
      <w:r w:rsidRPr="00C02DFF">
        <w:rPr>
          <w:rFonts w:ascii="Times New Roman" w:hAnsi="Times New Roman" w:cstheme="minorBidi"/>
          <w:sz w:val="22"/>
          <w:szCs w:val="22"/>
        </w:rPr>
        <w:t>31 December</w:t>
      </w:r>
      <w:r w:rsidRPr="00C02DFF">
        <w:rPr>
          <w:rFonts w:ascii="Times New Roman" w:hAnsi="Times New Roman" w:cs="Times New Roman"/>
          <w:sz w:val="22"/>
          <w:szCs w:val="22"/>
          <w:lang w:val="en-GB"/>
        </w:rPr>
        <w:t xml:space="preserve"> 2024.</w:t>
      </w:r>
      <w:r w:rsidRPr="00C02DFF">
        <w:rPr>
          <w:spacing w:val="-2"/>
          <w:sz w:val="22"/>
          <w:szCs w:val="22"/>
        </w:rPr>
        <w:t xml:space="preserve"> </w:t>
      </w:r>
      <w:r w:rsidRPr="00C02DFF">
        <w:rPr>
          <w:rFonts w:ascii="Times New Roman" w:hAnsi="Times New Roman" w:cs="Times New Roman"/>
          <w:sz w:val="22"/>
          <w:szCs w:val="22"/>
        </w:rPr>
        <w:t>The consolidation of such entity does not have any material impact on the consolidated financial statements</w:t>
      </w:r>
      <w:r w:rsidRPr="00224AA6">
        <w:rPr>
          <w:rFonts w:ascii="Times New Roman" w:hAnsi="Times New Roman" w:cs="Times New Roman"/>
          <w:sz w:val="22"/>
          <w:szCs w:val="22"/>
        </w:rPr>
        <w:t>.</w:t>
      </w:r>
    </w:p>
    <w:p w14:paraId="7B5FC5B2"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08CDDDB5"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sectPr w:rsidR="002C5072" w:rsidRPr="00D16B4B" w:rsidSect="00462DBD">
          <w:pgSz w:w="11909" w:h="16834" w:code="9"/>
          <w:pgMar w:top="691" w:right="1152" w:bottom="576" w:left="1440" w:header="720" w:footer="720" w:gutter="0"/>
          <w:cols w:space="720"/>
        </w:sectPr>
      </w:pPr>
    </w:p>
    <w:p w14:paraId="5CBF0C7E" w14:textId="43785926" w:rsidR="001C1A7F" w:rsidRPr="00D16B4B" w:rsidRDefault="008931F3"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cs/>
          <w:lang w:val="en-US"/>
        </w:rPr>
      </w:pPr>
      <w:r w:rsidRPr="00D16B4B">
        <w:rPr>
          <w:rFonts w:ascii="Times New Roman" w:hAnsi="Times New Roman" w:cs="Times New Roman"/>
          <w:sz w:val="24"/>
          <w:szCs w:val="24"/>
          <w:u w:val="none"/>
          <w:lang w:val="en-US"/>
        </w:rPr>
        <w:lastRenderedPageBreak/>
        <w:t>Non-controlling interests</w:t>
      </w:r>
    </w:p>
    <w:p w14:paraId="284F3044" w14:textId="77777777" w:rsidR="001C1A7F" w:rsidRPr="00D16B4B"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cs/>
          <w:lang w:val="th-TH"/>
        </w:rPr>
      </w:pPr>
    </w:p>
    <w:p w14:paraId="00FB692A" w14:textId="77777777" w:rsidR="001C1A7F" w:rsidRPr="00D16B4B" w:rsidRDefault="001C1A7F" w:rsidP="001452F0">
      <w:pPr>
        <w:tabs>
          <w:tab w:val="clear" w:pos="454"/>
          <w:tab w:val="clear" w:pos="680"/>
        </w:tabs>
        <w:ind w:left="522" w:right="856"/>
        <w:jc w:val="both"/>
        <w:rPr>
          <w:rFonts w:ascii="Times New Roman" w:hAnsi="Times New Roman" w:cs="Times New Roman"/>
          <w:sz w:val="22"/>
          <w:szCs w:val="22"/>
        </w:rPr>
      </w:pPr>
      <w:r w:rsidRPr="00D16B4B">
        <w:rPr>
          <w:rFonts w:ascii="Times New Roman" w:hAnsi="Times New Roman" w:cs="Times New Roman"/>
          <w:sz w:val="22"/>
          <w:szCs w:val="22"/>
        </w:rPr>
        <w:t xml:space="preserve">The following table </w:t>
      </w:r>
      <w:proofErr w:type="spellStart"/>
      <w:r w:rsidRPr="00D16B4B">
        <w:rPr>
          <w:rFonts w:ascii="Times New Roman" w:hAnsi="Times New Roman" w:cs="Times New Roman"/>
          <w:sz w:val="22"/>
          <w:szCs w:val="22"/>
        </w:rPr>
        <w:t>summarises</w:t>
      </w:r>
      <w:proofErr w:type="spellEnd"/>
      <w:r w:rsidRPr="00D16B4B">
        <w:rPr>
          <w:rFonts w:ascii="Times New Roman" w:hAnsi="Times New Roman" w:cs="Times New Roman"/>
          <w:sz w:val="22"/>
          <w:szCs w:val="22"/>
        </w:rPr>
        <w:t xml:space="preserve"> the information relating to each of the Group’s subsidiaries that has a material non-controlling interest</w:t>
      </w:r>
      <w:r w:rsidR="00DD4A99" w:rsidRPr="00D16B4B">
        <w:rPr>
          <w:rFonts w:ascii="Times New Roman" w:hAnsi="Times New Roman" w:cs="Times New Roman"/>
          <w:sz w:val="22"/>
          <w:szCs w:val="22"/>
        </w:rPr>
        <w:t>:</w:t>
      </w:r>
    </w:p>
    <w:p w14:paraId="47FE162C" w14:textId="77777777" w:rsidR="001C1A7F" w:rsidRPr="00D16B4B"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450"/>
        <w:jc w:val="thaiDistribute"/>
        <w:rPr>
          <w:rFonts w:ascii="Times New Roman" w:hAnsi="Times New Roman" w:cs="Times New Roman"/>
          <w:sz w:val="22"/>
          <w:szCs w:val="22"/>
        </w:rPr>
      </w:pPr>
    </w:p>
    <w:tbl>
      <w:tblPr>
        <w:tblW w:w="14400" w:type="dxa"/>
        <w:tblInd w:w="360" w:type="dxa"/>
        <w:tblLayout w:type="fixed"/>
        <w:tblCellMar>
          <w:left w:w="79" w:type="dxa"/>
          <w:right w:w="79" w:type="dxa"/>
        </w:tblCellMar>
        <w:tblLook w:val="0000" w:firstRow="0" w:lastRow="0" w:firstColumn="0" w:lastColumn="0" w:noHBand="0" w:noVBand="0"/>
      </w:tblPr>
      <w:tblGrid>
        <w:gridCol w:w="6750"/>
        <w:gridCol w:w="1530"/>
        <w:gridCol w:w="190"/>
        <w:gridCol w:w="1430"/>
        <w:gridCol w:w="180"/>
        <w:gridCol w:w="1260"/>
        <w:gridCol w:w="180"/>
        <w:gridCol w:w="1350"/>
        <w:gridCol w:w="180"/>
        <w:gridCol w:w="1350"/>
      </w:tblGrid>
      <w:tr w:rsidR="002370F6" w:rsidRPr="00D16B4B" w14:paraId="5330C52D" w14:textId="77777777" w:rsidTr="002370F6">
        <w:trPr>
          <w:cantSplit/>
          <w:tblHeader/>
        </w:trPr>
        <w:tc>
          <w:tcPr>
            <w:tcW w:w="6750" w:type="dxa"/>
            <w:vAlign w:val="bottom"/>
          </w:tcPr>
          <w:p w14:paraId="0531B374" w14:textId="77777777" w:rsidR="002370F6" w:rsidRPr="00D16B4B" w:rsidRDefault="002370F6" w:rsidP="008520B0">
            <w:pPr>
              <w:pStyle w:val="acctfourfigures"/>
              <w:spacing w:line="240" w:lineRule="atLeast"/>
              <w:ind w:left="101"/>
              <w:jc w:val="center"/>
              <w:rPr>
                <w:rFonts w:cs="Times New Roman"/>
                <w:szCs w:val="22"/>
                <w:lang w:val="en-US"/>
              </w:rPr>
            </w:pPr>
          </w:p>
        </w:tc>
        <w:tc>
          <w:tcPr>
            <w:tcW w:w="7650" w:type="dxa"/>
            <w:gridSpan w:val="9"/>
            <w:vAlign w:val="bottom"/>
          </w:tcPr>
          <w:p w14:paraId="044E8429" w14:textId="6FA51620" w:rsidR="002370F6" w:rsidRPr="00D16B4B" w:rsidRDefault="00740C98" w:rsidP="008520B0">
            <w:pPr>
              <w:pStyle w:val="acctmergecolhdg"/>
              <w:spacing w:line="240" w:lineRule="atLeast"/>
              <w:rPr>
                <w:rFonts w:cs="Times New Roman"/>
                <w:szCs w:val="22"/>
              </w:rPr>
            </w:pPr>
            <w:r w:rsidRPr="00D16B4B">
              <w:rPr>
                <w:rFonts w:cs="Times New Roman"/>
                <w:szCs w:val="22"/>
                <w:lang w:val="en-US"/>
              </w:rPr>
              <w:t>31</w:t>
            </w:r>
            <w:r w:rsidR="002370F6" w:rsidRPr="00D16B4B">
              <w:rPr>
                <w:rFonts w:cs="Times New Roman"/>
                <w:szCs w:val="22"/>
              </w:rPr>
              <w:t xml:space="preserve"> December </w:t>
            </w:r>
            <w:r w:rsidRPr="00D16B4B">
              <w:rPr>
                <w:rFonts w:cs="Times New Roman"/>
                <w:szCs w:val="22"/>
                <w:lang w:val="en-US"/>
              </w:rPr>
              <w:t>202</w:t>
            </w:r>
            <w:r w:rsidR="00A85079">
              <w:rPr>
                <w:rFonts w:cs="Times New Roman"/>
                <w:szCs w:val="22"/>
                <w:lang w:val="en-US"/>
              </w:rPr>
              <w:t>5</w:t>
            </w:r>
          </w:p>
        </w:tc>
      </w:tr>
      <w:tr w:rsidR="002370F6" w:rsidRPr="00D16B4B" w14:paraId="5CE3966A" w14:textId="77777777" w:rsidTr="002370F6">
        <w:trPr>
          <w:cantSplit/>
          <w:tblHeader/>
        </w:trPr>
        <w:tc>
          <w:tcPr>
            <w:tcW w:w="6750" w:type="dxa"/>
            <w:vAlign w:val="bottom"/>
          </w:tcPr>
          <w:p w14:paraId="55100289" w14:textId="77777777" w:rsidR="002370F6" w:rsidRPr="00D16B4B" w:rsidRDefault="002370F6" w:rsidP="008520B0">
            <w:pPr>
              <w:pStyle w:val="acctfourfigures"/>
              <w:spacing w:line="240" w:lineRule="atLeast"/>
              <w:ind w:left="101"/>
              <w:jc w:val="center"/>
              <w:rPr>
                <w:rFonts w:cs="Times New Roman"/>
                <w:szCs w:val="22"/>
                <w:lang w:val="en-US"/>
              </w:rPr>
            </w:pPr>
          </w:p>
        </w:tc>
        <w:tc>
          <w:tcPr>
            <w:tcW w:w="1530" w:type="dxa"/>
            <w:vAlign w:val="bottom"/>
          </w:tcPr>
          <w:p w14:paraId="6279B0CC"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szCs w:val="22"/>
              </w:rPr>
              <w:t xml:space="preserve">Loxley Property Development Co., Ltd.    </w:t>
            </w:r>
          </w:p>
        </w:tc>
        <w:tc>
          <w:tcPr>
            <w:tcW w:w="190" w:type="dxa"/>
          </w:tcPr>
          <w:p w14:paraId="71807ECA" w14:textId="77777777" w:rsidR="002370F6" w:rsidRPr="00D16B4B" w:rsidRDefault="002370F6" w:rsidP="008520B0">
            <w:pPr>
              <w:pStyle w:val="acctmergecolhdg"/>
              <w:spacing w:line="240" w:lineRule="atLeast"/>
              <w:rPr>
                <w:rFonts w:cs="Times New Roman"/>
                <w:b w:val="0"/>
                <w:bCs/>
                <w:szCs w:val="22"/>
                <w:cs/>
                <w:lang w:bidi="th-TH"/>
              </w:rPr>
            </w:pPr>
          </w:p>
        </w:tc>
        <w:tc>
          <w:tcPr>
            <w:tcW w:w="1430" w:type="dxa"/>
            <w:vAlign w:val="bottom"/>
          </w:tcPr>
          <w:p w14:paraId="698CEECF"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szCs w:val="22"/>
              </w:rPr>
              <w:t>Loxley Trading Company Limited</w:t>
            </w:r>
          </w:p>
        </w:tc>
        <w:tc>
          <w:tcPr>
            <w:tcW w:w="180" w:type="dxa"/>
            <w:vAlign w:val="bottom"/>
          </w:tcPr>
          <w:p w14:paraId="5EB27CE6" w14:textId="77777777" w:rsidR="002370F6" w:rsidRPr="00D16B4B" w:rsidRDefault="002370F6" w:rsidP="008520B0">
            <w:pPr>
              <w:pStyle w:val="acctmergecolhdg"/>
              <w:spacing w:line="240" w:lineRule="atLeast"/>
              <w:rPr>
                <w:rFonts w:cs="Times New Roman"/>
                <w:b w:val="0"/>
                <w:bCs/>
                <w:szCs w:val="22"/>
              </w:rPr>
            </w:pPr>
          </w:p>
        </w:tc>
        <w:tc>
          <w:tcPr>
            <w:tcW w:w="1260" w:type="dxa"/>
            <w:vAlign w:val="bottom"/>
          </w:tcPr>
          <w:p w14:paraId="006E6D82" w14:textId="77777777" w:rsidR="002370F6" w:rsidRPr="00D16B4B" w:rsidRDefault="002370F6" w:rsidP="008520B0">
            <w:pPr>
              <w:pStyle w:val="acctmergecolhdg"/>
              <w:spacing w:line="240" w:lineRule="atLeast"/>
              <w:rPr>
                <w:rFonts w:cs="Times New Roman"/>
                <w:b w:val="0"/>
                <w:bCs/>
                <w:szCs w:val="22"/>
                <w:cs/>
                <w:lang w:bidi="th-TH"/>
              </w:rPr>
            </w:pPr>
            <w:proofErr w:type="spellStart"/>
            <w:r w:rsidRPr="00D16B4B">
              <w:rPr>
                <w:rFonts w:cs="Times New Roman"/>
                <w:b w:val="0"/>
                <w:bCs/>
                <w:szCs w:val="22"/>
              </w:rPr>
              <w:t>Siamsamut</w:t>
            </w:r>
            <w:proofErr w:type="spellEnd"/>
            <w:r w:rsidRPr="00D16B4B">
              <w:rPr>
                <w:rFonts w:cs="Times New Roman"/>
                <w:b w:val="0"/>
                <w:bCs/>
                <w:szCs w:val="22"/>
              </w:rPr>
              <w:t xml:space="preserve"> Warin </w:t>
            </w:r>
            <w:r w:rsidRPr="00D16B4B">
              <w:rPr>
                <w:rFonts w:cs="Times New Roman"/>
                <w:b w:val="0"/>
                <w:bCs/>
                <w:szCs w:val="22"/>
              </w:rPr>
              <w:br/>
              <w:t>Co., Ltd.</w:t>
            </w:r>
          </w:p>
        </w:tc>
        <w:tc>
          <w:tcPr>
            <w:tcW w:w="180" w:type="dxa"/>
            <w:vAlign w:val="bottom"/>
          </w:tcPr>
          <w:p w14:paraId="276BC18F" w14:textId="77777777" w:rsidR="002370F6" w:rsidRPr="00D16B4B" w:rsidRDefault="002370F6" w:rsidP="008520B0">
            <w:pPr>
              <w:pStyle w:val="acctmergecolhdg"/>
              <w:spacing w:line="240" w:lineRule="atLeast"/>
              <w:rPr>
                <w:rFonts w:cs="Times New Roman"/>
                <w:b w:val="0"/>
                <w:bCs/>
                <w:szCs w:val="22"/>
              </w:rPr>
            </w:pPr>
          </w:p>
        </w:tc>
        <w:tc>
          <w:tcPr>
            <w:tcW w:w="1350" w:type="dxa"/>
            <w:vAlign w:val="bottom"/>
          </w:tcPr>
          <w:p w14:paraId="6BED60AA"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szCs w:val="22"/>
              </w:rPr>
              <w:t>Other individually immaterial subsidiaries</w:t>
            </w:r>
          </w:p>
        </w:tc>
        <w:tc>
          <w:tcPr>
            <w:tcW w:w="180" w:type="dxa"/>
            <w:vAlign w:val="bottom"/>
          </w:tcPr>
          <w:p w14:paraId="0CA25DAC" w14:textId="77777777" w:rsidR="002370F6" w:rsidRPr="00D16B4B" w:rsidRDefault="002370F6" w:rsidP="008520B0">
            <w:pPr>
              <w:pStyle w:val="acctmergecolhdg"/>
              <w:spacing w:line="240" w:lineRule="atLeast"/>
              <w:rPr>
                <w:rFonts w:cs="Times New Roman"/>
                <w:b w:val="0"/>
                <w:bCs/>
                <w:szCs w:val="22"/>
              </w:rPr>
            </w:pPr>
          </w:p>
        </w:tc>
        <w:tc>
          <w:tcPr>
            <w:tcW w:w="1350" w:type="dxa"/>
            <w:vAlign w:val="bottom"/>
          </w:tcPr>
          <w:p w14:paraId="4BF04DC0"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szCs w:val="22"/>
              </w:rPr>
              <w:t>Total</w:t>
            </w:r>
          </w:p>
        </w:tc>
      </w:tr>
      <w:tr w:rsidR="002370F6" w:rsidRPr="00D16B4B" w14:paraId="5A2B88A9" w14:textId="77777777" w:rsidTr="002370F6">
        <w:trPr>
          <w:cantSplit/>
        </w:trPr>
        <w:tc>
          <w:tcPr>
            <w:tcW w:w="6750" w:type="dxa"/>
            <w:vAlign w:val="bottom"/>
          </w:tcPr>
          <w:p w14:paraId="220E4E48" w14:textId="77777777" w:rsidR="002370F6" w:rsidRPr="00D16B4B" w:rsidRDefault="002370F6" w:rsidP="008520B0">
            <w:pPr>
              <w:pStyle w:val="acctfourfigures"/>
              <w:tabs>
                <w:tab w:val="clear" w:pos="765"/>
                <w:tab w:val="decimal" w:pos="0"/>
              </w:tabs>
              <w:spacing w:line="240" w:lineRule="atLeast"/>
              <w:ind w:left="101"/>
              <w:rPr>
                <w:rFonts w:cs="Times New Roman"/>
                <w:szCs w:val="22"/>
              </w:rPr>
            </w:pPr>
          </w:p>
        </w:tc>
        <w:tc>
          <w:tcPr>
            <w:tcW w:w="7650" w:type="dxa"/>
            <w:gridSpan w:val="9"/>
          </w:tcPr>
          <w:p w14:paraId="4EB03D46"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i/>
                <w:iCs/>
                <w:szCs w:val="22"/>
              </w:rPr>
              <w:t>(in million Baht)</w:t>
            </w:r>
          </w:p>
        </w:tc>
      </w:tr>
      <w:tr w:rsidR="008A5045" w:rsidRPr="00D16B4B" w14:paraId="6A49C622" w14:textId="77777777" w:rsidTr="002B1DF8">
        <w:trPr>
          <w:cantSplit/>
        </w:trPr>
        <w:tc>
          <w:tcPr>
            <w:tcW w:w="6750" w:type="dxa"/>
            <w:vAlign w:val="bottom"/>
          </w:tcPr>
          <w:p w14:paraId="53269A41" w14:textId="77777777"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Non-controlling interest percentage</w:t>
            </w:r>
          </w:p>
        </w:tc>
        <w:tc>
          <w:tcPr>
            <w:tcW w:w="1530" w:type="dxa"/>
          </w:tcPr>
          <w:p w14:paraId="47F2035B" w14:textId="185B0A70"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7</w:t>
            </w:r>
            <w:r w:rsidR="00D62634" w:rsidRPr="00D16B4B">
              <w:rPr>
                <w:rFonts w:ascii="Times New Roman" w:hAnsi="Times New Roman" w:cs="Times New Roman"/>
                <w:sz w:val="22"/>
                <w:szCs w:val="22"/>
              </w:rPr>
              <w:t>.</w:t>
            </w:r>
            <w:r w:rsidRPr="00D16B4B">
              <w:rPr>
                <w:rFonts w:ascii="Times New Roman" w:hAnsi="Times New Roman" w:cs="Times New Roman"/>
                <w:sz w:val="22"/>
                <w:szCs w:val="22"/>
              </w:rPr>
              <w:t>05</w:t>
            </w:r>
          </w:p>
        </w:tc>
        <w:tc>
          <w:tcPr>
            <w:tcW w:w="190" w:type="dxa"/>
          </w:tcPr>
          <w:p w14:paraId="2A77A67B"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4B3A9027" w14:textId="6E98AD40"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49</w:t>
            </w:r>
            <w:r w:rsidR="00D62634" w:rsidRPr="00D16B4B">
              <w:rPr>
                <w:rFonts w:ascii="Times New Roman" w:hAnsi="Times New Roman" w:cs="Times New Roman"/>
                <w:sz w:val="22"/>
                <w:szCs w:val="22"/>
              </w:rPr>
              <w:t>.</w:t>
            </w:r>
            <w:r w:rsidRPr="00D16B4B">
              <w:rPr>
                <w:rFonts w:ascii="Times New Roman" w:hAnsi="Times New Roman" w:cs="Times New Roman"/>
                <w:sz w:val="22"/>
                <w:szCs w:val="22"/>
              </w:rPr>
              <w:t>99</w:t>
            </w:r>
          </w:p>
        </w:tc>
        <w:tc>
          <w:tcPr>
            <w:tcW w:w="180" w:type="dxa"/>
          </w:tcPr>
          <w:p w14:paraId="20B90F59" w14:textId="77777777" w:rsidR="008A5045" w:rsidRPr="00D16B4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p>
        </w:tc>
        <w:tc>
          <w:tcPr>
            <w:tcW w:w="1260" w:type="dxa"/>
          </w:tcPr>
          <w:p w14:paraId="768E8160" w14:textId="4A563533"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cs/>
              </w:rPr>
            </w:pPr>
            <w:r w:rsidRPr="00D16B4B">
              <w:rPr>
                <w:rFonts w:ascii="Times New Roman" w:hAnsi="Times New Roman" w:cs="Times New Roman"/>
                <w:sz w:val="22"/>
                <w:szCs w:val="22"/>
              </w:rPr>
              <w:t>40</w:t>
            </w:r>
            <w:r w:rsidR="00D62634" w:rsidRPr="00D16B4B">
              <w:rPr>
                <w:rFonts w:ascii="Times New Roman" w:hAnsi="Times New Roman" w:cs="Times New Roman"/>
                <w:sz w:val="22"/>
                <w:szCs w:val="22"/>
              </w:rPr>
              <w:t>.</w:t>
            </w:r>
            <w:r w:rsidRPr="00D16B4B">
              <w:rPr>
                <w:rFonts w:ascii="Times New Roman" w:hAnsi="Times New Roman" w:cs="Times New Roman"/>
                <w:sz w:val="22"/>
                <w:szCs w:val="22"/>
              </w:rPr>
              <w:t>00</w:t>
            </w:r>
          </w:p>
        </w:tc>
        <w:tc>
          <w:tcPr>
            <w:tcW w:w="180" w:type="dxa"/>
          </w:tcPr>
          <w:p w14:paraId="54063AFB" w14:textId="77777777" w:rsidR="008A5045" w:rsidRPr="00D16B4B" w:rsidRDefault="008A5045" w:rsidP="008A5045">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0E1199CF" w14:textId="77777777" w:rsidR="008A5045" w:rsidRPr="00D16B4B" w:rsidRDefault="008A5045" w:rsidP="008A5045">
            <w:pPr>
              <w:pStyle w:val="acctmergecolhdg"/>
              <w:tabs>
                <w:tab w:val="decimal" w:pos="522"/>
              </w:tabs>
              <w:spacing w:line="240" w:lineRule="atLeast"/>
              <w:ind w:right="372"/>
              <w:jc w:val="right"/>
              <w:rPr>
                <w:rFonts w:cs="Times New Roman"/>
                <w:b w:val="0"/>
                <w:szCs w:val="22"/>
                <w:lang w:val="en-US" w:bidi="th-TH"/>
              </w:rPr>
            </w:pPr>
          </w:p>
        </w:tc>
        <w:tc>
          <w:tcPr>
            <w:tcW w:w="180" w:type="dxa"/>
          </w:tcPr>
          <w:p w14:paraId="54465FE2" w14:textId="77777777" w:rsidR="008A5045" w:rsidRPr="00D16B4B" w:rsidRDefault="008A5045" w:rsidP="008A5045">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2AD93818" w14:textId="77777777" w:rsidR="008A5045" w:rsidRPr="00D16B4B" w:rsidRDefault="008A5045" w:rsidP="008A5045">
            <w:pPr>
              <w:pStyle w:val="acctmergecolhdg"/>
              <w:tabs>
                <w:tab w:val="decimal" w:pos="522"/>
              </w:tabs>
              <w:spacing w:line="240" w:lineRule="atLeast"/>
              <w:ind w:right="372"/>
              <w:jc w:val="right"/>
              <w:rPr>
                <w:rFonts w:cs="Times New Roman"/>
                <w:b w:val="0"/>
                <w:szCs w:val="22"/>
                <w:lang w:val="en-US" w:bidi="th-TH"/>
              </w:rPr>
            </w:pPr>
          </w:p>
        </w:tc>
      </w:tr>
      <w:tr w:rsidR="00A85079" w:rsidRPr="00D16B4B" w14:paraId="43E01588" w14:textId="77777777" w:rsidTr="002370F6">
        <w:trPr>
          <w:cantSplit/>
        </w:trPr>
        <w:tc>
          <w:tcPr>
            <w:tcW w:w="6750" w:type="dxa"/>
          </w:tcPr>
          <w:p w14:paraId="2B430941" w14:textId="77777777"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Current assets</w:t>
            </w:r>
          </w:p>
        </w:tc>
        <w:tc>
          <w:tcPr>
            <w:tcW w:w="1530" w:type="dxa"/>
          </w:tcPr>
          <w:p w14:paraId="116093AD" w14:textId="39A6395E"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324</w:t>
            </w:r>
          </w:p>
        </w:tc>
        <w:tc>
          <w:tcPr>
            <w:tcW w:w="190" w:type="dxa"/>
          </w:tcPr>
          <w:p w14:paraId="410E13E9"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541EB719" w14:textId="529CD07D"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825</w:t>
            </w:r>
          </w:p>
        </w:tc>
        <w:tc>
          <w:tcPr>
            <w:tcW w:w="180" w:type="dxa"/>
          </w:tcPr>
          <w:p w14:paraId="396311AD"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28A9DA4A" w14:textId="3A2914F3"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9</w:t>
            </w:r>
            <w:r w:rsidR="000F2E8A">
              <w:rPr>
                <w:rFonts w:ascii="Times New Roman" w:hAnsi="Times New Roman" w:cs="Times New Roman"/>
                <w:sz w:val="22"/>
                <w:szCs w:val="22"/>
              </w:rPr>
              <w:t>3</w:t>
            </w:r>
          </w:p>
        </w:tc>
        <w:tc>
          <w:tcPr>
            <w:tcW w:w="180" w:type="dxa"/>
          </w:tcPr>
          <w:p w14:paraId="17280474"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350" w:type="dxa"/>
          </w:tcPr>
          <w:p w14:paraId="753F9920"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80" w:type="dxa"/>
          </w:tcPr>
          <w:p w14:paraId="23E2494D"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350" w:type="dxa"/>
          </w:tcPr>
          <w:p w14:paraId="3B22DF5F"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r>
      <w:tr w:rsidR="00A85079" w:rsidRPr="00D16B4B" w14:paraId="597ED14C" w14:textId="77777777" w:rsidTr="002370F6">
        <w:trPr>
          <w:cantSplit/>
        </w:trPr>
        <w:tc>
          <w:tcPr>
            <w:tcW w:w="6750" w:type="dxa"/>
          </w:tcPr>
          <w:p w14:paraId="06A6C9F7" w14:textId="77777777"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Non-current assets</w:t>
            </w:r>
          </w:p>
        </w:tc>
        <w:tc>
          <w:tcPr>
            <w:tcW w:w="1530" w:type="dxa"/>
          </w:tcPr>
          <w:p w14:paraId="2AB14F5B" w14:textId="771003F1"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80</w:t>
            </w:r>
            <w:r w:rsidR="000F2E8A">
              <w:rPr>
                <w:rFonts w:ascii="Times New Roman" w:hAnsi="Times New Roman" w:cs="Times New Roman"/>
                <w:sz w:val="22"/>
                <w:szCs w:val="22"/>
              </w:rPr>
              <w:t>3</w:t>
            </w:r>
          </w:p>
        </w:tc>
        <w:tc>
          <w:tcPr>
            <w:tcW w:w="190" w:type="dxa"/>
          </w:tcPr>
          <w:p w14:paraId="6F3E3118"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3FEE5A28" w14:textId="747646AF"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496</w:t>
            </w:r>
          </w:p>
        </w:tc>
        <w:tc>
          <w:tcPr>
            <w:tcW w:w="180" w:type="dxa"/>
          </w:tcPr>
          <w:p w14:paraId="360594DC"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0F2C9E15" w14:textId="3336B98D"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4</w:t>
            </w:r>
            <w:r w:rsidR="000F2E8A">
              <w:rPr>
                <w:rFonts w:ascii="Times New Roman" w:hAnsi="Times New Roman" w:cs="Times New Roman"/>
                <w:sz w:val="22"/>
                <w:szCs w:val="22"/>
              </w:rPr>
              <w:t>7</w:t>
            </w:r>
          </w:p>
        </w:tc>
        <w:tc>
          <w:tcPr>
            <w:tcW w:w="180" w:type="dxa"/>
          </w:tcPr>
          <w:p w14:paraId="3DB93D28"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350" w:type="dxa"/>
          </w:tcPr>
          <w:p w14:paraId="066C03D9"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80" w:type="dxa"/>
          </w:tcPr>
          <w:p w14:paraId="78DC46EA"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350" w:type="dxa"/>
          </w:tcPr>
          <w:p w14:paraId="359969DB"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r>
      <w:tr w:rsidR="00A85079" w:rsidRPr="00D16B4B" w14:paraId="44E2B9A3" w14:textId="77777777" w:rsidTr="002370F6">
        <w:trPr>
          <w:cantSplit/>
        </w:trPr>
        <w:tc>
          <w:tcPr>
            <w:tcW w:w="6750" w:type="dxa"/>
          </w:tcPr>
          <w:p w14:paraId="7130292C" w14:textId="77777777"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Current liabilities</w:t>
            </w:r>
          </w:p>
        </w:tc>
        <w:tc>
          <w:tcPr>
            <w:tcW w:w="1530" w:type="dxa"/>
          </w:tcPr>
          <w:p w14:paraId="56027445" w14:textId="237A6B9C"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0F2E8A">
              <w:rPr>
                <w:rFonts w:ascii="Times New Roman" w:hAnsi="Times New Roman" w:cs="Times New Roman"/>
                <w:sz w:val="22"/>
                <w:szCs w:val="22"/>
              </w:rPr>
              <w:t>326</w:t>
            </w:r>
            <w:r w:rsidRPr="00D16B4B">
              <w:rPr>
                <w:rFonts w:ascii="Times New Roman" w:hAnsi="Times New Roman" w:cs="Times New Roman"/>
                <w:sz w:val="22"/>
                <w:szCs w:val="22"/>
              </w:rPr>
              <w:t>)</w:t>
            </w:r>
          </w:p>
        </w:tc>
        <w:tc>
          <w:tcPr>
            <w:tcW w:w="190" w:type="dxa"/>
          </w:tcPr>
          <w:p w14:paraId="37335834"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47CB9443" w14:textId="13E67D40"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0F2E8A">
              <w:rPr>
                <w:rFonts w:ascii="Times New Roman" w:hAnsi="Times New Roman" w:cs="Times New Roman"/>
                <w:sz w:val="22"/>
                <w:szCs w:val="22"/>
              </w:rPr>
              <w:t>684</w:t>
            </w:r>
            <w:r w:rsidRPr="00D16B4B">
              <w:rPr>
                <w:rFonts w:ascii="Times New Roman" w:hAnsi="Times New Roman" w:cs="Times New Roman"/>
                <w:sz w:val="22"/>
                <w:szCs w:val="22"/>
              </w:rPr>
              <w:t>)</w:t>
            </w:r>
          </w:p>
        </w:tc>
        <w:tc>
          <w:tcPr>
            <w:tcW w:w="180" w:type="dxa"/>
          </w:tcPr>
          <w:p w14:paraId="6803B238"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70D8ED0D" w14:textId="61219961"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52</w:t>
            </w:r>
            <w:r w:rsidRPr="00D16B4B">
              <w:rPr>
                <w:rFonts w:ascii="Times New Roman" w:hAnsi="Times New Roman" w:cs="Times New Roman"/>
                <w:sz w:val="22"/>
                <w:szCs w:val="22"/>
              </w:rPr>
              <w:t>)</w:t>
            </w:r>
          </w:p>
        </w:tc>
        <w:tc>
          <w:tcPr>
            <w:tcW w:w="180" w:type="dxa"/>
          </w:tcPr>
          <w:p w14:paraId="4D0AFC57"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97F6FBF"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68EEB991"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951DEF2"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A85079" w:rsidRPr="00D16B4B" w14:paraId="7E66E929" w14:textId="77777777" w:rsidTr="002370F6">
        <w:trPr>
          <w:cantSplit/>
        </w:trPr>
        <w:tc>
          <w:tcPr>
            <w:tcW w:w="6750" w:type="dxa"/>
          </w:tcPr>
          <w:p w14:paraId="48F8863E" w14:textId="77777777"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Non-current liabilities</w:t>
            </w:r>
          </w:p>
        </w:tc>
        <w:tc>
          <w:tcPr>
            <w:tcW w:w="1530" w:type="dxa"/>
            <w:tcBorders>
              <w:bottom w:val="single" w:sz="4" w:space="0" w:color="auto"/>
            </w:tcBorders>
          </w:tcPr>
          <w:p w14:paraId="0C073374" w14:textId="171884D8"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0F2E8A">
              <w:rPr>
                <w:rFonts w:ascii="Times New Roman" w:hAnsi="Times New Roman" w:cs="Times New Roman"/>
                <w:sz w:val="22"/>
                <w:szCs w:val="22"/>
              </w:rPr>
              <w:t>161</w:t>
            </w:r>
            <w:r w:rsidRPr="00D16B4B">
              <w:rPr>
                <w:rFonts w:ascii="Times New Roman" w:hAnsi="Times New Roman" w:cs="Times New Roman"/>
                <w:sz w:val="22"/>
                <w:szCs w:val="22"/>
              </w:rPr>
              <w:t>)</w:t>
            </w:r>
          </w:p>
        </w:tc>
        <w:tc>
          <w:tcPr>
            <w:tcW w:w="190" w:type="dxa"/>
          </w:tcPr>
          <w:p w14:paraId="0B4DADDA"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single" w:sz="4" w:space="0" w:color="auto"/>
            </w:tcBorders>
          </w:tcPr>
          <w:p w14:paraId="3E134D53" w14:textId="41F00D26"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0F2E8A">
              <w:rPr>
                <w:rFonts w:ascii="Times New Roman" w:hAnsi="Times New Roman" w:cs="Times New Roman"/>
                <w:sz w:val="22"/>
                <w:szCs w:val="22"/>
              </w:rPr>
              <w:t>100</w:t>
            </w:r>
            <w:r w:rsidRPr="00D16B4B">
              <w:rPr>
                <w:rFonts w:ascii="Times New Roman" w:hAnsi="Times New Roman" w:cs="Times New Roman"/>
                <w:sz w:val="22"/>
                <w:szCs w:val="22"/>
              </w:rPr>
              <w:t>)</w:t>
            </w:r>
          </w:p>
        </w:tc>
        <w:tc>
          <w:tcPr>
            <w:tcW w:w="180" w:type="dxa"/>
          </w:tcPr>
          <w:p w14:paraId="058A4DC9"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single" w:sz="4" w:space="0" w:color="auto"/>
            </w:tcBorders>
          </w:tcPr>
          <w:p w14:paraId="25D6C953" w14:textId="5F35FADF"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(1</w:t>
            </w:r>
            <w:r w:rsidR="000F2E8A">
              <w:rPr>
                <w:rFonts w:ascii="Times New Roman" w:hAnsi="Times New Roman" w:cs="Times New Roman"/>
                <w:sz w:val="22"/>
                <w:szCs w:val="22"/>
              </w:rPr>
              <w:t>5</w:t>
            </w:r>
            <w:r w:rsidRPr="00D16B4B">
              <w:rPr>
                <w:rFonts w:ascii="Times New Roman" w:hAnsi="Times New Roman" w:cs="Times New Roman"/>
                <w:sz w:val="22"/>
                <w:szCs w:val="22"/>
              </w:rPr>
              <w:t>)</w:t>
            </w:r>
          </w:p>
        </w:tc>
        <w:tc>
          <w:tcPr>
            <w:tcW w:w="180" w:type="dxa"/>
          </w:tcPr>
          <w:p w14:paraId="3BF63C8F"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07E17C2"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30625734"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47B824C1"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A85079" w:rsidRPr="00D16B4B" w14:paraId="5BC13BDE" w14:textId="77777777" w:rsidTr="002370F6">
        <w:trPr>
          <w:cantSplit/>
        </w:trPr>
        <w:tc>
          <w:tcPr>
            <w:tcW w:w="6750" w:type="dxa"/>
          </w:tcPr>
          <w:p w14:paraId="4D0BBD0F" w14:textId="77777777" w:rsidR="00A85079" w:rsidRPr="00D16B4B" w:rsidRDefault="00A85079" w:rsidP="00A85079">
            <w:pPr>
              <w:pStyle w:val="acctfourfigures"/>
              <w:tabs>
                <w:tab w:val="clear" w:pos="765"/>
                <w:tab w:val="decimal" w:pos="0"/>
              </w:tabs>
              <w:spacing w:line="240" w:lineRule="atLeast"/>
              <w:ind w:left="101"/>
              <w:rPr>
                <w:rFonts w:cs="Times New Roman"/>
                <w:b/>
                <w:bCs/>
                <w:szCs w:val="22"/>
              </w:rPr>
            </w:pPr>
            <w:r w:rsidRPr="00D16B4B">
              <w:rPr>
                <w:rFonts w:cs="Times New Roman"/>
                <w:b/>
                <w:bCs/>
                <w:szCs w:val="22"/>
              </w:rPr>
              <w:t>Net assets</w:t>
            </w:r>
          </w:p>
        </w:tc>
        <w:tc>
          <w:tcPr>
            <w:tcW w:w="1530" w:type="dxa"/>
            <w:tcBorders>
              <w:top w:val="single" w:sz="4" w:space="0" w:color="auto"/>
              <w:bottom w:val="single" w:sz="4" w:space="0" w:color="auto"/>
            </w:tcBorders>
          </w:tcPr>
          <w:p w14:paraId="7C4E9CB2" w14:textId="5B0A9321"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Pr>
                <w:rFonts w:ascii="Times New Roman" w:hAnsi="Times New Roman" w:cs="Times New Roman"/>
                <w:b/>
                <w:bCs/>
                <w:sz w:val="22"/>
                <w:szCs w:val="22"/>
              </w:rPr>
              <w:t>640</w:t>
            </w:r>
          </w:p>
        </w:tc>
        <w:tc>
          <w:tcPr>
            <w:tcW w:w="190" w:type="dxa"/>
          </w:tcPr>
          <w:p w14:paraId="6EDE4A1A"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60CDC7F2" w14:textId="0A6AA82C"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5</w:t>
            </w:r>
            <w:r w:rsidR="000F2E8A">
              <w:rPr>
                <w:rFonts w:ascii="Times New Roman" w:hAnsi="Times New Roman" w:cs="Times New Roman"/>
                <w:b/>
                <w:bCs/>
                <w:sz w:val="22"/>
                <w:szCs w:val="22"/>
              </w:rPr>
              <w:t>37</w:t>
            </w:r>
          </w:p>
        </w:tc>
        <w:tc>
          <w:tcPr>
            <w:tcW w:w="180" w:type="dxa"/>
          </w:tcPr>
          <w:p w14:paraId="517C7C89"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C263A5" w14:textId="00A7D315" w:rsidR="00A85079" w:rsidRPr="00D16B4B" w:rsidRDefault="000F2E8A"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73</w:t>
            </w:r>
          </w:p>
        </w:tc>
        <w:tc>
          <w:tcPr>
            <w:tcW w:w="180" w:type="dxa"/>
          </w:tcPr>
          <w:p w14:paraId="4F757C8B"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937C4E6"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1B8994AE"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819AAFC"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A85079" w:rsidRPr="00D16B4B" w14:paraId="11489623" w14:textId="77777777" w:rsidTr="002370F6">
        <w:trPr>
          <w:cantSplit/>
        </w:trPr>
        <w:tc>
          <w:tcPr>
            <w:tcW w:w="6750" w:type="dxa"/>
          </w:tcPr>
          <w:p w14:paraId="1F22A7F1" w14:textId="77777777"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Carrying amount of non-controlling interest</w:t>
            </w:r>
          </w:p>
        </w:tc>
        <w:tc>
          <w:tcPr>
            <w:tcW w:w="1530" w:type="dxa"/>
            <w:tcBorders>
              <w:top w:val="single" w:sz="4" w:space="0" w:color="auto"/>
              <w:bottom w:val="double" w:sz="4" w:space="0" w:color="auto"/>
            </w:tcBorders>
          </w:tcPr>
          <w:p w14:paraId="76A53E9D" w14:textId="0C155B21"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4</w:t>
            </w:r>
            <w:r w:rsidR="000F2E8A">
              <w:rPr>
                <w:rFonts w:ascii="Times New Roman" w:hAnsi="Times New Roman" w:cs="Times New Roman"/>
                <w:sz w:val="22"/>
                <w:szCs w:val="22"/>
              </w:rPr>
              <w:t>5</w:t>
            </w:r>
          </w:p>
        </w:tc>
        <w:tc>
          <w:tcPr>
            <w:tcW w:w="190" w:type="dxa"/>
          </w:tcPr>
          <w:p w14:paraId="3C601601"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tcPr>
          <w:p w14:paraId="4D38FFB3" w14:textId="697092CB"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269</w:t>
            </w:r>
          </w:p>
        </w:tc>
        <w:tc>
          <w:tcPr>
            <w:tcW w:w="180" w:type="dxa"/>
          </w:tcPr>
          <w:p w14:paraId="1EB65FFA"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558CCD84" w14:textId="1FDC9145"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2</w:t>
            </w:r>
            <w:r w:rsidR="000F2E8A">
              <w:rPr>
                <w:rFonts w:ascii="Times New Roman" w:hAnsi="Times New Roman" w:cs="Times New Roman"/>
                <w:sz w:val="22"/>
                <w:szCs w:val="22"/>
              </w:rPr>
              <w:t>9</w:t>
            </w:r>
          </w:p>
        </w:tc>
        <w:tc>
          <w:tcPr>
            <w:tcW w:w="180" w:type="dxa"/>
          </w:tcPr>
          <w:p w14:paraId="15B516AD"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350" w:type="dxa"/>
          </w:tcPr>
          <w:p w14:paraId="5F339687" w14:textId="6635DEF1"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Pr>
                <w:rFonts w:ascii="Times New Roman" w:hAnsi="Times New Roman" w:cs="Times New Roman"/>
                <w:sz w:val="22"/>
                <w:szCs w:val="22"/>
              </w:rPr>
              <w:t>2</w:t>
            </w:r>
            <w:r w:rsidR="000F2E8A">
              <w:rPr>
                <w:rFonts w:ascii="Times New Roman" w:hAnsi="Times New Roman" w:cs="Times New Roman"/>
                <w:sz w:val="22"/>
                <w:szCs w:val="22"/>
              </w:rPr>
              <w:t>0</w:t>
            </w:r>
          </w:p>
        </w:tc>
        <w:tc>
          <w:tcPr>
            <w:tcW w:w="180" w:type="dxa"/>
          </w:tcPr>
          <w:p w14:paraId="5922B546"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3911E6A" w14:textId="48F8CEC2" w:rsidR="00A85079" w:rsidRPr="00D16B4B" w:rsidRDefault="000F2E8A"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363</w:t>
            </w:r>
          </w:p>
        </w:tc>
      </w:tr>
      <w:tr w:rsidR="00A85079" w:rsidRPr="00D16B4B" w14:paraId="60732240" w14:textId="77777777" w:rsidTr="002370F6">
        <w:trPr>
          <w:cantSplit/>
          <w:trHeight w:val="270"/>
        </w:trPr>
        <w:tc>
          <w:tcPr>
            <w:tcW w:w="6750" w:type="dxa"/>
          </w:tcPr>
          <w:p w14:paraId="28B47716" w14:textId="77777777" w:rsidR="00A85079" w:rsidRPr="00D16B4B" w:rsidRDefault="00A85079" w:rsidP="00A85079">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0D298737"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0D3503A7" w14:textId="77777777" w:rsidR="00A85079" w:rsidRPr="00D16B4B" w:rsidRDefault="00A85079" w:rsidP="00A85079">
            <w:pPr>
              <w:jc w:val="right"/>
              <w:rPr>
                <w:rFonts w:ascii="Times New Roman" w:hAnsi="Times New Roman" w:cs="Times New Roman"/>
                <w:sz w:val="22"/>
                <w:szCs w:val="22"/>
              </w:rPr>
            </w:pPr>
          </w:p>
        </w:tc>
        <w:tc>
          <w:tcPr>
            <w:tcW w:w="1430" w:type="dxa"/>
            <w:tcBorders>
              <w:top w:val="double" w:sz="4" w:space="0" w:color="auto"/>
            </w:tcBorders>
          </w:tcPr>
          <w:p w14:paraId="45D9D9C3"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5183DB3D" w14:textId="77777777" w:rsidR="00A85079" w:rsidRPr="00D16B4B" w:rsidRDefault="00A85079" w:rsidP="00A85079">
            <w:pPr>
              <w:jc w:val="right"/>
              <w:rPr>
                <w:rFonts w:ascii="Times New Roman" w:hAnsi="Times New Roman" w:cs="Times New Roman"/>
                <w:sz w:val="22"/>
                <w:szCs w:val="22"/>
              </w:rPr>
            </w:pPr>
          </w:p>
        </w:tc>
        <w:tc>
          <w:tcPr>
            <w:tcW w:w="1260" w:type="dxa"/>
            <w:tcBorders>
              <w:top w:val="double" w:sz="4" w:space="0" w:color="auto"/>
            </w:tcBorders>
          </w:tcPr>
          <w:p w14:paraId="4A7EA55A"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779A40A3"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3AEB056"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0FAFCEA7"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6979670"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A85079" w:rsidRPr="00D16B4B" w14:paraId="3A4096AA" w14:textId="77777777" w:rsidTr="00773C8A">
        <w:trPr>
          <w:cantSplit/>
          <w:trHeight w:val="270"/>
        </w:trPr>
        <w:tc>
          <w:tcPr>
            <w:tcW w:w="6750" w:type="dxa"/>
          </w:tcPr>
          <w:p w14:paraId="3BF5C9BE" w14:textId="77777777" w:rsidR="00A85079" w:rsidRPr="00D16B4B" w:rsidRDefault="00A85079" w:rsidP="00A85079">
            <w:pPr>
              <w:pStyle w:val="ListBullet3"/>
              <w:numPr>
                <w:ilvl w:val="0"/>
                <w:numId w:val="0"/>
              </w:numPr>
              <w:ind w:left="101"/>
              <w:rPr>
                <w:rFonts w:ascii="Times New Roman" w:hAnsi="Times New Roman" w:cs="Times New Roman"/>
                <w:sz w:val="22"/>
                <w:szCs w:val="22"/>
              </w:rPr>
            </w:pPr>
            <w:r w:rsidRPr="00D16B4B">
              <w:rPr>
                <w:rFonts w:ascii="Times New Roman" w:hAnsi="Times New Roman" w:cs="Times New Roman"/>
                <w:sz w:val="22"/>
                <w:szCs w:val="22"/>
              </w:rPr>
              <w:t>Revenue</w:t>
            </w:r>
          </w:p>
        </w:tc>
        <w:tc>
          <w:tcPr>
            <w:tcW w:w="1530" w:type="dxa"/>
          </w:tcPr>
          <w:p w14:paraId="453B8766" w14:textId="09CA7186"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363</w:t>
            </w:r>
          </w:p>
        </w:tc>
        <w:tc>
          <w:tcPr>
            <w:tcW w:w="190" w:type="dxa"/>
          </w:tcPr>
          <w:p w14:paraId="17C638D6"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2A7F28FC" w14:textId="604204B2"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2</w:t>
            </w:r>
            <w:r w:rsidR="000F2E8A">
              <w:rPr>
                <w:rFonts w:ascii="Times New Roman" w:hAnsi="Times New Roman" w:cs="Times New Roman"/>
                <w:sz w:val="22"/>
                <w:szCs w:val="22"/>
              </w:rPr>
              <w:t>,803</w:t>
            </w:r>
          </w:p>
        </w:tc>
        <w:tc>
          <w:tcPr>
            <w:tcW w:w="180" w:type="dxa"/>
          </w:tcPr>
          <w:p w14:paraId="6B540AB6"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122BC6AE" w14:textId="66F1E70F" w:rsidR="00A85079" w:rsidRPr="00D16B4B" w:rsidRDefault="000F2E8A"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205</w:t>
            </w:r>
          </w:p>
        </w:tc>
        <w:tc>
          <w:tcPr>
            <w:tcW w:w="180" w:type="dxa"/>
          </w:tcPr>
          <w:p w14:paraId="3471BDAE" w14:textId="77777777" w:rsidR="00A85079" w:rsidRPr="00D16B4B" w:rsidRDefault="00A85079" w:rsidP="00A85079">
            <w:pPr>
              <w:pStyle w:val="acctfourfigures"/>
              <w:spacing w:line="240" w:lineRule="atLeast"/>
              <w:ind w:right="372"/>
              <w:jc w:val="right"/>
              <w:rPr>
                <w:rFonts w:cs="Times New Roman"/>
                <w:szCs w:val="22"/>
                <w:lang w:val="en-US" w:bidi="th-TH"/>
              </w:rPr>
            </w:pPr>
          </w:p>
        </w:tc>
        <w:tc>
          <w:tcPr>
            <w:tcW w:w="1350" w:type="dxa"/>
          </w:tcPr>
          <w:p w14:paraId="0A868618"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65D2FDF0"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A64DB5E"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A85079" w:rsidRPr="00D16B4B" w14:paraId="1F7AADFB" w14:textId="77777777" w:rsidTr="00773C8A">
        <w:trPr>
          <w:cantSplit/>
          <w:trHeight w:val="270"/>
        </w:trPr>
        <w:tc>
          <w:tcPr>
            <w:tcW w:w="6750" w:type="dxa"/>
          </w:tcPr>
          <w:p w14:paraId="5AE0D8B7" w14:textId="4FCDFBE0"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Profit</w:t>
            </w:r>
          </w:p>
        </w:tc>
        <w:tc>
          <w:tcPr>
            <w:tcW w:w="1530" w:type="dxa"/>
          </w:tcPr>
          <w:p w14:paraId="66BD9ED9" w14:textId="0A424EC5"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53</w:t>
            </w:r>
          </w:p>
        </w:tc>
        <w:tc>
          <w:tcPr>
            <w:tcW w:w="190" w:type="dxa"/>
          </w:tcPr>
          <w:p w14:paraId="1383E7BE"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465E0FA2" w14:textId="6F70504F"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161</w:t>
            </w:r>
          </w:p>
        </w:tc>
        <w:tc>
          <w:tcPr>
            <w:tcW w:w="180" w:type="dxa"/>
          </w:tcPr>
          <w:p w14:paraId="218A88C1"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5AAD11DA" w14:textId="75B72F07" w:rsidR="00A85079" w:rsidRPr="00D16B4B" w:rsidRDefault="000F2E8A"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9</w:t>
            </w:r>
          </w:p>
        </w:tc>
        <w:tc>
          <w:tcPr>
            <w:tcW w:w="180" w:type="dxa"/>
          </w:tcPr>
          <w:p w14:paraId="3C92CBCF" w14:textId="77777777" w:rsidR="00A85079" w:rsidRPr="00D16B4B" w:rsidRDefault="00A85079" w:rsidP="00A85079">
            <w:pPr>
              <w:pStyle w:val="acctfourfigures"/>
              <w:spacing w:line="240" w:lineRule="atLeast"/>
              <w:ind w:right="372"/>
              <w:jc w:val="right"/>
              <w:rPr>
                <w:rFonts w:cs="Times New Roman"/>
                <w:szCs w:val="22"/>
                <w:lang w:val="en-US" w:bidi="th-TH"/>
              </w:rPr>
            </w:pPr>
          </w:p>
        </w:tc>
        <w:tc>
          <w:tcPr>
            <w:tcW w:w="1350" w:type="dxa"/>
          </w:tcPr>
          <w:p w14:paraId="66A1A874"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62C84554"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8188387"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A85079" w:rsidRPr="00D16B4B" w14:paraId="19BF6B5C" w14:textId="77777777" w:rsidTr="00773C8A">
        <w:trPr>
          <w:cantSplit/>
          <w:trHeight w:val="270"/>
        </w:trPr>
        <w:tc>
          <w:tcPr>
            <w:tcW w:w="6750" w:type="dxa"/>
          </w:tcPr>
          <w:p w14:paraId="40714B27" w14:textId="1114CAA6"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 xml:space="preserve">Other </w:t>
            </w:r>
            <w:r w:rsidRPr="00D16B4B">
              <w:rPr>
                <w:szCs w:val="28"/>
                <w:lang w:bidi="th-TH"/>
              </w:rPr>
              <w:t>c</w:t>
            </w:r>
            <w:r w:rsidRPr="00D16B4B">
              <w:rPr>
                <w:rFonts w:cs="Times New Roman"/>
                <w:szCs w:val="22"/>
              </w:rPr>
              <w:t>omprehensive income</w:t>
            </w:r>
          </w:p>
        </w:tc>
        <w:tc>
          <w:tcPr>
            <w:tcW w:w="1530" w:type="dxa"/>
          </w:tcPr>
          <w:p w14:paraId="057A1E8B" w14:textId="68622AEC"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1</w:t>
            </w:r>
          </w:p>
        </w:tc>
        <w:tc>
          <w:tcPr>
            <w:tcW w:w="190" w:type="dxa"/>
          </w:tcPr>
          <w:p w14:paraId="38F25E9D"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452475A4" w14:textId="153C1CB9"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22C1EECB"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04F2AFE6" w14:textId="7111F876"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6D52CF56" w14:textId="77777777" w:rsidR="00A85079" w:rsidRPr="00D16B4B" w:rsidRDefault="00A85079" w:rsidP="00A85079">
            <w:pPr>
              <w:pStyle w:val="acctfourfigures"/>
              <w:tabs>
                <w:tab w:val="decimal" w:pos="522"/>
              </w:tabs>
              <w:spacing w:line="240" w:lineRule="atLeast"/>
              <w:ind w:right="372"/>
              <w:jc w:val="right"/>
              <w:rPr>
                <w:rFonts w:cs="Times New Roman"/>
                <w:szCs w:val="22"/>
                <w:lang w:val="en-US" w:bidi="th-TH"/>
              </w:rPr>
            </w:pPr>
          </w:p>
        </w:tc>
        <w:tc>
          <w:tcPr>
            <w:tcW w:w="1350" w:type="dxa"/>
          </w:tcPr>
          <w:p w14:paraId="1CE90CB5"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339935F9"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17B87078"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A85079" w:rsidRPr="00D16B4B" w14:paraId="156F5A8E" w14:textId="77777777" w:rsidTr="00773C8A">
        <w:trPr>
          <w:cantSplit/>
          <w:trHeight w:val="50"/>
        </w:trPr>
        <w:tc>
          <w:tcPr>
            <w:tcW w:w="6750" w:type="dxa"/>
          </w:tcPr>
          <w:p w14:paraId="5F867200" w14:textId="77777777" w:rsidR="00A85079" w:rsidRPr="00D16B4B" w:rsidRDefault="00A85079" w:rsidP="00A85079">
            <w:pPr>
              <w:pStyle w:val="acctfourfigures"/>
              <w:tabs>
                <w:tab w:val="clear" w:pos="765"/>
              </w:tabs>
              <w:spacing w:line="240" w:lineRule="atLeast"/>
              <w:ind w:left="101"/>
              <w:rPr>
                <w:rFonts w:cs="Times New Roman"/>
                <w:b/>
                <w:bCs/>
                <w:szCs w:val="22"/>
              </w:rPr>
            </w:pPr>
            <w:r w:rsidRPr="00D16B4B">
              <w:rPr>
                <w:rFonts w:cs="Times New Roman"/>
                <w:b/>
                <w:bCs/>
                <w:szCs w:val="22"/>
              </w:rPr>
              <w:t>Total comprehensive income</w:t>
            </w:r>
          </w:p>
        </w:tc>
        <w:tc>
          <w:tcPr>
            <w:tcW w:w="1530" w:type="dxa"/>
            <w:tcBorders>
              <w:top w:val="single" w:sz="4" w:space="0" w:color="auto"/>
              <w:bottom w:val="single" w:sz="4" w:space="0" w:color="auto"/>
            </w:tcBorders>
          </w:tcPr>
          <w:p w14:paraId="7F1B22E8" w14:textId="022DBEEC"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Pr>
                <w:rFonts w:ascii="Times New Roman" w:hAnsi="Times New Roman" w:cs="Times New Roman"/>
                <w:b/>
                <w:bCs/>
                <w:sz w:val="22"/>
                <w:szCs w:val="22"/>
              </w:rPr>
              <w:t>54</w:t>
            </w:r>
          </w:p>
        </w:tc>
        <w:tc>
          <w:tcPr>
            <w:tcW w:w="190" w:type="dxa"/>
          </w:tcPr>
          <w:p w14:paraId="4F170D53"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42670A7C" w14:textId="628E5FCD"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Pr>
                <w:rFonts w:ascii="Times New Roman" w:hAnsi="Times New Roman" w:cs="Times New Roman"/>
                <w:b/>
                <w:bCs/>
                <w:sz w:val="22"/>
                <w:szCs w:val="22"/>
              </w:rPr>
              <w:t>162</w:t>
            </w:r>
          </w:p>
        </w:tc>
        <w:tc>
          <w:tcPr>
            <w:tcW w:w="180" w:type="dxa"/>
          </w:tcPr>
          <w:p w14:paraId="060A0F04"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AEEC95F" w14:textId="4195687F" w:rsidR="00A85079" w:rsidRPr="00D16B4B" w:rsidRDefault="000F2E8A"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9</w:t>
            </w:r>
          </w:p>
        </w:tc>
        <w:tc>
          <w:tcPr>
            <w:tcW w:w="180" w:type="dxa"/>
          </w:tcPr>
          <w:p w14:paraId="45B00ED6" w14:textId="77777777" w:rsidR="00A85079" w:rsidRPr="00D16B4B" w:rsidRDefault="00A85079" w:rsidP="00A85079">
            <w:pPr>
              <w:pStyle w:val="acctfourfigures"/>
              <w:spacing w:line="240" w:lineRule="atLeast"/>
              <w:ind w:right="372"/>
              <w:jc w:val="right"/>
              <w:rPr>
                <w:rFonts w:cs="Times New Roman"/>
                <w:szCs w:val="22"/>
                <w:lang w:val="en-US" w:bidi="th-TH"/>
              </w:rPr>
            </w:pPr>
          </w:p>
        </w:tc>
        <w:tc>
          <w:tcPr>
            <w:tcW w:w="1350" w:type="dxa"/>
          </w:tcPr>
          <w:p w14:paraId="0E3612F8"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4B8264CC"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461C27E"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A85079" w:rsidRPr="00D16B4B" w14:paraId="4DAA9332" w14:textId="77777777" w:rsidTr="00773C8A">
        <w:trPr>
          <w:cantSplit/>
          <w:trHeight w:val="270"/>
        </w:trPr>
        <w:tc>
          <w:tcPr>
            <w:tcW w:w="6750" w:type="dxa"/>
          </w:tcPr>
          <w:p w14:paraId="6BF1B9F2" w14:textId="72B9B15F" w:rsidR="00A85079" w:rsidRPr="00D16B4B" w:rsidRDefault="00A85079" w:rsidP="00A85079">
            <w:pPr>
              <w:pStyle w:val="acctfourfigures"/>
              <w:tabs>
                <w:tab w:val="clear" w:pos="765"/>
              </w:tabs>
              <w:spacing w:line="240" w:lineRule="atLeast"/>
              <w:ind w:left="101"/>
              <w:rPr>
                <w:rFonts w:cs="Times New Roman"/>
                <w:szCs w:val="22"/>
              </w:rPr>
            </w:pPr>
            <w:r w:rsidRPr="00D16B4B">
              <w:rPr>
                <w:rFonts w:cs="Times New Roman"/>
                <w:szCs w:val="22"/>
              </w:rPr>
              <w:t>Profit allocated to non-controlling interest</w:t>
            </w:r>
          </w:p>
        </w:tc>
        <w:tc>
          <w:tcPr>
            <w:tcW w:w="1530" w:type="dxa"/>
            <w:tcBorders>
              <w:top w:val="single" w:sz="4" w:space="0" w:color="auto"/>
              <w:bottom w:val="double" w:sz="4" w:space="0" w:color="auto"/>
            </w:tcBorders>
          </w:tcPr>
          <w:p w14:paraId="5C95BF87" w14:textId="5C9754E6"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4</w:t>
            </w:r>
          </w:p>
        </w:tc>
        <w:tc>
          <w:tcPr>
            <w:tcW w:w="190" w:type="dxa"/>
          </w:tcPr>
          <w:p w14:paraId="77E19001"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single" w:sz="4" w:space="0" w:color="auto"/>
              <w:bottom w:val="double" w:sz="4" w:space="0" w:color="auto"/>
            </w:tcBorders>
          </w:tcPr>
          <w:p w14:paraId="235E8122" w14:textId="17027B8B"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81</w:t>
            </w:r>
          </w:p>
        </w:tc>
        <w:tc>
          <w:tcPr>
            <w:tcW w:w="180" w:type="dxa"/>
          </w:tcPr>
          <w:p w14:paraId="7B8CB81C"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6080044E" w14:textId="1266AE79" w:rsidR="00A85079" w:rsidRPr="00D16B4B" w:rsidRDefault="000F2E8A"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4</w:t>
            </w:r>
          </w:p>
        </w:tc>
        <w:tc>
          <w:tcPr>
            <w:tcW w:w="180" w:type="dxa"/>
          </w:tcPr>
          <w:p w14:paraId="2A32012C" w14:textId="77777777" w:rsidR="00A85079" w:rsidRPr="00D16B4B" w:rsidRDefault="00A85079" w:rsidP="00A85079">
            <w:pPr>
              <w:pStyle w:val="acctfourfigures"/>
              <w:spacing w:line="240" w:lineRule="atLeast"/>
              <w:ind w:right="372"/>
              <w:jc w:val="right"/>
              <w:rPr>
                <w:rFonts w:cs="Times New Roman"/>
                <w:szCs w:val="22"/>
                <w:lang w:val="en-US" w:bidi="th-TH"/>
              </w:rPr>
            </w:pPr>
          </w:p>
        </w:tc>
        <w:tc>
          <w:tcPr>
            <w:tcW w:w="1350" w:type="dxa"/>
          </w:tcPr>
          <w:p w14:paraId="5B63D0D8" w14:textId="2BFA444F"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Pr>
                <w:rFonts w:ascii="Times New Roman" w:hAnsi="Times New Roman" w:cs="Times New Roman"/>
                <w:sz w:val="22"/>
                <w:szCs w:val="22"/>
              </w:rPr>
              <w:t>2</w:t>
            </w:r>
          </w:p>
        </w:tc>
        <w:tc>
          <w:tcPr>
            <w:tcW w:w="180" w:type="dxa"/>
          </w:tcPr>
          <w:p w14:paraId="1F4FE2D6"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56BDE297" w14:textId="76291683" w:rsidR="00A85079" w:rsidRPr="00D16B4B" w:rsidRDefault="000F2E8A"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cs/>
              </w:rPr>
            </w:pPr>
            <w:r>
              <w:rPr>
                <w:rFonts w:ascii="Times New Roman" w:hAnsi="Times New Roman" w:cs="Times New Roman"/>
                <w:sz w:val="22"/>
                <w:szCs w:val="22"/>
              </w:rPr>
              <w:t>91</w:t>
            </w:r>
          </w:p>
        </w:tc>
      </w:tr>
      <w:tr w:rsidR="00A85079" w:rsidRPr="00D16B4B" w14:paraId="4BD0D4CE" w14:textId="77777777" w:rsidTr="00773C8A">
        <w:trPr>
          <w:cantSplit/>
          <w:trHeight w:val="270"/>
        </w:trPr>
        <w:tc>
          <w:tcPr>
            <w:tcW w:w="6750" w:type="dxa"/>
          </w:tcPr>
          <w:p w14:paraId="23DDC4ED" w14:textId="77777777" w:rsidR="00A85079" w:rsidRPr="00D16B4B" w:rsidRDefault="00A85079" w:rsidP="00A85079">
            <w:pPr>
              <w:pStyle w:val="acctfourfigures"/>
              <w:tabs>
                <w:tab w:val="clear" w:pos="765"/>
                <w:tab w:val="decimal" w:pos="191"/>
              </w:tabs>
              <w:spacing w:line="240" w:lineRule="atLeast"/>
              <w:ind w:left="101"/>
              <w:rPr>
                <w:rFonts w:cs="Times New Roman"/>
                <w:szCs w:val="22"/>
              </w:rPr>
            </w:pPr>
            <w:r w:rsidRPr="00D16B4B">
              <w:rPr>
                <w:rFonts w:cs="Times New Roman"/>
                <w:szCs w:val="22"/>
              </w:rPr>
              <w:t>Other comprehensive income allocated to non-controlling interest</w:t>
            </w:r>
          </w:p>
        </w:tc>
        <w:tc>
          <w:tcPr>
            <w:tcW w:w="1530" w:type="dxa"/>
            <w:tcBorders>
              <w:top w:val="double" w:sz="4" w:space="0" w:color="auto"/>
              <w:bottom w:val="double" w:sz="4" w:space="0" w:color="auto"/>
            </w:tcBorders>
          </w:tcPr>
          <w:p w14:paraId="451A7EA3" w14:textId="180CDFE4"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90" w:type="dxa"/>
          </w:tcPr>
          <w:p w14:paraId="24791BAB"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bottom w:val="double" w:sz="4" w:space="0" w:color="auto"/>
            </w:tcBorders>
          </w:tcPr>
          <w:p w14:paraId="55272A8A" w14:textId="121A69D3"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5A97CB8B"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bottom w:val="double" w:sz="4" w:space="0" w:color="auto"/>
            </w:tcBorders>
          </w:tcPr>
          <w:p w14:paraId="0C68846B" w14:textId="1A6AB545"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20ACA615" w14:textId="77777777" w:rsidR="00A85079" w:rsidRPr="00D16B4B" w:rsidRDefault="00A85079" w:rsidP="00A85079">
            <w:pPr>
              <w:pStyle w:val="acctfourfigures"/>
              <w:tabs>
                <w:tab w:val="decimal" w:pos="522"/>
              </w:tabs>
              <w:spacing w:line="240" w:lineRule="atLeast"/>
              <w:ind w:right="372"/>
              <w:jc w:val="right"/>
              <w:rPr>
                <w:rFonts w:cs="Times New Roman"/>
                <w:szCs w:val="22"/>
                <w:lang w:val="en-US" w:bidi="th-TH"/>
              </w:rPr>
            </w:pPr>
          </w:p>
        </w:tc>
        <w:tc>
          <w:tcPr>
            <w:tcW w:w="1350" w:type="dxa"/>
          </w:tcPr>
          <w:p w14:paraId="1A6C49B9" w14:textId="549F92BB"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47550CBB"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4D64990" w14:textId="2481C91A" w:rsidR="00A85079" w:rsidRPr="00D16B4B" w:rsidRDefault="000F2E8A"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1</w:t>
            </w:r>
          </w:p>
        </w:tc>
      </w:tr>
      <w:tr w:rsidR="00A85079" w:rsidRPr="00D16B4B" w14:paraId="604C4CF8" w14:textId="77777777" w:rsidTr="002370F6">
        <w:trPr>
          <w:cantSplit/>
          <w:trHeight w:val="270"/>
        </w:trPr>
        <w:tc>
          <w:tcPr>
            <w:tcW w:w="6750" w:type="dxa"/>
          </w:tcPr>
          <w:p w14:paraId="2580C538" w14:textId="77777777" w:rsidR="00A85079" w:rsidRPr="00D16B4B" w:rsidRDefault="00A85079" w:rsidP="00A85079">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3BAACA18"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2217DB01"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tcBorders>
          </w:tcPr>
          <w:p w14:paraId="08397881"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1FD096C0"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tcBorders>
          </w:tcPr>
          <w:p w14:paraId="20340BD5"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07B6BA2E"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8113B59"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181E877F"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640D585"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A85079" w:rsidRPr="00D16B4B" w14:paraId="61FDA1B9" w14:textId="77777777" w:rsidTr="00773C8A">
        <w:trPr>
          <w:cantSplit/>
          <w:trHeight w:val="270"/>
        </w:trPr>
        <w:tc>
          <w:tcPr>
            <w:tcW w:w="6750" w:type="dxa"/>
          </w:tcPr>
          <w:p w14:paraId="10551D05" w14:textId="4FD24A1A" w:rsidR="00A85079" w:rsidRPr="00D16B4B" w:rsidRDefault="00A85079" w:rsidP="00A85079">
            <w:pPr>
              <w:pStyle w:val="acctfourfigures"/>
              <w:tabs>
                <w:tab w:val="clear" w:pos="765"/>
              </w:tabs>
              <w:spacing w:line="240" w:lineRule="atLeast"/>
              <w:ind w:left="101"/>
              <w:rPr>
                <w:rFonts w:cs="Times New Roman"/>
                <w:szCs w:val="22"/>
              </w:rPr>
            </w:pPr>
            <w:r w:rsidRPr="00D16B4B">
              <w:rPr>
                <w:rFonts w:cs="Times New Roman"/>
                <w:szCs w:val="22"/>
              </w:rPr>
              <w:t xml:space="preserve">Net </w:t>
            </w:r>
            <w:r w:rsidR="000F2E8A">
              <w:rPr>
                <w:rFonts w:cs="Times New Roman"/>
                <w:szCs w:val="22"/>
              </w:rPr>
              <w:t>in</w:t>
            </w:r>
            <w:r w:rsidRPr="00DE7C28">
              <w:rPr>
                <w:rFonts w:cs="Times New Roman"/>
                <w:szCs w:val="22"/>
              </w:rPr>
              <w:t>crease</w:t>
            </w:r>
            <w:r w:rsidRPr="00D16B4B">
              <w:rPr>
                <w:rFonts w:cs="Times New Roman"/>
                <w:szCs w:val="22"/>
              </w:rPr>
              <w:t xml:space="preserve"> in cash and cash equivalents</w:t>
            </w:r>
          </w:p>
        </w:tc>
        <w:tc>
          <w:tcPr>
            <w:tcW w:w="1530" w:type="dxa"/>
            <w:tcBorders>
              <w:bottom w:val="double" w:sz="4" w:space="0" w:color="auto"/>
            </w:tcBorders>
          </w:tcPr>
          <w:p w14:paraId="42385C51" w14:textId="67315D09"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13</w:t>
            </w:r>
          </w:p>
        </w:tc>
        <w:tc>
          <w:tcPr>
            <w:tcW w:w="190" w:type="dxa"/>
          </w:tcPr>
          <w:p w14:paraId="073A56FC"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bottom w:val="double" w:sz="4" w:space="0" w:color="auto"/>
            </w:tcBorders>
          </w:tcPr>
          <w:p w14:paraId="6427C6EE" w14:textId="361B011C" w:rsidR="00A85079" w:rsidRPr="00D16B4B" w:rsidRDefault="000F2E8A"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81</w:t>
            </w:r>
          </w:p>
        </w:tc>
        <w:tc>
          <w:tcPr>
            <w:tcW w:w="180" w:type="dxa"/>
          </w:tcPr>
          <w:p w14:paraId="650779F1"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bottom w:val="double" w:sz="4" w:space="0" w:color="auto"/>
            </w:tcBorders>
          </w:tcPr>
          <w:p w14:paraId="6ADDF873" w14:textId="1E33F9C8" w:rsidR="00A85079" w:rsidRPr="00D16B4B" w:rsidRDefault="000F2E8A"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jc w:val="center"/>
              <w:rPr>
                <w:rFonts w:ascii="Times New Roman" w:hAnsi="Times New Roman" w:cs="Times New Roman"/>
                <w:sz w:val="22"/>
                <w:szCs w:val="22"/>
              </w:rPr>
            </w:pPr>
            <w:r>
              <w:rPr>
                <w:rFonts w:ascii="Times New Roman" w:hAnsi="Times New Roman" w:cs="Times New Roman"/>
                <w:sz w:val="22"/>
                <w:szCs w:val="22"/>
              </w:rPr>
              <w:t>4</w:t>
            </w:r>
          </w:p>
        </w:tc>
        <w:tc>
          <w:tcPr>
            <w:tcW w:w="180" w:type="dxa"/>
          </w:tcPr>
          <w:p w14:paraId="6091552D"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427D93DC" w14:textId="77777777" w:rsidR="00A85079" w:rsidRPr="00D16B4B" w:rsidRDefault="00A85079" w:rsidP="00A85079">
            <w:pPr>
              <w:pStyle w:val="acctfourfigures"/>
              <w:tabs>
                <w:tab w:val="clear" w:pos="765"/>
              </w:tabs>
              <w:spacing w:line="240" w:lineRule="atLeast"/>
              <w:ind w:right="372"/>
              <w:jc w:val="right"/>
              <w:rPr>
                <w:rFonts w:cs="Times New Roman"/>
                <w:szCs w:val="22"/>
                <w:lang w:val="en-US" w:bidi="th-TH"/>
              </w:rPr>
            </w:pPr>
          </w:p>
        </w:tc>
        <w:tc>
          <w:tcPr>
            <w:tcW w:w="180" w:type="dxa"/>
          </w:tcPr>
          <w:p w14:paraId="669E4A11" w14:textId="77777777" w:rsidR="00A85079" w:rsidRPr="00D16B4B" w:rsidRDefault="00A85079" w:rsidP="00A85079">
            <w:pPr>
              <w:pStyle w:val="acctfourfigures"/>
              <w:spacing w:line="240" w:lineRule="atLeast"/>
              <w:ind w:right="372"/>
              <w:jc w:val="right"/>
              <w:rPr>
                <w:rFonts w:cs="Times New Roman"/>
                <w:szCs w:val="22"/>
                <w:lang w:val="en-US" w:bidi="th-TH"/>
              </w:rPr>
            </w:pPr>
          </w:p>
        </w:tc>
        <w:tc>
          <w:tcPr>
            <w:tcW w:w="1350" w:type="dxa"/>
          </w:tcPr>
          <w:p w14:paraId="618C64A3" w14:textId="77777777" w:rsidR="00A85079" w:rsidRPr="00D16B4B" w:rsidRDefault="00A85079" w:rsidP="00A85079">
            <w:pPr>
              <w:pStyle w:val="acctfourfigures"/>
              <w:tabs>
                <w:tab w:val="clear" w:pos="765"/>
              </w:tabs>
              <w:spacing w:line="240" w:lineRule="atLeast"/>
              <w:ind w:right="372"/>
              <w:jc w:val="right"/>
              <w:rPr>
                <w:rFonts w:cs="Times New Roman"/>
                <w:szCs w:val="22"/>
                <w:lang w:val="en-US" w:bidi="th-TH"/>
              </w:rPr>
            </w:pPr>
          </w:p>
        </w:tc>
      </w:tr>
      <w:tr w:rsidR="002370F6" w:rsidRPr="00D16B4B" w14:paraId="0049F236" w14:textId="77777777" w:rsidTr="002370F6">
        <w:trPr>
          <w:cantSplit/>
          <w:trHeight w:val="270"/>
        </w:trPr>
        <w:tc>
          <w:tcPr>
            <w:tcW w:w="6750" w:type="dxa"/>
          </w:tcPr>
          <w:p w14:paraId="5A320E3F" w14:textId="77777777" w:rsidR="002370F6" w:rsidRPr="00D16B4B" w:rsidRDefault="002370F6" w:rsidP="006604A2">
            <w:pPr>
              <w:pStyle w:val="acctfourfigures"/>
              <w:tabs>
                <w:tab w:val="clear" w:pos="765"/>
              </w:tabs>
              <w:spacing w:line="240" w:lineRule="atLeast"/>
              <w:ind w:left="101"/>
              <w:rPr>
                <w:rFonts w:cs="Times New Roman"/>
                <w:b/>
                <w:bCs/>
                <w:szCs w:val="22"/>
              </w:rPr>
            </w:pPr>
          </w:p>
        </w:tc>
        <w:tc>
          <w:tcPr>
            <w:tcW w:w="1530" w:type="dxa"/>
          </w:tcPr>
          <w:p w14:paraId="306D66F8"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70140BA3"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4C0F5A5C"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40A55DD" w14:textId="77777777" w:rsidR="002370F6" w:rsidRPr="00D16B4B" w:rsidRDefault="002370F6" w:rsidP="006604A2">
            <w:pPr>
              <w:jc w:val="right"/>
              <w:rPr>
                <w:rFonts w:ascii="Times New Roman" w:hAnsi="Times New Roman" w:cs="Times New Roman"/>
                <w:sz w:val="22"/>
                <w:szCs w:val="22"/>
              </w:rPr>
            </w:pPr>
          </w:p>
        </w:tc>
        <w:tc>
          <w:tcPr>
            <w:tcW w:w="1260" w:type="dxa"/>
          </w:tcPr>
          <w:p w14:paraId="1B8CBBFB"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114449C" w14:textId="77777777" w:rsidR="002370F6" w:rsidRPr="00D16B4B" w:rsidRDefault="002370F6" w:rsidP="006604A2">
            <w:pPr>
              <w:pStyle w:val="acctfourfigures"/>
              <w:spacing w:line="240" w:lineRule="atLeast"/>
              <w:jc w:val="right"/>
              <w:rPr>
                <w:rFonts w:cs="Times New Roman"/>
                <w:szCs w:val="22"/>
                <w:lang w:val="en-US" w:bidi="th-TH"/>
              </w:rPr>
            </w:pPr>
          </w:p>
        </w:tc>
        <w:tc>
          <w:tcPr>
            <w:tcW w:w="1350" w:type="dxa"/>
          </w:tcPr>
          <w:p w14:paraId="0198BF89" w14:textId="77777777" w:rsidR="002370F6" w:rsidRPr="00D16B4B" w:rsidRDefault="002370F6" w:rsidP="006604A2">
            <w:pPr>
              <w:pStyle w:val="acctfourfigures"/>
              <w:tabs>
                <w:tab w:val="clear" w:pos="765"/>
              </w:tabs>
              <w:spacing w:line="240" w:lineRule="atLeast"/>
              <w:ind w:right="11"/>
              <w:jc w:val="right"/>
              <w:rPr>
                <w:rFonts w:cs="Times New Roman"/>
                <w:szCs w:val="22"/>
                <w:lang w:val="en-US" w:bidi="th-TH"/>
              </w:rPr>
            </w:pPr>
          </w:p>
        </w:tc>
        <w:tc>
          <w:tcPr>
            <w:tcW w:w="180" w:type="dxa"/>
          </w:tcPr>
          <w:p w14:paraId="5BF89A59" w14:textId="77777777" w:rsidR="002370F6" w:rsidRPr="00D16B4B" w:rsidRDefault="002370F6" w:rsidP="006604A2">
            <w:pPr>
              <w:pStyle w:val="acctfourfigures"/>
              <w:spacing w:line="240" w:lineRule="atLeast"/>
              <w:jc w:val="right"/>
              <w:rPr>
                <w:rFonts w:cs="Times New Roman"/>
                <w:szCs w:val="22"/>
                <w:lang w:val="en-US" w:bidi="th-TH"/>
              </w:rPr>
            </w:pPr>
          </w:p>
        </w:tc>
        <w:tc>
          <w:tcPr>
            <w:tcW w:w="1350" w:type="dxa"/>
          </w:tcPr>
          <w:p w14:paraId="6B463AC8" w14:textId="77777777" w:rsidR="002370F6" w:rsidRPr="00D16B4B" w:rsidRDefault="002370F6" w:rsidP="006604A2">
            <w:pPr>
              <w:pStyle w:val="acctfourfigures"/>
              <w:tabs>
                <w:tab w:val="clear" w:pos="765"/>
              </w:tabs>
              <w:spacing w:line="240" w:lineRule="atLeast"/>
              <w:ind w:right="11"/>
              <w:jc w:val="right"/>
              <w:rPr>
                <w:rFonts w:cs="Times New Roman"/>
                <w:szCs w:val="22"/>
                <w:lang w:val="en-US" w:bidi="th-TH"/>
              </w:rPr>
            </w:pPr>
          </w:p>
        </w:tc>
      </w:tr>
      <w:tr w:rsidR="002370F6" w:rsidRPr="00D16B4B" w14:paraId="065AE436" w14:textId="77777777" w:rsidTr="002370F6">
        <w:trPr>
          <w:cantSplit/>
          <w:trHeight w:val="270"/>
        </w:trPr>
        <w:tc>
          <w:tcPr>
            <w:tcW w:w="6750" w:type="dxa"/>
          </w:tcPr>
          <w:p w14:paraId="2FDDB64B" w14:textId="77777777" w:rsidR="002370F6" w:rsidRPr="00D16B4B" w:rsidRDefault="002370F6" w:rsidP="006604A2">
            <w:pPr>
              <w:pStyle w:val="acctfourfigures"/>
              <w:tabs>
                <w:tab w:val="clear" w:pos="765"/>
              </w:tabs>
              <w:spacing w:line="240" w:lineRule="atLeast"/>
              <w:ind w:left="101"/>
              <w:rPr>
                <w:rFonts w:cs="Times New Roman"/>
                <w:b/>
                <w:bCs/>
                <w:szCs w:val="22"/>
              </w:rPr>
            </w:pPr>
          </w:p>
        </w:tc>
        <w:tc>
          <w:tcPr>
            <w:tcW w:w="1530" w:type="dxa"/>
          </w:tcPr>
          <w:p w14:paraId="14B16F7C"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760EB033"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2C8A91A9" w14:textId="77777777" w:rsidR="002370F6" w:rsidRPr="00D16B4B" w:rsidRDefault="002370F6"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5B02C10E" w14:textId="77777777" w:rsidR="002370F6" w:rsidRPr="00D16B4B" w:rsidRDefault="002370F6" w:rsidP="006604A2">
            <w:pPr>
              <w:jc w:val="right"/>
              <w:rPr>
                <w:rFonts w:ascii="Times New Roman" w:hAnsi="Times New Roman" w:cs="Times New Roman"/>
                <w:sz w:val="22"/>
                <w:szCs w:val="22"/>
              </w:rPr>
            </w:pPr>
          </w:p>
        </w:tc>
        <w:tc>
          <w:tcPr>
            <w:tcW w:w="1260" w:type="dxa"/>
          </w:tcPr>
          <w:p w14:paraId="13B52CED"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288936B9" w14:textId="77777777" w:rsidR="002370F6" w:rsidRPr="00D16B4B" w:rsidRDefault="002370F6" w:rsidP="006604A2">
            <w:pPr>
              <w:pStyle w:val="acctfourfigures"/>
              <w:spacing w:line="240" w:lineRule="atLeast"/>
              <w:jc w:val="right"/>
              <w:rPr>
                <w:rFonts w:cs="Times New Roman"/>
                <w:szCs w:val="22"/>
                <w:lang w:val="en-US" w:bidi="th-TH"/>
              </w:rPr>
            </w:pPr>
          </w:p>
        </w:tc>
        <w:tc>
          <w:tcPr>
            <w:tcW w:w="1350" w:type="dxa"/>
          </w:tcPr>
          <w:p w14:paraId="33051AA5" w14:textId="77777777" w:rsidR="002370F6" w:rsidRPr="00D16B4B" w:rsidRDefault="002370F6" w:rsidP="006604A2">
            <w:pPr>
              <w:pStyle w:val="acctfourfigures"/>
              <w:tabs>
                <w:tab w:val="clear" w:pos="765"/>
              </w:tabs>
              <w:spacing w:line="240" w:lineRule="atLeast"/>
              <w:ind w:right="11"/>
              <w:jc w:val="right"/>
              <w:rPr>
                <w:rFonts w:cs="Times New Roman"/>
                <w:szCs w:val="22"/>
                <w:lang w:val="en-US" w:bidi="th-TH"/>
              </w:rPr>
            </w:pPr>
          </w:p>
        </w:tc>
        <w:tc>
          <w:tcPr>
            <w:tcW w:w="180" w:type="dxa"/>
          </w:tcPr>
          <w:p w14:paraId="65DBF1B3" w14:textId="77777777" w:rsidR="002370F6" w:rsidRPr="00D16B4B" w:rsidRDefault="002370F6" w:rsidP="006604A2">
            <w:pPr>
              <w:pStyle w:val="acctfourfigures"/>
              <w:spacing w:line="240" w:lineRule="atLeast"/>
              <w:jc w:val="right"/>
              <w:rPr>
                <w:rFonts w:cs="Times New Roman"/>
                <w:szCs w:val="22"/>
                <w:lang w:val="en-US" w:bidi="th-TH"/>
              </w:rPr>
            </w:pPr>
          </w:p>
        </w:tc>
        <w:tc>
          <w:tcPr>
            <w:tcW w:w="1350" w:type="dxa"/>
          </w:tcPr>
          <w:p w14:paraId="41D43DFD" w14:textId="77777777" w:rsidR="002370F6" w:rsidRPr="00D16B4B" w:rsidRDefault="002370F6" w:rsidP="006604A2">
            <w:pPr>
              <w:pStyle w:val="acctfourfigures"/>
              <w:tabs>
                <w:tab w:val="clear" w:pos="765"/>
              </w:tabs>
              <w:spacing w:line="240" w:lineRule="atLeast"/>
              <w:ind w:right="11"/>
              <w:jc w:val="right"/>
              <w:rPr>
                <w:rFonts w:cs="Times New Roman"/>
                <w:szCs w:val="22"/>
                <w:lang w:val="en-US" w:bidi="th-TH"/>
              </w:rPr>
            </w:pPr>
          </w:p>
        </w:tc>
      </w:tr>
    </w:tbl>
    <w:p w14:paraId="67F1A22A" w14:textId="77777777" w:rsidR="007E66BF" w:rsidRPr="00D16B4B" w:rsidRDefault="00321751" w:rsidP="001452F0">
      <w:pPr>
        <w:spacing w:line="240" w:lineRule="auto"/>
        <w:rPr>
          <w:rFonts w:ascii="Times New Roman" w:hAnsi="Times New Roman" w:cs="Times New Roman"/>
          <w:sz w:val="2"/>
          <w:szCs w:val="2"/>
        </w:rPr>
      </w:pPr>
      <w:r w:rsidRPr="00D16B4B">
        <w:rPr>
          <w:rFonts w:ascii="Times New Roman" w:hAnsi="Times New Roman" w:cs="Times New Roman"/>
        </w:rPr>
        <w:br w:type="page"/>
      </w:r>
    </w:p>
    <w:p w14:paraId="3BE70817" w14:textId="77777777" w:rsidR="00321751" w:rsidRPr="00D16B4B" w:rsidRDefault="00321751" w:rsidP="001452F0">
      <w:pPr>
        <w:spacing w:line="240" w:lineRule="auto"/>
        <w:rPr>
          <w:rFonts w:ascii="Times New Roman" w:hAnsi="Times New Roman" w:cs="Times New Roman"/>
          <w:sz w:val="2"/>
          <w:szCs w:val="2"/>
        </w:rPr>
      </w:pPr>
    </w:p>
    <w:p w14:paraId="292E243D" w14:textId="77777777" w:rsidR="00EB4C88" w:rsidRPr="00D16B4B" w:rsidRDefault="00EB4C88" w:rsidP="001452F0">
      <w:pPr>
        <w:pStyle w:val="a5"/>
        <w:tabs>
          <w:tab w:val="clear" w:pos="1080"/>
          <w:tab w:val="left" w:pos="540"/>
        </w:tabs>
        <w:jc w:val="thaiDistribute"/>
        <w:rPr>
          <w:rFonts w:cs="Times New Roman"/>
          <w:sz w:val="2"/>
          <w:szCs w:val="2"/>
          <w:lang w:val="en-US"/>
        </w:rPr>
      </w:pPr>
    </w:p>
    <w:tbl>
      <w:tblPr>
        <w:tblW w:w="14400" w:type="dxa"/>
        <w:tblInd w:w="360" w:type="dxa"/>
        <w:tblLayout w:type="fixed"/>
        <w:tblCellMar>
          <w:left w:w="79" w:type="dxa"/>
          <w:right w:w="79" w:type="dxa"/>
        </w:tblCellMar>
        <w:tblLook w:val="0000" w:firstRow="0" w:lastRow="0" w:firstColumn="0" w:lastColumn="0" w:noHBand="0" w:noVBand="0"/>
      </w:tblPr>
      <w:tblGrid>
        <w:gridCol w:w="6750"/>
        <w:gridCol w:w="1530"/>
        <w:gridCol w:w="190"/>
        <w:gridCol w:w="1430"/>
        <w:gridCol w:w="180"/>
        <w:gridCol w:w="1260"/>
        <w:gridCol w:w="180"/>
        <w:gridCol w:w="1350"/>
        <w:gridCol w:w="180"/>
        <w:gridCol w:w="1350"/>
      </w:tblGrid>
      <w:tr w:rsidR="005C6C88" w:rsidRPr="00D16B4B" w14:paraId="15BE6B6B" w14:textId="77777777" w:rsidTr="00880DEB">
        <w:trPr>
          <w:cantSplit/>
          <w:tblHeader/>
        </w:trPr>
        <w:tc>
          <w:tcPr>
            <w:tcW w:w="6750" w:type="dxa"/>
            <w:vAlign w:val="bottom"/>
          </w:tcPr>
          <w:p w14:paraId="129812DD" w14:textId="77777777" w:rsidR="005C6C88" w:rsidRPr="00D16B4B" w:rsidRDefault="005C6C88" w:rsidP="00880DEB">
            <w:pPr>
              <w:pStyle w:val="acctfourfigures"/>
              <w:spacing w:line="240" w:lineRule="atLeast"/>
              <w:ind w:left="101"/>
              <w:jc w:val="center"/>
              <w:rPr>
                <w:rFonts w:cs="Times New Roman"/>
                <w:szCs w:val="22"/>
                <w:lang w:val="en-US"/>
              </w:rPr>
            </w:pPr>
          </w:p>
        </w:tc>
        <w:tc>
          <w:tcPr>
            <w:tcW w:w="7650" w:type="dxa"/>
            <w:gridSpan w:val="9"/>
            <w:vAlign w:val="bottom"/>
          </w:tcPr>
          <w:p w14:paraId="6F1863ED" w14:textId="05B63D64" w:rsidR="005C6C88" w:rsidRPr="00D16B4B" w:rsidRDefault="00740C98" w:rsidP="00880DEB">
            <w:pPr>
              <w:pStyle w:val="acctmergecolhdg"/>
              <w:spacing w:line="240" w:lineRule="atLeast"/>
              <w:rPr>
                <w:rFonts w:cs="Times New Roman"/>
                <w:szCs w:val="22"/>
              </w:rPr>
            </w:pPr>
            <w:r w:rsidRPr="00D16B4B">
              <w:rPr>
                <w:rFonts w:cs="Times New Roman"/>
                <w:szCs w:val="22"/>
                <w:lang w:val="en-US"/>
              </w:rPr>
              <w:t>31</w:t>
            </w:r>
            <w:r w:rsidR="005C6C88" w:rsidRPr="00D16B4B">
              <w:rPr>
                <w:rFonts w:cs="Times New Roman"/>
                <w:szCs w:val="22"/>
              </w:rPr>
              <w:t xml:space="preserve"> December </w:t>
            </w:r>
            <w:r w:rsidRPr="00D16B4B">
              <w:rPr>
                <w:rFonts w:cs="Times New Roman"/>
                <w:szCs w:val="22"/>
                <w:lang w:val="en-US"/>
              </w:rPr>
              <w:t>202</w:t>
            </w:r>
            <w:r w:rsidR="00A85079">
              <w:rPr>
                <w:rFonts w:cs="Times New Roman"/>
                <w:szCs w:val="22"/>
                <w:lang w:val="en-US"/>
              </w:rPr>
              <w:t>4</w:t>
            </w:r>
          </w:p>
        </w:tc>
      </w:tr>
      <w:tr w:rsidR="005C6C88" w:rsidRPr="00D16B4B" w14:paraId="5B57CA80" w14:textId="77777777" w:rsidTr="00880DEB">
        <w:trPr>
          <w:cantSplit/>
          <w:tblHeader/>
        </w:trPr>
        <w:tc>
          <w:tcPr>
            <w:tcW w:w="6750" w:type="dxa"/>
            <w:vAlign w:val="bottom"/>
          </w:tcPr>
          <w:p w14:paraId="452BA623" w14:textId="77777777" w:rsidR="005C6C88" w:rsidRPr="00D16B4B" w:rsidRDefault="005C6C88" w:rsidP="00880DEB">
            <w:pPr>
              <w:pStyle w:val="acctfourfigures"/>
              <w:spacing w:line="240" w:lineRule="atLeast"/>
              <w:ind w:left="101"/>
              <w:jc w:val="center"/>
              <w:rPr>
                <w:rFonts w:cs="Times New Roman"/>
                <w:szCs w:val="22"/>
                <w:lang w:val="en-US"/>
              </w:rPr>
            </w:pPr>
          </w:p>
        </w:tc>
        <w:tc>
          <w:tcPr>
            <w:tcW w:w="1530" w:type="dxa"/>
            <w:vAlign w:val="bottom"/>
          </w:tcPr>
          <w:p w14:paraId="36916462"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szCs w:val="22"/>
              </w:rPr>
              <w:t xml:space="preserve">Loxley Property Development Co., Ltd.    </w:t>
            </w:r>
          </w:p>
        </w:tc>
        <w:tc>
          <w:tcPr>
            <w:tcW w:w="190" w:type="dxa"/>
          </w:tcPr>
          <w:p w14:paraId="02C4CB03" w14:textId="77777777" w:rsidR="005C6C88" w:rsidRPr="00D16B4B" w:rsidRDefault="005C6C88" w:rsidP="00880DEB">
            <w:pPr>
              <w:pStyle w:val="acctmergecolhdg"/>
              <w:spacing w:line="240" w:lineRule="atLeast"/>
              <w:rPr>
                <w:rFonts w:cs="Times New Roman"/>
                <w:b w:val="0"/>
                <w:bCs/>
                <w:szCs w:val="22"/>
                <w:cs/>
                <w:lang w:bidi="th-TH"/>
              </w:rPr>
            </w:pPr>
          </w:p>
        </w:tc>
        <w:tc>
          <w:tcPr>
            <w:tcW w:w="1430" w:type="dxa"/>
            <w:vAlign w:val="bottom"/>
          </w:tcPr>
          <w:p w14:paraId="52ACE989"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szCs w:val="22"/>
              </w:rPr>
              <w:t>Loxley Trading Company Limited</w:t>
            </w:r>
          </w:p>
        </w:tc>
        <w:tc>
          <w:tcPr>
            <w:tcW w:w="180" w:type="dxa"/>
            <w:vAlign w:val="bottom"/>
          </w:tcPr>
          <w:p w14:paraId="4E88167F" w14:textId="77777777" w:rsidR="005C6C88" w:rsidRPr="00D16B4B" w:rsidRDefault="005C6C88" w:rsidP="00880DEB">
            <w:pPr>
              <w:pStyle w:val="acctmergecolhdg"/>
              <w:spacing w:line="240" w:lineRule="atLeast"/>
              <w:rPr>
                <w:rFonts w:cs="Times New Roman"/>
                <w:b w:val="0"/>
                <w:bCs/>
                <w:szCs w:val="22"/>
              </w:rPr>
            </w:pPr>
          </w:p>
        </w:tc>
        <w:tc>
          <w:tcPr>
            <w:tcW w:w="1260" w:type="dxa"/>
            <w:vAlign w:val="bottom"/>
          </w:tcPr>
          <w:p w14:paraId="55D3DBEE" w14:textId="77777777" w:rsidR="005C6C88" w:rsidRPr="00D16B4B" w:rsidRDefault="005C6C88" w:rsidP="00880DEB">
            <w:pPr>
              <w:pStyle w:val="acctmergecolhdg"/>
              <w:spacing w:line="240" w:lineRule="atLeast"/>
              <w:rPr>
                <w:rFonts w:cs="Times New Roman"/>
                <w:b w:val="0"/>
                <w:bCs/>
                <w:szCs w:val="22"/>
                <w:cs/>
                <w:lang w:bidi="th-TH"/>
              </w:rPr>
            </w:pPr>
            <w:proofErr w:type="spellStart"/>
            <w:r w:rsidRPr="00D16B4B">
              <w:rPr>
                <w:rFonts w:cs="Times New Roman"/>
                <w:b w:val="0"/>
                <w:bCs/>
                <w:szCs w:val="22"/>
              </w:rPr>
              <w:t>Siamsamut</w:t>
            </w:r>
            <w:proofErr w:type="spellEnd"/>
            <w:r w:rsidRPr="00D16B4B">
              <w:rPr>
                <w:rFonts w:cs="Times New Roman"/>
                <w:b w:val="0"/>
                <w:bCs/>
                <w:szCs w:val="22"/>
              </w:rPr>
              <w:t xml:space="preserve"> Warin </w:t>
            </w:r>
            <w:r w:rsidRPr="00D16B4B">
              <w:rPr>
                <w:rFonts w:cs="Times New Roman"/>
                <w:b w:val="0"/>
                <w:bCs/>
                <w:szCs w:val="22"/>
              </w:rPr>
              <w:br/>
              <w:t>Co., Ltd.</w:t>
            </w:r>
          </w:p>
        </w:tc>
        <w:tc>
          <w:tcPr>
            <w:tcW w:w="180" w:type="dxa"/>
            <w:vAlign w:val="bottom"/>
          </w:tcPr>
          <w:p w14:paraId="3BA9127A" w14:textId="77777777" w:rsidR="005C6C88" w:rsidRPr="00D16B4B" w:rsidRDefault="005C6C88" w:rsidP="00880DEB">
            <w:pPr>
              <w:pStyle w:val="acctmergecolhdg"/>
              <w:spacing w:line="240" w:lineRule="atLeast"/>
              <w:rPr>
                <w:rFonts w:cs="Times New Roman"/>
                <w:b w:val="0"/>
                <w:bCs/>
                <w:szCs w:val="22"/>
              </w:rPr>
            </w:pPr>
          </w:p>
        </w:tc>
        <w:tc>
          <w:tcPr>
            <w:tcW w:w="1350" w:type="dxa"/>
            <w:vAlign w:val="bottom"/>
          </w:tcPr>
          <w:p w14:paraId="6036A411"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szCs w:val="22"/>
              </w:rPr>
              <w:t>Other individually immaterial subsidiaries</w:t>
            </w:r>
          </w:p>
        </w:tc>
        <w:tc>
          <w:tcPr>
            <w:tcW w:w="180" w:type="dxa"/>
            <w:vAlign w:val="bottom"/>
          </w:tcPr>
          <w:p w14:paraId="2B410089" w14:textId="77777777" w:rsidR="005C6C88" w:rsidRPr="00D16B4B" w:rsidRDefault="005C6C88" w:rsidP="00880DEB">
            <w:pPr>
              <w:pStyle w:val="acctmergecolhdg"/>
              <w:spacing w:line="240" w:lineRule="atLeast"/>
              <w:rPr>
                <w:rFonts w:cs="Times New Roman"/>
                <w:b w:val="0"/>
                <w:bCs/>
                <w:szCs w:val="22"/>
              </w:rPr>
            </w:pPr>
          </w:p>
        </w:tc>
        <w:tc>
          <w:tcPr>
            <w:tcW w:w="1350" w:type="dxa"/>
            <w:vAlign w:val="bottom"/>
          </w:tcPr>
          <w:p w14:paraId="77BE51DF"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szCs w:val="22"/>
              </w:rPr>
              <w:t>Total</w:t>
            </w:r>
          </w:p>
        </w:tc>
      </w:tr>
      <w:tr w:rsidR="005C6C88" w:rsidRPr="00D16B4B" w14:paraId="2D971792" w14:textId="77777777" w:rsidTr="00880DEB">
        <w:trPr>
          <w:cantSplit/>
        </w:trPr>
        <w:tc>
          <w:tcPr>
            <w:tcW w:w="6750" w:type="dxa"/>
            <w:vAlign w:val="bottom"/>
          </w:tcPr>
          <w:p w14:paraId="52007F51" w14:textId="77777777" w:rsidR="005C6C88" w:rsidRPr="00D16B4B" w:rsidRDefault="005C6C88" w:rsidP="00880DEB">
            <w:pPr>
              <w:pStyle w:val="acctfourfigures"/>
              <w:tabs>
                <w:tab w:val="clear" w:pos="765"/>
                <w:tab w:val="decimal" w:pos="0"/>
              </w:tabs>
              <w:spacing w:line="240" w:lineRule="atLeast"/>
              <w:ind w:left="101"/>
              <w:rPr>
                <w:rFonts w:cs="Times New Roman"/>
                <w:szCs w:val="22"/>
              </w:rPr>
            </w:pPr>
          </w:p>
        </w:tc>
        <w:tc>
          <w:tcPr>
            <w:tcW w:w="7650" w:type="dxa"/>
            <w:gridSpan w:val="9"/>
          </w:tcPr>
          <w:p w14:paraId="78213910"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i/>
                <w:iCs/>
                <w:szCs w:val="22"/>
              </w:rPr>
              <w:t>(in million Baht)</w:t>
            </w:r>
          </w:p>
        </w:tc>
      </w:tr>
      <w:tr w:rsidR="005C6C88" w:rsidRPr="00D16B4B" w14:paraId="33CE0357" w14:textId="77777777" w:rsidTr="00880DEB">
        <w:trPr>
          <w:cantSplit/>
        </w:trPr>
        <w:tc>
          <w:tcPr>
            <w:tcW w:w="6750" w:type="dxa"/>
            <w:vAlign w:val="bottom"/>
          </w:tcPr>
          <w:p w14:paraId="18700027" w14:textId="77777777" w:rsidR="005C6C88" w:rsidRPr="00D16B4B" w:rsidRDefault="005C6C88" w:rsidP="00880DEB">
            <w:pPr>
              <w:pStyle w:val="acctfourfigures"/>
              <w:tabs>
                <w:tab w:val="clear" w:pos="765"/>
                <w:tab w:val="decimal" w:pos="0"/>
              </w:tabs>
              <w:spacing w:line="240" w:lineRule="atLeast"/>
              <w:ind w:left="101"/>
              <w:rPr>
                <w:rFonts w:cs="Times New Roman"/>
                <w:szCs w:val="22"/>
              </w:rPr>
            </w:pPr>
            <w:r w:rsidRPr="00D16B4B">
              <w:rPr>
                <w:rFonts w:cs="Times New Roman"/>
                <w:szCs w:val="22"/>
              </w:rPr>
              <w:t>Non-controlling interest percentage</w:t>
            </w:r>
          </w:p>
        </w:tc>
        <w:tc>
          <w:tcPr>
            <w:tcW w:w="1530" w:type="dxa"/>
          </w:tcPr>
          <w:p w14:paraId="1BC28FEB" w14:textId="56D5CB64" w:rsidR="005C6C88"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7</w:t>
            </w:r>
            <w:r w:rsidR="005C6C88" w:rsidRPr="00D16B4B">
              <w:rPr>
                <w:rFonts w:ascii="Times New Roman" w:hAnsi="Times New Roman" w:cs="Times New Roman"/>
                <w:sz w:val="22"/>
                <w:szCs w:val="22"/>
              </w:rPr>
              <w:t>.</w:t>
            </w:r>
            <w:r w:rsidRPr="00D16B4B">
              <w:rPr>
                <w:rFonts w:ascii="Times New Roman" w:hAnsi="Times New Roman" w:cs="Times New Roman"/>
                <w:sz w:val="22"/>
                <w:szCs w:val="22"/>
              </w:rPr>
              <w:t>05</w:t>
            </w:r>
          </w:p>
        </w:tc>
        <w:tc>
          <w:tcPr>
            <w:tcW w:w="190" w:type="dxa"/>
          </w:tcPr>
          <w:p w14:paraId="1217E33F"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39759631" w14:textId="45EC229F" w:rsidR="005C6C88"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49</w:t>
            </w:r>
            <w:r w:rsidR="005C6C88" w:rsidRPr="00D16B4B">
              <w:rPr>
                <w:rFonts w:ascii="Times New Roman" w:hAnsi="Times New Roman" w:cs="Times New Roman"/>
                <w:sz w:val="22"/>
                <w:szCs w:val="22"/>
              </w:rPr>
              <w:t>.</w:t>
            </w:r>
            <w:r w:rsidRPr="00D16B4B">
              <w:rPr>
                <w:rFonts w:ascii="Times New Roman" w:hAnsi="Times New Roman" w:cs="Times New Roman"/>
                <w:sz w:val="22"/>
                <w:szCs w:val="22"/>
              </w:rPr>
              <w:t>99</w:t>
            </w:r>
          </w:p>
        </w:tc>
        <w:tc>
          <w:tcPr>
            <w:tcW w:w="180" w:type="dxa"/>
          </w:tcPr>
          <w:p w14:paraId="6F0FB961"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p>
        </w:tc>
        <w:tc>
          <w:tcPr>
            <w:tcW w:w="1260" w:type="dxa"/>
          </w:tcPr>
          <w:p w14:paraId="4947A770" w14:textId="217F518E" w:rsidR="005C6C88"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heme="minorBidi"/>
                <w:sz w:val="22"/>
                <w:szCs w:val="22"/>
                <w:cs/>
              </w:rPr>
            </w:pPr>
            <w:r w:rsidRPr="00D16B4B">
              <w:rPr>
                <w:rFonts w:ascii="Times New Roman" w:hAnsi="Times New Roman" w:cs="Times New Roman"/>
                <w:sz w:val="22"/>
                <w:szCs w:val="22"/>
              </w:rPr>
              <w:t>40</w:t>
            </w:r>
            <w:r w:rsidR="005C6C88" w:rsidRPr="00D16B4B">
              <w:rPr>
                <w:rFonts w:ascii="Times New Roman" w:hAnsi="Times New Roman" w:cs="Times New Roman"/>
                <w:sz w:val="22"/>
                <w:szCs w:val="22"/>
              </w:rPr>
              <w:t>.</w:t>
            </w:r>
            <w:r w:rsidRPr="00D16B4B">
              <w:rPr>
                <w:rFonts w:ascii="Times New Roman" w:hAnsi="Times New Roman" w:cs="Times New Roman"/>
                <w:sz w:val="22"/>
                <w:szCs w:val="22"/>
              </w:rPr>
              <w:t>00</w:t>
            </w:r>
          </w:p>
        </w:tc>
        <w:tc>
          <w:tcPr>
            <w:tcW w:w="180" w:type="dxa"/>
          </w:tcPr>
          <w:p w14:paraId="5CEF4E6D" w14:textId="77777777" w:rsidR="005C6C88" w:rsidRPr="00D16B4B" w:rsidRDefault="005C6C88" w:rsidP="00880DEB">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63A08429" w14:textId="77777777" w:rsidR="005C6C88" w:rsidRPr="00D16B4B" w:rsidRDefault="005C6C88" w:rsidP="00880DEB">
            <w:pPr>
              <w:pStyle w:val="acctmergecolhdg"/>
              <w:tabs>
                <w:tab w:val="decimal" w:pos="522"/>
              </w:tabs>
              <w:spacing w:line="240" w:lineRule="atLeast"/>
              <w:ind w:right="372"/>
              <w:jc w:val="right"/>
              <w:rPr>
                <w:rFonts w:cs="Times New Roman"/>
                <w:b w:val="0"/>
                <w:szCs w:val="22"/>
                <w:lang w:val="en-US" w:bidi="th-TH"/>
              </w:rPr>
            </w:pPr>
          </w:p>
        </w:tc>
        <w:tc>
          <w:tcPr>
            <w:tcW w:w="180" w:type="dxa"/>
          </w:tcPr>
          <w:p w14:paraId="1FFB0D8F" w14:textId="77777777" w:rsidR="005C6C88" w:rsidRPr="00D16B4B" w:rsidRDefault="005C6C88" w:rsidP="00880DEB">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7D43F9AB" w14:textId="77777777" w:rsidR="005C6C88" w:rsidRPr="00D16B4B" w:rsidRDefault="005C6C88" w:rsidP="00880DEB">
            <w:pPr>
              <w:pStyle w:val="acctmergecolhdg"/>
              <w:tabs>
                <w:tab w:val="decimal" w:pos="522"/>
              </w:tabs>
              <w:spacing w:line="240" w:lineRule="atLeast"/>
              <w:ind w:right="372"/>
              <w:jc w:val="right"/>
              <w:rPr>
                <w:rFonts w:cs="Times New Roman"/>
                <w:b w:val="0"/>
                <w:szCs w:val="22"/>
                <w:lang w:val="en-US" w:bidi="th-TH"/>
              </w:rPr>
            </w:pPr>
          </w:p>
        </w:tc>
      </w:tr>
      <w:tr w:rsidR="00A85079" w:rsidRPr="00D16B4B" w14:paraId="40135785" w14:textId="77777777" w:rsidTr="00880DEB">
        <w:trPr>
          <w:cantSplit/>
        </w:trPr>
        <w:tc>
          <w:tcPr>
            <w:tcW w:w="6750" w:type="dxa"/>
          </w:tcPr>
          <w:p w14:paraId="016301F1" w14:textId="77777777"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Current assets</w:t>
            </w:r>
          </w:p>
        </w:tc>
        <w:tc>
          <w:tcPr>
            <w:tcW w:w="1530" w:type="dxa"/>
          </w:tcPr>
          <w:p w14:paraId="4E4E2C27" w14:textId="2C8DB3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1</w:t>
            </w:r>
            <w:r>
              <w:rPr>
                <w:rFonts w:ascii="Times New Roman" w:hAnsi="Times New Roman" w:cs="Times New Roman"/>
                <w:sz w:val="22"/>
                <w:szCs w:val="22"/>
              </w:rPr>
              <w:t>91</w:t>
            </w:r>
          </w:p>
        </w:tc>
        <w:tc>
          <w:tcPr>
            <w:tcW w:w="190" w:type="dxa"/>
          </w:tcPr>
          <w:p w14:paraId="2800B773"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3E8A8F91" w14:textId="1E81A7FC" w:rsidR="00A85079" w:rsidRPr="00D16B4B" w:rsidRDefault="001F4304"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687</w:t>
            </w:r>
          </w:p>
        </w:tc>
        <w:tc>
          <w:tcPr>
            <w:tcW w:w="180" w:type="dxa"/>
          </w:tcPr>
          <w:p w14:paraId="64B290E1"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316CF476" w14:textId="0B4457B4"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9</w:t>
            </w:r>
            <w:r>
              <w:rPr>
                <w:rFonts w:ascii="Times New Roman" w:hAnsi="Times New Roman" w:cs="Times New Roman"/>
                <w:sz w:val="22"/>
                <w:szCs w:val="22"/>
              </w:rPr>
              <w:t>0</w:t>
            </w:r>
          </w:p>
        </w:tc>
        <w:tc>
          <w:tcPr>
            <w:tcW w:w="180" w:type="dxa"/>
          </w:tcPr>
          <w:p w14:paraId="3BEB1BD9"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350" w:type="dxa"/>
          </w:tcPr>
          <w:p w14:paraId="45982A86"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80" w:type="dxa"/>
          </w:tcPr>
          <w:p w14:paraId="79A43696"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350" w:type="dxa"/>
          </w:tcPr>
          <w:p w14:paraId="2BCF0584"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r>
      <w:tr w:rsidR="00A85079" w:rsidRPr="00D16B4B" w14:paraId="24C3EBF3" w14:textId="77777777" w:rsidTr="00880DEB">
        <w:trPr>
          <w:cantSplit/>
        </w:trPr>
        <w:tc>
          <w:tcPr>
            <w:tcW w:w="6750" w:type="dxa"/>
          </w:tcPr>
          <w:p w14:paraId="4111567E" w14:textId="77777777"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Non-current assets</w:t>
            </w:r>
          </w:p>
        </w:tc>
        <w:tc>
          <w:tcPr>
            <w:tcW w:w="1530" w:type="dxa"/>
          </w:tcPr>
          <w:p w14:paraId="512FFD0F" w14:textId="282A6721"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801</w:t>
            </w:r>
          </w:p>
        </w:tc>
        <w:tc>
          <w:tcPr>
            <w:tcW w:w="190" w:type="dxa"/>
          </w:tcPr>
          <w:p w14:paraId="390C07C2"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1D92791E" w14:textId="152F7BC1" w:rsidR="00A85079" w:rsidRPr="00D16B4B" w:rsidRDefault="001F4304"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378</w:t>
            </w:r>
          </w:p>
        </w:tc>
        <w:tc>
          <w:tcPr>
            <w:tcW w:w="180" w:type="dxa"/>
          </w:tcPr>
          <w:p w14:paraId="173D2CFF"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20F3F5DA" w14:textId="11538936"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48</w:t>
            </w:r>
          </w:p>
        </w:tc>
        <w:tc>
          <w:tcPr>
            <w:tcW w:w="180" w:type="dxa"/>
          </w:tcPr>
          <w:p w14:paraId="4A2B5D0C"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350" w:type="dxa"/>
          </w:tcPr>
          <w:p w14:paraId="7C9D7FAE"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80" w:type="dxa"/>
          </w:tcPr>
          <w:p w14:paraId="41382CBF"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350" w:type="dxa"/>
          </w:tcPr>
          <w:p w14:paraId="23198304"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r>
      <w:tr w:rsidR="00A85079" w:rsidRPr="00D16B4B" w14:paraId="00B6AF52" w14:textId="77777777" w:rsidTr="00880DEB">
        <w:trPr>
          <w:cantSplit/>
        </w:trPr>
        <w:tc>
          <w:tcPr>
            <w:tcW w:w="6750" w:type="dxa"/>
          </w:tcPr>
          <w:p w14:paraId="0B3F854C" w14:textId="77777777"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Current liabilities</w:t>
            </w:r>
          </w:p>
        </w:tc>
        <w:tc>
          <w:tcPr>
            <w:tcW w:w="1530" w:type="dxa"/>
          </w:tcPr>
          <w:p w14:paraId="1EE97B0B" w14:textId="3FC2F23F"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139</w:t>
            </w:r>
            <w:r w:rsidRPr="00D16B4B">
              <w:rPr>
                <w:rFonts w:ascii="Times New Roman" w:hAnsi="Times New Roman" w:cs="Times New Roman"/>
                <w:sz w:val="22"/>
                <w:szCs w:val="22"/>
              </w:rPr>
              <w:t>)</w:t>
            </w:r>
          </w:p>
        </w:tc>
        <w:tc>
          <w:tcPr>
            <w:tcW w:w="190" w:type="dxa"/>
          </w:tcPr>
          <w:p w14:paraId="7E2224F1"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7EF02A7B" w14:textId="7E8CBCF9"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1F4304">
              <w:rPr>
                <w:rFonts w:ascii="Times New Roman" w:hAnsi="Times New Roman" w:cs="Times New Roman"/>
                <w:sz w:val="22"/>
                <w:szCs w:val="22"/>
              </w:rPr>
              <w:t>576</w:t>
            </w:r>
            <w:r w:rsidRPr="00D16B4B">
              <w:rPr>
                <w:rFonts w:ascii="Times New Roman" w:hAnsi="Times New Roman" w:cs="Times New Roman"/>
                <w:sz w:val="22"/>
                <w:szCs w:val="22"/>
              </w:rPr>
              <w:t>)</w:t>
            </w:r>
          </w:p>
        </w:tc>
        <w:tc>
          <w:tcPr>
            <w:tcW w:w="180" w:type="dxa"/>
          </w:tcPr>
          <w:p w14:paraId="5E9AB77A"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707DBAD4" w14:textId="0897F692"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292" w:firstLine="258"/>
              <w:rPr>
                <w:rFonts w:ascii="Times New Roman" w:hAnsi="Times New Roman" w:cstheme="minorBidi"/>
                <w:sz w:val="22"/>
                <w:szCs w:val="22"/>
                <w:cs/>
              </w:rPr>
            </w:pPr>
            <w:r w:rsidRPr="00D16B4B">
              <w:rPr>
                <w:rFonts w:ascii="Times New Roman" w:hAnsi="Times New Roman" w:cs="Times New Roman"/>
                <w:sz w:val="22"/>
                <w:szCs w:val="22"/>
              </w:rPr>
              <w:t>(</w:t>
            </w:r>
            <w:r>
              <w:rPr>
                <w:rFonts w:ascii="Times New Roman" w:hAnsi="Times New Roman" w:cs="Times New Roman"/>
                <w:sz w:val="22"/>
                <w:szCs w:val="22"/>
              </w:rPr>
              <w:t>52</w:t>
            </w:r>
            <w:r w:rsidRPr="00D16B4B">
              <w:rPr>
                <w:rFonts w:ascii="Times New Roman" w:hAnsi="Times New Roman" w:cs="Times New Roman"/>
                <w:sz w:val="22"/>
                <w:szCs w:val="22"/>
              </w:rPr>
              <w:t>)</w:t>
            </w:r>
          </w:p>
        </w:tc>
        <w:tc>
          <w:tcPr>
            <w:tcW w:w="180" w:type="dxa"/>
          </w:tcPr>
          <w:p w14:paraId="22754C5B"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8FF03EC"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3A462570"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0171613"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A85079" w:rsidRPr="00D16B4B" w14:paraId="6D47C7AE" w14:textId="77777777" w:rsidTr="00880DEB">
        <w:trPr>
          <w:cantSplit/>
        </w:trPr>
        <w:tc>
          <w:tcPr>
            <w:tcW w:w="6750" w:type="dxa"/>
          </w:tcPr>
          <w:p w14:paraId="7B709D26" w14:textId="77777777"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Non-current liabilities</w:t>
            </w:r>
          </w:p>
        </w:tc>
        <w:tc>
          <w:tcPr>
            <w:tcW w:w="1530" w:type="dxa"/>
            <w:tcBorders>
              <w:bottom w:val="single" w:sz="4" w:space="0" w:color="auto"/>
            </w:tcBorders>
          </w:tcPr>
          <w:p w14:paraId="2A49BC22" w14:textId="4CAF8CF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61</w:t>
            </w:r>
            <w:r w:rsidRPr="00D16B4B">
              <w:rPr>
                <w:rFonts w:ascii="Times New Roman" w:hAnsi="Times New Roman" w:cs="Times New Roman"/>
                <w:sz w:val="22"/>
                <w:szCs w:val="22"/>
              </w:rPr>
              <w:t>)</w:t>
            </w:r>
          </w:p>
        </w:tc>
        <w:tc>
          <w:tcPr>
            <w:tcW w:w="190" w:type="dxa"/>
          </w:tcPr>
          <w:p w14:paraId="69C336FF"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single" w:sz="4" w:space="0" w:color="auto"/>
            </w:tcBorders>
          </w:tcPr>
          <w:p w14:paraId="0121BBE4" w14:textId="0F196B6F"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1F4304">
              <w:rPr>
                <w:rFonts w:ascii="Times New Roman" w:hAnsi="Times New Roman" w:cs="Times New Roman"/>
                <w:sz w:val="22"/>
                <w:szCs w:val="22"/>
              </w:rPr>
              <w:t>84</w:t>
            </w:r>
            <w:r w:rsidRPr="00D16B4B">
              <w:rPr>
                <w:rFonts w:ascii="Times New Roman" w:hAnsi="Times New Roman" w:cs="Times New Roman"/>
                <w:sz w:val="22"/>
                <w:szCs w:val="22"/>
              </w:rPr>
              <w:t>)</w:t>
            </w:r>
          </w:p>
        </w:tc>
        <w:tc>
          <w:tcPr>
            <w:tcW w:w="180" w:type="dxa"/>
          </w:tcPr>
          <w:p w14:paraId="0631D8D9"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single" w:sz="4" w:space="0" w:color="auto"/>
            </w:tcBorders>
          </w:tcPr>
          <w:p w14:paraId="4158A718" w14:textId="13EC943D"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(1</w:t>
            </w:r>
            <w:r>
              <w:rPr>
                <w:rFonts w:ascii="Times New Roman" w:hAnsi="Times New Roman" w:cs="Times New Roman"/>
                <w:sz w:val="22"/>
                <w:szCs w:val="22"/>
              </w:rPr>
              <w:t>7</w:t>
            </w:r>
            <w:r w:rsidRPr="00D16B4B">
              <w:rPr>
                <w:rFonts w:ascii="Times New Roman" w:hAnsi="Times New Roman" w:cs="Times New Roman"/>
                <w:sz w:val="22"/>
                <w:szCs w:val="22"/>
              </w:rPr>
              <w:t>)</w:t>
            </w:r>
          </w:p>
        </w:tc>
        <w:tc>
          <w:tcPr>
            <w:tcW w:w="180" w:type="dxa"/>
          </w:tcPr>
          <w:p w14:paraId="010F13C7"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A767B88"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6E6DD9C2"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747EC7A"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A85079" w:rsidRPr="00D16B4B" w14:paraId="7D689DD7" w14:textId="77777777" w:rsidTr="00880DEB">
        <w:trPr>
          <w:cantSplit/>
        </w:trPr>
        <w:tc>
          <w:tcPr>
            <w:tcW w:w="6750" w:type="dxa"/>
          </w:tcPr>
          <w:p w14:paraId="75C4435C" w14:textId="77777777" w:rsidR="00A85079" w:rsidRPr="00D16B4B" w:rsidRDefault="00A85079" w:rsidP="00A85079">
            <w:pPr>
              <w:pStyle w:val="acctfourfigures"/>
              <w:tabs>
                <w:tab w:val="clear" w:pos="765"/>
                <w:tab w:val="decimal" w:pos="0"/>
              </w:tabs>
              <w:spacing w:line="240" w:lineRule="atLeast"/>
              <w:ind w:left="101"/>
              <w:rPr>
                <w:rFonts w:cs="Times New Roman"/>
                <w:b/>
                <w:bCs/>
                <w:szCs w:val="22"/>
              </w:rPr>
            </w:pPr>
            <w:r w:rsidRPr="00D16B4B">
              <w:rPr>
                <w:rFonts w:cs="Times New Roman"/>
                <w:b/>
                <w:bCs/>
                <w:szCs w:val="22"/>
              </w:rPr>
              <w:t>Net assets</w:t>
            </w:r>
          </w:p>
        </w:tc>
        <w:tc>
          <w:tcPr>
            <w:tcW w:w="1530" w:type="dxa"/>
            <w:tcBorders>
              <w:top w:val="single" w:sz="4" w:space="0" w:color="auto"/>
              <w:bottom w:val="single" w:sz="4" w:space="0" w:color="auto"/>
            </w:tcBorders>
          </w:tcPr>
          <w:p w14:paraId="05592905" w14:textId="27E5A036"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5</w:t>
            </w:r>
            <w:r>
              <w:rPr>
                <w:rFonts w:ascii="Times New Roman" w:hAnsi="Times New Roman" w:cs="Times New Roman"/>
                <w:b/>
                <w:bCs/>
                <w:sz w:val="22"/>
                <w:szCs w:val="22"/>
              </w:rPr>
              <w:t>92</w:t>
            </w:r>
          </w:p>
        </w:tc>
        <w:tc>
          <w:tcPr>
            <w:tcW w:w="190" w:type="dxa"/>
          </w:tcPr>
          <w:p w14:paraId="48875D63"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0C167E21" w14:textId="4265AC59" w:rsidR="00A85079" w:rsidRPr="00D16B4B" w:rsidRDefault="001F4304"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Pr>
                <w:rFonts w:ascii="Times New Roman" w:hAnsi="Times New Roman" w:cs="Times New Roman"/>
                <w:b/>
                <w:bCs/>
                <w:sz w:val="22"/>
                <w:szCs w:val="22"/>
              </w:rPr>
              <w:t>40</w:t>
            </w:r>
            <w:r w:rsidR="005861B0">
              <w:rPr>
                <w:rFonts w:ascii="Times New Roman" w:hAnsi="Times New Roman" w:cs="Times New Roman"/>
                <w:b/>
                <w:bCs/>
                <w:sz w:val="22"/>
                <w:szCs w:val="22"/>
              </w:rPr>
              <w:t>5</w:t>
            </w:r>
          </w:p>
        </w:tc>
        <w:tc>
          <w:tcPr>
            <w:tcW w:w="180" w:type="dxa"/>
          </w:tcPr>
          <w:p w14:paraId="55F15F53"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7E2DADB" w14:textId="6B30604E"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69</w:t>
            </w:r>
          </w:p>
        </w:tc>
        <w:tc>
          <w:tcPr>
            <w:tcW w:w="180" w:type="dxa"/>
          </w:tcPr>
          <w:p w14:paraId="44F2C605"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0A38C14"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0D41A214"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9F37F55"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A85079" w:rsidRPr="00D16B4B" w14:paraId="741D7E25" w14:textId="77777777" w:rsidTr="00880DEB">
        <w:trPr>
          <w:cantSplit/>
        </w:trPr>
        <w:tc>
          <w:tcPr>
            <w:tcW w:w="6750" w:type="dxa"/>
          </w:tcPr>
          <w:p w14:paraId="317C49A0" w14:textId="77777777"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Carrying amount of non-controlling interest</w:t>
            </w:r>
          </w:p>
        </w:tc>
        <w:tc>
          <w:tcPr>
            <w:tcW w:w="1530" w:type="dxa"/>
            <w:tcBorders>
              <w:top w:val="single" w:sz="4" w:space="0" w:color="auto"/>
              <w:bottom w:val="double" w:sz="4" w:space="0" w:color="auto"/>
            </w:tcBorders>
          </w:tcPr>
          <w:p w14:paraId="0821572B" w14:textId="46861736"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4</w:t>
            </w:r>
            <w:r>
              <w:rPr>
                <w:rFonts w:ascii="Times New Roman" w:hAnsi="Times New Roman" w:cs="Times New Roman"/>
                <w:sz w:val="22"/>
                <w:szCs w:val="22"/>
              </w:rPr>
              <w:t>2</w:t>
            </w:r>
          </w:p>
        </w:tc>
        <w:tc>
          <w:tcPr>
            <w:tcW w:w="190" w:type="dxa"/>
          </w:tcPr>
          <w:p w14:paraId="0219D083"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tcPr>
          <w:p w14:paraId="3360D46F" w14:textId="20881C88" w:rsidR="00A85079" w:rsidRPr="00D16B4B" w:rsidRDefault="001F4304"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202</w:t>
            </w:r>
          </w:p>
        </w:tc>
        <w:tc>
          <w:tcPr>
            <w:tcW w:w="180" w:type="dxa"/>
          </w:tcPr>
          <w:p w14:paraId="24C26B90"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51A5377F" w14:textId="1B6B6306"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8</w:t>
            </w:r>
          </w:p>
        </w:tc>
        <w:tc>
          <w:tcPr>
            <w:tcW w:w="180" w:type="dxa"/>
          </w:tcPr>
          <w:p w14:paraId="4A4EE837" w14:textId="77777777" w:rsidR="00A85079" w:rsidRPr="00D16B4B" w:rsidRDefault="00A85079" w:rsidP="00A85079">
            <w:pPr>
              <w:pStyle w:val="acctmergecolhdg"/>
              <w:spacing w:line="240" w:lineRule="atLeast"/>
              <w:ind w:right="372"/>
              <w:jc w:val="right"/>
              <w:rPr>
                <w:rFonts w:cs="Times New Roman"/>
                <w:b w:val="0"/>
                <w:szCs w:val="22"/>
                <w:lang w:val="en-US" w:bidi="th-TH"/>
              </w:rPr>
            </w:pPr>
          </w:p>
        </w:tc>
        <w:tc>
          <w:tcPr>
            <w:tcW w:w="1350" w:type="dxa"/>
          </w:tcPr>
          <w:p w14:paraId="502F6118" w14:textId="2F48B36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Pr>
                <w:rFonts w:ascii="Times New Roman" w:hAnsi="Times New Roman" w:cs="Times New Roman"/>
                <w:sz w:val="22"/>
                <w:szCs w:val="22"/>
              </w:rPr>
              <w:t>21</w:t>
            </w:r>
          </w:p>
        </w:tc>
        <w:tc>
          <w:tcPr>
            <w:tcW w:w="180" w:type="dxa"/>
          </w:tcPr>
          <w:p w14:paraId="44ACAAC3"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F1FDAE6" w14:textId="661C083B"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93</w:t>
            </w:r>
          </w:p>
        </w:tc>
      </w:tr>
      <w:tr w:rsidR="00A85079" w:rsidRPr="00D16B4B" w14:paraId="55ED43BD" w14:textId="77777777" w:rsidTr="00880DEB">
        <w:trPr>
          <w:cantSplit/>
          <w:trHeight w:val="270"/>
        </w:trPr>
        <w:tc>
          <w:tcPr>
            <w:tcW w:w="6750" w:type="dxa"/>
          </w:tcPr>
          <w:p w14:paraId="2A7D546B" w14:textId="77777777" w:rsidR="00A85079" w:rsidRPr="00D16B4B" w:rsidRDefault="00A85079" w:rsidP="00A85079">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251C53D5"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4AC8C661" w14:textId="77777777" w:rsidR="00A85079" w:rsidRPr="00D16B4B" w:rsidRDefault="00A85079" w:rsidP="00A85079">
            <w:pPr>
              <w:jc w:val="right"/>
              <w:rPr>
                <w:rFonts w:ascii="Times New Roman" w:hAnsi="Times New Roman" w:cs="Times New Roman"/>
                <w:sz w:val="22"/>
                <w:szCs w:val="22"/>
              </w:rPr>
            </w:pPr>
          </w:p>
        </w:tc>
        <w:tc>
          <w:tcPr>
            <w:tcW w:w="1430" w:type="dxa"/>
            <w:tcBorders>
              <w:top w:val="double" w:sz="4" w:space="0" w:color="auto"/>
            </w:tcBorders>
          </w:tcPr>
          <w:p w14:paraId="136F5354"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30DC7A0F" w14:textId="77777777" w:rsidR="00A85079" w:rsidRPr="00D16B4B" w:rsidRDefault="00A85079" w:rsidP="00A85079">
            <w:pPr>
              <w:jc w:val="right"/>
              <w:rPr>
                <w:rFonts w:ascii="Times New Roman" w:hAnsi="Times New Roman" w:cs="Times New Roman"/>
                <w:sz w:val="22"/>
                <w:szCs w:val="22"/>
              </w:rPr>
            </w:pPr>
          </w:p>
        </w:tc>
        <w:tc>
          <w:tcPr>
            <w:tcW w:w="1260" w:type="dxa"/>
            <w:tcBorders>
              <w:top w:val="double" w:sz="4" w:space="0" w:color="auto"/>
            </w:tcBorders>
          </w:tcPr>
          <w:p w14:paraId="1543624D"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551ED713"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1B2DC919"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46888BB7"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F64B7D4"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A85079" w:rsidRPr="00D16B4B" w14:paraId="761CDD75" w14:textId="77777777" w:rsidTr="00880DEB">
        <w:trPr>
          <w:cantSplit/>
          <w:trHeight w:val="270"/>
        </w:trPr>
        <w:tc>
          <w:tcPr>
            <w:tcW w:w="6750" w:type="dxa"/>
          </w:tcPr>
          <w:p w14:paraId="0A4C9017" w14:textId="77777777" w:rsidR="00A85079" w:rsidRPr="00D16B4B" w:rsidRDefault="00A85079" w:rsidP="00A85079">
            <w:pPr>
              <w:pStyle w:val="ListBullet3"/>
              <w:numPr>
                <w:ilvl w:val="0"/>
                <w:numId w:val="0"/>
              </w:numPr>
              <w:ind w:left="101"/>
              <w:rPr>
                <w:rFonts w:ascii="Times New Roman" w:hAnsi="Times New Roman" w:cs="Times New Roman"/>
                <w:sz w:val="22"/>
                <w:szCs w:val="22"/>
              </w:rPr>
            </w:pPr>
            <w:r w:rsidRPr="00D16B4B">
              <w:rPr>
                <w:rFonts w:ascii="Times New Roman" w:hAnsi="Times New Roman" w:cs="Times New Roman"/>
                <w:sz w:val="22"/>
                <w:szCs w:val="22"/>
              </w:rPr>
              <w:t>Revenue</w:t>
            </w:r>
          </w:p>
        </w:tc>
        <w:tc>
          <w:tcPr>
            <w:tcW w:w="1530" w:type="dxa"/>
          </w:tcPr>
          <w:p w14:paraId="36408172" w14:textId="168921BF"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65</w:t>
            </w:r>
          </w:p>
        </w:tc>
        <w:tc>
          <w:tcPr>
            <w:tcW w:w="190" w:type="dxa"/>
          </w:tcPr>
          <w:p w14:paraId="63B2CA01"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5CFC6F2A" w14:textId="268EAA94" w:rsidR="00A85079" w:rsidRPr="00D16B4B" w:rsidRDefault="007128CE"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2,070</w:t>
            </w:r>
          </w:p>
        </w:tc>
        <w:tc>
          <w:tcPr>
            <w:tcW w:w="180" w:type="dxa"/>
          </w:tcPr>
          <w:p w14:paraId="5B418030"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7ADF9AC9" w14:textId="2098EA2E"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1</w:t>
            </w:r>
            <w:r>
              <w:rPr>
                <w:rFonts w:ascii="Times New Roman" w:hAnsi="Times New Roman" w:cs="Times New Roman"/>
                <w:sz w:val="22"/>
                <w:szCs w:val="22"/>
              </w:rPr>
              <w:t>69</w:t>
            </w:r>
          </w:p>
        </w:tc>
        <w:tc>
          <w:tcPr>
            <w:tcW w:w="180" w:type="dxa"/>
          </w:tcPr>
          <w:p w14:paraId="6F41F9B1" w14:textId="77777777" w:rsidR="00A85079" w:rsidRPr="00D16B4B" w:rsidRDefault="00A85079" w:rsidP="00A85079">
            <w:pPr>
              <w:pStyle w:val="acctfourfigures"/>
              <w:spacing w:line="240" w:lineRule="atLeast"/>
              <w:ind w:right="372"/>
              <w:jc w:val="right"/>
              <w:rPr>
                <w:rFonts w:cs="Times New Roman"/>
                <w:szCs w:val="22"/>
                <w:lang w:val="en-US" w:bidi="th-TH"/>
              </w:rPr>
            </w:pPr>
          </w:p>
        </w:tc>
        <w:tc>
          <w:tcPr>
            <w:tcW w:w="1350" w:type="dxa"/>
          </w:tcPr>
          <w:p w14:paraId="5114F210"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2B9725E8"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09603CE"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A85079" w:rsidRPr="00D16B4B" w14:paraId="4DF971C7" w14:textId="77777777" w:rsidTr="00880DEB">
        <w:trPr>
          <w:cantSplit/>
          <w:trHeight w:val="270"/>
        </w:trPr>
        <w:tc>
          <w:tcPr>
            <w:tcW w:w="6750" w:type="dxa"/>
          </w:tcPr>
          <w:p w14:paraId="4C68D9B9" w14:textId="77777777"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Profit</w:t>
            </w:r>
          </w:p>
        </w:tc>
        <w:tc>
          <w:tcPr>
            <w:tcW w:w="1530" w:type="dxa"/>
          </w:tcPr>
          <w:p w14:paraId="6D7570BC" w14:textId="297BA1ED"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Pr>
                <w:rFonts w:ascii="Times New Roman" w:hAnsi="Times New Roman" w:cs="Times New Roman"/>
                <w:sz w:val="22"/>
                <w:szCs w:val="22"/>
              </w:rPr>
              <w:t>38</w:t>
            </w:r>
          </w:p>
        </w:tc>
        <w:tc>
          <w:tcPr>
            <w:tcW w:w="190" w:type="dxa"/>
          </w:tcPr>
          <w:p w14:paraId="4D72D707"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49B015C3" w14:textId="3797521E" w:rsidR="00A85079" w:rsidRPr="00D16B4B" w:rsidRDefault="007128CE"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93</w:t>
            </w:r>
          </w:p>
        </w:tc>
        <w:tc>
          <w:tcPr>
            <w:tcW w:w="180" w:type="dxa"/>
          </w:tcPr>
          <w:p w14:paraId="033FBB1A"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3EF97F14" w14:textId="6DE45CFB"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048D09AC" w14:textId="77777777" w:rsidR="00A85079" w:rsidRPr="00D16B4B" w:rsidRDefault="00A85079" w:rsidP="00A85079">
            <w:pPr>
              <w:pStyle w:val="acctfourfigures"/>
              <w:spacing w:line="240" w:lineRule="atLeast"/>
              <w:ind w:right="372"/>
              <w:jc w:val="right"/>
              <w:rPr>
                <w:rFonts w:cs="Times New Roman"/>
                <w:szCs w:val="22"/>
                <w:lang w:val="en-US" w:bidi="th-TH"/>
              </w:rPr>
            </w:pPr>
          </w:p>
        </w:tc>
        <w:tc>
          <w:tcPr>
            <w:tcW w:w="1350" w:type="dxa"/>
          </w:tcPr>
          <w:p w14:paraId="31B8C914"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1906C395"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389F143"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A85079" w:rsidRPr="00D16B4B" w14:paraId="33CE6ADC" w14:textId="77777777" w:rsidTr="00880DEB">
        <w:trPr>
          <w:cantSplit/>
          <w:trHeight w:val="270"/>
        </w:trPr>
        <w:tc>
          <w:tcPr>
            <w:tcW w:w="6750" w:type="dxa"/>
          </w:tcPr>
          <w:p w14:paraId="758EC258" w14:textId="77777777" w:rsidR="00A85079" w:rsidRPr="00D16B4B" w:rsidRDefault="00A85079" w:rsidP="00A85079">
            <w:pPr>
              <w:pStyle w:val="acctfourfigures"/>
              <w:tabs>
                <w:tab w:val="clear" w:pos="765"/>
                <w:tab w:val="decimal" w:pos="0"/>
              </w:tabs>
              <w:spacing w:line="240" w:lineRule="atLeast"/>
              <w:ind w:left="101"/>
              <w:rPr>
                <w:rFonts w:cs="Times New Roman"/>
                <w:szCs w:val="22"/>
              </w:rPr>
            </w:pPr>
            <w:r w:rsidRPr="00D16B4B">
              <w:rPr>
                <w:rFonts w:cs="Times New Roman"/>
                <w:szCs w:val="22"/>
              </w:rPr>
              <w:t xml:space="preserve">Other </w:t>
            </w:r>
            <w:r w:rsidRPr="00D16B4B">
              <w:rPr>
                <w:szCs w:val="28"/>
                <w:lang w:bidi="th-TH"/>
              </w:rPr>
              <w:t>c</w:t>
            </w:r>
            <w:r w:rsidRPr="00D16B4B">
              <w:rPr>
                <w:rFonts w:cs="Times New Roman"/>
                <w:szCs w:val="22"/>
              </w:rPr>
              <w:t>omprehensive income</w:t>
            </w:r>
          </w:p>
        </w:tc>
        <w:tc>
          <w:tcPr>
            <w:tcW w:w="1530" w:type="dxa"/>
          </w:tcPr>
          <w:p w14:paraId="00C2AF1F" w14:textId="1B7CF48B"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6</w:t>
            </w:r>
            <w:r w:rsidRPr="00D16B4B">
              <w:rPr>
                <w:rFonts w:ascii="Times New Roman" w:hAnsi="Times New Roman" w:cs="Times New Roman"/>
                <w:sz w:val="22"/>
                <w:szCs w:val="22"/>
              </w:rPr>
              <w:t>)</w:t>
            </w:r>
          </w:p>
        </w:tc>
        <w:tc>
          <w:tcPr>
            <w:tcW w:w="190" w:type="dxa"/>
          </w:tcPr>
          <w:p w14:paraId="47C4E332"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674CD213" w14:textId="5E340108" w:rsidR="00A85079" w:rsidRPr="00D16B4B" w:rsidRDefault="007128CE"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9241133"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47B49364" w14:textId="7F5362C4"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75873034" w14:textId="77777777" w:rsidR="00A85079" w:rsidRPr="00D16B4B" w:rsidRDefault="00A85079" w:rsidP="00A85079">
            <w:pPr>
              <w:pStyle w:val="acctfourfigures"/>
              <w:tabs>
                <w:tab w:val="decimal" w:pos="522"/>
              </w:tabs>
              <w:spacing w:line="240" w:lineRule="atLeast"/>
              <w:ind w:right="372"/>
              <w:jc w:val="right"/>
              <w:rPr>
                <w:rFonts w:cs="Times New Roman"/>
                <w:szCs w:val="22"/>
                <w:lang w:val="en-US" w:bidi="th-TH"/>
              </w:rPr>
            </w:pPr>
          </w:p>
        </w:tc>
        <w:tc>
          <w:tcPr>
            <w:tcW w:w="1350" w:type="dxa"/>
          </w:tcPr>
          <w:p w14:paraId="5E5122AA"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69ABC3A0"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D7CB23B"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A85079" w:rsidRPr="00D16B4B" w14:paraId="2854EE77" w14:textId="77777777" w:rsidTr="00880DEB">
        <w:trPr>
          <w:cantSplit/>
          <w:trHeight w:val="50"/>
        </w:trPr>
        <w:tc>
          <w:tcPr>
            <w:tcW w:w="6750" w:type="dxa"/>
          </w:tcPr>
          <w:p w14:paraId="10E64348" w14:textId="77777777" w:rsidR="00A85079" w:rsidRPr="00D16B4B" w:rsidRDefault="00A85079" w:rsidP="00A85079">
            <w:pPr>
              <w:pStyle w:val="acctfourfigures"/>
              <w:tabs>
                <w:tab w:val="clear" w:pos="765"/>
              </w:tabs>
              <w:spacing w:line="240" w:lineRule="atLeast"/>
              <w:ind w:left="101"/>
              <w:rPr>
                <w:rFonts w:cs="Times New Roman"/>
                <w:b/>
                <w:bCs/>
                <w:szCs w:val="22"/>
              </w:rPr>
            </w:pPr>
            <w:r w:rsidRPr="00D16B4B">
              <w:rPr>
                <w:rFonts w:cs="Times New Roman"/>
                <w:b/>
                <w:bCs/>
                <w:szCs w:val="22"/>
              </w:rPr>
              <w:t>Total comprehensive income</w:t>
            </w:r>
          </w:p>
        </w:tc>
        <w:tc>
          <w:tcPr>
            <w:tcW w:w="1530" w:type="dxa"/>
            <w:tcBorders>
              <w:top w:val="single" w:sz="4" w:space="0" w:color="auto"/>
              <w:bottom w:val="single" w:sz="4" w:space="0" w:color="auto"/>
            </w:tcBorders>
          </w:tcPr>
          <w:p w14:paraId="6CAFCDF6" w14:textId="511447DA"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3</w:t>
            </w:r>
            <w:r>
              <w:rPr>
                <w:rFonts w:ascii="Times New Roman" w:hAnsi="Times New Roman" w:cs="Times New Roman"/>
                <w:b/>
                <w:bCs/>
                <w:sz w:val="22"/>
                <w:szCs w:val="22"/>
              </w:rPr>
              <w:t>2</w:t>
            </w:r>
          </w:p>
        </w:tc>
        <w:tc>
          <w:tcPr>
            <w:tcW w:w="190" w:type="dxa"/>
          </w:tcPr>
          <w:p w14:paraId="2F7D4809"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744149DF" w14:textId="6D069635" w:rsidR="00A85079" w:rsidRPr="00D16B4B" w:rsidRDefault="007128CE"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Pr>
                <w:rFonts w:ascii="Times New Roman" w:hAnsi="Times New Roman" w:cs="Times New Roman"/>
                <w:b/>
                <w:bCs/>
                <w:sz w:val="22"/>
                <w:szCs w:val="22"/>
              </w:rPr>
              <w:t>93</w:t>
            </w:r>
          </w:p>
        </w:tc>
        <w:tc>
          <w:tcPr>
            <w:tcW w:w="180" w:type="dxa"/>
          </w:tcPr>
          <w:p w14:paraId="07BBF098"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0099F01" w14:textId="69DA179D"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8"/>
                <w:tab w:val="left" w:pos="818"/>
              </w:tabs>
              <w:ind w:left="188" w:right="-108" w:firstLine="180"/>
              <w:jc w:val="center"/>
              <w:rPr>
                <w:rFonts w:ascii="Times New Roman" w:hAnsi="Times New Roman" w:cs="Times New Roman"/>
                <w:b/>
                <w:bCs/>
                <w:sz w:val="22"/>
                <w:szCs w:val="22"/>
              </w:rPr>
            </w:pPr>
            <w:r>
              <w:rPr>
                <w:rFonts w:ascii="Times New Roman" w:hAnsi="Times New Roman" w:cs="Times New Roman"/>
                <w:b/>
                <w:bCs/>
                <w:sz w:val="22"/>
                <w:szCs w:val="22"/>
              </w:rPr>
              <w:t>1</w:t>
            </w:r>
          </w:p>
        </w:tc>
        <w:tc>
          <w:tcPr>
            <w:tcW w:w="180" w:type="dxa"/>
          </w:tcPr>
          <w:p w14:paraId="1C25D483" w14:textId="77777777" w:rsidR="00A85079" w:rsidRPr="00D16B4B" w:rsidRDefault="00A85079" w:rsidP="00A85079">
            <w:pPr>
              <w:pStyle w:val="acctfourfigures"/>
              <w:spacing w:line="240" w:lineRule="atLeast"/>
              <w:ind w:right="372"/>
              <w:jc w:val="right"/>
              <w:rPr>
                <w:rFonts w:cs="Times New Roman"/>
                <w:szCs w:val="22"/>
                <w:lang w:val="en-US" w:bidi="th-TH"/>
              </w:rPr>
            </w:pPr>
          </w:p>
        </w:tc>
        <w:tc>
          <w:tcPr>
            <w:tcW w:w="1350" w:type="dxa"/>
          </w:tcPr>
          <w:p w14:paraId="725675AF"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79EDC171"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1230A75"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A85079" w:rsidRPr="00D16B4B" w14:paraId="765F5B73" w14:textId="77777777" w:rsidTr="00880DEB">
        <w:trPr>
          <w:cantSplit/>
          <w:trHeight w:val="270"/>
        </w:trPr>
        <w:tc>
          <w:tcPr>
            <w:tcW w:w="6750" w:type="dxa"/>
          </w:tcPr>
          <w:p w14:paraId="5D4D1B67" w14:textId="77777777" w:rsidR="00A85079" w:rsidRPr="00D16B4B" w:rsidRDefault="00A85079" w:rsidP="00A85079">
            <w:pPr>
              <w:pStyle w:val="acctfourfigures"/>
              <w:tabs>
                <w:tab w:val="clear" w:pos="765"/>
              </w:tabs>
              <w:spacing w:line="240" w:lineRule="atLeast"/>
              <w:ind w:left="101"/>
              <w:rPr>
                <w:rFonts w:cs="Times New Roman"/>
                <w:szCs w:val="22"/>
              </w:rPr>
            </w:pPr>
            <w:r w:rsidRPr="00D16B4B">
              <w:rPr>
                <w:rFonts w:cs="Times New Roman"/>
                <w:szCs w:val="22"/>
              </w:rPr>
              <w:t>Profit allocated to non-controlling interest</w:t>
            </w:r>
          </w:p>
        </w:tc>
        <w:tc>
          <w:tcPr>
            <w:tcW w:w="1530" w:type="dxa"/>
            <w:tcBorders>
              <w:top w:val="single" w:sz="4" w:space="0" w:color="auto"/>
              <w:bottom w:val="double" w:sz="4" w:space="0" w:color="auto"/>
            </w:tcBorders>
          </w:tcPr>
          <w:p w14:paraId="722125E4" w14:textId="59F954EB"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3</w:t>
            </w:r>
          </w:p>
        </w:tc>
        <w:tc>
          <w:tcPr>
            <w:tcW w:w="190" w:type="dxa"/>
          </w:tcPr>
          <w:p w14:paraId="7CB7961C"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single" w:sz="4" w:space="0" w:color="auto"/>
              <w:bottom w:val="double" w:sz="4" w:space="0" w:color="auto"/>
            </w:tcBorders>
          </w:tcPr>
          <w:p w14:paraId="2A069ACC" w14:textId="76DBE58B" w:rsidR="00A85079" w:rsidRPr="00D16B4B" w:rsidRDefault="007128CE"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Pr>
                <w:rFonts w:ascii="Times New Roman" w:hAnsi="Times New Roman" w:cs="Times New Roman"/>
                <w:sz w:val="22"/>
                <w:szCs w:val="22"/>
              </w:rPr>
              <w:t>46</w:t>
            </w:r>
          </w:p>
        </w:tc>
        <w:tc>
          <w:tcPr>
            <w:tcW w:w="180" w:type="dxa"/>
          </w:tcPr>
          <w:p w14:paraId="5A6D49DE"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2DB7A79C" w14:textId="265DAC3B"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Pr>
                <w:rFonts w:ascii="Times New Roman" w:hAnsi="Times New Roman" w:cs="Times New Roman"/>
                <w:sz w:val="22"/>
                <w:szCs w:val="22"/>
              </w:rPr>
              <w:t>1</w:t>
            </w:r>
          </w:p>
        </w:tc>
        <w:tc>
          <w:tcPr>
            <w:tcW w:w="180" w:type="dxa"/>
          </w:tcPr>
          <w:p w14:paraId="79A5DCF7" w14:textId="77777777" w:rsidR="00A85079" w:rsidRPr="00D16B4B" w:rsidRDefault="00A85079" w:rsidP="00A85079">
            <w:pPr>
              <w:pStyle w:val="acctfourfigures"/>
              <w:spacing w:line="240" w:lineRule="atLeast"/>
              <w:ind w:right="372"/>
              <w:jc w:val="right"/>
              <w:rPr>
                <w:rFonts w:cs="Times New Roman"/>
                <w:szCs w:val="22"/>
                <w:lang w:val="en-US" w:bidi="th-TH"/>
              </w:rPr>
            </w:pPr>
          </w:p>
        </w:tc>
        <w:tc>
          <w:tcPr>
            <w:tcW w:w="1350" w:type="dxa"/>
          </w:tcPr>
          <w:p w14:paraId="6B1AF301" w14:textId="03CC3A34"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03E95033"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8B6581F" w14:textId="44812E6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cs/>
              </w:rPr>
            </w:pPr>
            <w:r>
              <w:rPr>
                <w:rFonts w:ascii="Times New Roman" w:hAnsi="Times New Roman" w:cs="Times New Roman"/>
                <w:sz w:val="22"/>
                <w:szCs w:val="22"/>
              </w:rPr>
              <w:t>51</w:t>
            </w:r>
          </w:p>
        </w:tc>
      </w:tr>
      <w:tr w:rsidR="00A85079" w:rsidRPr="00D16B4B" w14:paraId="7D7B30C1" w14:textId="77777777" w:rsidTr="00880DEB">
        <w:trPr>
          <w:cantSplit/>
          <w:trHeight w:val="270"/>
        </w:trPr>
        <w:tc>
          <w:tcPr>
            <w:tcW w:w="6750" w:type="dxa"/>
          </w:tcPr>
          <w:p w14:paraId="434441D7" w14:textId="77777777" w:rsidR="00A85079" w:rsidRPr="00D16B4B" w:rsidRDefault="00A85079" w:rsidP="00A85079">
            <w:pPr>
              <w:pStyle w:val="acctfourfigures"/>
              <w:tabs>
                <w:tab w:val="clear" w:pos="765"/>
                <w:tab w:val="decimal" w:pos="191"/>
              </w:tabs>
              <w:spacing w:line="240" w:lineRule="atLeast"/>
              <w:ind w:left="101"/>
              <w:rPr>
                <w:rFonts w:cs="Times New Roman"/>
                <w:szCs w:val="22"/>
              </w:rPr>
            </w:pPr>
            <w:r w:rsidRPr="00D16B4B">
              <w:rPr>
                <w:rFonts w:cs="Times New Roman"/>
                <w:szCs w:val="22"/>
              </w:rPr>
              <w:t>Other comprehensive income allocated to non-controlling interest</w:t>
            </w:r>
          </w:p>
        </w:tc>
        <w:tc>
          <w:tcPr>
            <w:tcW w:w="1530" w:type="dxa"/>
            <w:tcBorders>
              <w:top w:val="double" w:sz="4" w:space="0" w:color="auto"/>
              <w:bottom w:val="double" w:sz="4" w:space="0" w:color="auto"/>
            </w:tcBorders>
          </w:tcPr>
          <w:p w14:paraId="2C9EA0B6" w14:textId="042DEF65"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90" w:type="dxa"/>
          </w:tcPr>
          <w:p w14:paraId="5C882428"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bottom w:val="double" w:sz="4" w:space="0" w:color="auto"/>
            </w:tcBorders>
          </w:tcPr>
          <w:p w14:paraId="6DDFFBA7" w14:textId="75EBAE3C"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44C62FCD"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bottom w:val="double" w:sz="4" w:space="0" w:color="auto"/>
            </w:tcBorders>
          </w:tcPr>
          <w:p w14:paraId="0224A850" w14:textId="40ECDFF8"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5359BA8F" w14:textId="77777777" w:rsidR="00A85079" w:rsidRPr="00D16B4B" w:rsidRDefault="00A85079" w:rsidP="00A85079">
            <w:pPr>
              <w:pStyle w:val="acctfourfigures"/>
              <w:tabs>
                <w:tab w:val="decimal" w:pos="522"/>
              </w:tabs>
              <w:spacing w:line="240" w:lineRule="atLeast"/>
              <w:ind w:right="372"/>
              <w:jc w:val="right"/>
              <w:rPr>
                <w:rFonts w:cs="Times New Roman"/>
                <w:szCs w:val="22"/>
                <w:lang w:val="en-US" w:bidi="th-TH"/>
              </w:rPr>
            </w:pPr>
          </w:p>
        </w:tc>
        <w:tc>
          <w:tcPr>
            <w:tcW w:w="1350" w:type="dxa"/>
          </w:tcPr>
          <w:p w14:paraId="3456F451" w14:textId="0F64C0D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06E79548"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D569410" w14:textId="5BDB3430"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r>
      <w:tr w:rsidR="00A85079" w:rsidRPr="00D16B4B" w14:paraId="0E9054A0" w14:textId="77777777" w:rsidTr="00880DEB">
        <w:trPr>
          <w:cantSplit/>
          <w:trHeight w:val="270"/>
        </w:trPr>
        <w:tc>
          <w:tcPr>
            <w:tcW w:w="6750" w:type="dxa"/>
          </w:tcPr>
          <w:p w14:paraId="7A0A618F" w14:textId="77777777" w:rsidR="00A85079" w:rsidRPr="00D16B4B" w:rsidRDefault="00A85079" w:rsidP="00A85079">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7B4D981E"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6AD1A9C3"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tcBorders>
          </w:tcPr>
          <w:p w14:paraId="086A8937" w14:textId="77777777"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7A1EC1B1"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tcBorders>
          </w:tcPr>
          <w:p w14:paraId="08F9A4C8"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6C333B56"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478324E"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122E88B8"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1E3FBF08"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A85079" w:rsidRPr="00D16B4B" w14:paraId="4A8E002B" w14:textId="77777777" w:rsidTr="00880DEB">
        <w:trPr>
          <w:cantSplit/>
          <w:trHeight w:val="270"/>
        </w:trPr>
        <w:tc>
          <w:tcPr>
            <w:tcW w:w="6750" w:type="dxa"/>
          </w:tcPr>
          <w:p w14:paraId="520B32E0" w14:textId="19E184F8" w:rsidR="00A85079" w:rsidRPr="00D16B4B" w:rsidRDefault="00A85079" w:rsidP="00A85079">
            <w:pPr>
              <w:pStyle w:val="acctfourfigures"/>
              <w:tabs>
                <w:tab w:val="clear" w:pos="765"/>
              </w:tabs>
              <w:spacing w:line="240" w:lineRule="atLeast"/>
              <w:ind w:left="101"/>
              <w:rPr>
                <w:rFonts w:cs="Times New Roman"/>
                <w:szCs w:val="22"/>
              </w:rPr>
            </w:pPr>
            <w:r w:rsidRPr="00D16B4B">
              <w:rPr>
                <w:rFonts w:cs="Times New Roman"/>
                <w:szCs w:val="22"/>
              </w:rPr>
              <w:t xml:space="preserve">Net </w:t>
            </w:r>
            <w:r w:rsidR="00D939F4">
              <w:rPr>
                <w:rFonts w:cs="Times New Roman"/>
                <w:szCs w:val="22"/>
              </w:rPr>
              <w:t>de</w:t>
            </w:r>
            <w:r w:rsidRPr="00D16B4B">
              <w:rPr>
                <w:rFonts w:cs="Times New Roman"/>
                <w:szCs w:val="22"/>
              </w:rPr>
              <w:t>crease in cash and cash equivalents</w:t>
            </w:r>
          </w:p>
        </w:tc>
        <w:tc>
          <w:tcPr>
            <w:tcW w:w="1530" w:type="dxa"/>
            <w:tcBorders>
              <w:bottom w:val="double" w:sz="4" w:space="0" w:color="auto"/>
            </w:tcBorders>
          </w:tcPr>
          <w:p w14:paraId="12AB906C" w14:textId="166C7FD5"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25</w:t>
            </w:r>
            <w:r w:rsidRPr="00D16B4B">
              <w:rPr>
                <w:rFonts w:ascii="Times New Roman" w:hAnsi="Times New Roman" w:cs="Times New Roman"/>
                <w:sz w:val="22"/>
                <w:szCs w:val="22"/>
              </w:rPr>
              <w:t>)</w:t>
            </w:r>
          </w:p>
        </w:tc>
        <w:tc>
          <w:tcPr>
            <w:tcW w:w="190" w:type="dxa"/>
          </w:tcPr>
          <w:p w14:paraId="5AD038EE"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bottom w:val="double" w:sz="4" w:space="0" w:color="auto"/>
            </w:tcBorders>
          </w:tcPr>
          <w:p w14:paraId="0124D70F" w14:textId="30382C12" w:rsidR="00A85079" w:rsidRPr="00D16B4B" w:rsidRDefault="00A85079" w:rsidP="00A85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7128CE">
              <w:rPr>
                <w:rFonts w:ascii="Times New Roman" w:hAnsi="Times New Roman" w:cs="Times New Roman"/>
                <w:sz w:val="22"/>
                <w:szCs w:val="22"/>
              </w:rPr>
              <w:t>30</w:t>
            </w:r>
            <w:r w:rsidRPr="00D16B4B">
              <w:rPr>
                <w:rFonts w:ascii="Times New Roman" w:hAnsi="Times New Roman" w:cs="Times New Roman"/>
                <w:sz w:val="22"/>
                <w:szCs w:val="22"/>
              </w:rPr>
              <w:t>)</w:t>
            </w:r>
          </w:p>
        </w:tc>
        <w:tc>
          <w:tcPr>
            <w:tcW w:w="180" w:type="dxa"/>
          </w:tcPr>
          <w:p w14:paraId="7D5B10B2"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bottom w:val="double" w:sz="4" w:space="0" w:color="auto"/>
            </w:tcBorders>
          </w:tcPr>
          <w:p w14:paraId="299C69FD" w14:textId="26B6361E"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09ACE86" w14:textId="77777777" w:rsidR="00A85079" w:rsidRPr="00D16B4B" w:rsidRDefault="00A85079" w:rsidP="00A8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DF1CCAF" w14:textId="77777777" w:rsidR="00A85079" w:rsidRPr="00D16B4B" w:rsidRDefault="00A85079" w:rsidP="00A85079">
            <w:pPr>
              <w:pStyle w:val="acctfourfigures"/>
              <w:tabs>
                <w:tab w:val="clear" w:pos="765"/>
              </w:tabs>
              <w:spacing w:line="240" w:lineRule="atLeast"/>
              <w:ind w:right="372"/>
              <w:jc w:val="right"/>
              <w:rPr>
                <w:rFonts w:cs="Times New Roman"/>
                <w:szCs w:val="22"/>
                <w:lang w:val="en-US" w:bidi="th-TH"/>
              </w:rPr>
            </w:pPr>
          </w:p>
        </w:tc>
        <w:tc>
          <w:tcPr>
            <w:tcW w:w="180" w:type="dxa"/>
          </w:tcPr>
          <w:p w14:paraId="404645E4" w14:textId="77777777" w:rsidR="00A85079" w:rsidRPr="00D16B4B" w:rsidRDefault="00A85079" w:rsidP="00A85079">
            <w:pPr>
              <w:pStyle w:val="acctfourfigures"/>
              <w:spacing w:line="240" w:lineRule="atLeast"/>
              <w:ind w:right="372"/>
              <w:jc w:val="right"/>
              <w:rPr>
                <w:rFonts w:cs="Times New Roman"/>
                <w:szCs w:val="22"/>
                <w:lang w:val="en-US" w:bidi="th-TH"/>
              </w:rPr>
            </w:pPr>
          </w:p>
        </w:tc>
        <w:tc>
          <w:tcPr>
            <w:tcW w:w="1350" w:type="dxa"/>
          </w:tcPr>
          <w:p w14:paraId="62F42074" w14:textId="77777777" w:rsidR="00A85079" w:rsidRPr="00D16B4B" w:rsidRDefault="00A85079" w:rsidP="00A85079">
            <w:pPr>
              <w:pStyle w:val="acctfourfigures"/>
              <w:tabs>
                <w:tab w:val="clear" w:pos="765"/>
              </w:tabs>
              <w:spacing w:line="240" w:lineRule="atLeast"/>
              <w:ind w:right="372"/>
              <w:jc w:val="right"/>
              <w:rPr>
                <w:rFonts w:cs="Times New Roman"/>
                <w:szCs w:val="22"/>
                <w:lang w:val="en-US" w:bidi="th-TH"/>
              </w:rPr>
            </w:pPr>
          </w:p>
        </w:tc>
      </w:tr>
      <w:tr w:rsidR="005C6C88" w:rsidRPr="00D16B4B" w14:paraId="12483C2E" w14:textId="77777777" w:rsidTr="00880DEB">
        <w:trPr>
          <w:cantSplit/>
          <w:trHeight w:val="270"/>
        </w:trPr>
        <w:tc>
          <w:tcPr>
            <w:tcW w:w="6750" w:type="dxa"/>
          </w:tcPr>
          <w:p w14:paraId="44A95F64" w14:textId="77777777" w:rsidR="005C6C88" w:rsidRPr="00D16B4B" w:rsidRDefault="005C6C88" w:rsidP="00880DEB">
            <w:pPr>
              <w:pStyle w:val="acctfourfigures"/>
              <w:tabs>
                <w:tab w:val="clear" w:pos="765"/>
              </w:tabs>
              <w:spacing w:line="240" w:lineRule="atLeast"/>
              <w:ind w:left="101"/>
              <w:rPr>
                <w:rFonts w:cs="Times New Roman"/>
                <w:b/>
                <w:bCs/>
                <w:szCs w:val="22"/>
              </w:rPr>
            </w:pPr>
          </w:p>
        </w:tc>
        <w:tc>
          <w:tcPr>
            <w:tcW w:w="1530" w:type="dxa"/>
          </w:tcPr>
          <w:p w14:paraId="30BD5D24"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6BAAF170"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17FD3AD8"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68C72C56" w14:textId="77777777" w:rsidR="005C6C88" w:rsidRPr="00D16B4B" w:rsidRDefault="005C6C88" w:rsidP="00880DEB">
            <w:pPr>
              <w:jc w:val="right"/>
              <w:rPr>
                <w:rFonts w:ascii="Times New Roman" w:hAnsi="Times New Roman" w:cs="Times New Roman"/>
                <w:sz w:val="22"/>
                <w:szCs w:val="22"/>
              </w:rPr>
            </w:pPr>
          </w:p>
        </w:tc>
        <w:tc>
          <w:tcPr>
            <w:tcW w:w="1260" w:type="dxa"/>
          </w:tcPr>
          <w:p w14:paraId="3BFCBE1A"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6A15C3A2" w14:textId="77777777" w:rsidR="005C6C88" w:rsidRPr="00D16B4B" w:rsidRDefault="005C6C88" w:rsidP="00880DEB">
            <w:pPr>
              <w:pStyle w:val="acctfourfigures"/>
              <w:spacing w:line="240" w:lineRule="atLeast"/>
              <w:jc w:val="right"/>
              <w:rPr>
                <w:rFonts w:cs="Times New Roman"/>
                <w:szCs w:val="22"/>
                <w:lang w:val="en-US" w:bidi="th-TH"/>
              </w:rPr>
            </w:pPr>
          </w:p>
        </w:tc>
        <w:tc>
          <w:tcPr>
            <w:tcW w:w="1350" w:type="dxa"/>
          </w:tcPr>
          <w:p w14:paraId="5FFF1609" w14:textId="77777777" w:rsidR="005C6C88" w:rsidRPr="00D16B4B" w:rsidRDefault="005C6C88" w:rsidP="00880DEB">
            <w:pPr>
              <w:pStyle w:val="acctfourfigures"/>
              <w:tabs>
                <w:tab w:val="clear" w:pos="765"/>
              </w:tabs>
              <w:spacing w:line="240" w:lineRule="atLeast"/>
              <w:ind w:right="11"/>
              <w:jc w:val="right"/>
              <w:rPr>
                <w:rFonts w:cs="Times New Roman"/>
                <w:szCs w:val="22"/>
                <w:lang w:val="en-US" w:bidi="th-TH"/>
              </w:rPr>
            </w:pPr>
          </w:p>
        </w:tc>
        <w:tc>
          <w:tcPr>
            <w:tcW w:w="180" w:type="dxa"/>
          </w:tcPr>
          <w:p w14:paraId="57FD3E98" w14:textId="77777777" w:rsidR="005C6C88" w:rsidRPr="00D16B4B" w:rsidRDefault="005C6C88" w:rsidP="00880DEB">
            <w:pPr>
              <w:pStyle w:val="acctfourfigures"/>
              <w:spacing w:line="240" w:lineRule="atLeast"/>
              <w:jc w:val="right"/>
              <w:rPr>
                <w:rFonts w:cs="Times New Roman"/>
                <w:szCs w:val="22"/>
                <w:lang w:val="en-US" w:bidi="th-TH"/>
              </w:rPr>
            </w:pPr>
          </w:p>
        </w:tc>
        <w:tc>
          <w:tcPr>
            <w:tcW w:w="1350" w:type="dxa"/>
          </w:tcPr>
          <w:p w14:paraId="29573991" w14:textId="77777777" w:rsidR="005C6C88" w:rsidRPr="00D16B4B" w:rsidRDefault="005C6C88" w:rsidP="00880DEB">
            <w:pPr>
              <w:pStyle w:val="acctfourfigures"/>
              <w:tabs>
                <w:tab w:val="clear" w:pos="765"/>
              </w:tabs>
              <w:spacing w:line="240" w:lineRule="atLeast"/>
              <w:ind w:right="11"/>
              <w:jc w:val="right"/>
              <w:rPr>
                <w:rFonts w:cs="Times New Roman"/>
                <w:szCs w:val="22"/>
                <w:lang w:val="en-US" w:bidi="th-TH"/>
              </w:rPr>
            </w:pPr>
          </w:p>
        </w:tc>
      </w:tr>
      <w:tr w:rsidR="005C6C88" w:rsidRPr="00D16B4B" w14:paraId="20F52407" w14:textId="77777777" w:rsidTr="00880DEB">
        <w:trPr>
          <w:cantSplit/>
          <w:trHeight w:val="270"/>
        </w:trPr>
        <w:tc>
          <w:tcPr>
            <w:tcW w:w="6750" w:type="dxa"/>
          </w:tcPr>
          <w:p w14:paraId="783975A4" w14:textId="77777777" w:rsidR="005C6C88" w:rsidRPr="00D16B4B" w:rsidRDefault="005C6C88" w:rsidP="00880DEB">
            <w:pPr>
              <w:pStyle w:val="acctfourfigures"/>
              <w:tabs>
                <w:tab w:val="clear" w:pos="765"/>
              </w:tabs>
              <w:spacing w:line="240" w:lineRule="atLeast"/>
              <w:ind w:left="101"/>
              <w:rPr>
                <w:rFonts w:cs="Times New Roman"/>
                <w:b/>
                <w:bCs/>
                <w:szCs w:val="22"/>
              </w:rPr>
            </w:pPr>
          </w:p>
        </w:tc>
        <w:tc>
          <w:tcPr>
            <w:tcW w:w="1530" w:type="dxa"/>
          </w:tcPr>
          <w:p w14:paraId="4F6318FA"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27C2072A"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59998FA7"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7328D8C0" w14:textId="77777777" w:rsidR="005C6C88" w:rsidRPr="00D16B4B" w:rsidRDefault="005C6C88" w:rsidP="00880DEB">
            <w:pPr>
              <w:jc w:val="right"/>
              <w:rPr>
                <w:rFonts w:ascii="Times New Roman" w:hAnsi="Times New Roman" w:cs="Times New Roman"/>
                <w:sz w:val="22"/>
                <w:szCs w:val="22"/>
              </w:rPr>
            </w:pPr>
          </w:p>
        </w:tc>
        <w:tc>
          <w:tcPr>
            <w:tcW w:w="1260" w:type="dxa"/>
          </w:tcPr>
          <w:p w14:paraId="01102ADA"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64488C4A" w14:textId="77777777" w:rsidR="005C6C88" w:rsidRPr="00D16B4B" w:rsidRDefault="005C6C88" w:rsidP="00880DEB">
            <w:pPr>
              <w:pStyle w:val="acctfourfigures"/>
              <w:spacing w:line="240" w:lineRule="atLeast"/>
              <w:jc w:val="right"/>
              <w:rPr>
                <w:rFonts w:cs="Times New Roman"/>
                <w:szCs w:val="22"/>
                <w:lang w:val="en-US" w:bidi="th-TH"/>
              </w:rPr>
            </w:pPr>
          </w:p>
        </w:tc>
        <w:tc>
          <w:tcPr>
            <w:tcW w:w="1350" w:type="dxa"/>
          </w:tcPr>
          <w:p w14:paraId="4E3ADB55" w14:textId="77777777" w:rsidR="005C6C88" w:rsidRPr="00D16B4B" w:rsidRDefault="005C6C88" w:rsidP="00880DEB">
            <w:pPr>
              <w:pStyle w:val="acctfourfigures"/>
              <w:tabs>
                <w:tab w:val="clear" w:pos="765"/>
              </w:tabs>
              <w:spacing w:line="240" w:lineRule="atLeast"/>
              <w:ind w:right="11"/>
              <w:jc w:val="right"/>
              <w:rPr>
                <w:rFonts w:cs="Times New Roman"/>
                <w:szCs w:val="22"/>
                <w:lang w:val="en-US" w:bidi="th-TH"/>
              </w:rPr>
            </w:pPr>
          </w:p>
        </w:tc>
        <w:tc>
          <w:tcPr>
            <w:tcW w:w="180" w:type="dxa"/>
          </w:tcPr>
          <w:p w14:paraId="42FD3920" w14:textId="77777777" w:rsidR="005C6C88" w:rsidRPr="00D16B4B" w:rsidRDefault="005C6C88" w:rsidP="00880DEB">
            <w:pPr>
              <w:pStyle w:val="acctfourfigures"/>
              <w:spacing w:line="240" w:lineRule="atLeast"/>
              <w:jc w:val="right"/>
              <w:rPr>
                <w:rFonts w:cs="Times New Roman"/>
                <w:szCs w:val="22"/>
                <w:lang w:val="en-US" w:bidi="th-TH"/>
              </w:rPr>
            </w:pPr>
          </w:p>
        </w:tc>
        <w:tc>
          <w:tcPr>
            <w:tcW w:w="1350" w:type="dxa"/>
          </w:tcPr>
          <w:p w14:paraId="07855406" w14:textId="77777777" w:rsidR="005C6C88" w:rsidRPr="00D16B4B" w:rsidRDefault="005C6C88" w:rsidP="00880DEB">
            <w:pPr>
              <w:pStyle w:val="acctfourfigures"/>
              <w:tabs>
                <w:tab w:val="clear" w:pos="765"/>
              </w:tabs>
              <w:spacing w:line="240" w:lineRule="atLeast"/>
              <w:ind w:right="11"/>
              <w:jc w:val="right"/>
              <w:rPr>
                <w:rFonts w:cs="Times New Roman"/>
                <w:szCs w:val="22"/>
                <w:lang w:val="en-US" w:bidi="th-TH"/>
              </w:rPr>
            </w:pPr>
          </w:p>
        </w:tc>
      </w:tr>
    </w:tbl>
    <w:p w14:paraId="37765568" w14:textId="77777777" w:rsidR="00EB4C88" w:rsidRPr="00D16B4B" w:rsidRDefault="00EB4C88" w:rsidP="001452F0">
      <w:pPr>
        <w:pStyle w:val="a5"/>
        <w:tabs>
          <w:tab w:val="clear" w:pos="1080"/>
          <w:tab w:val="left" w:pos="540"/>
        </w:tabs>
        <w:jc w:val="thaiDistribute"/>
        <w:rPr>
          <w:rFonts w:cs="Times New Roman"/>
          <w:lang w:val="en-US"/>
        </w:rPr>
        <w:sectPr w:rsidR="00EB4C88" w:rsidRPr="00D16B4B" w:rsidSect="00B94A28">
          <w:type w:val="nextColumn"/>
          <w:pgSz w:w="16834" w:h="11909" w:orient="landscape" w:code="9"/>
          <w:pgMar w:top="691" w:right="1152" w:bottom="576" w:left="1152" w:header="720" w:footer="720" w:gutter="0"/>
          <w:cols w:space="720"/>
        </w:sectPr>
      </w:pPr>
    </w:p>
    <w:p w14:paraId="6B4A9357" w14:textId="28A1D867" w:rsidR="00647A38" w:rsidRPr="00D16B4B" w:rsidRDefault="00647A38"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Property, plant and equipment</w:t>
      </w:r>
    </w:p>
    <w:p w14:paraId="27035A1B" w14:textId="77777777" w:rsidR="00647A38" w:rsidRPr="00D16B4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14476" w:type="dxa"/>
        <w:tblInd w:w="468" w:type="dxa"/>
        <w:tblLayout w:type="fixed"/>
        <w:tblLook w:val="01E0" w:firstRow="1" w:lastRow="1" w:firstColumn="1" w:lastColumn="1" w:noHBand="0" w:noVBand="0"/>
      </w:tblPr>
      <w:tblGrid>
        <w:gridCol w:w="3226"/>
        <w:gridCol w:w="1170"/>
        <w:gridCol w:w="236"/>
        <w:gridCol w:w="1438"/>
        <w:gridCol w:w="236"/>
        <w:gridCol w:w="1533"/>
        <w:gridCol w:w="236"/>
        <w:gridCol w:w="1798"/>
        <w:gridCol w:w="236"/>
        <w:gridCol w:w="1306"/>
        <w:gridCol w:w="236"/>
        <w:gridCol w:w="1355"/>
        <w:gridCol w:w="236"/>
        <w:gridCol w:w="1234"/>
      </w:tblGrid>
      <w:tr w:rsidR="00863DA8" w:rsidRPr="00D16B4B" w14:paraId="10AA3A35" w14:textId="77777777" w:rsidTr="00644C29">
        <w:tc>
          <w:tcPr>
            <w:tcW w:w="3226" w:type="dxa"/>
          </w:tcPr>
          <w:p w14:paraId="46A48E0F" w14:textId="77777777" w:rsidR="0032030D" w:rsidRPr="00D16B4B" w:rsidRDefault="0032030D" w:rsidP="00863DA8">
            <w:pPr>
              <w:rPr>
                <w:rFonts w:ascii="Times New Roman" w:hAnsi="Times New Roman" w:cs="Times New Roman"/>
                <w:sz w:val="20"/>
                <w:szCs w:val="20"/>
              </w:rPr>
            </w:pPr>
          </w:p>
        </w:tc>
        <w:tc>
          <w:tcPr>
            <w:tcW w:w="11250" w:type="dxa"/>
            <w:gridSpan w:val="13"/>
          </w:tcPr>
          <w:p w14:paraId="31EA9D88" w14:textId="77777777" w:rsidR="0032030D" w:rsidRPr="00D16B4B" w:rsidRDefault="0032030D"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 financial statements</w:t>
            </w:r>
          </w:p>
        </w:tc>
      </w:tr>
      <w:tr w:rsidR="00B078B9" w:rsidRPr="00D16B4B" w14:paraId="11AEC6EE" w14:textId="77777777" w:rsidTr="00644C29">
        <w:tc>
          <w:tcPr>
            <w:tcW w:w="3226" w:type="dxa"/>
          </w:tcPr>
          <w:p w14:paraId="6D87C7E3" w14:textId="77777777" w:rsidR="00B078B9" w:rsidRPr="00D16B4B" w:rsidRDefault="00B078B9" w:rsidP="00863DA8">
            <w:pPr>
              <w:rPr>
                <w:rFonts w:ascii="Times New Roman" w:hAnsi="Times New Roman"/>
                <w:sz w:val="20"/>
                <w:szCs w:val="20"/>
              </w:rPr>
            </w:pPr>
          </w:p>
        </w:tc>
        <w:tc>
          <w:tcPr>
            <w:tcW w:w="1170" w:type="dxa"/>
          </w:tcPr>
          <w:p w14:paraId="0D0C37FE"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28CCCDBD"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438" w:type="dxa"/>
          </w:tcPr>
          <w:p w14:paraId="53FD838E"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3FACCBC2"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533" w:type="dxa"/>
          </w:tcPr>
          <w:p w14:paraId="63119DE7"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Furniture,</w:t>
            </w:r>
          </w:p>
        </w:tc>
        <w:tc>
          <w:tcPr>
            <w:tcW w:w="236" w:type="dxa"/>
          </w:tcPr>
          <w:p w14:paraId="35E38B3F"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798" w:type="dxa"/>
          </w:tcPr>
          <w:p w14:paraId="7561D20A"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Tools,</w:t>
            </w:r>
          </w:p>
        </w:tc>
        <w:tc>
          <w:tcPr>
            <w:tcW w:w="236" w:type="dxa"/>
          </w:tcPr>
          <w:p w14:paraId="44C3C7E3"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06" w:type="dxa"/>
          </w:tcPr>
          <w:p w14:paraId="25D82BDA"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7117229C"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55" w:type="dxa"/>
          </w:tcPr>
          <w:p w14:paraId="1F97A167"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1717A11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234" w:type="dxa"/>
          </w:tcPr>
          <w:p w14:paraId="008BE3CC" w14:textId="77777777" w:rsidR="00B078B9" w:rsidRPr="00D16B4B" w:rsidRDefault="00B078B9" w:rsidP="00863DA8">
            <w:pPr>
              <w:tabs>
                <w:tab w:val="decimal" w:pos="1145"/>
              </w:tabs>
              <w:ind w:left="-108" w:right="-107"/>
              <w:jc w:val="center"/>
              <w:rPr>
                <w:rFonts w:ascii="Times New Roman" w:hAnsi="Times New Roman"/>
                <w:sz w:val="20"/>
                <w:szCs w:val="20"/>
              </w:rPr>
            </w:pPr>
          </w:p>
        </w:tc>
      </w:tr>
      <w:tr w:rsidR="00B078B9" w:rsidRPr="00D16B4B" w14:paraId="7F55883A" w14:textId="77777777" w:rsidTr="00644C29">
        <w:tc>
          <w:tcPr>
            <w:tcW w:w="3226" w:type="dxa"/>
          </w:tcPr>
          <w:p w14:paraId="79124651" w14:textId="77777777" w:rsidR="00B078B9" w:rsidRPr="00D16B4B" w:rsidRDefault="00B078B9" w:rsidP="00863DA8">
            <w:pPr>
              <w:rPr>
                <w:rFonts w:ascii="Times New Roman" w:hAnsi="Times New Roman"/>
                <w:sz w:val="20"/>
                <w:szCs w:val="20"/>
              </w:rPr>
            </w:pPr>
          </w:p>
        </w:tc>
        <w:tc>
          <w:tcPr>
            <w:tcW w:w="1170" w:type="dxa"/>
          </w:tcPr>
          <w:p w14:paraId="4D207D0F"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726A92C5"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438" w:type="dxa"/>
          </w:tcPr>
          <w:p w14:paraId="7D8D8619"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395E7B12"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533" w:type="dxa"/>
          </w:tcPr>
          <w:p w14:paraId="78A44378"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fixtures and</w:t>
            </w:r>
          </w:p>
        </w:tc>
        <w:tc>
          <w:tcPr>
            <w:tcW w:w="236" w:type="dxa"/>
          </w:tcPr>
          <w:p w14:paraId="50BD3BF1"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798" w:type="dxa"/>
          </w:tcPr>
          <w:p w14:paraId="06B17561"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60F0C222"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06" w:type="dxa"/>
          </w:tcPr>
          <w:p w14:paraId="0F547F86"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37AD041B"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55" w:type="dxa"/>
          </w:tcPr>
          <w:p w14:paraId="03836424"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62A574DE"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234" w:type="dxa"/>
          </w:tcPr>
          <w:p w14:paraId="008166E8" w14:textId="77777777" w:rsidR="00B078B9" w:rsidRPr="00D16B4B" w:rsidRDefault="00B078B9" w:rsidP="00863DA8">
            <w:pPr>
              <w:tabs>
                <w:tab w:val="decimal" w:pos="1145"/>
              </w:tabs>
              <w:ind w:left="-108" w:right="-107"/>
              <w:jc w:val="center"/>
              <w:rPr>
                <w:rFonts w:ascii="Times New Roman" w:hAnsi="Times New Roman"/>
                <w:sz w:val="20"/>
                <w:szCs w:val="20"/>
              </w:rPr>
            </w:pPr>
          </w:p>
        </w:tc>
      </w:tr>
      <w:tr w:rsidR="00B078B9" w:rsidRPr="00D16B4B" w14:paraId="64BDDD26" w14:textId="77777777" w:rsidTr="00644C29">
        <w:tc>
          <w:tcPr>
            <w:tcW w:w="3226" w:type="dxa"/>
          </w:tcPr>
          <w:p w14:paraId="0F5810E3" w14:textId="77777777" w:rsidR="00B078B9" w:rsidRPr="00D16B4B" w:rsidRDefault="00B078B9" w:rsidP="00863DA8">
            <w:pPr>
              <w:rPr>
                <w:rFonts w:ascii="Times New Roman" w:hAnsi="Times New Roman"/>
                <w:sz w:val="20"/>
                <w:szCs w:val="20"/>
              </w:rPr>
            </w:pPr>
          </w:p>
        </w:tc>
        <w:tc>
          <w:tcPr>
            <w:tcW w:w="1170" w:type="dxa"/>
          </w:tcPr>
          <w:p w14:paraId="408C7E33"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68D24B0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438" w:type="dxa"/>
          </w:tcPr>
          <w:p w14:paraId="6695704F"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Buildings and</w:t>
            </w:r>
          </w:p>
        </w:tc>
        <w:tc>
          <w:tcPr>
            <w:tcW w:w="236" w:type="dxa"/>
          </w:tcPr>
          <w:p w14:paraId="0E0270F3"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533" w:type="dxa"/>
          </w:tcPr>
          <w:p w14:paraId="0EB3E37C"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office</w:t>
            </w:r>
          </w:p>
        </w:tc>
        <w:tc>
          <w:tcPr>
            <w:tcW w:w="236" w:type="dxa"/>
          </w:tcPr>
          <w:p w14:paraId="262AD14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798" w:type="dxa"/>
          </w:tcPr>
          <w:p w14:paraId="53AB8AB3"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 xml:space="preserve">and equipment </w:t>
            </w:r>
          </w:p>
        </w:tc>
        <w:tc>
          <w:tcPr>
            <w:tcW w:w="236" w:type="dxa"/>
          </w:tcPr>
          <w:p w14:paraId="76F4E32B"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06" w:type="dxa"/>
          </w:tcPr>
          <w:p w14:paraId="2BBBE946"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62F0F79F"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55" w:type="dxa"/>
          </w:tcPr>
          <w:p w14:paraId="51587CC1"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Construction</w:t>
            </w:r>
          </w:p>
        </w:tc>
        <w:tc>
          <w:tcPr>
            <w:tcW w:w="236" w:type="dxa"/>
          </w:tcPr>
          <w:p w14:paraId="4AB6EAD4"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234" w:type="dxa"/>
          </w:tcPr>
          <w:p w14:paraId="665BA460" w14:textId="77777777" w:rsidR="00B078B9" w:rsidRPr="00D16B4B" w:rsidRDefault="00B078B9" w:rsidP="00863DA8">
            <w:pPr>
              <w:tabs>
                <w:tab w:val="decimal" w:pos="1145"/>
              </w:tabs>
              <w:ind w:left="-108" w:right="-107"/>
              <w:jc w:val="center"/>
              <w:rPr>
                <w:rFonts w:ascii="Times New Roman" w:hAnsi="Times New Roman"/>
                <w:sz w:val="20"/>
                <w:szCs w:val="20"/>
              </w:rPr>
            </w:pPr>
          </w:p>
        </w:tc>
      </w:tr>
      <w:tr w:rsidR="00B078B9" w:rsidRPr="00D16B4B" w14:paraId="30D96E89" w14:textId="77777777" w:rsidTr="00644C29">
        <w:tc>
          <w:tcPr>
            <w:tcW w:w="3226" w:type="dxa"/>
          </w:tcPr>
          <w:p w14:paraId="62D9F8AF" w14:textId="77777777" w:rsidR="00B078B9" w:rsidRPr="00D16B4B" w:rsidRDefault="00B078B9" w:rsidP="00863DA8">
            <w:pPr>
              <w:rPr>
                <w:rFonts w:ascii="Times New Roman" w:hAnsi="Times New Roman"/>
                <w:b/>
                <w:bCs/>
                <w:sz w:val="20"/>
                <w:szCs w:val="20"/>
              </w:rPr>
            </w:pPr>
          </w:p>
        </w:tc>
        <w:tc>
          <w:tcPr>
            <w:tcW w:w="1170" w:type="dxa"/>
          </w:tcPr>
          <w:p w14:paraId="5F263168"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Land</w:t>
            </w:r>
          </w:p>
        </w:tc>
        <w:tc>
          <w:tcPr>
            <w:tcW w:w="236" w:type="dxa"/>
          </w:tcPr>
          <w:p w14:paraId="574248D5"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438" w:type="dxa"/>
          </w:tcPr>
          <w:p w14:paraId="24F0FC5B"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improvements</w:t>
            </w:r>
          </w:p>
        </w:tc>
        <w:tc>
          <w:tcPr>
            <w:tcW w:w="236" w:type="dxa"/>
          </w:tcPr>
          <w:p w14:paraId="4C0DF4E4"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533" w:type="dxa"/>
          </w:tcPr>
          <w:p w14:paraId="4E78B3C2"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0794E6A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798" w:type="dxa"/>
          </w:tcPr>
          <w:p w14:paraId="766171F3"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held for lease</w:t>
            </w:r>
          </w:p>
        </w:tc>
        <w:tc>
          <w:tcPr>
            <w:tcW w:w="236" w:type="dxa"/>
          </w:tcPr>
          <w:p w14:paraId="135D7CF4"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06" w:type="dxa"/>
          </w:tcPr>
          <w:p w14:paraId="048F51EB"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Vehicles</w:t>
            </w:r>
          </w:p>
        </w:tc>
        <w:tc>
          <w:tcPr>
            <w:tcW w:w="236" w:type="dxa"/>
          </w:tcPr>
          <w:p w14:paraId="09465D7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55" w:type="dxa"/>
          </w:tcPr>
          <w:p w14:paraId="6B7C87CD"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in progress</w:t>
            </w:r>
          </w:p>
        </w:tc>
        <w:tc>
          <w:tcPr>
            <w:tcW w:w="236" w:type="dxa"/>
          </w:tcPr>
          <w:p w14:paraId="2372C10E"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234" w:type="dxa"/>
          </w:tcPr>
          <w:p w14:paraId="0464FA0D"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Total</w:t>
            </w:r>
          </w:p>
        </w:tc>
      </w:tr>
      <w:tr w:rsidR="0032030D" w:rsidRPr="00D16B4B" w14:paraId="7CE90270" w14:textId="77777777" w:rsidTr="00644C29">
        <w:tc>
          <w:tcPr>
            <w:tcW w:w="3226" w:type="dxa"/>
          </w:tcPr>
          <w:p w14:paraId="20723EE2" w14:textId="77777777" w:rsidR="0032030D" w:rsidRPr="00D16B4B" w:rsidRDefault="0032030D" w:rsidP="00863DA8">
            <w:pPr>
              <w:rPr>
                <w:rFonts w:ascii="Times New Roman" w:hAnsi="Times New Roman"/>
                <w:b/>
                <w:bCs/>
                <w:sz w:val="20"/>
                <w:szCs w:val="20"/>
              </w:rPr>
            </w:pPr>
          </w:p>
        </w:tc>
        <w:tc>
          <w:tcPr>
            <w:tcW w:w="11250" w:type="dxa"/>
            <w:gridSpan w:val="13"/>
          </w:tcPr>
          <w:p w14:paraId="59E33805" w14:textId="77777777" w:rsidR="0032030D" w:rsidRPr="00D16B4B" w:rsidRDefault="0032030D" w:rsidP="00863DA8">
            <w:pPr>
              <w:tabs>
                <w:tab w:val="decimal" w:pos="1145"/>
              </w:tabs>
              <w:ind w:left="-108" w:right="-107"/>
              <w:jc w:val="center"/>
              <w:rPr>
                <w:rFonts w:ascii="Times New Roman" w:hAnsi="Times New Roman"/>
                <w:i/>
                <w:iCs/>
                <w:sz w:val="20"/>
                <w:szCs w:val="20"/>
              </w:rPr>
            </w:pPr>
            <w:r w:rsidRPr="00D16B4B">
              <w:rPr>
                <w:rFonts w:ascii="Times New Roman" w:hAnsi="Times New Roman"/>
                <w:i/>
                <w:iCs/>
                <w:sz w:val="20"/>
                <w:szCs w:val="20"/>
              </w:rPr>
              <w:t>(in million Baht)</w:t>
            </w:r>
          </w:p>
        </w:tc>
      </w:tr>
      <w:tr w:rsidR="00B078B9" w:rsidRPr="00D16B4B" w14:paraId="1C4C4198" w14:textId="77777777" w:rsidTr="00644C29">
        <w:tc>
          <w:tcPr>
            <w:tcW w:w="3226" w:type="dxa"/>
          </w:tcPr>
          <w:p w14:paraId="120F6EBD" w14:textId="4637F232" w:rsidR="00B078B9" w:rsidRPr="00D16B4B"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D16B4B">
              <w:rPr>
                <w:rFonts w:ascii="Times New Roman" w:hAnsi="Times New Roman"/>
                <w:b/>
                <w:bCs/>
                <w:i/>
                <w:iCs/>
                <w:sz w:val="20"/>
                <w:szCs w:val="20"/>
              </w:rPr>
              <w:t>Cost / revaluation</w:t>
            </w:r>
          </w:p>
        </w:tc>
        <w:tc>
          <w:tcPr>
            <w:tcW w:w="1170" w:type="dxa"/>
            <w:vAlign w:val="bottom"/>
          </w:tcPr>
          <w:p w14:paraId="7517F970"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33C9210B"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438" w:type="dxa"/>
            <w:vAlign w:val="bottom"/>
          </w:tcPr>
          <w:p w14:paraId="46057771"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5AC3F8B9"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533" w:type="dxa"/>
            <w:vAlign w:val="bottom"/>
          </w:tcPr>
          <w:p w14:paraId="2B29C6C5"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7CBB4D2D"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798" w:type="dxa"/>
            <w:vAlign w:val="bottom"/>
          </w:tcPr>
          <w:p w14:paraId="388CC0D8"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sz w:val="20"/>
                <w:szCs w:val="20"/>
              </w:rPr>
            </w:pPr>
          </w:p>
        </w:tc>
        <w:tc>
          <w:tcPr>
            <w:tcW w:w="236" w:type="dxa"/>
          </w:tcPr>
          <w:p w14:paraId="0ACEDDF0"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306" w:type="dxa"/>
          </w:tcPr>
          <w:p w14:paraId="3D24EDE5"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4CC73C63"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355" w:type="dxa"/>
            <w:vAlign w:val="bottom"/>
          </w:tcPr>
          <w:p w14:paraId="126485C6"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356CAE4F"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234" w:type="dxa"/>
            <w:vAlign w:val="bottom"/>
          </w:tcPr>
          <w:p w14:paraId="2567DB13"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r>
      <w:tr w:rsidR="00DA56AD" w:rsidRPr="00D16B4B" w14:paraId="298A7E9A" w14:textId="77777777" w:rsidTr="00644C29">
        <w:tc>
          <w:tcPr>
            <w:tcW w:w="3226" w:type="dxa"/>
          </w:tcPr>
          <w:p w14:paraId="27AF092F" w14:textId="2DF00B6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D16B4B">
              <w:rPr>
                <w:rFonts w:ascii="Times New Roman" w:hAnsi="Times New Roman"/>
                <w:sz w:val="20"/>
                <w:szCs w:val="20"/>
              </w:rPr>
              <w:t>At</w:t>
            </w:r>
            <w:proofErr w:type="gramEnd"/>
            <w:r w:rsidRPr="00D16B4B">
              <w:rPr>
                <w:rFonts w:ascii="Times New Roman" w:hAnsi="Times New Roman"/>
                <w:sz w:val="20"/>
                <w:szCs w:val="20"/>
              </w:rPr>
              <w:t xml:space="preserve"> 1 January 202</w:t>
            </w:r>
            <w:r w:rsidR="001E4B92">
              <w:rPr>
                <w:rFonts w:ascii="Times New Roman" w:hAnsi="Times New Roman"/>
                <w:sz w:val="20"/>
                <w:szCs w:val="20"/>
              </w:rPr>
              <w:t>4</w:t>
            </w:r>
          </w:p>
        </w:tc>
        <w:tc>
          <w:tcPr>
            <w:tcW w:w="1170" w:type="dxa"/>
            <w:vAlign w:val="bottom"/>
          </w:tcPr>
          <w:p w14:paraId="01000D4B" w14:textId="72E04238"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84514F">
              <w:rPr>
                <w:rFonts w:ascii="Times New Roman" w:hAnsi="Times New Roman" w:cs="Times New Roman"/>
                <w:sz w:val="20"/>
                <w:szCs w:val="20"/>
              </w:rPr>
              <w:t>73</w:t>
            </w:r>
            <w:r w:rsidR="001E4B92">
              <w:rPr>
                <w:rFonts w:ascii="Times New Roman" w:hAnsi="Times New Roman" w:cs="Times New Roman"/>
                <w:sz w:val="20"/>
                <w:szCs w:val="20"/>
              </w:rPr>
              <w:t>9</w:t>
            </w:r>
          </w:p>
        </w:tc>
        <w:tc>
          <w:tcPr>
            <w:tcW w:w="236" w:type="dxa"/>
          </w:tcPr>
          <w:p w14:paraId="7A0AB914"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438" w:type="dxa"/>
            <w:vAlign w:val="bottom"/>
          </w:tcPr>
          <w:p w14:paraId="086B355F" w14:textId="4C43242F"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84514F">
              <w:rPr>
                <w:rFonts w:ascii="Times New Roman" w:hAnsi="Times New Roman" w:cs="Times New Roman"/>
                <w:sz w:val="20"/>
                <w:szCs w:val="20"/>
              </w:rPr>
              <w:t>1,23</w:t>
            </w:r>
            <w:r w:rsidR="001E4B92">
              <w:rPr>
                <w:rFonts w:ascii="Times New Roman" w:hAnsi="Times New Roman" w:cs="Times New Roman"/>
                <w:sz w:val="20"/>
                <w:szCs w:val="20"/>
              </w:rPr>
              <w:t>6</w:t>
            </w:r>
          </w:p>
        </w:tc>
        <w:tc>
          <w:tcPr>
            <w:tcW w:w="236" w:type="dxa"/>
          </w:tcPr>
          <w:p w14:paraId="13EB3B55"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vAlign w:val="bottom"/>
          </w:tcPr>
          <w:p w14:paraId="424FD9BC" w14:textId="5BB15F6A"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84514F">
              <w:rPr>
                <w:rFonts w:ascii="Times New Roman" w:hAnsi="Times New Roman" w:cs="Times New Roman"/>
                <w:sz w:val="20"/>
                <w:szCs w:val="20"/>
              </w:rPr>
              <w:t>3</w:t>
            </w:r>
            <w:r w:rsidR="001E4B92">
              <w:rPr>
                <w:rFonts w:ascii="Times New Roman" w:hAnsi="Times New Roman" w:cs="Times New Roman"/>
                <w:sz w:val="20"/>
                <w:szCs w:val="20"/>
              </w:rPr>
              <w:t>51</w:t>
            </w:r>
          </w:p>
        </w:tc>
        <w:tc>
          <w:tcPr>
            <w:tcW w:w="236" w:type="dxa"/>
          </w:tcPr>
          <w:p w14:paraId="0C60E16F"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7BB51485" w14:textId="4D08DE19"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84514F">
              <w:rPr>
                <w:rFonts w:ascii="Times New Roman" w:hAnsi="Times New Roman" w:cs="Times New Roman"/>
                <w:sz w:val="20"/>
                <w:szCs w:val="20"/>
              </w:rPr>
              <w:t>4</w:t>
            </w:r>
            <w:r w:rsidR="001E4B92">
              <w:rPr>
                <w:rFonts w:ascii="Times New Roman" w:hAnsi="Times New Roman" w:cs="Times New Roman"/>
                <w:sz w:val="20"/>
                <w:szCs w:val="20"/>
              </w:rPr>
              <w:t>65</w:t>
            </w:r>
          </w:p>
        </w:tc>
        <w:tc>
          <w:tcPr>
            <w:tcW w:w="236" w:type="dxa"/>
          </w:tcPr>
          <w:p w14:paraId="6CE1312B"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vAlign w:val="bottom"/>
          </w:tcPr>
          <w:p w14:paraId="16282C65" w14:textId="1E53470E" w:rsidR="00DA56AD" w:rsidRPr="0084514F" w:rsidRDefault="001E4B92"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32</w:t>
            </w:r>
          </w:p>
        </w:tc>
        <w:tc>
          <w:tcPr>
            <w:tcW w:w="236" w:type="dxa"/>
          </w:tcPr>
          <w:p w14:paraId="1E3BD637"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vAlign w:val="bottom"/>
          </w:tcPr>
          <w:p w14:paraId="7895C64E" w14:textId="18A83EC0" w:rsidR="00DA56AD" w:rsidRPr="0084514F" w:rsidRDefault="001E4B92"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13</w:t>
            </w:r>
          </w:p>
        </w:tc>
        <w:tc>
          <w:tcPr>
            <w:tcW w:w="236" w:type="dxa"/>
          </w:tcPr>
          <w:p w14:paraId="24E5A5BC"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vAlign w:val="bottom"/>
          </w:tcPr>
          <w:p w14:paraId="1913D978" w14:textId="29D8E323"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cs/>
              </w:rPr>
            </w:pPr>
            <w:r w:rsidRPr="0084514F">
              <w:rPr>
                <w:rFonts w:ascii="Times New Roman" w:hAnsi="Times New Roman" w:cs="Times New Roman"/>
                <w:sz w:val="20"/>
                <w:szCs w:val="20"/>
              </w:rPr>
              <w:t>2,8</w:t>
            </w:r>
            <w:r w:rsidR="001E4B92">
              <w:rPr>
                <w:rFonts w:ascii="Times New Roman" w:hAnsi="Times New Roman" w:cs="Times New Roman"/>
                <w:sz w:val="20"/>
                <w:szCs w:val="20"/>
              </w:rPr>
              <w:t>36</w:t>
            </w:r>
          </w:p>
        </w:tc>
      </w:tr>
      <w:tr w:rsidR="00DA56AD" w:rsidRPr="00D16B4B" w14:paraId="43DD7188" w14:textId="77777777" w:rsidTr="00644C29">
        <w:tc>
          <w:tcPr>
            <w:tcW w:w="3226" w:type="dxa"/>
          </w:tcPr>
          <w:p w14:paraId="0097EC34" w14:textId="544F107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sz w:val="20"/>
                <w:szCs w:val="20"/>
              </w:rPr>
              <w:t>Additions</w:t>
            </w:r>
          </w:p>
        </w:tc>
        <w:tc>
          <w:tcPr>
            <w:tcW w:w="1170" w:type="dxa"/>
          </w:tcPr>
          <w:p w14:paraId="5F4D3B6A" w14:textId="6CD2DAAD"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0ED3803"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178A9C9D" w14:textId="3478B013"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1</w:t>
            </w:r>
            <w:r w:rsidR="001E4B92">
              <w:rPr>
                <w:rFonts w:ascii="Times New Roman" w:hAnsi="Times New Roman" w:cs="Times New Roman"/>
                <w:sz w:val="20"/>
                <w:szCs w:val="20"/>
              </w:rPr>
              <w:t>4</w:t>
            </w:r>
          </w:p>
        </w:tc>
        <w:tc>
          <w:tcPr>
            <w:tcW w:w="236" w:type="dxa"/>
          </w:tcPr>
          <w:p w14:paraId="3BA6FE7D"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vAlign w:val="bottom"/>
          </w:tcPr>
          <w:p w14:paraId="107DD7E1" w14:textId="3274EDA9"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21</w:t>
            </w:r>
          </w:p>
        </w:tc>
        <w:tc>
          <w:tcPr>
            <w:tcW w:w="236" w:type="dxa"/>
          </w:tcPr>
          <w:p w14:paraId="46CF9DBE"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25E3550C" w14:textId="3A16273E" w:rsidR="00DA56AD" w:rsidRPr="00D16B4B" w:rsidRDefault="001E4B92"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Pr>
                <w:rFonts w:ascii="Times New Roman" w:hAnsi="Times New Roman" w:cs="Times New Roman"/>
                <w:sz w:val="20"/>
                <w:szCs w:val="20"/>
              </w:rPr>
              <w:t>31</w:t>
            </w:r>
          </w:p>
        </w:tc>
        <w:tc>
          <w:tcPr>
            <w:tcW w:w="236" w:type="dxa"/>
          </w:tcPr>
          <w:p w14:paraId="1D426ABA"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vAlign w:val="bottom"/>
          </w:tcPr>
          <w:p w14:paraId="18053259" w14:textId="67A36972" w:rsidR="00DA56AD" w:rsidRPr="00D16B4B" w:rsidRDefault="001E4B92"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5</w:t>
            </w:r>
          </w:p>
        </w:tc>
        <w:tc>
          <w:tcPr>
            <w:tcW w:w="236" w:type="dxa"/>
          </w:tcPr>
          <w:p w14:paraId="1A692C78"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4FDBAA8B" w14:textId="75E9BB01" w:rsidR="00DA56AD" w:rsidRPr="00D16B4B" w:rsidRDefault="001E4B92"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7</w:t>
            </w:r>
          </w:p>
        </w:tc>
        <w:tc>
          <w:tcPr>
            <w:tcW w:w="236" w:type="dxa"/>
          </w:tcPr>
          <w:p w14:paraId="392A841E"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2F1B42C6" w14:textId="7620A389"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7</w:t>
            </w:r>
            <w:r w:rsidR="001E4B92">
              <w:rPr>
                <w:rFonts w:ascii="Times New Roman" w:hAnsi="Times New Roman" w:cs="Times New Roman"/>
                <w:sz w:val="20"/>
                <w:szCs w:val="20"/>
              </w:rPr>
              <w:t>8</w:t>
            </w:r>
          </w:p>
        </w:tc>
      </w:tr>
      <w:tr w:rsidR="00DA56AD" w:rsidRPr="00D16B4B" w14:paraId="2F774438" w14:textId="77777777" w:rsidTr="00644C29">
        <w:tc>
          <w:tcPr>
            <w:tcW w:w="3226" w:type="dxa"/>
            <w:vAlign w:val="center"/>
          </w:tcPr>
          <w:p w14:paraId="045C207A" w14:textId="7E8C66D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sz w:val="20"/>
                <w:szCs w:val="20"/>
              </w:rPr>
              <w:t>Revaluation</w:t>
            </w:r>
          </w:p>
        </w:tc>
        <w:tc>
          <w:tcPr>
            <w:tcW w:w="1170" w:type="dxa"/>
          </w:tcPr>
          <w:p w14:paraId="5D56A7C8" w14:textId="2EE5874E"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6</w:t>
            </w:r>
          </w:p>
        </w:tc>
        <w:tc>
          <w:tcPr>
            <w:tcW w:w="236" w:type="dxa"/>
          </w:tcPr>
          <w:p w14:paraId="606F9E16"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3510AA8E" w14:textId="13C99A2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B6BC707"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50BF2F49" w14:textId="729AACFF"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185D1E5"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15D217E2" w14:textId="1635FF7F"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7EAFCD6"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CF27F60" w14:textId="3926E971"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0E0D535B"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3043767E" w14:textId="50B5BBD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27258E9A"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66DC60B7" w14:textId="3588271E"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6</w:t>
            </w:r>
          </w:p>
        </w:tc>
      </w:tr>
      <w:tr w:rsidR="00DA56AD" w:rsidRPr="00D16B4B" w14:paraId="0EA0D6CA" w14:textId="77777777" w:rsidTr="00644C29">
        <w:tc>
          <w:tcPr>
            <w:tcW w:w="3226" w:type="dxa"/>
          </w:tcPr>
          <w:p w14:paraId="71DD3E1B" w14:textId="47BA6302"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sz w:val="20"/>
                <w:szCs w:val="20"/>
              </w:rPr>
              <w:t>Disposals/</w:t>
            </w:r>
            <w:proofErr w:type="gramStart"/>
            <w:r w:rsidRPr="00D16B4B">
              <w:rPr>
                <w:rFonts w:ascii="Times New Roman" w:hAnsi="Times New Roman"/>
                <w:sz w:val="20"/>
                <w:szCs w:val="20"/>
              </w:rPr>
              <w:t>written-off</w:t>
            </w:r>
            <w:proofErr w:type="gramEnd"/>
          </w:p>
        </w:tc>
        <w:tc>
          <w:tcPr>
            <w:tcW w:w="1170" w:type="dxa"/>
          </w:tcPr>
          <w:p w14:paraId="4FA49861" w14:textId="29F852AB"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7876A3C4"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7A7590EF" w14:textId="707EABF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1E4B92">
              <w:rPr>
                <w:rFonts w:ascii="Times New Roman" w:hAnsi="Times New Roman" w:cs="Times New Roman"/>
                <w:sz w:val="20"/>
                <w:szCs w:val="20"/>
              </w:rPr>
              <w:t>27</w:t>
            </w:r>
            <w:r w:rsidRPr="00D16B4B">
              <w:rPr>
                <w:rFonts w:ascii="Times New Roman" w:hAnsi="Times New Roman" w:cs="Times New Roman"/>
                <w:sz w:val="20"/>
                <w:szCs w:val="20"/>
              </w:rPr>
              <w:t>)</w:t>
            </w:r>
          </w:p>
        </w:tc>
        <w:tc>
          <w:tcPr>
            <w:tcW w:w="236" w:type="dxa"/>
          </w:tcPr>
          <w:p w14:paraId="0B460F0C"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19BBFA55" w14:textId="06CB39B6"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(16)</w:t>
            </w:r>
          </w:p>
        </w:tc>
        <w:tc>
          <w:tcPr>
            <w:tcW w:w="236" w:type="dxa"/>
          </w:tcPr>
          <w:p w14:paraId="5B7F407B"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3BD991F7" w14:textId="4058FA6B"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w:t>
            </w:r>
            <w:r w:rsidR="001E4B92">
              <w:rPr>
                <w:rFonts w:ascii="Times New Roman" w:hAnsi="Times New Roman" w:cs="Times New Roman"/>
                <w:sz w:val="20"/>
                <w:szCs w:val="20"/>
              </w:rPr>
              <w:t>18</w:t>
            </w:r>
            <w:r w:rsidRPr="00D16B4B">
              <w:rPr>
                <w:rFonts w:ascii="Times New Roman" w:hAnsi="Times New Roman" w:cs="Times New Roman"/>
                <w:sz w:val="20"/>
                <w:szCs w:val="20"/>
              </w:rPr>
              <w:t>)</w:t>
            </w:r>
          </w:p>
        </w:tc>
        <w:tc>
          <w:tcPr>
            <w:tcW w:w="236" w:type="dxa"/>
          </w:tcPr>
          <w:p w14:paraId="24C17E0F"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2E0DCA4F" w14:textId="394D186C"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1E4B92">
              <w:rPr>
                <w:rFonts w:ascii="Times New Roman" w:hAnsi="Times New Roman" w:cs="Times New Roman"/>
                <w:sz w:val="20"/>
                <w:szCs w:val="20"/>
              </w:rPr>
              <w:t>9</w:t>
            </w:r>
            <w:r w:rsidRPr="00D16B4B">
              <w:rPr>
                <w:rFonts w:ascii="Times New Roman" w:hAnsi="Times New Roman" w:cs="Times New Roman"/>
                <w:sz w:val="20"/>
                <w:szCs w:val="20"/>
              </w:rPr>
              <w:t>)</w:t>
            </w:r>
          </w:p>
        </w:tc>
        <w:tc>
          <w:tcPr>
            <w:tcW w:w="236" w:type="dxa"/>
          </w:tcPr>
          <w:p w14:paraId="62170FC4"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29C4AE97" w14:textId="64351CEC"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796AAF45"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0CD2D0CC" w14:textId="1002355D"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1E4B92">
              <w:rPr>
                <w:rFonts w:ascii="Times New Roman" w:hAnsi="Times New Roman" w:cs="Times New Roman"/>
                <w:sz w:val="20"/>
                <w:szCs w:val="20"/>
              </w:rPr>
              <w:t>70</w:t>
            </w:r>
            <w:r w:rsidRPr="00D16B4B">
              <w:rPr>
                <w:rFonts w:ascii="Times New Roman" w:hAnsi="Times New Roman" w:cs="Times New Roman"/>
                <w:sz w:val="20"/>
                <w:szCs w:val="20"/>
              </w:rPr>
              <w:t>)</w:t>
            </w:r>
          </w:p>
        </w:tc>
      </w:tr>
      <w:tr w:rsidR="001E4B92" w:rsidRPr="00D16B4B" w14:paraId="3D7C2D57" w14:textId="77777777" w:rsidTr="00644C29">
        <w:tc>
          <w:tcPr>
            <w:tcW w:w="3226" w:type="dxa"/>
          </w:tcPr>
          <w:p w14:paraId="64E0440C" w14:textId="2AA324DE" w:rsidR="001E4B92" w:rsidRPr="00D16B4B" w:rsidRDefault="001E4B92"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sz w:val="20"/>
                <w:szCs w:val="20"/>
              </w:rPr>
              <w:t>Transfers in (out)</w:t>
            </w:r>
          </w:p>
        </w:tc>
        <w:tc>
          <w:tcPr>
            <w:tcW w:w="1170" w:type="dxa"/>
          </w:tcPr>
          <w:p w14:paraId="0A9F5D6D" w14:textId="1F2C3FF2" w:rsidR="001E4B92" w:rsidRPr="00D16B4B" w:rsidRDefault="001E4B92"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ECFC2A4" w14:textId="77777777" w:rsidR="001E4B92" w:rsidRPr="00D16B4B" w:rsidRDefault="001E4B92"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236ACF38" w14:textId="3C273B9B" w:rsidR="001E4B92" w:rsidRPr="00D16B4B" w:rsidRDefault="001E4B92"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539C4F50" w14:textId="77777777" w:rsidR="001E4B92" w:rsidRPr="00D16B4B" w:rsidRDefault="001E4B92"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2E9BA434" w14:textId="0DDB6859" w:rsidR="001E4B92" w:rsidRPr="00D16B4B" w:rsidRDefault="001E4B92"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23F72733" w14:textId="77777777" w:rsidR="001E4B92" w:rsidRPr="00D16B4B" w:rsidRDefault="001E4B92"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5BA78DDE" w14:textId="308BA80C" w:rsidR="001E4B92" w:rsidRPr="00D16B4B" w:rsidRDefault="001E4B92"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45FA5C48" w14:textId="77777777" w:rsidR="001E4B92" w:rsidRPr="00D16B4B" w:rsidRDefault="001E4B92"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30B31FCE" w14:textId="78C8BA0B" w:rsidR="001E4B92" w:rsidRPr="00D16B4B"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2D80005" w14:textId="77777777" w:rsidR="001E4B92" w:rsidRPr="00D16B4B" w:rsidRDefault="001E4B92"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1385A606" w14:textId="5CA5D6AD" w:rsidR="001E4B92" w:rsidRPr="00D16B4B" w:rsidRDefault="001E4B92"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093EDE5E" w14:textId="77777777" w:rsidR="001E4B92" w:rsidRPr="00D16B4B" w:rsidRDefault="001E4B92"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4BE579BD" w14:textId="18EA4FC8" w:rsidR="001E4B92" w:rsidRPr="00D16B4B"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r>
      <w:tr w:rsidR="00D939F4" w:rsidRPr="00D16B4B" w14:paraId="0A8D9326" w14:textId="77777777" w:rsidTr="00644C29">
        <w:tc>
          <w:tcPr>
            <w:tcW w:w="3226" w:type="dxa"/>
          </w:tcPr>
          <w:p w14:paraId="5D4EAEC1" w14:textId="45B204E2" w:rsidR="00D939F4" w:rsidRPr="00D16B4B" w:rsidRDefault="00D939F4"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Transfers to (from) other assets - net</w:t>
            </w:r>
          </w:p>
        </w:tc>
        <w:tc>
          <w:tcPr>
            <w:tcW w:w="1170" w:type="dxa"/>
            <w:tcBorders>
              <w:bottom w:val="single" w:sz="4" w:space="0" w:color="auto"/>
            </w:tcBorders>
          </w:tcPr>
          <w:p w14:paraId="2E93082B" w14:textId="7BD779AB" w:rsidR="00D939F4" w:rsidRPr="00D16B4B"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9AD1C3B" w14:textId="77777777" w:rsidR="00D939F4" w:rsidRPr="00D16B4B"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Borders>
              <w:bottom w:val="single" w:sz="4" w:space="0" w:color="auto"/>
            </w:tcBorders>
          </w:tcPr>
          <w:p w14:paraId="6120EFA1" w14:textId="53BA75E3" w:rsidR="00D939F4"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795D86B" w14:textId="77777777" w:rsidR="00D939F4" w:rsidRPr="00D16B4B"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Borders>
              <w:bottom w:val="single" w:sz="4" w:space="0" w:color="auto"/>
            </w:tcBorders>
          </w:tcPr>
          <w:p w14:paraId="5A9C4E0C" w14:textId="025A1EA8" w:rsidR="00D939F4"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96AFFA5" w14:textId="77777777" w:rsidR="00D939F4" w:rsidRPr="00D16B4B"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tcBorders>
              <w:bottom w:val="single" w:sz="4" w:space="0" w:color="auto"/>
            </w:tcBorders>
            <w:vAlign w:val="bottom"/>
          </w:tcPr>
          <w:p w14:paraId="58DE3C40" w14:textId="5656BF3D" w:rsidR="00D939F4" w:rsidRPr="00D16B4B"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0BA3EE3" w14:textId="77777777" w:rsidR="00D939F4" w:rsidRPr="00D16B4B"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Borders>
              <w:bottom w:val="single" w:sz="4" w:space="0" w:color="auto"/>
            </w:tcBorders>
          </w:tcPr>
          <w:p w14:paraId="640B69EC" w14:textId="6304CD26" w:rsidR="00D939F4"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11</w:t>
            </w:r>
          </w:p>
        </w:tc>
        <w:tc>
          <w:tcPr>
            <w:tcW w:w="236" w:type="dxa"/>
          </w:tcPr>
          <w:p w14:paraId="24EB6C4F" w14:textId="77777777" w:rsidR="00D939F4" w:rsidRPr="00D16B4B"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Borders>
              <w:bottom w:val="single" w:sz="4" w:space="0" w:color="auto"/>
            </w:tcBorders>
          </w:tcPr>
          <w:p w14:paraId="76A6E9EA" w14:textId="49A2C0C4" w:rsidR="00D939F4" w:rsidRPr="00C12369"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heme="minorBidi"/>
                <w:sz w:val="20"/>
                <w:szCs w:val="20"/>
              </w:rPr>
            </w:pPr>
            <w:r>
              <w:rPr>
                <w:rFonts w:ascii="Times New Roman" w:hAnsi="Times New Roman" w:cs="Times New Roman"/>
                <w:sz w:val="20"/>
                <w:szCs w:val="20"/>
              </w:rPr>
              <w:t>-</w:t>
            </w:r>
          </w:p>
        </w:tc>
        <w:tc>
          <w:tcPr>
            <w:tcW w:w="236" w:type="dxa"/>
          </w:tcPr>
          <w:p w14:paraId="7C68A054" w14:textId="77777777" w:rsidR="00D939F4" w:rsidRPr="00D16B4B"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Borders>
              <w:bottom w:val="single" w:sz="4" w:space="0" w:color="auto"/>
            </w:tcBorders>
          </w:tcPr>
          <w:p w14:paraId="54DBAD20" w14:textId="414D1097" w:rsidR="00D939F4" w:rsidRDefault="00D939F4" w:rsidP="001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11</w:t>
            </w:r>
          </w:p>
        </w:tc>
      </w:tr>
      <w:tr w:rsidR="00E63838" w:rsidRPr="00D16B4B" w14:paraId="3475295A" w14:textId="77777777" w:rsidTr="00644C29">
        <w:tc>
          <w:tcPr>
            <w:tcW w:w="3226" w:type="dxa"/>
          </w:tcPr>
          <w:p w14:paraId="70821FE1" w14:textId="1FFCC083"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proofErr w:type="gramStart"/>
            <w:r w:rsidRPr="00D16B4B">
              <w:rPr>
                <w:rFonts w:ascii="Times New Roman" w:hAnsi="Times New Roman"/>
                <w:b/>
                <w:bCs/>
                <w:sz w:val="20"/>
                <w:szCs w:val="20"/>
              </w:rPr>
              <w:t>At</w:t>
            </w:r>
            <w:proofErr w:type="gramEnd"/>
            <w:r w:rsidRPr="00D16B4B">
              <w:rPr>
                <w:rFonts w:ascii="Times New Roman" w:hAnsi="Times New Roman"/>
                <w:b/>
                <w:bCs/>
                <w:sz w:val="20"/>
                <w:szCs w:val="20"/>
              </w:rPr>
              <w:t xml:space="preserve">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1E4B92">
              <w:rPr>
                <w:rFonts w:ascii="Times New Roman" w:hAnsi="Times New Roman"/>
                <w:b/>
                <w:bCs/>
                <w:sz w:val="20"/>
                <w:szCs w:val="20"/>
              </w:rPr>
              <w:t>4</w:t>
            </w:r>
          </w:p>
        </w:tc>
        <w:tc>
          <w:tcPr>
            <w:tcW w:w="1170" w:type="dxa"/>
            <w:tcBorders>
              <w:top w:val="single" w:sz="4" w:space="0" w:color="auto"/>
            </w:tcBorders>
            <w:vAlign w:val="bottom"/>
          </w:tcPr>
          <w:p w14:paraId="4B0DE416" w14:textId="2EF8BF38"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6EF408D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Borders>
              <w:top w:val="single" w:sz="4" w:space="0" w:color="auto"/>
            </w:tcBorders>
            <w:vAlign w:val="bottom"/>
          </w:tcPr>
          <w:p w14:paraId="23031830" w14:textId="732008A6"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48C3B06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Borders>
              <w:top w:val="single" w:sz="4" w:space="0" w:color="auto"/>
            </w:tcBorders>
            <w:vAlign w:val="bottom"/>
          </w:tcPr>
          <w:p w14:paraId="1652ED0F" w14:textId="5F203F0F"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065D0E2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tcBorders>
              <w:top w:val="single" w:sz="4" w:space="0" w:color="auto"/>
            </w:tcBorders>
            <w:vAlign w:val="bottom"/>
          </w:tcPr>
          <w:p w14:paraId="3AF590E4" w14:textId="260D1661"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0"/>
                <w:szCs w:val="20"/>
              </w:rPr>
            </w:pPr>
          </w:p>
        </w:tc>
        <w:tc>
          <w:tcPr>
            <w:tcW w:w="236" w:type="dxa"/>
          </w:tcPr>
          <w:p w14:paraId="79C44BA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Borders>
              <w:top w:val="single" w:sz="4" w:space="0" w:color="auto"/>
            </w:tcBorders>
            <w:vAlign w:val="bottom"/>
          </w:tcPr>
          <w:p w14:paraId="7A98054F" w14:textId="4B416002"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236" w:type="dxa"/>
          </w:tcPr>
          <w:p w14:paraId="3510A36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Borders>
              <w:top w:val="single" w:sz="4" w:space="0" w:color="auto"/>
            </w:tcBorders>
            <w:vAlign w:val="bottom"/>
          </w:tcPr>
          <w:p w14:paraId="5A59A26C" w14:textId="4B4FB0E0"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3BB8FAA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Borders>
              <w:top w:val="single" w:sz="4" w:space="0" w:color="auto"/>
            </w:tcBorders>
            <w:vAlign w:val="bottom"/>
          </w:tcPr>
          <w:p w14:paraId="427598D6" w14:textId="6DB1712D"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r>
      <w:tr w:rsidR="00DA56AD" w:rsidRPr="00D16B4B" w14:paraId="25354423" w14:textId="77777777" w:rsidTr="00644C29">
        <w:tc>
          <w:tcPr>
            <w:tcW w:w="3226" w:type="dxa"/>
          </w:tcPr>
          <w:p w14:paraId="1B4CA791" w14:textId="3CA71BEE"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D16B4B">
              <w:rPr>
                <w:rFonts w:ascii="Times New Roman" w:hAnsi="Times New Roman"/>
                <w:b/>
                <w:bCs/>
                <w:sz w:val="20"/>
                <w:szCs w:val="20"/>
              </w:rPr>
              <w:t xml:space="preserve">   and 1 January 202</w:t>
            </w:r>
            <w:r w:rsidR="001E4B92">
              <w:rPr>
                <w:rFonts w:ascii="Times New Roman" w:hAnsi="Times New Roman"/>
                <w:b/>
                <w:bCs/>
                <w:sz w:val="20"/>
                <w:szCs w:val="20"/>
              </w:rPr>
              <w:t>5</w:t>
            </w:r>
          </w:p>
        </w:tc>
        <w:tc>
          <w:tcPr>
            <w:tcW w:w="1170" w:type="dxa"/>
            <w:vAlign w:val="bottom"/>
          </w:tcPr>
          <w:p w14:paraId="66C515DA" w14:textId="36B44E0B"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b/>
                <w:bCs/>
                <w:sz w:val="20"/>
                <w:szCs w:val="20"/>
              </w:rPr>
              <w:t>7</w:t>
            </w:r>
            <w:r w:rsidR="001E4B92">
              <w:rPr>
                <w:rFonts w:ascii="Times New Roman" w:hAnsi="Times New Roman" w:cs="Times New Roman"/>
                <w:b/>
                <w:bCs/>
                <w:sz w:val="20"/>
                <w:szCs w:val="20"/>
              </w:rPr>
              <w:t>45</w:t>
            </w:r>
          </w:p>
        </w:tc>
        <w:tc>
          <w:tcPr>
            <w:tcW w:w="236" w:type="dxa"/>
          </w:tcPr>
          <w:p w14:paraId="31E44488"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1D25E44F" w14:textId="2DDC6B1F"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1,2</w:t>
            </w:r>
            <w:r w:rsidR="001E4B92">
              <w:rPr>
                <w:rFonts w:ascii="Times New Roman" w:hAnsi="Times New Roman" w:cs="Times New Roman"/>
                <w:b/>
                <w:bCs/>
                <w:sz w:val="20"/>
                <w:szCs w:val="20"/>
              </w:rPr>
              <w:t>24</w:t>
            </w:r>
          </w:p>
        </w:tc>
        <w:tc>
          <w:tcPr>
            <w:tcW w:w="236" w:type="dxa"/>
          </w:tcPr>
          <w:p w14:paraId="51B46870"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vAlign w:val="bottom"/>
          </w:tcPr>
          <w:p w14:paraId="1117844E" w14:textId="4728F6AE"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35</w:t>
            </w:r>
            <w:r w:rsidR="001E4B92">
              <w:rPr>
                <w:rFonts w:ascii="Times New Roman" w:hAnsi="Times New Roman" w:cs="Times New Roman"/>
                <w:b/>
                <w:bCs/>
                <w:sz w:val="20"/>
                <w:szCs w:val="20"/>
              </w:rPr>
              <w:t>7</w:t>
            </w:r>
          </w:p>
        </w:tc>
        <w:tc>
          <w:tcPr>
            <w:tcW w:w="236" w:type="dxa"/>
          </w:tcPr>
          <w:p w14:paraId="4E3B623A"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798" w:type="dxa"/>
            <w:vAlign w:val="bottom"/>
          </w:tcPr>
          <w:p w14:paraId="57342642" w14:textId="19A9E3ED"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b/>
                <w:bCs/>
                <w:sz w:val="20"/>
                <w:szCs w:val="20"/>
              </w:rPr>
            </w:pPr>
            <w:r w:rsidRPr="00D16B4B">
              <w:rPr>
                <w:rFonts w:ascii="Times New Roman" w:hAnsi="Times New Roman" w:cs="Times New Roman"/>
                <w:b/>
                <w:bCs/>
                <w:sz w:val="20"/>
                <w:szCs w:val="20"/>
              </w:rPr>
              <w:t>4</w:t>
            </w:r>
            <w:r w:rsidR="001E4B92">
              <w:rPr>
                <w:rFonts w:ascii="Times New Roman" w:hAnsi="Times New Roman" w:cs="Times New Roman"/>
                <w:b/>
                <w:bCs/>
                <w:sz w:val="20"/>
                <w:szCs w:val="20"/>
              </w:rPr>
              <w:t>79</w:t>
            </w:r>
          </w:p>
        </w:tc>
        <w:tc>
          <w:tcPr>
            <w:tcW w:w="236" w:type="dxa"/>
          </w:tcPr>
          <w:p w14:paraId="06AC8DFE"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306" w:type="dxa"/>
            <w:vAlign w:val="bottom"/>
          </w:tcPr>
          <w:p w14:paraId="24CFFED9" w14:textId="09B07ACC"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3</w:t>
            </w:r>
            <w:r w:rsidR="001E4B92">
              <w:rPr>
                <w:rFonts w:ascii="Times New Roman" w:hAnsi="Times New Roman" w:cs="Times New Roman"/>
                <w:b/>
                <w:bCs/>
                <w:sz w:val="20"/>
                <w:szCs w:val="20"/>
              </w:rPr>
              <w:t>9</w:t>
            </w:r>
          </w:p>
        </w:tc>
        <w:tc>
          <w:tcPr>
            <w:tcW w:w="236" w:type="dxa"/>
          </w:tcPr>
          <w:p w14:paraId="5A709FCD"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355" w:type="dxa"/>
            <w:vAlign w:val="bottom"/>
          </w:tcPr>
          <w:p w14:paraId="2DAF5490" w14:textId="112A61BC"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w:t>
            </w:r>
            <w:r w:rsidR="001E4B92">
              <w:rPr>
                <w:rFonts w:ascii="Times New Roman" w:hAnsi="Times New Roman" w:cs="Times New Roman"/>
                <w:b/>
                <w:bCs/>
                <w:sz w:val="20"/>
                <w:szCs w:val="20"/>
              </w:rPr>
              <w:t>7</w:t>
            </w:r>
          </w:p>
        </w:tc>
        <w:tc>
          <w:tcPr>
            <w:tcW w:w="236" w:type="dxa"/>
          </w:tcPr>
          <w:p w14:paraId="3A4BF107"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234" w:type="dxa"/>
            <w:vAlign w:val="bottom"/>
          </w:tcPr>
          <w:p w14:paraId="0E6A75C8" w14:textId="7D17719A"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2,8</w:t>
            </w:r>
            <w:r w:rsidR="001E4B92">
              <w:rPr>
                <w:rFonts w:ascii="Times New Roman" w:hAnsi="Times New Roman" w:cs="Times New Roman"/>
                <w:b/>
                <w:bCs/>
                <w:sz w:val="20"/>
                <w:szCs w:val="20"/>
              </w:rPr>
              <w:t>61</w:t>
            </w:r>
          </w:p>
        </w:tc>
      </w:tr>
      <w:tr w:rsidR="00E63838" w:rsidRPr="00D16B4B" w14:paraId="7252CB13" w14:textId="77777777" w:rsidTr="00644C29">
        <w:tc>
          <w:tcPr>
            <w:tcW w:w="3226" w:type="dxa"/>
          </w:tcPr>
          <w:p w14:paraId="0783BB5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Additions</w:t>
            </w:r>
          </w:p>
        </w:tc>
        <w:tc>
          <w:tcPr>
            <w:tcW w:w="1170" w:type="dxa"/>
          </w:tcPr>
          <w:p w14:paraId="63B61300" w14:textId="792FF8BC"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B03DB8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3E091BBD" w14:textId="3B6D267D" w:rsidR="00E63838" w:rsidRPr="00D16B4B" w:rsidRDefault="00C12369"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53</w:t>
            </w:r>
          </w:p>
        </w:tc>
        <w:tc>
          <w:tcPr>
            <w:tcW w:w="236" w:type="dxa"/>
          </w:tcPr>
          <w:p w14:paraId="7E79F1C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vAlign w:val="bottom"/>
          </w:tcPr>
          <w:p w14:paraId="273C7FFC" w14:textId="3E48D618"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2</w:t>
            </w:r>
            <w:r w:rsidR="00C12369">
              <w:rPr>
                <w:rFonts w:ascii="Times New Roman" w:hAnsi="Times New Roman" w:cs="Times New Roman"/>
                <w:sz w:val="20"/>
                <w:szCs w:val="20"/>
              </w:rPr>
              <w:t>8</w:t>
            </w:r>
          </w:p>
        </w:tc>
        <w:tc>
          <w:tcPr>
            <w:tcW w:w="236" w:type="dxa"/>
          </w:tcPr>
          <w:p w14:paraId="5706BE9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38CA6ABE" w14:textId="1598B426" w:rsidR="00E63838" w:rsidRPr="00D16B4B" w:rsidRDefault="00C12369"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Pr>
                <w:rFonts w:ascii="Times New Roman" w:hAnsi="Times New Roman" w:cs="Times New Roman"/>
                <w:sz w:val="20"/>
                <w:szCs w:val="20"/>
              </w:rPr>
              <w:t>12</w:t>
            </w:r>
          </w:p>
        </w:tc>
        <w:tc>
          <w:tcPr>
            <w:tcW w:w="236" w:type="dxa"/>
          </w:tcPr>
          <w:p w14:paraId="486DC43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vAlign w:val="bottom"/>
          </w:tcPr>
          <w:p w14:paraId="360DD0AB" w14:textId="4784604E" w:rsidR="00E63838" w:rsidRPr="00D16B4B" w:rsidRDefault="00C12369"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2</w:t>
            </w:r>
          </w:p>
        </w:tc>
        <w:tc>
          <w:tcPr>
            <w:tcW w:w="236" w:type="dxa"/>
          </w:tcPr>
          <w:p w14:paraId="4B0B03A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00987EE8" w14:textId="566BE45D" w:rsidR="00E63838" w:rsidRPr="00D16B4B" w:rsidRDefault="00C12369"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cs/>
              </w:rPr>
            </w:pPr>
            <w:r>
              <w:rPr>
                <w:rFonts w:ascii="Times New Roman" w:hAnsi="Times New Roman" w:cs="Times New Roman"/>
                <w:sz w:val="20"/>
                <w:szCs w:val="20"/>
              </w:rPr>
              <w:t>15</w:t>
            </w:r>
          </w:p>
        </w:tc>
        <w:tc>
          <w:tcPr>
            <w:tcW w:w="236" w:type="dxa"/>
          </w:tcPr>
          <w:p w14:paraId="75493E3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34" w:type="dxa"/>
          </w:tcPr>
          <w:p w14:paraId="15E44C60" w14:textId="1BEF561A" w:rsidR="00E63838" w:rsidRPr="00D16B4B" w:rsidRDefault="00C12369"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110</w:t>
            </w:r>
          </w:p>
        </w:tc>
      </w:tr>
      <w:tr w:rsidR="00E63838" w:rsidRPr="00D16B4B" w14:paraId="7E0737B3" w14:textId="77777777" w:rsidTr="00644C29">
        <w:tc>
          <w:tcPr>
            <w:tcW w:w="3226" w:type="dxa"/>
          </w:tcPr>
          <w:p w14:paraId="2ED8DF8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Disposals/</w:t>
            </w:r>
            <w:proofErr w:type="gramStart"/>
            <w:r w:rsidRPr="00D16B4B">
              <w:rPr>
                <w:rFonts w:ascii="Times New Roman" w:hAnsi="Times New Roman"/>
                <w:sz w:val="20"/>
                <w:szCs w:val="20"/>
              </w:rPr>
              <w:t>written-off</w:t>
            </w:r>
            <w:proofErr w:type="gramEnd"/>
          </w:p>
        </w:tc>
        <w:tc>
          <w:tcPr>
            <w:tcW w:w="1170" w:type="dxa"/>
          </w:tcPr>
          <w:p w14:paraId="51054ACA" w14:textId="2F67285A"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312F90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19E9677A" w14:textId="3291A903"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E01B76">
              <w:rPr>
                <w:rFonts w:ascii="Times New Roman" w:hAnsi="Times New Roman" w:cs="Times New Roman"/>
                <w:sz w:val="20"/>
                <w:szCs w:val="20"/>
              </w:rPr>
              <w:t>2</w:t>
            </w:r>
            <w:r w:rsidR="00C12369">
              <w:rPr>
                <w:rFonts w:ascii="Times New Roman" w:hAnsi="Times New Roman" w:cs="Times New Roman"/>
                <w:sz w:val="20"/>
                <w:szCs w:val="20"/>
              </w:rPr>
              <w:t>4</w:t>
            </w:r>
            <w:r w:rsidRPr="00D16B4B">
              <w:rPr>
                <w:rFonts w:ascii="Times New Roman" w:hAnsi="Times New Roman" w:cs="Times New Roman"/>
                <w:sz w:val="20"/>
                <w:szCs w:val="20"/>
              </w:rPr>
              <w:t>)</w:t>
            </w:r>
          </w:p>
        </w:tc>
        <w:tc>
          <w:tcPr>
            <w:tcW w:w="236" w:type="dxa"/>
          </w:tcPr>
          <w:p w14:paraId="2A33818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tcPr>
          <w:p w14:paraId="14FDA39D" w14:textId="7443204E"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C12369">
              <w:rPr>
                <w:rFonts w:ascii="Times New Roman" w:hAnsi="Times New Roman" w:cs="Times New Roman"/>
                <w:sz w:val="20"/>
                <w:szCs w:val="20"/>
              </w:rPr>
              <w:t>32</w:t>
            </w:r>
            <w:r w:rsidRPr="00D16B4B">
              <w:rPr>
                <w:rFonts w:ascii="Times New Roman" w:hAnsi="Times New Roman" w:cs="Times New Roman"/>
                <w:sz w:val="20"/>
                <w:szCs w:val="20"/>
              </w:rPr>
              <w:t>)</w:t>
            </w:r>
          </w:p>
        </w:tc>
        <w:tc>
          <w:tcPr>
            <w:tcW w:w="236" w:type="dxa"/>
          </w:tcPr>
          <w:p w14:paraId="617A8A0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350D75F9" w14:textId="53A79A3A"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w:t>
            </w:r>
            <w:r w:rsidR="00E01B76">
              <w:rPr>
                <w:rFonts w:ascii="Times New Roman" w:hAnsi="Times New Roman" w:cs="Times New Roman"/>
                <w:sz w:val="20"/>
                <w:szCs w:val="20"/>
              </w:rPr>
              <w:t>1</w:t>
            </w:r>
            <w:r w:rsidR="00C12369">
              <w:rPr>
                <w:rFonts w:ascii="Times New Roman" w:hAnsi="Times New Roman" w:cs="Times New Roman"/>
                <w:sz w:val="20"/>
                <w:szCs w:val="20"/>
              </w:rPr>
              <w:t>0</w:t>
            </w:r>
            <w:r w:rsidRPr="00D16B4B">
              <w:rPr>
                <w:rFonts w:ascii="Times New Roman" w:hAnsi="Times New Roman" w:cs="Times New Roman"/>
                <w:sz w:val="20"/>
                <w:szCs w:val="20"/>
              </w:rPr>
              <w:t>)</w:t>
            </w:r>
          </w:p>
        </w:tc>
        <w:tc>
          <w:tcPr>
            <w:tcW w:w="236" w:type="dxa"/>
          </w:tcPr>
          <w:p w14:paraId="6073A5F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tcPr>
          <w:p w14:paraId="4FB33D76" w14:textId="746CF7F6"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C12369">
              <w:rPr>
                <w:rFonts w:ascii="Times New Roman" w:hAnsi="Times New Roman" w:cs="Times New Roman"/>
                <w:sz w:val="20"/>
                <w:szCs w:val="20"/>
              </w:rPr>
              <w:t>8</w:t>
            </w:r>
            <w:r w:rsidRPr="00D16B4B">
              <w:rPr>
                <w:rFonts w:ascii="Times New Roman" w:hAnsi="Times New Roman" w:cs="Times New Roman"/>
                <w:sz w:val="20"/>
                <w:szCs w:val="20"/>
              </w:rPr>
              <w:t>)</w:t>
            </w:r>
          </w:p>
        </w:tc>
        <w:tc>
          <w:tcPr>
            <w:tcW w:w="236" w:type="dxa"/>
          </w:tcPr>
          <w:p w14:paraId="2A49C94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6BBCB5B0" w14:textId="114EB850" w:rsidR="00E63838" w:rsidRPr="00D16B4B" w:rsidRDefault="00C12369"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(11)</w:t>
            </w:r>
          </w:p>
        </w:tc>
        <w:tc>
          <w:tcPr>
            <w:tcW w:w="236" w:type="dxa"/>
          </w:tcPr>
          <w:p w14:paraId="4193008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34" w:type="dxa"/>
          </w:tcPr>
          <w:p w14:paraId="3F88CC02" w14:textId="0F6E9FAA"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C12369">
              <w:rPr>
                <w:rFonts w:ascii="Times New Roman" w:hAnsi="Times New Roman" w:cs="Times New Roman"/>
                <w:sz w:val="20"/>
                <w:szCs w:val="20"/>
              </w:rPr>
              <w:t>85</w:t>
            </w:r>
            <w:r w:rsidRPr="00D16B4B">
              <w:rPr>
                <w:rFonts w:ascii="Times New Roman" w:hAnsi="Times New Roman" w:cs="Times New Roman"/>
                <w:sz w:val="20"/>
                <w:szCs w:val="20"/>
              </w:rPr>
              <w:t>)</w:t>
            </w:r>
          </w:p>
        </w:tc>
      </w:tr>
      <w:tr w:rsidR="00E63838" w:rsidRPr="00D16B4B" w14:paraId="4FBB616E" w14:textId="77777777" w:rsidTr="00644C29">
        <w:tc>
          <w:tcPr>
            <w:tcW w:w="3226" w:type="dxa"/>
          </w:tcPr>
          <w:p w14:paraId="75F0B91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Transfers in (out)</w:t>
            </w:r>
          </w:p>
        </w:tc>
        <w:tc>
          <w:tcPr>
            <w:tcW w:w="1170" w:type="dxa"/>
          </w:tcPr>
          <w:p w14:paraId="2EF9E3A7" w14:textId="2383C330"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439F42F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4FD94B55" w14:textId="0C5605AE" w:rsidR="00E63838" w:rsidRPr="00D16B4B" w:rsidRDefault="00C12369"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7</w:t>
            </w:r>
          </w:p>
        </w:tc>
        <w:tc>
          <w:tcPr>
            <w:tcW w:w="236" w:type="dxa"/>
          </w:tcPr>
          <w:p w14:paraId="5E2BE5E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tcPr>
          <w:p w14:paraId="551FA995" w14:textId="26B0C30B" w:rsidR="00E63838" w:rsidRPr="00D16B4B" w:rsidRDefault="00C12369" w:rsidP="00777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AB98AB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7B0BD3FD" w14:textId="6E84E10A" w:rsidR="00E63838" w:rsidRPr="00D16B4B" w:rsidRDefault="00C1236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Pr>
                <w:rFonts w:ascii="Times New Roman" w:hAnsi="Times New Roman" w:cs="Times New Roman"/>
                <w:sz w:val="20"/>
                <w:szCs w:val="20"/>
              </w:rPr>
              <w:t>3</w:t>
            </w:r>
          </w:p>
        </w:tc>
        <w:tc>
          <w:tcPr>
            <w:tcW w:w="236" w:type="dxa"/>
          </w:tcPr>
          <w:p w14:paraId="0FD0899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E3C6437" w14:textId="701743CE" w:rsidR="00E63838" w:rsidRPr="00D16B4B" w:rsidRDefault="00C1236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DDD687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31FCCEC8" w14:textId="4913285D"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C12369">
              <w:rPr>
                <w:rFonts w:ascii="Times New Roman" w:hAnsi="Times New Roman" w:cs="Times New Roman"/>
                <w:sz w:val="20"/>
                <w:szCs w:val="20"/>
              </w:rPr>
              <w:t>10</w:t>
            </w:r>
            <w:r w:rsidRPr="00D16B4B">
              <w:rPr>
                <w:rFonts w:ascii="Times New Roman" w:hAnsi="Times New Roman" w:cs="Times New Roman"/>
                <w:sz w:val="20"/>
                <w:szCs w:val="20"/>
              </w:rPr>
              <w:t>)</w:t>
            </w:r>
          </w:p>
        </w:tc>
        <w:tc>
          <w:tcPr>
            <w:tcW w:w="236" w:type="dxa"/>
          </w:tcPr>
          <w:p w14:paraId="4A95A1C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34" w:type="dxa"/>
          </w:tcPr>
          <w:p w14:paraId="696B2D72" w14:textId="494868AA" w:rsidR="00E63838" w:rsidRPr="00D16B4B" w:rsidRDefault="00C12369"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r>
      <w:tr w:rsidR="00D939F4" w:rsidRPr="00D16B4B" w14:paraId="2C02D140" w14:textId="77777777" w:rsidTr="00644C29">
        <w:tc>
          <w:tcPr>
            <w:tcW w:w="3226" w:type="dxa"/>
          </w:tcPr>
          <w:p w14:paraId="18DAB283" w14:textId="443B4D17" w:rsidR="00D939F4" w:rsidRPr="00D16B4B" w:rsidRDefault="00D939F4"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Transfers to (from) other assets - net</w:t>
            </w:r>
          </w:p>
        </w:tc>
        <w:tc>
          <w:tcPr>
            <w:tcW w:w="1170" w:type="dxa"/>
          </w:tcPr>
          <w:p w14:paraId="18FF1612" w14:textId="07FEB9D3" w:rsidR="00C12369" w:rsidRPr="00D16B4B" w:rsidRDefault="00C12369"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CFE7926" w14:textId="77777777" w:rsidR="00D939F4" w:rsidRPr="00D16B4B" w:rsidRDefault="00D939F4"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197A5AA8" w14:textId="2C5E8D3E" w:rsidR="00C12369" w:rsidRDefault="00C12369"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5F4AD2F" w14:textId="77777777" w:rsidR="00D939F4" w:rsidRPr="00D16B4B" w:rsidRDefault="00D939F4"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tcPr>
          <w:p w14:paraId="16A4A8DC" w14:textId="006F26E3" w:rsidR="00C12369" w:rsidRDefault="00C12369"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2</w:t>
            </w:r>
          </w:p>
        </w:tc>
        <w:tc>
          <w:tcPr>
            <w:tcW w:w="236" w:type="dxa"/>
          </w:tcPr>
          <w:p w14:paraId="45EED005" w14:textId="77777777" w:rsidR="00D939F4" w:rsidRPr="00D16B4B" w:rsidRDefault="00D939F4"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75AF3052" w14:textId="2830BC8C" w:rsidR="00D939F4" w:rsidRPr="00D16B4B" w:rsidRDefault="00C12369"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Pr>
                <w:rFonts w:ascii="Times New Roman" w:hAnsi="Times New Roman" w:cs="Times New Roman"/>
                <w:sz w:val="20"/>
                <w:szCs w:val="20"/>
              </w:rPr>
              <w:t>20</w:t>
            </w:r>
          </w:p>
        </w:tc>
        <w:tc>
          <w:tcPr>
            <w:tcW w:w="236" w:type="dxa"/>
          </w:tcPr>
          <w:p w14:paraId="5CDDB831" w14:textId="77777777" w:rsidR="00D939F4" w:rsidRPr="00D16B4B" w:rsidRDefault="00D939F4"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0F01A20" w14:textId="4365AB10" w:rsidR="00C12369" w:rsidRPr="00D16B4B" w:rsidRDefault="00C12369"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6270DCC" w14:textId="77777777" w:rsidR="00D939F4" w:rsidRPr="00D16B4B" w:rsidRDefault="00D939F4"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33493296" w14:textId="350BC649" w:rsidR="00C12369" w:rsidRPr="00D16B4B" w:rsidRDefault="00C12369"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1A26786A" w14:textId="77777777" w:rsidR="00D939F4" w:rsidRPr="00D16B4B" w:rsidRDefault="00D939F4"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34" w:type="dxa"/>
          </w:tcPr>
          <w:p w14:paraId="50E63EC4" w14:textId="086EC0B8" w:rsidR="00C12369" w:rsidRDefault="00C12369" w:rsidP="00D9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21</w:t>
            </w:r>
          </w:p>
        </w:tc>
      </w:tr>
      <w:tr w:rsidR="00E63838" w:rsidRPr="00D16B4B" w14:paraId="3B316133" w14:textId="77777777" w:rsidTr="00644C29">
        <w:tc>
          <w:tcPr>
            <w:tcW w:w="3226" w:type="dxa"/>
          </w:tcPr>
          <w:p w14:paraId="38DC7E5B" w14:textId="525C83AE"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D16B4B">
              <w:rPr>
                <w:rFonts w:ascii="Times New Roman" w:hAnsi="Times New Roman"/>
                <w:b/>
                <w:bCs/>
                <w:sz w:val="20"/>
                <w:szCs w:val="20"/>
              </w:rPr>
              <w:t>At</w:t>
            </w:r>
            <w:proofErr w:type="gramEnd"/>
            <w:r w:rsidRPr="00D16B4B">
              <w:rPr>
                <w:rFonts w:ascii="Times New Roman" w:hAnsi="Times New Roman"/>
                <w:b/>
                <w:bCs/>
                <w:sz w:val="20"/>
                <w:szCs w:val="20"/>
              </w:rPr>
              <w:t xml:space="preserve">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1E4B92">
              <w:rPr>
                <w:rFonts w:ascii="Times New Roman" w:hAnsi="Times New Roman"/>
                <w:b/>
                <w:bCs/>
                <w:sz w:val="20"/>
                <w:szCs w:val="20"/>
              </w:rPr>
              <w:t>5</w:t>
            </w:r>
          </w:p>
        </w:tc>
        <w:tc>
          <w:tcPr>
            <w:tcW w:w="1170" w:type="dxa"/>
            <w:tcBorders>
              <w:top w:val="single" w:sz="4" w:space="0" w:color="auto"/>
              <w:bottom w:val="single" w:sz="4" w:space="0" w:color="auto"/>
            </w:tcBorders>
            <w:vAlign w:val="bottom"/>
          </w:tcPr>
          <w:p w14:paraId="7DE82D64" w14:textId="5C08EBDF"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7</w:t>
            </w:r>
            <w:r w:rsidR="00E01B76">
              <w:rPr>
                <w:rFonts w:ascii="Times New Roman" w:hAnsi="Times New Roman" w:cs="Times New Roman"/>
                <w:b/>
                <w:bCs/>
                <w:sz w:val="20"/>
                <w:szCs w:val="20"/>
              </w:rPr>
              <w:t>45</w:t>
            </w:r>
          </w:p>
        </w:tc>
        <w:tc>
          <w:tcPr>
            <w:tcW w:w="236" w:type="dxa"/>
          </w:tcPr>
          <w:p w14:paraId="4F22485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b/>
                <w:bCs/>
                <w:sz w:val="20"/>
                <w:szCs w:val="20"/>
              </w:rPr>
            </w:pPr>
          </w:p>
        </w:tc>
        <w:tc>
          <w:tcPr>
            <w:tcW w:w="1438" w:type="dxa"/>
            <w:tcBorders>
              <w:top w:val="single" w:sz="4" w:space="0" w:color="auto"/>
              <w:bottom w:val="single" w:sz="4" w:space="0" w:color="auto"/>
            </w:tcBorders>
            <w:vAlign w:val="bottom"/>
          </w:tcPr>
          <w:p w14:paraId="713E2AE9" w14:textId="14276B34"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w:t>
            </w:r>
            <w:r w:rsidR="00DE74F7" w:rsidRPr="00D16B4B">
              <w:rPr>
                <w:rFonts w:ascii="Times New Roman" w:hAnsi="Times New Roman" w:cs="Times New Roman"/>
                <w:b/>
                <w:bCs/>
                <w:sz w:val="20"/>
                <w:szCs w:val="20"/>
              </w:rPr>
              <w:t>,</w:t>
            </w:r>
            <w:r w:rsidRPr="00D16B4B">
              <w:rPr>
                <w:rFonts w:ascii="Times New Roman" w:hAnsi="Times New Roman" w:cs="Times New Roman"/>
                <w:b/>
                <w:bCs/>
                <w:sz w:val="20"/>
                <w:szCs w:val="20"/>
              </w:rPr>
              <w:t>2</w:t>
            </w:r>
            <w:r w:rsidR="00C12369">
              <w:rPr>
                <w:rFonts w:ascii="Times New Roman" w:hAnsi="Times New Roman" w:cs="Times New Roman"/>
                <w:b/>
                <w:bCs/>
                <w:sz w:val="20"/>
                <w:szCs w:val="20"/>
              </w:rPr>
              <w:t>60</w:t>
            </w:r>
          </w:p>
        </w:tc>
        <w:tc>
          <w:tcPr>
            <w:tcW w:w="236" w:type="dxa"/>
          </w:tcPr>
          <w:p w14:paraId="79012FC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533" w:type="dxa"/>
            <w:tcBorders>
              <w:top w:val="single" w:sz="4" w:space="0" w:color="auto"/>
              <w:bottom w:val="single" w:sz="4" w:space="0" w:color="auto"/>
            </w:tcBorders>
            <w:vAlign w:val="bottom"/>
          </w:tcPr>
          <w:p w14:paraId="3D926D9C" w14:textId="41D606EB"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35</w:t>
            </w:r>
            <w:r w:rsidR="00C12369">
              <w:rPr>
                <w:rFonts w:ascii="Times New Roman" w:hAnsi="Times New Roman" w:cs="Times New Roman"/>
                <w:b/>
                <w:bCs/>
                <w:sz w:val="20"/>
                <w:szCs w:val="20"/>
              </w:rPr>
              <w:t>5</w:t>
            </w:r>
          </w:p>
        </w:tc>
        <w:tc>
          <w:tcPr>
            <w:tcW w:w="236" w:type="dxa"/>
          </w:tcPr>
          <w:p w14:paraId="3583D9C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798" w:type="dxa"/>
            <w:tcBorders>
              <w:top w:val="single" w:sz="4" w:space="0" w:color="auto"/>
              <w:bottom w:val="single" w:sz="4" w:space="0" w:color="auto"/>
            </w:tcBorders>
            <w:vAlign w:val="bottom"/>
          </w:tcPr>
          <w:p w14:paraId="1E478F67" w14:textId="448C7305" w:rsidR="00E63838" w:rsidRPr="00D16B4B" w:rsidRDefault="00C12369"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b/>
                <w:bCs/>
                <w:sz w:val="20"/>
                <w:szCs w:val="20"/>
              </w:rPr>
            </w:pPr>
            <w:r>
              <w:rPr>
                <w:rFonts w:ascii="Times New Roman" w:hAnsi="Times New Roman" w:cs="Times New Roman"/>
                <w:b/>
                <w:bCs/>
                <w:sz w:val="20"/>
                <w:szCs w:val="20"/>
              </w:rPr>
              <w:t>504</w:t>
            </w:r>
          </w:p>
        </w:tc>
        <w:tc>
          <w:tcPr>
            <w:tcW w:w="236" w:type="dxa"/>
          </w:tcPr>
          <w:p w14:paraId="3A55148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306" w:type="dxa"/>
            <w:tcBorders>
              <w:top w:val="single" w:sz="4" w:space="0" w:color="auto"/>
              <w:bottom w:val="single" w:sz="4" w:space="0" w:color="auto"/>
            </w:tcBorders>
            <w:vAlign w:val="bottom"/>
          </w:tcPr>
          <w:p w14:paraId="6D020630" w14:textId="427B8FE7"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3</w:t>
            </w:r>
            <w:r w:rsidR="00C12369">
              <w:rPr>
                <w:rFonts w:ascii="Times New Roman" w:hAnsi="Times New Roman" w:cs="Times New Roman"/>
                <w:b/>
                <w:bCs/>
                <w:sz w:val="20"/>
                <w:szCs w:val="20"/>
              </w:rPr>
              <w:t>3</w:t>
            </w:r>
          </w:p>
        </w:tc>
        <w:tc>
          <w:tcPr>
            <w:tcW w:w="236" w:type="dxa"/>
          </w:tcPr>
          <w:p w14:paraId="01B45CA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355" w:type="dxa"/>
            <w:tcBorders>
              <w:top w:val="single" w:sz="4" w:space="0" w:color="auto"/>
              <w:bottom w:val="single" w:sz="4" w:space="0" w:color="auto"/>
            </w:tcBorders>
            <w:vAlign w:val="bottom"/>
          </w:tcPr>
          <w:p w14:paraId="7F52ED7F" w14:textId="253DB3EA"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w:t>
            </w:r>
            <w:r w:rsidR="00C12369">
              <w:rPr>
                <w:rFonts w:ascii="Times New Roman" w:hAnsi="Times New Roman" w:cs="Times New Roman"/>
                <w:b/>
                <w:bCs/>
                <w:sz w:val="20"/>
                <w:szCs w:val="20"/>
              </w:rPr>
              <w:t>0</w:t>
            </w:r>
          </w:p>
        </w:tc>
        <w:tc>
          <w:tcPr>
            <w:tcW w:w="236" w:type="dxa"/>
          </w:tcPr>
          <w:p w14:paraId="2B6E0CE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234" w:type="dxa"/>
            <w:tcBorders>
              <w:top w:val="single" w:sz="4" w:space="0" w:color="auto"/>
              <w:bottom w:val="single" w:sz="4" w:space="0" w:color="auto"/>
            </w:tcBorders>
            <w:vAlign w:val="bottom"/>
          </w:tcPr>
          <w:p w14:paraId="37F132A9" w14:textId="4CC90B7A"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cs/>
              </w:rPr>
            </w:pPr>
            <w:r w:rsidRPr="00D16B4B">
              <w:rPr>
                <w:rFonts w:ascii="Times New Roman" w:hAnsi="Times New Roman" w:cs="Times New Roman"/>
                <w:b/>
                <w:bCs/>
                <w:sz w:val="20"/>
                <w:szCs w:val="20"/>
              </w:rPr>
              <w:t>2</w:t>
            </w:r>
            <w:r w:rsidR="00DE74F7" w:rsidRPr="00D16B4B">
              <w:rPr>
                <w:rFonts w:ascii="Times New Roman" w:hAnsi="Times New Roman" w:cs="Times New Roman"/>
                <w:b/>
                <w:bCs/>
                <w:sz w:val="20"/>
                <w:szCs w:val="20"/>
              </w:rPr>
              <w:t>,</w:t>
            </w:r>
            <w:r w:rsidR="00C12369">
              <w:rPr>
                <w:rFonts w:ascii="Times New Roman" w:hAnsi="Times New Roman" w:cs="Times New Roman"/>
                <w:b/>
                <w:bCs/>
                <w:sz w:val="20"/>
                <w:szCs w:val="20"/>
              </w:rPr>
              <w:t>907</w:t>
            </w:r>
          </w:p>
        </w:tc>
      </w:tr>
      <w:tr w:rsidR="00E63838" w:rsidRPr="00D16B4B" w14:paraId="372223C1" w14:textId="77777777" w:rsidTr="00644C29">
        <w:tc>
          <w:tcPr>
            <w:tcW w:w="3226" w:type="dxa"/>
          </w:tcPr>
          <w:p w14:paraId="44B41583" w14:textId="44F657AC"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c>
        <w:tc>
          <w:tcPr>
            <w:tcW w:w="1170" w:type="dxa"/>
            <w:vAlign w:val="bottom"/>
          </w:tcPr>
          <w:p w14:paraId="4BAA254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5964AA5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05E8E45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528CB1A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7A890C0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69FE5C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8" w:type="dxa"/>
            <w:vAlign w:val="bottom"/>
          </w:tcPr>
          <w:p w14:paraId="6F3FC13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7BE4296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7B1641B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1FE3105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64F5FEB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4C39A60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34" w:type="dxa"/>
            <w:vAlign w:val="bottom"/>
          </w:tcPr>
          <w:p w14:paraId="5AA2EB1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bl>
    <w:p w14:paraId="21008B8D" w14:textId="17780872" w:rsidR="006E24C0" w:rsidRDefault="006E24C0"/>
    <w:p w14:paraId="72E8BBD4" w14:textId="77777777" w:rsidR="006E24C0" w:rsidRDefault="006E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br w:type="page"/>
      </w:r>
    </w:p>
    <w:tbl>
      <w:tblPr>
        <w:tblW w:w="14476" w:type="dxa"/>
        <w:tblInd w:w="468" w:type="dxa"/>
        <w:tblLayout w:type="fixed"/>
        <w:tblLook w:val="01E0" w:firstRow="1" w:lastRow="1" w:firstColumn="1" w:lastColumn="1" w:noHBand="0" w:noVBand="0"/>
      </w:tblPr>
      <w:tblGrid>
        <w:gridCol w:w="3222"/>
        <w:gridCol w:w="1171"/>
        <w:gridCol w:w="240"/>
        <w:gridCol w:w="1438"/>
        <w:gridCol w:w="236"/>
        <w:gridCol w:w="1533"/>
        <w:gridCol w:w="236"/>
        <w:gridCol w:w="1797"/>
        <w:gridCol w:w="236"/>
        <w:gridCol w:w="1306"/>
        <w:gridCol w:w="236"/>
        <w:gridCol w:w="1355"/>
        <w:gridCol w:w="236"/>
        <w:gridCol w:w="1234"/>
      </w:tblGrid>
      <w:tr w:rsidR="006E24C0" w:rsidRPr="00D16B4B" w14:paraId="52C69104" w14:textId="77777777" w:rsidTr="009A48EC">
        <w:tc>
          <w:tcPr>
            <w:tcW w:w="3222" w:type="dxa"/>
          </w:tcPr>
          <w:p w14:paraId="70DBCED9" w14:textId="77777777" w:rsidR="006E24C0" w:rsidRPr="00D16B4B" w:rsidRDefault="006E24C0" w:rsidP="008B198B">
            <w:pPr>
              <w:rPr>
                <w:rFonts w:ascii="Times New Roman" w:hAnsi="Times New Roman" w:cs="Times New Roman"/>
                <w:sz w:val="20"/>
                <w:szCs w:val="20"/>
              </w:rPr>
            </w:pPr>
          </w:p>
        </w:tc>
        <w:tc>
          <w:tcPr>
            <w:tcW w:w="11254" w:type="dxa"/>
            <w:gridSpan w:val="13"/>
          </w:tcPr>
          <w:p w14:paraId="3B9B6034" w14:textId="77777777" w:rsidR="006E24C0" w:rsidRPr="00D16B4B" w:rsidRDefault="006E24C0" w:rsidP="008B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 financial statements</w:t>
            </w:r>
          </w:p>
        </w:tc>
      </w:tr>
      <w:tr w:rsidR="006E24C0" w:rsidRPr="00D16B4B" w14:paraId="35C34148" w14:textId="77777777" w:rsidTr="009A48EC">
        <w:tc>
          <w:tcPr>
            <w:tcW w:w="3222" w:type="dxa"/>
          </w:tcPr>
          <w:p w14:paraId="26B63666" w14:textId="77777777" w:rsidR="006E24C0" w:rsidRPr="00D16B4B" w:rsidRDefault="006E24C0" w:rsidP="008B198B">
            <w:pPr>
              <w:rPr>
                <w:rFonts w:ascii="Times New Roman" w:hAnsi="Times New Roman"/>
                <w:sz w:val="20"/>
                <w:szCs w:val="20"/>
              </w:rPr>
            </w:pPr>
          </w:p>
        </w:tc>
        <w:tc>
          <w:tcPr>
            <w:tcW w:w="1171" w:type="dxa"/>
          </w:tcPr>
          <w:p w14:paraId="3751A8C5"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40" w:type="dxa"/>
          </w:tcPr>
          <w:p w14:paraId="52C44C81"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438" w:type="dxa"/>
          </w:tcPr>
          <w:p w14:paraId="4FB7E0E1"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5C3B06C8"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533" w:type="dxa"/>
          </w:tcPr>
          <w:p w14:paraId="5F8007D6"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Furniture,</w:t>
            </w:r>
          </w:p>
        </w:tc>
        <w:tc>
          <w:tcPr>
            <w:tcW w:w="236" w:type="dxa"/>
          </w:tcPr>
          <w:p w14:paraId="4DB98D22"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797" w:type="dxa"/>
          </w:tcPr>
          <w:p w14:paraId="62683CDF"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Tools,</w:t>
            </w:r>
          </w:p>
        </w:tc>
        <w:tc>
          <w:tcPr>
            <w:tcW w:w="236" w:type="dxa"/>
          </w:tcPr>
          <w:p w14:paraId="53F429F3"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06" w:type="dxa"/>
          </w:tcPr>
          <w:p w14:paraId="58FA418B"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13B14B6A"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55" w:type="dxa"/>
          </w:tcPr>
          <w:p w14:paraId="13A6D3CA"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02179B4B"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234" w:type="dxa"/>
          </w:tcPr>
          <w:p w14:paraId="5EAD347B" w14:textId="77777777" w:rsidR="006E24C0" w:rsidRPr="00D16B4B" w:rsidRDefault="006E24C0" w:rsidP="008B198B">
            <w:pPr>
              <w:tabs>
                <w:tab w:val="decimal" w:pos="1145"/>
              </w:tabs>
              <w:ind w:left="-108" w:right="-107"/>
              <w:jc w:val="center"/>
              <w:rPr>
                <w:rFonts w:ascii="Times New Roman" w:hAnsi="Times New Roman"/>
                <w:sz w:val="20"/>
                <w:szCs w:val="20"/>
              </w:rPr>
            </w:pPr>
          </w:p>
        </w:tc>
      </w:tr>
      <w:tr w:rsidR="006E24C0" w:rsidRPr="00D16B4B" w14:paraId="7F1387E3" w14:textId="77777777" w:rsidTr="009A48EC">
        <w:tc>
          <w:tcPr>
            <w:tcW w:w="3222" w:type="dxa"/>
          </w:tcPr>
          <w:p w14:paraId="1EAC3589" w14:textId="77777777" w:rsidR="006E24C0" w:rsidRPr="00D16B4B" w:rsidRDefault="006E24C0" w:rsidP="008B198B">
            <w:pPr>
              <w:rPr>
                <w:rFonts w:ascii="Times New Roman" w:hAnsi="Times New Roman"/>
                <w:sz w:val="20"/>
                <w:szCs w:val="20"/>
              </w:rPr>
            </w:pPr>
          </w:p>
        </w:tc>
        <w:tc>
          <w:tcPr>
            <w:tcW w:w="1171" w:type="dxa"/>
          </w:tcPr>
          <w:p w14:paraId="4F8E7C18"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40" w:type="dxa"/>
          </w:tcPr>
          <w:p w14:paraId="283B8ED2"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438" w:type="dxa"/>
          </w:tcPr>
          <w:p w14:paraId="0FE2C990"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0A5B406E"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533" w:type="dxa"/>
          </w:tcPr>
          <w:p w14:paraId="69C36864"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fixtures and</w:t>
            </w:r>
          </w:p>
        </w:tc>
        <w:tc>
          <w:tcPr>
            <w:tcW w:w="236" w:type="dxa"/>
          </w:tcPr>
          <w:p w14:paraId="0888B985"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797" w:type="dxa"/>
          </w:tcPr>
          <w:p w14:paraId="0041DA18"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795875B9"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06" w:type="dxa"/>
          </w:tcPr>
          <w:p w14:paraId="51A94473"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65B3DCF2"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55" w:type="dxa"/>
          </w:tcPr>
          <w:p w14:paraId="403022B4"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11B037B9"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234" w:type="dxa"/>
          </w:tcPr>
          <w:p w14:paraId="30567000" w14:textId="77777777" w:rsidR="006E24C0" w:rsidRPr="00D16B4B" w:rsidRDefault="006E24C0" w:rsidP="008B198B">
            <w:pPr>
              <w:tabs>
                <w:tab w:val="decimal" w:pos="1145"/>
              </w:tabs>
              <w:ind w:left="-108" w:right="-107"/>
              <w:jc w:val="center"/>
              <w:rPr>
                <w:rFonts w:ascii="Times New Roman" w:hAnsi="Times New Roman"/>
                <w:sz w:val="20"/>
                <w:szCs w:val="20"/>
              </w:rPr>
            </w:pPr>
          </w:p>
        </w:tc>
      </w:tr>
      <w:tr w:rsidR="006E24C0" w:rsidRPr="00D16B4B" w14:paraId="0C516FCA" w14:textId="77777777" w:rsidTr="009A48EC">
        <w:tc>
          <w:tcPr>
            <w:tcW w:w="3222" w:type="dxa"/>
          </w:tcPr>
          <w:p w14:paraId="2B511224" w14:textId="77777777" w:rsidR="006E24C0" w:rsidRPr="00D16B4B" w:rsidRDefault="006E24C0" w:rsidP="008B198B">
            <w:pPr>
              <w:rPr>
                <w:rFonts w:ascii="Times New Roman" w:hAnsi="Times New Roman"/>
                <w:sz w:val="20"/>
                <w:szCs w:val="20"/>
              </w:rPr>
            </w:pPr>
          </w:p>
        </w:tc>
        <w:tc>
          <w:tcPr>
            <w:tcW w:w="1171" w:type="dxa"/>
          </w:tcPr>
          <w:p w14:paraId="6031C086"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40" w:type="dxa"/>
          </w:tcPr>
          <w:p w14:paraId="6FB3BF86"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438" w:type="dxa"/>
          </w:tcPr>
          <w:p w14:paraId="5DC778A1"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Buildings and</w:t>
            </w:r>
          </w:p>
        </w:tc>
        <w:tc>
          <w:tcPr>
            <w:tcW w:w="236" w:type="dxa"/>
          </w:tcPr>
          <w:p w14:paraId="486BA98E"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533" w:type="dxa"/>
          </w:tcPr>
          <w:p w14:paraId="65548A18"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office</w:t>
            </w:r>
          </w:p>
        </w:tc>
        <w:tc>
          <w:tcPr>
            <w:tcW w:w="236" w:type="dxa"/>
          </w:tcPr>
          <w:p w14:paraId="7742AEEE"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797" w:type="dxa"/>
          </w:tcPr>
          <w:p w14:paraId="543DD619"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 xml:space="preserve">and equipment </w:t>
            </w:r>
          </w:p>
        </w:tc>
        <w:tc>
          <w:tcPr>
            <w:tcW w:w="236" w:type="dxa"/>
          </w:tcPr>
          <w:p w14:paraId="634B5DD0"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06" w:type="dxa"/>
          </w:tcPr>
          <w:p w14:paraId="5D5AE182"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236" w:type="dxa"/>
          </w:tcPr>
          <w:p w14:paraId="028A161E"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55" w:type="dxa"/>
          </w:tcPr>
          <w:p w14:paraId="067F20DE"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Construction</w:t>
            </w:r>
          </w:p>
        </w:tc>
        <w:tc>
          <w:tcPr>
            <w:tcW w:w="236" w:type="dxa"/>
          </w:tcPr>
          <w:p w14:paraId="561C9F52"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234" w:type="dxa"/>
          </w:tcPr>
          <w:p w14:paraId="2318DFE1" w14:textId="77777777" w:rsidR="006E24C0" w:rsidRPr="00D16B4B" w:rsidRDefault="006E24C0" w:rsidP="008B198B">
            <w:pPr>
              <w:tabs>
                <w:tab w:val="decimal" w:pos="1145"/>
              </w:tabs>
              <w:ind w:left="-108" w:right="-107"/>
              <w:jc w:val="center"/>
              <w:rPr>
                <w:rFonts w:ascii="Times New Roman" w:hAnsi="Times New Roman"/>
                <w:sz w:val="20"/>
                <w:szCs w:val="20"/>
              </w:rPr>
            </w:pPr>
          </w:p>
        </w:tc>
      </w:tr>
      <w:tr w:rsidR="006E24C0" w:rsidRPr="00D16B4B" w14:paraId="50FF6454" w14:textId="77777777" w:rsidTr="009A48EC">
        <w:tc>
          <w:tcPr>
            <w:tcW w:w="3222" w:type="dxa"/>
          </w:tcPr>
          <w:p w14:paraId="2B3A62F0" w14:textId="77777777" w:rsidR="006E24C0" w:rsidRPr="00D16B4B" w:rsidRDefault="006E24C0" w:rsidP="008B198B">
            <w:pPr>
              <w:rPr>
                <w:rFonts w:ascii="Times New Roman" w:hAnsi="Times New Roman"/>
                <w:b/>
                <w:bCs/>
                <w:sz w:val="20"/>
                <w:szCs w:val="20"/>
              </w:rPr>
            </w:pPr>
          </w:p>
        </w:tc>
        <w:tc>
          <w:tcPr>
            <w:tcW w:w="1171" w:type="dxa"/>
          </w:tcPr>
          <w:p w14:paraId="79F260C2"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Land</w:t>
            </w:r>
          </w:p>
        </w:tc>
        <w:tc>
          <w:tcPr>
            <w:tcW w:w="240" w:type="dxa"/>
          </w:tcPr>
          <w:p w14:paraId="6276EEEE"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438" w:type="dxa"/>
          </w:tcPr>
          <w:p w14:paraId="07B9156E"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improvements</w:t>
            </w:r>
          </w:p>
        </w:tc>
        <w:tc>
          <w:tcPr>
            <w:tcW w:w="236" w:type="dxa"/>
          </w:tcPr>
          <w:p w14:paraId="6277BED4"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533" w:type="dxa"/>
          </w:tcPr>
          <w:p w14:paraId="26E0A8C1"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13B6B082"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797" w:type="dxa"/>
          </w:tcPr>
          <w:p w14:paraId="629E2E23"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held for lease</w:t>
            </w:r>
          </w:p>
        </w:tc>
        <w:tc>
          <w:tcPr>
            <w:tcW w:w="236" w:type="dxa"/>
          </w:tcPr>
          <w:p w14:paraId="695CD66B"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06" w:type="dxa"/>
          </w:tcPr>
          <w:p w14:paraId="299AC1AE"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Vehicles</w:t>
            </w:r>
          </w:p>
        </w:tc>
        <w:tc>
          <w:tcPr>
            <w:tcW w:w="236" w:type="dxa"/>
          </w:tcPr>
          <w:p w14:paraId="3104FEE3"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355" w:type="dxa"/>
          </w:tcPr>
          <w:p w14:paraId="27B319AA"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in progress</w:t>
            </w:r>
          </w:p>
        </w:tc>
        <w:tc>
          <w:tcPr>
            <w:tcW w:w="236" w:type="dxa"/>
          </w:tcPr>
          <w:p w14:paraId="1CEC6860" w14:textId="77777777" w:rsidR="006E24C0" w:rsidRPr="00D16B4B" w:rsidRDefault="006E24C0" w:rsidP="008B198B">
            <w:pPr>
              <w:tabs>
                <w:tab w:val="decimal" w:pos="1145"/>
              </w:tabs>
              <w:ind w:left="-108" w:right="-107"/>
              <w:jc w:val="center"/>
              <w:rPr>
                <w:rFonts w:ascii="Times New Roman" w:hAnsi="Times New Roman"/>
                <w:sz w:val="20"/>
                <w:szCs w:val="20"/>
              </w:rPr>
            </w:pPr>
          </w:p>
        </w:tc>
        <w:tc>
          <w:tcPr>
            <w:tcW w:w="1234" w:type="dxa"/>
          </w:tcPr>
          <w:p w14:paraId="346CE7A5" w14:textId="77777777" w:rsidR="006E24C0" w:rsidRPr="00D16B4B" w:rsidRDefault="006E24C0" w:rsidP="008B198B">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Total</w:t>
            </w:r>
          </w:p>
        </w:tc>
      </w:tr>
      <w:tr w:rsidR="006E24C0" w:rsidRPr="00D16B4B" w14:paraId="58D45DEE" w14:textId="77777777" w:rsidTr="009A48EC">
        <w:tc>
          <w:tcPr>
            <w:tcW w:w="3222" w:type="dxa"/>
          </w:tcPr>
          <w:p w14:paraId="70B8DDFA" w14:textId="77777777" w:rsidR="006E24C0" w:rsidRPr="00D16B4B" w:rsidRDefault="006E24C0" w:rsidP="008B198B">
            <w:pPr>
              <w:rPr>
                <w:rFonts w:ascii="Times New Roman" w:hAnsi="Times New Roman"/>
                <w:b/>
                <w:bCs/>
                <w:sz w:val="20"/>
                <w:szCs w:val="20"/>
              </w:rPr>
            </w:pPr>
          </w:p>
        </w:tc>
        <w:tc>
          <w:tcPr>
            <w:tcW w:w="11254" w:type="dxa"/>
            <w:gridSpan w:val="13"/>
          </w:tcPr>
          <w:p w14:paraId="7F28BC7F" w14:textId="77777777" w:rsidR="006E24C0" w:rsidRPr="00D16B4B" w:rsidRDefault="006E24C0" w:rsidP="008B198B">
            <w:pPr>
              <w:tabs>
                <w:tab w:val="decimal" w:pos="1145"/>
              </w:tabs>
              <w:ind w:left="-108" w:right="-107"/>
              <w:jc w:val="center"/>
              <w:rPr>
                <w:rFonts w:ascii="Times New Roman" w:hAnsi="Times New Roman"/>
                <w:i/>
                <w:iCs/>
                <w:sz w:val="20"/>
                <w:szCs w:val="20"/>
              </w:rPr>
            </w:pPr>
            <w:r w:rsidRPr="00D16B4B">
              <w:rPr>
                <w:rFonts w:ascii="Times New Roman" w:hAnsi="Times New Roman"/>
                <w:i/>
                <w:iCs/>
                <w:sz w:val="20"/>
                <w:szCs w:val="20"/>
              </w:rPr>
              <w:t>(in million Baht)</w:t>
            </w:r>
          </w:p>
        </w:tc>
      </w:tr>
      <w:tr w:rsidR="00E63838" w:rsidRPr="00D16B4B" w14:paraId="6DA4A5FC" w14:textId="77777777" w:rsidTr="009A48EC">
        <w:tc>
          <w:tcPr>
            <w:tcW w:w="3222" w:type="dxa"/>
          </w:tcPr>
          <w:p w14:paraId="4953E16B" w14:textId="398E3674"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Accumulated depreciation and</w:t>
            </w:r>
          </w:p>
        </w:tc>
        <w:tc>
          <w:tcPr>
            <w:tcW w:w="1171" w:type="dxa"/>
            <w:vAlign w:val="bottom"/>
          </w:tcPr>
          <w:p w14:paraId="31FBB47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40" w:type="dxa"/>
          </w:tcPr>
          <w:p w14:paraId="204716F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6248E47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2172525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39CCF57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06F2DD9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7" w:type="dxa"/>
            <w:vAlign w:val="bottom"/>
          </w:tcPr>
          <w:p w14:paraId="2E2B6BC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52D38D0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18D66BE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4F5A03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0E10DD3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380247B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34" w:type="dxa"/>
            <w:vAlign w:val="bottom"/>
          </w:tcPr>
          <w:p w14:paraId="4A850F3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r w:rsidR="00E63838" w:rsidRPr="00D16B4B" w14:paraId="6EB724E5" w14:textId="77777777" w:rsidTr="009A48EC">
        <w:tc>
          <w:tcPr>
            <w:tcW w:w="3222" w:type="dxa"/>
          </w:tcPr>
          <w:p w14:paraId="33C27EC0" w14:textId="5ED62004"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 xml:space="preserve">   </w:t>
            </w:r>
            <w:r w:rsidR="00B26B51" w:rsidRPr="00D16B4B">
              <w:rPr>
                <w:rFonts w:ascii="Times New Roman" w:hAnsi="Times New Roman" w:cs="Times New Roman"/>
                <w:b/>
                <w:bCs/>
                <w:i/>
                <w:iCs/>
                <w:sz w:val="20"/>
                <w:szCs w:val="20"/>
              </w:rPr>
              <w:t>i</w:t>
            </w:r>
            <w:r w:rsidRPr="00D16B4B">
              <w:rPr>
                <w:rFonts w:ascii="Times New Roman" w:hAnsi="Times New Roman" w:cs="Times New Roman"/>
                <w:b/>
                <w:bCs/>
                <w:i/>
                <w:iCs/>
                <w:sz w:val="20"/>
                <w:szCs w:val="20"/>
              </w:rPr>
              <w:t>mpairment losses</w:t>
            </w:r>
          </w:p>
        </w:tc>
        <w:tc>
          <w:tcPr>
            <w:tcW w:w="1171" w:type="dxa"/>
            <w:vAlign w:val="bottom"/>
          </w:tcPr>
          <w:p w14:paraId="47856B3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40" w:type="dxa"/>
          </w:tcPr>
          <w:p w14:paraId="646EB9D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06DBD13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39F6AEC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479B18A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240D7FC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7" w:type="dxa"/>
            <w:vAlign w:val="bottom"/>
          </w:tcPr>
          <w:p w14:paraId="34EBEF9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5A52C50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345D633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DB47F0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107B5E3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67DAD9F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34" w:type="dxa"/>
            <w:vAlign w:val="bottom"/>
          </w:tcPr>
          <w:p w14:paraId="51E8E57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r w:rsidR="00DA56AD" w:rsidRPr="00D16B4B" w14:paraId="072D0760" w14:textId="77777777" w:rsidTr="009A48EC">
        <w:tc>
          <w:tcPr>
            <w:tcW w:w="3222" w:type="dxa"/>
          </w:tcPr>
          <w:p w14:paraId="6BE25ED6" w14:textId="10F89194"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D16B4B">
              <w:rPr>
                <w:rFonts w:ascii="Times New Roman" w:hAnsi="Times New Roman"/>
                <w:sz w:val="20"/>
                <w:szCs w:val="20"/>
              </w:rPr>
              <w:t>At</w:t>
            </w:r>
            <w:proofErr w:type="gramEnd"/>
            <w:r w:rsidRPr="00D16B4B">
              <w:rPr>
                <w:rFonts w:ascii="Times New Roman" w:hAnsi="Times New Roman"/>
                <w:sz w:val="20"/>
                <w:szCs w:val="20"/>
              </w:rPr>
              <w:t xml:space="preserve"> 1 January 202</w:t>
            </w:r>
            <w:r w:rsidR="0017690D">
              <w:rPr>
                <w:rFonts w:ascii="Times New Roman" w:hAnsi="Times New Roman"/>
                <w:sz w:val="20"/>
                <w:szCs w:val="20"/>
              </w:rPr>
              <w:t>4</w:t>
            </w:r>
          </w:p>
        </w:tc>
        <w:tc>
          <w:tcPr>
            <w:tcW w:w="1171" w:type="dxa"/>
          </w:tcPr>
          <w:p w14:paraId="665D2117" w14:textId="085498BC"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84514F">
              <w:rPr>
                <w:rFonts w:ascii="Times New Roman" w:hAnsi="Times New Roman" w:cs="Times New Roman"/>
                <w:sz w:val="20"/>
                <w:szCs w:val="20"/>
              </w:rPr>
              <w:t>-</w:t>
            </w:r>
          </w:p>
        </w:tc>
        <w:tc>
          <w:tcPr>
            <w:tcW w:w="240" w:type="dxa"/>
          </w:tcPr>
          <w:p w14:paraId="1DCB582F"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tcPr>
          <w:p w14:paraId="1D02BAF9" w14:textId="067F4E99"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84514F">
              <w:rPr>
                <w:rFonts w:ascii="Times New Roman" w:hAnsi="Times New Roman" w:cs="Times New Roman"/>
                <w:sz w:val="20"/>
                <w:szCs w:val="20"/>
              </w:rPr>
              <w:t>1,1</w:t>
            </w:r>
            <w:r w:rsidR="003968D1">
              <w:rPr>
                <w:rFonts w:ascii="Times New Roman" w:hAnsi="Times New Roman" w:cs="Times New Roman"/>
                <w:sz w:val="20"/>
                <w:szCs w:val="20"/>
              </w:rPr>
              <w:t>24</w:t>
            </w:r>
          </w:p>
        </w:tc>
        <w:tc>
          <w:tcPr>
            <w:tcW w:w="236" w:type="dxa"/>
          </w:tcPr>
          <w:p w14:paraId="0CCBA945"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tcPr>
          <w:p w14:paraId="7C296220" w14:textId="4886818D"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84514F">
              <w:rPr>
                <w:rFonts w:ascii="Times New Roman" w:hAnsi="Times New Roman" w:cs="Times New Roman"/>
                <w:sz w:val="20"/>
                <w:szCs w:val="20"/>
              </w:rPr>
              <w:t>2</w:t>
            </w:r>
            <w:r w:rsidR="003968D1">
              <w:rPr>
                <w:rFonts w:ascii="Times New Roman" w:hAnsi="Times New Roman" w:cs="Times New Roman"/>
                <w:sz w:val="20"/>
                <w:szCs w:val="20"/>
              </w:rPr>
              <w:t>93</w:t>
            </w:r>
          </w:p>
        </w:tc>
        <w:tc>
          <w:tcPr>
            <w:tcW w:w="236" w:type="dxa"/>
          </w:tcPr>
          <w:p w14:paraId="5AA67051"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7" w:type="dxa"/>
          </w:tcPr>
          <w:p w14:paraId="3E2FB5A8" w14:textId="3CF1F1F3"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sz w:val="20"/>
                <w:szCs w:val="20"/>
              </w:rPr>
            </w:pPr>
            <w:r w:rsidRPr="0084514F">
              <w:rPr>
                <w:rFonts w:ascii="Times New Roman" w:hAnsi="Times New Roman" w:cs="Times New Roman"/>
                <w:sz w:val="20"/>
                <w:szCs w:val="20"/>
              </w:rPr>
              <w:t>3</w:t>
            </w:r>
            <w:r w:rsidR="003968D1">
              <w:rPr>
                <w:rFonts w:ascii="Times New Roman" w:hAnsi="Times New Roman" w:cs="Times New Roman"/>
                <w:sz w:val="20"/>
                <w:szCs w:val="20"/>
              </w:rPr>
              <w:t>91</w:t>
            </w:r>
          </w:p>
        </w:tc>
        <w:tc>
          <w:tcPr>
            <w:tcW w:w="236" w:type="dxa"/>
          </w:tcPr>
          <w:p w14:paraId="4758CCE4"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tcPr>
          <w:p w14:paraId="34B91F05" w14:textId="24B06088" w:rsidR="00DA56AD" w:rsidRPr="0084514F" w:rsidRDefault="003968D1"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20</w:t>
            </w:r>
          </w:p>
        </w:tc>
        <w:tc>
          <w:tcPr>
            <w:tcW w:w="236" w:type="dxa"/>
          </w:tcPr>
          <w:p w14:paraId="3CE7D4A3"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24D5588B" w14:textId="7D5F1749"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84514F">
              <w:rPr>
                <w:rFonts w:ascii="Times New Roman" w:hAnsi="Times New Roman" w:cs="Times New Roman"/>
                <w:sz w:val="20"/>
                <w:szCs w:val="20"/>
              </w:rPr>
              <w:t>-</w:t>
            </w:r>
          </w:p>
        </w:tc>
        <w:tc>
          <w:tcPr>
            <w:tcW w:w="236" w:type="dxa"/>
          </w:tcPr>
          <w:p w14:paraId="27B2927B" w14:textId="77777777"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08AA4530" w14:textId="79309E05" w:rsidR="00DA56AD" w:rsidRPr="0084514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84514F">
              <w:rPr>
                <w:rFonts w:ascii="Times New Roman" w:hAnsi="Times New Roman" w:cs="Times New Roman"/>
                <w:sz w:val="20"/>
                <w:szCs w:val="20"/>
              </w:rPr>
              <w:t>1,82</w:t>
            </w:r>
            <w:r w:rsidR="003968D1">
              <w:rPr>
                <w:rFonts w:ascii="Times New Roman" w:hAnsi="Times New Roman" w:cs="Times New Roman"/>
                <w:sz w:val="20"/>
                <w:szCs w:val="20"/>
              </w:rPr>
              <w:t>8</w:t>
            </w:r>
          </w:p>
        </w:tc>
      </w:tr>
      <w:tr w:rsidR="00DA56AD" w:rsidRPr="00D16B4B" w14:paraId="50511492" w14:textId="77777777" w:rsidTr="009A48EC">
        <w:tc>
          <w:tcPr>
            <w:tcW w:w="3222" w:type="dxa"/>
          </w:tcPr>
          <w:p w14:paraId="473759ED" w14:textId="26C233D9"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sz w:val="20"/>
                <w:szCs w:val="20"/>
              </w:rPr>
              <w:t>Depreciation charge for the year</w:t>
            </w:r>
          </w:p>
        </w:tc>
        <w:tc>
          <w:tcPr>
            <w:tcW w:w="1171" w:type="dxa"/>
          </w:tcPr>
          <w:p w14:paraId="3181A407" w14:textId="26BA6A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40" w:type="dxa"/>
          </w:tcPr>
          <w:p w14:paraId="557E6C98"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6E18EB11" w14:textId="795197E3" w:rsidR="00DA56AD" w:rsidRPr="00D16B4B" w:rsidRDefault="003968D1"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19</w:t>
            </w:r>
          </w:p>
        </w:tc>
        <w:tc>
          <w:tcPr>
            <w:tcW w:w="236" w:type="dxa"/>
          </w:tcPr>
          <w:p w14:paraId="4CFEE1F0"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Pr>
          <w:p w14:paraId="692E8A47" w14:textId="7FD50BBB"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2</w:t>
            </w:r>
            <w:r w:rsidR="003968D1">
              <w:rPr>
                <w:rFonts w:ascii="Times New Roman" w:hAnsi="Times New Roman" w:cs="Times New Roman"/>
                <w:sz w:val="20"/>
                <w:szCs w:val="20"/>
              </w:rPr>
              <w:t>3</w:t>
            </w:r>
          </w:p>
        </w:tc>
        <w:tc>
          <w:tcPr>
            <w:tcW w:w="236" w:type="dxa"/>
          </w:tcPr>
          <w:p w14:paraId="397BBAAF"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7" w:type="dxa"/>
          </w:tcPr>
          <w:p w14:paraId="5AB58CD6" w14:textId="0D9F46C0"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sz w:val="20"/>
                <w:szCs w:val="20"/>
              </w:rPr>
            </w:pPr>
            <w:r w:rsidRPr="00D16B4B">
              <w:rPr>
                <w:rFonts w:ascii="Times New Roman" w:hAnsi="Times New Roman" w:cs="Times New Roman"/>
                <w:sz w:val="20"/>
                <w:szCs w:val="20"/>
              </w:rPr>
              <w:t>17</w:t>
            </w:r>
          </w:p>
        </w:tc>
        <w:tc>
          <w:tcPr>
            <w:tcW w:w="236" w:type="dxa"/>
          </w:tcPr>
          <w:p w14:paraId="01E8CF9A"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5B7102F6" w14:textId="221801EB"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3</w:t>
            </w:r>
          </w:p>
        </w:tc>
        <w:tc>
          <w:tcPr>
            <w:tcW w:w="236" w:type="dxa"/>
          </w:tcPr>
          <w:p w14:paraId="198B842B"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185A2636" w14:textId="5931301A" w:rsidR="00DA56AD" w:rsidRPr="00F067F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5578AF1F"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11E3195F" w14:textId="66392CC1"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6</w:t>
            </w:r>
            <w:r w:rsidR="003968D1">
              <w:rPr>
                <w:rFonts w:ascii="Times New Roman" w:hAnsi="Times New Roman" w:cs="Times New Roman"/>
                <w:sz w:val="20"/>
                <w:szCs w:val="20"/>
              </w:rPr>
              <w:t>2</w:t>
            </w:r>
          </w:p>
        </w:tc>
      </w:tr>
      <w:tr w:rsidR="003968D1" w:rsidRPr="00D16B4B" w14:paraId="0326B264" w14:textId="77777777" w:rsidTr="009A48EC">
        <w:tc>
          <w:tcPr>
            <w:tcW w:w="3222" w:type="dxa"/>
          </w:tcPr>
          <w:p w14:paraId="78C168F3" w14:textId="5DFB494A" w:rsidR="003968D1" w:rsidRPr="00D16B4B"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Impairment losses</w:t>
            </w:r>
          </w:p>
        </w:tc>
        <w:tc>
          <w:tcPr>
            <w:tcW w:w="1171" w:type="dxa"/>
          </w:tcPr>
          <w:p w14:paraId="2EE43807" w14:textId="0C378622" w:rsidR="003968D1" w:rsidRPr="00D16B4B"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044620DD" w14:textId="77777777" w:rsidR="003968D1" w:rsidRPr="00D16B4B"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11677A3B" w14:textId="49218F8E" w:rsidR="003968D1"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9C8E8E6" w14:textId="77777777" w:rsidR="003968D1" w:rsidRPr="00D16B4B"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Pr>
          <w:p w14:paraId="3B9B93A0" w14:textId="278D262F" w:rsidR="003968D1" w:rsidRPr="00D16B4B"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A7B3352" w14:textId="77777777" w:rsidR="003968D1" w:rsidRPr="00D16B4B"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7" w:type="dxa"/>
          </w:tcPr>
          <w:p w14:paraId="436CB498" w14:textId="6CFEAC9E" w:rsidR="003968D1" w:rsidRPr="00D16B4B"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sz w:val="20"/>
                <w:szCs w:val="20"/>
              </w:rPr>
            </w:pPr>
            <w:r>
              <w:rPr>
                <w:rFonts w:ascii="Times New Roman" w:hAnsi="Times New Roman" w:cs="Times New Roman"/>
                <w:sz w:val="20"/>
                <w:szCs w:val="20"/>
              </w:rPr>
              <w:t>5</w:t>
            </w:r>
          </w:p>
        </w:tc>
        <w:tc>
          <w:tcPr>
            <w:tcW w:w="236" w:type="dxa"/>
          </w:tcPr>
          <w:p w14:paraId="3C5902F6" w14:textId="77777777" w:rsidR="003968D1" w:rsidRPr="00D16B4B"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3DD365BE" w14:textId="0131178C" w:rsidR="003968D1" w:rsidRPr="00D16B4B"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1F303B6" w14:textId="77777777" w:rsidR="003968D1" w:rsidRPr="00D16B4B"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12E24738" w14:textId="536109EF" w:rsidR="003968D1" w:rsidRPr="00F067FF"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0DD2EA9E" w14:textId="77777777" w:rsidR="003968D1" w:rsidRPr="00D16B4B"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6F7F5682" w14:textId="4CC6F8E1" w:rsidR="003968D1" w:rsidRPr="00D16B4B" w:rsidRDefault="003968D1" w:rsidP="0039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5</w:t>
            </w:r>
          </w:p>
        </w:tc>
      </w:tr>
      <w:tr w:rsidR="00DA56AD" w:rsidRPr="00D16B4B" w14:paraId="29BB9F06" w14:textId="77777777" w:rsidTr="009A48EC">
        <w:tc>
          <w:tcPr>
            <w:tcW w:w="3222" w:type="dxa"/>
          </w:tcPr>
          <w:p w14:paraId="5AB7ED81" w14:textId="034BE454"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sz w:val="20"/>
                <w:szCs w:val="20"/>
              </w:rPr>
              <w:t>Disposals/</w:t>
            </w:r>
            <w:proofErr w:type="gramStart"/>
            <w:r w:rsidRPr="00D16B4B">
              <w:rPr>
                <w:rFonts w:ascii="Times New Roman" w:hAnsi="Times New Roman"/>
                <w:sz w:val="20"/>
                <w:szCs w:val="20"/>
              </w:rPr>
              <w:t>written-off</w:t>
            </w:r>
            <w:proofErr w:type="gramEnd"/>
          </w:p>
        </w:tc>
        <w:tc>
          <w:tcPr>
            <w:tcW w:w="1171" w:type="dxa"/>
          </w:tcPr>
          <w:p w14:paraId="5D1F544A" w14:textId="546DAB29"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40" w:type="dxa"/>
          </w:tcPr>
          <w:p w14:paraId="15F18057"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6CD53AD5" w14:textId="6CA794D1"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(1</w:t>
            </w:r>
            <w:r w:rsidR="003968D1">
              <w:rPr>
                <w:rFonts w:ascii="Times New Roman" w:hAnsi="Times New Roman" w:cs="Times New Roman"/>
                <w:sz w:val="20"/>
                <w:szCs w:val="20"/>
              </w:rPr>
              <w:t>7</w:t>
            </w:r>
            <w:r w:rsidRPr="00D16B4B">
              <w:rPr>
                <w:rFonts w:ascii="Times New Roman" w:hAnsi="Times New Roman" w:cs="Times New Roman"/>
                <w:sz w:val="20"/>
                <w:szCs w:val="20"/>
              </w:rPr>
              <w:t>)</w:t>
            </w:r>
          </w:p>
        </w:tc>
        <w:tc>
          <w:tcPr>
            <w:tcW w:w="236" w:type="dxa"/>
          </w:tcPr>
          <w:p w14:paraId="4B3EE42E"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Pr>
          <w:p w14:paraId="46C49AA4" w14:textId="51CE5F3D"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(14)</w:t>
            </w:r>
          </w:p>
        </w:tc>
        <w:tc>
          <w:tcPr>
            <w:tcW w:w="236" w:type="dxa"/>
          </w:tcPr>
          <w:p w14:paraId="7F6D6EEC"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7" w:type="dxa"/>
          </w:tcPr>
          <w:p w14:paraId="244562C6" w14:textId="6B279C7F"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3968D1">
              <w:rPr>
                <w:rFonts w:ascii="Times New Roman" w:hAnsi="Times New Roman" w:cs="Times New Roman"/>
                <w:sz w:val="20"/>
                <w:szCs w:val="20"/>
              </w:rPr>
              <w:t>12</w:t>
            </w:r>
            <w:r w:rsidRPr="00D16B4B">
              <w:rPr>
                <w:rFonts w:ascii="Times New Roman" w:hAnsi="Times New Roman" w:cs="Times New Roman"/>
                <w:sz w:val="20"/>
                <w:szCs w:val="20"/>
              </w:rPr>
              <w:t>)</w:t>
            </w:r>
          </w:p>
        </w:tc>
        <w:tc>
          <w:tcPr>
            <w:tcW w:w="236" w:type="dxa"/>
          </w:tcPr>
          <w:p w14:paraId="14EB1655"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19C46A89" w14:textId="04DC988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3968D1">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1F37D154"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3B6648E6" w14:textId="0D7E01F2" w:rsidR="00DA56AD" w:rsidRPr="00F067FF"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5E078109" w14:textId="77777777"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60EE1C2C" w14:textId="3A188499" w:rsidR="00DA56AD" w:rsidRPr="00D16B4B" w:rsidRDefault="00DA56AD" w:rsidP="00DA5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3968D1">
              <w:rPr>
                <w:rFonts w:ascii="Times New Roman" w:hAnsi="Times New Roman" w:cs="Times New Roman"/>
                <w:sz w:val="20"/>
                <w:szCs w:val="20"/>
              </w:rPr>
              <w:t>46</w:t>
            </w:r>
            <w:r w:rsidRPr="00D16B4B">
              <w:rPr>
                <w:rFonts w:ascii="Times New Roman" w:hAnsi="Times New Roman" w:cs="Times New Roman"/>
                <w:sz w:val="20"/>
                <w:szCs w:val="20"/>
              </w:rPr>
              <w:t>)</w:t>
            </w:r>
          </w:p>
        </w:tc>
      </w:tr>
      <w:tr w:rsidR="00B33A9D" w:rsidRPr="00D16B4B" w14:paraId="23322E40" w14:textId="77777777" w:rsidTr="009A48EC">
        <w:tc>
          <w:tcPr>
            <w:tcW w:w="3222" w:type="dxa"/>
          </w:tcPr>
          <w:p w14:paraId="65D8BF2E" w14:textId="07EAA236"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Transfers to (from) other assets - net</w:t>
            </w:r>
          </w:p>
        </w:tc>
        <w:tc>
          <w:tcPr>
            <w:tcW w:w="1171" w:type="dxa"/>
          </w:tcPr>
          <w:p w14:paraId="472B47C3" w14:textId="547CB372" w:rsidR="00B33A9D" w:rsidRPr="00D16B4B" w:rsidRDefault="00B33A9D"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626CEDF0"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07F0F1D3" w14:textId="5951EF5A" w:rsidR="00B33A9D"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179D2C4"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Pr>
          <w:p w14:paraId="79977BFF" w14:textId="504ECFA0"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37CDAD3"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7" w:type="dxa"/>
            <w:vAlign w:val="bottom"/>
          </w:tcPr>
          <w:p w14:paraId="27E3ADCA" w14:textId="4AF6D64D" w:rsidR="00B33A9D" w:rsidRPr="00D16B4B" w:rsidRDefault="00C1178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48EEFC1"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5A90A2FE" w14:textId="34E80331" w:rsidR="00B33A9D"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10</w:t>
            </w:r>
          </w:p>
        </w:tc>
        <w:tc>
          <w:tcPr>
            <w:tcW w:w="236" w:type="dxa"/>
          </w:tcPr>
          <w:p w14:paraId="79C9C8FB"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4D3035CD" w14:textId="5D3FF278"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Pr>
                <w:rFonts w:ascii="Times New Roman" w:hAnsi="Times New Roman" w:cs="Times New Roman"/>
                <w:sz w:val="20"/>
                <w:szCs w:val="20"/>
              </w:rPr>
              <w:t>-</w:t>
            </w:r>
          </w:p>
        </w:tc>
        <w:tc>
          <w:tcPr>
            <w:tcW w:w="236" w:type="dxa"/>
          </w:tcPr>
          <w:p w14:paraId="4D8CD39C"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2E9EF538" w14:textId="09D1A828" w:rsidR="00B33A9D"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10</w:t>
            </w:r>
          </w:p>
        </w:tc>
      </w:tr>
      <w:tr w:rsidR="00B33A9D" w:rsidRPr="00D16B4B" w14:paraId="749FCB7D" w14:textId="77777777" w:rsidTr="009A48EC">
        <w:tc>
          <w:tcPr>
            <w:tcW w:w="3222" w:type="dxa"/>
          </w:tcPr>
          <w:p w14:paraId="3524C40B" w14:textId="2CF688D0"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D16B4B">
              <w:rPr>
                <w:rFonts w:ascii="Times New Roman" w:hAnsi="Times New Roman"/>
                <w:b/>
                <w:bCs/>
                <w:sz w:val="20"/>
                <w:szCs w:val="20"/>
              </w:rPr>
              <w:t>At</w:t>
            </w:r>
            <w:proofErr w:type="gramEnd"/>
            <w:r w:rsidRPr="00D16B4B">
              <w:rPr>
                <w:rFonts w:ascii="Times New Roman" w:hAnsi="Times New Roman"/>
                <w:b/>
                <w:bCs/>
                <w:sz w:val="20"/>
                <w:szCs w:val="20"/>
              </w:rPr>
              <w:t xml:space="preserve"> 31 December 202</w:t>
            </w:r>
            <w:r>
              <w:rPr>
                <w:rFonts w:ascii="Times New Roman" w:hAnsi="Times New Roman"/>
                <w:b/>
                <w:bCs/>
                <w:sz w:val="20"/>
                <w:szCs w:val="20"/>
              </w:rPr>
              <w:t>4</w:t>
            </w:r>
          </w:p>
        </w:tc>
        <w:tc>
          <w:tcPr>
            <w:tcW w:w="1171" w:type="dxa"/>
            <w:tcBorders>
              <w:top w:val="single" w:sz="4" w:space="0" w:color="auto"/>
            </w:tcBorders>
          </w:tcPr>
          <w:p w14:paraId="5E81AE5D" w14:textId="1F635724"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20" w:right="-110"/>
              <w:rPr>
                <w:rFonts w:ascii="Times New Roman" w:hAnsi="Times New Roman" w:cs="Times New Roman"/>
                <w:sz w:val="20"/>
                <w:szCs w:val="20"/>
              </w:rPr>
            </w:pPr>
          </w:p>
        </w:tc>
        <w:tc>
          <w:tcPr>
            <w:tcW w:w="240" w:type="dxa"/>
          </w:tcPr>
          <w:p w14:paraId="300B13DB"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Borders>
              <w:top w:val="single" w:sz="4" w:space="0" w:color="auto"/>
            </w:tcBorders>
            <w:vAlign w:val="bottom"/>
          </w:tcPr>
          <w:p w14:paraId="34058BE1" w14:textId="1A3FDF39"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heme="minorBidi"/>
                <w:sz w:val="20"/>
                <w:szCs w:val="20"/>
              </w:rPr>
            </w:pPr>
          </w:p>
        </w:tc>
        <w:tc>
          <w:tcPr>
            <w:tcW w:w="236" w:type="dxa"/>
          </w:tcPr>
          <w:p w14:paraId="53D40FFA"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Borders>
              <w:top w:val="single" w:sz="4" w:space="0" w:color="auto"/>
            </w:tcBorders>
            <w:vAlign w:val="bottom"/>
          </w:tcPr>
          <w:p w14:paraId="0975D07A" w14:textId="2C963A1B"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236" w:type="dxa"/>
          </w:tcPr>
          <w:p w14:paraId="07CB85F5"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7" w:type="dxa"/>
            <w:tcBorders>
              <w:top w:val="single" w:sz="4" w:space="0" w:color="auto"/>
            </w:tcBorders>
            <w:vAlign w:val="bottom"/>
          </w:tcPr>
          <w:p w14:paraId="25DEACDF" w14:textId="39CA9A82"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p>
        </w:tc>
        <w:tc>
          <w:tcPr>
            <w:tcW w:w="236" w:type="dxa"/>
          </w:tcPr>
          <w:p w14:paraId="6A9AA892"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Borders>
              <w:top w:val="single" w:sz="4" w:space="0" w:color="auto"/>
            </w:tcBorders>
            <w:vAlign w:val="bottom"/>
          </w:tcPr>
          <w:p w14:paraId="4A41E6C5" w14:textId="37BBC6E9"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sz w:val="20"/>
                <w:szCs w:val="20"/>
              </w:rPr>
            </w:pPr>
          </w:p>
        </w:tc>
        <w:tc>
          <w:tcPr>
            <w:tcW w:w="236" w:type="dxa"/>
          </w:tcPr>
          <w:p w14:paraId="5D3EE576"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Borders>
              <w:top w:val="single" w:sz="4" w:space="0" w:color="auto"/>
            </w:tcBorders>
          </w:tcPr>
          <w:p w14:paraId="50F5CE29" w14:textId="2D51D742"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236" w:type="dxa"/>
          </w:tcPr>
          <w:p w14:paraId="00F2E320"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Borders>
              <w:top w:val="single" w:sz="4" w:space="0" w:color="auto"/>
            </w:tcBorders>
            <w:vAlign w:val="bottom"/>
          </w:tcPr>
          <w:p w14:paraId="00FFE924" w14:textId="1B8A8D0C"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r>
      <w:tr w:rsidR="00B33A9D" w:rsidRPr="00D16B4B" w14:paraId="7C22A52F" w14:textId="77777777" w:rsidTr="009A48EC">
        <w:tc>
          <w:tcPr>
            <w:tcW w:w="3222" w:type="dxa"/>
          </w:tcPr>
          <w:p w14:paraId="0C1F35CE" w14:textId="4897B3B2"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D16B4B">
              <w:rPr>
                <w:rFonts w:ascii="Times New Roman" w:hAnsi="Times New Roman"/>
                <w:b/>
                <w:bCs/>
                <w:sz w:val="20"/>
                <w:szCs w:val="20"/>
              </w:rPr>
              <w:t xml:space="preserve">   and 1 January 202</w:t>
            </w:r>
            <w:r>
              <w:rPr>
                <w:rFonts w:ascii="Times New Roman" w:hAnsi="Times New Roman"/>
                <w:b/>
                <w:bCs/>
                <w:sz w:val="20"/>
                <w:szCs w:val="20"/>
              </w:rPr>
              <w:t>5</w:t>
            </w:r>
          </w:p>
        </w:tc>
        <w:tc>
          <w:tcPr>
            <w:tcW w:w="1171" w:type="dxa"/>
          </w:tcPr>
          <w:p w14:paraId="245FE273" w14:textId="0C57E12D"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40" w:type="dxa"/>
          </w:tcPr>
          <w:p w14:paraId="0D7F1B9D"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tcPr>
          <w:p w14:paraId="60531499" w14:textId="39AD18A9"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1,12</w:t>
            </w:r>
            <w:r>
              <w:rPr>
                <w:rFonts w:ascii="Times New Roman" w:hAnsi="Times New Roman" w:cs="Times New Roman"/>
                <w:b/>
                <w:bCs/>
                <w:sz w:val="20"/>
                <w:szCs w:val="20"/>
              </w:rPr>
              <w:t>6</w:t>
            </w:r>
          </w:p>
        </w:tc>
        <w:tc>
          <w:tcPr>
            <w:tcW w:w="236" w:type="dxa"/>
          </w:tcPr>
          <w:p w14:paraId="6E4A251E"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533" w:type="dxa"/>
          </w:tcPr>
          <w:p w14:paraId="2D7EF38D" w14:textId="46FD5B8C"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Pr>
                <w:rFonts w:ascii="Times New Roman" w:hAnsi="Times New Roman" w:cs="Times New Roman"/>
                <w:b/>
                <w:bCs/>
                <w:sz w:val="20"/>
                <w:szCs w:val="20"/>
              </w:rPr>
              <w:t>302</w:t>
            </w:r>
          </w:p>
        </w:tc>
        <w:tc>
          <w:tcPr>
            <w:tcW w:w="236" w:type="dxa"/>
          </w:tcPr>
          <w:p w14:paraId="7A52213D"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797" w:type="dxa"/>
          </w:tcPr>
          <w:p w14:paraId="3BD22A21" w14:textId="60380851"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b/>
                <w:bCs/>
                <w:sz w:val="20"/>
                <w:szCs w:val="20"/>
              </w:rPr>
            </w:pPr>
            <w:r>
              <w:rPr>
                <w:rFonts w:ascii="Times New Roman" w:hAnsi="Times New Roman" w:cs="Times New Roman"/>
                <w:b/>
                <w:bCs/>
                <w:sz w:val="20"/>
                <w:szCs w:val="20"/>
              </w:rPr>
              <w:t>401</w:t>
            </w:r>
          </w:p>
        </w:tc>
        <w:tc>
          <w:tcPr>
            <w:tcW w:w="236" w:type="dxa"/>
          </w:tcPr>
          <w:p w14:paraId="08A70F54"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306" w:type="dxa"/>
          </w:tcPr>
          <w:p w14:paraId="0C03CD1B" w14:textId="5267DEFA"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Pr>
                <w:rFonts w:ascii="Times New Roman" w:hAnsi="Times New Roman" w:cs="Times New Roman"/>
                <w:b/>
                <w:bCs/>
                <w:sz w:val="20"/>
                <w:szCs w:val="20"/>
              </w:rPr>
              <w:t>30</w:t>
            </w:r>
          </w:p>
        </w:tc>
        <w:tc>
          <w:tcPr>
            <w:tcW w:w="236" w:type="dxa"/>
          </w:tcPr>
          <w:p w14:paraId="08E03225"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355" w:type="dxa"/>
          </w:tcPr>
          <w:p w14:paraId="1BF064CC" w14:textId="243C8EAE" w:rsidR="00B33A9D" w:rsidRPr="00F067FF"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7057B827"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7040AC65" w14:textId="5159D079"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1,8</w:t>
            </w:r>
            <w:r>
              <w:rPr>
                <w:rFonts w:ascii="Times New Roman" w:hAnsi="Times New Roman" w:cs="Times New Roman"/>
                <w:b/>
                <w:bCs/>
                <w:sz w:val="20"/>
                <w:szCs w:val="20"/>
              </w:rPr>
              <w:t>59</w:t>
            </w:r>
          </w:p>
        </w:tc>
      </w:tr>
      <w:tr w:rsidR="00B33A9D" w:rsidRPr="00D16B4B" w14:paraId="4BD4CB3B" w14:textId="77777777" w:rsidTr="009A48EC">
        <w:tc>
          <w:tcPr>
            <w:tcW w:w="3222" w:type="dxa"/>
          </w:tcPr>
          <w:p w14:paraId="5827FE13"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Depreciation charge for the year</w:t>
            </w:r>
          </w:p>
        </w:tc>
        <w:tc>
          <w:tcPr>
            <w:tcW w:w="1171" w:type="dxa"/>
          </w:tcPr>
          <w:p w14:paraId="114AFE70" w14:textId="25F1FCBA"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40" w:type="dxa"/>
          </w:tcPr>
          <w:p w14:paraId="050FD8DF"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4BFF8FBE" w14:textId="57117833"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21</w:t>
            </w:r>
          </w:p>
        </w:tc>
        <w:tc>
          <w:tcPr>
            <w:tcW w:w="236" w:type="dxa"/>
          </w:tcPr>
          <w:p w14:paraId="263A56B9"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tcPr>
          <w:p w14:paraId="271DC3DC" w14:textId="4A0DDD9A"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2</w:t>
            </w:r>
            <w:r>
              <w:rPr>
                <w:rFonts w:ascii="Times New Roman" w:hAnsi="Times New Roman" w:cs="Times New Roman"/>
                <w:sz w:val="20"/>
                <w:szCs w:val="20"/>
              </w:rPr>
              <w:t>2</w:t>
            </w:r>
          </w:p>
        </w:tc>
        <w:tc>
          <w:tcPr>
            <w:tcW w:w="236" w:type="dxa"/>
          </w:tcPr>
          <w:p w14:paraId="3BEFA1CB"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7" w:type="dxa"/>
          </w:tcPr>
          <w:p w14:paraId="731EBE89" w14:textId="3C75F9EF"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Pr>
                <w:rFonts w:ascii="Times New Roman" w:hAnsi="Times New Roman" w:cs="Times New Roman"/>
                <w:sz w:val="20"/>
                <w:szCs w:val="20"/>
              </w:rPr>
              <w:t>24</w:t>
            </w:r>
          </w:p>
        </w:tc>
        <w:tc>
          <w:tcPr>
            <w:tcW w:w="236" w:type="dxa"/>
          </w:tcPr>
          <w:p w14:paraId="7D808D25"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tcPr>
          <w:p w14:paraId="47B3BC8D" w14:textId="57E2516B"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3</w:t>
            </w:r>
          </w:p>
        </w:tc>
        <w:tc>
          <w:tcPr>
            <w:tcW w:w="236" w:type="dxa"/>
          </w:tcPr>
          <w:p w14:paraId="55554DA8"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4490F71B" w14:textId="6ACB356D" w:rsidR="00B33A9D" w:rsidRPr="00F067FF"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08648ED2"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14C7B0C2" w14:textId="4FC9786D"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70</w:t>
            </w:r>
          </w:p>
        </w:tc>
      </w:tr>
      <w:tr w:rsidR="00B33A9D" w:rsidRPr="00D16B4B" w14:paraId="4AC148DF" w14:textId="77777777" w:rsidTr="009A48EC">
        <w:tc>
          <w:tcPr>
            <w:tcW w:w="3222" w:type="dxa"/>
          </w:tcPr>
          <w:p w14:paraId="3D857E96"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Disposals/</w:t>
            </w:r>
            <w:proofErr w:type="gramStart"/>
            <w:r w:rsidRPr="00D16B4B">
              <w:rPr>
                <w:rFonts w:ascii="Times New Roman" w:hAnsi="Times New Roman"/>
                <w:sz w:val="20"/>
                <w:szCs w:val="20"/>
              </w:rPr>
              <w:t>written-off</w:t>
            </w:r>
            <w:proofErr w:type="gramEnd"/>
          </w:p>
        </w:tc>
        <w:tc>
          <w:tcPr>
            <w:tcW w:w="1171" w:type="dxa"/>
          </w:tcPr>
          <w:p w14:paraId="45560666" w14:textId="4F793EAA"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40" w:type="dxa"/>
          </w:tcPr>
          <w:p w14:paraId="104062F4"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1120F3B3" w14:textId="151DEE10"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23</w:t>
            </w:r>
            <w:r w:rsidRPr="00D16B4B">
              <w:rPr>
                <w:rFonts w:ascii="Times New Roman" w:hAnsi="Times New Roman" w:cs="Times New Roman"/>
                <w:sz w:val="20"/>
                <w:szCs w:val="20"/>
              </w:rPr>
              <w:t>)</w:t>
            </w:r>
          </w:p>
        </w:tc>
        <w:tc>
          <w:tcPr>
            <w:tcW w:w="236" w:type="dxa"/>
          </w:tcPr>
          <w:p w14:paraId="3831D153"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tcPr>
          <w:p w14:paraId="6A3838F0" w14:textId="6C344E6C"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31</w:t>
            </w:r>
            <w:r w:rsidRPr="00D16B4B">
              <w:rPr>
                <w:rFonts w:ascii="Times New Roman" w:hAnsi="Times New Roman" w:cs="Times New Roman"/>
                <w:sz w:val="20"/>
                <w:szCs w:val="20"/>
              </w:rPr>
              <w:t>)</w:t>
            </w:r>
          </w:p>
        </w:tc>
        <w:tc>
          <w:tcPr>
            <w:tcW w:w="236" w:type="dxa"/>
          </w:tcPr>
          <w:p w14:paraId="09ED3C96"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7" w:type="dxa"/>
          </w:tcPr>
          <w:p w14:paraId="6D3A0175" w14:textId="0E6DC769"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7</w:t>
            </w:r>
            <w:r w:rsidRPr="00D16B4B">
              <w:rPr>
                <w:rFonts w:ascii="Times New Roman" w:hAnsi="Times New Roman" w:cs="Times New Roman"/>
                <w:sz w:val="20"/>
                <w:szCs w:val="20"/>
              </w:rPr>
              <w:t>)</w:t>
            </w:r>
          </w:p>
        </w:tc>
        <w:tc>
          <w:tcPr>
            <w:tcW w:w="236" w:type="dxa"/>
          </w:tcPr>
          <w:p w14:paraId="6556E3D5"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tcPr>
          <w:p w14:paraId="516F45CF" w14:textId="0670F30A"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7</w:t>
            </w:r>
            <w:r w:rsidRPr="00D16B4B">
              <w:rPr>
                <w:rFonts w:ascii="Times New Roman" w:hAnsi="Times New Roman" w:cs="Times New Roman"/>
                <w:sz w:val="20"/>
                <w:szCs w:val="20"/>
              </w:rPr>
              <w:t>)</w:t>
            </w:r>
          </w:p>
        </w:tc>
        <w:tc>
          <w:tcPr>
            <w:tcW w:w="236" w:type="dxa"/>
          </w:tcPr>
          <w:p w14:paraId="34D5F176"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0E9D1EDA" w14:textId="10CD8C77" w:rsidR="00B33A9D" w:rsidRPr="00F067FF"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3CB542A6"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10CAAFA7" w14:textId="30B76106"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68</w:t>
            </w:r>
            <w:r w:rsidRPr="00D16B4B">
              <w:rPr>
                <w:rFonts w:ascii="Times New Roman" w:hAnsi="Times New Roman" w:cs="Times New Roman"/>
                <w:sz w:val="20"/>
                <w:szCs w:val="20"/>
              </w:rPr>
              <w:t>)</w:t>
            </w:r>
          </w:p>
        </w:tc>
      </w:tr>
      <w:tr w:rsidR="00B33A9D" w:rsidRPr="00D16B4B" w14:paraId="642185AD" w14:textId="77777777" w:rsidTr="009A48EC">
        <w:tc>
          <w:tcPr>
            <w:tcW w:w="3222" w:type="dxa"/>
          </w:tcPr>
          <w:p w14:paraId="2FC4B9CA" w14:textId="03792196"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t>Transfers to (from) other assets - net</w:t>
            </w:r>
          </w:p>
        </w:tc>
        <w:tc>
          <w:tcPr>
            <w:tcW w:w="1171" w:type="dxa"/>
          </w:tcPr>
          <w:p w14:paraId="29184E01" w14:textId="74D1CCC4"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24754B1D"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42CF6DB4" w14:textId="10C57B00" w:rsidR="00B33A9D" w:rsidRDefault="00B33A9D" w:rsidP="00C11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AB067E3"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533" w:type="dxa"/>
          </w:tcPr>
          <w:p w14:paraId="4C8E2C9B" w14:textId="7560023B" w:rsidR="00B33A9D" w:rsidRPr="00D16B4B" w:rsidRDefault="00C1178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2</w:t>
            </w:r>
          </w:p>
        </w:tc>
        <w:tc>
          <w:tcPr>
            <w:tcW w:w="236" w:type="dxa"/>
          </w:tcPr>
          <w:p w14:paraId="0552188B"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7" w:type="dxa"/>
            <w:vAlign w:val="bottom"/>
          </w:tcPr>
          <w:p w14:paraId="398444FE" w14:textId="4032BBEB" w:rsidR="00B33A9D" w:rsidRPr="00D16B4B" w:rsidRDefault="00C1178C" w:rsidP="00C11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110"/>
              <w:rPr>
                <w:rFonts w:ascii="Times New Roman" w:hAnsi="Times New Roman" w:cs="Times New Roman"/>
                <w:sz w:val="20"/>
                <w:szCs w:val="20"/>
              </w:rPr>
            </w:pPr>
            <w:r>
              <w:rPr>
                <w:rFonts w:ascii="Times New Roman" w:hAnsi="Times New Roman" w:cs="Times New Roman"/>
                <w:sz w:val="20"/>
                <w:szCs w:val="20"/>
              </w:rPr>
              <w:t>11</w:t>
            </w:r>
          </w:p>
        </w:tc>
        <w:tc>
          <w:tcPr>
            <w:tcW w:w="236" w:type="dxa"/>
          </w:tcPr>
          <w:p w14:paraId="22579C77"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161A530E" w14:textId="3271C1FF" w:rsidR="00B33A9D"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AF1010D"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5AC215B4" w14:textId="5027F004"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Pr>
                <w:rFonts w:ascii="Times New Roman" w:hAnsi="Times New Roman" w:cs="Times New Roman"/>
                <w:sz w:val="20"/>
                <w:szCs w:val="20"/>
              </w:rPr>
              <w:t>-</w:t>
            </w:r>
          </w:p>
        </w:tc>
        <w:tc>
          <w:tcPr>
            <w:tcW w:w="236" w:type="dxa"/>
          </w:tcPr>
          <w:p w14:paraId="62C78D41"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1C82E1EA" w14:textId="27830B5D" w:rsidR="00B33A9D"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Pr>
                <w:rFonts w:ascii="Times New Roman" w:hAnsi="Times New Roman" w:cs="Times New Roman"/>
                <w:sz w:val="20"/>
                <w:szCs w:val="20"/>
              </w:rPr>
              <w:t>13</w:t>
            </w:r>
          </w:p>
        </w:tc>
      </w:tr>
      <w:tr w:rsidR="00B33A9D" w:rsidRPr="00D16B4B" w14:paraId="34ACD2B5" w14:textId="77777777" w:rsidTr="009A48EC">
        <w:tc>
          <w:tcPr>
            <w:tcW w:w="3222" w:type="dxa"/>
          </w:tcPr>
          <w:p w14:paraId="3FB86E47" w14:textId="631DCE76"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D16B4B">
              <w:rPr>
                <w:rFonts w:ascii="Times New Roman" w:hAnsi="Times New Roman"/>
                <w:b/>
                <w:bCs/>
                <w:sz w:val="20"/>
                <w:szCs w:val="20"/>
              </w:rPr>
              <w:t>At</w:t>
            </w:r>
            <w:proofErr w:type="gramEnd"/>
            <w:r w:rsidRPr="00D16B4B">
              <w:rPr>
                <w:rFonts w:ascii="Times New Roman" w:hAnsi="Times New Roman"/>
                <w:b/>
                <w:bCs/>
                <w:sz w:val="20"/>
                <w:szCs w:val="20"/>
              </w:rPr>
              <w:t xml:space="preserve"> 31 December 202</w:t>
            </w:r>
            <w:r>
              <w:rPr>
                <w:rFonts w:ascii="Times New Roman" w:hAnsi="Times New Roman"/>
                <w:b/>
                <w:bCs/>
                <w:sz w:val="20"/>
                <w:szCs w:val="20"/>
              </w:rPr>
              <w:t>5</w:t>
            </w:r>
          </w:p>
        </w:tc>
        <w:tc>
          <w:tcPr>
            <w:tcW w:w="1171" w:type="dxa"/>
            <w:tcBorders>
              <w:top w:val="single" w:sz="4" w:space="0" w:color="auto"/>
              <w:bottom w:val="single" w:sz="4" w:space="0" w:color="auto"/>
            </w:tcBorders>
          </w:tcPr>
          <w:p w14:paraId="216B6A31" w14:textId="55E05728" w:rsidR="00B33A9D" w:rsidRPr="00F067FF"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F067FF">
              <w:rPr>
                <w:rFonts w:ascii="Times New Roman" w:hAnsi="Times New Roman" w:cs="Times New Roman"/>
                <w:b/>
                <w:bCs/>
                <w:sz w:val="20"/>
                <w:szCs w:val="20"/>
              </w:rPr>
              <w:t>-</w:t>
            </w:r>
          </w:p>
        </w:tc>
        <w:tc>
          <w:tcPr>
            <w:tcW w:w="240" w:type="dxa"/>
          </w:tcPr>
          <w:p w14:paraId="30D5AFD2"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b/>
                <w:bCs/>
                <w:sz w:val="20"/>
                <w:szCs w:val="20"/>
              </w:rPr>
            </w:pPr>
          </w:p>
        </w:tc>
        <w:tc>
          <w:tcPr>
            <w:tcW w:w="1438" w:type="dxa"/>
            <w:tcBorders>
              <w:top w:val="single" w:sz="4" w:space="0" w:color="auto"/>
              <w:bottom w:val="single" w:sz="4" w:space="0" w:color="auto"/>
            </w:tcBorders>
          </w:tcPr>
          <w:p w14:paraId="10C6D2D9" w14:textId="65B5EAF2"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1,12</w:t>
            </w:r>
            <w:r>
              <w:rPr>
                <w:rFonts w:ascii="Times New Roman" w:hAnsi="Times New Roman" w:cs="Times New Roman"/>
                <w:b/>
                <w:bCs/>
                <w:sz w:val="20"/>
                <w:szCs w:val="20"/>
              </w:rPr>
              <w:t>4</w:t>
            </w:r>
          </w:p>
        </w:tc>
        <w:tc>
          <w:tcPr>
            <w:tcW w:w="236" w:type="dxa"/>
          </w:tcPr>
          <w:p w14:paraId="36939437"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533" w:type="dxa"/>
            <w:tcBorders>
              <w:top w:val="single" w:sz="4" w:space="0" w:color="auto"/>
              <w:bottom w:val="single" w:sz="4" w:space="0" w:color="auto"/>
            </w:tcBorders>
          </w:tcPr>
          <w:p w14:paraId="56A9E376" w14:textId="0917194D"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Pr>
                <w:rFonts w:ascii="Times New Roman" w:hAnsi="Times New Roman" w:cs="Times New Roman"/>
                <w:b/>
                <w:bCs/>
                <w:sz w:val="20"/>
                <w:szCs w:val="20"/>
              </w:rPr>
              <w:t>295</w:t>
            </w:r>
          </w:p>
        </w:tc>
        <w:tc>
          <w:tcPr>
            <w:tcW w:w="236" w:type="dxa"/>
          </w:tcPr>
          <w:p w14:paraId="4E880BC5"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797" w:type="dxa"/>
            <w:tcBorders>
              <w:top w:val="single" w:sz="4" w:space="0" w:color="auto"/>
              <w:bottom w:val="single" w:sz="4" w:space="0" w:color="auto"/>
            </w:tcBorders>
          </w:tcPr>
          <w:p w14:paraId="54385F9A" w14:textId="142466E4"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r>
              <w:rPr>
                <w:rFonts w:ascii="Times New Roman" w:hAnsi="Times New Roman" w:cs="Times New Roman"/>
                <w:b/>
                <w:bCs/>
                <w:sz w:val="20"/>
                <w:szCs w:val="20"/>
              </w:rPr>
              <w:t>429</w:t>
            </w:r>
          </w:p>
        </w:tc>
        <w:tc>
          <w:tcPr>
            <w:tcW w:w="236" w:type="dxa"/>
          </w:tcPr>
          <w:p w14:paraId="11B88B63"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306" w:type="dxa"/>
            <w:tcBorders>
              <w:top w:val="single" w:sz="4" w:space="0" w:color="auto"/>
              <w:bottom w:val="single" w:sz="4" w:space="0" w:color="auto"/>
            </w:tcBorders>
          </w:tcPr>
          <w:p w14:paraId="6FC812C7" w14:textId="5DA3FB5F"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Pr>
                <w:rFonts w:ascii="Times New Roman" w:hAnsi="Times New Roman" w:cs="Times New Roman"/>
                <w:b/>
                <w:bCs/>
                <w:sz w:val="20"/>
                <w:szCs w:val="20"/>
              </w:rPr>
              <w:t>26</w:t>
            </w:r>
          </w:p>
        </w:tc>
        <w:tc>
          <w:tcPr>
            <w:tcW w:w="236" w:type="dxa"/>
          </w:tcPr>
          <w:p w14:paraId="698556E0"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3B62AF82" w14:textId="619617CA"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53F3E9CA" w14:textId="77777777"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Borders>
              <w:top w:val="single" w:sz="4" w:space="0" w:color="auto"/>
              <w:bottom w:val="single" w:sz="4" w:space="0" w:color="auto"/>
            </w:tcBorders>
            <w:vAlign w:val="bottom"/>
          </w:tcPr>
          <w:p w14:paraId="4F5CC2DF" w14:textId="6AD96CE2" w:rsidR="00B33A9D" w:rsidRPr="00D16B4B" w:rsidRDefault="00B33A9D"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cs/>
              </w:rPr>
            </w:pPr>
            <w:r w:rsidRPr="00D16B4B">
              <w:rPr>
                <w:rFonts w:ascii="Times New Roman" w:hAnsi="Times New Roman" w:cs="Times New Roman"/>
                <w:b/>
                <w:bCs/>
                <w:sz w:val="20"/>
                <w:szCs w:val="20"/>
              </w:rPr>
              <w:t>1,8</w:t>
            </w:r>
            <w:r>
              <w:rPr>
                <w:rFonts w:ascii="Times New Roman" w:hAnsi="Times New Roman" w:cs="Times New Roman"/>
                <w:b/>
                <w:bCs/>
                <w:sz w:val="20"/>
                <w:szCs w:val="20"/>
              </w:rPr>
              <w:t>74</w:t>
            </w:r>
          </w:p>
        </w:tc>
      </w:tr>
      <w:tr w:rsidR="009A48EC" w:rsidRPr="00D16B4B" w14:paraId="2D2D527C" w14:textId="77777777" w:rsidTr="009A48EC">
        <w:tc>
          <w:tcPr>
            <w:tcW w:w="3222" w:type="dxa"/>
          </w:tcPr>
          <w:p w14:paraId="6F5C97D2" w14:textId="77777777" w:rsidR="009A48EC" w:rsidRPr="00D16B4B"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171" w:type="dxa"/>
            <w:tcBorders>
              <w:top w:val="single" w:sz="4" w:space="0" w:color="auto"/>
            </w:tcBorders>
          </w:tcPr>
          <w:p w14:paraId="4E3946C1" w14:textId="77777777" w:rsidR="009A48EC" w:rsidRPr="00F067FF"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240" w:type="dxa"/>
          </w:tcPr>
          <w:p w14:paraId="065C3082" w14:textId="77777777" w:rsidR="009A48EC" w:rsidRPr="00D16B4B"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b/>
                <w:bCs/>
                <w:sz w:val="20"/>
                <w:szCs w:val="20"/>
              </w:rPr>
            </w:pPr>
          </w:p>
        </w:tc>
        <w:tc>
          <w:tcPr>
            <w:tcW w:w="1438" w:type="dxa"/>
            <w:tcBorders>
              <w:top w:val="single" w:sz="4" w:space="0" w:color="auto"/>
            </w:tcBorders>
          </w:tcPr>
          <w:p w14:paraId="19BDAF44" w14:textId="77777777" w:rsidR="009A48EC" w:rsidRPr="00D16B4B"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p>
        </w:tc>
        <w:tc>
          <w:tcPr>
            <w:tcW w:w="236" w:type="dxa"/>
          </w:tcPr>
          <w:p w14:paraId="1CF9747C" w14:textId="77777777" w:rsidR="009A48EC" w:rsidRPr="00D16B4B"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533" w:type="dxa"/>
            <w:tcBorders>
              <w:top w:val="single" w:sz="4" w:space="0" w:color="auto"/>
            </w:tcBorders>
          </w:tcPr>
          <w:p w14:paraId="28F6760A" w14:textId="77777777" w:rsidR="009A48EC"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p>
        </w:tc>
        <w:tc>
          <w:tcPr>
            <w:tcW w:w="236" w:type="dxa"/>
          </w:tcPr>
          <w:p w14:paraId="121B31EE" w14:textId="77777777" w:rsidR="009A48EC" w:rsidRPr="00D16B4B"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797" w:type="dxa"/>
            <w:tcBorders>
              <w:top w:val="single" w:sz="4" w:space="0" w:color="auto"/>
            </w:tcBorders>
          </w:tcPr>
          <w:p w14:paraId="38573833" w14:textId="77777777" w:rsidR="009A48EC"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p>
        </w:tc>
        <w:tc>
          <w:tcPr>
            <w:tcW w:w="236" w:type="dxa"/>
          </w:tcPr>
          <w:p w14:paraId="0513D3F9" w14:textId="77777777" w:rsidR="009A48EC" w:rsidRPr="00D16B4B"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306" w:type="dxa"/>
            <w:tcBorders>
              <w:top w:val="single" w:sz="4" w:space="0" w:color="auto"/>
            </w:tcBorders>
          </w:tcPr>
          <w:p w14:paraId="64B7A9F5" w14:textId="77777777" w:rsidR="009A48EC"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p>
        </w:tc>
        <w:tc>
          <w:tcPr>
            <w:tcW w:w="236" w:type="dxa"/>
          </w:tcPr>
          <w:p w14:paraId="7500062D" w14:textId="77777777" w:rsidR="009A48EC" w:rsidRPr="00D16B4B"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355" w:type="dxa"/>
            <w:tcBorders>
              <w:top w:val="single" w:sz="4" w:space="0" w:color="auto"/>
            </w:tcBorders>
          </w:tcPr>
          <w:p w14:paraId="1CF9D4F3" w14:textId="77777777" w:rsidR="009A48EC" w:rsidRPr="00D16B4B"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236" w:type="dxa"/>
          </w:tcPr>
          <w:p w14:paraId="376B37A2" w14:textId="77777777" w:rsidR="009A48EC" w:rsidRPr="00D16B4B"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Borders>
              <w:top w:val="single" w:sz="4" w:space="0" w:color="auto"/>
            </w:tcBorders>
            <w:vAlign w:val="bottom"/>
          </w:tcPr>
          <w:p w14:paraId="27421506" w14:textId="77777777" w:rsidR="009A48EC" w:rsidRPr="00D16B4B" w:rsidRDefault="009A48EC" w:rsidP="00B3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r>
      <w:tr w:rsidR="009A48EC" w:rsidRPr="00D16B4B" w14:paraId="46BA7606" w14:textId="77777777" w:rsidTr="00974F06">
        <w:tc>
          <w:tcPr>
            <w:tcW w:w="3222" w:type="dxa"/>
          </w:tcPr>
          <w:p w14:paraId="7CEB8B55" w14:textId="4E6FF548"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D16B4B">
              <w:rPr>
                <w:rFonts w:ascii="Times New Roman" w:hAnsi="Times New Roman" w:cs="Times New Roman"/>
                <w:b/>
                <w:bCs/>
                <w:i/>
                <w:iCs/>
                <w:sz w:val="20"/>
                <w:szCs w:val="20"/>
              </w:rPr>
              <w:t>Net book</w:t>
            </w:r>
            <w:proofErr w:type="gramEnd"/>
            <w:r w:rsidRPr="00D16B4B">
              <w:rPr>
                <w:rFonts w:ascii="Times New Roman" w:hAnsi="Times New Roman" w:cs="Times New Roman"/>
                <w:b/>
                <w:bCs/>
                <w:i/>
                <w:iCs/>
                <w:sz w:val="20"/>
                <w:szCs w:val="20"/>
              </w:rPr>
              <w:t xml:space="preserve"> value</w:t>
            </w:r>
          </w:p>
        </w:tc>
        <w:tc>
          <w:tcPr>
            <w:tcW w:w="1171" w:type="dxa"/>
            <w:vAlign w:val="bottom"/>
          </w:tcPr>
          <w:p w14:paraId="734D4046" w14:textId="77777777" w:rsidR="009A48EC" w:rsidRPr="00F067FF"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240" w:type="dxa"/>
          </w:tcPr>
          <w:p w14:paraId="75A7BC21"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b/>
                <w:bCs/>
                <w:sz w:val="20"/>
                <w:szCs w:val="20"/>
              </w:rPr>
            </w:pPr>
          </w:p>
        </w:tc>
        <w:tc>
          <w:tcPr>
            <w:tcW w:w="1438" w:type="dxa"/>
            <w:vAlign w:val="bottom"/>
          </w:tcPr>
          <w:p w14:paraId="3EE9442F"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p>
        </w:tc>
        <w:tc>
          <w:tcPr>
            <w:tcW w:w="236" w:type="dxa"/>
          </w:tcPr>
          <w:p w14:paraId="15E9A534"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533" w:type="dxa"/>
            <w:vAlign w:val="bottom"/>
          </w:tcPr>
          <w:p w14:paraId="3F738578" w14:textId="77777777" w:rsidR="009A48EC"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p>
        </w:tc>
        <w:tc>
          <w:tcPr>
            <w:tcW w:w="236" w:type="dxa"/>
          </w:tcPr>
          <w:p w14:paraId="4DD434AB"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797" w:type="dxa"/>
            <w:vAlign w:val="bottom"/>
          </w:tcPr>
          <w:p w14:paraId="60F5696C" w14:textId="77777777" w:rsidR="009A48EC"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p>
        </w:tc>
        <w:tc>
          <w:tcPr>
            <w:tcW w:w="236" w:type="dxa"/>
          </w:tcPr>
          <w:p w14:paraId="41DA4441"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306" w:type="dxa"/>
          </w:tcPr>
          <w:p w14:paraId="6D793A4B" w14:textId="77777777" w:rsidR="009A48EC"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p>
        </w:tc>
        <w:tc>
          <w:tcPr>
            <w:tcW w:w="236" w:type="dxa"/>
          </w:tcPr>
          <w:p w14:paraId="5EBE306D"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355" w:type="dxa"/>
            <w:vAlign w:val="bottom"/>
          </w:tcPr>
          <w:p w14:paraId="4154B611"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236" w:type="dxa"/>
          </w:tcPr>
          <w:p w14:paraId="69D9764D"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569C56CA"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r>
      <w:tr w:rsidR="009A48EC" w:rsidRPr="00D16B4B" w14:paraId="0015AA3B" w14:textId="77777777" w:rsidTr="00974F06">
        <w:tc>
          <w:tcPr>
            <w:tcW w:w="3222" w:type="dxa"/>
          </w:tcPr>
          <w:p w14:paraId="3821BB8D" w14:textId="77777777" w:rsidR="009A48EC" w:rsidRPr="00D16B4B" w:rsidRDefault="009A48EC" w:rsidP="009A4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proofErr w:type="gramStart"/>
            <w:r w:rsidRPr="00D16B4B">
              <w:rPr>
                <w:rFonts w:ascii="Times New Roman" w:hAnsi="Times New Roman" w:cs="Times New Roman"/>
                <w:b/>
                <w:bCs/>
                <w:sz w:val="20"/>
                <w:szCs w:val="20"/>
              </w:rPr>
              <w:t>At</w:t>
            </w:r>
            <w:proofErr w:type="gramEnd"/>
            <w:r w:rsidRPr="00D16B4B">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p w14:paraId="6BA0F393" w14:textId="0124D563"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D16B4B">
              <w:rPr>
                <w:rFonts w:ascii="Times New Roman" w:hAnsi="Times New Roman" w:cs="Times New Roman"/>
                <w:b/>
                <w:bCs/>
                <w:sz w:val="20"/>
                <w:szCs w:val="20"/>
                <w:cs/>
              </w:rPr>
              <w:t xml:space="preserve">  </w:t>
            </w:r>
            <w:r w:rsidRPr="00D16B4B">
              <w:rPr>
                <w:rFonts w:ascii="Times New Roman" w:hAnsi="Times New Roman" w:cs="Times New Roman"/>
                <w:b/>
                <w:bCs/>
                <w:sz w:val="20"/>
                <w:szCs w:val="20"/>
              </w:rPr>
              <w:t xml:space="preserve"> and 1 January 202</w:t>
            </w:r>
            <w:r>
              <w:rPr>
                <w:rFonts w:ascii="Times New Roman" w:hAnsi="Times New Roman" w:cs="Times New Roman"/>
                <w:b/>
                <w:bCs/>
                <w:sz w:val="20"/>
                <w:szCs w:val="20"/>
              </w:rPr>
              <w:t>5</w:t>
            </w:r>
          </w:p>
        </w:tc>
        <w:tc>
          <w:tcPr>
            <w:tcW w:w="1171" w:type="dxa"/>
          </w:tcPr>
          <w:p w14:paraId="7D1ADD2D"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379"/>
              <w:rPr>
                <w:rFonts w:ascii="Times New Roman" w:hAnsi="Times New Roman" w:cs="Times New Roman"/>
                <w:b/>
                <w:bCs/>
                <w:sz w:val="20"/>
                <w:szCs w:val="20"/>
              </w:rPr>
            </w:pPr>
          </w:p>
          <w:p w14:paraId="18AD3CB4" w14:textId="0AA3F99E" w:rsidR="009A48EC" w:rsidRPr="00F067FF"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7</w:t>
            </w:r>
            <w:r>
              <w:rPr>
                <w:rFonts w:ascii="Times New Roman" w:hAnsi="Times New Roman" w:cs="Times New Roman"/>
                <w:b/>
                <w:bCs/>
                <w:sz w:val="20"/>
                <w:szCs w:val="20"/>
              </w:rPr>
              <w:t>45</w:t>
            </w:r>
          </w:p>
        </w:tc>
        <w:tc>
          <w:tcPr>
            <w:tcW w:w="240" w:type="dxa"/>
          </w:tcPr>
          <w:p w14:paraId="48FE77F8"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b/>
                <w:bCs/>
                <w:sz w:val="20"/>
                <w:szCs w:val="20"/>
              </w:rPr>
            </w:pPr>
          </w:p>
        </w:tc>
        <w:tc>
          <w:tcPr>
            <w:tcW w:w="1438" w:type="dxa"/>
            <w:vAlign w:val="bottom"/>
          </w:tcPr>
          <w:p w14:paraId="654D2FDF" w14:textId="4FABE190"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Pr>
                <w:rFonts w:ascii="Times New Roman" w:hAnsi="Times New Roman" w:cs="Times New Roman"/>
                <w:b/>
                <w:bCs/>
                <w:sz w:val="20"/>
                <w:szCs w:val="20"/>
              </w:rPr>
              <w:t>98</w:t>
            </w:r>
          </w:p>
        </w:tc>
        <w:tc>
          <w:tcPr>
            <w:tcW w:w="236" w:type="dxa"/>
          </w:tcPr>
          <w:p w14:paraId="5D32627D"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533" w:type="dxa"/>
          </w:tcPr>
          <w:p w14:paraId="0FF92FE0"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p>
          <w:p w14:paraId="70F94580" w14:textId="65AE60B1" w:rsidR="009A48EC"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Pr>
                <w:rFonts w:ascii="Times New Roman" w:hAnsi="Times New Roman" w:cs="Times New Roman"/>
                <w:b/>
                <w:bCs/>
                <w:sz w:val="20"/>
                <w:szCs w:val="20"/>
              </w:rPr>
              <w:t>55</w:t>
            </w:r>
          </w:p>
        </w:tc>
        <w:tc>
          <w:tcPr>
            <w:tcW w:w="236" w:type="dxa"/>
          </w:tcPr>
          <w:p w14:paraId="25EC3584"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797" w:type="dxa"/>
          </w:tcPr>
          <w:p w14:paraId="6DC0489B"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p>
          <w:p w14:paraId="71CDBFB9" w14:textId="04AE4824" w:rsidR="009A48EC"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r>
              <w:rPr>
                <w:rFonts w:ascii="Times New Roman" w:hAnsi="Times New Roman" w:cs="Times New Roman"/>
                <w:b/>
                <w:bCs/>
                <w:sz w:val="20"/>
                <w:szCs w:val="20"/>
              </w:rPr>
              <w:t>78</w:t>
            </w:r>
          </w:p>
        </w:tc>
        <w:tc>
          <w:tcPr>
            <w:tcW w:w="236" w:type="dxa"/>
          </w:tcPr>
          <w:p w14:paraId="7D4113F0"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306" w:type="dxa"/>
          </w:tcPr>
          <w:p w14:paraId="2D123ADC"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p w14:paraId="44A6E895" w14:textId="2F68E316" w:rsidR="009A48EC"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Pr>
                <w:rFonts w:ascii="Times New Roman" w:hAnsi="Times New Roman" w:cs="Times New Roman"/>
                <w:b/>
                <w:bCs/>
                <w:sz w:val="20"/>
                <w:szCs w:val="20"/>
              </w:rPr>
              <w:t>9</w:t>
            </w:r>
          </w:p>
        </w:tc>
        <w:tc>
          <w:tcPr>
            <w:tcW w:w="236" w:type="dxa"/>
          </w:tcPr>
          <w:p w14:paraId="5235627C"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355" w:type="dxa"/>
          </w:tcPr>
          <w:p w14:paraId="65DCA2AC"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p w14:paraId="65101E63" w14:textId="5C599EF6"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Pr>
                <w:rFonts w:ascii="Times New Roman" w:hAnsi="Times New Roman" w:cs="Times New Roman"/>
                <w:b/>
                <w:bCs/>
                <w:sz w:val="20"/>
                <w:szCs w:val="20"/>
              </w:rPr>
              <w:t>17</w:t>
            </w:r>
          </w:p>
        </w:tc>
        <w:tc>
          <w:tcPr>
            <w:tcW w:w="236" w:type="dxa"/>
          </w:tcPr>
          <w:p w14:paraId="366AB905"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75343495"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340" w:right="-145"/>
              <w:rPr>
                <w:rFonts w:ascii="Times New Roman" w:hAnsi="Times New Roman" w:cs="Times New Roman"/>
                <w:sz w:val="20"/>
                <w:szCs w:val="20"/>
              </w:rPr>
            </w:pPr>
          </w:p>
          <w:p w14:paraId="3748D4BA" w14:textId="6ED22393"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Pr>
                <w:rFonts w:ascii="Times New Roman" w:hAnsi="Times New Roman" w:cs="Times New Roman"/>
                <w:b/>
                <w:bCs/>
                <w:sz w:val="20"/>
                <w:szCs w:val="20"/>
              </w:rPr>
              <w:t>1,002</w:t>
            </w:r>
          </w:p>
        </w:tc>
      </w:tr>
      <w:tr w:rsidR="009A48EC" w:rsidRPr="00D16B4B" w14:paraId="6E5907DF" w14:textId="77777777" w:rsidTr="00974F06">
        <w:tc>
          <w:tcPr>
            <w:tcW w:w="3222" w:type="dxa"/>
          </w:tcPr>
          <w:p w14:paraId="1F3CD256" w14:textId="0EABAA8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D16B4B">
              <w:rPr>
                <w:rFonts w:ascii="Times New Roman" w:hAnsi="Times New Roman"/>
                <w:b/>
                <w:bCs/>
                <w:sz w:val="20"/>
                <w:szCs w:val="20"/>
              </w:rPr>
              <w:t>At</w:t>
            </w:r>
            <w:proofErr w:type="gramEnd"/>
            <w:r w:rsidRPr="00D16B4B">
              <w:rPr>
                <w:rFonts w:ascii="Times New Roman" w:hAnsi="Times New Roman"/>
                <w:b/>
                <w:bCs/>
                <w:sz w:val="20"/>
                <w:szCs w:val="20"/>
              </w:rPr>
              <w:t xml:space="preserve"> 31 December 202</w:t>
            </w:r>
            <w:r>
              <w:rPr>
                <w:rFonts w:ascii="Times New Roman" w:hAnsi="Times New Roman"/>
                <w:b/>
                <w:bCs/>
                <w:sz w:val="20"/>
                <w:szCs w:val="20"/>
              </w:rPr>
              <w:t>5</w:t>
            </w:r>
          </w:p>
        </w:tc>
        <w:tc>
          <w:tcPr>
            <w:tcW w:w="1171" w:type="dxa"/>
          </w:tcPr>
          <w:p w14:paraId="7B5DF04D" w14:textId="6AB9B4B6" w:rsidR="009A48EC" w:rsidRPr="00F067FF"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7</w:t>
            </w:r>
            <w:r>
              <w:rPr>
                <w:rFonts w:ascii="Times New Roman" w:hAnsi="Times New Roman" w:cs="Times New Roman"/>
                <w:b/>
                <w:bCs/>
                <w:sz w:val="20"/>
                <w:szCs w:val="20"/>
              </w:rPr>
              <w:t>45</w:t>
            </w:r>
          </w:p>
        </w:tc>
        <w:tc>
          <w:tcPr>
            <w:tcW w:w="240" w:type="dxa"/>
          </w:tcPr>
          <w:p w14:paraId="5DD8A99D"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b/>
                <w:bCs/>
                <w:sz w:val="20"/>
                <w:szCs w:val="20"/>
              </w:rPr>
            </w:pPr>
          </w:p>
        </w:tc>
        <w:tc>
          <w:tcPr>
            <w:tcW w:w="1438" w:type="dxa"/>
            <w:vAlign w:val="bottom"/>
          </w:tcPr>
          <w:p w14:paraId="5BEFDEC0" w14:textId="7156A8BE"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Pr>
                <w:rFonts w:ascii="Times New Roman" w:hAnsi="Times New Roman" w:cs="Times New Roman"/>
                <w:b/>
                <w:bCs/>
                <w:sz w:val="20"/>
                <w:szCs w:val="20"/>
              </w:rPr>
              <w:t>136</w:t>
            </w:r>
          </w:p>
        </w:tc>
        <w:tc>
          <w:tcPr>
            <w:tcW w:w="236" w:type="dxa"/>
          </w:tcPr>
          <w:p w14:paraId="1C41491D"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533" w:type="dxa"/>
            <w:vAlign w:val="bottom"/>
          </w:tcPr>
          <w:p w14:paraId="0F9E9D74" w14:textId="2494802E" w:rsidR="009A48EC"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Pr>
                <w:rFonts w:ascii="Times New Roman" w:hAnsi="Times New Roman" w:cs="Times New Roman"/>
                <w:b/>
                <w:bCs/>
                <w:sz w:val="20"/>
                <w:szCs w:val="20"/>
              </w:rPr>
              <w:t>60</w:t>
            </w:r>
          </w:p>
        </w:tc>
        <w:tc>
          <w:tcPr>
            <w:tcW w:w="236" w:type="dxa"/>
          </w:tcPr>
          <w:p w14:paraId="530B1C4B"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797" w:type="dxa"/>
            <w:vAlign w:val="bottom"/>
          </w:tcPr>
          <w:p w14:paraId="6C494914" w14:textId="700621A0" w:rsidR="009A48EC"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r w:rsidRPr="00D16B4B">
              <w:rPr>
                <w:rFonts w:ascii="Times New Roman" w:hAnsi="Times New Roman" w:cs="Times New Roman"/>
                <w:b/>
                <w:bCs/>
                <w:sz w:val="20"/>
                <w:szCs w:val="20"/>
              </w:rPr>
              <w:t>7</w:t>
            </w:r>
            <w:r>
              <w:rPr>
                <w:rFonts w:ascii="Times New Roman" w:hAnsi="Times New Roman" w:cs="Times New Roman"/>
                <w:b/>
                <w:bCs/>
                <w:sz w:val="20"/>
                <w:szCs w:val="20"/>
              </w:rPr>
              <w:t>5</w:t>
            </w:r>
          </w:p>
        </w:tc>
        <w:tc>
          <w:tcPr>
            <w:tcW w:w="236" w:type="dxa"/>
          </w:tcPr>
          <w:p w14:paraId="52856A51"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306" w:type="dxa"/>
            <w:vAlign w:val="bottom"/>
          </w:tcPr>
          <w:p w14:paraId="634C8E8C" w14:textId="3644EAD1" w:rsidR="009A48EC"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Pr>
                <w:rFonts w:ascii="Times New Roman" w:hAnsi="Times New Roman" w:cs="Times New Roman"/>
                <w:b/>
                <w:bCs/>
                <w:sz w:val="20"/>
                <w:szCs w:val="20"/>
              </w:rPr>
              <w:t>7</w:t>
            </w:r>
          </w:p>
        </w:tc>
        <w:tc>
          <w:tcPr>
            <w:tcW w:w="236" w:type="dxa"/>
          </w:tcPr>
          <w:p w14:paraId="0B058AFF"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355" w:type="dxa"/>
          </w:tcPr>
          <w:p w14:paraId="6EB20EF5" w14:textId="0CF118CA"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w:t>
            </w:r>
            <w:r>
              <w:rPr>
                <w:rFonts w:ascii="Times New Roman" w:hAnsi="Times New Roman" w:cs="Times New Roman"/>
                <w:b/>
                <w:bCs/>
                <w:sz w:val="20"/>
                <w:szCs w:val="20"/>
              </w:rPr>
              <w:t>0</w:t>
            </w:r>
          </w:p>
        </w:tc>
        <w:tc>
          <w:tcPr>
            <w:tcW w:w="236" w:type="dxa"/>
          </w:tcPr>
          <w:p w14:paraId="3FF4C14B" w14:textId="7777777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2BA8307D" w14:textId="1850AE17" w:rsidR="009A48EC" w:rsidRPr="00D16B4B" w:rsidRDefault="009A48EC"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1,0</w:t>
            </w:r>
            <w:r>
              <w:rPr>
                <w:rFonts w:ascii="Times New Roman" w:hAnsi="Times New Roman" w:cs="Times New Roman"/>
                <w:b/>
                <w:bCs/>
                <w:sz w:val="20"/>
                <w:szCs w:val="20"/>
              </w:rPr>
              <w:t>33</w:t>
            </w:r>
          </w:p>
        </w:tc>
      </w:tr>
    </w:tbl>
    <w:p w14:paraId="07E6F511" w14:textId="77777777" w:rsidR="00F17AD0" w:rsidRPr="00D16B4B" w:rsidRDefault="00F17AD0" w:rsidP="001452F0">
      <w:pPr>
        <w:spacing w:line="240" w:lineRule="auto"/>
        <w:rPr>
          <w:rFonts w:ascii="Times New Roman" w:hAnsi="Times New Roman" w:cs="Times New Roman"/>
          <w:sz w:val="2"/>
          <w:szCs w:val="2"/>
        </w:rPr>
      </w:pPr>
    </w:p>
    <w:p w14:paraId="7432BF7C" w14:textId="77777777" w:rsidR="001D488D" w:rsidRPr="00D16B4B" w:rsidRDefault="001D488D" w:rsidP="009A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379"/>
        <w:rPr>
          <w:rFonts w:ascii="Times New Roman" w:hAnsi="Times New Roman" w:cs="Times New Roman"/>
          <w:sz w:val="22"/>
          <w:szCs w:val="22"/>
        </w:rPr>
      </w:pPr>
    </w:p>
    <w:p w14:paraId="59E8FCBE" w14:textId="77777777" w:rsidR="00647A38" w:rsidRPr="00D16B4B" w:rsidRDefault="00647A38" w:rsidP="001452F0">
      <w:pPr>
        <w:spacing w:line="240" w:lineRule="auto"/>
        <w:rPr>
          <w:rFonts w:ascii="Times New Roman" w:hAnsi="Times New Roman" w:cs="Times New Roman"/>
          <w:sz w:val="20"/>
          <w:szCs w:val="20"/>
        </w:rPr>
      </w:pPr>
      <w:r w:rsidRPr="00D16B4B">
        <w:rPr>
          <w:rFonts w:ascii="Times New Roman" w:hAnsi="Times New Roman" w:cs="Times New Roman"/>
          <w:sz w:val="2"/>
          <w:szCs w:val="2"/>
        </w:rPr>
        <w:br w:type="page"/>
      </w:r>
    </w:p>
    <w:tbl>
      <w:tblPr>
        <w:tblW w:w="14378" w:type="dxa"/>
        <w:tblInd w:w="468" w:type="dxa"/>
        <w:tblLayout w:type="fixed"/>
        <w:tblLook w:val="01E0" w:firstRow="1" w:lastRow="1" w:firstColumn="1" w:lastColumn="1" w:noHBand="0" w:noVBand="0"/>
      </w:tblPr>
      <w:tblGrid>
        <w:gridCol w:w="3042"/>
        <w:gridCol w:w="1260"/>
        <w:gridCol w:w="236"/>
        <w:gridCol w:w="1438"/>
        <w:gridCol w:w="236"/>
        <w:gridCol w:w="1533"/>
        <w:gridCol w:w="236"/>
        <w:gridCol w:w="1798"/>
        <w:gridCol w:w="236"/>
        <w:gridCol w:w="1306"/>
        <w:gridCol w:w="236"/>
        <w:gridCol w:w="1355"/>
        <w:gridCol w:w="236"/>
        <w:gridCol w:w="1221"/>
        <w:gridCol w:w="9"/>
      </w:tblGrid>
      <w:tr w:rsidR="00E133C2" w:rsidRPr="00D16B4B" w14:paraId="6A954AE8" w14:textId="77777777" w:rsidTr="0093555F">
        <w:tc>
          <w:tcPr>
            <w:tcW w:w="3042" w:type="dxa"/>
          </w:tcPr>
          <w:p w14:paraId="5A34F93C" w14:textId="77777777" w:rsidR="00E133C2" w:rsidRPr="00D16B4B" w:rsidRDefault="00E133C2" w:rsidP="00F743F3">
            <w:pPr>
              <w:rPr>
                <w:rFonts w:ascii="Times New Roman" w:hAnsi="Times New Roman" w:cs="Times New Roman"/>
                <w:sz w:val="20"/>
                <w:szCs w:val="20"/>
              </w:rPr>
            </w:pPr>
          </w:p>
        </w:tc>
        <w:tc>
          <w:tcPr>
            <w:tcW w:w="11336" w:type="dxa"/>
            <w:gridSpan w:val="14"/>
          </w:tcPr>
          <w:p w14:paraId="3D4A686F" w14:textId="77777777" w:rsidR="00E133C2" w:rsidRPr="00D16B4B"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D16B4B">
              <w:rPr>
                <w:rFonts w:ascii="Times New Roman" w:hAnsi="Times New Roman" w:cs="Times New Roman"/>
                <w:b/>
                <w:bCs/>
                <w:sz w:val="20"/>
                <w:szCs w:val="20"/>
              </w:rPr>
              <w:t>Separate financial statements</w:t>
            </w:r>
          </w:p>
        </w:tc>
      </w:tr>
      <w:tr w:rsidR="00E133C2" w:rsidRPr="00D16B4B" w14:paraId="11D47B15" w14:textId="77777777" w:rsidTr="0093555F">
        <w:trPr>
          <w:gridAfter w:val="1"/>
          <w:wAfter w:w="9" w:type="dxa"/>
        </w:trPr>
        <w:tc>
          <w:tcPr>
            <w:tcW w:w="3042" w:type="dxa"/>
          </w:tcPr>
          <w:p w14:paraId="7C678549" w14:textId="77777777" w:rsidR="00E133C2" w:rsidRPr="00D16B4B" w:rsidRDefault="00E133C2" w:rsidP="00F743F3">
            <w:pPr>
              <w:rPr>
                <w:rFonts w:ascii="Times New Roman" w:hAnsi="Times New Roman"/>
                <w:sz w:val="20"/>
                <w:szCs w:val="20"/>
              </w:rPr>
            </w:pPr>
          </w:p>
        </w:tc>
        <w:tc>
          <w:tcPr>
            <w:tcW w:w="1260" w:type="dxa"/>
          </w:tcPr>
          <w:p w14:paraId="2A714E0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57CA92BE"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438" w:type="dxa"/>
          </w:tcPr>
          <w:p w14:paraId="116C721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860D75D"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533" w:type="dxa"/>
          </w:tcPr>
          <w:p w14:paraId="0632AE74"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Furniture,</w:t>
            </w:r>
          </w:p>
        </w:tc>
        <w:tc>
          <w:tcPr>
            <w:tcW w:w="236" w:type="dxa"/>
          </w:tcPr>
          <w:p w14:paraId="615B5D4C"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798" w:type="dxa"/>
          </w:tcPr>
          <w:p w14:paraId="09171F8E"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Tools,</w:t>
            </w:r>
          </w:p>
        </w:tc>
        <w:tc>
          <w:tcPr>
            <w:tcW w:w="236" w:type="dxa"/>
          </w:tcPr>
          <w:p w14:paraId="57223020"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06" w:type="dxa"/>
          </w:tcPr>
          <w:p w14:paraId="559D158A"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65027C7"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55" w:type="dxa"/>
          </w:tcPr>
          <w:p w14:paraId="4C12AC3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364EF2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221" w:type="dxa"/>
          </w:tcPr>
          <w:p w14:paraId="52368D38" w14:textId="77777777" w:rsidR="00E133C2" w:rsidRPr="00D16B4B" w:rsidRDefault="00E133C2" w:rsidP="00F743F3">
            <w:pPr>
              <w:tabs>
                <w:tab w:val="decimal" w:pos="1145"/>
              </w:tabs>
              <w:ind w:left="-108" w:right="-107"/>
              <w:jc w:val="center"/>
              <w:rPr>
                <w:rFonts w:ascii="Times New Roman" w:hAnsi="Times New Roman"/>
                <w:sz w:val="20"/>
                <w:szCs w:val="20"/>
              </w:rPr>
            </w:pPr>
          </w:p>
        </w:tc>
      </w:tr>
      <w:tr w:rsidR="00E133C2" w:rsidRPr="00D16B4B" w14:paraId="33091FEC" w14:textId="77777777" w:rsidTr="0093555F">
        <w:trPr>
          <w:gridAfter w:val="1"/>
          <w:wAfter w:w="9" w:type="dxa"/>
        </w:trPr>
        <w:tc>
          <w:tcPr>
            <w:tcW w:w="3042" w:type="dxa"/>
          </w:tcPr>
          <w:p w14:paraId="1F829106" w14:textId="77777777" w:rsidR="00E133C2" w:rsidRPr="00D16B4B" w:rsidRDefault="00E133C2" w:rsidP="00F743F3">
            <w:pPr>
              <w:rPr>
                <w:rFonts w:ascii="Times New Roman" w:hAnsi="Times New Roman"/>
                <w:sz w:val="20"/>
                <w:szCs w:val="20"/>
              </w:rPr>
            </w:pPr>
          </w:p>
        </w:tc>
        <w:tc>
          <w:tcPr>
            <w:tcW w:w="1260" w:type="dxa"/>
          </w:tcPr>
          <w:p w14:paraId="6F025617"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47AD9210"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438" w:type="dxa"/>
          </w:tcPr>
          <w:p w14:paraId="68C94441"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C4C66A8"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533" w:type="dxa"/>
          </w:tcPr>
          <w:p w14:paraId="6A0AE3DD"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fixtures and</w:t>
            </w:r>
          </w:p>
        </w:tc>
        <w:tc>
          <w:tcPr>
            <w:tcW w:w="236" w:type="dxa"/>
          </w:tcPr>
          <w:p w14:paraId="3ED4954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798" w:type="dxa"/>
          </w:tcPr>
          <w:p w14:paraId="7C6F0E77"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4B8AF759"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06" w:type="dxa"/>
          </w:tcPr>
          <w:p w14:paraId="2D3FDE96"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64ADE6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55" w:type="dxa"/>
          </w:tcPr>
          <w:p w14:paraId="014230CB"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63569165"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221" w:type="dxa"/>
          </w:tcPr>
          <w:p w14:paraId="0B14ABA2" w14:textId="77777777" w:rsidR="00E133C2" w:rsidRPr="00D16B4B" w:rsidRDefault="00E133C2" w:rsidP="00F743F3">
            <w:pPr>
              <w:tabs>
                <w:tab w:val="decimal" w:pos="1145"/>
              </w:tabs>
              <w:ind w:left="-108" w:right="-107"/>
              <w:jc w:val="center"/>
              <w:rPr>
                <w:rFonts w:ascii="Times New Roman" w:hAnsi="Times New Roman"/>
                <w:sz w:val="20"/>
                <w:szCs w:val="20"/>
              </w:rPr>
            </w:pPr>
          </w:p>
        </w:tc>
      </w:tr>
      <w:tr w:rsidR="00E133C2" w:rsidRPr="00D16B4B" w14:paraId="67CFC51C" w14:textId="77777777" w:rsidTr="0093555F">
        <w:trPr>
          <w:gridAfter w:val="1"/>
          <w:wAfter w:w="9" w:type="dxa"/>
        </w:trPr>
        <w:tc>
          <w:tcPr>
            <w:tcW w:w="3042" w:type="dxa"/>
          </w:tcPr>
          <w:p w14:paraId="001A71D0" w14:textId="77777777" w:rsidR="00E133C2" w:rsidRPr="00D16B4B" w:rsidRDefault="00E133C2" w:rsidP="00F743F3">
            <w:pPr>
              <w:rPr>
                <w:rFonts w:ascii="Times New Roman" w:hAnsi="Times New Roman"/>
                <w:sz w:val="20"/>
                <w:szCs w:val="20"/>
              </w:rPr>
            </w:pPr>
          </w:p>
        </w:tc>
        <w:tc>
          <w:tcPr>
            <w:tcW w:w="1260" w:type="dxa"/>
          </w:tcPr>
          <w:p w14:paraId="118CDA35"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639BEC15"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438" w:type="dxa"/>
          </w:tcPr>
          <w:p w14:paraId="6FBCDF1D"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Buildings and</w:t>
            </w:r>
          </w:p>
        </w:tc>
        <w:tc>
          <w:tcPr>
            <w:tcW w:w="236" w:type="dxa"/>
          </w:tcPr>
          <w:p w14:paraId="3BC846C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533" w:type="dxa"/>
          </w:tcPr>
          <w:p w14:paraId="0D4F579F"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office</w:t>
            </w:r>
          </w:p>
        </w:tc>
        <w:tc>
          <w:tcPr>
            <w:tcW w:w="236" w:type="dxa"/>
          </w:tcPr>
          <w:p w14:paraId="37E12BC1"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798" w:type="dxa"/>
          </w:tcPr>
          <w:p w14:paraId="54585F68"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 xml:space="preserve">and equipment </w:t>
            </w:r>
          </w:p>
        </w:tc>
        <w:tc>
          <w:tcPr>
            <w:tcW w:w="236" w:type="dxa"/>
          </w:tcPr>
          <w:p w14:paraId="5D50FFE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06" w:type="dxa"/>
          </w:tcPr>
          <w:p w14:paraId="0775588C"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3BD2A55D"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55" w:type="dxa"/>
          </w:tcPr>
          <w:p w14:paraId="1B1EA499"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Construction</w:t>
            </w:r>
          </w:p>
        </w:tc>
        <w:tc>
          <w:tcPr>
            <w:tcW w:w="236" w:type="dxa"/>
          </w:tcPr>
          <w:p w14:paraId="019D43D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221" w:type="dxa"/>
          </w:tcPr>
          <w:p w14:paraId="093F98A6" w14:textId="77777777" w:rsidR="00E133C2" w:rsidRPr="00D16B4B" w:rsidRDefault="00E133C2" w:rsidP="00F743F3">
            <w:pPr>
              <w:tabs>
                <w:tab w:val="decimal" w:pos="1145"/>
              </w:tabs>
              <w:ind w:left="-108" w:right="-107"/>
              <w:jc w:val="center"/>
              <w:rPr>
                <w:rFonts w:ascii="Times New Roman" w:hAnsi="Times New Roman"/>
                <w:sz w:val="20"/>
                <w:szCs w:val="20"/>
              </w:rPr>
            </w:pPr>
          </w:p>
        </w:tc>
      </w:tr>
      <w:tr w:rsidR="00E133C2" w:rsidRPr="00D16B4B" w14:paraId="34D37BAB" w14:textId="77777777" w:rsidTr="0093555F">
        <w:trPr>
          <w:gridAfter w:val="1"/>
          <w:wAfter w:w="9" w:type="dxa"/>
        </w:trPr>
        <w:tc>
          <w:tcPr>
            <w:tcW w:w="3042" w:type="dxa"/>
          </w:tcPr>
          <w:p w14:paraId="28C9C057" w14:textId="77777777" w:rsidR="00E133C2" w:rsidRPr="00D16B4B" w:rsidRDefault="00E133C2" w:rsidP="00F743F3">
            <w:pPr>
              <w:rPr>
                <w:rFonts w:ascii="Times New Roman" w:hAnsi="Times New Roman"/>
                <w:b/>
                <w:bCs/>
                <w:sz w:val="20"/>
                <w:szCs w:val="20"/>
              </w:rPr>
            </w:pPr>
          </w:p>
        </w:tc>
        <w:tc>
          <w:tcPr>
            <w:tcW w:w="1260" w:type="dxa"/>
          </w:tcPr>
          <w:p w14:paraId="5EE4A0D2"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Land</w:t>
            </w:r>
          </w:p>
        </w:tc>
        <w:tc>
          <w:tcPr>
            <w:tcW w:w="236" w:type="dxa"/>
          </w:tcPr>
          <w:p w14:paraId="03FA829E"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438" w:type="dxa"/>
          </w:tcPr>
          <w:p w14:paraId="3C719135"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improvements</w:t>
            </w:r>
          </w:p>
        </w:tc>
        <w:tc>
          <w:tcPr>
            <w:tcW w:w="236" w:type="dxa"/>
          </w:tcPr>
          <w:p w14:paraId="6BDC85BA"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533" w:type="dxa"/>
          </w:tcPr>
          <w:p w14:paraId="06032ADB"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428FD7D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798" w:type="dxa"/>
          </w:tcPr>
          <w:p w14:paraId="235758F9"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held for lease</w:t>
            </w:r>
          </w:p>
        </w:tc>
        <w:tc>
          <w:tcPr>
            <w:tcW w:w="236" w:type="dxa"/>
          </w:tcPr>
          <w:p w14:paraId="68FD1F7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06" w:type="dxa"/>
          </w:tcPr>
          <w:p w14:paraId="51AC5432"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Vehicles</w:t>
            </w:r>
          </w:p>
        </w:tc>
        <w:tc>
          <w:tcPr>
            <w:tcW w:w="236" w:type="dxa"/>
          </w:tcPr>
          <w:p w14:paraId="5B26DEB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55" w:type="dxa"/>
          </w:tcPr>
          <w:p w14:paraId="7D3A5F60"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in progress</w:t>
            </w:r>
          </w:p>
        </w:tc>
        <w:tc>
          <w:tcPr>
            <w:tcW w:w="236" w:type="dxa"/>
          </w:tcPr>
          <w:p w14:paraId="4369EAB9"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221" w:type="dxa"/>
          </w:tcPr>
          <w:p w14:paraId="515E96FE"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Total</w:t>
            </w:r>
          </w:p>
        </w:tc>
      </w:tr>
      <w:tr w:rsidR="00E133C2" w:rsidRPr="00D16B4B" w14:paraId="1059B118" w14:textId="77777777" w:rsidTr="0093555F">
        <w:tc>
          <w:tcPr>
            <w:tcW w:w="3042" w:type="dxa"/>
          </w:tcPr>
          <w:p w14:paraId="303C3074" w14:textId="77777777" w:rsidR="00E133C2" w:rsidRPr="00D16B4B" w:rsidRDefault="00E133C2" w:rsidP="00F743F3">
            <w:pPr>
              <w:rPr>
                <w:rFonts w:ascii="Times New Roman" w:hAnsi="Times New Roman"/>
                <w:b/>
                <w:bCs/>
                <w:sz w:val="20"/>
                <w:szCs w:val="20"/>
              </w:rPr>
            </w:pPr>
          </w:p>
        </w:tc>
        <w:tc>
          <w:tcPr>
            <w:tcW w:w="11336" w:type="dxa"/>
            <w:gridSpan w:val="14"/>
          </w:tcPr>
          <w:p w14:paraId="101BAA1C" w14:textId="77777777" w:rsidR="00E133C2" w:rsidRPr="00D16B4B" w:rsidRDefault="00E133C2" w:rsidP="00F743F3">
            <w:pPr>
              <w:tabs>
                <w:tab w:val="decimal" w:pos="1145"/>
              </w:tabs>
              <w:ind w:left="-108" w:right="-107"/>
              <w:jc w:val="center"/>
              <w:rPr>
                <w:rFonts w:ascii="Times New Roman" w:hAnsi="Times New Roman"/>
                <w:i/>
                <w:iCs/>
                <w:sz w:val="20"/>
                <w:szCs w:val="20"/>
              </w:rPr>
            </w:pPr>
            <w:r w:rsidRPr="00D16B4B">
              <w:rPr>
                <w:rFonts w:ascii="Times New Roman" w:hAnsi="Times New Roman"/>
                <w:i/>
                <w:iCs/>
                <w:sz w:val="20"/>
                <w:szCs w:val="20"/>
              </w:rPr>
              <w:t>(in million Baht)</w:t>
            </w:r>
          </w:p>
        </w:tc>
      </w:tr>
      <w:tr w:rsidR="00E133C2" w:rsidRPr="00D16B4B" w14:paraId="67DF613C" w14:textId="77777777" w:rsidTr="0093555F">
        <w:trPr>
          <w:gridAfter w:val="1"/>
          <w:wAfter w:w="9" w:type="dxa"/>
        </w:trPr>
        <w:tc>
          <w:tcPr>
            <w:tcW w:w="3042" w:type="dxa"/>
          </w:tcPr>
          <w:p w14:paraId="5BEB8CAE" w14:textId="42381329" w:rsidR="00E133C2" w:rsidRPr="00D16B4B"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D16B4B">
              <w:rPr>
                <w:rFonts w:ascii="Times New Roman" w:hAnsi="Times New Roman"/>
                <w:b/>
                <w:bCs/>
                <w:i/>
                <w:iCs/>
                <w:sz w:val="20"/>
                <w:szCs w:val="20"/>
              </w:rPr>
              <w:t>Cost / revaluation</w:t>
            </w:r>
          </w:p>
        </w:tc>
        <w:tc>
          <w:tcPr>
            <w:tcW w:w="1260" w:type="dxa"/>
            <w:vAlign w:val="bottom"/>
          </w:tcPr>
          <w:p w14:paraId="7680DA6E"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4848AB64"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438" w:type="dxa"/>
            <w:vAlign w:val="bottom"/>
          </w:tcPr>
          <w:p w14:paraId="26E3F7DE"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12A8BFA4"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533" w:type="dxa"/>
            <w:vAlign w:val="bottom"/>
          </w:tcPr>
          <w:p w14:paraId="6ECCAEB2"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3D56E4BD"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798" w:type="dxa"/>
            <w:vAlign w:val="bottom"/>
          </w:tcPr>
          <w:p w14:paraId="49920D16"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sz w:val="20"/>
                <w:szCs w:val="20"/>
              </w:rPr>
            </w:pPr>
          </w:p>
        </w:tc>
        <w:tc>
          <w:tcPr>
            <w:tcW w:w="236" w:type="dxa"/>
          </w:tcPr>
          <w:p w14:paraId="030CEA73"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306" w:type="dxa"/>
          </w:tcPr>
          <w:p w14:paraId="218AEF02"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69FFE02A"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355" w:type="dxa"/>
            <w:vAlign w:val="bottom"/>
          </w:tcPr>
          <w:p w14:paraId="1847A432"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0F72CC16"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221" w:type="dxa"/>
            <w:vAlign w:val="bottom"/>
          </w:tcPr>
          <w:p w14:paraId="420C2B21"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r>
      <w:tr w:rsidR="000F6747" w:rsidRPr="00D16B4B" w14:paraId="7D11E636" w14:textId="77777777" w:rsidTr="00DB1190">
        <w:trPr>
          <w:gridAfter w:val="1"/>
          <w:wAfter w:w="9" w:type="dxa"/>
        </w:trPr>
        <w:tc>
          <w:tcPr>
            <w:tcW w:w="3042" w:type="dxa"/>
          </w:tcPr>
          <w:p w14:paraId="5159B138" w14:textId="646B9D1F"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D16B4B">
              <w:rPr>
                <w:rFonts w:ascii="Times New Roman" w:hAnsi="Times New Roman"/>
                <w:sz w:val="20"/>
                <w:szCs w:val="20"/>
              </w:rPr>
              <w:t>At</w:t>
            </w:r>
            <w:proofErr w:type="gramEnd"/>
            <w:r w:rsidRPr="00D16B4B">
              <w:rPr>
                <w:rFonts w:ascii="Times New Roman" w:hAnsi="Times New Roman"/>
                <w:sz w:val="20"/>
                <w:szCs w:val="20"/>
              </w:rPr>
              <w:t xml:space="preserve"> 1 January 202</w:t>
            </w:r>
            <w:r w:rsidR="00B27145">
              <w:rPr>
                <w:rFonts w:ascii="Times New Roman" w:hAnsi="Times New Roman"/>
                <w:sz w:val="20"/>
                <w:szCs w:val="20"/>
              </w:rPr>
              <w:t>4</w:t>
            </w:r>
          </w:p>
        </w:tc>
        <w:tc>
          <w:tcPr>
            <w:tcW w:w="1260" w:type="dxa"/>
            <w:vAlign w:val="bottom"/>
          </w:tcPr>
          <w:p w14:paraId="78F080D7" w14:textId="3C05EE1D"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84514F">
              <w:rPr>
                <w:rFonts w:ascii="Times New Roman" w:hAnsi="Times New Roman" w:cs="Times New Roman"/>
                <w:sz w:val="20"/>
                <w:szCs w:val="20"/>
              </w:rPr>
              <w:t>513</w:t>
            </w:r>
          </w:p>
        </w:tc>
        <w:tc>
          <w:tcPr>
            <w:tcW w:w="236" w:type="dxa"/>
          </w:tcPr>
          <w:p w14:paraId="3D8BAD98"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328F72DE" w14:textId="02B2430F"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84514F">
              <w:rPr>
                <w:rFonts w:ascii="Times New Roman" w:hAnsi="Times New Roman" w:cstheme="minorBidi"/>
                <w:sz w:val="20"/>
                <w:szCs w:val="20"/>
              </w:rPr>
              <w:t>46</w:t>
            </w:r>
            <w:r w:rsidR="00B27145">
              <w:rPr>
                <w:rFonts w:ascii="Times New Roman" w:hAnsi="Times New Roman" w:cstheme="minorBidi"/>
                <w:sz w:val="20"/>
                <w:szCs w:val="20"/>
              </w:rPr>
              <w:t>7</w:t>
            </w:r>
          </w:p>
        </w:tc>
        <w:tc>
          <w:tcPr>
            <w:tcW w:w="236" w:type="dxa"/>
          </w:tcPr>
          <w:p w14:paraId="44366F89"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Pr>
          <w:p w14:paraId="7761C025" w14:textId="5300BAB3"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84514F">
              <w:rPr>
                <w:rFonts w:ascii="Times New Roman" w:hAnsi="Times New Roman" w:cs="Times New Roman"/>
                <w:sz w:val="20"/>
                <w:szCs w:val="20"/>
              </w:rPr>
              <w:t>14</w:t>
            </w:r>
            <w:r w:rsidR="00B27145">
              <w:rPr>
                <w:rFonts w:ascii="Times New Roman" w:hAnsi="Times New Roman" w:cs="Times New Roman"/>
                <w:sz w:val="20"/>
                <w:szCs w:val="20"/>
              </w:rPr>
              <w:t>0</w:t>
            </w:r>
          </w:p>
        </w:tc>
        <w:tc>
          <w:tcPr>
            <w:tcW w:w="236" w:type="dxa"/>
          </w:tcPr>
          <w:p w14:paraId="7C15426D"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56A23A85" w14:textId="0583E5D2"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84514F">
              <w:rPr>
                <w:rFonts w:ascii="Times New Roman" w:hAnsi="Times New Roman" w:cs="Times New Roman"/>
                <w:sz w:val="20"/>
                <w:szCs w:val="20"/>
              </w:rPr>
              <w:t>1</w:t>
            </w:r>
            <w:r w:rsidR="00B27145">
              <w:rPr>
                <w:rFonts w:ascii="Times New Roman" w:hAnsi="Times New Roman" w:cs="Times New Roman"/>
                <w:sz w:val="20"/>
                <w:szCs w:val="20"/>
              </w:rPr>
              <w:t>47</w:t>
            </w:r>
          </w:p>
        </w:tc>
        <w:tc>
          <w:tcPr>
            <w:tcW w:w="236" w:type="dxa"/>
          </w:tcPr>
          <w:p w14:paraId="28ABE1F3"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
              <w:rPr>
                <w:rFonts w:ascii="Times New Roman" w:hAnsi="Times New Roman" w:cs="Times New Roman"/>
                <w:sz w:val="20"/>
                <w:szCs w:val="20"/>
              </w:rPr>
            </w:pPr>
          </w:p>
        </w:tc>
        <w:tc>
          <w:tcPr>
            <w:tcW w:w="1306" w:type="dxa"/>
          </w:tcPr>
          <w:p w14:paraId="6507F4C0" w14:textId="1C183B09" w:rsidR="000F6747" w:rsidRPr="0084514F" w:rsidRDefault="00B27145"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14</w:t>
            </w:r>
          </w:p>
        </w:tc>
        <w:tc>
          <w:tcPr>
            <w:tcW w:w="236" w:type="dxa"/>
          </w:tcPr>
          <w:p w14:paraId="7D4562E8"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
              <w:rPr>
                <w:rFonts w:ascii="Times New Roman" w:hAnsi="Times New Roman" w:cs="Times New Roman"/>
                <w:sz w:val="20"/>
                <w:szCs w:val="20"/>
              </w:rPr>
            </w:pPr>
          </w:p>
        </w:tc>
        <w:tc>
          <w:tcPr>
            <w:tcW w:w="1355" w:type="dxa"/>
          </w:tcPr>
          <w:p w14:paraId="69F05378" w14:textId="2EBE820B" w:rsidR="000F6747" w:rsidRPr="0084514F" w:rsidRDefault="00B27145"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3</w:t>
            </w:r>
          </w:p>
        </w:tc>
        <w:tc>
          <w:tcPr>
            <w:tcW w:w="236" w:type="dxa"/>
          </w:tcPr>
          <w:p w14:paraId="43BEFFBB"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
              <w:rPr>
                <w:rFonts w:ascii="Times New Roman" w:hAnsi="Times New Roman" w:cs="Times New Roman"/>
                <w:sz w:val="20"/>
                <w:szCs w:val="20"/>
              </w:rPr>
            </w:pPr>
          </w:p>
        </w:tc>
        <w:tc>
          <w:tcPr>
            <w:tcW w:w="1221" w:type="dxa"/>
          </w:tcPr>
          <w:p w14:paraId="11657A4F" w14:textId="608E1C2F"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cs/>
              </w:rPr>
            </w:pPr>
            <w:r w:rsidRPr="0084514F">
              <w:rPr>
                <w:rFonts w:ascii="Times New Roman" w:hAnsi="Times New Roman" w:cs="Times New Roman"/>
                <w:sz w:val="20"/>
                <w:szCs w:val="20"/>
              </w:rPr>
              <w:t>1,28</w:t>
            </w:r>
            <w:r w:rsidR="00B27145">
              <w:rPr>
                <w:rFonts w:ascii="Times New Roman" w:hAnsi="Times New Roman" w:cs="Times New Roman"/>
                <w:sz w:val="20"/>
                <w:szCs w:val="20"/>
              </w:rPr>
              <w:t>4</w:t>
            </w:r>
          </w:p>
        </w:tc>
      </w:tr>
      <w:tr w:rsidR="000F6747" w:rsidRPr="00D16B4B" w14:paraId="5D2BD61D" w14:textId="77777777" w:rsidTr="00880DEB">
        <w:trPr>
          <w:gridAfter w:val="1"/>
          <w:wAfter w:w="9" w:type="dxa"/>
        </w:trPr>
        <w:tc>
          <w:tcPr>
            <w:tcW w:w="3042" w:type="dxa"/>
          </w:tcPr>
          <w:p w14:paraId="1976ED9D" w14:textId="22728C5C"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D16B4B">
              <w:rPr>
                <w:rFonts w:ascii="Times New Roman" w:hAnsi="Times New Roman"/>
                <w:sz w:val="20"/>
                <w:szCs w:val="20"/>
              </w:rPr>
              <w:t>Additions</w:t>
            </w:r>
          </w:p>
        </w:tc>
        <w:tc>
          <w:tcPr>
            <w:tcW w:w="1260" w:type="dxa"/>
          </w:tcPr>
          <w:p w14:paraId="02865863" w14:textId="77D342E5" w:rsidR="000F6747" w:rsidRPr="00F067F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76F971DA"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438" w:type="dxa"/>
          </w:tcPr>
          <w:p w14:paraId="5A91B8A0" w14:textId="5C348F13" w:rsidR="000F6747" w:rsidRPr="00D16B4B" w:rsidRDefault="00B27145"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Pr>
                <w:rFonts w:ascii="Times New Roman" w:hAnsi="Times New Roman" w:cstheme="minorBidi"/>
                <w:sz w:val="20"/>
                <w:szCs w:val="20"/>
              </w:rPr>
              <w:t>3</w:t>
            </w:r>
          </w:p>
        </w:tc>
        <w:tc>
          <w:tcPr>
            <w:tcW w:w="236" w:type="dxa"/>
          </w:tcPr>
          <w:p w14:paraId="2364A96B"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533" w:type="dxa"/>
          </w:tcPr>
          <w:p w14:paraId="67C438CC" w14:textId="57B5D44D" w:rsidR="000F6747" w:rsidRPr="00D16B4B" w:rsidRDefault="00B27145"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Pr>
                <w:rFonts w:ascii="Times New Roman" w:hAnsi="Times New Roman" w:cs="Times New Roman"/>
                <w:sz w:val="20"/>
                <w:szCs w:val="20"/>
              </w:rPr>
              <w:t>6</w:t>
            </w:r>
          </w:p>
        </w:tc>
        <w:tc>
          <w:tcPr>
            <w:tcW w:w="236" w:type="dxa"/>
          </w:tcPr>
          <w:p w14:paraId="6DC3DC86"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798" w:type="dxa"/>
          </w:tcPr>
          <w:p w14:paraId="0DEFE889" w14:textId="248B20DE" w:rsidR="000F6747" w:rsidRPr="00D16B4B" w:rsidRDefault="00B27145"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Pr>
                <w:rFonts w:ascii="Times New Roman" w:hAnsi="Times New Roman" w:cs="Times New Roman"/>
                <w:sz w:val="20"/>
                <w:szCs w:val="20"/>
              </w:rPr>
              <w:t>11</w:t>
            </w:r>
          </w:p>
        </w:tc>
        <w:tc>
          <w:tcPr>
            <w:tcW w:w="236" w:type="dxa"/>
          </w:tcPr>
          <w:p w14:paraId="47B879F4"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0B2B6999" w14:textId="7CA6DFCC" w:rsidR="000F6747" w:rsidRPr="00D16B4B" w:rsidRDefault="00B27145"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3</w:t>
            </w:r>
          </w:p>
        </w:tc>
        <w:tc>
          <w:tcPr>
            <w:tcW w:w="236" w:type="dxa"/>
          </w:tcPr>
          <w:p w14:paraId="1B7ED1E6"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6B472AAF" w14:textId="605C82D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5</w:t>
            </w:r>
          </w:p>
        </w:tc>
        <w:tc>
          <w:tcPr>
            <w:tcW w:w="236" w:type="dxa"/>
          </w:tcPr>
          <w:p w14:paraId="243D7C61"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65D95201" w14:textId="0B8B7A68" w:rsidR="000F6747" w:rsidRPr="00D16B4B" w:rsidRDefault="00B27145"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28</w:t>
            </w:r>
          </w:p>
        </w:tc>
      </w:tr>
      <w:tr w:rsidR="000F6747" w:rsidRPr="00D16B4B" w14:paraId="3E90D0B3" w14:textId="77777777" w:rsidTr="0093555F">
        <w:trPr>
          <w:gridAfter w:val="1"/>
          <w:wAfter w:w="9" w:type="dxa"/>
        </w:trPr>
        <w:tc>
          <w:tcPr>
            <w:tcW w:w="3042" w:type="dxa"/>
          </w:tcPr>
          <w:p w14:paraId="4AF51F3C" w14:textId="7C564B7B"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D16B4B">
              <w:rPr>
                <w:rFonts w:ascii="Times New Roman" w:hAnsi="Times New Roman"/>
                <w:sz w:val="20"/>
                <w:szCs w:val="20"/>
              </w:rPr>
              <w:t>Disposals/</w:t>
            </w:r>
            <w:proofErr w:type="gramStart"/>
            <w:r w:rsidRPr="00D16B4B">
              <w:rPr>
                <w:rFonts w:ascii="Times New Roman" w:hAnsi="Times New Roman"/>
                <w:sz w:val="20"/>
                <w:szCs w:val="20"/>
              </w:rPr>
              <w:t>written-off</w:t>
            </w:r>
            <w:proofErr w:type="gramEnd"/>
          </w:p>
        </w:tc>
        <w:tc>
          <w:tcPr>
            <w:tcW w:w="1260" w:type="dxa"/>
          </w:tcPr>
          <w:p w14:paraId="38BC28A6" w14:textId="7E6C4222" w:rsidR="000F6747" w:rsidRPr="00F067F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257038B4"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438" w:type="dxa"/>
          </w:tcPr>
          <w:p w14:paraId="5D3C2768" w14:textId="2ABAC1AE"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D16B4B">
              <w:rPr>
                <w:rFonts w:ascii="Times New Roman" w:hAnsi="Times New Roman" w:cstheme="minorBidi"/>
                <w:sz w:val="20"/>
                <w:szCs w:val="20"/>
              </w:rPr>
              <w:t>(</w:t>
            </w:r>
            <w:r w:rsidR="00B27145">
              <w:rPr>
                <w:rFonts w:ascii="Times New Roman" w:hAnsi="Times New Roman" w:cstheme="minorBidi"/>
                <w:sz w:val="20"/>
                <w:szCs w:val="20"/>
              </w:rPr>
              <w:t>7</w:t>
            </w:r>
            <w:r w:rsidRPr="00D16B4B">
              <w:rPr>
                <w:rFonts w:ascii="Times New Roman" w:hAnsi="Times New Roman" w:cstheme="minorBidi"/>
                <w:sz w:val="20"/>
                <w:szCs w:val="20"/>
              </w:rPr>
              <w:t>)</w:t>
            </w:r>
          </w:p>
        </w:tc>
        <w:tc>
          <w:tcPr>
            <w:tcW w:w="236" w:type="dxa"/>
          </w:tcPr>
          <w:p w14:paraId="67C0AEB3"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533" w:type="dxa"/>
          </w:tcPr>
          <w:p w14:paraId="65FAF4C6" w14:textId="5AE45282"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(1</w:t>
            </w:r>
            <w:r w:rsidR="00B27145">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678D3169"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798" w:type="dxa"/>
          </w:tcPr>
          <w:p w14:paraId="2EAD6F0C" w14:textId="193989B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B27145">
              <w:rPr>
                <w:rFonts w:ascii="Times New Roman" w:hAnsi="Times New Roman" w:cs="Times New Roman"/>
                <w:sz w:val="20"/>
                <w:szCs w:val="20"/>
              </w:rPr>
              <w:t>9</w:t>
            </w:r>
            <w:r w:rsidRPr="00D16B4B">
              <w:rPr>
                <w:rFonts w:ascii="Times New Roman" w:hAnsi="Times New Roman" w:cs="Times New Roman"/>
                <w:sz w:val="20"/>
                <w:szCs w:val="20"/>
              </w:rPr>
              <w:t>)</w:t>
            </w:r>
          </w:p>
        </w:tc>
        <w:tc>
          <w:tcPr>
            <w:tcW w:w="236" w:type="dxa"/>
          </w:tcPr>
          <w:p w14:paraId="4E89FA66"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1E57E922" w14:textId="7502DD6A"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9D34DE">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2D977B2B"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275CF4D8" w14:textId="3E5D0618"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429BC3D"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40274BB9" w14:textId="34949DFF"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(3</w:t>
            </w:r>
            <w:r w:rsidR="00B27145">
              <w:rPr>
                <w:rFonts w:ascii="Times New Roman" w:hAnsi="Times New Roman" w:cs="Times New Roman"/>
                <w:sz w:val="20"/>
                <w:szCs w:val="20"/>
              </w:rPr>
              <w:t>2</w:t>
            </w:r>
            <w:r w:rsidRPr="00D16B4B">
              <w:rPr>
                <w:rFonts w:ascii="Times New Roman" w:hAnsi="Times New Roman" w:cs="Times New Roman"/>
                <w:sz w:val="20"/>
                <w:szCs w:val="20"/>
              </w:rPr>
              <w:t>)</w:t>
            </w:r>
          </w:p>
        </w:tc>
      </w:tr>
      <w:tr w:rsidR="000F6747" w:rsidRPr="00D16B4B" w14:paraId="0F13E94A" w14:textId="77777777" w:rsidTr="00880DEB">
        <w:trPr>
          <w:gridAfter w:val="1"/>
          <w:wAfter w:w="9" w:type="dxa"/>
        </w:trPr>
        <w:tc>
          <w:tcPr>
            <w:tcW w:w="3042" w:type="dxa"/>
          </w:tcPr>
          <w:p w14:paraId="32B9AAB1" w14:textId="681F4574"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0"/>
                <w:szCs w:val="20"/>
              </w:rPr>
            </w:pPr>
            <w:r w:rsidRPr="00D16B4B">
              <w:rPr>
                <w:rFonts w:ascii="Times New Roman" w:hAnsi="Times New Roman"/>
                <w:sz w:val="20"/>
                <w:szCs w:val="20"/>
              </w:rPr>
              <w:t>Transfers in (out)</w:t>
            </w:r>
          </w:p>
        </w:tc>
        <w:tc>
          <w:tcPr>
            <w:tcW w:w="1260" w:type="dxa"/>
            <w:tcBorders>
              <w:bottom w:val="single" w:sz="4" w:space="0" w:color="auto"/>
            </w:tcBorders>
          </w:tcPr>
          <w:p w14:paraId="17D6128F" w14:textId="3201436B" w:rsidR="000F6747" w:rsidRPr="00F067F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0A92ABA7"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438" w:type="dxa"/>
            <w:tcBorders>
              <w:bottom w:val="single" w:sz="4" w:space="0" w:color="auto"/>
            </w:tcBorders>
          </w:tcPr>
          <w:p w14:paraId="37CFE5E2" w14:textId="799C4745" w:rsidR="000F6747" w:rsidRPr="00D16B4B" w:rsidRDefault="00B27145"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Pr>
                <w:rFonts w:ascii="Times New Roman" w:hAnsi="Times New Roman" w:cstheme="minorBidi"/>
                <w:sz w:val="20"/>
                <w:szCs w:val="20"/>
              </w:rPr>
              <w:t>1</w:t>
            </w:r>
          </w:p>
        </w:tc>
        <w:tc>
          <w:tcPr>
            <w:tcW w:w="236" w:type="dxa"/>
          </w:tcPr>
          <w:p w14:paraId="3DB2DC21"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533" w:type="dxa"/>
            <w:tcBorders>
              <w:bottom w:val="single" w:sz="4" w:space="0" w:color="auto"/>
            </w:tcBorders>
          </w:tcPr>
          <w:p w14:paraId="67517DA2" w14:textId="5DEA2478" w:rsidR="000F6747" w:rsidRPr="00D16B4B" w:rsidRDefault="00B27145"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3C4D965B"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798" w:type="dxa"/>
            <w:tcBorders>
              <w:bottom w:val="single" w:sz="4" w:space="0" w:color="auto"/>
            </w:tcBorders>
          </w:tcPr>
          <w:p w14:paraId="0D872654" w14:textId="4F65032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14D61C91"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Borders>
              <w:bottom w:val="single" w:sz="4" w:space="0" w:color="auto"/>
            </w:tcBorders>
          </w:tcPr>
          <w:p w14:paraId="78A34014" w14:textId="4F701E69" w:rsidR="000F6747" w:rsidRPr="00D16B4B" w:rsidRDefault="00B27145"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9DE2851"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Borders>
              <w:bottom w:val="single" w:sz="4" w:space="0" w:color="auto"/>
            </w:tcBorders>
          </w:tcPr>
          <w:p w14:paraId="1A723E13" w14:textId="122FD7B0"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B27145">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2BC4130E"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Borders>
              <w:bottom w:val="single" w:sz="4" w:space="0" w:color="auto"/>
            </w:tcBorders>
          </w:tcPr>
          <w:p w14:paraId="2EFF3152" w14:textId="19A6E464" w:rsidR="000F6747" w:rsidRPr="00D16B4B" w:rsidRDefault="009D34DE"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w:t>
            </w:r>
          </w:p>
        </w:tc>
      </w:tr>
      <w:tr w:rsidR="00E63838" w:rsidRPr="00D16B4B" w14:paraId="26F40EFB" w14:textId="77777777" w:rsidTr="002B1DF8">
        <w:trPr>
          <w:gridAfter w:val="1"/>
          <w:wAfter w:w="9" w:type="dxa"/>
        </w:trPr>
        <w:tc>
          <w:tcPr>
            <w:tcW w:w="3042" w:type="dxa"/>
          </w:tcPr>
          <w:p w14:paraId="5273069D" w14:textId="7AEBD9BD"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0"/>
                <w:szCs w:val="20"/>
              </w:rPr>
            </w:pPr>
            <w:proofErr w:type="gramStart"/>
            <w:r w:rsidRPr="00D16B4B">
              <w:rPr>
                <w:rFonts w:ascii="Times New Roman" w:hAnsi="Times New Roman"/>
                <w:b/>
                <w:bCs/>
                <w:sz w:val="20"/>
                <w:szCs w:val="20"/>
              </w:rPr>
              <w:t>At</w:t>
            </w:r>
            <w:proofErr w:type="gramEnd"/>
            <w:r w:rsidRPr="00D16B4B">
              <w:rPr>
                <w:rFonts w:ascii="Times New Roman" w:hAnsi="Times New Roman"/>
                <w:b/>
                <w:bCs/>
                <w:sz w:val="20"/>
                <w:szCs w:val="20"/>
              </w:rPr>
              <w:t xml:space="preserve">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B27145">
              <w:rPr>
                <w:rFonts w:ascii="Times New Roman" w:hAnsi="Times New Roman"/>
                <w:b/>
                <w:bCs/>
                <w:sz w:val="20"/>
                <w:szCs w:val="20"/>
              </w:rPr>
              <w:t>4</w:t>
            </w:r>
          </w:p>
        </w:tc>
        <w:tc>
          <w:tcPr>
            <w:tcW w:w="1260" w:type="dxa"/>
            <w:vAlign w:val="bottom"/>
          </w:tcPr>
          <w:p w14:paraId="21D19ACA" w14:textId="31344B49"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012C047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vAlign w:val="bottom"/>
          </w:tcPr>
          <w:p w14:paraId="10B4DF5E" w14:textId="36A34900"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b/>
                <w:bCs/>
                <w:sz w:val="20"/>
                <w:szCs w:val="20"/>
              </w:rPr>
            </w:pPr>
          </w:p>
        </w:tc>
        <w:tc>
          <w:tcPr>
            <w:tcW w:w="236" w:type="dxa"/>
          </w:tcPr>
          <w:p w14:paraId="05E9D63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tcPr>
          <w:p w14:paraId="76CBE2BE" w14:textId="6210B958"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236" w:type="dxa"/>
          </w:tcPr>
          <w:p w14:paraId="06C684A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tcPr>
          <w:p w14:paraId="08DBD303" w14:textId="392BD82B"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p>
        </w:tc>
        <w:tc>
          <w:tcPr>
            <w:tcW w:w="236" w:type="dxa"/>
          </w:tcPr>
          <w:p w14:paraId="743AD37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Pr>
          <w:p w14:paraId="0FD01B22" w14:textId="46C9721F"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3DADAE2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Pr>
          <w:p w14:paraId="4AFF2752" w14:textId="4810C7AF"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3994591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Pr>
          <w:p w14:paraId="0B2BB60F" w14:textId="24E032FD"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r>
      <w:tr w:rsidR="000F6747" w:rsidRPr="00D16B4B" w14:paraId="6BF69F6C" w14:textId="77777777" w:rsidTr="00880DEB">
        <w:trPr>
          <w:gridAfter w:val="1"/>
          <w:wAfter w:w="9" w:type="dxa"/>
        </w:trPr>
        <w:tc>
          <w:tcPr>
            <w:tcW w:w="3042" w:type="dxa"/>
          </w:tcPr>
          <w:p w14:paraId="09E96ED6" w14:textId="246BBEDC"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D16B4B">
              <w:rPr>
                <w:rFonts w:ascii="Times New Roman" w:hAnsi="Times New Roman"/>
                <w:b/>
                <w:bCs/>
                <w:sz w:val="20"/>
                <w:szCs w:val="20"/>
              </w:rPr>
              <w:t xml:space="preserve">   and 1 January 202</w:t>
            </w:r>
            <w:r w:rsidR="00B27145">
              <w:rPr>
                <w:rFonts w:ascii="Times New Roman" w:hAnsi="Times New Roman"/>
                <w:b/>
                <w:bCs/>
                <w:sz w:val="20"/>
                <w:szCs w:val="20"/>
              </w:rPr>
              <w:t>5</w:t>
            </w:r>
          </w:p>
        </w:tc>
        <w:tc>
          <w:tcPr>
            <w:tcW w:w="1260" w:type="dxa"/>
            <w:vAlign w:val="bottom"/>
          </w:tcPr>
          <w:p w14:paraId="5B4DCEFF" w14:textId="2C0F0B28"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513</w:t>
            </w:r>
          </w:p>
        </w:tc>
        <w:tc>
          <w:tcPr>
            <w:tcW w:w="236" w:type="dxa"/>
          </w:tcPr>
          <w:p w14:paraId="530B02DF"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tcPr>
          <w:p w14:paraId="687A16FA" w14:textId="3CF115F4"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r w:rsidRPr="00D16B4B">
              <w:rPr>
                <w:rFonts w:ascii="Times New Roman" w:hAnsi="Times New Roman" w:cstheme="minorBidi"/>
                <w:b/>
                <w:bCs/>
                <w:sz w:val="20"/>
                <w:szCs w:val="20"/>
              </w:rPr>
              <w:t>46</w:t>
            </w:r>
            <w:r w:rsidR="00B27145">
              <w:rPr>
                <w:rFonts w:ascii="Times New Roman" w:hAnsi="Times New Roman" w:cstheme="minorBidi"/>
                <w:b/>
                <w:bCs/>
                <w:sz w:val="20"/>
                <w:szCs w:val="20"/>
              </w:rPr>
              <w:t>4</w:t>
            </w:r>
          </w:p>
        </w:tc>
        <w:tc>
          <w:tcPr>
            <w:tcW w:w="236" w:type="dxa"/>
          </w:tcPr>
          <w:p w14:paraId="2ED0593A"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tcPr>
          <w:p w14:paraId="09FBC8D6" w14:textId="6D0DE26F"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B27145">
              <w:rPr>
                <w:rFonts w:ascii="Times New Roman" w:hAnsi="Times New Roman" w:cs="Times New Roman"/>
                <w:b/>
                <w:bCs/>
                <w:sz w:val="20"/>
                <w:szCs w:val="20"/>
              </w:rPr>
              <w:t>34</w:t>
            </w:r>
          </w:p>
        </w:tc>
        <w:tc>
          <w:tcPr>
            <w:tcW w:w="236" w:type="dxa"/>
          </w:tcPr>
          <w:p w14:paraId="1B546727"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tcPr>
          <w:p w14:paraId="1005F97F" w14:textId="0A24D76D"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B27145">
              <w:rPr>
                <w:rFonts w:ascii="Times New Roman" w:hAnsi="Times New Roman" w:cs="Times New Roman"/>
                <w:b/>
                <w:bCs/>
                <w:sz w:val="20"/>
                <w:szCs w:val="20"/>
              </w:rPr>
              <w:t>50</w:t>
            </w:r>
          </w:p>
        </w:tc>
        <w:tc>
          <w:tcPr>
            <w:tcW w:w="236" w:type="dxa"/>
          </w:tcPr>
          <w:p w14:paraId="504124B3"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Pr>
          <w:p w14:paraId="6E29BD44" w14:textId="5C11230A"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14</w:t>
            </w:r>
          </w:p>
        </w:tc>
        <w:tc>
          <w:tcPr>
            <w:tcW w:w="236" w:type="dxa"/>
          </w:tcPr>
          <w:p w14:paraId="524EDC87"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Pr>
          <w:p w14:paraId="366F0694" w14:textId="47E424BF" w:rsidR="000F6747" w:rsidRPr="00D16B4B" w:rsidRDefault="00B27145"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Pr>
                <w:rFonts w:ascii="Times New Roman" w:hAnsi="Times New Roman" w:cs="Times New Roman"/>
                <w:b/>
                <w:bCs/>
                <w:sz w:val="20"/>
                <w:szCs w:val="20"/>
              </w:rPr>
              <w:t>5</w:t>
            </w:r>
          </w:p>
        </w:tc>
        <w:tc>
          <w:tcPr>
            <w:tcW w:w="236" w:type="dxa"/>
          </w:tcPr>
          <w:p w14:paraId="5C5C25F1"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Pr>
          <w:p w14:paraId="56288802" w14:textId="067768AD"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1,28</w:t>
            </w:r>
            <w:r w:rsidR="009D34DE">
              <w:rPr>
                <w:rFonts w:ascii="Times New Roman" w:hAnsi="Times New Roman" w:cs="Times New Roman"/>
                <w:b/>
                <w:bCs/>
                <w:sz w:val="20"/>
                <w:szCs w:val="20"/>
              </w:rPr>
              <w:t>0</w:t>
            </w:r>
          </w:p>
        </w:tc>
      </w:tr>
      <w:tr w:rsidR="0029369C" w:rsidRPr="00D16B4B" w14:paraId="6522D5FC" w14:textId="77777777" w:rsidTr="002B1DF8">
        <w:trPr>
          <w:gridAfter w:val="1"/>
          <w:wAfter w:w="9" w:type="dxa"/>
        </w:trPr>
        <w:tc>
          <w:tcPr>
            <w:tcW w:w="3042" w:type="dxa"/>
          </w:tcPr>
          <w:p w14:paraId="6F4EE53F"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Additions</w:t>
            </w:r>
          </w:p>
        </w:tc>
        <w:tc>
          <w:tcPr>
            <w:tcW w:w="1260" w:type="dxa"/>
          </w:tcPr>
          <w:p w14:paraId="40BD9B32" w14:textId="747D2B49" w:rsidR="0029369C" w:rsidRPr="00F067FF" w:rsidRDefault="00D55A2B"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44F7AA00"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6C419DDC" w14:textId="7A63944E" w:rsidR="0029369C" w:rsidRPr="00D16B4B" w:rsidRDefault="00B23202"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Pr>
                <w:rFonts w:ascii="Times New Roman" w:hAnsi="Times New Roman" w:cstheme="minorBidi"/>
                <w:sz w:val="20"/>
                <w:szCs w:val="20"/>
              </w:rPr>
              <w:t>13</w:t>
            </w:r>
          </w:p>
        </w:tc>
        <w:tc>
          <w:tcPr>
            <w:tcW w:w="236" w:type="dxa"/>
          </w:tcPr>
          <w:p w14:paraId="2C51F54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Pr>
          <w:p w14:paraId="5F3BCECE" w14:textId="245C5316" w:rsidR="0029369C" w:rsidRPr="00D16B4B" w:rsidRDefault="00B23202"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Pr>
                <w:rFonts w:ascii="Times New Roman" w:hAnsi="Times New Roman" w:cs="Times New Roman"/>
                <w:sz w:val="20"/>
                <w:szCs w:val="20"/>
              </w:rPr>
              <w:t>7</w:t>
            </w:r>
          </w:p>
        </w:tc>
        <w:tc>
          <w:tcPr>
            <w:tcW w:w="236" w:type="dxa"/>
          </w:tcPr>
          <w:p w14:paraId="14799426"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17352B15" w14:textId="7ABA2B97" w:rsidR="0029369C" w:rsidRPr="00D16B4B" w:rsidRDefault="00B23202"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Pr>
                <w:rFonts w:ascii="Times New Roman" w:hAnsi="Times New Roman" w:cs="Times New Roman"/>
                <w:sz w:val="20"/>
                <w:szCs w:val="20"/>
              </w:rPr>
              <w:t>9</w:t>
            </w:r>
          </w:p>
        </w:tc>
        <w:tc>
          <w:tcPr>
            <w:tcW w:w="236" w:type="dxa"/>
          </w:tcPr>
          <w:p w14:paraId="6DC27DB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595E0BC8" w14:textId="03F03C9C" w:rsidR="0029369C" w:rsidRPr="00D16B4B" w:rsidRDefault="00B23202" w:rsidP="006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7F6CEF4"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226E0B35" w14:textId="0847D80B" w:rsidR="0029369C" w:rsidRPr="00D16B4B" w:rsidRDefault="00B23202"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9</w:t>
            </w:r>
          </w:p>
        </w:tc>
        <w:tc>
          <w:tcPr>
            <w:tcW w:w="236" w:type="dxa"/>
          </w:tcPr>
          <w:p w14:paraId="72B0BC4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0134E431" w14:textId="1C14D210" w:rsidR="0029369C" w:rsidRPr="00D16B4B" w:rsidRDefault="00B23202"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38</w:t>
            </w:r>
          </w:p>
        </w:tc>
      </w:tr>
      <w:tr w:rsidR="0029369C" w:rsidRPr="00D16B4B" w14:paraId="11155C0A" w14:textId="77777777" w:rsidTr="0093555F">
        <w:trPr>
          <w:gridAfter w:val="1"/>
          <w:wAfter w:w="9" w:type="dxa"/>
        </w:trPr>
        <w:tc>
          <w:tcPr>
            <w:tcW w:w="3042" w:type="dxa"/>
          </w:tcPr>
          <w:p w14:paraId="04780882"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Disposals/</w:t>
            </w:r>
            <w:proofErr w:type="gramStart"/>
            <w:r w:rsidRPr="00D16B4B">
              <w:rPr>
                <w:rFonts w:ascii="Times New Roman" w:hAnsi="Times New Roman"/>
                <w:sz w:val="20"/>
                <w:szCs w:val="20"/>
              </w:rPr>
              <w:t>written-off</w:t>
            </w:r>
            <w:proofErr w:type="gramEnd"/>
          </w:p>
        </w:tc>
        <w:tc>
          <w:tcPr>
            <w:tcW w:w="1260" w:type="dxa"/>
          </w:tcPr>
          <w:p w14:paraId="0BEB07A5" w14:textId="00F2889C" w:rsidR="0029369C" w:rsidRPr="00F067FF" w:rsidRDefault="00D55A2B"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5291030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202F202E" w14:textId="4916E3C0"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D16B4B">
              <w:rPr>
                <w:rFonts w:ascii="Times New Roman" w:hAnsi="Times New Roman" w:cstheme="minorBidi"/>
                <w:sz w:val="20"/>
                <w:szCs w:val="20"/>
              </w:rPr>
              <w:t>(</w:t>
            </w:r>
            <w:r w:rsidR="00B23202">
              <w:rPr>
                <w:rFonts w:ascii="Times New Roman" w:hAnsi="Times New Roman" w:cstheme="minorBidi"/>
                <w:sz w:val="20"/>
                <w:szCs w:val="20"/>
              </w:rPr>
              <w:t>3</w:t>
            </w:r>
            <w:r w:rsidRPr="00D16B4B">
              <w:rPr>
                <w:rFonts w:ascii="Times New Roman" w:hAnsi="Times New Roman" w:cstheme="minorBidi"/>
                <w:sz w:val="20"/>
                <w:szCs w:val="20"/>
              </w:rPr>
              <w:t>)</w:t>
            </w:r>
          </w:p>
        </w:tc>
        <w:tc>
          <w:tcPr>
            <w:tcW w:w="236" w:type="dxa"/>
          </w:tcPr>
          <w:p w14:paraId="4AF2545C"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Pr>
          <w:p w14:paraId="4D9B2A7B" w14:textId="1FA80473"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w:t>
            </w:r>
            <w:r w:rsidR="00B23202">
              <w:rPr>
                <w:rFonts w:ascii="Times New Roman" w:hAnsi="Times New Roman" w:cs="Times New Roman"/>
                <w:sz w:val="20"/>
                <w:szCs w:val="20"/>
              </w:rPr>
              <w:t>7</w:t>
            </w:r>
            <w:r w:rsidRPr="00D16B4B">
              <w:rPr>
                <w:rFonts w:ascii="Times New Roman" w:hAnsi="Times New Roman" w:cs="Times New Roman"/>
                <w:sz w:val="20"/>
                <w:szCs w:val="20"/>
              </w:rPr>
              <w:t>)</w:t>
            </w:r>
          </w:p>
        </w:tc>
        <w:tc>
          <w:tcPr>
            <w:tcW w:w="236" w:type="dxa"/>
          </w:tcPr>
          <w:p w14:paraId="54B9A173"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7073A0C6" w14:textId="493B3BAE"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B23202">
              <w:rPr>
                <w:rFonts w:ascii="Times New Roman" w:hAnsi="Times New Roman" w:cs="Times New Roman"/>
                <w:sz w:val="20"/>
                <w:szCs w:val="20"/>
              </w:rPr>
              <w:t>5</w:t>
            </w:r>
            <w:r w:rsidRPr="00D16B4B">
              <w:rPr>
                <w:rFonts w:ascii="Times New Roman" w:hAnsi="Times New Roman" w:cs="Times New Roman"/>
                <w:sz w:val="20"/>
                <w:szCs w:val="20"/>
              </w:rPr>
              <w:t>)</w:t>
            </w:r>
          </w:p>
        </w:tc>
        <w:tc>
          <w:tcPr>
            <w:tcW w:w="236" w:type="dxa"/>
          </w:tcPr>
          <w:p w14:paraId="1EEBD0A1"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57AF7E56" w14:textId="7F79A47E"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B23202">
              <w:rPr>
                <w:rFonts w:ascii="Times New Roman" w:hAnsi="Times New Roman" w:cs="Times New Roman"/>
                <w:sz w:val="20"/>
                <w:szCs w:val="20"/>
              </w:rPr>
              <w:t>1</w:t>
            </w:r>
            <w:r w:rsidRPr="00D16B4B">
              <w:rPr>
                <w:rFonts w:ascii="Times New Roman" w:hAnsi="Times New Roman" w:cs="Times New Roman"/>
                <w:sz w:val="20"/>
                <w:szCs w:val="20"/>
              </w:rPr>
              <w:t>)</w:t>
            </w:r>
          </w:p>
        </w:tc>
        <w:tc>
          <w:tcPr>
            <w:tcW w:w="236" w:type="dxa"/>
          </w:tcPr>
          <w:p w14:paraId="028E9EE2"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3471FE52" w14:textId="1A001D55" w:rsidR="0029369C" w:rsidRPr="00D16B4B" w:rsidRDefault="00D55A2B" w:rsidP="006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4366EC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0745853E" w14:textId="396EC16E"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B23202">
              <w:rPr>
                <w:rFonts w:ascii="Times New Roman" w:hAnsi="Times New Roman" w:cs="Times New Roman"/>
                <w:sz w:val="20"/>
                <w:szCs w:val="20"/>
              </w:rPr>
              <w:t>16</w:t>
            </w:r>
            <w:r w:rsidRPr="00D16B4B">
              <w:rPr>
                <w:rFonts w:ascii="Times New Roman" w:hAnsi="Times New Roman" w:cs="Times New Roman"/>
                <w:sz w:val="20"/>
                <w:szCs w:val="20"/>
              </w:rPr>
              <w:t>)</w:t>
            </w:r>
          </w:p>
        </w:tc>
      </w:tr>
      <w:tr w:rsidR="0029369C" w:rsidRPr="00D16B4B" w14:paraId="2B72CBC7" w14:textId="77777777" w:rsidTr="002B1DF8">
        <w:trPr>
          <w:gridAfter w:val="1"/>
          <w:wAfter w:w="9" w:type="dxa"/>
        </w:trPr>
        <w:tc>
          <w:tcPr>
            <w:tcW w:w="3042" w:type="dxa"/>
          </w:tcPr>
          <w:p w14:paraId="7B78AE2A"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Transfers in (out)</w:t>
            </w:r>
          </w:p>
        </w:tc>
        <w:tc>
          <w:tcPr>
            <w:tcW w:w="1260" w:type="dxa"/>
          </w:tcPr>
          <w:p w14:paraId="5FBE8CD9" w14:textId="736F6A29" w:rsidR="0029369C" w:rsidRPr="00F067FF" w:rsidRDefault="00D55A2B"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2C2E49F5"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06D80FC7" w14:textId="2C6802B0" w:rsidR="0029369C" w:rsidRPr="00D16B4B" w:rsidRDefault="00B23202"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Pr>
                <w:rFonts w:ascii="Times New Roman" w:hAnsi="Times New Roman" w:cstheme="minorBidi"/>
                <w:sz w:val="20"/>
                <w:szCs w:val="20"/>
              </w:rPr>
              <w:t>7</w:t>
            </w:r>
          </w:p>
        </w:tc>
        <w:tc>
          <w:tcPr>
            <w:tcW w:w="236" w:type="dxa"/>
          </w:tcPr>
          <w:p w14:paraId="29E1FB9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sz w:val="20"/>
                <w:szCs w:val="20"/>
              </w:rPr>
            </w:pPr>
          </w:p>
        </w:tc>
        <w:tc>
          <w:tcPr>
            <w:tcW w:w="1533" w:type="dxa"/>
          </w:tcPr>
          <w:p w14:paraId="5D7EAA53" w14:textId="6D0FECFA" w:rsidR="0029369C" w:rsidRPr="00D16B4B" w:rsidRDefault="00B23202"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F590865"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75A3E726" w14:textId="6C6B114F" w:rsidR="0029369C" w:rsidRPr="00D16B4B" w:rsidRDefault="00B23202"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Pr>
                <w:rFonts w:ascii="Times New Roman" w:hAnsi="Times New Roman" w:cs="Times New Roman"/>
                <w:sz w:val="20"/>
                <w:szCs w:val="20"/>
              </w:rPr>
              <w:t>3</w:t>
            </w:r>
          </w:p>
        </w:tc>
        <w:tc>
          <w:tcPr>
            <w:tcW w:w="236" w:type="dxa"/>
          </w:tcPr>
          <w:p w14:paraId="2BE7A28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7053DDE7" w14:textId="013A891D" w:rsidR="0029369C" w:rsidRPr="00D16B4B" w:rsidRDefault="008C73A2" w:rsidP="006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C74C93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0758758A" w14:textId="1B6F7E35"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B23202">
              <w:rPr>
                <w:rFonts w:ascii="Times New Roman" w:hAnsi="Times New Roman" w:cs="Times New Roman"/>
                <w:sz w:val="20"/>
                <w:szCs w:val="20"/>
              </w:rPr>
              <w:t>10</w:t>
            </w:r>
            <w:r w:rsidRPr="00D16B4B">
              <w:rPr>
                <w:rFonts w:ascii="Times New Roman" w:hAnsi="Times New Roman" w:cs="Times New Roman"/>
                <w:sz w:val="20"/>
                <w:szCs w:val="20"/>
              </w:rPr>
              <w:t>)</w:t>
            </w:r>
          </w:p>
        </w:tc>
        <w:tc>
          <w:tcPr>
            <w:tcW w:w="236" w:type="dxa"/>
          </w:tcPr>
          <w:p w14:paraId="67A1DCD6"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47A1F64D" w14:textId="5F98CDB5" w:rsidR="0029369C" w:rsidRPr="00D16B4B" w:rsidRDefault="00B23202" w:rsidP="006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w:t>
            </w:r>
          </w:p>
        </w:tc>
      </w:tr>
      <w:tr w:rsidR="0029369C" w:rsidRPr="00D16B4B" w14:paraId="2DA79C20" w14:textId="77777777" w:rsidTr="002B1DF8">
        <w:trPr>
          <w:gridAfter w:val="1"/>
          <w:wAfter w:w="9" w:type="dxa"/>
        </w:trPr>
        <w:tc>
          <w:tcPr>
            <w:tcW w:w="3042" w:type="dxa"/>
          </w:tcPr>
          <w:p w14:paraId="6E006908" w14:textId="2AA268D2"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D16B4B">
              <w:rPr>
                <w:rFonts w:ascii="Times New Roman" w:hAnsi="Times New Roman"/>
                <w:b/>
                <w:bCs/>
                <w:sz w:val="20"/>
                <w:szCs w:val="20"/>
              </w:rPr>
              <w:t>At</w:t>
            </w:r>
            <w:proofErr w:type="gramEnd"/>
            <w:r w:rsidRPr="00D16B4B">
              <w:rPr>
                <w:rFonts w:ascii="Times New Roman" w:hAnsi="Times New Roman"/>
                <w:b/>
                <w:bCs/>
                <w:sz w:val="20"/>
                <w:szCs w:val="20"/>
              </w:rPr>
              <w:t xml:space="preserve">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B27145">
              <w:rPr>
                <w:rFonts w:ascii="Times New Roman" w:hAnsi="Times New Roman"/>
                <w:b/>
                <w:bCs/>
                <w:sz w:val="20"/>
                <w:szCs w:val="20"/>
              </w:rPr>
              <w:t>5</w:t>
            </w:r>
          </w:p>
        </w:tc>
        <w:tc>
          <w:tcPr>
            <w:tcW w:w="1260" w:type="dxa"/>
            <w:tcBorders>
              <w:top w:val="single" w:sz="4" w:space="0" w:color="auto"/>
              <w:bottom w:val="single" w:sz="4" w:space="0" w:color="auto"/>
            </w:tcBorders>
            <w:vAlign w:val="bottom"/>
          </w:tcPr>
          <w:p w14:paraId="20CA4CA6" w14:textId="797ECEAE"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513</w:t>
            </w:r>
          </w:p>
        </w:tc>
        <w:tc>
          <w:tcPr>
            <w:tcW w:w="236" w:type="dxa"/>
          </w:tcPr>
          <w:p w14:paraId="0BEB2FC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b/>
                <w:bCs/>
                <w:sz w:val="20"/>
                <w:szCs w:val="20"/>
              </w:rPr>
            </w:pPr>
          </w:p>
        </w:tc>
        <w:tc>
          <w:tcPr>
            <w:tcW w:w="1438" w:type="dxa"/>
            <w:tcBorders>
              <w:top w:val="single" w:sz="4" w:space="0" w:color="auto"/>
              <w:bottom w:val="single" w:sz="4" w:space="0" w:color="auto"/>
            </w:tcBorders>
          </w:tcPr>
          <w:p w14:paraId="5894DD54" w14:textId="58047BB3"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4</w:t>
            </w:r>
            <w:r w:rsidR="0053011C">
              <w:rPr>
                <w:rFonts w:ascii="Times New Roman" w:hAnsi="Times New Roman" w:cstheme="minorBidi"/>
                <w:b/>
                <w:bCs/>
                <w:sz w:val="20"/>
                <w:szCs w:val="20"/>
              </w:rPr>
              <w:t>81</w:t>
            </w:r>
          </w:p>
        </w:tc>
        <w:tc>
          <w:tcPr>
            <w:tcW w:w="236" w:type="dxa"/>
          </w:tcPr>
          <w:p w14:paraId="61FBB8E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1533" w:type="dxa"/>
            <w:tcBorders>
              <w:top w:val="single" w:sz="4" w:space="0" w:color="auto"/>
              <w:bottom w:val="single" w:sz="4" w:space="0" w:color="auto"/>
            </w:tcBorders>
          </w:tcPr>
          <w:p w14:paraId="10F16A82" w14:textId="55A595DD"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81253A">
              <w:rPr>
                <w:rFonts w:ascii="Times New Roman" w:hAnsi="Times New Roman" w:cs="Times New Roman"/>
                <w:b/>
                <w:bCs/>
                <w:sz w:val="20"/>
                <w:szCs w:val="20"/>
              </w:rPr>
              <w:t>34</w:t>
            </w:r>
          </w:p>
        </w:tc>
        <w:tc>
          <w:tcPr>
            <w:tcW w:w="236" w:type="dxa"/>
          </w:tcPr>
          <w:p w14:paraId="188FC8FB"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1798" w:type="dxa"/>
            <w:tcBorders>
              <w:top w:val="single" w:sz="4" w:space="0" w:color="auto"/>
              <w:bottom w:val="single" w:sz="4" w:space="0" w:color="auto"/>
            </w:tcBorders>
          </w:tcPr>
          <w:p w14:paraId="5F1E1129" w14:textId="0B847B8D"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8C73A2">
              <w:rPr>
                <w:rFonts w:ascii="Times New Roman" w:hAnsi="Times New Roman" w:cs="Times New Roman"/>
                <w:b/>
                <w:bCs/>
                <w:sz w:val="20"/>
                <w:szCs w:val="20"/>
              </w:rPr>
              <w:t>5</w:t>
            </w:r>
            <w:r w:rsidR="0053011C">
              <w:rPr>
                <w:rFonts w:ascii="Times New Roman" w:hAnsi="Times New Roman" w:cs="Times New Roman"/>
                <w:b/>
                <w:bCs/>
                <w:sz w:val="20"/>
                <w:szCs w:val="20"/>
              </w:rPr>
              <w:t>7</w:t>
            </w:r>
          </w:p>
        </w:tc>
        <w:tc>
          <w:tcPr>
            <w:tcW w:w="236" w:type="dxa"/>
          </w:tcPr>
          <w:p w14:paraId="1F8532C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Borders>
              <w:top w:val="single" w:sz="4" w:space="0" w:color="auto"/>
              <w:bottom w:val="single" w:sz="4" w:space="0" w:color="auto"/>
            </w:tcBorders>
          </w:tcPr>
          <w:p w14:paraId="53F9D0D0" w14:textId="1B5B5497"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53011C">
              <w:rPr>
                <w:rFonts w:ascii="Times New Roman" w:hAnsi="Times New Roman" w:cs="Times New Roman"/>
                <w:b/>
                <w:bCs/>
                <w:sz w:val="20"/>
                <w:szCs w:val="20"/>
              </w:rPr>
              <w:t>3</w:t>
            </w:r>
          </w:p>
        </w:tc>
        <w:tc>
          <w:tcPr>
            <w:tcW w:w="236" w:type="dxa"/>
          </w:tcPr>
          <w:p w14:paraId="31CC9135"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0FEB6956" w14:textId="4998C11E" w:rsidR="0029369C" w:rsidRPr="00D16B4B" w:rsidRDefault="0053011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Pr>
                <w:rFonts w:ascii="Times New Roman" w:hAnsi="Times New Roman" w:cs="Times New Roman"/>
                <w:b/>
                <w:bCs/>
                <w:sz w:val="20"/>
                <w:szCs w:val="20"/>
              </w:rPr>
              <w:t>4</w:t>
            </w:r>
          </w:p>
        </w:tc>
        <w:tc>
          <w:tcPr>
            <w:tcW w:w="236" w:type="dxa"/>
          </w:tcPr>
          <w:p w14:paraId="5534BBD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Borders>
              <w:top w:val="single" w:sz="4" w:space="0" w:color="auto"/>
              <w:bottom w:val="single" w:sz="4" w:space="0" w:color="auto"/>
            </w:tcBorders>
          </w:tcPr>
          <w:p w14:paraId="63181341" w14:textId="0A3E8627"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D55A2B" w:rsidRPr="00D16B4B">
              <w:rPr>
                <w:rFonts w:ascii="Times New Roman" w:hAnsi="Times New Roman" w:cs="Times New Roman"/>
                <w:b/>
                <w:bCs/>
                <w:sz w:val="20"/>
                <w:szCs w:val="20"/>
              </w:rPr>
              <w:t>,</w:t>
            </w:r>
            <w:r w:rsidR="0053011C">
              <w:rPr>
                <w:rFonts w:ascii="Times New Roman" w:hAnsi="Times New Roman" w:cs="Times New Roman"/>
                <w:b/>
                <w:bCs/>
                <w:sz w:val="20"/>
                <w:szCs w:val="20"/>
              </w:rPr>
              <w:t>302</w:t>
            </w:r>
          </w:p>
        </w:tc>
      </w:tr>
      <w:tr w:rsidR="00E63838" w:rsidRPr="00D16B4B" w14:paraId="4A16BD0D" w14:textId="77777777" w:rsidTr="0093555F">
        <w:trPr>
          <w:gridAfter w:val="1"/>
          <w:wAfter w:w="9" w:type="dxa"/>
        </w:trPr>
        <w:tc>
          <w:tcPr>
            <w:tcW w:w="3042" w:type="dxa"/>
          </w:tcPr>
          <w:p w14:paraId="121D469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Borders>
              <w:top w:val="single" w:sz="4" w:space="0" w:color="auto"/>
            </w:tcBorders>
            <w:vAlign w:val="bottom"/>
          </w:tcPr>
          <w:p w14:paraId="082A46A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58E5642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Borders>
              <w:top w:val="single" w:sz="4" w:space="0" w:color="auto"/>
            </w:tcBorders>
            <w:vAlign w:val="bottom"/>
          </w:tcPr>
          <w:p w14:paraId="73405D8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0750B55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Borders>
              <w:top w:val="single" w:sz="4" w:space="0" w:color="auto"/>
            </w:tcBorders>
          </w:tcPr>
          <w:p w14:paraId="3E49DEE4"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32F8963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Borders>
              <w:top w:val="single" w:sz="4" w:space="0" w:color="auto"/>
            </w:tcBorders>
          </w:tcPr>
          <w:p w14:paraId="05A7771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0490DFF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Borders>
              <w:top w:val="single" w:sz="4" w:space="0" w:color="auto"/>
            </w:tcBorders>
          </w:tcPr>
          <w:p w14:paraId="44EDA19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6B5CC59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Borders>
              <w:top w:val="single" w:sz="4" w:space="0" w:color="auto"/>
            </w:tcBorders>
          </w:tcPr>
          <w:p w14:paraId="61142FD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5E7CB8D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Borders>
              <w:top w:val="single" w:sz="4" w:space="0" w:color="auto"/>
            </w:tcBorders>
          </w:tcPr>
          <w:p w14:paraId="71CC6A4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D16B4B" w14:paraId="5D6D91AC" w14:textId="77777777" w:rsidTr="0093555F">
        <w:trPr>
          <w:gridAfter w:val="1"/>
          <w:wAfter w:w="9" w:type="dxa"/>
        </w:trPr>
        <w:tc>
          <w:tcPr>
            <w:tcW w:w="3042" w:type="dxa"/>
          </w:tcPr>
          <w:p w14:paraId="08A762E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 xml:space="preserve">Accumulated depreciation and </w:t>
            </w:r>
          </w:p>
        </w:tc>
        <w:tc>
          <w:tcPr>
            <w:tcW w:w="1260" w:type="dxa"/>
            <w:vAlign w:val="bottom"/>
          </w:tcPr>
          <w:p w14:paraId="1889F10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236" w:type="dxa"/>
          </w:tcPr>
          <w:p w14:paraId="7EEFE9A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vAlign w:val="bottom"/>
          </w:tcPr>
          <w:p w14:paraId="54E3F5F9"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48603BC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533" w:type="dxa"/>
            <w:vAlign w:val="bottom"/>
          </w:tcPr>
          <w:p w14:paraId="2EE237D5"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3784A77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798" w:type="dxa"/>
            <w:vAlign w:val="bottom"/>
          </w:tcPr>
          <w:p w14:paraId="771A60B1"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49FC50E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06" w:type="dxa"/>
          </w:tcPr>
          <w:p w14:paraId="6FB959DA"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34B9048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55" w:type="dxa"/>
            <w:vAlign w:val="bottom"/>
          </w:tcPr>
          <w:p w14:paraId="38EF33C4"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4BA1AAB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221" w:type="dxa"/>
            <w:vAlign w:val="bottom"/>
          </w:tcPr>
          <w:p w14:paraId="141DFC87"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D16B4B" w14:paraId="2798C998" w14:textId="77777777" w:rsidTr="0093555F">
        <w:trPr>
          <w:gridAfter w:val="1"/>
          <w:wAfter w:w="9" w:type="dxa"/>
        </w:trPr>
        <w:tc>
          <w:tcPr>
            <w:tcW w:w="3042" w:type="dxa"/>
          </w:tcPr>
          <w:p w14:paraId="4F7A4A07" w14:textId="5D77EBA0"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 xml:space="preserve">   </w:t>
            </w:r>
            <w:r w:rsidR="00B26B51" w:rsidRPr="00D16B4B">
              <w:rPr>
                <w:rFonts w:ascii="Times New Roman" w:hAnsi="Times New Roman" w:cs="Times New Roman"/>
                <w:b/>
                <w:bCs/>
                <w:i/>
                <w:iCs/>
                <w:sz w:val="20"/>
                <w:szCs w:val="20"/>
              </w:rPr>
              <w:t>i</w:t>
            </w:r>
            <w:r w:rsidRPr="00D16B4B">
              <w:rPr>
                <w:rFonts w:ascii="Times New Roman" w:hAnsi="Times New Roman" w:cs="Times New Roman"/>
                <w:b/>
                <w:bCs/>
                <w:i/>
                <w:iCs/>
                <w:sz w:val="20"/>
                <w:szCs w:val="20"/>
              </w:rPr>
              <w:t>mpairment losses</w:t>
            </w:r>
          </w:p>
        </w:tc>
        <w:tc>
          <w:tcPr>
            <w:tcW w:w="1260" w:type="dxa"/>
            <w:vAlign w:val="bottom"/>
          </w:tcPr>
          <w:p w14:paraId="2176C08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236" w:type="dxa"/>
          </w:tcPr>
          <w:p w14:paraId="63C456D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vAlign w:val="bottom"/>
          </w:tcPr>
          <w:p w14:paraId="7E44CD4C"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3084D03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533" w:type="dxa"/>
            <w:vAlign w:val="bottom"/>
          </w:tcPr>
          <w:p w14:paraId="7234FF09"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7628DE6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798" w:type="dxa"/>
            <w:vAlign w:val="bottom"/>
          </w:tcPr>
          <w:p w14:paraId="18E9D3A4"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5D68FE8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06" w:type="dxa"/>
          </w:tcPr>
          <w:p w14:paraId="1FF9C44F"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4BECCBD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55" w:type="dxa"/>
            <w:vAlign w:val="bottom"/>
          </w:tcPr>
          <w:p w14:paraId="5653BE7B"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65BF5F4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221" w:type="dxa"/>
            <w:vAlign w:val="bottom"/>
          </w:tcPr>
          <w:p w14:paraId="79B81F61"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0F6747" w:rsidRPr="00D16B4B" w14:paraId="75455EA1" w14:textId="77777777" w:rsidTr="00E63838">
        <w:trPr>
          <w:gridAfter w:val="1"/>
          <w:wAfter w:w="9" w:type="dxa"/>
          <w:trHeight w:val="164"/>
        </w:trPr>
        <w:tc>
          <w:tcPr>
            <w:tcW w:w="3042" w:type="dxa"/>
          </w:tcPr>
          <w:p w14:paraId="0F091BCA" w14:textId="0727ECCD"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D16B4B">
              <w:rPr>
                <w:rFonts w:ascii="Times New Roman" w:hAnsi="Times New Roman"/>
                <w:sz w:val="20"/>
                <w:szCs w:val="20"/>
              </w:rPr>
              <w:t>At</w:t>
            </w:r>
            <w:proofErr w:type="gramEnd"/>
            <w:r w:rsidRPr="00D16B4B">
              <w:rPr>
                <w:rFonts w:ascii="Times New Roman" w:hAnsi="Times New Roman"/>
                <w:sz w:val="20"/>
                <w:szCs w:val="20"/>
              </w:rPr>
              <w:t xml:space="preserve"> 1 January 202</w:t>
            </w:r>
            <w:r w:rsidR="009D34DE">
              <w:rPr>
                <w:rFonts w:ascii="Times New Roman" w:hAnsi="Times New Roman"/>
                <w:sz w:val="20"/>
                <w:szCs w:val="20"/>
              </w:rPr>
              <w:t>4</w:t>
            </w:r>
          </w:p>
        </w:tc>
        <w:tc>
          <w:tcPr>
            <w:tcW w:w="1260" w:type="dxa"/>
          </w:tcPr>
          <w:p w14:paraId="6B7BCD2D" w14:textId="1A775C1C"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84514F">
              <w:rPr>
                <w:rFonts w:ascii="Times New Roman" w:hAnsi="Times New Roman" w:cs="Times New Roman"/>
                <w:sz w:val="20"/>
                <w:szCs w:val="20"/>
              </w:rPr>
              <w:t>-</w:t>
            </w:r>
          </w:p>
        </w:tc>
        <w:tc>
          <w:tcPr>
            <w:tcW w:w="236" w:type="dxa"/>
          </w:tcPr>
          <w:p w14:paraId="077B2B6A"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Pr>
          <w:p w14:paraId="1B3D42EC" w14:textId="49CFFFF5"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84514F">
              <w:rPr>
                <w:rFonts w:ascii="Times New Roman" w:hAnsi="Times New Roman" w:cstheme="minorBidi"/>
                <w:sz w:val="20"/>
                <w:szCs w:val="20"/>
              </w:rPr>
              <w:t>4</w:t>
            </w:r>
            <w:r w:rsidR="00DC49E9">
              <w:rPr>
                <w:rFonts w:ascii="Times New Roman" w:hAnsi="Times New Roman" w:cstheme="minorBidi"/>
                <w:sz w:val="20"/>
                <w:szCs w:val="20"/>
              </w:rPr>
              <w:t>31</w:t>
            </w:r>
          </w:p>
        </w:tc>
        <w:tc>
          <w:tcPr>
            <w:tcW w:w="236" w:type="dxa"/>
          </w:tcPr>
          <w:p w14:paraId="183D212B"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533" w:type="dxa"/>
          </w:tcPr>
          <w:p w14:paraId="7C2E2265" w14:textId="7522DED1"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84514F">
              <w:rPr>
                <w:rFonts w:ascii="Times New Roman" w:hAnsi="Times New Roman" w:cs="Times New Roman"/>
                <w:sz w:val="20"/>
                <w:szCs w:val="20"/>
              </w:rPr>
              <w:t>12</w:t>
            </w:r>
            <w:r w:rsidR="00DC49E9">
              <w:rPr>
                <w:rFonts w:ascii="Times New Roman" w:hAnsi="Times New Roman" w:cs="Times New Roman"/>
                <w:sz w:val="20"/>
                <w:szCs w:val="20"/>
              </w:rPr>
              <w:t>5</w:t>
            </w:r>
          </w:p>
        </w:tc>
        <w:tc>
          <w:tcPr>
            <w:tcW w:w="236" w:type="dxa"/>
          </w:tcPr>
          <w:p w14:paraId="10EA6A3D"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798" w:type="dxa"/>
          </w:tcPr>
          <w:p w14:paraId="0BFA6F38" w14:textId="5B3028FD"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84514F">
              <w:rPr>
                <w:rFonts w:ascii="Times New Roman" w:hAnsi="Times New Roman" w:cs="Times New Roman"/>
                <w:sz w:val="20"/>
                <w:szCs w:val="20"/>
              </w:rPr>
              <w:t>9</w:t>
            </w:r>
            <w:r w:rsidR="00DC49E9">
              <w:rPr>
                <w:rFonts w:ascii="Times New Roman" w:hAnsi="Times New Roman" w:cs="Times New Roman"/>
                <w:sz w:val="20"/>
                <w:szCs w:val="20"/>
              </w:rPr>
              <w:t>9</w:t>
            </w:r>
          </w:p>
        </w:tc>
        <w:tc>
          <w:tcPr>
            <w:tcW w:w="236" w:type="dxa"/>
          </w:tcPr>
          <w:p w14:paraId="21896EA5"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06" w:type="dxa"/>
          </w:tcPr>
          <w:p w14:paraId="3066655E" w14:textId="38CA5BAE" w:rsidR="000F6747" w:rsidRPr="0084514F" w:rsidRDefault="00DC49E9"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9</w:t>
            </w:r>
          </w:p>
        </w:tc>
        <w:tc>
          <w:tcPr>
            <w:tcW w:w="236" w:type="dxa"/>
          </w:tcPr>
          <w:p w14:paraId="634B8E2E"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649A5C0A" w14:textId="2D10B7D1"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84514F">
              <w:rPr>
                <w:rFonts w:ascii="Times New Roman" w:hAnsi="Times New Roman" w:cs="Times New Roman"/>
                <w:sz w:val="20"/>
                <w:szCs w:val="20"/>
              </w:rPr>
              <w:t>-</w:t>
            </w:r>
          </w:p>
        </w:tc>
        <w:tc>
          <w:tcPr>
            <w:tcW w:w="236" w:type="dxa"/>
          </w:tcPr>
          <w:p w14:paraId="10C9E9F7" w14:textId="77777777"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2D2165A6" w14:textId="781DEDF6" w:rsidR="000F6747" w:rsidRPr="0084514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84514F">
              <w:rPr>
                <w:rFonts w:ascii="Times New Roman" w:hAnsi="Times New Roman" w:cs="Times New Roman"/>
                <w:sz w:val="20"/>
                <w:szCs w:val="20"/>
              </w:rPr>
              <w:t>6</w:t>
            </w:r>
            <w:r w:rsidR="00DC49E9">
              <w:rPr>
                <w:rFonts w:ascii="Times New Roman" w:hAnsi="Times New Roman" w:cs="Times New Roman"/>
                <w:sz w:val="20"/>
                <w:szCs w:val="20"/>
              </w:rPr>
              <w:t>64</w:t>
            </w:r>
          </w:p>
        </w:tc>
      </w:tr>
      <w:tr w:rsidR="00DC49E9" w:rsidRPr="00D16B4B" w14:paraId="78EA4B8E" w14:textId="77777777" w:rsidTr="00E63838">
        <w:trPr>
          <w:gridAfter w:val="1"/>
          <w:wAfter w:w="9" w:type="dxa"/>
        </w:trPr>
        <w:tc>
          <w:tcPr>
            <w:tcW w:w="3042" w:type="dxa"/>
          </w:tcPr>
          <w:p w14:paraId="5B78F07F" w14:textId="6EAEF3CF"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sz w:val="20"/>
                <w:szCs w:val="20"/>
              </w:rPr>
              <w:t>Depreciation charge for the year</w:t>
            </w:r>
          </w:p>
        </w:tc>
        <w:tc>
          <w:tcPr>
            <w:tcW w:w="1260" w:type="dxa"/>
          </w:tcPr>
          <w:p w14:paraId="49AF2276" w14:textId="6FADA56D" w:rsidR="00DC49E9" w:rsidRPr="00F067FF"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5EC9D90A" w14:textId="77777777"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438" w:type="dxa"/>
          </w:tcPr>
          <w:p w14:paraId="00983C1D" w14:textId="1C34D63D"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Pr>
                <w:rFonts w:ascii="Times New Roman" w:hAnsi="Times New Roman" w:cstheme="minorBidi"/>
                <w:sz w:val="20"/>
                <w:szCs w:val="20"/>
              </w:rPr>
              <w:t>8</w:t>
            </w:r>
          </w:p>
        </w:tc>
        <w:tc>
          <w:tcPr>
            <w:tcW w:w="236" w:type="dxa"/>
          </w:tcPr>
          <w:p w14:paraId="6B46D217" w14:textId="77777777"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533" w:type="dxa"/>
          </w:tcPr>
          <w:p w14:paraId="16F6A6FC" w14:textId="644236E4"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Pr>
                <w:rFonts w:ascii="Times New Roman" w:hAnsi="Times New Roman" w:cs="Times New Roman"/>
                <w:sz w:val="20"/>
                <w:szCs w:val="20"/>
              </w:rPr>
              <w:t>6</w:t>
            </w:r>
          </w:p>
        </w:tc>
        <w:tc>
          <w:tcPr>
            <w:tcW w:w="236" w:type="dxa"/>
          </w:tcPr>
          <w:p w14:paraId="0F70BC7C" w14:textId="77777777"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798" w:type="dxa"/>
          </w:tcPr>
          <w:p w14:paraId="72FB9798" w14:textId="07C9498D"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1</w:t>
            </w:r>
            <w:r>
              <w:rPr>
                <w:rFonts w:ascii="Times New Roman" w:hAnsi="Times New Roman" w:cs="Times New Roman"/>
                <w:sz w:val="20"/>
                <w:szCs w:val="20"/>
              </w:rPr>
              <w:t>2</w:t>
            </w:r>
          </w:p>
        </w:tc>
        <w:tc>
          <w:tcPr>
            <w:tcW w:w="236" w:type="dxa"/>
          </w:tcPr>
          <w:p w14:paraId="38F3850D" w14:textId="77777777"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06" w:type="dxa"/>
          </w:tcPr>
          <w:p w14:paraId="71440DAD" w14:textId="37C64E4A"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5ACD8A66" w14:textId="77777777"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55" w:type="dxa"/>
          </w:tcPr>
          <w:p w14:paraId="1A436245" w14:textId="36FD298A"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261DA42B" w14:textId="77777777"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5A2FDAD0" w14:textId="1B2D4BE4"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2</w:t>
            </w:r>
            <w:r>
              <w:rPr>
                <w:rFonts w:ascii="Times New Roman" w:hAnsi="Times New Roman" w:cs="Times New Roman"/>
                <w:sz w:val="20"/>
                <w:szCs w:val="20"/>
              </w:rPr>
              <w:t>7</w:t>
            </w:r>
          </w:p>
        </w:tc>
      </w:tr>
      <w:tr w:rsidR="00DC49E9" w:rsidRPr="00D16B4B" w14:paraId="7C08A526" w14:textId="77777777" w:rsidTr="00E63838">
        <w:trPr>
          <w:gridAfter w:val="1"/>
          <w:wAfter w:w="9" w:type="dxa"/>
        </w:trPr>
        <w:tc>
          <w:tcPr>
            <w:tcW w:w="3042" w:type="dxa"/>
          </w:tcPr>
          <w:p w14:paraId="16FFA049" w14:textId="48CC4D13"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sz w:val="20"/>
                <w:szCs w:val="20"/>
              </w:rPr>
              <w:t>Disposals/</w:t>
            </w:r>
            <w:proofErr w:type="gramStart"/>
            <w:r w:rsidRPr="00D16B4B">
              <w:rPr>
                <w:rFonts w:ascii="Times New Roman" w:hAnsi="Times New Roman"/>
                <w:sz w:val="20"/>
                <w:szCs w:val="20"/>
              </w:rPr>
              <w:t>written-off</w:t>
            </w:r>
            <w:proofErr w:type="gramEnd"/>
          </w:p>
        </w:tc>
        <w:tc>
          <w:tcPr>
            <w:tcW w:w="1260" w:type="dxa"/>
            <w:tcBorders>
              <w:bottom w:val="single" w:sz="4" w:space="0" w:color="auto"/>
            </w:tcBorders>
          </w:tcPr>
          <w:p w14:paraId="67B4BB87" w14:textId="3BA92546" w:rsidR="00DC49E9" w:rsidRPr="00F067FF"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1B8B0DED" w14:textId="77777777"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438" w:type="dxa"/>
            <w:tcBorders>
              <w:bottom w:val="single" w:sz="4" w:space="0" w:color="auto"/>
            </w:tcBorders>
          </w:tcPr>
          <w:p w14:paraId="40A1F572" w14:textId="638518EC"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D16B4B">
              <w:rPr>
                <w:rFonts w:ascii="Times New Roman" w:hAnsi="Times New Roman" w:cstheme="minorBidi"/>
                <w:sz w:val="20"/>
                <w:szCs w:val="20"/>
              </w:rPr>
              <w:t>(</w:t>
            </w:r>
            <w:r>
              <w:rPr>
                <w:rFonts w:ascii="Times New Roman" w:hAnsi="Times New Roman" w:cstheme="minorBidi"/>
                <w:sz w:val="20"/>
                <w:szCs w:val="20"/>
              </w:rPr>
              <w:t>6</w:t>
            </w:r>
            <w:r w:rsidRPr="00D16B4B">
              <w:rPr>
                <w:rFonts w:ascii="Times New Roman" w:hAnsi="Times New Roman" w:cstheme="minorBidi"/>
                <w:sz w:val="20"/>
                <w:szCs w:val="20"/>
              </w:rPr>
              <w:t>)</w:t>
            </w:r>
          </w:p>
        </w:tc>
        <w:tc>
          <w:tcPr>
            <w:tcW w:w="236" w:type="dxa"/>
          </w:tcPr>
          <w:p w14:paraId="2051E0AC" w14:textId="77777777"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533" w:type="dxa"/>
            <w:tcBorders>
              <w:bottom w:val="single" w:sz="4" w:space="0" w:color="auto"/>
            </w:tcBorders>
          </w:tcPr>
          <w:p w14:paraId="0024DA30" w14:textId="14D9CD5B"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12</w:t>
            </w:r>
            <w:r w:rsidRPr="00D16B4B">
              <w:rPr>
                <w:rFonts w:ascii="Times New Roman" w:hAnsi="Times New Roman" w:cs="Times New Roman"/>
                <w:sz w:val="20"/>
                <w:szCs w:val="20"/>
              </w:rPr>
              <w:t>)</w:t>
            </w:r>
          </w:p>
        </w:tc>
        <w:tc>
          <w:tcPr>
            <w:tcW w:w="236" w:type="dxa"/>
          </w:tcPr>
          <w:p w14:paraId="20D323A7" w14:textId="77777777"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798" w:type="dxa"/>
            <w:tcBorders>
              <w:bottom w:val="single" w:sz="4" w:space="0" w:color="auto"/>
            </w:tcBorders>
          </w:tcPr>
          <w:p w14:paraId="5F0B8AB2" w14:textId="29326CB6"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5</w:t>
            </w:r>
            <w:r w:rsidRPr="00D16B4B">
              <w:rPr>
                <w:rFonts w:ascii="Times New Roman" w:hAnsi="Times New Roman" w:cs="Times New Roman"/>
                <w:sz w:val="20"/>
                <w:szCs w:val="20"/>
              </w:rPr>
              <w:t>)</w:t>
            </w:r>
          </w:p>
        </w:tc>
        <w:tc>
          <w:tcPr>
            <w:tcW w:w="236" w:type="dxa"/>
          </w:tcPr>
          <w:p w14:paraId="58D4AC66" w14:textId="77777777"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06" w:type="dxa"/>
            <w:tcBorders>
              <w:bottom w:val="single" w:sz="4" w:space="0" w:color="auto"/>
            </w:tcBorders>
          </w:tcPr>
          <w:p w14:paraId="71E6A7CF" w14:textId="64CF785C"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8C09979" w14:textId="77777777"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55" w:type="dxa"/>
            <w:tcBorders>
              <w:bottom w:val="single" w:sz="4" w:space="0" w:color="auto"/>
            </w:tcBorders>
          </w:tcPr>
          <w:p w14:paraId="4FCC98BD" w14:textId="604FB719"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770C6612" w14:textId="77777777"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Borders>
              <w:bottom w:val="single" w:sz="4" w:space="0" w:color="auto"/>
            </w:tcBorders>
          </w:tcPr>
          <w:p w14:paraId="31B4B175" w14:textId="0191A8B6" w:rsidR="00DC49E9" w:rsidRPr="00D16B4B" w:rsidRDefault="00DC49E9" w:rsidP="00DC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23</w:t>
            </w:r>
            <w:r w:rsidRPr="00D16B4B">
              <w:rPr>
                <w:rFonts w:ascii="Times New Roman" w:hAnsi="Times New Roman" w:cs="Times New Roman"/>
                <w:sz w:val="20"/>
                <w:szCs w:val="20"/>
              </w:rPr>
              <w:t>)</w:t>
            </w:r>
          </w:p>
        </w:tc>
      </w:tr>
      <w:tr w:rsidR="00E63838" w:rsidRPr="00D16B4B" w14:paraId="5567847A" w14:textId="77777777" w:rsidTr="00E63838">
        <w:trPr>
          <w:gridAfter w:val="1"/>
          <w:wAfter w:w="9" w:type="dxa"/>
        </w:trPr>
        <w:tc>
          <w:tcPr>
            <w:tcW w:w="3042" w:type="dxa"/>
          </w:tcPr>
          <w:p w14:paraId="4CCFECF4" w14:textId="1A10E88F"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D16B4B">
              <w:rPr>
                <w:rFonts w:ascii="Times New Roman" w:hAnsi="Times New Roman"/>
                <w:b/>
                <w:bCs/>
                <w:sz w:val="20"/>
                <w:szCs w:val="20"/>
              </w:rPr>
              <w:t>At</w:t>
            </w:r>
            <w:proofErr w:type="gramEnd"/>
            <w:r w:rsidRPr="00D16B4B">
              <w:rPr>
                <w:rFonts w:ascii="Times New Roman" w:hAnsi="Times New Roman"/>
                <w:b/>
                <w:bCs/>
                <w:sz w:val="20"/>
                <w:szCs w:val="20"/>
              </w:rPr>
              <w:t xml:space="preserve">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9D34DE">
              <w:rPr>
                <w:rFonts w:ascii="Times New Roman" w:hAnsi="Times New Roman"/>
                <w:b/>
                <w:bCs/>
                <w:sz w:val="20"/>
                <w:szCs w:val="20"/>
              </w:rPr>
              <w:t>4</w:t>
            </w:r>
          </w:p>
        </w:tc>
        <w:tc>
          <w:tcPr>
            <w:tcW w:w="1260" w:type="dxa"/>
            <w:tcBorders>
              <w:top w:val="single" w:sz="4" w:space="0" w:color="auto"/>
            </w:tcBorders>
          </w:tcPr>
          <w:p w14:paraId="5FC2311E" w14:textId="587B29B6" w:rsidR="00E63838" w:rsidRPr="00D16B4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0"/>
              <w:rPr>
                <w:rFonts w:ascii="Times New Roman" w:hAnsi="Times New Roman" w:cs="Times New Roman"/>
                <w:b/>
                <w:bCs/>
                <w:sz w:val="20"/>
                <w:szCs w:val="20"/>
              </w:rPr>
            </w:pPr>
          </w:p>
        </w:tc>
        <w:tc>
          <w:tcPr>
            <w:tcW w:w="236" w:type="dxa"/>
          </w:tcPr>
          <w:p w14:paraId="37E33BF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438" w:type="dxa"/>
            <w:tcBorders>
              <w:top w:val="single" w:sz="4" w:space="0" w:color="auto"/>
            </w:tcBorders>
          </w:tcPr>
          <w:p w14:paraId="23814EED" w14:textId="2868D334"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p>
        </w:tc>
        <w:tc>
          <w:tcPr>
            <w:tcW w:w="236" w:type="dxa"/>
          </w:tcPr>
          <w:p w14:paraId="32BD90C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b/>
                <w:bCs/>
                <w:sz w:val="20"/>
                <w:szCs w:val="20"/>
              </w:rPr>
            </w:pPr>
          </w:p>
        </w:tc>
        <w:tc>
          <w:tcPr>
            <w:tcW w:w="1533" w:type="dxa"/>
            <w:tcBorders>
              <w:top w:val="single" w:sz="4" w:space="0" w:color="auto"/>
            </w:tcBorders>
          </w:tcPr>
          <w:p w14:paraId="2D68AC84" w14:textId="7A584C02"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236" w:type="dxa"/>
          </w:tcPr>
          <w:p w14:paraId="23AF059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b/>
                <w:bCs/>
                <w:sz w:val="20"/>
                <w:szCs w:val="20"/>
              </w:rPr>
            </w:pPr>
          </w:p>
        </w:tc>
        <w:tc>
          <w:tcPr>
            <w:tcW w:w="1798" w:type="dxa"/>
            <w:tcBorders>
              <w:top w:val="single" w:sz="4" w:space="0" w:color="auto"/>
            </w:tcBorders>
          </w:tcPr>
          <w:p w14:paraId="0C765032" w14:textId="719EF635"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p>
        </w:tc>
        <w:tc>
          <w:tcPr>
            <w:tcW w:w="236" w:type="dxa"/>
          </w:tcPr>
          <w:p w14:paraId="31EF359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306" w:type="dxa"/>
            <w:tcBorders>
              <w:top w:val="single" w:sz="4" w:space="0" w:color="auto"/>
            </w:tcBorders>
          </w:tcPr>
          <w:p w14:paraId="40E73712" w14:textId="602474BA"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0138923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355" w:type="dxa"/>
            <w:tcBorders>
              <w:top w:val="single" w:sz="4" w:space="0" w:color="auto"/>
            </w:tcBorders>
          </w:tcPr>
          <w:p w14:paraId="724F3328" w14:textId="2AE64CFE"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b/>
                <w:bCs/>
                <w:sz w:val="20"/>
                <w:szCs w:val="20"/>
              </w:rPr>
            </w:pPr>
          </w:p>
        </w:tc>
        <w:tc>
          <w:tcPr>
            <w:tcW w:w="236" w:type="dxa"/>
          </w:tcPr>
          <w:p w14:paraId="636A6F2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221" w:type="dxa"/>
            <w:tcBorders>
              <w:top w:val="single" w:sz="4" w:space="0" w:color="auto"/>
            </w:tcBorders>
          </w:tcPr>
          <w:p w14:paraId="05382170" w14:textId="58A41C80"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r>
      <w:tr w:rsidR="000F6747" w:rsidRPr="00D16B4B" w14:paraId="342115BC" w14:textId="77777777" w:rsidTr="0093555F">
        <w:trPr>
          <w:gridAfter w:val="1"/>
          <w:wAfter w:w="9" w:type="dxa"/>
        </w:trPr>
        <w:tc>
          <w:tcPr>
            <w:tcW w:w="3042" w:type="dxa"/>
          </w:tcPr>
          <w:p w14:paraId="39997B15" w14:textId="163E7B00"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D16B4B">
              <w:rPr>
                <w:rFonts w:ascii="Times New Roman" w:hAnsi="Times New Roman"/>
                <w:b/>
                <w:bCs/>
                <w:sz w:val="20"/>
                <w:szCs w:val="20"/>
              </w:rPr>
              <w:t xml:space="preserve">   and 1 January 202</w:t>
            </w:r>
            <w:r w:rsidR="009D34DE">
              <w:rPr>
                <w:rFonts w:ascii="Times New Roman" w:hAnsi="Times New Roman"/>
                <w:b/>
                <w:bCs/>
                <w:sz w:val="20"/>
                <w:szCs w:val="20"/>
              </w:rPr>
              <w:t>5</w:t>
            </w:r>
          </w:p>
        </w:tc>
        <w:tc>
          <w:tcPr>
            <w:tcW w:w="1260" w:type="dxa"/>
          </w:tcPr>
          <w:p w14:paraId="5013AA59" w14:textId="6BB79768"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1D7AEA62"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b/>
                <w:bCs/>
                <w:sz w:val="20"/>
                <w:szCs w:val="20"/>
              </w:rPr>
            </w:pPr>
          </w:p>
        </w:tc>
        <w:tc>
          <w:tcPr>
            <w:tcW w:w="1438" w:type="dxa"/>
          </w:tcPr>
          <w:p w14:paraId="0F7E611C" w14:textId="7732F095"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43</w:t>
            </w:r>
            <w:r w:rsidR="00DC49E9">
              <w:rPr>
                <w:rFonts w:ascii="Times New Roman" w:hAnsi="Times New Roman" w:cstheme="minorBidi"/>
                <w:b/>
                <w:bCs/>
                <w:sz w:val="20"/>
                <w:szCs w:val="20"/>
              </w:rPr>
              <w:t>3</w:t>
            </w:r>
          </w:p>
        </w:tc>
        <w:tc>
          <w:tcPr>
            <w:tcW w:w="236" w:type="dxa"/>
          </w:tcPr>
          <w:p w14:paraId="7E6028CA"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533" w:type="dxa"/>
          </w:tcPr>
          <w:p w14:paraId="4A09C15F" w14:textId="3560EB90"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DC49E9">
              <w:rPr>
                <w:rFonts w:ascii="Times New Roman" w:hAnsi="Times New Roman" w:cs="Times New Roman"/>
                <w:b/>
                <w:bCs/>
                <w:sz w:val="20"/>
                <w:szCs w:val="20"/>
              </w:rPr>
              <w:t>19</w:t>
            </w:r>
          </w:p>
        </w:tc>
        <w:tc>
          <w:tcPr>
            <w:tcW w:w="236" w:type="dxa"/>
          </w:tcPr>
          <w:p w14:paraId="734C3A3E"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798" w:type="dxa"/>
          </w:tcPr>
          <w:p w14:paraId="4E634978" w14:textId="0810E419" w:rsidR="000F6747" w:rsidRPr="00D16B4B" w:rsidRDefault="00DC49E9"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Pr>
                <w:rFonts w:ascii="Times New Roman" w:hAnsi="Times New Roman" w:cs="Times New Roman"/>
                <w:b/>
                <w:bCs/>
                <w:sz w:val="20"/>
                <w:szCs w:val="20"/>
              </w:rPr>
              <w:t>106</w:t>
            </w:r>
          </w:p>
        </w:tc>
        <w:tc>
          <w:tcPr>
            <w:tcW w:w="236" w:type="dxa"/>
          </w:tcPr>
          <w:p w14:paraId="52065EA1"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b/>
                <w:bCs/>
              </w:rPr>
            </w:pPr>
          </w:p>
        </w:tc>
        <w:tc>
          <w:tcPr>
            <w:tcW w:w="1306" w:type="dxa"/>
          </w:tcPr>
          <w:p w14:paraId="59691EC1" w14:textId="0EBBD836" w:rsidR="000F6747" w:rsidRPr="00D16B4B" w:rsidRDefault="00DC49E9"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Pr>
                <w:rFonts w:ascii="Times New Roman" w:hAnsi="Times New Roman" w:cs="Times New Roman"/>
                <w:b/>
                <w:bCs/>
                <w:sz w:val="20"/>
                <w:szCs w:val="20"/>
              </w:rPr>
              <w:t>10</w:t>
            </w:r>
          </w:p>
        </w:tc>
        <w:tc>
          <w:tcPr>
            <w:tcW w:w="236" w:type="dxa"/>
          </w:tcPr>
          <w:p w14:paraId="30CDAAE8"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355" w:type="dxa"/>
          </w:tcPr>
          <w:p w14:paraId="5D22431F" w14:textId="2F269DB8" w:rsidR="000F6747" w:rsidRPr="00F067FF"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F067FF">
              <w:rPr>
                <w:rFonts w:ascii="Times New Roman" w:hAnsi="Times New Roman" w:cs="Times New Roman"/>
                <w:b/>
                <w:bCs/>
                <w:sz w:val="20"/>
                <w:szCs w:val="20"/>
              </w:rPr>
              <w:t>-</w:t>
            </w:r>
          </w:p>
        </w:tc>
        <w:tc>
          <w:tcPr>
            <w:tcW w:w="236" w:type="dxa"/>
          </w:tcPr>
          <w:p w14:paraId="0675E8FD" w14:textId="77777777"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221" w:type="dxa"/>
          </w:tcPr>
          <w:p w14:paraId="7477D486" w14:textId="05E6E02B" w:rsidR="000F6747" w:rsidRPr="00D16B4B" w:rsidRDefault="000F6747" w:rsidP="000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66</w:t>
            </w:r>
            <w:r w:rsidR="00DC49E9">
              <w:rPr>
                <w:rFonts w:ascii="Times New Roman" w:hAnsi="Times New Roman" w:cs="Times New Roman"/>
                <w:b/>
                <w:bCs/>
                <w:sz w:val="20"/>
                <w:szCs w:val="20"/>
              </w:rPr>
              <w:t>8</w:t>
            </w:r>
          </w:p>
        </w:tc>
      </w:tr>
      <w:tr w:rsidR="0029369C" w:rsidRPr="00D16B4B" w14:paraId="497921EF" w14:textId="77777777" w:rsidTr="0093555F">
        <w:trPr>
          <w:gridAfter w:val="1"/>
          <w:wAfter w:w="9" w:type="dxa"/>
        </w:trPr>
        <w:tc>
          <w:tcPr>
            <w:tcW w:w="3042" w:type="dxa"/>
          </w:tcPr>
          <w:p w14:paraId="744BAD4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Depreciation charge for the year</w:t>
            </w:r>
          </w:p>
        </w:tc>
        <w:tc>
          <w:tcPr>
            <w:tcW w:w="1260" w:type="dxa"/>
          </w:tcPr>
          <w:p w14:paraId="164370C9" w14:textId="5DCB802A" w:rsidR="0029369C" w:rsidRPr="00F067FF"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344A8964"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Pr>
          <w:p w14:paraId="2A8587EA" w14:textId="6018FA25" w:rsidR="0029369C" w:rsidRPr="00D16B4B" w:rsidRDefault="0053011C" w:rsidP="00E71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20"/>
              <w:rPr>
                <w:rFonts w:ascii="Times New Roman" w:hAnsi="Times New Roman" w:cstheme="minorBidi"/>
                <w:sz w:val="20"/>
                <w:szCs w:val="20"/>
              </w:rPr>
            </w:pPr>
            <w:r>
              <w:rPr>
                <w:rFonts w:ascii="Times New Roman" w:hAnsi="Times New Roman" w:cstheme="minorBidi"/>
                <w:sz w:val="20"/>
                <w:szCs w:val="20"/>
              </w:rPr>
              <w:t>7</w:t>
            </w:r>
          </w:p>
        </w:tc>
        <w:tc>
          <w:tcPr>
            <w:tcW w:w="236" w:type="dxa"/>
          </w:tcPr>
          <w:p w14:paraId="5FBBD38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533" w:type="dxa"/>
          </w:tcPr>
          <w:p w14:paraId="43AED2BC" w14:textId="197EEDF7" w:rsidR="0029369C" w:rsidRPr="00D16B4B" w:rsidRDefault="0053011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Pr>
                <w:rFonts w:ascii="Times New Roman" w:hAnsi="Times New Roman" w:cs="Times New Roman"/>
                <w:sz w:val="20"/>
                <w:szCs w:val="20"/>
              </w:rPr>
              <w:t>5</w:t>
            </w:r>
          </w:p>
        </w:tc>
        <w:tc>
          <w:tcPr>
            <w:tcW w:w="236" w:type="dxa"/>
          </w:tcPr>
          <w:p w14:paraId="24D75755"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798" w:type="dxa"/>
          </w:tcPr>
          <w:p w14:paraId="743E13F8" w14:textId="363CA21B"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1</w:t>
            </w:r>
            <w:r w:rsidR="001A3B83">
              <w:rPr>
                <w:rFonts w:ascii="Times New Roman" w:hAnsi="Times New Roman" w:cs="Times New Roman"/>
                <w:sz w:val="20"/>
                <w:szCs w:val="20"/>
              </w:rPr>
              <w:t>2</w:t>
            </w:r>
          </w:p>
        </w:tc>
        <w:tc>
          <w:tcPr>
            <w:tcW w:w="236" w:type="dxa"/>
          </w:tcPr>
          <w:p w14:paraId="0C9104DD"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pPr>
          </w:p>
        </w:tc>
        <w:tc>
          <w:tcPr>
            <w:tcW w:w="1306" w:type="dxa"/>
          </w:tcPr>
          <w:p w14:paraId="327437D3" w14:textId="4AE4A7E2"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2F8E7391"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06F45A52" w14:textId="34D44226"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6739AAB1"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2A563D44" w14:textId="6A2E9014"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2</w:t>
            </w:r>
            <w:r w:rsidR="0053011C">
              <w:rPr>
                <w:rFonts w:ascii="Times New Roman" w:hAnsi="Times New Roman" w:cs="Times New Roman"/>
                <w:sz w:val="20"/>
                <w:szCs w:val="20"/>
              </w:rPr>
              <w:t>5</w:t>
            </w:r>
          </w:p>
        </w:tc>
      </w:tr>
      <w:tr w:rsidR="0029369C" w:rsidRPr="00D16B4B" w14:paraId="74979D19" w14:textId="77777777" w:rsidTr="0093555F">
        <w:trPr>
          <w:gridAfter w:val="1"/>
          <w:wAfter w:w="9" w:type="dxa"/>
        </w:trPr>
        <w:tc>
          <w:tcPr>
            <w:tcW w:w="3042" w:type="dxa"/>
          </w:tcPr>
          <w:p w14:paraId="4717AB8F"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Disposals/</w:t>
            </w:r>
            <w:proofErr w:type="gramStart"/>
            <w:r w:rsidRPr="00D16B4B">
              <w:rPr>
                <w:rFonts w:ascii="Times New Roman" w:hAnsi="Times New Roman"/>
                <w:sz w:val="20"/>
                <w:szCs w:val="20"/>
              </w:rPr>
              <w:t>written-off</w:t>
            </w:r>
            <w:proofErr w:type="gramEnd"/>
          </w:p>
        </w:tc>
        <w:tc>
          <w:tcPr>
            <w:tcW w:w="1260" w:type="dxa"/>
          </w:tcPr>
          <w:p w14:paraId="721D6FB4" w14:textId="6300BCD9" w:rsidR="0029369C" w:rsidRPr="00F067FF"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F067FF">
              <w:rPr>
                <w:rFonts w:ascii="Times New Roman" w:hAnsi="Times New Roman" w:cs="Times New Roman"/>
                <w:sz w:val="20"/>
                <w:szCs w:val="20"/>
              </w:rPr>
              <w:t>-</w:t>
            </w:r>
          </w:p>
        </w:tc>
        <w:tc>
          <w:tcPr>
            <w:tcW w:w="236" w:type="dxa"/>
          </w:tcPr>
          <w:p w14:paraId="6E5335AA"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Pr>
          <w:p w14:paraId="093E9C8B" w14:textId="7C7F9918" w:rsidR="0029369C" w:rsidRPr="00D16B4B" w:rsidRDefault="00E711C8" w:rsidP="00E71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20"/>
              <w:rPr>
                <w:rFonts w:ascii="Times New Roman" w:hAnsi="Times New Roman" w:cstheme="minorBidi"/>
                <w:sz w:val="20"/>
                <w:szCs w:val="20"/>
              </w:rPr>
            </w:pPr>
            <w:r w:rsidRPr="00D16B4B">
              <w:rPr>
                <w:rFonts w:ascii="Times New Roman" w:hAnsi="Times New Roman" w:cstheme="minorBidi"/>
                <w:sz w:val="20"/>
                <w:szCs w:val="20"/>
              </w:rPr>
              <w:t>(</w:t>
            </w:r>
            <w:r w:rsidR="0053011C">
              <w:rPr>
                <w:rFonts w:ascii="Times New Roman" w:hAnsi="Times New Roman" w:cstheme="minorBidi"/>
                <w:sz w:val="20"/>
                <w:szCs w:val="20"/>
              </w:rPr>
              <w:t>3</w:t>
            </w:r>
            <w:r w:rsidRPr="00D16B4B">
              <w:rPr>
                <w:rFonts w:ascii="Times New Roman" w:hAnsi="Times New Roman" w:cstheme="minorBidi"/>
                <w:sz w:val="20"/>
                <w:szCs w:val="20"/>
              </w:rPr>
              <w:t>)</w:t>
            </w:r>
          </w:p>
        </w:tc>
        <w:tc>
          <w:tcPr>
            <w:tcW w:w="236" w:type="dxa"/>
          </w:tcPr>
          <w:p w14:paraId="4208359F"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533" w:type="dxa"/>
          </w:tcPr>
          <w:p w14:paraId="4FFDE648" w14:textId="7969D0B0" w:rsidR="0029369C" w:rsidRPr="00D16B4B" w:rsidRDefault="00E711C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w:t>
            </w:r>
            <w:r w:rsidR="0053011C">
              <w:rPr>
                <w:rFonts w:ascii="Times New Roman" w:hAnsi="Times New Roman" w:cs="Times New Roman"/>
                <w:sz w:val="20"/>
                <w:szCs w:val="20"/>
              </w:rPr>
              <w:t>6</w:t>
            </w:r>
            <w:r w:rsidRPr="00D16B4B">
              <w:rPr>
                <w:rFonts w:ascii="Times New Roman" w:hAnsi="Times New Roman" w:cs="Times New Roman"/>
                <w:sz w:val="20"/>
                <w:szCs w:val="20"/>
              </w:rPr>
              <w:t>)</w:t>
            </w:r>
          </w:p>
        </w:tc>
        <w:tc>
          <w:tcPr>
            <w:tcW w:w="236" w:type="dxa"/>
          </w:tcPr>
          <w:p w14:paraId="5A7849F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798" w:type="dxa"/>
          </w:tcPr>
          <w:p w14:paraId="53BAABEC" w14:textId="714A7D95" w:rsidR="0029369C" w:rsidRPr="00D16B4B" w:rsidRDefault="00E711C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53011C">
              <w:rPr>
                <w:rFonts w:ascii="Times New Roman" w:hAnsi="Times New Roman" w:cs="Times New Roman"/>
                <w:sz w:val="20"/>
                <w:szCs w:val="20"/>
              </w:rPr>
              <w:t>1</w:t>
            </w:r>
            <w:r w:rsidRPr="00D16B4B">
              <w:rPr>
                <w:rFonts w:ascii="Times New Roman" w:hAnsi="Times New Roman" w:cs="Times New Roman"/>
                <w:sz w:val="20"/>
                <w:szCs w:val="20"/>
              </w:rPr>
              <w:t>)</w:t>
            </w:r>
          </w:p>
        </w:tc>
        <w:tc>
          <w:tcPr>
            <w:tcW w:w="236" w:type="dxa"/>
          </w:tcPr>
          <w:p w14:paraId="3B626E1A"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pPr>
          </w:p>
        </w:tc>
        <w:tc>
          <w:tcPr>
            <w:tcW w:w="1306" w:type="dxa"/>
          </w:tcPr>
          <w:p w14:paraId="4A26AE77" w14:textId="7E1D4842" w:rsidR="0029369C" w:rsidRPr="00D16B4B" w:rsidRDefault="0053011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48FFEEF6"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1D7F2424" w14:textId="4DFA820C"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19A4B93"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07521FB8" w14:textId="77C76F8C" w:rsidR="0029369C" w:rsidRPr="00D16B4B" w:rsidRDefault="00E711C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53011C">
              <w:rPr>
                <w:rFonts w:ascii="Times New Roman" w:hAnsi="Times New Roman" w:cs="Times New Roman"/>
                <w:sz w:val="20"/>
                <w:szCs w:val="20"/>
              </w:rPr>
              <w:t>11</w:t>
            </w:r>
            <w:r w:rsidRPr="00D16B4B">
              <w:rPr>
                <w:rFonts w:ascii="Times New Roman" w:hAnsi="Times New Roman" w:cs="Times New Roman"/>
                <w:sz w:val="20"/>
                <w:szCs w:val="20"/>
              </w:rPr>
              <w:t>)</w:t>
            </w:r>
          </w:p>
        </w:tc>
      </w:tr>
      <w:tr w:rsidR="0029369C" w:rsidRPr="00D16B4B" w14:paraId="0F22B418" w14:textId="77777777" w:rsidTr="0093555F">
        <w:trPr>
          <w:gridAfter w:val="1"/>
          <w:wAfter w:w="9" w:type="dxa"/>
        </w:trPr>
        <w:tc>
          <w:tcPr>
            <w:tcW w:w="3042" w:type="dxa"/>
          </w:tcPr>
          <w:p w14:paraId="3F6CAB6D" w14:textId="2E84CFFC"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D16B4B">
              <w:rPr>
                <w:rFonts w:ascii="Times New Roman" w:hAnsi="Times New Roman"/>
                <w:b/>
                <w:bCs/>
                <w:sz w:val="20"/>
                <w:szCs w:val="20"/>
              </w:rPr>
              <w:t>At</w:t>
            </w:r>
            <w:proofErr w:type="gramEnd"/>
            <w:r w:rsidRPr="00D16B4B">
              <w:rPr>
                <w:rFonts w:ascii="Times New Roman" w:hAnsi="Times New Roman"/>
                <w:b/>
                <w:bCs/>
                <w:sz w:val="20"/>
                <w:szCs w:val="20"/>
              </w:rPr>
              <w:t xml:space="preserve">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9D34DE">
              <w:rPr>
                <w:rFonts w:ascii="Times New Roman" w:hAnsi="Times New Roman"/>
                <w:b/>
                <w:bCs/>
                <w:sz w:val="20"/>
                <w:szCs w:val="20"/>
              </w:rPr>
              <w:t>5</w:t>
            </w:r>
          </w:p>
        </w:tc>
        <w:tc>
          <w:tcPr>
            <w:tcW w:w="1260" w:type="dxa"/>
            <w:tcBorders>
              <w:top w:val="single" w:sz="4" w:space="0" w:color="auto"/>
              <w:bottom w:val="single" w:sz="4" w:space="0" w:color="auto"/>
            </w:tcBorders>
          </w:tcPr>
          <w:p w14:paraId="46F94D9D" w14:textId="2E59B8C2"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652351C8"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b/>
                <w:bCs/>
                <w:sz w:val="20"/>
                <w:szCs w:val="20"/>
              </w:rPr>
            </w:pPr>
          </w:p>
        </w:tc>
        <w:tc>
          <w:tcPr>
            <w:tcW w:w="1438" w:type="dxa"/>
            <w:tcBorders>
              <w:top w:val="single" w:sz="4" w:space="0" w:color="auto"/>
              <w:bottom w:val="single" w:sz="4" w:space="0" w:color="auto"/>
            </w:tcBorders>
          </w:tcPr>
          <w:p w14:paraId="17054604" w14:textId="1AC8326C"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43</w:t>
            </w:r>
            <w:r w:rsidR="0053011C">
              <w:rPr>
                <w:rFonts w:ascii="Times New Roman" w:hAnsi="Times New Roman" w:cstheme="minorBidi"/>
                <w:b/>
                <w:bCs/>
                <w:sz w:val="20"/>
                <w:szCs w:val="20"/>
              </w:rPr>
              <w:t>7</w:t>
            </w:r>
          </w:p>
        </w:tc>
        <w:tc>
          <w:tcPr>
            <w:tcW w:w="236" w:type="dxa"/>
          </w:tcPr>
          <w:p w14:paraId="405BD18F"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533" w:type="dxa"/>
            <w:tcBorders>
              <w:top w:val="single" w:sz="4" w:space="0" w:color="auto"/>
              <w:bottom w:val="single" w:sz="4" w:space="0" w:color="auto"/>
            </w:tcBorders>
          </w:tcPr>
          <w:p w14:paraId="1D832714" w14:textId="622B7E31"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1A3B83">
              <w:rPr>
                <w:rFonts w:ascii="Times New Roman" w:hAnsi="Times New Roman" w:cs="Times New Roman"/>
                <w:b/>
                <w:bCs/>
                <w:sz w:val="20"/>
                <w:szCs w:val="20"/>
              </w:rPr>
              <w:t>1</w:t>
            </w:r>
            <w:r w:rsidR="0053011C">
              <w:rPr>
                <w:rFonts w:ascii="Times New Roman" w:hAnsi="Times New Roman" w:cs="Times New Roman"/>
                <w:b/>
                <w:bCs/>
                <w:sz w:val="20"/>
                <w:szCs w:val="20"/>
              </w:rPr>
              <w:t>8</w:t>
            </w:r>
          </w:p>
        </w:tc>
        <w:tc>
          <w:tcPr>
            <w:tcW w:w="236" w:type="dxa"/>
          </w:tcPr>
          <w:p w14:paraId="4B7EF2B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798" w:type="dxa"/>
            <w:tcBorders>
              <w:top w:val="single" w:sz="4" w:space="0" w:color="auto"/>
              <w:bottom w:val="single" w:sz="4" w:space="0" w:color="auto"/>
            </w:tcBorders>
          </w:tcPr>
          <w:p w14:paraId="60326F7B" w14:textId="762E06DF" w:rsidR="0029369C" w:rsidRPr="00D16B4B" w:rsidRDefault="001A3B83"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Pr>
                <w:rFonts w:ascii="Times New Roman" w:hAnsi="Times New Roman" w:cs="Times New Roman"/>
                <w:b/>
                <w:bCs/>
                <w:sz w:val="20"/>
                <w:szCs w:val="20"/>
              </w:rPr>
              <w:t>1</w:t>
            </w:r>
            <w:r w:rsidR="0053011C">
              <w:rPr>
                <w:rFonts w:ascii="Times New Roman" w:hAnsi="Times New Roman" w:cs="Times New Roman"/>
                <w:b/>
                <w:bCs/>
                <w:sz w:val="20"/>
                <w:szCs w:val="20"/>
              </w:rPr>
              <w:t>17</w:t>
            </w:r>
          </w:p>
        </w:tc>
        <w:tc>
          <w:tcPr>
            <w:tcW w:w="236" w:type="dxa"/>
          </w:tcPr>
          <w:p w14:paraId="09EBBE71"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b/>
                <w:bCs/>
              </w:rPr>
            </w:pPr>
          </w:p>
        </w:tc>
        <w:tc>
          <w:tcPr>
            <w:tcW w:w="1306" w:type="dxa"/>
            <w:tcBorders>
              <w:top w:val="single" w:sz="4" w:space="0" w:color="auto"/>
              <w:bottom w:val="single" w:sz="4" w:space="0" w:color="auto"/>
            </w:tcBorders>
          </w:tcPr>
          <w:p w14:paraId="33F5B916" w14:textId="4C6779D0" w:rsidR="0029369C" w:rsidRPr="00D16B4B" w:rsidRDefault="001A3B83"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Pr>
                <w:rFonts w:ascii="Times New Roman" w:hAnsi="Times New Roman" w:cs="Times New Roman"/>
                <w:b/>
                <w:bCs/>
                <w:sz w:val="20"/>
                <w:szCs w:val="20"/>
              </w:rPr>
              <w:t>10</w:t>
            </w:r>
          </w:p>
        </w:tc>
        <w:tc>
          <w:tcPr>
            <w:tcW w:w="236" w:type="dxa"/>
          </w:tcPr>
          <w:p w14:paraId="74CA5822"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11A3F3B6" w14:textId="1E5BE2D3" w:rsidR="0029369C" w:rsidRPr="00F067FF"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F067FF">
              <w:rPr>
                <w:rFonts w:ascii="Times New Roman" w:hAnsi="Times New Roman" w:cs="Times New Roman"/>
                <w:b/>
                <w:bCs/>
                <w:sz w:val="20"/>
                <w:szCs w:val="20"/>
              </w:rPr>
              <w:t>-</w:t>
            </w:r>
          </w:p>
        </w:tc>
        <w:tc>
          <w:tcPr>
            <w:tcW w:w="236" w:type="dxa"/>
          </w:tcPr>
          <w:p w14:paraId="59C93B32"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221" w:type="dxa"/>
            <w:tcBorders>
              <w:top w:val="single" w:sz="4" w:space="0" w:color="auto"/>
              <w:bottom w:val="single" w:sz="4" w:space="0" w:color="auto"/>
            </w:tcBorders>
          </w:tcPr>
          <w:p w14:paraId="17F0E234" w14:textId="761BFCEF"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6</w:t>
            </w:r>
            <w:r w:rsidR="0053011C">
              <w:rPr>
                <w:rFonts w:ascii="Times New Roman" w:hAnsi="Times New Roman" w:cs="Times New Roman"/>
                <w:b/>
                <w:bCs/>
                <w:sz w:val="20"/>
                <w:szCs w:val="20"/>
              </w:rPr>
              <w:t>82</w:t>
            </w:r>
          </w:p>
        </w:tc>
      </w:tr>
      <w:tr w:rsidR="00E63838" w:rsidRPr="00D16B4B" w14:paraId="4446649A" w14:textId="77777777" w:rsidTr="0093555F">
        <w:trPr>
          <w:gridAfter w:val="1"/>
          <w:wAfter w:w="9" w:type="dxa"/>
        </w:trPr>
        <w:tc>
          <w:tcPr>
            <w:tcW w:w="3042" w:type="dxa"/>
          </w:tcPr>
          <w:p w14:paraId="4163AFF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Borders>
              <w:top w:val="single" w:sz="4" w:space="0" w:color="auto"/>
            </w:tcBorders>
          </w:tcPr>
          <w:p w14:paraId="2862A03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236" w:type="dxa"/>
          </w:tcPr>
          <w:p w14:paraId="6AA9907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Borders>
              <w:top w:val="single" w:sz="4" w:space="0" w:color="auto"/>
            </w:tcBorders>
            <w:vAlign w:val="bottom"/>
          </w:tcPr>
          <w:p w14:paraId="0617CBF9"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59F8BF6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533" w:type="dxa"/>
            <w:tcBorders>
              <w:top w:val="single" w:sz="4" w:space="0" w:color="auto"/>
            </w:tcBorders>
            <w:vAlign w:val="bottom"/>
          </w:tcPr>
          <w:p w14:paraId="36D40293"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7E739CA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798" w:type="dxa"/>
            <w:tcBorders>
              <w:top w:val="single" w:sz="4" w:space="0" w:color="auto"/>
            </w:tcBorders>
            <w:vAlign w:val="bottom"/>
          </w:tcPr>
          <w:p w14:paraId="344E08BD"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30B2128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06" w:type="dxa"/>
            <w:tcBorders>
              <w:top w:val="single" w:sz="4" w:space="0" w:color="auto"/>
            </w:tcBorders>
            <w:vAlign w:val="bottom"/>
          </w:tcPr>
          <w:p w14:paraId="3A7E8789"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2322643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Borders>
              <w:top w:val="single" w:sz="4" w:space="0" w:color="auto"/>
            </w:tcBorders>
          </w:tcPr>
          <w:p w14:paraId="796B7CD3"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p>
        </w:tc>
        <w:tc>
          <w:tcPr>
            <w:tcW w:w="236" w:type="dxa"/>
          </w:tcPr>
          <w:p w14:paraId="2BA0AB9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Borders>
              <w:top w:val="single" w:sz="4" w:space="0" w:color="auto"/>
            </w:tcBorders>
            <w:vAlign w:val="bottom"/>
          </w:tcPr>
          <w:p w14:paraId="4DE42403"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D16B4B" w14:paraId="4E1AAE40" w14:textId="77777777" w:rsidTr="0093555F">
        <w:trPr>
          <w:gridAfter w:val="1"/>
          <w:wAfter w:w="9" w:type="dxa"/>
        </w:trPr>
        <w:tc>
          <w:tcPr>
            <w:tcW w:w="3042" w:type="dxa"/>
          </w:tcPr>
          <w:p w14:paraId="5B8E35C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D16B4B">
              <w:rPr>
                <w:rFonts w:ascii="Times New Roman" w:hAnsi="Times New Roman" w:cs="Times New Roman"/>
                <w:b/>
                <w:bCs/>
                <w:i/>
                <w:iCs/>
                <w:sz w:val="20"/>
                <w:szCs w:val="20"/>
              </w:rPr>
              <w:t>Net book</w:t>
            </w:r>
            <w:proofErr w:type="gramEnd"/>
            <w:r w:rsidRPr="00D16B4B">
              <w:rPr>
                <w:rFonts w:ascii="Times New Roman" w:hAnsi="Times New Roman" w:cs="Times New Roman"/>
                <w:b/>
                <w:bCs/>
                <w:i/>
                <w:iCs/>
                <w:sz w:val="20"/>
                <w:szCs w:val="20"/>
              </w:rPr>
              <w:t xml:space="preserve"> value</w:t>
            </w:r>
          </w:p>
        </w:tc>
        <w:tc>
          <w:tcPr>
            <w:tcW w:w="1260" w:type="dxa"/>
          </w:tcPr>
          <w:p w14:paraId="79B2A26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236" w:type="dxa"/>
          </w:tcPr>
          <w:p w14:paraId="550C6A2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vAlign w:val="bottom"/>
          </w:tcPr>
          <w:p w14:paraId="58526C28"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6D0C27A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533" w:type="dxa"/>
            <w:vAlign w:val="bottom"/>
          </w:tcPr>
          <w:p w14:paraId="065910F3"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21EBFC7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798" w:type="dxa"/>
            <w:vAlign w:val="bottom"/>
          </w:tcPr>
          <w:p w14:paraId="75403D6F"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3C81C8F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06" w:type="dxa"/>
            <w:vAlign w:val="bottom"/>
          </w:tcPr>
          <w:p w14:paraId="5A081030"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0261D47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7E20703B"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p>
        </w:tc>
        <w:tc>
          <w:tcPr>
            <w:tcW w:w="236" w:type="dxa"/>
          </w:tcPr>
          <w:p w14:paraId="3D7E7E9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vAlign w:val="bottom"/>
          </w:tcPr>
          <w:p w14:paraId="38CA909D"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CF0856" w:rsidRPr="00D16B4B" w14:paraId="49ADE3FE" w14:textId="77777777" w:rsidTr="00CF0856">
        <w:trPr>
          <w:gridAfter w:val="1"/>
          <w:wAfter w:w="9" w:type="dxa"/>
        </w:trPr>
        <w:tc>
          <w:tcPr>
            <w:tcW w:w="3042" w:type="dxa"/>
          </w:tcPr>
          <w:p w14:paraId="09714A8F" w14:textId="46BC084E" w:rsidR="00CF0856" w:rsidRPr="00D16B4B" w:rsidRDefault="00CF0856" w:rsidP="00CF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proofErr w:type="gramStart"/>
            <w:r w:rsidRPr="00D16B4B">
              <w:rPr>
                <w:rFonts w:ascii="Times New Roman" w:hAnsi="Times New Roman" w:cs="Times New Roman"/>
                <w:b/>
                <w:bCs/>
                <w:sz w:val="20"/>
                <w:szCs w:val="20"/>
              </w:rPr>
              <w:t>At</w:t>
            </w:r>
            <w:proofErr w:type="gramEnd"/>
            <w:r w:rsidRPr="00D16B4B">
              <w:rPr>
                <w:rFonts w:ascii="Times New Roman" w:hAnsi="Times New Roman" w:cs="Times New Roman"/>
                <w:b/>
                <w:bCs/>
                <w:sz w:val="20"/>
                <w:szCs w:val="20"/>
              </w:rPr>
              <w:t xml:space="preserve"> </w:t>
            </w:r>
            <w:r w:rsidR="00740C98" w:rsidRPr="00D16B4B">
              <w:rPr>
                <w:rFonts w:ascii="Times New Roman" w:hAnsi="Times New Roman" w:cs="Times New Roman"/>
                <w:b/>
                <w:bCs/>
                <w:sz w:val="20"/>
                <w:szCs w:val="20"/>
              </w:rPr>
              <w:t>31</w:t>
            </w:r>
            <w:r w:rsidRPr="00D16B4B">
              <w:rPr>
                <w:rFonts w:ascii="Times New Roman" w:hAnsi="Times New Roman" w:cs="Times New Roman"/>
                <w:b/>
                <w:bCs/>
                <w:sz w:val="20"/>
                <w:szCs w:val="20"/>
              </w:rPr>
              <w:t xml:space="preserve"> December </w:t>
            </w:r>
            <w:r w:rsidR="00740C98" w:rsidRPr="00D16B4B">
              <w:rPr>
                <w:rFonts w:ascii="Times New Roman" w:hAnsi="Times New Roman" w:cs="Times New Roman"/>
                <w:b/>
                <w:bCs/>
                <w:sz w:val="20"/>
                <w:szCs w:val="20"/>
              </w:rPr>
              <w:t>202</w:t>
            </w:r>
            <w:r w:rsidR="00A50D6C">
              <w:rPr>
                <w:rFonts w:ascii="Times New Roman" w:hAnsi="Times New Roman" w:cs="Times New Roman"/>
                <w:b/>
                <w:bCs/>
                <w:sz w:val="20"/>
                <w:szCs w:val="20"/>
              </w:rPr>
              <w:t>4</w:t>
            </w:r>
          </w:p>
          <w:p w14:paraId="5A45FB85" w14:textId="6C402BCB"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D16B4B">
              <w:rPr>
                <w:rFonts w:ascii="Times New Roman" w:hAnsi="Times New Roman" w:cs="Times New Roman"/>
                <w:b/>
                <w:bCs/>
                <w:sz w:val="20"/>
                <w:szCs w:val="20"/>
                <w:cs/>
              </w:rPr>
              <w:t xml:space="preserve">  </w:t>
            </w:r>
            <w:r w:rsidRPr="00D16B4B">
              <w:rPr>
                <w:rFonts w:ascii="Times New Roman" w:hAnsi="Times New Roman" w:cs="Times New Roman"/>
                <w:b/>
                <w:bCs/>
                <w:sz w:val="20"/>
                <w:szCs w:val="20"/>
              </w:rPr>
              <w:t xml:space="preserve"> and </w:t>
            </w:r>
            <w:r w:rsidR="00740C98" w:rsidRPr="00D16B4B">
              <w:rPr>
                <w:rFonts w:ascii="Times New Roman" w:hAnsi="Times New Roman" w:cs="Times New Roman"/>
                <w:b/>
                <w:bCs/>
                <w:sz w:val="20"/>
                <w:szCs w:val="20"/>
              </w:rPr>
              <w:t>1</w:t>
            </w:r>
            <w:r w:rsidRPr="00D16B4B">
              <w:rPr>
                <w:rFonts w:ascii="Times New Roman" w:hAnsi="Times New Roman" w:cs="Times New Roman"/>
                <w:b/>
                <w:bCs/>
                <w:sz w:val="20"/>
                <w:szCs w:val="20"/>
              </w:rPr>
              <w:t xml:space="preserve"> January </w:t>
            </w:r>
            <w:r w:rsidR="00740C98" w:rsidRPr="00D16B4B">
              <w:rPr>
                <w:rFonts w:ascii="Times New Roman" w:hAnsi="Times New Roman" w:cs="Times New Roman"/>
                <w:b/>
                <w:bCs/>
                <w:sz w:val="20"/>
                <w:szCs w:val="20"/>
              </w:rPr>
              <w:t>202</w:t>
            </w:r>
            <w:r w:rsidR="00A50D6C">
              <w:rPr>
                <w:rFonts w:ascii="Times New Roman" w:hAnsi="Times New Roman" w:cs="Times New Roman"/>
                <w:b/>
                <w:bCs/>
                <w:sz w:val="20"/>
                <w:szCs w:val="20"/>
              </w:rPr>
              <w:t>5</w:t>
            </w:r>
          </w:p>
        </w:tc>
        <w:tc>
          <w:tcPr>
            <w:tcW w:w="1260" w:type="dxa"/>
          </w:tcPr>
          <w:p w14:paraId="3B9B10F2"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p w14:paraId="24A31308" w14:textId="22592807"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513</w:t>
            </w:r>
          </w:p>
        </w:tc>
        <w:tc>
          <w:tcPr>
            <w:tcW w:w="236" w:type="dxa"/>
          </w:tcPr>
          <w:p w14:paraId="1F1DD746"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vAlign w:val="bottom"/>
          </w:tcPr>
          <w:p w14:paraId="4748C263" w14:textId="3139BE23"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3</w:t>
            </w:r>
            <w:r w:rsidR="00A50D6C">
              <w:rPr>
                <w:rFonts w:ascii="Times New Roman" w:hAnsi="Times New Roman" w:cstheme="minorBidi"/>
                <w:b/>
                <w:bCs/>
                <w:sz w:val="20"/>
                <w:szCs w:val="20"/>
              </w:rPr>
              <w:t>1</w:t>
            </w:r>
          </w:p>
        </w:tc>
        <w:tc>
          <w:tcPr>
            <w:tcW w:w="236" w:type="dxa"/>
            <w:vAlign w:val="bottom"/>
          </w:tcPr>
          <w:p w14:paraId="4D562947"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vAlign w:val="bottom"/>
          </w:tcPr>
          <w:p w14:paraId="5E1D9061" w14:textId="71C52CF3" w:rsidR="00CF0856" w:rsidRPr="00D16B4B" w:rsidRDefault="00DB3764"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Pr>
                <w:rFonts w:ascii="Times New Roman" w:hAnsi="Times New Roman" w:cs="Times New Roman"/>
                <w:b/>
                <w:bCs/>
                <w:sz w:val="20"/>
                <w:szCs w:val="20"/>
              </w:rPr>
              <w:t>15</w:t>
            </w:r>
          </w:p>
        </w:tc>
        <w:tc>
          <w:tcPr>
            <w:tcW w:w="236" w:type="dxa"/>
            <w:vAlign w:val="bottom"/>
          </w:tcPr>
          <w:p w14:paraId="2F38CB5B"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vAlign w:val="bottom"/>
          </w:tcPr>
          <w:p w14:paraId="5698F027" w14:textId="7C77AC00" w:rsidR="00CF0856" w:rsidRPr="00D16B4B" w:rsidRDefault="00DB3764"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Pr>
                <w:rFonts w:ascii="Times New Roman" w:hAnsi="Times New Roman" w:cs="Times New Roman"/>
                <w:b/>
                <w:bCs/>
                <w:sz w:val="20"/>
                <w:szCs w:val="20"/>
              </w:rPr>
              <w:t>4</w:t>
            </w:r>
            <w:r w:rsidR="00A50D6C">
              <w:rPr>
                <w:rFonts w:ascii="Times New Roman" w:hAnsi="Times New Roman" w:cs="Times New Roman"/>
                <w:b/>
                <w:bCs/>
                <w:sz w:val="20"/>
                <w:szCs w:val="20"/>
              </w:rPr>
              <w:t>4</w:t>
            </w:r>
          </w:p>
        </w:tc>
        <w:tc>
          <w:tcPr>
            <w:tcW w:w="236" w:type="dxa"/>
            <w:vAlign w:val="bottom"/>
          </w:tcPr>
          <w:p w14:paraId="4441DCB0"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vAlign w:val="bottom"/>
          </w:tcPr>
          <w:p w14:paraId="25611C36" w14:textId="45A59E4B" w:rsidR="00CF0856" w:rsidRPr="00D16B4B" w:rsidRDefault="00A50D6C"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Pr>
                <w:rFonts w:ascii="Times New Roman" w:hAnsi="Times New Roman" w:cs="Times New Roman"/>
                <w:b/>
                <w:bCs/>
                <w:sz w:val="20"/>
                <w:szCs w:val="20"/>
              </w:rPr>
              <w:t>4</w:t>
            </w:r>
          </w:p>
        </w:tc>
        <w:tc>
          <w:tcPr>
            <w:tcW w:w="236" w:type="dxa"/>
            <w:vAlign w:val="bottom"/>
          </w:tcPr>
          <w:p w14:paraId="1983F73F"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vAlign w:val="bottom"/>
          </w:tcPr>
          <w:p w14:paraId="7B531A7F" w14:textId="5A79C2BA" w:rsidR="00CF0856" w:rsidRPr="00D16B4B" w:rsidRDefault="00A50D6C"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Pr>
                <w:rFonts w:ascii="Times New Roman" w:hAnsi="Times New Roman" w:cs="Times New Roman"/>
                <w:b/>
                <w:bCs/>
                <w:sz w:val="20"/>
                <w:szCs w:val="20"/>
              </w:rPr>
              <w:t>5</w:t>
            </w:r>
          </w:p>
        </w:tc>
        <w:tc>
          <w:tcPr>
            <w:tcW w:w="236" w:type="dxa"/>
            <w:vAlign w:val="bottom"/>
          </w:tcPr>
          <w:p w14:paraId="3E2C6F8D"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vAlign w:val="bottom"/>
          </w:tcPr>
          <w:p w14:paraId="6F6325CC" w14:textId="02BB83E2"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6</w:t>
            </w:r>
            <w:r w:rsidR="00A50D6C">
              <w:rPr>
                <w:rFonts w:ascii="Times New Roman" w:hAnsi="Times New Roman" w:cs="Times New Roman"/>
                <w:b/>
                <w:bCs/>
                <w:sz w:val="20"/>
                <w:szCs w:val="20"/>
              </w:rPr>
              <w:t>12</w:t>
            </w:r>
          </w:p>
        </w:tc>
      </w:tr>
      <w:tr w:rsidR="0029369C" w:rsidRPr="00D16B4B" w14:paraId="291D52C7" w14:textId="77777777" w:rsidTr="006E24C0">
        <w:trPr>
          <w:gridAfter w:val="1"/>
          <w:wAfter w:w="9" w:type="dxa"/>
          <w:trHeight w:val="74"/>
        </w:trPr>
        <w:tc>
          <w:tcPr>
            <w:tcW w:w="3042" w:type="dxa"/>
          </w:tcPr>
          <w:p w14:paraId="2F105BDE" w14:textId="5A3714DB"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D16B4B">
              <w:rPr>
                <w:rFonts w:ascii="Times New Roman" w:hAnsi="Times New Roman"/>
                <w:b/>
                <w:bCs/>
                <w:sz w:val="20"/>
                <w:szCs w:val="20"/>
              </w:rPr>
              <w:t>At</w:t>
            </w:r>
            <w:proofErr w:type="gramEnd"/>
            <w:r w:rsidRPr="00D16B4B">
              <w:rPr>
                <w:rFonts w:ascii="Times New Roman" w:hAnsi="Times New Roman"/>
                <w:b/>
                <w:bCs/>
                <w:sz w:val="20"/>
                <w:szCs w:val="20"/>
              </w:rPr>
              <w:t xml:space="preserve">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w:t>
            </w:r>
            <w:r w:rsidR="00A50D6C">
              <w:rPr>
                <w:rFonts w:ascii="Times New Roman" w:hAnsi="Times New Roman"/>
                <w:b/>
                <w:bCs/>
                <w:sz w:val="20"/>
                <w:szCs w:val="20"/>
              </w:rPr>
              <w:t>5</w:t>
            </w:r>
          </w:p>
        </w:tc>
        <w:tc>
          <w:tcPr>
            <w:tcW w:w="1260" w:type="dxa"/>
          </w:tcPr>
          <w:p w14:paraId="21A13043" w14:textId="3CAA82AC"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513</w:t>
            </w:r>
          </w:p>
        </w:tc>
        <w:tc>
          <w:tcPr>
            <w:tcW w:w="236" w:type="dxa"/>
          </w:tcPr>
          <w:p w14:paraId="3FC5414C"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tcPr>
          <w:p w14:paraId="0D66DAFA" w14:textId="2A94BAFD" w:rsidR="0029369C" w:rsidRPr="00D16B4B" w:rsidRDefault="0053011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Pr>
                <w:rFonts w:ascii="Times New Roman" w:hAnsi="Times New Roman" w:cstheme="minorBidi"/>
                <w:b/>
                <w:bCs/>
                <w:sz w:val="20"/>
                <w:szCs w:val="20"/>
              </w:rPr>
              <w:t>44</w:t>
            </w:r>
          </w:p>
        </w:tc>
        <w:tc>
          <w:tcPr>
            <w:tcW w:w="236" w:type="dxa"/>
          </w:tcPr>
          <w:p w14:paraId="3DEB5E8B"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tcPr>
          <w:p w14:paraId="0996DD68" w14:textId="0393E73E"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53011C">
              <w:rPr>
                <w:rFonts w:ascii="Times New Roman" w:hAnsi="Times New Roman" w:cs="Times New Roman"/>
                <w:b/>
                <w:bCs/>
                <w:sz w:val="20"/>
                <w:szCs w:val="20"/>
              </w:rPr>
              <w:t>6</w:t>
            </w:r>
          </w:p>
        </w:tc>
        <w:tc>
          <w:tcPr>
            <w:tcW w:w="236" w:type="dxa"/>
          </w:tcPr>
          <w:p w14:paraId="7BB88943"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tcPr>
          <w:p w14:paraId="7176CF2A" w14:textId="0EB17EF4"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b/>
                <w:bCs/>
                <w:sz w:val="20"/>
                <w:szCs w:val="25"/>
              </w:rPr>
            </w:pPr>
            <w:r w:rsidRPr="00D16B4B">
              <w:rPr>
                <w:rFonts w:ascii="Times New Roman" w:hAnsi="Times New Roman"/>
                <w:b/>
                <w:bCs/>
                <w:sz w:val="20"/>
                <w:szCs w:val="25"/>
              </w:rPr>
              <w:t>4</w:t>
            </w:r>
            <w:r w:rsidR="0053011C">
              <w:rPr>
                <w:rFonts w:ascii="Times New Roman" w:hAnsi="Times New Roman"/>
                <w:b/>
                <w:bCs/>
                <w:sz w:val="20"/>
                <w:szCs w:val="25"/>
              </w:rPr>
              <w:t>0</w:t>
            </w:r>
          </w:p>
        </w:tc>
        <w:tc>
          <w:tcPr>
            <w:tcW w:w="236" w:type="dxa"/>
          </w:tcPr>
          <w:p w14:paraId="75F679F6"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Pr>
          <w:p w14:paraId="0BB1CE61" w14:textId="60A7BB9F" w:rsidR="0029369C" w:rsidRPr="00D16B4B" w:rsidRDefault="0053011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Pr>
                <w:rFonts w:ascii="Times New Roman" w:hAnsi="Times New Roman" w:cs="Times New Roman"/>
                <w:b/>
                <w:bCs/>
                <w:sz w:val="20"/>
                <w:szCs w:val="20"/>
              </w:rPr>
              <w:t>3</w:t>
            </w:r>
          </w:p>
        </w:tc>
        <w:tc>
          <w:tcPr>
            <w:tcW w:w="236" w:type="dxa"/>
          </w:tcPr>
          <w:p w14:paraId="3F47040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Pr>
          <w:p w14:paraId="22726181" w14:textId="29D0EFFE" w:rsidR="0029369C" w:rsidRPr="00D16B4B" w:rsidRDefault="0053011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Pr>
                <w:rFonts w:ascii="Times New Roman" w:hAnsi="Times New Roman" w:cs="Times New Roman"/>
                <w:b/>
                <w:bCs/>
                <w:sz w:val="20"/>
                <w:szCs w:val="20"/>
              </w:rPr>
              <w:t>4</w:t>
            </w:r>
          </w:p>
        </w:tc>
        <w:tc>
          <w:tcPr>
            <w:tcW w:w="236" w:type="dxa"/>
          </w:tcPr>
          <w:p w14:paraId="191346FD"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Pr>
          <w:p w14:paraId="1397296F" w14:textId="6DA6FB52"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6</w:t>
            </w:r>
            <w:r w:rsidR="0053011C">
              <w:rPr>
                <w:rFonts w:ascii="Times New Roman" w:hAnsi="Times New Roman" w:cs="Times New Roman"/>
                <w:b/>
                <w:bCs/>
                <w:sz w:val="20"/>
                <w:szCs w:val="20"/>
              </w:rPr>
              <w:t>20</w:t>
            </w:r>
          </w:p>
        </w:tc>
      </w:tr>
    </w:tbl>
    <w:p w14:paraId="7128795F" w14:textId="77777777" w:rsidR="001741A6" w:rsidRPr="00D16B4B" w:rsidRDefault="001741A6" w:rsidP="001452F0">
      <w:pPr>
        <w:spacing w:line="240" w:lineRule="auto"/>
        <w:rPr>
          <w:rFonts w:ascii="Times New Roman" w:hAnsi="Times New Roman" w:cs="Times New Roman"/>
          <w:sz w:val="2"/>
          <w:szCs w:val="2"/>
        </w:rPr>
      </w:pPr>
    </w:p>
    <w:p w14:paraId="38C522CE" w14:textId="77777777" w:rsidR="001741A6" w:rsidRPr="00D16B4B" w:rsidRDefault="001741A6" w:rsidP="001452F0">
      <w:pPr>
        <w:spacing w:line="240" w:lineRule="auto"/>
        <w:rPr>
          <w:rFonts w:ascii="Times New Roman" w:hAnsi="Times New Roman" w:cs="Times New Roman"/>
          <w:sz w:val="2"/>
          <w:szCs w:val="2"/>
        </w:rPr>
      </w:pPr>
    </w:p>
    <w:p w14:paraId="12E110C5" w14:textId="4464B7A0" w:rsidR="00B344CC" w:rsidRPr="00D16B4B" w:rsidRDefault="00B344CC" w:rsidP="00F2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cs/>
        </w:rPr>
        <w:sectPr w:rsidR="00B344CC" w:rsidRPr="00D16B4B" w:rsidSect="00B94A28">
          <w:headerReference w:type="default" r:id="rId18"/>
          <w:footerReference w:type="default" r:id="rId19"/>
          <w:type w:val="nextColumn"/>
          <w:pgSz w:w="16834" w:h="11909" w:orient="landscape" w:code="9"/>
          <w:pgMar w:top="691" w:right="1152" w:bottom="576" w:left="1152" w:header="720" w:footer="720" w:gutter="0"/>
          <w:cols w:space="720"/>
        </w:sectPr>
      </w:pPr>
    </w:p>
    <w:p w14:paraId="5F4D1E8C" w14:textId="1A485CE3" w:rsidR="008F0BA3" w:rsidRPr="00D16B4B" w:rsidRDefault="008F0BA3" w:rsidP="008F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lastRenderedPageBreak/>
        <w:t xml:space="preserve">The fair value of </w:t>
      </w:r>
      <w:r w:rsidR="004848CD" w:rsidRPr="00D16B4B">
        <w:rPr>
          <w:rFonts w:ascii="Times New Roman" w:hAnsi="Times New Roman" w:cs="Times New Roman"/>
          <w:sz w:val="22"/>
          <w:szCs w:val="22"/>
        </w:rPr>
        <w:t>land</w:t>
      </w:r>
      <w:r w:rsidRPr="00D16B4B">
        <w:rPr>
          <w:rFonts w:ascii="Times New Roman" w:hAnsi="Times New Roman" w:cs="Times New Roman"/>
          <w:sz w:val="22"/>
          <w:szCs w:val="22"/>
        </w:rPr>
        <w:t xml:space="preserve"> was determined by independent professional valuers, at open market values on an existing use basis. The fair value of </w:t>
      </w:r>
      <w:r w:rsidR="004848CD" w:rsidRPr="00D16B4B">
        <w:rPr>
          <w:rFonts w:ascii="Times New Roman" w:hAnsi="Times New Roman" w:cs="Times New Roman"/>
          <w:sz w:val="22"/>
          <w:szCs w:val="22"/>
        </w:rPr>
        <w:t>land</w:t>
      </w:r>
      <w:r w:rsidRPr="00D16B4B">
        <w:rPr>
          <w:rFonts w:ascii="Times New Roman" w:hAnsi="Times New Roman" w:cs="Times New Roman"/>
          <w:sz w:val="22"/>
          <w:szCs w:val="22"/>
        </w:rPr>
        <w:t xml:space="preserve"> has been </w:t>
      </w:r>
      <w:proofErr w:type="spellStart"/>
      <w:r w:rsidRPr="00D16B4B">
        <w:rPr>
          <w:rFonts w:ascii="Times New Roman" w:hAnsi="Times New Roman" w:cs="Times New Roman"/>
          <w:sz w:val="22"/>
          <w:szCs w:val="22"/>
        </w:rPr>
        <w:t>categorised</w:t>
      </w:r>
      <w:proofErr w:type="spellEnd"/>
      <w:r w:rsidRPr="00D16B4B">
        <w:rPr>
          <w:rFonts w:ascii="Times New Roman" w:hAnsi="Times New Roman" w:cs="Times New Roman"/>
          <w:sz w:val="22"/>
          <w:szCs w:val="22"/>
        </w:rPr>
        <w:t xml:space="preserve"> as a Level </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 xml:space="preserve"> fair value.</w:t>
      </w:r>
    </w:p>
    <w:p w14:paraId="2C99B78E" w14:textId="77777777" w:rsidR="00B9710A" w:rsidRPr="00D16B4B" w:rsidRDefault="00B9710A" w:rsidP="00560388">
      <w:pPr>
        <w:ind w:left="446" w:right="-360"/>
        <w:rPr>
          <w:rFonts w:ascii="Times New Roman" w:hAnsi="Times New Roman" w:cs="Times New Roman"/>
          <w:sz w:val="22"/>
          <w:szCs w:val="22"/>
        </w:rPr>
      </w:pPr>
    </w:p>
    <w:tbl>
      <w:tblPr>
        <w:tblW w:w="9720" w:type="dxa"/>
        <w:tblInd w:w="90" w:type="dxa"/>
        <w:tblLayout w:type="fixed"/>
        <w:tblLook w:val="04A0" w:firstRow="1" w:lastRow="0" w:firstColumn="1" w:lastColumn="0" w:noHBand="0" w:noVBand="1"/>
      </w:tblPr>
      <w:tblGrid>
        <w:gridCol w:w="4050"/>
        <w:gridCol w:w="236"/>
        <w:gridCol w:w="2194"/>
        <w:gridCol w:w="270"/>
        <w:gridCol w:w="2970"/>
      </w:tblGrid>
      <w:tr w:rsidR="00B9710A" w:rsidRPr="00D16B4B" w14:paraId="463D837D" w14:textId="77777777" w:rsidTr="00960E57">
        <w:tc>
          <w:tcPr>
            <w:tcW w:w="4050" w:type="dxa"/>
            <w:vAlign w:val="bottom"/>
          </w:tcPr>
          <w:p w14:paraId="20237C22" w14:textId="77777777" w:rsidR="00B9710A" w:rsidRPr="00D16B4B" w:rsidRDefault="00B9710A" w:rsidP="001452F0">
            <w:pPr>
              <w:pStyle w:val="ListBullet3"/>
              <w:numPr>
                <w:ilvl w:val="0"/>
                <w:numId w:val="0"/>
              </w:numPr>
              <w:ind w:left="432"/>
              <w:jc w:val="center"/>
              <w:rPr>
                <w:rFonts w:ascii="Times New Roman" w:hAnsi="Times New Roman" w:cs="Times New Roman"/>
                <w:b/>
                <w:bCs/>
                <w:sz w:val="22"/>
                <w:szCs w:val="22"/>
              </w:rPr>
            </w:pPr>
            <w:r w:rsidRPr="00D16B4B">
              <w:rPr>
                <w:rFonts w:ascii="Times New Roman" w:hAnsi="Times New Roman" w:cs="Times New Roman"/>
                <w:b/>
                <w:bCs/>
                <w:sz w:val="22"/>
                <w:szCs w:val="22"/>
              </w:rPr>
              <w:t>Valuation technique</w:t>
            </w:r>
          </w:p>
        </w:tc>
        <w:tc>
          <w:tcPr>
            <w:tcW w:w="236" w:type="dxa"/>
            <w:vAlign w:val="bottom"/>
          </w:tcPr>
          <w:p w14:paraId="0C5DEB03" w14:textId="77777777" w:rsidR="00B9710A" w:rsidRPr="00D16B4B" w:rsidRDefault="00B9710A" w:rsidP="001452F0">
            <w:pPr>
              <w:pStyle w:val="ListBullet3"/>
              <w:rPr>
                <w:rFonts w:ascii="Times New Roman" w:hAnsi="Times New Roman" w:cs="Times New Roman"/>
                <w:b/>
                <w:bCs/>
                <w:sz w:val="22"/>
                <w:szCs w:val="22"/>
              </w:rPr>
            </w:pPr>
          </w:p>
        </w:tc>
        <w:tc>
          <w:tcPr>
            <w:tcW w:w="2194" w:type="dxa"/>
            <w:vAlign w:val="bottom"/>
          </w:tcPr>
          <w:p w14:paraId="0A0D9095" w14:textId="77777777" w:rsidR="00B9710A" w:rsidRPr="00D16B4B" w:rsidRDefault="00B9710A" w:rsidP="001452F0">
            <w:pPr>
              <w:pStyle w:val="ListBullet3"/>
              <w:numPr>
                <w:ilvl w:val="0"/>
                <w:numId w:val="0"/>
              </w:numPr>
              <w:jc w:val="center"/>
              <w:rPr>
                <w:rFonts w:ascii="Times New Roman" w:hAnsi="Times New Roman" w:cs="Times New Roman"/>
                <w:b/>
                <w:bCs/>
                <w:sz w:val="22"/>
                <w:szCs w:val="22"/>
              </w:rPr>
            </w:pPr>
            <w:r w:rsidRPr="00D16B4B">
              <w:rPr>
                <w:rFonts w:ascii="Times New Roman" w:hAnsi="Times New Roman" w:cs="Times New Roman"/>
                <w:b/>
                <w:bCs/>
                <w:sz w:val="22"/>
                <w:szCs w:val="22"/>
              </w:rPr>
              <w:t xml:space="preserve">Significant </w:t>
            </w:r>
            <w:r w:rsidRPr="00D16B4B">
              <w:rPr>
                <w:rFonts w:ascii="Times New Roman" w:hAnsi="Times New Roman" w:cs="Times New Roman"/>
                <w:b/>
                <w:bCs/>
                <w:sz w:val="22"/>
                <w:szCs w:val="22"/>
              </w:rPr>
              <w:br/>
              <w:t>unobservable inputs</w:t>
            </w:r>
          </w:p>
        </w:tc>
        <w:tc>
          <w:tcPr>
            <w:tcW w:w="270" w:type="dxa"/>
            <w:vAlign w:val="bottom"/>
          </w:tcPr>
          <w:p w14:paraId="45706A56" w14:textId="77777777" w:rsidR="00B9710A" w:rsidRPr="00D16B4B" w:rsidRDefault="00B9710A" w:rsidP="001452F0">
            <w:pPr>
              <w:pStyle w:val="ListBullet3"/>
              <w:rPr>
                <w:rFonts w:ascii="Times New Roman" w:hAnsi="Times New Roman" w:cs="Times New Roman"/>
                <w:b/>
                <w:bCs/>
                <w:sz w:val="22"/>
                <w:szCs w:val="22"/>
              </w:rPr>
            </w:pPr>
          </w:p>
        </w:tc>
        <w:tc>
          <w:tcPr>
            <w:tcW w:w="2970" w:type="dxa"/>
            <w:vAlign w:val="bottom"/>
          </w:tcPr>
          <w:p w14:paraId="04AC46A7" w14:textId="77777777" w:rsidR="00B9710A" w:rsidRPr="00D16B4B"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Inter-relationship between</w:t>
            </w:r>
          </w:p>
          <w:p w14:paraId="601F2D3D" w14:textId="77777777" w:rsidR="00B9710A" w:rsidRPr="00D16B4B"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key unobservable inputs</w:t>
            </w:r>
          </w:p>
          <w:p w14:paraId="27175C52" w14:textId="77777777" w:rsidR="00B9710A" w:rsidRPr="00D16B4B"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and fair value measurement</w:t>
            </w:r>
          </w:p>
        </w:tc>
      </w:tr>
      <w:tr w:rsidR="00B9710A" w:rsidRPr="00D16B4B" w14:paraId="709919BA" w14:textId="77777777" w:rsidTr="00960E57">
        <w:trPr>
          <w:trHeight w:val="171"/>
        </w:trPr>
        <w:tc>
          <w:tcPr>
            <w:tcW w:w="4050" w:type="dxa"/>
          </w:tcPr>
          <w:p w14:paraId="40EA3A1C" w14:textId="77777777" w:rsidR="00B9710A" w:rsidRPr="00D16B4B" w:rsidRDefault="00B9710A" w:rsidP="001452F0">
            <w:pPr>
              <w:pStyle w:val="ListBullet3"/>
              <w:numPr>
                <w:ilvl w:val="0"/>
                <w:numId w:val="0"/>
              </w:numPr>
              <w:ind w:left="432"/>
              <w:rPr>
                <w:rFonts w:ascii="Times New Roman" w:hAnsi="Times New Roman" w:cs="Times New Roman"/>
                <w:sz w:val="2"/>
                <w:szCs w:val="2"/>
              </w:rPr>
            </w:pPr>
          </w:p>
        </w:tc>
        <w:tc>
          <w:tcPr>
            <w:tcW w:w="236" w:type="dxa"/>
          </w:tcPr>
          <w:p w14:paraId="74C42CFE" w14:textId="77777777" w:rsidR="00B9710A" w:rsidRPr="00D16B4B" w:rsidRDefault="00B9710A" w:rsidP="001452F0">
            <w:pPr>
              <w:pStyle w:val="ListBullet3"/>
              <w:rPr>
                <w:rFonts w:ascii="Times New Roman" w:hAnsi="Times New Roman" w:cs="Times New Roman"/>
                <w:sz w:val="2"/>
                <w:szCs w:val="2"/>
              </w:rPr>
            </w:pPr>
          </w:p>
        </w:tc>
        <w:tc>
          <w:tcPr>
            <w:tcW w:w="2194" w:type="dxa"/>
          </w:tcPr>
          <w:p w14:paraId="24FF10E6" w14:textId="77777777" w:rsidR="00B9710A" w:rsidRPr="00D16B4B" w:rsidRDefault="00B9710A" w:rsidP="001452F0">
            <w:pPr>
              <w:pStyle w:val="ListBullet3"/>
              <w:numPr>
                <w:ilvl w:val="0"/>
                <w:numId w:val="0"/>
              </w:numPr>
              <w:ind w:left="1135"/>
              <w:rPr>
                <w:rFonts w:ascii="Times New Roman" w:hAnsi="Times New Roman" w:cs="Times New Roman"/>
                <w:sz w:val="2"/>
                <w:szCs w:val="2"/>
              </w:rPr>
            </w:pPr>
          </w:p>
        </w:tc>
        <w:tc>
          <w:tcPr>
            <w:tcW w:w="270" w:type="dxa"/>
          </w:tcPr>
          <w:p w14:paraId="68380E82" w14:textId="77777777" w:rsidR="00B9710A" w:rsidRPr="00D16B4B" w:rsidRDefault="00B9710A" w:rsidP="001452F0">
            <w:pPr>
              <w:pStyle w:val="ListBullet3"/>
              <w:rPr>
                <w:rFonts w:ascii="Times New Roman" w:hAnsi="Times New Roman" w:cs="Times New Roman"/>
                <w:sz w:val="2"/>
                <w:szCs w:val="2"/>
              </w:rPr>
            </w:pPr>
          </w:p>
        </w:tc>
        <w:tc>
          <w:tcPr>
            <w:tcW w:w="2970" w:type="dxa"/>
          </w:tcPr>
          <w:p w14:paraId="499191F4" w14:textId="77777777" w:rsidR="00B9710A" w:rsidRPr="00D16B4B" w:rsidRDefault="00B9710A" w:rsidP="001452F0">
            <w:pPr>
              <w:pStyle w:val="ListBullet3"/>
              <w:numPr>
                <w:ilvl w:val="0"/>
                <w:numId w:val="0"/>
              </w:numPr>
              <w:ind w:left="1135"/>
              <w:rPr>
                <w:rFonts w:ascii="Times New Roman" w:hAnsi="Times New Roman" w:cs="Times New Roman"/>
                <w:sz w:val="2"/>
                <w:szCs w:val="2"/>
              </w:rPr>
            </w:pPr>
          </w:p>
        </w:tc>
      </w:tr>
      <w:tr w:rsidR="00B9710A" w:rsidRPr="00D16B4B" w14:paraId="53C83EB7" w14:textId="77777777" w:rsidTr="00960E57">
        <w:tc>
          <w:tcPr>
            <w:tcW w:w="4050" w:type="dxa"/>
          </w:tcPr>
          <w:p w14:paraId="24D52F16" w14:textId="1DF472E5" w:rsidR="004E4425" w:rsidRPr="00D16B4B" w:rsidRDefault="007E57B0" w:rsidP="00026000">
            <w:pPr>
              <w:pStyle w:val="ListBullet3"/>
              <w:numPr>
                <w:ilvl w:val="0"/>
                <w:numId w:val="0"/>
              </w:numPr>
              <w:ind w:left="432"/>
              <w:rPr>
                <w:rFonts w:ascii="Times New Roman" w:hAnsi="Times New Roman" w:cs="Times New Roman"/>
                <w:sz w:val="22"/>
                <w:szCs w:val="22"/>
              </w:rPr>
            </w:pPr>
            <w:r w:rsidRPr="00D16B4B">
              <w:rPr>
                <w:rFonts w:ascii="Times New Roman" w:hAnsi="Times New Roman" w:cs="Times New Roman"/>
                <w:i/>
                <w:iCs/>
                <w:sz w:val="22"/>
                <w:szCs w:val="22"/>
              </w:rPr>
              <w:t xml:space="preserve">Current replacement </w:t>
            </w:r>
            <w:proofErr w:type="gramStart"/>
            <w:r w:rsidRPr="00D16B4B">
              <w:rPr>
                <w:rFonts w:ascii="Times New Roman" w:hAnsi="Times New Roman" w:cs="Times New Roman"/>
                <w:i/>
                <w:iCs/>
                <w:sz w:val="22"/>
                <w:szCs w:val="22"/>
              </w:rPr>
              <w:t>cost</w:t>
            </w:r>
            <w:r w:rsidR="00B9710A" w:rsidRPr="00D16B4B">
              <w:rPr>
                <w:rFonts w:ascii="Times New Roman" w:hAnsi="Times New Roman" w:cs="Times New Roman"/>
                <w:i/>
                <w:iCs/>
                <w:sz w:val="22"/>
                <w:szCs w:val="22"/>
              </w:rPr>
              <w:t>;</w:t>
            </w:r>
            <w:proofErr w:type="gramEnd"/>
            <w:r w:rsidR="00B9710A" w:rsidRPr="00D16B4B">
              <w:rPr>
                <w:rFonts w:ascii="Times New Roman" w:hAnsi="Times New Roman" w:cs="Times New Roman"/>
                <w:i/>
                <w:iCs/>
                <w:sz w:val="22"/>
                <w:szCs w:val="22"/>
              </w:rPr>
              <w:t xml:space="preserve"> </w:t>
            </w:r>
            <w:r w:rsidR="00004BD0" w:rsidRPr="00D16B4B">
              <w:rPr>
                <w:rFonts w:ascii="Times New Roman" w:hAnsi="Times New Roman" w:cs="Times New Roman"/>
                <w:i/>
                <w:iCs/>
                <w:sz w:val="22"/>
                <w:szCs w:val="22"/>
              </w:rPr>
              <w:br/>
            </w:r>
            <w:r w:rsidR="00E9473E" w:rsidRPr="00D16B4B">
              <w:rPr>
                <w:rFonts w:ascii="Times New Roman" w:hAnsi="Times New Roman" w:cs="Times New Roman"/>
                <w:sz w:val="22"/>
                <w:szCs w:val="22"/>
              </w:rPr>
              <w:t xml:space="preserve">The valuation model considers the </w:t>
            </w:r>
            <w:r w:rsidR="00631E1C" w:rsidRPr="00D16B4B">
              <w:rPr>
                <w:rFonts w:ascii="Times New Roman" w:hAnsi="Times New Roman" w:cs="Times New Roman"/>
                <w:sz w:val="22"/>
                <w:szCs w:val="22"/>
              </w:rPr>
              <w:t>characteristics</w:t>
            </w:r>
            <w:r w:rsidR="00E9473E" w:rsidRPr="00D16B4B">
              <w:rPr>
                <w:rFonts w:ascii="Times New Roman" w:hAnsi="Times New Roman" w:cs="Times New Roman"/>
                <w:sz w:val="22"/>
                <w:szCs w:val="22"/>
              </w:rPr>
              <w:t xml:space="preserve"> of land, compared to market prices of similar properties. The market value of land was </w:t>
            </w:r>
            <w:proofErr w:type="spellStart"/>
            <w:r w:rsidR="00E9473E" w:rsidRPr="00D16B4B">
              <w:rPr>
                <w:rFonts w:ascii="Times New Roman" w:hAnsi="Times New Roman" w:cs="Times New Roman"/>
                <w:sz w:val="22"/>
                <w:szCs w:val="22"/>
              </w:rPr>
              <w:t>analysed</w:t>
            </w:r>
            <w:proofErr w:type="spellEnd"/>
            <w:r w:rsidR="00E9473E" w:rsidRPr="00D16B4B">
              <w:rPr>
                <w:rFonts w:ascii="Times New Roman" w:hAnsi="Times New Roman" w:cs="Times New Roman"/>
                <w:sz w:val="22"/>
                <w:szCs w:val="22"/>
              </w:rPr>
              <w:t xml:space="preserve"> considering the relevant factors including zoning, surrounding environment, transportation facilities, size, shape and land features, and current use of land.</w:t>
            </w:r>
          </w:p>
        </w:tc>
        <w:tc>
          <w:tcPr>
            <w:tcW w:w="236" w:type="dxa"/>
          </w:tcPr>
          <w:p w14:paraId="217C3430" w14:textId="77777777" w:rsidR="00B9710A" w:rsidRPr="00D16B4B" w:rsidRDefault="00B9710A" w:rsidP="001452F0">
            <w:pPr>
              <w:ind w:right="-360"/>
              <w:rPr>
                <w:rFonts w:ascii="Times New Roman" w:hAnsi="Times New Roman" w:cs="Times New Roman"/>
                <w:sz w:val="22"/>
                <w:szCs w:val="22"/>
              </w:rPr>
            </w:pPr>
          </w:p>
        </w:tc>
        <w:tc>
          <w:tcPr>
            <w:tcW w:w="2194" w:type="dxa"/>
          </w:tcPr>
          <w:p w14:paraId="34EADD12" w14:textId="77777777" w:rsidR="00B9710A" w:rsidRPr="00D16B4B" w:rsidRDefault="002109B6" w:rsidP="00155DF1">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rPr>
                <w:rFonts w:ascii="Times New Roman" w:hAnsi="Times New Roman" w:cs="Times New Roman"/>
                <w:sz w:val="22"/>
                <w:szCs w:val="22"/>
              </w:rPr>
            </w:pPr>
            <w:r w:rsidRPr="00D16B4B">
              <w:rPr>
                <w:rFonts w:ascii="Times New Roman" w:hAnsi="Times New Roman" w:cs="Times New Roman"/>
                <w:sz w:val="22"/>
                <w:szCs w:val="22"/>
              </w:rPr>
              <w:t xml:space="preserve">Land price </w:t>
            </w:r>
            <w:r w:rsidR="00CD67A3" w:rsidRPr="00D16B4B">
              <w:rPr>
                <w:rFonts w:ascii="Times New Roman" w:hAnsi="Times New Roman" w:cs="Times New Roman"/>
                <w:sz w:val="22"/>
                <w:szCs w:val="22"/>
              </w:rPr>
              <w:t>of neighborhood</w:t>
            </w:r>
            <w:r w:rsidR="00E9473E" w:rsidRPr="00D16B4B">
              <w:rPr>
                <w:rFonts w:ascii="Times New Roman" w:hAnsi="Times New Roman" w:cs="Times New Roman"/>
                <w:sz w:val="22"/>
                <w:szCs w:val="22"/>
              </w:rPr>
              <w:t xml:space="preserve"> areas</w:t>
            </w:r>
          </w:p>
        </w:tc>
        <w:tc>
          <w:tcPr>
            <w:tcW w:w="270" w:type="dxa"/>
          </w:tcPr>
          <w:p w14:paraId="312FC7E4" w14:textId="77777777" w:rsidR="00B9710A" w:rsidRPr="00D16B4B" w:rsidRDefault="00B9710A" w:rsidP="001452F0">
            <w:pPr>
              <w:ind w:right="-360"/>
              <w:rPr>
                <w:rFonts w:ascii="Times New Roman" w:hAnsi="Times New Roman" w:cs="Times New Roman"/>
                <w:sz w:val="22"/>
                <w:szCs w:val="22"/>
              </w:rPr>
            </w:pPr>
          </w:p>
        </w:tc>
        <w:tc>
          <w:tcPr>
            <w:tcW w:w="2970" w:type="dxa"/>
          </w:tcPr>
          <w:p w14:paraId="11145331" w14:textId="7A2FA805" w:rsidR="00B9710A" w:rsidRPr="00D16B4B" w:rsidRDefault="00B9710A" w:rsidP="00A860AE">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rPr>
            </w:pPr>
            <w:r w:rsidRPr="00D16B4B">
              <w:rPr>
                <w:rFonts w:ascii="Times New Roman" w:hAnsi="Times New Roman" w:cs="Times New Roman"/>
                <w:sz w:val="22"/>
                <w:szCs w:val="22"/>
              </w:rPr>
              <w:t>The estimated fair value increase (decrease) if</w:t>
            </w:r>
            <w:r w:rsidR="002109B6" w:rsidRPr="00D16B4B">
              <w:rPr>
                <w:rFonts w:ascii="Times New Roman" w:hAnsi="Times New Roman" w:cs="Times New Roman"/>
                <w:sz w:val="22"/>
                <w:szCs w:val="22"/>
              </w:rPr>
              <w:t xml:space="preserve"> land price</w:t>
            </w:r>
            <w:r w:rsidR="008A46E5" w:rsidRPr="00D16B4B">
              <w:rPr>
                <w:rFonts w:ascii="Times New Roman" w:hAnsi="Times New Roman" w:cs="Times New Roman"/>
                <w:sz w:val="22"/>
                <w:szCs w:val="22"/>
              </w:rPr>
              <w:t xml:space="preserve"> of neighborhood </w:t>
            </w:r>
            <w:r w:rsidR="00E9473E" w:rsidRPr="00D16B4B">
              <w:rPr>
                <w:rFonts w:ascii="Times New Roman" w:hAnsi="Times New Roman" w:cs="Times New Roman"/>
                <w:sz w:val="22"/>
                <w:szCs w:val="22"/>
              </w:rPr>
              <w:t xml:space="preserve">areas </w:t>
            </w:r>
            <w:r w:rsidR="008A46E5" w:rsidRPr="00D16B4B">
              <w:rPr>
                <w:rFonts w:ascii="Times New Roman" w:hAnsi="Times New Roman" w:cs="Times New Roman"/>
                <w:sz w:val="22"/>
                <w:szCs w:val="22"/>
              </w:rPr>
              <w:t>were higher (lower)</w:t>
            </w:r>
            <w:r w:rsidR="005B5435" w:rsidRPr="00D16B4B">
              <w:rPr>
                <w:rFonts w:ascii="Times New Roman" w:hAnsi="Times New Roman" w:cs="Times New Roman"/>
                <w:sz w:val="22"/>
                <w:szCs w:val="22"/>
              </w:rPr>
              <w:t>.</w:t>
            </w:r>
          </w:p>
        </w:tc>
      </w:tr>
    </w:tbl>
    <w:p w14:paraId="73F9B541" w14:textId="33011BA6" w:rsidR="00095BB3" w:rsidRPr="00D16B4B" w:rsidRDefault="00095BB3" w:rsidP="006D6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6F323B4" w14:textId="37B84378" w:rsidR="00071E80"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Interest-bearing liabilities</w:t>
      </w:r>
    </w:p>
    <w:p w14:paraId="1B8F6581" w14:textId="77777777" w:rsidR="006D6870" w:rsidRPr="006D6870" w:rsidRDefault="006D6870" w:rsidP="006D6870">
      <w:pPr>
        <w:rPr>
          <w:lang w:eastAsia="x-none"/>
        </w:rPr>
      </w:pPr>
    </w:p>
    <w:tbl>
      <w:tblPr>
        <w:tblW w:w="9629" w:type="dxa"/>
        <w:tblInd w:w="451" w:type="dxa"/>
        <w:tblLayout w:type="fixed"/>
        <w:tblCellMar>
          <w:left w:w="79" w:type="dxa"/>
          <w:right w:w="79" w:type="dxa"/>
        </w:tblCellMar>
        <w:tblLook w:val="0000" w:firstRow="0" w:lastRow="0" w:firstColumn="0" w:lastColumn="0" w:noHBand="0" w:noVBand="0"/>
      </w:tblPr>
      <w:tblGrid>
        <w:gridCol w:w="2429"/>
        <w:gridCol w:w="540"/>
        <w:gridCol w:w="900"/>
        <w:gridCol w:w="182"/>
        <w:gridCol w:w="1080"/>
        <w:gridCol w:w="182"/>
        <w:gridCol w:w="986"/>
        <w:gridCol w:w="178"/>
        <w:gridCol w:w="886"/>
        <w:gridCol w:w="178"/>
        <w:gridCol w:w="1008"/>
        <w:gridCol w:w="180"/>
        <w:gridCol w:w="900"/>
      </w:tblGrid>
      <w:tr w:rsidR="006D6870" w:rsidRPr="00B639B1" w14:paraId="17F48A92" w14:textId="77777777" w:rsidTr="001157A6">
        <w:trPr>
          <w:cantSplit/>
          <w:trHeight w:val="128"/>
        </w:trPr>
        <w:tc>
          <w:tcPr>
            <w:tcW w:w="2429" w:type="dxa"/>
            <w:vMerge w:val="restart"/>
            <w:vAlign w:val="bottom"/>
          </w:tcPr>
          <w:p w14:paraId="762BDAD2" w14:textId="77777777" w:rsidR="006D6870" w:rsidRPr="00B639B1" w:rsidRDefault="006D6870" w:rsidP="001157A6">
            <w:pPr>
              <w:spacing w:line="240" w:lineRule="auto"/>
              <w:ind w:left="8"/>
              <w:jc w:val="thaiDistribute"/>
              <w:rPr>
                <w:rFonts w:ascii="Times New Roman" w:hAnsi="Times New Roman" w:cs="Times New Roman"/>
                <w:b/>
                <w:bCs/>
                <w:color w:val="0000FF"/>
                <w:sz w:val="22"/>
                <w:szCs w:val="22"/>
              </w:rPr>
            </w:pPr>
          </w:p>
        </w:tc>
        <w:tc>
          <w:tcPr>
            <w:tcW w:w="540" w:type="dxa"/>
          </w:tcPr>
          <w:p w14:paraId="0B76A9F8" w14:textId="77777777" w:rsidR="006D6870" w:rsidRPr="00B639B1" w:rsidRDefault="006D6870" w:rsidP="001157A6">
            <w:pPr>
              <w:pStyle w:val="acctcolumnheading"/>
              <w:spacing w:after="0" w:line="240" w:lineRule="auto"/>
              <w:ind w:left="-72" w:right="-72"/>
              <w:rPr>
                <w:rFonts w:cs="Times New Roman"/>
                <w:b/>
                <w:bCs/>
                <w:szCs w:val="22"/>
              </w:rPr>
            </w:pPr>
          </w:p>
        </w:tc>
        <w:tc>
          <w:tcPr>
            <w:tcW w:w="6660" w:type="dxa"/>
            <w:gridSpan w:val="11"/>
          </w:tcPr>
          <w:p w14:paraId="62635659" w14:textId="77777777" w:rsidR="006D6870" w:rsidRPr="00B639B1" w:rsidRDefault="006D6870" w:rsidP="001157A6">
            <w:pPr>
              <w:pStyle w:val="acctcolumnheading"/>
              <w:spacing w:after="0" w:line="240" w:lineRule="auto"/>
              <w:ind w:left="-72" w:right="-72"/>
              <w:rPr>
                <w:rFonts w:cs="Times New Roman"/>
                <w:b/>
                <w:bCs/>
                <w:szCs w:val="22"/>
              </w:rPr>
            </w:pPr>
            <w:r w:rsidRPr="00B639B1">
              <w:rPr>
                <w:rFonts w:cs="Times New Roman"/>
                <w:b/>
                <w:bCs/>
                <w:szCs w:val="22"/>
              </w:rPr>
              <w:t>Consolidated financial statements</w:t>
            </w:r>
          </w:p>
        </w:tc>
      </w:tr>
      <w:tr w:rsidR="006D6870" w:rsidRPr="00B639B1" w14:paraId="0F106EFA" w14:textId="77777777" w:rsidTr="001157A6">
        <w:trPr>
          <w:cantSplit/>
          <w:trHeight w:val="128"/>
        </w:trPr>
        <w:tc>
          <w:tcPr>
            <w:tcW w:w="2429" w:type="dxa"/>
            <w:vMerge/>
            <w:vAlign w:val="bottom"/>
          </w:tcPr>
          <w:p w14:paraId="1B74CEA5" w14:textId="77777777" w:rsidR="006D6870" w:rsidRPr="00B639B1" w:rsidRDefault="006D6870" w:rsidP="001157A6">
            <w:pPr>
              <w:tabs>
                <w:tab w:val="left" w:pos="191"/>
              </w:tabs>
              <w:spacing w:line="220" w:lineRule="exact"/>
              <w:ind w:left="191" w:right="-68" w:hanging="191"/>
              <w:rPr>
                <w:rFonts w:ascii="Times New Roman" w:hAnsi="Times New Roman" w:cs="Times New Roman"/>
                <w:b/>
                <w:bCs/>
                <w:i/>
                <w:iCs/>
                <w:sz w:val="22"/>
                <w:szCs w:val="22"/>
              </w:rPr>
            </w:pPr>
          </w:p>
        </w:tc>
        <w:tc>
          <w:tcPr>
            <w:tcW w:w="540" w:type="dxa"/>
          </w:tcPr>
          <w:p w14:paraId="6B284DFB" w14:textId="77777777" w:rsidR="006D6870" w:rsidRPr="00B639B1" w:rsidRDefault="006D6870" w:rsidP="001157A6">
            <w:pPr>
              <w:pStyle w:val="acctcolumnheading"/>
              <w:spacing w:after="0" w:line="220" w:lineRule="exact"/>
              <w:ind w:left="-79" w:right="-79"/>
              <w:rPr>
                <w:rFonts w:cs="Times New Roman"/>
                <w:szCs w:val="22"/>
              </w:rPr>
            </w:pPr>
          </w:p>
        </w:tc>
        <w:tc>
          <w:tcPr>
            <w:tcW w:w="3330" w:type="dxa"/>
            <w:gridSpan w:val="5"/>
          </w:tcPr>
          <w:p w14:paraId="04447F50" w14:textId="5E9546C6" w:rsidR="006D6870" w:rsidRPr="00B639B1" w:rsidRDefault="006D6870" w:rsidP="001157A6">
            <w:pPr>
              <w:pStyle w:val="acctcolumnheading"/>
              <w:spacing w:after="0" w:line="220" w:lineRule="exact"/>
              <w:ind w:left="-79" w:right="-79"/>
              <w:rPr>
                <w:rFonts w:cs="Times New Roman"/>
                <w:szCs w:val="22"/>
                <w:lang w:bidi="th-TH"/>
              </w:rPr>
            </w:pPr>
            <w:r w:rsidRPr="00B639B1">
              <w:rPr>
                <w:rFonts w:cs="Times New Roman"/>
                <w:szCs w:val="22"/>
              </w:rPr>
              <w:t>2025</w:t>
            </w:r>
          </w:p>
        </w:tc>
        <w:tc>
          <w:tcPr>
            <w:tcW w:w="178" w:type="dxa"/>
          </w:tcPr>
          <w:p w14:paraId="52D4CD8B" w14:textId="77777777" w:rsidR="006D6870" w:rsidRPr="00B639B1" w:rsidRDefault="006D6870" w:rsidP="001157A6">
            <w:pPr>
              <w:pStyle w:val="acctcolumnheading"/>
              <w:spacing w:after="0" w:line="220" w:lineRule="exact"/>
              <w:ind w:right="-79"/>
              <w:rPr>
                <w:rFonts w:cs="Times New Roman"/>
                <w:szCs w:val="22"/>
                <w:lang w:bidi="th-TH"/>
              </w:rPr>
            </w:pPr>
          </w:p>
        </w:tc>
        <w:tc>
          <w:tcPr>
            <w:tcW w:w="3152" w:type="dxa"/>
            <w:gridSpan w:val="5"/>
            <w:vAlign w:val="bottom"/>
          </w:tcPr>
          <w:p w14:paraId="48DE3127" w14:textId="00588366" w:rsidR="006D6870" w:rsidRPr="00B639B1" w:rsidRDefault="006D6870" w:rsidP="001157A6">
            <w:pPr>
              <w:pStyle w:val="acctcolumnheading"/>
              <w:spacing w:after="0" w:line="220" w:lineRule="exact"/>
              <w:ind w:left="-79" w:right="-79"/>
              <w:rPr>
                <w:rFonts w:cs="Times New Roman"/>
                <w:szCs w:val="22"/>
              </w:rPr>
            </w:pPr>
            <w:r w:rsidRPr="00B639B1">
              <w:rPr>
                <w:rFonts w:cs="Times New Roman"/>
                <w:szCs w:val="22"/>
              </w:rPr>
              <w:t>2024</w:t>
            </w:r>
          </w:p>
        </w:tc>
      </w:tr>
      <w:tr w:rsidR="006D6870" w:rsidRPr="00B639B1" w14:paraId="2828F6F5" w14:textId="77777777" w:rsidTr="001157A6">
        <w:trPr>
          <w:cantSplit/>
        </w:trPr>
        <w:tc>
          <w:tcPr>
            <w:tcW w:w="2429" w:type="dxa"/>
          </w:tcPr>
          <w:p w14:paraId="047E1D14" w14:textId="77777777" w:rsidR="006D6870" w:rsidRPr="00B639B1" w:rsidRDefault="006D6870" w:rsidP="001157A6">
            <w:pPr>
              <w:tabs>
                <w:tab w:val="left" w:pos="191"/>
              </w:tabs>
              <w:spacing w:line="220" w:lineRule="exact"/>
              <w:ind w:left="191" w:right="-68" w:hanging="191"/>
              <w:rPr>
                <w:rFonts w:ascii="Times New Roman" w:hAnsi="Times New Roman" w:cs="Times New Roman"/>
                <w:sz w:val="22"/>
                <w:szCs w:val="22"/>
              </w:rPr>
            </w:pPr>
          </w:p>
        </w:tc>
        <w:tc>
          <w:tcPr>
            <w:tcW w:w="540" w:type="dxa"/>
          </w:tcPr>
          <w:p w14:paraId="752E3AD7" w14:textId="77777777" w:rsidR="006D6870" w:rsidRPr="00B639B1" w:rsidRDefault="006D6870" w:rsidP="001157A6">
            <w:pPr>
              <w:pStyle w:val="acctfourfigures"/>
              <w:tabs>
                <w:tab w:val="clear" w:pos="765"/>
              </w:tabs>
              <w:spacing w:line="220" w:lineRule="exact"/>
              <w:ind w:left="-79" w:right="-79"/>
              <w:jc w:val="center"/>
              <w:rPr>
                <w:rFonts w:cs="Times New Roman"/>
                <w:i/>
                <w:iCs/>
                <w:szCs w:val="22"/>
                <w:lang w:val="en-US"/>
              </w:rPr>
            </w:pPr>
            <w:r w:rsidRPr="00B639B1">
              <w:rPr>
                <w:rFonts w:cs="Times New Roman"/>
                <w:i/>
                <w:iCs/>
                <w:szCs w:val="22"/>
                <w:lang w:val="en-US"/>
              </w:rPr>
              <w:t>Note</w:t>
            </w:r>
          </w:p>
        </w:tc>
        <w:tc>
          <w:tcPr>
            <w:tcW w:w="900" w:type="dxa"/>
          </w:tcPr>
          <w:p w14:paraId="09943B40"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r w:rsidRPr="00B639B1">
              <w:rPr>
                <w:rFonts w:cs="Times New Roman"/>
                <w:szCs w:val="22"/>
              </w:rPr>
              <w:t>Secured</w:t>
            </w:r>
          </w:p>
        </w:tc>
        <w:tc>
          <w:tcPr>
            <w:tcW w:w="182" w:type="dxa"/>
          </w:tcPr>
          <w:p w14:paraId="16B1C485"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80" w:type="dxa"/>
            <w:vAlign w:val="bottom"/>
          </w:tcPr>
          <w:p w14:paraId="3CCCD39F"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r w:rsidRPr="00B639B1">
              <w:rPr>
                <w:rFonts w:cs="Times New Roman"/>
                <w:szCs w:val="22"/>
              </w:rPr>
              <w:t>Unsecured</w:t>
            </w:r>
          </w:p>
        </w:tc>
        <w:tc>
          <w:tcPr>
            <w:tcW w:w="182" w:type="dxa"/>
            <w:vAlign w:val="bottom"/>
          </w:tcPr>
          <w:p w14:paraId="18DF422C" w14:textId="77777777" w:rsidR="006D6870" w:rsidRPr="00B639B1" w:rsidRDefault="006D6870" w:rsidP="001157A6">
            <w:pPr>
              <w:pStyle w:val="acctfourfigures"/>
              <w:spacing w:line="220" w:lineRule="exact"/>
              <w:jc w:val="center"/>
              <w:rPr>
                <w:rFonts w:cs="Times New Roman"/>
                <w:szCs w:val="22"/>
              </w:rPr>
            </w:pPr>
          </w:p>
        </w:tc>
        <w:tc>
          <w:tcPr>
            <w:tcW w:w="986" w:type="dxa"/>
            <w:vAlign w:val="bottom"/>
          </w:tcPr>
          <w:p w14:paraId="47FA496E" w14:textId="77777777" w:rsidR="006D6870" w:rsidRPr="00B639B1" w:rsidRDefault="006D6870" w:rsidP="001157A6">
            <w:pPr>
              <w:pStyle w:val="acctfourfigures"/>
              <w:tabs>
                <w:tab w:val="clear" w:pos="765"/>
              </w:tabs>
              <w:spacing w:line="220" w:lineRule="exact"/>
              <w:ind w:left="-74" w:right="-79"/>
              <w:jc w:val="center"/>
              <w:rPr>
                <w:rFonts w:cs="Times New Roman"/>
                <w:b/>
                <w:bCs/>
                <w:szCs w:val="22"/>
              </w:rPr>
            </w:pPr>
            <w:r w:rsidRPr="00B639B1">
              <w:rPr>
                <w:rFonts w:cs="Times New Roman"/>
                <w:b/>
                <w:bCs/>
                <w:szCs w:val="22"/>
              </w:rPr>
              <w:t>Total</w:t>
            </w:r>
          </w:p>
        </w:tc>
        <w:tc>
          <w:tcPr>
            <w:tcW w:w="178" w:type="dxa"/>
          </w:tcPr>
          <w:p w14:paraId="67DFEAAF"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886" w:type="dxa"/>
          </w:tcPr>
          <w:p w14:paraId="143B20BB" w14:textId="77777777" w:rsidR="006D6870" w:rsidRPr="00B639B1" w:rsidRDefault="006D6870" w:rsidP="001157A6">
            <w:pPr>
              <w:pStyle w:val="acctfourfigures"/>
              <w:tabs>
                <w:tab w:val="clear" w:pos="765"/>
                <w:tab w:val="decimal" w:pos="629"/>
              </w:tabs>
              <w:spacing w:line="220" w:lineRule="exact"/>
              <w:ind w:left="-91" w:right="-79"/>
              <w:jc w:val="center"/>
              <w:rPr>
                <w:rFonts w:cs="Times New Roman"/>
                <w:szCs w:val="22"/>
              </w:rPr>
            </w:pPr>
            <w:r w:rsidRPr="00B639B1">
              <w:rPr>
                <w:rFonts w:cs="Times New Roman"/>
                <w:szCs w:val="22"/>
              </w:rPr>
              <w:t>Secured</w:t>
            </w:r>
          </w:p>
        </w:tc>
        <w:tc>
          <w:tcPr>
            <w:tcW w:w="178" w:type="dxa"/>
          </w:tcPr>
          <w:p w14:paraId="3B6361A7" w14:textId="77777777" w:rsidR="006D6870" w:rsidRPr="00B639B1" w:rsidRDefault="006D6870" w:rsidP="001157A6">
            <w:pPr>
              <w:pStyle w:val="acctfourfigures"/>
              <w:spacing w:line="220" w:lineRule="exact"/>
              <w:jc w:val="center"/>
              <w:rPr>
                <w:rFonts w:cs="Times New Roman"/>
                <w:szCs w:val="22"/>
              </w:rPr>
            </w:pPr>
          </w:p>
        </w:tc>
        <w:tc>
          <w:tcPr>
            <w:tcW w:w="1008" w:type="dxa"/>
            <w:vAlign w:val="bottom"/>
          </w:tcPr>
          <w:p w14:paraId="6EA61497" w14:textId="77777777" w:rsidR="006D6870" w:rsidRPr="00B639B1" w:rsidRDefault="006D6870" w:rsidP="001157A6">
            <w:pPr>
              <w:pStyle w:val="acctfourfigures"/>
              <w:tabs>
                <w:tab w:val="clear" w:pos="765"/>
                <w:tab w:val="decimal" w:pos="752"/>
              </w:tabs>
              <w:spacing w:line="220" w:lineRule="exact"/>
              <w:ind w:left="-79" w:right="-79"/>
              <w:jc w:val="center"/>
              <w:rPr>
                <w:rFonts w:cs="Times New Roman"/>
                <w:szCs w:val="22"/>
              </w:rPr>
            </w:pPr>
            <w:r w:rsidRPr="00B639B1">
              <w:rPr>
                <w:rFonts w:cs="Times New Roman"/>
                <w:szCs w:val="22"/>
              </w:rPr>
              <w:t>Unsecured</w:t>
            </w:r>
          </w:p>
        </w:tc>
        <w:tc>
          <w:tcPr>
            <w:tcW w:w="180" w:type="dxa"/>
            <w:vAlign w:val="bottom"/>
          </w:tcPr>
          <w:p w14:paraId="7470C549" w14:textId="77777777" w:rsidR="006D6870" w:rsidRPr="00B639B1" w:rsidRDefault="006D6870" w:rsidP="001157A6">
            <w:pPr>
              <w:pStyle w:val="acctfourfigures"/>
              <w:spacing w:line="220" w:lineRule="exact"/>
              <w:jc w:val="center"/>
              <w:rPr>
                <w:rFonts w:cs="Times New Roman"/>
                <w:szCs w:val="22"/>
              </w:rPr>
            </w:pPr>
          </w:p>
        </w:tc>
        <w:tc>
          <w:tcPr>
            <w:tcW w:w="900" w:type="dxa"/>
            <w:vAlign w:val="bottom"/>
          </w:tcPr>
          <w:p w14:paraId="254D7908" w14:textId="77777777" w:rsidR="006D6870" w:rsidRPr="00B639B1" w:rsidRDefault="006D6870" w:rsidP="001157A6">
            <w:pPr>
              <w:pStyle w:val="acctfourfigures"/>
              <w:tabs>
                <w:tab w:val="clear" w:pos="765"/>
              </w:tabs>
              <w:spacing w:line="220" w:lineRule="exact"/>
              <w:jc w:val="center"/>
              <w:rPr>
                <w:rFonts w:cs="Times New Roman"/>
                <w:b/>
                <w:bCs/>
                <w:szCs w:val="22"/>
              </w:rPr>
            </w:pPr>
            <w:r w:rsidRPr="00B639B1">
              <w:rPr>
                <w:rFonts w:cs="Times New Roman"/>
                <w:b/>
                <w:bCs/>
                <w:szCs w:val="22"/>
              </w:rPr>
              <w:t>Total</w:t>
            </w:r>
          </w:p>
        </w:tc>
      </w:tr>
      <w:tr w:rsidR="006D6870" w:rsidRPr="00B639B1" w14:paraId="2E696F7F" w14:textId="77777777" w:rsidTr="001157A6">
        <w:trPr>
          <w:cantSplit/>
          <w:trHeight w:val="63"/>
        </w:trPr>
        <w:tc>
          <w:tcPr>
            <w:tcW w:w="2429" w:type="dxa"/>
          </w:tcPr>
          <w:p w14:paraId="4696E0AE" w14:textId="77777777" w:rsidR="006D6870" w:rsidRPr="00B639B1" w:rsidRDefault="006D6870" w:rsidP="001157A6">
            <w:pPr>
              <w:tabs>
                <w:tab w:val="left" w:pos="191"/>
              </w:tabs>
              <w:spacing w:line="220" w:lineRule="exact"/>
              <w:ind w:left="191" w:right="-68" w:hanging="191"/>
              <w:rPr>
                <w:rFonts w:ascii="Times New Roman" w:hAnsi="Times New Roman" w:cs="Times New Roman"/>
                <w:b/>
                <w:bCs/>
                <w:color w:val="0000FF"/>
                <w:sz w:val="22"/>
                <w:szCs w:val="22"/>
              </w:rPr>
            </w:pPr>
          </w:p>
        </w:tc>
        <w:tc>
          <w:tcPr>
            <w:tcW w:w="540" w:type="dxa"/>
          </w:tcPr>
          <w:p w14:paraId="25365E96" w14:textId="77777777" w:rsidR="006D6870" w:rsidRPr="00B639B1" w:rsidRDefault="006D6870" w:rsidP="001157A6">
            <w:pPr>
              <w:pStyle w:val="acctfourfigures"/>
              <w:tabs>
                <w:tab w:val="clear" w:pos="765"/>
              </w:tabs>
              <w:spacing w:line="220" w:lineRule="exact"/>
              <w:jc w:val="center"/>
              <w:rPr>
                <w:rFonts w:cs="Times New Roman"/>
                <w:i/>
                <w:iCs/>
                <w:szCs w:val="22"/>
                <w:lang w:bidi="th-TH"/>
              </w:rPr>
            </w:pPr>
          </w:p>
        </w:tc>
        <w:tc>
          <w:tcPr>
            <w:tcW w:w="6660" w:type="dxa"/>
            <w:gridSpan w:val="11"/>
          </w:tcPr>
          <w:p w14:paraId="31D75F22" w14:textId="77777777" w:rsidR="006D6870" w:rsidRPr="00B639B1" w:rsidRDefault="006D6870" w:rsidP="001157A6">
            <w:pPr>
              <w:pStyle w:val="acctfourfigures"/>
              <w:tabs>
                <w:tab w:val="clear" w:pos="765"/>
              </w:tabs>
              <w:spacing w:line="220" w:lineRule="exact"/>
              <w:jc w:val="center"/>
              <w:rPr>
                <w:rFonts w:cs="Times New Roman"/>
                <w:i/>
                <w:iCs/>
                <w:szCs w:val="22"/>
                <w:lang w:bidi="th-TH"/>
              </w:rPr>
            </w:pPr>
            <w:r w:rsidRPr="00B639B1">
              <w:rPr>
                <w:rFonts w:cs="Times New Roman"/>
                <w:i/>
                <w:iCs/>
                <w:szCs w:val="22"/>
                <w:lang w:bidi="th-TH"/>
              </w:rPr>
              <w:t>(in million Baht)</w:t>
            </w:r>
          </w:p>
        </w:tc>
      </w:tr>
      <w:tr w:rsidR="006D6870" w:rsidRPr="00B639B1" w14:paraId="5406A66A" w14:textId="77777777" w:rsidTr="001157A6">
        <w:trPr>
          <w:cantSplit/>
        </w:trPr>
        <w:tc>
          <w:tcPr>
            <w:tcW w:w="2429" w:type="dxa"/>
          </w:tcPr>
          <w:p w14:paraId="164D87BF" w14:textId="77777777" w:rsidR="006D6870" w:rsidRPr="00B639B1" w:rsidRDefault="006D6870" w:rsidP="001157A6">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Short-term loans from financial institutions</w:t>
            </w:r>
          </w:p>
        </w:tc>
        <w:tc>
          <w:tcPr>
            <w:tcW w:w="540" w:type="dxa"/>
            <w:vAlign w:val="bottom"/>
          </w:tcPr>
          <w:p w14:paraId="375D7624" w14:textId="5A44DF2A" w:rsidR="006D6870" w:rsidRPr="00B639B1" w:rsidRDefault="006D6870" w:rsidP="001157A6">
            <w:pPr>
              <w:pStyle w:val="acctfourfigures"/>
              <w:tabs>
                <w:tab w:val="clear" w:pos="765"/>
              </w:tabs>
              <w:spacing w:line="220" w:lineRule="exact"/>
              <w:ind w:left="-91" w:right="-79"/>
              <w:jc w:val="center"/>
              <w:rPr>
                <w:rFonts w:cs="Times New Roman"/>
                <w:szCs w:val="22"/>
              </w:rPr>
            </w:pPr>
          </w:p>
        </w:tc>
        <w:tc>
          <w:tcPr>
            <w:tcW w:w="900" w:type="dxa"/>
            <w:vAlign w:val="bottom"/>
          </w:tcPr>
          <w:p w14:paraId="178A2610" w14:textId="39FC5F30" w:rsidR="006D6870" w:rsidRPr="00B639B1" w:rsidRDefault="008548B7" w:rsidP="001157A6">
            <w:pPr>
              <w:pStyle w:val="acctfourfigures"/>
              <w:tabs>
                <w:tab w:val="clear" w:pos="765"/>
                <w:tab w:val="decimal" w:pos="640"/>
              </w:tabs>
              <w:spacing w:line="220" w:lineRule="exact"/>
              <w:ind w:left="-91" w:right="-79"/>
              <w:rPr>
                <w:rFonts w:cs="Times New Roman"/>
                <w:szCs w:val="22"/>
                <w:cs/>
              </w:rPr>
            </w:pPr>
            <w:r w:rsidRPr="00B639B1">
              <w:rPr>
                <w:rFonts w:cs="Times New Roman"/>
                <w:szCs w:val="22"/>
              </w:rPr>
              <w:t>21</w:t>
            </w:r>
          </w:p>
        </w:tc>
        <w:tc>
          <w:tcPr>
            <w:tcW w:w="182" w:type="dxa"/>
          </w:tcPr>
          <w:p w14:paraId="29E2E544"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1080" w:type="dxa"/>
            <w:vAlign w:val="bottom"/>
          </w:tcPr>
          <w:p w14:paraId="0082370D" w14:textId="7DA38B54" w:rsidR="006D6870" w:rsidRPr="00B639B1" w:rsidRDefault="008548B7" w:rsidP="001157A6">
            <w:pPr>
              <w:pStyle w:val="acctfourfigures"/>
              <w:tabs>
                <w:tab w:val="clear" w:pos="765"/>
                <w:tab w:val="decimal" w:pos="819"/>
              </w:tabs>
              <w:spacing w:line="220" w:lineRule="exact"/>
              <w:ind w:left="-79" w:right="-79"/>
              <w:rPr>
                <w:rFonts w:cs="Times New Roman"/>
                <w:szCs w:val="22"/>
                <w:cs/>
              </w:rPr>
            </w:pPr>
            <w:r w:rsidRPr="00B639B1">
              <w:rPr>
                <w:rFonts w:cs="Times New Roman"/>
                <w:szCs w:val="22"/>
              </w:rPr>
              <w:t>580</w:t>
            </w:r>
          </w:p>
        </w:tc>
        <w:tc>
          <w:tcPr>
            <w:tcW w:w="182" w:type="dxa"/>
          </w:tcPr>
          <w:p w14:paraId="1E869CEE"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2D3F1A93" w14:textId="6C1DA2AB" w:rsidR="006D6870" w:rsidRPr="00B639B1" w:rsidRDefault="008548B7" w:rsidP="001157A6">
            <w:pPr>
              <w:pStyle w:val="acctfourfigures"/>
              <w:tabs>
                <w:tab w:val="clear" w:pos="765"/>
                <w:tab w:val="decimal" w:pos="730"/>
              </w:tabs>
              <w:spacing w:line="220" w:lineRule="exact"/>
              <w:ind w:left="-79" w:right="-79"/>
              <w:rPr>
                <w:rFonts w:cs="Times New Roman"/>
                <w:b/>
                <w:bCs/>
                <w:szCs w:val="22"/>
                <w:cs/>
              </w:rPr>
            </w:pPr>
            <w:r w:rsidRPr="00B639B1">
              <w:rPr>
                <w:rFonts w:cs="Times New Roman"/>
                <w:b/>
                <w:bCs/>
                <w:szCs w:val="22"/>
                <w:lang w:bidi="th-TH"/>
              </w:rPr>
              <w:t>601</w:t>
            </w:r>
          </w:p>
        </w:tc>
        <w:tc>
          <w:tcPr>
            <w:tcW w:w="178" w:type="dxa"/>
          </w:tcPr>
          <w:p w14:paraId="68EB3CA6"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886" w:type="dxa"/>
            <w:vAlign w:val="bottom"/>
          </w:tcPr>
          <w:p w14:paraId="23829A30" w14:textId="5B1E17A1" w:rsidR="006D6870" w:rsidRPr="00B639B1" w:rsidRDefault="003C2508" w:rsidP="001157A6">
            <w:pPr>
              <w:pStyle w:val="acctfourfigures"/>
              <w:tabs>
                <w:tab w:val="clear" w:pos="765"/>
                <w:tab w:val="decimal" w:pos="637"/>
              </w:tabs>
              <w:spacing w:line="220" w:lineRule="exact"/>
              <w:ind w:left="-79" w:right="-79"/>
              <w:rPr>
                <w:rFonts w:cs="Times New Roman"/>
                <w:szCs w:val="22"/>
              </w:rPr>
            </w:pPr>
            <w:r w:rsidRPr="00B639B1">
              <w:rPr>
                <w:rFonts w:cs="Times New Roman"/>
                <w:szCs w:val="22"/>
              </w:rPr>
              <w:t>33</w:t>
            </w:r>
          </w:p>
        </w:tc>
        <w:tc>
          <w:tcPr>
            <w:tcW w:w="178" w:type="dxa"/>
            <w:vAlign w:val="bottom"/>
          </w:tcPr>
          <w:p w14:paraId="6461F88E"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08" w:type="dxa"/>
            <w:vAlign w:val="bottom"/>
          </w:tcPr>
          <w:p w14:paraId="1D89469D" w14:textId="438D7E3A" w:rsidR="006D6870" w:rsidRPr="00B639B1" w:rsidRDefault="003C2508"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866</w:t>
            </w:r>
          </w:p>
        </w:tc>
        <w:tc>
          <w:tcPr>
            <w:tcW w:w="180" w:type="dxa"/>
            <w:vAlign w:val="bottom"/>
          </w:tcPr>
          <w:p w14:paraId="3666C582" w14:textId="77777777" w:rsidR="006D6870" w:rsidRPr="00B639B1" w:rsidRDefault="006D6870" w:rsidP="001157A6">
            <w:pPr>
              <w:pStyle w:val="acctfourfigures"/>
              <w:spacing w:line="220" w:lineRule="exact"/>
              <w:rPr>
                <w:rFonts w:cs="Times New Roman"/>
                <w:szCs w:val="22"/>
              </w:rPr>
            </w:pPr>
          </w:p>
        </w:tc>
        <w:tc>
          <w:tcPr>
            <w:tcW w:w="900" w:type="dxa"/>
            <w:vAlign w:val="bottom"/>
          </w:tcPr>
          <w:p w14:paraId="1FB3E937" w14:textId="1F6DE649" w:rsidR="006D6870" w:rsidRPr="00B639B1" w:rsidRDefault="003C2508"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899</w:t>
            </w:r>
          </w:p>
        </w:tc>
      </w:tr>
      <w:tr w:rsidR="006D6870" w:rsidRPr="00B639B1" w14:paraId="645196A7" w14:textId="77777777" w:rsidTr="003C2508">
        <w:trPr>
          <w:cantSplit/>
        </w:trPr>
        <w:tc>
          <w:tcPr>
            <w:tcW w:w="2429" w:type="dxa"/>
          </w:tcPr>
          <w:p w14:paraId="1E2B1CA2" w14:textId="77777777" w:rsidR="006D6870" w:rsidRPr="00B639B1" w:rsidRDefault="006D6870" w:rsidP="001157A6">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Liabilities under trust receipts</w:t>
            </w:r>
          </w:p>
        </w:tc>
        <w:tc>
          <w:tcPr>
            <w:tcW w:w="540" w:type="dxa"/>
            <w:vAlign w:val="bottom"/>
          </w:tcPr>
          <w:p w14:paraId="76F62A72" w14:textId="77777777" w:rsidR="006D6870" w:rsidRPr="00B639B1" w:rsidRDefault="006D6870" w:rsidP="001157A6">
            <w:pPr>
              <w:pStyle w:val="acctfourfigures"/>
              <w:tabs>
                <w:tab w:val="clear" w:pos="765"/>
              </w:tabs>
              <w:spacing w:line="220" w:lineRule="exact"/>
              <w:ind w:left="-91" w:right="-79"/>
              <w:jc w:val="center"/>
              <w:rPr>
                <w:rFonts w:cs="Times New Roman"/>
                <w:i/>
                <w:iCs/>
                <w:szCs w:val="22"/>
              </w:rPr>
            </w:pPr>
          </w:p>
        </w:tc>
        <w:tc>
          <w:tcPr>
            <w:tcW w:w="900" w:type="dxa"/>
            <w:tcBorders>
              <w:bottom w:val="single" w:sz="4" w:space="0" w:color="auto"/>
            </w:tcBorders>
            <w:vAlign w:val="bottom"/>
          </w:tcPr>
          <w:p w14:paraId="5CC74F13" w14:textId="21DC7E9E" w:rsidR="006D6870" w:rsidRPr="00B639B1" w:rsidRDefault="006D6870" w:rsidP="001157A6">
            <w:pPr>
              <w:pStyle w:val="acctfourfigures"/>
              <w:tabs>
                <w:tab w:val="clear" w:pos="765"/>
                <w:tab w:val="decimal" w:pos="640"/>
              </w:tabs>
              <w:spacing w:line="220" w:lineRule="exact"/>
              <w:ind w:left="-91" w:right="-79"/>
              <w:rPr>
                <w:rFonts w:cs="Times New Roman"/>
                <w:szCs w:val="22"/>
                <w:cs/>
              </w:rPr>
            </w:pPr>
            <w:r w:rsidRPr="00B639B1">
              <w:rPr>
                <w:rFonts w:cs="Times New Roman"/>
                <w:szCs w:val="22"/>
              </w:rPr>
              <w:t>50</w:t>
            </w:r>
          </w:p>
        </w:tc>
        <w:tc>
          <w:tcPr>
            <w:tcW w:w="182" w:type="dxa"/>
          </w:tcPr>
          <w:p w14:paraId="653168E3"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1080" w:type="dxa"/>
            <w:tcBorders>
              <w:bottom w:val="single" w:sz="4" w:space="0" w:color="auto"/>
            </w:tcBorders>
            <w:vAlign w:val="bottom"/>
          </w:tcPr>
          <w:p w14:paraId="3391B644" w14:textId="34CBA7E9" w:rsidR="006D6870" w:rsidRPr="00B639B1" w:rsidRDefault="008548B7" w:rsidP="008548B7">
            <w:pPr>
              <w:pStyle w:val="acctfourfigures"/>
              <w:tabs>
                <w:tab w:val="clear" w:pos="765"/>
                <w:tab w:val="decimal" w:pos="819"/>
              </w:tabs>
              <w:spacing w:line="220" w:lineRule="exact"/>
              <w:ind w:left="-79" w:right="-79"/>
              <w:rPr>
                <w:rFonts w:cs="Times New Roman"/>
                <w:szCs w:val="22"/>
                <w:cs/>
              </w:rPr>
            </w:pPr>
            <w:r w:rsidRPr="00B639B1">
              <w:rPr>
                <w:rFonts w:cs="Times New Roman"/>
                <w:szCs w:val="22"/>
              </w:rPr>
              <w:t>243</w:t>
            </w:r>
          </w:p>
        </w:tc>
        <w:tc>
          <w:tcPr>
            <w:tcW w:w="182" w:type="dxa"/>
          </w:tcPr>
          <w:p w14:paraId="780A1475"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tcBorders>
              <w:bottom w:val="single" w:sz="4" w:space="0" w:color="auto"/>
            </w:tcBorders>
            <w:vAlign w:val="bottom"/>
          </w:tcPr>
          <w:p w14:paraId="35BFD0D4" w14:textId="5A674C41" w:rsidR="006D6870" w:rsidRPr="00B639B1" w:rsidRDefault="008548B7" w:rsidP="001157A6">
            <w:pPr>
              <w:pStyle w:val="acctfourfigures"/>
              <w:tabs>
                <w:tab w:val="clear" w:pos="765"/>
                <w:tab w:val="decimal" w:pos="730"/>
              </w:tabs>
              <w:spacing w:line="220" w:lineRule="exact"/>
              <w:ind w:left="-79" w:right="-79"/>
              <w:rPr>
                <w:rFonts w:cs="Times New Roman"/>
                <w:b/>
                <w:bCs/>
                <w:szCs w:val="22"/>
                <w:cs/>
              </w:rPr>
            </w:pPr>
            <w:r w:rsidRPr="00B639B1">
              <w:rPr>
                <w:rFonts w:cs="Times New Roman"/>
                <w:b/>
                <w:bCs/>
                <w:szCs w:val="22"/>
              </w:rPr>
              <w:t>293</w:t>
            </w:r>
          </w:p>
        </w:tc>
        <w:tc>
          <w:tcPr>
            <w:tcW w:w="178" w:type="dxa"/>
          </w:tcPr>
          <w:p w14:paraId="1ABB2677"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886" w:type="dxa"/>
            <w:tcBorders>
              <w:bottom w:val="single" w:sz="4" w:space="0" w:color="auto"/>
            </w:tcBorders>
            <w:vAlign w:val="bottom"/>
          </w:tcPr>
          <w:p w14:paraId="18BF67B8" w14:textId="0AC4417D" w:rsidR="006D6870" w:rsidRPr="00B639B1" w:rsidRDefault="003C2508" w:rsidP="001157A6">
            <w:pPr>
              <w:pStyle w:val="acctfourfigures"/>
              <w:tabs>
                <w:tab w:val="clear" w:pos="765"/>
                <w:tab w:val="decimal" w:pos="637"/>
              </w:tabs>
              <w:spacing w:line="220" w:lineRule="exact"/>
              <w:ind w:left="-79" w:right="-79"/>
              <w:rPr>
                <w:rFonts w:cs="Times New Roman"/>
                <w:szCs w:val="22"/>
              </w:rPr>
            </w:pPr>
            <w:r w:rsidRPr="00B639B1">
              <w:rPr>
                <w:rFonts w:cs="Times New Roman"/>
                <w:szCs w:val="22"/>
              </w:rPr>
              <w:t>63</w:t>
            </w:r>
          </w:p>
        </w:tc>
        <w:tc>
          <w:tcPr>
            <w:tcW w:w="178" w:type="dxa"/>
            <w:vAlign w:val="bottom"/>
          </w:tcPr>
          <w:p w14:paraId="01FAB213"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08" w:type="dxa"/>
            <w:tcBorders>
              <w:bottom w:val="single" w:sz="4" w:space="0" w:color="auto"/>
            </w:tcBorders>
            <w:vAlign w:val="bottom"/>
          </w:tcPr>
          <w:p w14:paraId="098E272C" w14:textId="0E429902" w:rsidR="006D6870" w:rsidRPr="00B639B1" w:rsidRDefault="003C2508" w:rsidP="003C2508">
            <w:pPr>
              <w:pStyle w:val="acctfourfigures"/>
              <w:tabs>
                <w:tab w:val="clear" w:pos="765"/>
                <w:tab w:val="decimal" w:pos="819"/>
              </w:tabs>
              <w:spacing w:line="220" w:lineRule="exact"/>
              <w:ind w:left="-79" w:right="-79"/>
              <w:rPr>
                <w:rFonts w:cs="Times New Roman"/>
                <w:szCs w:val="22"/>
              </w:rPr>
            </w:pPr>
            <w:r w:rsidRPr="00B639B1">
              <w:rPr>
                <w:rFonts w:cs="Times New Roman"/>
                <w:szCs w:val="22"/>
              </w:rPr>
              <w:t>363</w:t>
            </w:r>
          </w:p>
        </w:tc>
        <w:tc>
          <w:tcPr>
            <w:tcW w:w="180" w:type="dxa"/>
            <w:vAlign w:val="bottom"/>
          </w:tcPr>
          <w:p w14:paraId="2D81732B"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900" w:type="dxa"/>
            <w:tcBorders>
              <w:bottom w:val="single" w:sz="4" w:space="0" w:color="auto"/>
            </w:tcBorders>
            <w:vAlign w:val="bottom"/>
          </w:tcPr>
          <w:p w14:paraId="5A2BFB39" w14:textId="21297639" w:rsidR="006D6870" w:rsidRPr="00B639B1" w:rsidRDefault="003C2508"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426</w:t>
            </w:r>
          </w:p>
        </w:tc>
      </w:tr>
      <w:tr w:rsidR="006D6870" w:rsidRPr="00B639B1" w14:paraId="71C55E6A" w14:textId="77777777" w:rsidTr="003C2508">
        <w:trPr>
          <w:cantSplit/>
        </w:trPr>
        <w:tc>
          <w:tcPr>
            <w:tcW w:w="2429" w:type="dxa"/>
          </w:tcPr>
          <w:p w14:paraId="5A330E9C" w14:textId="3D5593D2" w:rsidR="006D6870" w:rsidRPr="00B639B1" w:rsidRDefault="006D6870" w:rsidP="001157A6">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 xml:space="preserve">Total </w:t>
            </w:r>
            <w:r w:rsidR="00155DF1">
              <w:rPr>
                <w:rFonts w:ascii="Times New Roman" w:hAnsi="Times New Roman" w:cs="Times New Roman"/>
                <w:sz w:val="22"/>
                <w:szCs w:val="22"/>
              </w:rPr>
              <w:t>s</w:t>
            </w:r>
            <w:r w:rsidRPr="00B639B1">
              <w:rPr>
                <w:rFonts w:ascii="Times New Roman" w:hAnsi="Times New Roman" w:cs="Times New Roman"/>
                <w:sz w:val="22"/>
                <w:szCs w:val="22"/>
              </w:rPr>
              <w:t>hort-term loans</w:t>
            </w:r>
          </w:p>
          <w:p w14:paraId="5850643A" w14:textId="1714BEC0" w:rsidR="006D6870" w:rsidRPr="00B639B1" w:rsidRDefault="006D6870" w:rsidP="001157A6">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 xml:space="preserve">   from financial institution</w:t>
            </w:r>
            <w:r w:rsidR="00155DF1">
              <w:rPr>
                <w:rFonts w:ascii="Times New Roman" w:hAnsi="Times New Roman" w:cs="Times New Roman"/>
                <w:sz w:val="22"/>
                <w:szCs w:val="22"/>
              </w:rPr>
              <w:t>s</w:t>
            </w:r>
          </w:p>
        </w:tc>
        <w:tc>
          <w:tcPr>
            <w:tcW w:w="540" w:type="dxa"/>
            <w:vAlign w:val="bottom"/>
          </w:tcPr>
          <w:p w14:paraId="1F21DD43" w14:textId="77777777" w:rsidR="006D6870" w:rsidRPr="00B639B1" w:rsidRDefault="006D6870" w:rsidP="001157A6">
            <w:pPr>
              <w:pStyle w:val="acctfourfigures"/>
              <w:tabs>
                <w:tab w:val="clear" w:pos="765"/>
              </w:tabs>
              <w:spacing w:line="220" w:lineRule="exact"/>
              <w:ind w:left="-91" w:right="-79"/>
              <w:jc w:val="center"/>
              <w:rPr>
                <w:rFonts w:cs="Times New Roman"/>
                <w:i/>
                <w:iCs/>
                <w:szCs w:val="22"/>
              </w:rPr>
            </w:pPr>
          </w:p>
        </w:tc>
        <w:tc>
          <w:tcPr>
            <w:tcW w:w="900" w:type="dxa"/>
            <w:tcBorders>
              <w:top w:val="single" w:sz="4" w:space="0" w:color="auto"/>
            </w:tcBorders>
            <w:vAlign w:val="bottom"/>
          </w:tcPr>
          <w:p w14:paraId="71322529" w14:textId="43873A79" w:rsidR="006D6870" w:rsidRPr="00B639B1" w:rsidRDefault="008548B7" w:rsidP="001157A6">
            <w:pPr>
              <w:pStyle w:val="acctfourfigures"/>
              <w:tabs>
                <w:tab w:val="clear" w:pos="765"/>
                <w:tab w:val="decimal" w:pos="640"/>
              </w:tabs>
              <w:spacing w:line="220" w:lineRule="exact"/>
              <w:ind w:left="-91" w:right="-79"/>
              <w:rPr>
                <w:rFonts w:cs="Times New Roman"/>
                <w:szCs w:val="22"/>
              </w:rPr>
            </w:pPr>
            <w:r w:rsidRPr="00B639B1">
              <w:rPr>
                <w:rFonts w:cs="Times New Roman"/>
                <w:szCs w:val="22"/>
              </w:rPr>
              <w:t>71</w:t>
            </w:r>
          </w:p>
        </w:tc>
        <w:tc>
          <w:tcPr>
            <w:tcW w:w="182" w:type="dxa"/>
          </w:tcPr>
          <w:p w14:paraId="2BC87D39"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1080" w:type="dxa"/>
            <w:tcBorders>
              <w:top w:val="single" w:sz="4" w:space="0" w:color="auto"/>
            </w:tcBorders>
            <w:vAlign w:val="bottom"/>
          </w:tcPr>
          <w:p w14:paraId="4578B9C4" w14:textId="1739C9FF" w:rsidR="006D6870" w:rsidRPr="00B639B1" w:rsidRDefault="008548B7" w:rsidP="008548B7">
            <w:pPr>
              <w:pStyle w:val="acctfourfigures"/>
              <w:tabs>
                <w:tab w:val="clear" w:pos="765"/>
                <w:tab w:val="decimal" w:pos="819"/>
              </w:tabs>
              <w:spacing w:line="220" w:lineRule="exact"/>
              <w:ind w:left="-79" w:right="-79"/>
              <w:rPr>
                <w:rFonts w:cs="Times New Roman"/>
                <w:szCs w:val="22"/>
              </w:rPr>
            </w:pPr>
            <w:r w:rsidRPr="00B639B1">
              <w:rPr>
                <w:rFonts w:cs="Times New Roman"/>
                <w:szCs w:val="22"/>
              </w:rPr>
              <w:t>823</w:t>
            </w:r>
          </w:p>
        </w:tc>
        <w:tc>
          <w:tcPr>
            <w:tcW w:w="182" w:type="dxa"/>
          </w:tcPr>
          <w:p w14:paraId="437B67AC"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tcBorders>
              <w:top w:val="single" w:sz="4" w:space="0" w:color="auto"/>
            </w:tcBorders>
            <w:vAlign w:val="bottom"/>
          </w:tcPr>
          <w:p w14:paraId="704518A8" w14:textId="5E47203C" w:rsidR="006D6870" w:rsidRPr="00B639B1" w:rsidRDefault="008548B7" w:rsidP="001157A6">
            <w:pPr>
              <w:pStyle w:val="acctfourfigures"/>
              <w:tabs>
                <w:tab w:val="clear" w:pos="765"/>
                <w:tab w:val="decimal" w:pos="730"/>
              </w:tabs>
              <w:spacing w:line="220" w:lineRule="exact"/>
              <w:ind w:left="-79" w:right="-79"/>
              <w:rPr>
                <w:rFonts w:cs="Times New Roman"/>
                <w:b/>
                <w:bCs/>
                <w:szCs w:val="22"/>
                <w:lang w:bidi="th-TH"/>
              </w:rPr>
            </w:pPr>
            <w:r w:rsidRPr="00B639B1">
              <w:rPr>
                <w:rFonts w:cs="Times New Roman"/>
                <w:b/>
                <w:bCs/>
                <w:szCs w:val="22"/>
                <w:lang w:bidi="th-TH"/>
              </w:rPr>
              <w:t>894</w:t>
            </w:r>
          </w:p>
        </w:tc>
        <w:tc>
          <w:tcPr>
            <w:tcW w:w="178" w:type="dxa"/>
          </w:tcPr>
          <w:p w14:paraId="25CFE9CE"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886" w:type="dxa"/>
            <w:tcBorders>
              <w:top w:val="single" w:sz="4" w:space="0" w:color="auto"/>
            </w:tcBorders>
            <w:vAlign w:val="bottom"/>
          </w:tcPr>
          <w:p w14:paraId="34495895" w14:textId="693578E2" w:rsidR="006D6870" w:rsidRPr="00B639B1" w:rsidRDefault="003C2508" w:rsidP="001157A6">
            <w:pPr>
              <w:pStyle w:val="acctfourfigures"/>
              <w:tabs>
                <w:tab w:val="clear" w:pos="765"/>
                <w:tab w:val="decimal" w:pos="637"/>
              </w:tabs>
              <w:spacing w:line="220" w:lineRule="exact"/>
              <w:ind w:left="-79" w:right="-79"/>
              <w:rPr>
                <w:rFonts w:cs="Times New Roman"/>
                <w:szCs w:val="22"/>
              </w:rPr>
            </w:pPr>
            <w:r w:rsidRPr="00B639B1">
              <w:rPr>
                <w:rFonts w:cs="Times New Roman"/>
                <w:szCs w:val="22"/>
              </w:rPr>
              <w:t>96</w:t>
            </w:r>
          </w:p>
        </w:tc>
        <w:tc>
          <w:tcPr>
            <w:tcW w:w="178" w:type="dxa"/>
            <w:vAlign w:val="bottom"/>
          </w:tcPr>
          <w:p w14:paraId="7CD8104F"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08" w:type="dxa"/>
            <w:tcBorders>
              <w:top w:val="single" w:sz="4" w:space="0" w:color="auto"/>
            </w:tcBorders>
            <w:vAlign w:val="bottom"/>
          </w:tcPr>
          <w:p w14:paraId="07F6B225" w14:textId="53E0255F" w:rsidR="006D6870" w:rsidRPr="00B639B1" w:rsidRDefault="003C2508" w:rsidP="003C2508">
            <w:pPr>
              <w:pStyle w:val="acctfourfigures"/>
              <w:tabs>
                <w:tab w:val="clear" w:pos="765"/>
                <w:tab w:val="decimal" w:pos="819"/>
              </w:tabs>
              <w:spacing w:line="220" w:lineRule="exact"/>
              <w:ind w:left="-79" w:right="-79"/>
              <w:rPr>
                <w:rFonts w:cs="Times New Roman"/>
                <w:szCs w:val="22"/>
              </w:rPr>
            </w:pPr>
            <w:r w:rsidRPr="00B639B1">
              <w:rPr>
                <w:rFonts w:cs="Times New Roman"/>
                <w:szCs w:val="22"/>
              </w:rPr>
              <w:t>1,229</w:t>
            </w:r>
          </w:p>
        </w:tc>
        <w:tc>
          <w:tcPr>
            <w:tcW w:w="180" w:type="dxa"/>
            <w:vAlign w:val="bottom"/>
          </w:tcPr>
          <w:p w14:paraId="1E1CEA45"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900" w:type="dxa"/>
            <w:tcBorders>
              <w:top w:val="single" w:sz="4" w:space="0" w:color="auto"/>
            </w:tcBorders>
            <w:vAlign w:val="bottom"/>
          </w:tcPr>
          <w:p w14:paraId="56540EB7" w14:textId="3D17BCAE" w:rsidR="006D6870" w:rsidRPr="00B639B1" w:rsidRDefault="003C2508"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1,325</w:t>
            </w:r>
          </w:p>
        </w:tc>
      </w:tr>
      <w:tr w:rsidR="006D6870" w:rsidRPr="00B639B1" w14:paraId="3118B8F2" w14:textId="77777777" w:rsidTr="001157A6">
        <w:trPr>
          <w:cantSplit/>
        </w:trPr>
        <w:tc>
          <w:tcPr>
            <w:tcW w:w="2429" w:type="dxa"/>
          </w:tcPr>
          <w:p w14:paraId="290D7E34" w14:textId="77777777" w:rsidR="006D6870" w:rsidRPr="00B639B1" w:rsidRDefault="006D6870" w:rsidP="001157A6">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Short-term loans from related parties</w:t>
            </w:r>
          </w:p>
        </w:tc>
        <w:tc>
          <w:tcPr>
            <w:tcW w:w="540" w:type="dxa"/>
            <w:vAlign w:val="bottom"/>
          </w:tcPr>
          <w:p w14:paraId="05AF5C33" w14:textId="76EEADE2" w:rsidR="006D6870" w:rsidRPr="00B639B1" w:rsidRDefault="008548B7" w:rsidP="001157A6">
            <w:pPr>
              <w:pStyle w:val="acctfourfigures"/>
              <w:tabs>
                <w:tab w:val="clear" w:pos="765"/>
              </w:tabs>
              <w:spacing w:line="220" w:lineRule="exact"/>
              <w:ind w:left="-91" w:right="-79"/>
              <w:jc w:val="center"/>
              <w:rPr>
                <w:rFonts w:cs="Times New Roman"/>
                <w:i/>
                <w:iCs/>
                <w:szCs w:val="22"/>
                <w:lang w:val="en-US"/>
              </w:rPr>
            </w:pPr>
            <w:r w:rsidRPr="00B639B1">
              <w:rPr>
                <w:rFonts w:cs="Times New Roman"/>
                <w:i/>
                <w:iCs/>
                <w:szCs w:val="22"/>
              </w:rPr>
              <w:t>4</w:t>
            </w:r>
          </w:p>
        </w:tc>
        <w:tc>
          <w:tcPr>
            <w:tcW w:w="900" w:type="dxa"/>
            <w:vAlign w:val="bottom"/>
          </w:tcPr>
          <w:p w14:paraId="3370B2B2" w14:textId="77777777" w:rsidR="006D6870" w:rsidRPr="00B639B1" w:rsidRDefault="006D6870" w:rsidP="008548B7">
            <w:pPr>
              <w:pStyle w:val="acctfourfigures"/>
              <w:tabs>
                <w:tab w:val="clear" w:pos="765"/>
                <w:tab w:val="decimal" w:pos="640"/>
              </w:tabs>
              <w:spacing w:line="220" w:lineRule="exact"/>
              <w:ind w:left="-91" w:right="-79"/>
              <w:rPr>
                <w:rFonts w:cs="Times New Roman"/>
                <w:szCs w:val="22"/>
                <w:cs/>
              </w:rPr>
            </w:pPr>
            <w:r w:rsidRPr="00B639B1">
              <w:rPr>
                <w:rFonts w:cs="Times New Roman"/>
                <w:szCs w:val="22"/>
              </w:rPr>
              <w:t>-</w:t>
            </w:r>
          </w:p>
        </w:tc>
        <w:tc>
          <w:tcPr>
            <w:tcW w:w="182" w:type="dxa"/>
          </w:tcPr>
          <w:p w14:paraId="058429EA"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1080" w:type="dxa"/>
            <w:vAlign w:val="bottom"/>
          </w:tcPr>
          <w:p w14:paraId="3A48A1EB"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1</w:t>
            </w:r>
          </w:p>
        </w:tc>
        <w:tc>
          <w:tcPr>
            <w:tcW w:w="182" w:type="dxa"/>
          </w:tcPr>
          <w:p w14:paraId="0F7878C9"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1BBE6447" w14:textId="77777777" w:rsidR="006D6870" w:rsidRPr="00B639B1" w:rsidRDefault="006D6870" w:rsidP="001157A6">
            <w:pPr>
              <w:pStyle w:val="acctfourfigures"/>
              <w:tabs>
                <w:tab w:val="clear" w:pos="765"/>
                <w:tab w:val="decimal" w:pos="730"/>
              </w:tabs>
              <w:spacing w:line="220" w:lineRule="exact"/>
              <w:ind w:left="-79" w:right="-79"/>
              <w:rPr>
                <w:rFonts w:cs="Times New Roman"/>
                <w:b/>
                <w:bCs/>
                <w:szCs w:val="22"/>
                <w:lang w:bidi="th-TH"/>
              </w:rPr>
            </w:pPr>
            <w:r w:rsidRPr="00B639B1">
              <w:rPr>
                <w:rFonts w:cs="Times New Roman"/>
                <w:b/>
                <w:bCs/>
                <w:szCs w:val="22"/>
                <w:lang w:bidi="th-TH"/>
              </w:rPr>
              <w:t>1</w:t>
            </w:r>
          </w:p>
        </w:tc>
        <w:tc>
          <w:tcPr>
            <w:tcW w:w="178" w:type="dxa"/>
          </w:tcPr>
          <w:p w14:paraId="7219C68A"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886" w:type="dxa"/>
            <w:vAlign w:val="bottom"/>
          </w:tcPr>
          <w:p w14:paraId="61E298A9" w14:textId="77777777" w:rsidR="006D6870" w:rsidRPr="00B639B1" w:rsidRDefault="006D6870" w:rsidP="00302B65">
            <w:pPr>
              <w:pStyle w:val="acctfourfigures"/>
              <w:tabs>
                <w:tab w:val="clear" w:pos="765"/>
                <w:tab w:val="decimal" w:pos="637"/>
              </w:tabs>
              <w:spacing w:line="220" w:lineRule="exact"/>
              <w:ind w:left="-79" w:right="-79"/>
              <w:rPr>
                <w:rFonts w:cs="Times New Roman"/>
                <w:szCs w:val="22"/>
              </w:rPr>
            </w:pPr>
            <w:r w:rsidRPr="00B639B1">
              <w:rPr>
                <w:rFonts w:cs="Times New Roman"/>
                <w:szCs w:val="22"/>
              </w:rPr>
              <w:t>-</w:t>
            </w:r>
          </w:p>
        </w:tc>
        <w:tc>
          <w:tcPr>
            <w:tcW w:w="178" w:type="dxa"/>
            <w:vAlign w:val="bottom"/>
          </w:tcPr>
          <w:p w14:paraId="4D078766" w14:textId="77777777" w:rsidR="006D6870" w:rsidRPr="00B639B1" w:rsidRDefault="006D6870" w:rsidP="001157A6">
            <w:pPr>
              <w:pStyle w:val="acctfourfigures"/>
              <w:tabs>
                <w:tab w:val="clear" w:pos="765"/>
                <w:tab w:val="decimal" w:pos="547"/>
              </w:tabs>
              <w:spacing w:line="220" w:lineRule="exact"/>
              <w:ind w:left="-91" w:right="-79"/>
              <w:jc w:val="center"/>
              <w:rPr>
                <w:rFonts w:cs="Times New Roman"/>
                <w:szCs w:val="22"/>
              </w:rPr>
            </w:pPr>
          </w:p>
        </w:tc>
        <w:tc>
          <w:tcPr>
            <w:tcW w:w="1008" w:type="dxa"/>
            <w:vAlign w:val="bottom"/>
          </w:tcPr>
          <w:p w14:paraId="34E2457F" w14:textId="5A6DA30C" w:rsidR="006D6870" w:rsidRPr="00B639B1" w:rsidRDefault="006D6870"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1</w:t>
            </w:r>
          </w:p>
        </w:tc>
        <w:tc>
          <w:tcPr>
            <w:tcW w:w="180" w:type="dxa"/>
            <w:vAlign w:val="bottom"/>
          </w:tcPr>
          <w:p w14:paraId="6790F320" w14:textId="77777777" w:rsidR="006D6870" w:rsidRPr="00B639B1" w:rsidRDefault="006D6870" w:rsidP="001157A6">
            <w:pPr>
              <w:pStyle w:val="acctfourfigures"/>
              <w:spacing w:line="220" w:lineRule="exact"/>
              <w:rPr>
                <w:rFonts w:cs="Times New Roman"/>
                <w:szCs w:val="22"/>
              </w:rPr>
            </w:pPr>
          </w:p>
        </w:tc>
        <w:tc>
          <w:tcPr>
            <w:tcW w:w="900" w:type="dxa"/>
            <w:vAlign w:val="bottom"/>
          </w:tcPr>
          <w:p w14:paraId="3ECBF23C" w14:textId="3B14F4E0" w:rsidR="006D6870" w:rsidRPr="00B639B1" w:rsidRDefault="006D6870"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1</w:t>
            </w:r>
          </w:p>
        </w:tc>
      </w:tr>
      <w:tr w:rsidR="006D6870" w:rsidRPr="00B639B1" w14:paraId="2123D37D" w14:textId="77777777" w:rsidTr="001157A6">
        <w:trPr>
          <w:cantSplit/>
        </w:trPr>
        <w:tc>
          <w:tcPr>
            <w:tcW w:w="2429" w:type="dxa"/>
          </w:tcPr>
          <w:p w14:paraId="5F4F32CA" w14:textId="77777777" w:rsidR="006D6870" w:rsidRPr="00B639B1" w:rsidRDefault="006D6870" w:rsidP="001157A6">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 xml:space="preserve">Long-term loans from related parties </w:t>
            </w:r>
          </w:p>
        </w:tc>
        <w:tc>
          <w:tcPr>
            <w:tcW w:w="540" w:type="dxa"/>
            <w:vAlign w:val="bottom"/>
          </w:tcPr>
          <w:p w14:paraId="7C5C5CA0" w14:textId="18CD8D1F" w:rsidR="006D6870" w:rsidRPr="00B639B1" w:rsidRDefault="008548B7" w:rsidP="001157A6">
            <w:pPr>
              <w:pStyle w:val="acctfourfigures"/>
              <w:tabs>
                <w:tab w:val="clear" w:pos="765"/>
              </w:tabs>
              <w:spacing w:line="220" w:lineRule="exact"/>
              <w:ind w:left="-91" w:right="-79"/>
              <w:jc w:val="center"/>
              <w:rPr>
                <w:rFonts w:cs="Times New Roman"/>
                <w:i/>
                <w:iCs/>
                <w:szCs w:val="22"/>
              </w:rPr>
            </w:pPr>
            <w:r w:rsidRPr="00B639B1">
              <w:rPr>
                <w:rFonts w:cs="Times New Roman"/>
                <w:i/>
                <w:iCs/>
                <w:szCs w:val="22"/>
              </w:rPr>
              <w:t>4</w:t>
            </w:r>
          </w:p>
        </w:tc>
        <w:tc>
          <w:tcPr>
            <w:tcW w:w="900" w:type="dxa"/>
            <w:vAlign w:val="bottom"/>
          </w:tcPr>
          <w:p w14:paraId="7E5A5FE1" w14:textId="77777777" w:rsidR="006D6870" w:rsidRPr="00B639B1" w:rsidRDefault="006D6870" w:rsidP="008548B7">
            <w:pPr>
              <w:pStyle w:val="acctfourfigures"/>
              <w:tabs>
                <w:tab w:val="clear" w:pos="765"/>
                <w:tab w:val="decimal" w:pos="640"/>
              </w:tabs>
              <w:spacing w:line="220" w:lineRule="exact"/>
              <w:ind w:left="-91" w:right="-79"/>
              <w:rPr>
                <w:rFonts w:cs="Times New Roman"/>
                <w:szCs w:val="22"/>
                <w:cs/>
              </w:rPr>
            </w:pPr>
            <w:r w:rsidRPr="00B639B1">
              <w:rPr>
                <w:rFonts w:cs="Times New Roman"/>
                <w:szCs w:val="22"/>
              </w:rPr>
              <w:t>-</w:t>
            </w:r>
          </w:p>
        </w:tc>
        <w:tc>
          <w:tcPr>
            <w:tcW w:w="182" w:type="dxa"/>
          </w:tcPr>
          <w:p w14:paraId="6C1D4162"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1080" w:type="dxa"/>
            <w:vAlign w:val="bottom"/>
          </w:tcPr>
          <w:p w14:paraId="3962362D"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80</w:t>
            </w:r>
          </w:p>
        </w:tc>
        <w:tc>
          <w:tcPr>
            <w:tcW w:w="182" w:type="dxa"/>
          </w:tcPr>
          <w:p w14:paraId="07C533A5"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335AE582" w14:textId="77777777" w:rsidR="006D6870" w:rsidRPr="00B639B1" w:rsidRDefault="006D6870"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lang w:bidi="th-TH"/>
              </w:rPr>
              <w:t>80</w:t>
            </w:r>
          </w:p>
        </w:tc>
        <w:tc>
          <w:tcPr>
            <w:tcW w:w="178" w:type="dxa"/>
          </w:tcPr>
          <w:p w14:paraId="41237847"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886" w:type="dxa"/>
            <w:vAlign w:val="bottom"/>
          </w:tcPr>
          <w:p w14:paraId="08CA23A6" w14:textId="77777777" w:rsidR="006D6870" w:rsidRPr="00B639B1" w:rsidRDefault="006D6870" w:rsidP="00302B65">
            <w:pPr>
              <w:pStyle w:val="acctfourfigures"/>
              <w:tabs>
                <w:tab w:val="clear" w:pos="765"/>
                <w:tab w:val="decimal" w:pos="637"/>
              </w:tabs>
              <w:spacing w:line="220" w:lineRule="exact"/>
              <w:ind w:left="-79" w:right="-79"/>
              <w:rPr>
                <w:rFonts w:cs="Times New Roman"/>
                <w:szCs w:val="22"/>
              </w:rPr>
            </w:pPr>
            <w:r w:rsidRPr="00B639B1">
              <w:rPr>
                <w:rFonts w:cs="Times New Roman"/>
                <w:szCs w:val="22"/>
              </w:rPr>
              <w:t>-</w:t>
            </w:r>
          </w:p>
        </w:tc>
        <w:tc>
          <w:tcPr>
            <w:tcW w:w="178" w:type="dxa"/>
            <w:vAlign w:val="bottom"/>
          </w:tcPr>
          <w:p w14:paraId="4DC64157" w14:textId="77777777" w:rsidR="006D6870" w:rsidRPr="00B639B1" w:rsidRDefault="006D6870" w:rsidP="001157A6">
            <w:pPr>
              <w:pStyle w:val="acctfourfigures"/>
              <w:tabs>
                <w:tab w:val="clear" w:pos="765"/>
                <w:tab w:val="decimal" w:pos="547"/>
              </w:tabs>
              <w:spacing w:line="220" w:lineRule="exact"/>
              <w:ind w:left="-91" w:right="-79"/>
              <w:jc w:val="center"/>
              <w:rPr>
                <w:rFonts w:cs="Times New Roman"/>
                <w:szCs w:val="22"/>
              </w:rPr>
            </w:pPr>
          </w:p>
        </w:tc>
        <w:tc>
          <w:tcPr>
            <w:tcW w:w="1008" w:type="dxa"/>
            <w:vAlign w:val="bottom"/>
          </w:tcPr>
          <w:p w14:paraId="49C57C9F"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80</w:t>
            </w:r>
          </w:p>
        </w:tc>
        <w:tc>
          <w:tcPr>
            <w:tcW w:w="180" w:type="dxa"/>
            <w:vAlign w:val="bottom"/>
          </w:tcPr>
          <w:p w14:paraId="384ACDAF" w14:textId="77777777" w:rsidR="006D6870" w:rsidRPr="00B639B1" w:rsidRDefault="006D6870" w:rsidP="001157A6">
            <w:pPr>
              <w:pStyle w:val="acctfourfigures"/>
              <w:spacing w:line="220" w:lineRule="exact"/>
              <w:rPr>
                <w:rFonts w:cs="Times New Roman"/>
                <w:szCs w:val="22"/>
              </w:rPr>
            </w:pPr>
          </w:p>
        </w:tc>
        <w:tc>
          <w:tcPr>
            <w:tcW w:w="900" w:type="dxa"/>
            <w:vAlign w:val="bottom"/>
          </w:tcPr>
          <w:p w14:paraId="28C177F6" w14:textId="77777777" w:rsidR="006D6870" w:rsidRPr="00B639B1" w:rsidRDefault="006D6870"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80</w:t>
            </w:r>
          </w:p>
        </w:tc>
      </w:tr>
      <w:tr w:rsidR="006D6870" w:rsidRPr="00B639B1" w14:paraId="4A7A4973" w14:textId="77777777" w:rsidTr="001157A6">
        <w:trPr>
          <w:cantSplit/>
        </w:trPr>
        <w:tc>
          <w:tcPr>
            <w:tcW w:w="2429" w:type="dxa"/>
          </w:tcPr>
          <w:p w14:paraId="767521F2" w14:textId="77777777" w:rsidR="006D6870" w:rsidRPr="00B639B1" w:rsidRDefault="006D6870" w:rsidP="001157A6">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 xml:space="preserve">Lease liabilities </w:t>
            </w:r>
          </w:p>
        </w:tc>
        <w:tc>
          <w:tcPr>
            <w:tcW w:w="540" w:type="dxa"/>
          </w:tcPr>
          <w:p w14:paraId="06A44252" w14:textId="77777777" w:rsidR="006D6870" w:rsidRPr="00B639B1" w:rsidRDefault="006D6870" w:rsidP="001157A6">
            <w:pPr>
              <w:pStyle w:val="acctfourfigures"/>
              <w:tabs>
                <w:tab w:val="clear" w:pos="765"/>
              </w:tabs>
              <w:spacing w:line="220" w:lineRule="exact"/>
              <w:ind w:left="-91" w:right="-79"/>
              <w:jc w:val="center"/>
              <w:rPr>
                <w:rFonts w:cs="Times New Roman"/>
                <w:i/>
                <w:iCs/>
                <w:szCs w:val="22"/>
              </w:rPr>
            </w:pPr>
          </w:p>
        </w:tc>
        <w:tc>
          <w:tcPr>
            <w:tcW w:w="900" w:type="dxa"/>
            <w:vAlign w:val="bottom"/>
          </w:tcPr>
          <w:p w14:paraId="6690EB93" w14:textId="6253643A" w:rsidR="006D6870" w:rsidRPr="00B639B1" w:rsidRDefault="008548B7" w:rsidP="001157A6">
            <w:pPr>
              <w:pStyle w:val="acctfourfigures"/>
              <w:tabs>
                <w:tab w:val="clear" w:pos="765"/>
                <w:tab w:val="decimal" w:pos="640"/>
              </w:tabs>
              <w:spacing w:line="220" w:lineRule="exact"/>
              <w:ind w:left="-91" w:right="-79"/>
              <w:rPr>
                <w:rFonts w:cs="Times New Roman"/>
                <w:szCs w:val="22"/>
              </w:rPr>
            </w:pPr>
            <w:r w:rsidRPr="00B639B1">
              <w:rPr>
                <w:rFonts w:cs="Times New Roman"/>
                <w:szCs w:val="22"/>
              </w:rPr>
              <w:t>-</w:t>
            </w:r>
          </w:p>
        </w:tc>
        <w:tc>
          <w:tcPr>
            <w:tcW w:w="182" w:type="dxa"/>
          </w:tcPr>
          <w:p w14:paraId="60AA518C"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1080" w:type="dxa"/>
            <w:vAlign w:val="bottom"/>
          </w:tcPr>
          <w:p w14:paraId="01075E53" w14:textId="1EAF4036" w:rsidR="006D6870" w:rsidRPr="00B639B1" w:rsidRDefault="008548B7"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256</w:t>
            </w:r>
          </w:p>
        </w:tc>
        <w:tc>
          <w:tcPr>
            <w:tcW w:w="182" w:type="dxa"/>
          </w:tcPr>
          <w:p w14:paraId="12BA504D"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10A74BA8" w14:textId="5843BCD6" w:rsidR="006D6870" w:rsidRPr="00B639B1" w:rsidRDefault="006D6870" w:rsidP="001157A6">
            <w:pPr>
              <w:pStyle w:val="acctfourfigures"/>
              <w:tabs>
                <w:tab w:val="clear" w:pos="765"/>
                <w:tab w:val="decimal" w:pos="730"/>
              </w:tabs>
              <w:spacing w:line="220" w:lineRule="exact"/>
              <w:ind w:left="-79" w:right="-79"/>
              <w:rPr>
                <w:rFonts w:cs="Times New Roman"/>
                <w:b/>
                <w:bCs/>
                <w:szCs w:val="22"/>
                <w:lang w:bidi="th-TH"/>
              </w:rPr>
            </w:pPr>
            <w:r w:rsidRPr="00B639B1">
              <w:rPr>
                <w:rFonts w:cs="Times New Roman"/>
                <w:b/>
                <w:bCs/>
                <w:szCs w:val="22"/>
                <w:lang w:bidi="th-TH"/>
              </w:rPr>
              <w:t>2</w:t>
            </w:r>
            <w:r w:rsidR="008548B7" w:rsidRPr="00B639B1">
              <w:rPr>
                <w:rFonts w:cs="Times New Roman"/>
                <w:b/>
                <w:bCs/>
                <w:szCs w:val="22"/>
                <w:lang w:bidi="th-TH"/>
              </w:rPr>
              <w:t>56</w:t>
            </w:r>
          </w:p>
        </w:tc>
        <w:tc>
          <w:tcPr>
            <w:tcW w:w="178" w:type="dxa"/>
          </w:tcPr>
          <w:p w14:paraId="7D0E150D"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886" w:type="dxa"/>
            <w:vAlign w:val="bottom"/>
          </w:tcPr>
          <w:p w14:paraId="204A91F1" w14:textId="77C642EF" w:rsidR="006D6870" w:rsidRPr="00B639B1" w:rsidRDefault="003C2508" w:rsidP="001157A6">
            <w:pPr>
              <w:pStyle w:val="acctfourfigures"/>
              <w:tabs>
                <w:tab w:val="clear" w:pos="765"/>
                <w:tab w:val="decimal" w:pos="637"/>
              </w:tabs>
              <w:spacing w:line="220" w:lineRule="exact"/>
              <w:ind w:left="-79" w:right="-79"/>
              <w:rPr>
                <w:rFonts w:cs="Times New Roman"/>
                <w:szCs w:val="22"/>
              </w:rPr>
            </w:pPr>
            <w:r w:rsidRPr="00B639B1">
              <w:rPr>
                <w:rFonts w:cs="Times New Roman"/>
                <w:szCs w:val="22"/>
              </w:rPr>
              <w:t>-</w:t>
            </w:r>
          </w:p>
        </w:tc>
        <w:tc>
          <w:tcPr>
            <w:tcW w:w="178" w:type="dxa"/>
            <w:vAlign w:val="bottom"/>
          </w:tcPr>
          <w:p w14:paraId="67CD904F"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08" w:type="dxa"/>
            <w:vAlign w:val="bottom"/>
          </w:tcPr>
          <w:p w14:paraId="542604A9" w14:textId="27F7C980" w:rsidR="006D6870" w:rsidRPr="00B639B1" w:rsidRDefault="003C2508"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262</w:t>
            </w:r>
          </w:p>
        </w:tc>
        <w:tc>
          <w:tcPr>
            <w:tcW w:w="180" w:type="dxa"/>
            <w:vAlign w:val="bottom"/>
          </w:tcPr>
          <w:p w14:paraId="518D98B1" w14:textId="77777777" w:rsidR="006D6870" w:rsidRPr="00B639B1" w:rsidRDefault="006D6870" w:rsidP="001157A6">
            <w:pPr>
              <w:pStyle w:val="acctfourfigures"/>
              <w:spacing w:line="220" w:lineRule="exact"/>
              <w:rPr>
                <w:rFonts w:cs="Times New Roman"/>
                <w:szCs w:val="22"/>
              </w:rPr>
            </w:pPr>
          </w:p>
        </w:tc>
        <w:tc>
          <w:tcPr>
            <w:tcW w:w="900" w:type="dxa"/>
            <w:vAlign w:val="bottom"/>
          </w:tcPr>
          <w:p w14:paraId="40279B36" w14:textId="23396C55" w:rsidR="006D6870" w:rsidRPr="00B639B1" w:rsidRDefault="006D6870"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2</w:t>
            </w:r>
            <w:r w:rsidR="003C2508" w:rsidRPr="00B639B1">
              <w:rPr>
                <w:rFonts w:cs="Times New Roman"/>
                <w:b/>
                <w:bCs/>
                <w:szCs w:val="22"/>
              </w:rPr>
              <w:t>62</w:t>
            </w:r>
          </w:p>
        </w:tc>
      </w:tr>
      <w:tr w:rsidR="006D6870" w:rsidRPr="00B639B1" w14:paraId="4B600C0E" w14:textId="77777777" w:rsidTr="001157A6">
        <w:trPr>
          <w:cantSplit/>
        </w:trPr>
        <w:tc>
          <w:tcPr>
            <w:tcW w:w="2429" w:type="dxa"/>
          </w:tcPr>
          <w:p w14:paraId="50608AA8" w14:textId="77777777" w:rsidR="006D6870" w:rsidRPr="00B639B1" w:rsidRDefault="006D6870" w:rsidP="001157A6">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Long-term loans from financial institutions</w:t>
            </w:r>
          </w:p>
        </w:tc>
        <w:tc>
          <w:tcPr>
            <w:tcW w:w="540" w:type="dxa"/>
            <w:vAlign w:val="bottom"/>
          </w:tcPr>
          <w:p w14:paraId="22B42C9E" w14:textId="42AFF372" w:rsidR="006D6870" w:rsidRPr="00B639B1" w:rsidRDefault="006D6870" w:rsidP="001157A6">
            <w:pPr>
              <w:pStyle w:val="acctfourfigures"/>
              <w:tabs>
                <w:tab w:val="clear" w:pos="765"/>
              </w:tabs>
              <w:spacing w:line="220" w:lineRule="exact"/>
              <w:ind w:left="-91" w:right="-79"/>
              <w:jc w:val="center"/>
              <w:rPr>
                <w:rFonts w:cs="Times New Roman"/>
                <w:i/>
                <w:iCs/>
                <w:szCs w:val="22"/>
              </w:rPr>
            </w:pPr>
          </w:p>
        </w:tc>
        <w:tc>
          <w:tcPr>
            <w:tcW w:w="900" w:type="dxa"/>
            <w:vAlign w:val="bottom"/>
          </w:tcPr>
          <w:p w14:paraId="75207E37" w14:textId="59B61130" w:rsidR="006D6870" w:rsidRPr="00B639B1" w:rsidRDefault="008548B7" w:rsidP="001157A6">
            <w:pPr>
              <w:pStyle w:val="acctfourfigures"/>
              <w:tabs>
                <w:tab w:val="clear" w:pos="765"/>
                <w:tab w:val="decimal" w:pos="640"/>
              </w:tabs>
              <w:spacing w:line="220" w:lineRule="exact"/>
              <w:ind w:left="-91" w:right="-79"/>
              <w:rPr>
                <w:rFonts w:cs="Times New Roman"/>
                <w:szCs w:val="22"/>
              </w:rPr>
            </w:pPr>
            <w:r w:rsidRPr="00B639B1">
              <w:rPr>
                <w:rFonts w:cs="Times New Roman"/>
                <w:szCs w:val="22"/>
              </w:rPr>
              <w:t>-</w:t>
            </w:r>
          </w:p>
        </w:tc>
        <w:tc>
          <w:tcPr>
            <w:tcW w:w="182" w:type="dxa"/>
            <w:vAlign w:val="bottom"/>
          </w:tcPr>
          <w:p w14:paraId="7A96F57E"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1080" w:type="dxa"/>
            <w:vAlign w:val="bottom"/>
          </w:tcPr>
          <w:p w14:paraId="0C54EA2C" w14:textId="43964511" w:rsidR="006D6870" w:rsidRPr="00B639B1" w:rsidRDefault="008548B7" w:rsidP="001157A6">
            <w:pPr>
              <w:pStyle w:val="acctfourfigures"/>
              <w:tabs>
                <w:tab w:val="clear" w:pos="765"/>
                <w:tab w:val="decimal" w:pos="819"/>
              </w:tabs>
              <w:spacing w:line="220" w:lineRule="exact"/>
              <w:ind w:left="-79" w:right="-79"/>
              <w:rPr>
                <w:rFonts w:cs="Times New Roman"/>
                <w:szCs w:val="22"/>
                <w:cs/>
              </w:rPr>
            </w:pPr>
            <w:r w:rsidRPr="00B639B1">
              <w:rPr>
                <w:rFonts w:cs="Times New Roman"/>
                <w:szCs w:val="22"/>
              </w:rPr>
              <w:t>507</w:t>
            </w:r>
          </w:p>
        </w:tc>
        <w:tc>
          <w:tcPr>
            <w:tcW w:w="182" w:type="dxa"/>
            <w:vAlign w:val="bottom"/>
          </w:tcPr>
          <w:p w14:paraId="30A85627"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44FDEA8A" w14:textId="10F2E17D" w:rsidR="006D6870" w:rsidRPr="00B639B1" w:rsidRDefault="008548B7" w:rsidP="001157A6">
            <w:pPr>
              <w:pStyle w:val="acctfourfigures"/>
              <w:tabs>
                <w:tab w:val="clear" w:pos="765"/>
                <w:tab w:val="decimal" w:pos="730"/>
              </w:tabs>
              <w:spacing w:line="220" w:lineRule="exact"/>
              <w:ind w:left="-79" w:right="-79"/>
              <w:rPr>
                <w:rFonts w:cs="Times New Roman"/>
                <w:b/>
                <w:bCs/>
                <w:szCs w:val="22"/>
                <w:lang w:bidi="th-TH"/>
              </w:rPr>
            </w:pPr>
            <w:r w:rsidRPr="00B639B1">
              <w:rPr>
                <w:rFonts w:cs="Times New Roman"/>
                <w:b/>
                <w:bCs/>
                <w:szCs w:val="22"/>
                <w:lang w:bidi="th-TH"/>
              </w:rPr>
              <w:t>507</w:t>
            </w:r>
          </w:p>
        </w:tc>
        <w:tc>
          <w:tcPr>
            <w:tcW w:w="178" w:type="dxa"/>
          </w:tcPr>
          <w:p w14:paraId="5C1B77D6"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886" w:type="dxa"/>
            <w:vAlign w:val="bottom"/>
          </w:tcPr>
          <w:p w14:paraId="24D1466D" w14:textId="33C06565" w:rsidR="006D6870" w:rsidRPr="00B639B1" w:rsidRDefault="003C2508" w:rsidP="001157A6">
            <w:pPr>
              <w:pStyle w:val="acctfourfigures"/>
              <w:tabs>
                <w:tab w:val="clear" w:pos="765"/>
                <w:tab w:val="decimal" w:pos="637"/>
              </w:tabs>
              <w:spacing w:line="220" w:lineRule="exact"/>
              <w:ind w:left="-79" w:right="-79"/>
              <w:rPr>
                <w:rFonts w:cs="Times New Roman"/>
                <w:szCs w:val="22"/>
              </w:rPr>
            </w:pPr>
            <w:r w:rsidRPr="00B639B1">
              <w:rPr>
                <w:rFonts w:cs="Times New Roman"/>
                <w:szCs w:val="22"/>
              </w:rPr>
              <w:t>13</w:t>
            </w:r>
          </w:p>
        </w:tc>
        <w:tc>
          <w:tcPr>
            <w:tcW w:w="178" w:type="dxa"/>
            <w:vAlign w:val="bottom"/>
          </w:tcPr>
          <w:p w14:paraId="0B879CD7"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08" w:type="dxa"/>
            <w:vAlign w:val="bottom"/>
          </w:tcPr>
          <w:p w14:paraId="6C98A464" w14:textId="0C85B9B8" w:rsidR="006D6870" w:rsidRPr="00B639B1" w:rsidRDefault="003C2508"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621</w:t>
            </w:r>
          </w:p>
        </w:tc>
        <w:tc>
          <w:tcPr>
            <w:tcW w:w="180" w:type="dxa"/>
            <w:vAlign w:val="bottom"/>
          </w:tcPr>
          <w:p w14:paraId="36E78AB0" w14:textId="77777777" w:rsidR="006D6870" w:rsidRPr="00B639B1" w:rsidRDefault="006D6870" w:rsidP="001157A6">
            <w:pPr>
              <w:pStyle w:val="acctfourfigures"/>
              <w:spacing w:line="220" w:lineRule="exact"/>
              <w:rPr>
                <w:rFonts w:cs="Times New Roman"/>
                <w:szCs w:val="22"/>
              </w:rPr>
            </w:pPr>
          </w:p>
        </w:tc>
        <w:tc>
          <w:tcPr>
            <w:tcW w:w="900" w:type="dxa"/>
            <w:vAlign w:val="bottom"/>
          </w:tcPr>
          <w:p w14:paraId="6BC04D3D" w14:textId="021D294F" w:rsidR="006D6870" w:rsidRPr="00B639B1" w:rsidRDefault="003C2508"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634</w:t>
            </w:r>
          </w:p>
        </w:tc>
      </w:tr>
      <w:tr w:rsidR="006D6870" w:rsidRPr="00B639B1" w14:paraId="2DF64EDE" w14:textId="77777777" w:rsidTr="001157A6">
        <w:trPr>
          <w:cantSplit/>
        </w:trPr>
        <w:tc>
          <w:tcPr>
            <w:tcW w:w="2429" w:type="dxa"/>
          </w:tcPr>
          <w:p w14:paraId="0867A9F1" w14:textId="010BF483" w:rsidR="006D6870" w:rsidRPr="00B639B1" w:rsidRDefault="008548B7" w:rsidP="001157A6">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Loan under debt restructuring agreement and accrued interest expense</w:t>
            </w:r>
          </w:p>
        </w:tc>
        <w:tc>
          <w:tcPr>
            <w:tcW w:w="540" w:type="dxa"/>
            <w:vAlign w:val="bottom"/>
          </w:tcPr>
          <w:p w14:paraId="0BEF2924" w14:textId="77777777" w:rsidR="006D6870" w:rsidRPr="00B639B1" w:rsidRDefault="006D6870" w:rsidP="001157A6">
            <w:pPr>
              <w:pStyle w:val="acctfourfigures"/>
              <w:tabs>
                <w:tab w:val="clear" w:pos="765"/>
              </w:tabs>
              <w:spacing w:line="220" w:lineRule="exact"/>
              <w:ind w:left="-91" w:right="-79"/>
              <w:jc w:val="center"/>
              <w:rPr>
                <w:rFonts w:cs="Times New Roman"/>
                <w:i/>
                <w:iCs/>
                <w:szCs w:val="22"/>
              </w:rPr>
            </w:pPr>
          </w:p>
        </w:tc>
        <w:tc>
          <w:tcPr>
            <w:tcW w:w="900" w:type="dxa"/>
            <w:vAlign w:val="bottom"/>
          </w:tcPr>
          <w:p w14:paraId="710A1275" w14:textId="58FAF9B1" w:rsidR="006D6870" w:rsidRPr="00B639B1" w:rsidRDefault="008548B7" w:rsidP="001157A6">
            <w:pPr>
              <w:pStyle w:val="acctfourfigures"/>
              <w:tabs>
                <w:tab w:val="clear" w:pos="765"/>
                <w:tab w:val="decimal" w:pos="640"/>
              </w:tabs>
              <w:spacing w:line="220" w:lineRule="exact"/>
              <w:ind w:left="-91" w:right="-79"/>
              <w:rPr>
                <w:rFonts w:cs="Times New Roman"/>
                <w:szCs w:val="22"/>
              </w:rPr>
            </w:pPr>
            <w:r w:rsidRPr="00B639B1">
              <w:rPr>
                <w:rFonts w:cs="Times New Roman"/>
                <w:szCs w:val="22"/>
              </w:rPr>
              <w:t>409</w:t>
            </w:r>
          </w:p>
        </w:tc>
        <w:tc>
          <w:tcPr>
            <w:tcW w:w="182" w:type="dxa"/>
            <w:vAlign w:val="bottom"/>
          </w:tcPr>
          <w:p w14:paraId="2A72FE2D"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1080" w:type="dxa"/>
            <w:vAlign w:val="bottom"/>
          </w:tcPr>
          <w:p w14:paraId="188DDEF0" w14:textId="2F49D717" w:rsidR="006D6870" w:rsidRPr="00B639B1" w:rsidRDefault="008548B7"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w:t>
            </w:r>
          </w:p>
        </w:tc>
        <w:tc>
          <w:tcPr>
            <w:tcW w:w="182" w:type="dxa"/>
            <w:vAlign w:val="bottom"/>
          </w:tcPr>
          <w:p w14:paraId="15AE67D2"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5ED19377" w14:textId="238EAA94" w:rsidR="006D6870" w:rsidRPr="00B639B1" w:rsidRDefault="008548B7" w:rsidP="001157A6">
            <w:pPr>
              <w:pStyle w:val="acctfourfigures"/>
              <w:tabs>
                <w:tab w:val="clear" w:pos="765"/>
                <w:tab w:val="decimal" w:pos="730"/>
              </w:tabs>
              <w:spacing w:line="220" w:lineRule="exact"/>
              <w:ind w:left="-79" w:right="-79"/>
              <w:rPr>
                <w:rFonts w:cs="Times New Roman"/>
                <w:b/>
                <w:bCs/>
                <w:szCs w:val="22"/>
                <w:lang w:bidi="th-TH"/>
              </w:rPr>
            </w:pPr>
            <w:r w:rsidRPr="00B639B1">
              <w:rPr>
                <w:rFonts w:cs="Times New Roman"/>
                <w:b/>
                <w:bCs/>
                <w:szCs w:val="22"/>
                <w:lang w:bidi="th-TH"/>
              </w:rPr>
              <w:t>409</w:t>
            </w:r>
          </w:p>
        </w:tc>
        <w:tc>
          <w:tcPr>
            <w:tcW w:w="178" w:type="dxa"/>
          </w:tcPr>
          <w:p w14:paraId="29133491"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886" w:type="dxa"/>
            <w:vAlign w:val="bottom"/>
          </w:tcPr>
          <w:p w14:paraId="60D46D93" w14:textId="384ADB06" w:rsidR="006D6870" w:rsidRPr="00B639B1" w:rsidRDefault="003C2508" w:rsidP="001157A6">
            <w:pPr>
              <w:pStyle w:val="acctfourfigures"/>
              <w:tabs>
                <w:tab w:val="clear" w:pos="765"/>
                <w:tab w:val="decimal" w:pos="637"/>
              </w:tabs>
              <w:spacing w:line="220" w:lineRule="exact"/>
              <w:ind w:left="-79" w:right="-79"/>
              <w:rPr>
                <w:rFonts w:cs="Times New Roman"/>
                <w:szCs w:val="22"/>
              </w:rPr>
            </w:pPr>
            <w:r w:rsidRPr="00B639B1">
              <w:rPr>
                <w:rFonts w:cs="Times New Roman"/>
                <w:szCs w:val="22"/>
              </w:rPr>
              <w:t>401</w:t>
            </w:r>
          </w:p>
        </w:tc>
        <w:tc>
          <w:tcPr>
            <w:tcW w:w="178" w:type="dxa"/>
            <w:vAlign w:val="bottom"/>
          </w:tcPr>
          <w:p w14:paraId="507C8482"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08" w:type="dxa"/>
            <w:vAlign w:val="bottom"/>
          </w:tcPr>
          <w:p w14:paraId="53F43C7A" w14:textId="2AC13432" w:rsidR="006D6870" w:rsidRPr="00B639B1" w:rsidRDefault="003C2508"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w:t>
            </w:r>
          </w:p>
        </w:tc>
        <w:tc>
          <w:tcPr>
            <w:tcW w:w="180" w:type="dxa"/>
            <w:vAlign w:val="bottom"/>
          </w:tcPr>
          <w:p w14:paraId="5BC0F893" w14:textId="77777777" w:rsidR="006D6870" w:rsidRPr="00B639B1" w:rsidRDefault="006D6870" w:rsidP="001157A6">
            <w:pPr>
              <w:pStyle w:val="acctfourfigures"/>
              <w:spacing w:line="220" w:lineRule="exact"/>
              <w:rPr>
                <w:rFonts w:cs="Times New Roman"/>
                <w:szCs w:val="22"/>
              </w:rPr>
            </w:pPr>
          </w:p>
        </w:tc>
        <w:tc>
          <w:tcPr>
            <w:tcW w:w="900" w:type="dxa"/>
            <w:vAlign w:val="bottom"/>
          </w:tcPr>
          <w:p w14:paraId="150CFA98" w14:textId="172F7FA6" w:rsidR="006D6870" w:rsidRPr="00B639B1" w:rsidRDefault="003C2508"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401</w:t>
            </w:r>
          </w:p>
        </w:tc>
      </w:tr>
      <w:tr w:rsidR="006D6870" w:rsidRPr="00B639B1" w14:paraId="0C6450A9" w14:textId="77777777" w:rsidTr="001157A6">
        <w:trPr>
          <w:cantSplit/>
        </w:trPr>
        <w:tc>
          <w:tcPr>
            <w:tcW w:w="2429" w:type="dxa"/>
          </w:tcPr>
          <w:p w14:paraId="53481C82" w14:textId="0DF880CE" w:rsidR="006D6870" w:rsidRPr="00B639B1" w:rsidRDefault="008548B7" w:rsidP="001157A6">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Loan from other pa</w:t>
            </w:r>
            <w:r w:rsidR="00B639B1" w:rsidRPr="00B639B1">
              <w:rPr>
                <w:rFonts w:ascii="Times New Roman" w:hAnsi="Times New Roman" w:cs="Times New Roman"/>
                <w:sz w:val="22"/>
                <w:szCs w:val="22"/>
              </w:rPr>
              <w:t>r</w:t>
            </w:r>
            <w:r w:rsidRPr="00B639B1">
              <w:rPr>
                <w:rFonts w:ascii="Times New Roman" w:hAnsi="Times New Roman" w:cs="Times New Roman"/>
                <w:sz w:val="22"/>
                <w:szCs w:val="22"/>
              </w:rPr>
              <w:t>ties</w:t>
            </w:r>
          </w:p>
        </w:tc>
        <w:tc>
          <w:tcPr>
            <w:tcW w:w="540" w:type="dxa"/>
            <w:vAlign w:val="bottom"/>
          </w:tcPr>
          <w:p w14:paraId="107A8AA9" w14:textId="77777777" w:rsidR="006D6870" w:rsidRPr="00B639B1" w:rsidRDefault="006D6870" w:rsidP="001157A6">
            <w:pPr>
              <w:pStyle w:val="acctfourfigures"/>
              <w:tabs>
                <w:tab w:val="clear" w:pos="765"/>
              </w:tabs>
              <w:spacing w:line="220" w:lineRule="exact"/>
              <w:ind w:left="-91" w:right="-79"/>
              <w:jc w:val="center"/>
              <w:rPr>
                <w:rFonts w:cs="Times New Roman"/>
                <w:i/>
                <w:iCs/>
                <w:szCs w:val="22"/>
              </w:rPr>
            </w:pPr>
          </w:p>
        </w:tc>
        <w:tc>
          <w:tcPr>
            <w:tcW w:w="900" w:type="dxa"/>
            <w:vAlign w:val="bottom"/>
          </w:tcPr>
          <w:p w14:paraId="48262A4B" w14:textId="795C555B" w:rsidR="006D6870" w:rsidRPr="00B639B1" w:rsidRDefault="008548B7" w:rsidP="001157A6">
            <w:pPr>
              <w:pStyle w:val="acctfourfigures"/>
              <w:tabs>
                <w:tab w:val="clear" w:pos="765"/>
                <w:tab w:val="decimal" w:pos="640"/>
              </w:tabs>
              <w:spacing w:line="220" w:lineRule="exact"/>
              <w:ind w:left="-91" w:right="-79"/>
              <w:rPr>
                <w:rFonts w:cs="Times New Roman"/>
                <w:szCs w:val="22"/>
              </w:rPr>
            </w:pPr>
            <w:r w:rsidRPr="00B639B1">
              <w:rPr>
                <w:rFonts w:cs="Times New Roman"/>
                <w:szCs w:val="22"/>
              </w:rPr>
              <w:t>20</w:t>
            </w:r>
          </w:p>
        </w:tc>
        <w:tc>
          <w:tcPr>
            <w:tcW w:w="182" w:type="dxa"/>
            <w:vAlign w:val="bottom"/>
          </w:tcPr>
          <w:p w14:paraId="7B316239"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1080" w:type="dxa"/>
            <w:vAlign w:val="bottom"/>
          </w:tcPr>
          <w:p w14:paraId="309222E3" w14:textId="664386CE" w:rsidR="006D6870" w:rsidRPr="00B639B1" w:rsidRDefault="008548B7"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w:t>
            </w:r>
          </w:p>
        </w:tc>
        <w:tc>
          <w:tcPr>
            <w:tcW w:w="182" w:type="dxa"/>
            <w:vAlign w:val="bottom"/>
          </w:tcPr>
          <w:p w14:paraId="715133CE"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533D61C4" w14:textId="3A1782E7" w:rsidR="006D6870" w:rsidRPr="00B639B1" w:rsidRDefault="008548B7" w:rsidP="001157A6">
            <w:pPr>
              <w:pStyle w:val="acctfourfigures"/>
              <w:tabs>
                <w:tab w:val="clear" w:pos="765"/>
                <w:tab w:val="decimal" w:pos="730"/>
              </w:tabs>
              <w:spacing w:line="220" w:lineRule="exact"/>
              <w:ind w:left="-79" w:right="-79"/>
              <w:rPr>
                <w:rFonts w:cs="Times New Roman"/>
                <w:b/>
                <w:bCs/>
                <w:szCs w:val="22"/>
                <w:lang w:bidi="th-TH"/>
              </w:rPr>
            </w:pPr>
            <w:r w:rsidRPr="00B639B1">
              <w:rPr>
                <w:rFonts w:cs="Times New Roman"/>
                <w:b/>
                <w:bCs/>
                <w:szCs w:val="22"/>
                <w:lang w:bidi="th-TH"/>
              </w:rPr>
              <w:t>20</w:t>
            </w:r>
          </w:p>
        </w:tc>
        <w:tc>
          <w:tcPr>
            <w:tcW w:w="178" w:type="dxa"/>
          </w:tcPr>
          <w:p w14:paraId="74DC86D3"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886" w:type="dxa"/>
            <w:vAlign w:val="bottom"/>
          </w:tcPr>
          <w:p w14:paraId="4B2D38B3" w14:textId="50FC32C9" w:rsidR="006D6870" w:rsidRPr="00B639B1" w:rsidRDefault="003C2508" w:rsidP="001157A6">
            <w:pPr>
              <w:pStyle w:val="acctfourfigures"/>
              <w:tabs>
                <w:tab w:val="clear" w:pos="765"/>
                <w:tab w:val="decimal" w:pos="637"/>
              </w:tabs>
              <w:spacing w:line="220" w:lineRule="exact"/>
              <w:ind w:left="-79" w:right="-79"/>
              <w:rPr>
                <w:rFonts w:cs="Times New Roman"/>
                <w:szCs w:val="22"/>
              </w:rPr>
            </w:pPr>
            <w:r w:rsidRPr="00B639B1">
              <w:rPr>
                <w:rFonts w:cs="Times New Roman"/>
                <w:szCs w:val="22"/>
              </w:rPr>
              <w:t>-</w:t>
            </w:r>
          </w:p>
        </w:tc>
        <w:tc>
          <w:tcPr>
            <w:tcW w:w="178" w:type="dxa"/>
            <w:vAlign w:val="bottom"/>
          </w:tcPr>
          <w:p w14:paraId="20E5022C"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08" w:type="dxa"/>
            <w:vAlign w:val="bottom"/>
          </w:tcPr>
          <w:p w14:paraId="0C910EFB" w14:textId="763533F0" w:rsidR="006D6870" w:rsidRPr="00B639B1" w:rsidRDefault="003C2508"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w:t>
            </w:r>
          </w:p>
        </w:tc>
        <w:tc>
          <w:tcPr>
            <w:tcW w:w="180" w:type="dxa"/>
            <w:vAlign w:val="bottom"/>
          </w:tcPr>
          <w:p w14:paraId="33F8611E" w14:textId="77777777" w:rsidR="006D6870" w:rsidRPr="00B639B1" w:rsidRDefault="006D6870" w:rsidP="001157A6">
            <w:pPr>
              <w:pStyle w:val="acctfourfigures"/>
              <w:spacing w:line="220" w:lineRule="exact"/>
              <w:rPr>
                <w:rFonts w:cs="Times New Roman"/>
                <w:szCs w:val="22"/>
              </w:rPr>
            </w:pPr>
          </w:p>
        </w:tc>
        <w:tc>
          <w:tcPr>
            <w:tcW w:w="900" w:type="dxa"/>
            <w:vAlign w:val="bottom"/>
          </w:tcPr>
          <w:p w14:paraId="5AB27CA3" w14:textId="6A118323" w:rsidR="006D6870" w:rsidRPr="00B639B1" w:rsidRDefault="003C2508"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w:t>
            </w:r>
          </w:p>
        </w:tc>
      </w:tr>
      <w:tr w:rsidR="006D6870" w:rsidRPr="00B639B1" w14:paraId="757254EC" w14:textId="77777777" w:rsidTr="001157A6">
        <w:trPr>
          <w:cantSplit/>
          <w:trHeight w:val="70"/>
        </w:trPr>
        <w:tc>
          <w:tcPr>
            <w:tcW w:w="2429" w:type="dxa"/>
          </w:tcPr>
          <w:p w14:paraId="3EBB4855" w14:textId="77777777" w:rsidR="006D6870" w:rsidRPr="00B639B1" w:rsidRDefault="006D6870" w:rsidP="001157A6">
            <w:pPr>
              <w:tabs>
                <w:tab w:val="left" w:pos="191"/>
              </w:tabs>
              <w:spacing w:line="220" w:lineRule="exact"/>
              <w:ind w:left="191" w:right="-68" w:hanging="191"/>
              <w:rPr>
                <w:rFonts w:ascii="Times New Roman" w:hAnsi="Times New Roman" w:cs="Times New Roman"/>
                <w:sz w:val="22"/>
                <w:szCs w:val="22"/>
              </w:rPr>
            </w:pPr>
            <w:r w:rsidRPr="00B639B1">
              <w:rPr>
                <w:rFonts w:ascii="Times New Roman" w:hAnsi="Times New Roman" w:cs="Times New Roman"/>
                <w:sz w:val="22"/>
                <w:szCs w:val="22"/>
              </w:rPr>
              <w:t>Long-term debenture</w:t>
            </w:r>
          </w:p>
        </w:tc>
        <w:tc>
          <w:tcPr>
            <w:tcW w:w="540" w:type="dxa"/>
          </w:tcPr>
          <w:p w14:paraId="31D2B727" w14:textId="77777777" w:rsidR="006D6870" w:rsidRPr="00B639B1" w:rsidRDefault="006D6870" w:rsidP="001157A6">
            <w:pPr>
              <w:pStyle w:val="acctfourfigures"/>
              <w:tabs>
                <w:tab w:val="clear" w:pos="765"/>
                <w:tab w:val="decimal" w:pos="826"/>
              </w:tabs>
              <w:spacing w:line="220" w:lineRule="exact"/>
              <w:ind w:left="-91" w:right="-79"/>
              <w:rPr>
                <w:rFonts w:cs="Times New Roman"/>
                <w:szCs w:val="22"/>
              </w:rPr>
            </w:pPr>
          </w:p>
        </w:tc>
        <w:tc>
          <w:tcPr>
            <w:tcW w:w="900" w:type="dxa"/>
            <w:vAlign w:val="bottom"/>
          </w:tcPr>
          <w:p w14:paraId="7BC91793" w14:textId="77777777" w:rsidR="006D6870" w:rsidRPr="00B639B1" w:rsidRDefault="006D6870" w:rsidP="008548B7">
            <w:pPr>
              <w:pStyle w:val="acctfourfigures"/>
              <w:tabs>
                <w:tab w:val="clear" w:pos="765"/>
                <w:tab w:val="decimal" w:pos="640"/>
              </w:tabs>
              <w:spacing w:line="220" w:lineRule="exact"/>
              <w:ind w:left="-91" w:right="-79"/>
              <w:rPr>
                <w:rFonts w:cs="Times New Roman"/>
                <w:szCs w:val="22"/>
              </w:rPr>
            </w:pPr>
            <w:r w:rsidRPr="00B639B1">
              <w:rPr>
                <w:rFonts w:cs="Times New Roman"/>
                <w:szCs w:val="22"/>
              </w:rPr>
              <w:t>-</w:t>
            </w:r>
          </w:p>
        </w:tc>
        <w:tc>
          <w:tcPr>
            <w:tcW w:w="182" w:type="dxa"/>
            <w:vAlign w:val="bottom"/>
          </w:tcPr>
          <w:p w14:paraId="6C9A5C62" w14:textId="77777777" w:rsidR="006D6870" w:rsidRPr="00B639B1" w:rsidRDefault="006D6870" w:rsidP="001157A6">
            <w:pPr>
              <w:pStyle w:val="acctfourfigures"/>
              <w:tabs>
                <w:tab w:val="clear" w:pos="765"/>
                <w:tab w:val="decimal" w:pos="640"/>
                <w:tab w:val="decimal" w:pos="819"/>
              </w:tabs>
              <w:spacing w:line="220" w:lineRule="exact"/>
              <w:ind w:left="-79" w:right="-79"/>
              <w:rPr>
                <w:rFonts w:cs="Times New Roman"/>
                <w:szCs w:val="22"/>
              </w:rPr>
            </w:pPr>
          </w:p>
        </w:tc>
        <w:tc>
          <w:tcPr>
            <w:tcW w:w="1080" w:type="dxa"/>
            <w:vAlign w:val="bottom"/>
          </w:tcPr>
          <w:p w14:paraId="78D710B6" w14:textId="77777777" w:rsidR="006D6870" w:rsidRPr="00B639B1" w:rsidRDefault="006D6870" w:rsidP="001157A6">
            <w:pPr>
              <w:pStyle w:val="acctfourfigures"/>
              <w:tabs>
                <w:tab w:val="clear" w:pos="765"/>
                <w:tab w:val="decimal" w:pos="819"/>
              </w:tabs>
              <w:spacing w:line="220" w:lineRule="exact"/>
              <w:ind w:left="-79" w:right="-79"/>
              <w:rPr>
                <w:rFonts w:cs="Times New Roman"/>
                <w:szCs w:val="28"/>
                <w:lang w:val="en-US" w:bidi="th-TH"/>
              </w:rPr>
            </w:pPr>
            <w:r w:rsidRPr="00B639B1">
              <w:rPr>
                <w:rFonts w:cs="Times New Roman"/>
                <w:szCs w:val="28"/>
                <w:lang w:val="en-US" w:bidi="th-TH"/>
              </w:rPr>
              <w:t>300</w:t>
            </w:r>
          </w:p>
        </w:tc>
        <w:tc>
          <w:tcPr>
            <w:tcW w:w="182" w:type="dxa"/>
            <w:vAlign w:val="bottom"/>
          </w:tcPr>
          <w:p w14:paraId="6DA912B8"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0A401FBF" w14:textId="77777777" w:rsidR="006D6870" w:rsidRPr="00B639B1" w:rsidRDefault="006D6870" w:rsidP="001157A6">
            <w:pPr>
              <w:pStyle w:val="acctfourfigures"/>
              <w:tabs>
                <w:tab w:val="clear" w:pos="765"/>
                <w:tab w:val="decimal" w:pos="730"/>
              </w:tabs>
              <w:spacing w:line="220" w:lineRule="exact"/>
              <w:ind w:left="-79" w:right="-79"/>
              <w:rPr>
                <w:rFonts w:cs="Times New Roman"/>
                <w:b/>
                <w:bCs/>
                <w:szCs w:val="22"/>
                <w:lang w:bidi="th-TH"/>
              </w:rPr>
            </w:pPr>
            <w:r w:rsidRPr="00B639B1">
              <w:rPr>
                <w:rFonts w:cs="Times New Roman"/>
                <w:b/>
                <w:bCs/>
                <w:szCs w:val="22"/>
                <w:lang w:bidi="th-TH"/>
              </w:rPr>
              <w:t>300</w:t>
            </w:r>
          </w:p>
        </w:tc>
        <w:tc>
          <w:tcPr>
            <w:tcW w:w="178" w:type="dxa"/>
            <w:vAlign w:val="bottom"/>
          </w:tcPr>
          <w:p w14:paraId="590EA273"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rPr>
            </w:pPr>
          </w:p>
        </w:tc>
        <w:tc>
          <w:tcPr>
            <w:tcW w:w="886" w:type="dxa"/>
            <w:vAlign w:val="bottom"/>
          </w:tcPr>
          <w:p w14:paraId="217AFB3C" w14:textId="77777777" w:rsidR="006D6870" w:rsidRPr="00B639B1" w:rsidRDefault="006D6870" w:rsidP="00302B65">
            <w:pPr>
              <w:pStyle w:val="acctfourfigures"/>
              <w:tabs>
                <w:tab w:val="clear" w:pos="765"/>
                <w:tab w:val="decimal" w:pos="637"/>
              </w:tabs>
              <w:spacing w:line="220" w:lineRule="exact"/>
              <w:ind w:left="-79" w:right="-79"/>
              <w:rPr>
                <w:rFonts w:cs="Times New Roman"/>
                <w:szCs w:val="22"/>
              </w:rPr>
            </w:pPr>
            <w:r w:rsidRPr="00B639B1">
              <w:rPr>
                <w:rFonts w:cs="Times New Roman"/>
                <w:szCs w:val="22"/>
              </w:rPr>
              <w:t>-</w:t>
            </w:r>
          </w:p>
        </w:tc>
        <w:tc>
          <w:tcPr>
            <w:tcW w:w="178" w:type="dxa"/>
            <w:vAlign w:val="bottom"/>
          </w:tcPr>
          <w:p w14:paraId="0604DE07"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08" w:type="dxa"/>
            <w:vAlign w:val="bottom"/>
          </w:tcPr>
          <w:p w14:paraId="03C672FC" w14:textId="6C33F3D0" w:rsidR="006D6870" w:rsidRPr="00B639B1" w:rsidRDefault="00302B65"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300</w:t>
            </w:r>
          </w:p>
        </w:tc>
        <w:tc>
          <w:tcPr>
            <w:tcW w:w="180" w:type="dxa"/>
            <w:vAlign w:val="bottom"/>
          </w:tcPr>
          <w:p w14:paraId="6F35E91D" w14:textId="77777777" w:rsidR="006D6870" w:rsidRPr="00B639B1" w:rsidRDefault="006D6870" w:rsidP="001157A6">
            <w:pPr>
              <w:pStyle w:val="acctfourfigures"/>
              <w:spacing w:line="220" w:lineRule="exact"/>
              <w:rPr>
                <w:rFonts w:cs="Times New Roman"/>
                <w:szCs w:val="22"/>
              </w:rPr>
            </w:pPr>
          </w:p>
        </w:tc>
        <w:tc>
          <w:tcPr>
            <w:tcW w:w="900" w:type="dxa"/>
            <w:vAlign w:val="bottom"/>
          </w:tcPr>
          <w:p w14:paraId="023CE6E3" w14:textId="34F1E582" w:rsidR="006D6870" w:rsidRPr="00B639B1" w:rsidRDefault="00302B65"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300</w:t>
            </w:r>
          </w:p>
        </w:tc>
      </w:tr>
      <w:tr w:rsidR="006D6870" w:rsidRPr="00B639B1" w14:paraId="1FD2A56F" w14:textId="77777777" w:rsidTr="001157A6">
        <w:trPr>
          <w:cantSplit/>
        </w:trPr>
        <w:tc>
          <w:tcPr>
            <w:tcW w:w="2429" w:type="dxa"/>
          </w:tcPr>
          <w:p w14:paraId="3E30E65C" w14:textId="77777777" w:rsidR="006D6870" w:rsidRPr="00B639B1" w:rsidRDefault="006D6870" w:rsidP="001157A6">
            <w:pPr>
              <w:tabs>
                <w:tab w:val="left" w:pos="191"/>
              </w:tabs>
              <w:spacing w:line="220" w:lineRule="exact"/>
              <w:ind w:left="191" w:right="-68" w:hanging="191"/>
              <w:rPr>
                <w:rFonts w:ascii="Times New Roman" w:hAnsi="Times New Roman" w:cs="Times New Roman"/>
                <w:sz w:val="22"/>
                <w:szCs w:val="22"/>
              </w:rPr>
            </w:pPr>
            <w:r w:rsidRPr="00B639B1">
              <w:rPr>
                <w:rFonts w:ascii="Times New Roman" w:hAnsi="Times New Roman" w:cs="Times New Roman"/>
                <w:b/>
                <w:bCs/>
                <w:sz w:val="22"/>
                <w:szCs w:val="22"/>
              </w:rPr>
              <w:t>Total interest-bearing liabilities</w:t>
            </w:r>
          </w:p>
        </w:tc>
        <w:tc>
          <w:tcPr>
            <w:tcW w:w="540" w:type="dxa"/>
          </w:tcPr>
          <w:p w14:paraId="7502354E" w14:textId="77777777" w:rsidR="006D6870" w:rsidRPr="00B639B1" w:rsidRDefault="006D6870" w:rsidP="001157A6">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14:paraId="70C3E207" w14:textId="1B5E41C3" w:rsidR="006D6870" w:rsidRPr="00B639B1" w:rsidRDefault="008548B7" w:rsidP="001157A6">
            <w:pPr>
              <w:pStyle w:val="acctfourfigures"/>
              <w:tabs>
                <w:tab w:val="clear" w:pos="765"/>
                <w:tab w:val="decimal" w:pos="640"/>
              </w:tabs>
              <w:spacing w:line="220" w:lineRule="exact"/>
              <w:ind w:left="-91" w:right="-79"/>
              <w:rPr>
                <w:rFonts w:cs="Times New Roman"/>
                <w:b/>
                <w:bCs/>
                <w:szCs w:val="22"/>
                <w:cs/>
              </w:rPr>
            </w:pPr>
            <w:r w:rsidRPr="00B639B1">
              <w:rPr>
                <w:rFonts w:cs="Times New Roman"/>
                <w:b/>
                <w:bCs/>
                <w:szCs w:val="22"/>
              </w:rPr>
              <w:t>500</w:t>
            </w:r>
          </w:p>
        </w:tc>
        <w:tc>
          <w:tcPr>
            <w:tcW w:w="182" w:type="dxa"/>
            <w:vAlign w:val="bottom"/>
          </w:tcPr>
          <w:p w14:paraId="25C30794"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460674EF" w14:textId="5FE4BD08" w:rsidR="006D6870" w:rsidRPr="00B639B1" w:rsidRDefault="00302B6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b/>
                <w:bCs/>
                <w:sz w:val="22"/>
                <w:szCs w:val="22"/>
                <w:cs/>
              </w:rPr>
            </w:pPr>
            <w:r w:rsidRPr="00B639B1">
              <w:rPr>
                <w:rFonts w:ascii="Times New Roman" w:hAnsi="Times New Roman" w:cs="Times New Roman"/>
                <w:b/>
                <w:bCs/>
                <w:sz w:val="22"/>
                <w:szCs w:val="22"/>
              </w:rPr>
              <w:t>1</w:t>
            </w:r>
            <w:r w:rsidR="006D6870" w:rsidRPr="00B639B1">
              <w:rPr>
                <w:rFonts w:ascii="Times New Roman" w:hAnsi="Times New Roman" w:cs="Times New Roman"/>
                <w:b/>
                <w:bCs/>
                <w:sz w:val="22"/>
                <w:szCs w:val="22"/>
              </w:rPr>
              <w:t>,</w:t>
            </w:r>
            <w:r w:rsidRPr="00B639B1">
              <w:rPr>
                <w:rFonts w:ascii="Times New Roman" w:hAnsi="Times New Roman" w:cs="Times New Roman"/>
                <w:b/>
                <w:bCs/>
                <w:sz w:val="22"/>
                <w:szCs w:val="22"/>
              </w:rPr>
              <w:t>967</w:t>
            </w:r>
          </w:p>
        </w:tc>
        <w:tc>
          <w:tcPr>
            <w:tcW w:w="182" w:type="dxa"/>
            <w:vAlign w:val="bottom"/>
          </w:tcPr>
          <w:p w14:paraId="00C0C933"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p>
        </w:tc>
        <w:tc>
          <w:tcPr>
            <w:tcW w:w="986" w:type="dxa"/>
            <w:tcBorders>
              <w:top w:val="single" w:sz="4" w:space="0" w:color="auto"/>
              <w:bottom w:val="double" w:sz="4" w:space="0" w:color="auto"/>
            </w:tcBorders>
            <w:vAlign w:val="bottom"/>
          </w:tcPr>
          <w:p w14:paraId="7EF34ADE" w14:textId="0C75FAC6" w:rsidR="006D6870" w:rsidRPr="00B639B1" w:rsidRDefault="00302B65" w:rsidP="001157A6">
            <w:pPr>
              <w:pStyle w:val="acctfourfigures"/>
              <w:tabs>
                <w:tab w:val="clear" w:pos="765"/>
                <w:tab w:val="decimal" w:pos="730"/>
              </w:tabs>
              <w:spacing w:line="220" w:lineRule="exact"/>
              <w:ind w:left="-79" w:right="-79"/>
              <w:rPr>
                <w:rFonts w:cs="Times New Roman"/>
                <w:b/>
                <w:bCs/>
                <w:szCs w:val="22"/>
                <w:cs/>
              </w:rPr>
            </w:pPr>
            <w:r w:rsidRPr="00B639B1">
              <w:rPr>
                <w:rFonts w:cs="Times New Roman"/>
                <w:b/>
                <w:bCs/>
                <w:szCs w:val="22"/>
                <w:lang w:bidi="th-TH"/>
              </w:rPr>
              <w:t>2</w:t>
            </w:r>
            <w:r w:rsidR="006D6870" w:rsidRPr="00B639B1">
              <w:rPr>
                <w:rFonts w:cs="Times New Roman"/>
                <w:b/>
                <w:bCs/>
                <w:szCs w:val="22"/>
                <w:lang w:bidi="th-TH"/>
              </w:rPr>
              <w:t>,</w:t>
            </w:r>
            <w:r w:rsidRPr="00B639B1">
              <w:rPr>
                <w:rFonts w:cs="Times New Roman"/>
                <w:b/>
                <w:bCs/>
                <w:szCs w:val="22"/>
                <w:lang w:bidi="th-TH"/>
              </w:rPr>
              <w:t>467</w:t>
            </w:r>
          </w:p>
        </w:tc>
        <w:tc>
          <w:tcPr>
            <w:tcW w:w="178" w:type="dxa"/>
            <w:vAlign w:val="bottom"/>
          </w:tcPr>
          <w:p w14:paraId="568C2055" w14:textId="77777777" w:rsidR="006D6870" w:rsidRPr="00B639B1" w:rsidRDefault="006D6870" w:rsidP="001157A6">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58C141A8" w14:textId="300BCC17" w:rsidR="006D6870" w:rsidRPr="00B639B1" w:rsidRDefault="006D6870" w:rsidP="001157A6">
            <w:pPr>
              <w:pStyle w:val="acctfourfigures"/>
              <w:tabs>
                <w:tab w:val="clear" w:pos="765"/>
                <w:tab w:val="decimal" w:pos="640"/>
              </w:tabs>
              <w:spacing w:line="220" w:lineRule="exact"/>
              <w:ind w:left="-79" w:right="-79"/>
              <w:rPr>
                <w:rFonts w:cs="Times New Roman"/>
                <w:b/>
                <w:bCs/>
                <w:szCs w:val="22"/>
              </w:rPr>
            </w:pPr>
            <w:r w:rsidRPr="00B639B1">
              <w:rPr>
                <w:rFonts w:cs="Times New Roman"/>
                <w:b/>
                <w:bCs/>
                <w:szCs w:val="22"/>
              </w:rPr>
              <w:t>5</w:t>
            </w:r>
            <w:r w:rsidR="003C2508" w:rsidRPr="00B639B1">
              <w:rPr>
                <w:rFonts w:cs="Times New Roman"/>
                <w:b/>
                <w:bCs/>
                <w:szCs w:val="22"/>
              </w:rPr>
              <w:t>10</w:t>
            </w:r>
          </w:p>
        </w:tc>
        <w:tc>
          <w:tcPr>
            <w:tcW w:w="178" w:type="dxa"/>
            <w:vAlign w:val="bottom"/>
          </w:tcPr>
          <w:p w14:paraId="0900AFA3" w14:textId="77777777" w:rsidR="006D6870" w:rsidRPr="00B639B1" w:rsidRDefault="006D6870" w:rsidP="001157A6">
            <w:pPr>
              <w:pStyle w:val="acctfourfigures"/>
              <w:tabs>
                <w:tab w:val="clear" w:pos="765"/>
              </w:tabs>
              <w:spacing w:line="220" w:lineRule="exact"/>
              <w:ind w:left="-79" w:right="-79"/>
              <w:jc w:val="center"/>
              <w:rPr>
                <w:rFonts w:cs="Times New Roman"/>
                <w:b/>
                <w:bCs/>
                <w:szCs w:val="22"/>
              </w:rPr>
            </w:pPr>
          </w:p>
        </w:tc>
        <w:tc>
          <w:tcPr>
            <w:tcW w:w="1008" w:type="dxa"/>
            <w:tcBorders>
              <w:top w:val="single" w:sz="4" w:space="0" w:color="auto"/>
              <w:bottom w:val="double" w:sz="4" w:space="0" w:color="auto"/>
            </w:tcBorders>
            <w:vAlign w:val="bottom"/>
          </w:tcPr>
          <w:p w14:paraId="7A5EBF60" w14:textId="4FC71157" w:rsidR="006D6870" w:rsidRPr="00B639B1" w:rsidRDefault="003C2508" w:rsidP="001157A6">
            <w:pPr>
              <w:pStyle w:val="acctfourfigures"/>
              <w:tabs>
                <w:tab w:val="clear" w:pos="765"/>
                <w:tab w:val="decimal" w:pos="819"/>
              </w:tabs>
              <w:spacing w:line="220" w:lineRule="exact"/>
              <w:ind w:left="-79" w:right="-79"/>
              <w:rPr>
                <w:rFonts w:cs="Times New Roman"/>
                <w:b/>
                <w:bCs/>
                <w:szCs w:val="22"/>
              </w:rPr>
            </w:pPr>
            <w:r w:rsidRPr="00B639B1">
              <w:rPr>
                <w:rFonts w:cs="Times New Roman"/>
                <w:b/>
                <w:bCs/>
                <w:szCs w:val="22"/>
              </w:rPr>
              <w:t>2</w:t>
            </w:r>
            <w:r w:rsidR="006D6870" w:rsidRPr="00B639B1">
              <w:rPr>
                <w:rFonts w:cs="Times New Roman"/>
                <w:b/>
                <w:bCs/>
                <w:szCs w:val="22"/>
              </w:rPr>
              <w:t>,</w:t>
            </w:r>
            <w:r w:rsidRPr="00B639B1">
              <w:rPr>
                <w:rFonts w:cs="Times New Roman"/>
                <w:b/>
                <w:bCs/>
                <w:szCs w:val="22"/>
              </w:rPr>
              <w:t>493</w:t>
            </w:r>
          </w:p>
        </w:tc>
        <w:tc>
          <w:tcPr>
            <w:tcW w:w="180" w:type="dxa"/>
            <w:vAlign w:val="bottom"/>
          </w:tcPr>
          <w:p w14:paraId="1FE0CACD" w14:textId="77777777" w:rsidR="006D6870" w:rsidRPr="00B639B1" w:rsidRDefault="006D6870" w:rsidP="001157A6">
            <w:pPr>
              <w:pStyle w:val="acctfourfigures"/>
              <w:spacing w:line="220" w:lineRule="exact"/>
              <w:rPr>
                <w:rFonts w:cs="Times New Roman"/>
                <w:b/>
                <w:bCs/>
                <w:szCs w:val="22"/>
              </w:rPr>
            </w:pPr>
          </w:p>
        </w:tc>
        <w:tc>
          <w:tcPr>
            <w:tcW w:w="900" w:type="dxa"/>
            <w:tcBorders>
              <w:top w:val="single" w:sz="4" w:space="0" w:color="auto"/>
              <w:bottom w:val="double" w:sz="4" w:space="0" w:color="auto"/>
            </w:tcBorders>
            <w:vAlign w:val="bottom"/>
          </w:tcPr>
          <w:p w14:paraId="0DD0D6F1" w14:textId="10F1983F" w:rsidR="006D6870" w:rsidRPr="00B639B1" w:rsidRDefault="006D6870"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3,</w:t>
            </w:r>
            <w:r w:rsidR="003C2508" w:rsidRPr="00B639B1">
              <w:rPr>
                <w:rFonts w:cs="Times New Roman"/>
                <w:b/>
                <w:bCs/>
                <w:szCs w:val="22"/>
              </w:rPr>
              <w:t>003</w:t>
            </w:r>
          </w:p>
        </w:tc>
      </w:tr>
    </w:tbl>
    <w:p w14:paraId="7CA72349" w14:textId="073C4E1B" w:rsidR="00F425DD" w:rsidRDefault="00F425DD" w:rsidP="001452F0">
      <w:pPr>
        <w:rPr>
          <w:rFonts w:ascii="Times New Roman" w:hAnsi="Times New Roman" w:cstheme="minorBidi"/>
          <w:sz w:val="4"/>
          <w:szCs w:val="4"/>
          <w:lang w:eastAsia="x-none"/>
        </w:rPr>
      </w:pPr>
    </w:p>
    <w:p w14:paraId="6893C011" w14:textId="5242A585" w:rsidR="000872B1" w:rsidRDefault="00F425DD" w:rsidP="00F42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4"/>
          <w:szCs w:val="4"/>
          <w:lang w:eastAsia="x-none"/>
        </w:rPr>
      </w:pPr>
      <w:r>
        <w:rPr>
          <w:rFonts w:ascii="Times New Roman" w:hAnsi="Times New Roman" w:cstheme="minorBidi"/>
          <w:sz w:val="4"/>
          <w:szCs w:val="4"/>
          <w:lang w:eastAsia="x-none"/>
        </w:rPr>
        <w:br w:type="page"/>
      </w:r>
    </w:p>
    <w:tbl>
      <w:tblPr>
        <w:tblW w:w="9629" w:type="dxa"/>
        <w:tblInd w:w="451" w:type="dxa"/>
        <w:tblLayout w:type="fixed"/>
        <w:tblCellMar>
          <w:left w:w="79" w:type="dxa"/>
          <w:right w:w="79" w:type="dxa"/>
        </w:tblCellMar>
        <w:tblLook w:val="0000" w:firstRow="0" w:lastRow="0" w:firstColumn="0" w:lastColumn="0" w:noHBand="0" w:noVBand="0"/>
      </w:tblPr>
      <w:tblGrid>
        <w:gridCol w:w="2429"/>
        <w:gridCol w:w="540"/>
        <w:gridCol w:w="900"/>
        <w:gridCol w:w="182"/>
        <w:gridCol w:w="1080"/>
        <w:gridCol w:w="181"/>
        <w:gridCol w:w="987"/>
        <w:gridCol w:w="178"/>
        <w:gridCol w:w="886"/>
        <w:gridCol w:w="178"/>
        <w:gridCol w:w="1008"/>
        <w:gridCol w:w="178"/>
        <w:gridCol w:w="902"/>
      </w:tblGrid>
      <w:tr w:rsidR="006D6870" w:rsidRPr="00B639B1" w14:paraId="72DDFF4E" w14:textId="77777777" w:rsidTr="001157A6">
        <w:trPr>
          <w:cantSplit/>
          <w:trHeight w:val="128"/>
        </w:trPr>
        <w:tc>
          <w:tcPr>
            <w:tcW w:w="2429" w:type="dxa"/>
            <w:vMerge w:val="restart"/>
            <w:vAlign w:val="bottom"/>
          </w:tcPr>
          <w:p w14:paraId="46A0BC59" w14:textId="77777777" w:rsidR="006D6870" w:rsidRPr="00B639B1" w:rsidRDefault="006D6870" w:rsidP="001157A6">
            <w:pPr>
              <w:spacing w:line="240" w:lineRule="auto"/>
              <w:ind w:left="8"/>
              <w:jc w:val="thaiDistribute"/>
              <w:rPr>
                <w:rFonts w:ascii="Times New Roman" w:hAnsi="Times New Roman" w:cs="Times New Roman"/>
                <w:b/>
                <w:bCs/>
                <w:color w:val="0000FF"/>
                <w:sz w:val="22"/>
                <w:szCs w:val="22"/>
              </w:rPr>
            </w:pPr>
          </w:p>
        </w:tc>
        <w:tc>
          <w:tcPr>
            <w:tcW w:w="540" w:type="dxa"/>
          </w:tcPr>
          <w:p w14:paraId="1F6672A8" w14:textId="77777777" w:rsidR="006D6870" w:rsidRPr="00B639B1" w:rsidRDefault="006D6870" w:rsidP="001157A6">
            <w:pPr>
              <w:pStyle w:val="acctcolumnheading"/>
              <w:spacing w:after="0" w:line="240" w:lineRule="auto"/>
              <w:ind w:left="-72" w:right="-72"/>
              <w:rPr>
                <w:rFonts w:cs="Times New Roman"/>
                <w:b/>
                <w:bCs/>
                <w:szCs w:val="22"/>
              </w:rPr>
            </w:pPr>
          </w:p>
        </w:tc>
        <w:tc>
          <w:tcPr>
            <w:tcW w:w="6660" w:type="dxa"/>
            <w:gridSpan w:val="11"/>
          </w:tcPr>
          <w:p w14:paraId="38496615" w14:textId="77777777" w:rsidR="006D6870" w:rsidRPr="00B639B1" w:rsidRDefault="006D6870" w:rsidP="001157A6">
            <w:pPr>
              <w:pStyle w:val="acctcolumnheading"/>
              <w:spacing w:after="0" w:line="240" w:lineRule="auto"/>
              <w:ind w:left="-72" w:right="-72"/>
              <w:rPr>
                <w:rFonts w:cs="Times New Roman"/>
                <w:b/>
                <w:bCs/>
                <w:szCs w:val="22"/>
              </w:rPr>
            </w:pPr>
            <w:r w:rsidRPr="00B639B1">
              <w:rPr>
                <w:rFonts w:cs="Times New Roman"/>
                <w:b/>
                <w:bCs/>
                <w:szCs w:val="28"/>
                <w:lang w:bidi="th-TH"/>
              </w:rPr>
              <w:t>Separate</w:t>
            </w:r>
            <w:r w:rsidRPr="00B639B1">
              <w:rPr>
                <w:rFonts w:cs="Times New Roman"/>
                <w:b/>
                <w:bCs/>
                <w:szCs w:val="22"/>
              </w:rPr>
              <w:t xml:space="preserve"> financial statements</w:t>
            </w:r>
          </w:p>
        </w:tc>
      </w:tr>
      <w:tr w:rsidR="006D6870" w:rsidRPr="00B639B1" w14:paraId="161AD34B" w14:textId="77777777" w:rsidTr="001157A6">
        <w:trPr>
          <w:cantSplit/>
          <w:trHeight w:val="128"/>
        </w:trPr>
        <w:tc>
          <w:tcPr>
            <w:tcW w:w="2429" w:type="dxa"/>
            <w:vMerge/>
            <w:vAlign w:val="bottom"/>
          </w:tcPr>
          <w:p w14:paraId="49983EB5" w14:textId="77777777" w:rsidR="006D6870" w:rsidRPr="00B639B1" w:rsidRDefault="006D6870" w:rsidP="001157A6">
            <w:pPr>
              <w:tabs>
                <w:tab w:val="left" w:pos="191"/>
              </w:tabs>
              <w:spacing w:line="220" w:lineRule="exact"/>
              <w:ind w:left="191" w:right="-68" w:hanging="191"/>
              <w:rPr>
                <w:rFonts w:ascii="Times New Roman" w:hAnsi="Times New Roman" w:cs="Times New Roman"/>
                <w:b/>
                <w:bCs/>
                <w:i/>
                <w:iCs/>
                <w:sz w:val="22"/>
                <w:szCs w:val="22"/>
              </w:rPr>
            </w:pPr>
          </w:p>
        </w:tc>
        <w:tc>
          <w:tcPr>
            <w:tcW w:w="540" w:type="dxa"/>
          </w:tcPr>
          <w:p w14:paraId="70AA8AD4" w14:textId="77777777" w:rsidR="006D6870" w:rsidRPr="00B639B1" w:rsidRDefault="006D6870" w:rsidP="001157A6">
            <w:pPr>
              <w:pStyle w:val="acctcolumnheading"/>
              <w:spacing w:after="0" w:line="220" w:lineRule="exact"/>
              <w:ind w:left="-79" w:right="-79"/>
              <w:rPr>
                <w:rFonts w:cs="Times New Roman"/>
                <w:szCs w:val="22"/>
              </w:rPr>
            </w:pPr>
          </w:p>
        </w:tc>
        <w:tc>
          <w:tcPr>
            <w:tcW w:w="3330" w:type="dxa"/>
            <w:gridSpan w:val="5"/>
          </w:tcPr>
          <w:p w14:paraId="599CE87E" w14:textId="385D0A60" w:rsidR="006D6870" w:rsidRPr="00B639B1" w:rsidRDefault="006D6870" w:rsidP="001157A6">
            <w:pPr>
              <w:pStyle w:val="acctcolumnheading"/>
              <w:spacing w:after="0" w:line="220" w:lineRule="exact"/>
              <w:ind w:left="-79" w:right="-79"/>
              <w:rPr>
                <w:rFonts w:cs="Times New Roman"/>
                <w:szCs w:val="22"/>
                <w:lang w:bidi="th-TH"/>
              </w:rPr>
            </w:pPr>
            <w:r w:rsidRPr="00B639B1">
              <w:rPr>
                <w:rFonts w:cs="Times New Roman"/>
                <w:szCs w:val="22"/>
              </w:rPr>
              <w:t>202</w:t>
            </w:r>
            <w:r w:rsidR="00F425DD" w:rsidRPr="00B639B1">
              <w:rPr>
                <w:rFonts w:cs="Times New Roman"/>
                <w:szCs w:val="22"/>
              </w:rPr>
              <w:t>5</w:t>
            </w:r>
          </w:p>
        </w:tc>
        <w:tc>
          <w:tcPr>
            <w:tcW w:w="178" w:type="dxa"/>
          </w:tcPr>
          <w:p w14:paraId="738FFED0" w14:textId="77777777" w:rsidR="006D6870" w:rsidRPr="00B639B1" w:rsidRDefault="006D6870" w:rsidP="001157A6">
            <w:pPr>
              <w:pStyle w:val="acctcolumnheading"/>
              <w:spacing w:after="0" w:line="220" w:lineRule="exact"/>
              <w:ind w:right="-79"/>
              <w:rPr>
                <w:rFonts w:cs="Times New Roman"/>
                <w:szCs w:val="22"/>
                <w:lang w:bidi="th-TH"/>
              </w:rPr>
            </w:pPr>
          </w:p>
        </w:tc>
        <w:tc>
          <w:tcPr>
            <w:tcW w:w="3152" w:type="dxa"/>
            <w:gridSpan w:val="5"/>
            <w:vAlign w:val="bottom"/>
          </w:tcPr>
          <w:p w14:paraId="762F77FB" w14:textId="68079145" w:rsidR="006D6870" w:rsidRPr="00B639B1" w:rsidRDefault="006D6870" w:rsidP="001157A6">
            <w:pPr>
              <w:pStyle w:val="acctcolumnheading"/>
              <w:spacing w:after="0" w:line="220" w:lineRule="exact"/>
              <w:ind w:left="-79" w:right="-79"/>
              <w:rPr>
                <w:rFonts w:cs="Times New Roman"/>
                <w:szCs w:val="22"/>
              </w:rPr>
            </w:pPr>
            <w:r w:rsidRPr="00B639B1">
              <w:rPr>
                <w:rFonts w:cs="Times New Roman"/>
                <w:szCs w:val="22"/>
              </w:rPr>
              <w:t>202</w:t>
            </w:r>
            <w:r w:rsidR="00F425DD" w:rsidRPr="00B639B1">
              <w:rPr>
                <w:rFonts w:cs="Times New Roman"/>
                <w:szCs w:val="22"/>
              </w:rPr>
              <w:t>4</w:t>
            </w:r>
          </w:p>
        </w:tc>
      </w:tr>
      <w:tr w:rsidR="006D6870" w:rsidRPr="00B639B1" w14:paraId="37B8E338" w14:textId="77777777" w:rsidTr="001157A6">
        <w:trPr>
          <w:cantSplit/>
        </w:trPr>
        <w:tc>
          <w:tcPr>
            <w:tcW w:w="2429" w:type="dxa"/>
          </w:tcPr>
          <w:p w14:paraId="1E28A882" w14:textId="77777777" w:rsidR="006D6870" w:rsidRPr="00B639B1" w:rsidRDefault="006D6870" w:rsidP="001157A6">
            <w:pPr>
              <w:tabs>
                <w:tab w:val="left" w:pos="191"/>
              </w:tabs>
              <w:spacing w:line="220" w:lineRule="exact"/>
              <w:ind w:left="191" w:right="-68" w:hanging="191"/>
              <w:rPr>
                <w:rFonts w:ascii="Times New Roman" w:hAnsi="Times New Roman" w:cs="Times New Roman"/>
                <w:sz w:val="22"/>
                <w:szCs w:val="22"/>
              </w:rPr>
            </w:pPr>
          </w:p>
        </w:tc>
        <w:tc>
          <w:tcPr>
            <w:tcW w:w="540" w:type="dxa"/>
          </w:tcPr>
          <w:p w14:paraId="18D548EA" w14:textId="77777777" w:rsidR="006D6870" w:rsidRPr="00B639B1" w:rsidRDefault="006D6870" w:rsidP="001157A6">
            <w:pPr>
              <w:pStyle w:val="acctfourfigures"/>
              <w:tabs>
                <w:tab w:val="clear" w:pos="765"/>
              </w:tabs>
              <w:spacing w:line="220" w:lineRule="exact"/>
              <w:ind w:left="-79" w:right="-79"/>
              <w:jc w:val="center"/>
              <w:rPr>
                <w:rFonts w:cs="Times New Roman"/>
                <w:i/>
                <w:iCs/>
                <w:szCs w:val="22"/>
                <w:lang w:val="en-US"/>
              </w:rPr>
            </w:pPr>
          </w:p>
        </w:tc>
        <w:tc>
          <w:tcPr>
            <w:tcW w:w="900" w:type="dxa"/>
          </w:tcPr>
          <w:p w14:paraId="495AE9A3"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r w:rsidRPr="00B639B1">
              <w:rPr>
                <w:rFonts w:cs="Times New Roman"/>
                <w:szCs w:val="22"/>
              </w:rPr>
              <w:t>Secured</w:t>
            </w:r>
          </w:p>
        </w:tc>
        <w:tc>
          <w:tcPr>
            <w:tcW w:w="182" w:type="dxa"/>
          </w:tcPr>
          <w:p w14:paraId="3FC1E7A2"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80" w:type="dxa"/>
            <w:vAlign w:val="bottom"/>
          </w:tcPr>
          <w:p w14:paraId="0CE00E64"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r w:rsidRPr="00B639B1">
              <w:rPr>
                <w:rFonts w:cs="Times New Roman"/>
                <w:szCs w:val="22"/>
              </w:rPr>
              <w:t>Unsecured</w:t>
            </w:r>
          </w:p>
        </w:tc>
        <w:tc>
          <w:tcPr>
            <w:tcW w:w="181" w:type="dxa"/>
            <w:vAlign w:val="bottom"/>
          </w:tcPr>
          <w:p w14:paraId="0A94D252" w14:textId="77777777" w:rsidR="006D6870" w:rsidRPr="00B639B1" w:rsidRDefault="006D6870" w:rsidP="001157A6">
            <w:pPr>
              <w:pStyle w:val="acctfourfigures"/>
              <w:spacing w:line="220" w:lineRule="exact"/>
              <w:jc w:val="center"/>
              <w:rPr>
                <w:rFonts w:cs="Times New Roman"/>
                <w:szCs w:val="22"/>
              </w:rPr>
            </w:pPr>
          </w:p>
        </w:tc>
        <w:tc>
          <w:tcPr>
            <w:tcW w:w="987" w:type="dxa"/>
            <w:vAlign w:val="bottom"/>
          </w:tcPr>
          <w:p w14:paraId="0A554BEA" w14:textId="77777777" w:rsidR="006D6870" w:rsidRPr="00B639B1" w:rsidRDefault="006D6870" w:rsidP="001157A6">
            <w:pPr>
              <w:pStyle w:val="acctfourfigures"/>
              <w:tabs>
                <w:tab w:val="clear" w:pos="765"/>
              </w:tabs>
              <w:spacing w:line="220" w:lineRule="exact"/>
              <w:ind w:left="-74" w:right="-79"/>
              <w:jc w:val="center"/>
              <w:rPr>
                <w:rFonts w:cs="Times New Roman"/>
                <w:b/>
                <w:bCs/>
                <w:szCs w:val="22"/>
              </w:rPr>
            </w:pPr>
            <w:r w:rsidRPr="00B639B1">
              <w:rPr>
                <w:rFonts w:cs="Times New Roman"/>
                <w:b/>
                <w:bCs/>
                <w:szCs w:val="22"/>
              </w:rPr>
              <w:t>Total</w:t>
            </w:r>
          </w:p>
        </w:tc>
        <w:tc>
          <w:tcPr>
            <w:tcW w:w="178" w:type="dxa"/>
          </w:tcPr>
          <w:p w14:paraId="054E055C"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886" w:type="dxa"/>
          </w:tcPr>
          <w:p w14:paraId="1D305A7D" w14:textId="77777777" w:rsidR="006D6870" w:rsidRPr="00B639B1" w:rsidRDefault="006D6870" w:rsidP="001157A6">
            <w:pPr>
              <w:pStyle w:val="acctfourfigures"/>
              <w:tabs>
                <w:tab w:val="clear" w:pos="765"/>
                <w:tab w:val="decimal" w:pos="629"/>
              </w:tabs>
              <w:spacing w:line="220" w:lineRule="exact"/>
              <w:ind w:left="-91" w:right="-79"/>
              <w:jc w:val="center"/>
              <w:rPr>
                <w:rFonts w:cs="Times New Roman"/>
                <w:szCs w:val="22"/>
              </w:rPr>
            </w:pPr>
            <w:r w:rsidRPr="00B639B1">
              <w:rPr>
                <w:rFonts w:cs="Times New Roman"/>
                <w:szCs w:val="22"/>
              </w:rPr>
              <w:t>Secured</w:t>
            </w:r>
          </w:p>
        </w:tc>
        <w:tc>
          <w:tcPr>
            <w:tcW w:w="178" w:type="dxa"/>
          </w:tcPr>
          <w:p w14:paraId="630C2C7F" w14:textId="77777777" w:rsidR="006D6870" w:rsidRPr="00B639B1" w:rsidRDefault="006D6870" w:rsidP="001157A6">
            <w:pPr>
              <w:pStyle w:val="acctfourfigures"/>
              <w:spacing w:line="220" w:lineRule="exact"/>
              <w:jc w:val="center"/>
              <w:rPr>
                <w:rFonts w:cs="Times New Roman"/>
                <w:szCs w:val="22"/>
              </w:rPr>
            </w:pPr>
          </w:p>
        </w:tc>
        <w:tc>
          <w:tcPr>
            <w:tcW w:w="1008" w:type="dxa"/>
            <w:vAlign w:val="bottom"/>
          </w:tcPr>
          <w:p w14:paraId="65140217" w14:textId="77777777" w:rsidR="006D6870" w:rsidRPr="00B639B1" w:rsidRDefault="006D6870" w:rsidP="001157A6">
            <w:pPr>
              <w:pStyle w:val="acctfourfigures"/>
              <w:tabs>
                <w:tab w:val="clear" w:pos="765"/>
                <w:tab w:val="decimal" w:pos="752"/>
              </w:tabs>
              <w:spacing w:line="220" w:lineRule="exact"/>
              <w:ind w:left="-79" w:right="-79"/>
              <w:jc w:val="center"/>
              <w:rPr>
                <w:rFonts w:cs="Times New Roman"/>
                <w:szCs w:val="22"/>
              </w:rPr>
            </w:pPr>
            <w:r w:rsidRPr="00B639B1">
              <w:rPr>
                <w:rFonts w:cs="Times New Roman"/>
                <w:szCs w:val="22"/>
              </w:rPr>
              <w:t>Unsecured</w:t>
            </w:r>
          </w:p>
        </w:tc>
        <w:tc>
          <w:tcPr>
            <w:tcW w:w="178" w:type="dxa"/>
            <w:vAlign w:val="bottom"/>
          </w:tcPr>
          <w:p w14:paraId="4BA11328" w14:textId="77777777" w:rsidR="006D6870" w:rsidRPr="00B639B1" w:rsidRDefault="006D6870" w:rsidP="001157A6">
            <w:pPr>
              <w:pStyle w:val="acctfourfigures"/>
              <w:spacing w:line="220" w:lineRule="exact"/>
              <w:jc w:val="center"/>
              <w:rPr>
                <w:rFonts w:cs="Times New Roman"/>
                <w:szCs w:val="22"/>
              </w:rPr>
            </w:pPr>
          </w:p>
        </w:tc>
        <w:tc>
          <w:tcPr>
            <w:tcW w:w="902" w:type="dxa"/>
            <w:vAlign w:val="bottom"/>
          </w:tcPr>
          <w:p w14:paraId="7D68C776" w14:textId="77777777" w:rsidR="006D6870" w:rsidRPr="00B639B1" w:rsidRDefault="006D6870" w:rsidP="001157A6">
            <w:pPr>
              <w:pStyle w:val="acctfourfigures"/>
              <w:tabs>
                <w:tab w:val="clear" w:pos="765"/>
              </w:tabs>
              <w:spacing w:line="220" w:lineRule="exact"/>
              <w:jc w:val="center"/>
              <w:rPr>
                <w:rFonts w:cs="Times New Roman"/>
                <w:b/>
                <w:bCs/>
                <w:szCs w:val="22"/>
              </w:rPr>
            </w:pPr>
            <w:r w:rsidRPr="00B639B1">
              <w:rPr>
                <w:rFonts w:cs="Times New Roman"/>
                <w:b/>
                <w:bCs/>
                <w:szCs w:val="22"/>
              </w:rPr>
              <w:t>Total</w:t>
            </w:r>
          </w:p>
        </w:tc>
      </w:tr>
      <w:tr w:rsidR="006D6870" w:rsidRPr="00B639B1" w14:paraId="272DBE42" w14:textId="77777777" w:rsidTr="001157A6">
        <w:trPr>
          <w:cantSplit/>
          <w:trHeight w:val="63"/>
        </w:trPr>
        <w:tc>
          <w:tcPr>
            <w:tcW w:w="2429" w:type="dxa"/>
          </w:tcPr>
          <w:p w14:paraId="4AF19DCE" w14:textId="77777777" w:rsidR="006D6870" w:rsidRPr="00B639B1" w:rsidRDefault="006D6870" w:rsidP="001157A6">
            <w:pPr>
              <w:tabs>
                <w:tab w:val="left" w:pos="191"/>
              </w:tabs>
              <w:spacing w:line="220" w:lineRule="exact"/>
              <w:ind w:left="191" w:right="-68" w:hanging="191"/>
              <w:rPr>
                <w:rFonts w:ascii="Times New Roman" w:hAnsi="Times New Roman" w:cs="Times New Roman"/>
                <w:b/>
                <w:bCs/>
                <w:color w:val="0000FF"/>
                <w:sz w:val="22"/>
                <w:szCs w:val="22"/>
              </w:rPr>
            </w:pPr>
          </w:p>
        </w:tc>
        <w:tc>
          <w:tcPr>
            <w:tcW w:w="540" w:type="dxa"/>
          </w:tcPr>
          <w:p w14:paraId="323FC619" w14:textId="77777777" w:rsidR="006D6870" w:rsidRPr="00B639B1" w:rsidRDefault="006D6870" w:rsidP="001157A6">
            <w:pPr>
              <w:pStyle w:val="acctfourfigures"/>
              <w:tabs>
                <w:tab w:val="clear" w:pos="765"/>
              </w:tabs>
              <w:spacing w:line="220" w:lineRule="exact"/>
              <w:jc w:val="center"/>
              <w:rPr>
                <w:rFonts w:cs="Times New Roman"/>
                <w:i/>
                <w:iCs/>
                <w:szCs w:val="22"/>
                <w:lang w:bidi="th-TH"/>
              </w:rPr>
            </w:pPr>
          </w:p>
        </w:tc>
        <w:tc>
          <w:tcPr>
            <w:tcW w:w="6660" w:type="dxa"/>
            <w:gridSpan w:val="11"/>
          </w:tcPr>
          <w:p w14:paraId="539F73E3" w14:textId="77777777" w:rsidR="006D6870" w:rsidRPr="00B639B1" w:rsidRDefault="006D6870" w:rsidP="001157A6">
            <w:pPr>
              <w:pStyle w:val="acctfourfigures"/>
              <w:tabs>
                <w:tab w:val="clear" w:pos="765"/>
              </w:tabs>
              <w:spacing w:line="220" w:lineRule="exact"/>
              <w:jc w:val="center"/>
              <w:rPr>
                <w:rFonts w:cs="Times New Roman"/>
                <w:i/>
                <w:iCs/>
                <w:szCs w:val="22"/>
                <w:lang w:bidi="th-TH"/>
              </w:rPr>
            </w:pPr>
            <w:r w:rsidRPr="00B639B1">
              <w:rPr>
                <w:rFonts w:cs="Times New Roman"/>
                <w:i/>
                <w:iCs/>
                <w:szCs w:val="22"/>
                <w:lang w:bidi="th-TH"/>
              </w:rPr>
              <w:t>(in million Baht)</w:t>
            </w:r>
          </w:p>
        </w:tc>
      </w:tr>
      <w:tr w:rsidR="006D6870" w:rsidRPr="00B639B1" w14:paraId="6637D5BA" w14:textId="77777777" w:rsidTr="001157A6">
        <w:trPr>
          <w:cantSplit/>
        </w:trPr>
        <w:tc>
          <w:tcPr>
            <w:tcW w:w="2429" w:type="dxa"/>
          </w:tcPr>
          <w:p w14:paraId="20E8A7F2" w14:textId="77777777" w:rsidR="006D6870" w:rsidRPr="00B639B1" w:rsidRDefault="006D6870" w:rsidP="001157A6">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Short-term loans from financial institutions</w:t>
            </w:r>
          </w:p>
        </w:tc>
        <w:tc>
          <w:tcPr>
            <w:tcW w:w="540" w:type="dxa"/>
            <w:vAlign w:val="bottom"/>
          </w:tcPr>
          <w:p w14:paraId="187FAAB6" w14:textId="77777777" w:rsidR="006D6870" w:rsidRPr="00B639B1" w:rsidRDefault="006D6870" w:rsidP="001157A6">
            <w:pPr>
              <w:pStyle w:val="acctfourfigures"/>
              <w:tabs>
                <w:tab w:val="clear" w:pos="765"/>
              </w:tabs>
              <w:spacing w:line="220" w:lineRule="exact"/>
              <w:ind w:left="-91" w:right="-79"/>
              <w:jc w:val="center"/>
              <w:rPr>
                <w:rFonts w:cs="Times New Roman"/>
                <w:szCs w:val="22"/>
              </w:rPr>
            </w:pPr>
          </w:p>
        </w:tc>
        <w:tc>
          <w:tcPr>
            <w:tcW w:w="900" w:type="dxa"/>
            <w:vAlign w:val="bottom"/>
          </w:tcPr>
          <w:p w14:paraId="74C4B9A4" w14:textId="77777777" w:rsidR="006D6870" w:rsidRPr="00B639B1" w:rsidRDefault="006D6870" w:rsidP="00C82F3F">
            <w:pPr>
              <w:pStyle w:val="acctfourfigures"/>
              <w:tabs>
                <w:tab w:val="clear" w:pos="765"/>
                <w:tab w:val="decimal" w:pos="640"/>
              </w:tabs>
              <w:spacing w:line="220" w:lineRule="exact"/>
              <w:ind w:right="-79"/>
              <w:rPr>
                <w:rFonts w:cs="Times New Roman"/>
                <w:szCs w:val="22"/>
                <w:cs/>
              </w:rPr>
            </w:pPr>
            <w:r w:rsidRPr="00B639B1">
              <w:rPr>
                <w:rFonts w:cs="Times New Roman"/>
                <w:szCs w:val="28"/>
                <w:lang w:val="en-US" w:bidi="th-TH"/>
              </w:rPr>
              <w:t>-</w:t>
            </w:r>
          </w:p>
        </w:tc>
        <w:tc>
          <w:tcPr>
            <w:tcW w:w="182" w:type="dxa"/>
            <w:vAlign w:val="bottom"/>
          </w:tcPr>
          <w:p w14:paraId="3A12CB41" w14:textId="77777777" w:rsidR="006D6870" w:rsidRPr="00B639B1" w:rsidRDefault="006D6870" w:rsidP="001157A6">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7E0C4E0F" w14:textId="5D80A4D0" w:rsidR="006D6870" w:rsidRPr="00B639B1" w:rsidRDefault="00F425DD" w:rsidP="001157A6">
            <w:pPr>
              <w:pStyle w:val="acctfourfigures"/>
              <w:tabs>
                <w:tab w:val="clear" w:pos="765"/>
                <w:tab w:val="decimal" w:pos="819"/>
              </w:tabs>
              <w:spacing w:line="220" w:lineRule="exact"/>
              <w:ind w:left="-79" w:right="-79"/>
              <w:rPr>
                <w:rFonts w:cs="Times New Roman"/>
                <w:szCs w:val="22"/>
                <w:cs/>
              </w:rPr>
            </w:pPr>
            <w:r w:rsidRPr="00B639B1">
              <w:rPr>
                <w:rFonts w:cs="Times New Roman"/>
                <w:szCs w:val="22"/>
              </w:rPr>
              <w:t>151</w:t>
            </w:r>
          </w:p>
        </w:tc>
        <w:tc>
          <w:tcPr>
            <w:tcW w:w="181" w:type="dxa"/>
            <w:vAlign w:val="bottom"/>
          </w:tcPr>
          <w:p w14:paraId="391B804C"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vAlign w:val="bottom"/>
          </w:tcPr>
          <w:p w14:paraId="6F15BE58" w14:textId="49783669" w:rsidR="006D6870" w:rsidRPr="00B639B1" w:rsidRDefault="00F425DD"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B639B1">
              <w:rPr>
                <w:rFonts w:ascii="Times New Roman" w:hAnsi="Times New Roman" w:cs="Times New Roman"/>
                <w:b/>
                <w:bCs/>
                <w:sz w:val="22"/>
                <w:szCs w:val="22"/>
                <w:lang w:val="en-GB"/>
              </w:rPr>
              <w:t>151</w:t>
            </w:r>
          </w:p>
        </w:tc>
        <w:tc>
          <w:tcPr>
            <w:tcW w:w="178" w:type="dxa"/>
          </w:tcPr>
          <w:p w14:paraId="303434E6"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886" w:type="dxa"/>
            <w:vAlign w:val="bottom"/>
          </w:tcPr>
          <w:p w14:paraId="5DDE2A01" w14:textId="77777777" w:rsidR="006D6870" w:rsidRPr="00B639B1" w:rsidRDefault="006D6870" w:rsidP="00C82F3F">
            <w:pPr>
              <w:pStyle w:val="acctfourfigures"/>
              <w:tabs>
                <w:tab w:val="clear" w:pos="765"/>
                <w:tab w:val="decimal" w:pos="640"/>
              </w:tabs>
              <w:spacing w:line="220" w:lineRule="exact"/>
              <w:ind w:left="-91" w:right="-79"/>
              <w:rPr>
                <w:rFonts w:cs="Times New Roman"/>
                <w:szCs w:val="22"/>
              </w:rPr>
            </w:pPr>
            <w:r w:rsidRPr="00B639B1">
              <w:rPr>
                <w:rFonts w:cs="Times New Roman"/>
                <w:szCs w:val="22"/>
              </w:rPr>
              <w:t>-</w:t>
            </w:r>
          </w:p>
        </w:tc>
        <w:tc>
          <w:tcPr>
            <w:tcW w:w="178" w:type="dxa"/>
            <w:vAlign w:val="bottom"/>
          </w:tcPr>
          <w:p w14:paraId="2EFE4906"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08" w:type="dxa"/>
            <w:vAlign w:val="bottom"/>
          </w:tcPr>
          <w:p w14:paraId="6C442ACB" w14:textId="68D52C49" w:rsidR="006D6870" w:rsidRPr="00B639B1" w:rsidRDefault="00C82F3F"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351</w:t>
            </w:r>
          </w:p>
        </w:tc>
        <w:tc>
          <w:tcPr>
            <w:tcW w:w="178" w:type="dxa"/>
            <w:vAlign w:val="bottom"/>
          </w:tcPr>
          <w:p w14:paraId="0E2A8FC1" w14:textId="77777777" w:rsidR="006D6870" w:rsidRPr="00B639B1" w:rsidRDefault="006D6870" w:rsidP="001157A6">
            <w:pPr>
              <w:pStyle w:val="acctfourfigures"/>
              <w:spacing w:line="220" w:lineRule="exact"/>
              <w:rPr>
                <w:rFonts w:cs="Times New Roman"/>
                <w:szCs w:val="22"/>
              </w:rPr>
            </w:pPr>
          </w:p>
        </w:tc>
        <w:tc>
          <w:tcPr>
            <w:tcW w:w="902" w:type="dxa"/>
            <w:vAlign w:val="bottom"/>
          </w:tcPr>
          <w:p w14:paraId="11D9A912" w14:textId="4F48993D" w:rsidR="006D6870" w:rsidRPr="00B639B1" w:rsidRDefault="00C82F3F"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351</w:t>
            </w:r>
          </w:p>
        </w:tc>
      </w:tr>
      <w:tr w:rsidR="006D6870" w:rsidRPr="00B639B1" w14:paraId="06FBD25A" w14:textId="77777777" w:rsidTr="00073A7F">
        <w:trPr>
          <w:cantSplit/>
        </w:trPr>
        <w:tc>
          <w:tcPr>
            <w:tcW w:w="2429" w:type="dxa"/>
          </w:tcPr>
          <w:p w14:paraId="070F37A3" w14:textId="77777777" w:rsidR="006D6870" w:rsidRPr="00B639B1" w:rsidRDefault="006D6870" w:rsidP="001157A6">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Liabilities under trust receipts</w:t>
            </w:r>
          </w:p>
        </w:tc>
        <w:tc>
          <w:tcPr>
            <w:tcW w:w="540" w:type="dxa"/>
            <w:vAlign w:val="bottom"/>
          </w:tcPr>
          <w:p w14:paraId="6DD60D60" w14:textId="77777777" w:rsidR="006D6870" w:rsidRPr="00B639B1" w:rsidRDefault="006D6870" w:rsidP="001157A6">
            <w:pPr>
              <w:pStyle w:val="acctfourfigures"/>
              <w:tabs>
                <w:tab w:val="clear" w:pos="765"/>
              </w:tabs>
              <w:spacing w:line="220" w:lineRule="exact"/>
              <w:ind w:left="-91" w:right="-79"/>
              <w:jc w:val="center"/>
              <w:rPr>
                <w:rFonts w:cs="Times New Roman"/>
                <w:i/>
                <w:iCs/>
                <w:szCs w:val="22"/>
              </w:rPr>
            </w:pPr>
          </w:p>
        </w:tc>
        <w:tc>
          <w:tcPr>
            <w:tcW w:w="900" w:type="dxa"/>
            <w:tcBorders>
              <w:bottom w:val="single" w:sz="4" w:space="0" w:color="auto"/>
            </w:tcBorders>
            <w:vAlign w:val="bottom"/>
          </w:tcPr>
          <w:p w14:paraId="47CC1FAC" w14:textId="728C731E" w:rsidR="006D6870" w:rsidRPr="00B639B1" w:rsidRDefault="00F425DD" w:rsidP="001157A6">
            <w:pPr>
              <w:pStyle w:val="acctfourfigures"/>
              <w:tabs>
                <w:tab w:val="clear" w:pos="765"/>
                <w:tab w:val="decimal" w:pos="640"/>
              </w:tabs>
              <w:spacing w:line="220" w:lineRule="exact"/>
              <w:ind w:right="-79"/>
              <w:rPr>
                <w:rFonts w:cs="Times New Roman"/>
                <w:szCs w:val="28"/>
                <w:lang w:val="en-US" w:bidi="th-TH"/>
              </w:rPr>
            </w:pPr>
            <w:r w:rsidRPr="00B639B1">
              <w:rPr>
                <w:rFonts w:cs="Times New Roman"/>
                <w:szCs w:val="28"/>
                <w:lang w:val="en-US" w:bidi="th-TH"/>
              </w:rPr>
              <w:t>-</w:t>
            </w:r>
          </w:p>
        </w:tc>
        <w:tc>
          <w:tcPr>
            <w:tcW w:w="182" w:type="dxa"/>
            <w:vAlign w:val="bottom"/>
          </w:tcPr>
          <w:p w14:paraId="7CE7F6CD" w14:textId="77777777" w:rsidR="006D6870" w:rsidRPr="00B639B1" w:rsidRDefault="006D6870" w:rsidP="001157A6">
            <w:pPr>
              <w:pStyle w:val="acctfourfigures"/>
              <w:tabs>
                <w:tab w:val="clear" w:pos="765"/>
                <w:tab w:val="decimal" w:pos="377"/>
              </w:tabs>
              <w:spacing w:line="220" w:lineRule="exact"/>
              <w:ind w:left="-91" w:right="-79"/>
              <w:jc w:val="center"/>
              <w:rPr>
                <w:rFonts w:cs="Times New Roman"/>
                <w:szCs w:val="22"/>
              </w:rPr>
            </w:pPr>
          </w:p>
        </w:tc>
        <w:tc>
          <w:tcPr>
            <w:tcW w:w="1080" w:type="dxa"/>
            <w:tcBorders>
              <w:bottom w:val="single" w:sz="4" w:space="0" w:color="auto"/>
            </w:tcBorders>
            <w:vAlign w:val="bottom"/>
          </w:tcPr>
          <w:p w14:paraId="69F41732" w14:textId="0D943371" w:rsidR="006D6870" w:rsidRPr="00B639B1" w:rsidRDefault="00F425DD" w:rsidP="00C82F3F">
            <w:pPr>
              <w:pStyle w:val="acctfourfigures"/>
              <w:tabs>
                <w:tab w:val="clear" w:pos="765"/>
                <w:tab w:val="decimal" w:pos="819"/>
              </w:tabs>
              <w:spacing w:line="220" w:lineRule="exact"/>
              <w:ind w:left="-79" w:right="-79"/>
              <w:rPr>
                <w:rFonts w:cs="Times New Roman"/>
                <w:szCs w:val="22"/>
                <w:cs/>
              </w:rPr>
            </w:pPr>
            <w:r w:rsidRPr="00B639B1">
              <w:rPr>
                <w:rFonts w:cs="Times New Roman"/>
                <w:szCs w:val="22"/>
              </w:rPr>
              <w:t>223</w:t>
            </w:r>
          </w:p>
        </w:tc>
        <w:tc>
          <w:tcPr>
            <w:tcW w:w="181" w:type="dxa"/>
            <w:vAlign w:val="bottom"/>
          </w:tcPr>
          <w:p w14:paraId="542ADBC3"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tcBorders>
              <w:bottom w:val="single" w:sz="4" w:space="0" w:color="auto"/>
            </w:tcBorders>
            <w:vAlign w:val="bottom"/>
          </w:tcPr>
          <w:p w14:paraId="0B3DB8AF" w14:textId="1D447609" w:rsidR="006D6870" w:rsidRPr="00B639B1" w:rsidRDefault="00F425DD"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B639B1">
              <w:rPr>
                <w:rFonts w:ascii="Times New Roman" w:hAnsi="Times New Roman" w:cs="Times New Roman"/>
                <w:b/>
                <w:bCs/>
                <w:sz w:val="22"/>
                <w:szCs w:val="22"/>
                <w:lang w:val="en-GB"/>
              </w:rPr>
              <w:t>223</w:t>
            </w:r>
          </w:p>
        </w:tc>
        <w:tc>
          <w:tcPr>
            <w:tcW w:w="178" w:type="dxa"/>
          </w:tcPr>
          <w:p w14:paraId="59E2DA2E"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886" w:type="dxa"/>
            <w:tcBorders>
              <w:bottom w:val="single" w:sz="4" w:space="0" w:color="auto"/>
            </w:tcBorders>
            <w:vAlign w:val="bottom"/>
          </w:tcPr>
          <w:p w14:paraId="6ED8F0EC" w14:textId="5D353E38" w:rsidR="006D6870" w:rsidRPr="00B639B1" w:rsidRDefault="00C82F3F" w:rsidP="001157A6">
            <w:pPr>
              <w:pStyle w:val="acctfourfigures"/>
              <w:tabs>
                <w:tab w:val="clear" w:pos="765"/>
                <w:tab w:val="decimal" w:pos="640"/>
              </w:tabs>
              <w:spacing w:line="220" w:lineRule="exact"/>
              <w:ind w:left="-91" w:right="-79"/>
              <w:rPr>
                <w:rFonts w:cs="Times New Roman"/>
                <w:szCs w:val="22"/>
              </w:rPr>
            </w:pPr>
            <w:r w:rsidRPr="00B639B1">
              <w:rPr>
                <w:rFonts w:cs="Times New Roman"/>
                <w:szCs w:val="22"/>
              </w:rPr>
              <w:t>-</w:t>
            </w:r>
          </w:p>
        </w:tc>
        <w:tc>
          <w:tcPr>
            <w:tcW w:w="178" w:type="dxa"/>
            <w:vAlign w:val="bottom"/>
          </w:tcPr>
          <w:p w14:paraId="139F8240"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08" w:type="dxa"/>
            <w:tcBorders>
              <w:bottom w:val="single" w:sz="4" w:space="0" w:color="auto"/>
            </w:tcBorders>
            <w:vAlign w:val="bottom"/>
          </w:tcPr>
          <w:p w14:paraId="6954961B" w14:textId="371E0EF0" w:rsidR="006D6870" w:rsidRPr="00B639B1" w:rsidRDefault="00C82F3F" w:rsidP="00C82F3F">
            <w:pPr>
              <w:pStyle w:val="acctfourfigures"/>
              <w:tabs>
                <w:tab w:val="clear" w:pos="765"/>
                <w:tab w:val="decimal" w:pos="819"/>
              </w:tabs>
              <w:spacing w:line="220" w:lineRule="exact"/>
              <w:ind w:left="-79" w:right="-79"/>
              <w:rPr>
                <w:rFonts w:cs="Times New Roman"/>
                <w:szCs w:val="22"/>
              </w:rPr>
            </w:pPr>
            <w:r w:rsidRPr="00B639B1">
              <w:rPr>
                <w:rFonts w:cs="Times New Roman"/>
                <w:szCs w:val="28"/>
                <w:lang w:val="en-US" w:bidi="th-TH"/>
              </w:rPr>
              <w:t>354</w:t>
            </w:r>
          </w:p>
        </w:tc>
        <w:tc>
          <w:tcPr>
            <w:tcW w:w="178" w:type="dxa"/>
            <w:vAlign w:val="bottom"/>
          </w:tcPr>
          <w:p w14:paraId="6D0F873C"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902" w:type="dxa"/>
            <w:tcBorders>
              <w:bottom w:val="single" w:sz="4" w:space="0" w:color="auto"/>
            </w:tcBorders>
            <w:vAlign w:val="bottom"/>
          </w:tcPr>
          <w:p w14:paraId="07C40B8D" w14:textId="23E044C7" w:rsidR="006D6870" w:rsidRPr="00B639B1" w:rsidRDefault="006D6870"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3</w:t>
            </w:r>
            <w:r w:rsidR="00C82F3F" w:rsidRPr="00B639B1">
              <w:rPr>
                <w:rFonts w:cs="Times New Roman"/>
                <w:b/>
                <w:bCs/>
                <w:szCs w:val="22"/>
              </w:rPr>
              <w:t>54</w:t>
            </w:r>
          </w:p>
        </w:tc>
      </w:tr>
      <w:tr w:rsidR="00F425DD" w:rsidRPr="00B639B1" w14:paraId="6410EFD1" w14:textId="77777777" w:rsidTr="00073A7F">
        <w:trPr>
          <w:cantSplit/>
        </w:trPr>
        <w:tc>
          <w:tcPr>
            <w:tcW w:w="2429" w:type="dxa"/>
          </w:tcPr>
          <w:p w14:paraId="72E9110A" w14:textId="55074A95" w:rsidR="00F425DD" w:rsidRPr="00B639B1" w:rsidRDefault="00F425DD" w:rsidP="00F425DD">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 xml:space="preserve">Total </w:t>
            </w:r>
            <w:r w:rsidR="00155DF1">
              <w:rPr>
                <w:rFonts w:ascii="Times New Roman" w:hAnsi="Times New Roman" w:cs="Times New Roman"/>
                <w:sz w:val="22"/>
                <w:szCs w:val="22"/>
              </w:rPr>
              <w:t>s</w:t>
            </w:r>
            <w:r w:rsidRPr="00B639B1">
              <w:rPr>
                <w:rFonts w:ascii="Times New Roman" w:hAnsi="Times New Roman" w:cs="Times New Roman"/>
                <w:sz w:val="22"/>
                <w:szCs w:val="22"/>
              </w:rPr>
              <w:t>hort-term loans</w:t>
            </w:r>
          </w:p>
          <w:p w14:paraId="3B3DBFB4" w14:textId="13C52075" w:rsidR="00F425DD" w:rsidRPr="00B639B1" w:rsidRDefault="00F425DD" w:rsidP="00F425DD">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 xml:space="preserve">   from financial institution</w:t>
            </w:r>
            <w:r w:rsidR="00155DF1">
              <w:rPr>
                <w:rFonts w:ascii="Times New Roman" w:hAnsi="Times New Roman" w:cs="Times New Roman"/>
                <w:sz w:val="22"/>
                <w:szCs w:val="22"/>
              </w:rPr>
              <w:t>s</w:t>
            </w:r>
          </w:p>
        </w:tc>
        <w:tc>
          <w:tcPr>
            <w:tcW w:w="540" w:type="dxa"/>
            <w:vAlign w:val="bottom"/>
          </w:tcPr>
          <w:p w14:paraId="4AF02F30" w14:textId="77777777" w:rsidR="00F425DD" w:rsidRPr="00B639B1" w:rsidRDefault="00F425DD" w:rsidP="001157A6">
            <w:pPr>
              <w:pStyle w:val="acctfourfigures"/>
              <w:tabs>
                <w:tab w:val="clear" w:pos="765"/>
              </w:tabs>
              <w:spacing w:line="220" w:lineRule="exact"/>
              <w:ind w:left="-91" w:right="-79"/>
              <w:jc w:val="center"/>
              <w:rPr>
                <w:rFonts w:cs="Times New Roman"/>
                <w:i/>
                <w:iCs/>
                <w:szCs w:val="22"/>
              </w:rPr>
            </w:pPr>
          </w:p>
        </w:tc>
        <w:tc>
          <w:tcPr>
            <w:tcW w:w="900" w:type="dxa"/>
            <w:tcBorders>
              <w:top w:val="single" w:sz="4" w:space="0" w:color="auto"/>
            </w:tcBorders>
            <w:vAlign w:val="bottom"/>
          </w:tcPr>
          <w:p w14:paraId="7B4F1342" w14:textId="6670F143" w:rsidR="00F425DD" w:rsidRPr="00B639B1" w:rsidRDefault="00F425DD" w:rsidP="001157A6">
            <w:pPr>
              <w:pStyle w:val="acctfourfigures"/>
              <w:tabs>
                <w:tab w:val="clear" w:pos="765"/>
                <w:tab w:val="decimal" w:pos="640"/>
              </w:tabs>
              <w:spacing w:line="220" w:lineRule="exact"/>
              <w:ind w:right="-79"/>
              <w:rPr>
                <w:rFonts w:cs="Times New Roman"/>
                <w:szCs w:val="28"/>
                <w:lang w:val="en-US" w:bidi="th-TH"/>
              </w:rPr>
            </w:pPr>
            <w:r w:rsidRPr="00B639B1">
              <w:rPr>
                <w:rFonts w:cs="Times New Roman"/>
                <w:szCs w:val="28"/>
                <w:lang w:val="en-US" w:bidi="th-TH"/>
              </w:rPr>
              <w:t>-</w:t>
            </w:r>
          </w:p>
        </w:tc>
        <w:tc>
          <w:tcPr>
            <w:tcW w:w="182" w:type="dxa"/>
            <w:vAlign w:val="bottom"/>
          </w:tcPr>
          <w:p w14:paraId="23A2CE7A" w14:textId="77777777" w:rsidR="00F425DD" w:rsidRPr="00B639B1" w:rsidRDefault="00F425DD" w:rsidP="001157A6">
            <w:pPr>
              <w:pStyle w:val="acctfourfigures"/>
              <w:tabs>
                <w:tab w:val="clear" w:pos="765"/>
                <w:tab w:val="decimal" w:pos="377"/>
              </w:tabs>
              <w:spacing w:line="220" w:lineRule="exact"/>
              <w:ind w:left="-91" w:right="-79"/>
              <w:jc w:val="center"/>
              <w:rPr>
                <w:rFonts w:cs="Times New Roman"/>
                <w:szCs w:val="22"/>
              </w:rPr>
            </w:pPr>
          </w:p>
        </w:tc>
        <w:tc>
          <w:tcPr>
            <w:tcW w:w="1080" w:type="dxa"/>
            <w:tcBorders>
              <w:top w:val="single" w:sz="4" w:space="0" w:color="auto"/>
            </w:tcBorders>
            <w:vAlign w:val="bottom"/>
          </w:tcPr>
          <w:p w14:paraId="37D7EFC5" w14:textId="1C234AF9" w:rsidR="00F425DD" w:rsidRPr="00B639B1" w:rsidRDefault="00F425DD" w:rsidP="00C82F3F">
            <w:pPr>
              <w:pStyle w:val="acctfourfigures"/>
              <w:tabs>
                <w:tab w:val="clear" w:pos="765"/>
                <w:tab w:val="decimal" w:pos="819"/>
              </w:tabs>
              <w:spacing w:line="220" w:lineRule="exact"/>
              <w:ind w:left="-79" w:right="-79"/>
              <w:rPr>
                <w:rFonts w:cs="Times New Roman"/>
                <w:szCs w:val="22"/>
              </w:rPr>
            </w:pPr>
            <w:r w:rsidRPr="00B639B1">
              <w:rPr>
                <w:rFonts w:cs="Times New Roman"/>
                <w:szCs w:val="22"/>
              </w:rPr>
              <w:t>374</w:t>
            </w:r>
          </w:p>
        </w:tc>
        <w:tc>
          <w:tcPr>
            <w:tcW w:w="181" w:type="dxa"/>
            <w:vAlign w:val="bottom"/>
          </w:tcPr>
          <w:p w14:paraId="72161D0C" w14:textId="77777777" w:rsidR="00F425DD" w:rsidRPr="00B639B1" w:rsidRDefault="00F425DD"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tcBorders>
              <w:top w:val="single" w:sz="4" w:space="0" w:color="auto"/>
            </w:tcBorders>
            <w:vAlign w:val="bottom"/>
          </w:tcPr>
          <w:p w14:paraId="5565564F" w14:textId="03808BFF" w:rsidR="00F425DD" w:rsidRPr="00B639B1" w:rsidRDefault="00C82F3F"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B639B1">
              <w:rPr>
                <w:rFonts w:ascii="Times New Roman" w:hAnsi="Times New Roman" w:cs="Times New Roman"/>
                <w:b/>
                <w:bCs/>
                <w:sz w:val="22"/>
                <w:szCs w:val="22"/>
                <w:lang w:val="en-GB"/>
              </w:rPr>
              <w:t>374</w:t>
            </w:r>
          </w:p>
        </w:tc>
        <w:tc>
          <w:tcPr>
            <w:tcW w:w="178" w:type="dxa"/>
          </w:tcPr>
          <w:p w14:paraId="2BAD05C4" w14:textId="77777777" w:rsidR="00F425DD" w:rsidRPr="00B639B1" w:rsidRDefault="00F425DD" w:rsidP="001157A6">
            <w:pPr>
              <w:pStyle w:val="acctfourfigures"/>
              <w:tabs>
                <w:tab w:val="clear" w:pos="765"/>
              </w:tabs>
              <w:spacing w:line="220" w:lineRule="exact"/>
              <w:ind w:left="-79" w:right="-79"/>
              <w:jc w:val="center"/>
              <w:rPr>
                <w:rFonts w:cs="Times New Roman"/>
                <w:szCs w:val="22"/>
              </w:rPr>
            </w:pPr>
          </w:p>
        </w:tc>
        <w:tc>
          <w:tcPr>
            <w:tcW w:w="886" w:type="dxa"/>
            <w:tcBorders>
              <w:top w:val="single" w:sz="4" w:space="0" w:color="auto"/>
            </w:tcBorders>
            <w:vAlign w:val="bottom"/>
          </w:tcPr>
          <w:p w14:paraId="27C30DB7" w14:textId="123297D3" w:rsidR="00F425DD" w:rsidRPr="00B639B1" w:rsidRDefault="00C82F3F" w:rsidP="001157A6">
            <w:pPr>
              <w:pStyle w:val="acctfourfigures"/>
              <w:tabs>
                <w:tab w:val="clear" w:pos="765"/>
                <w:tab w:val="decimal" w:pos="640"/>
              </w:tabs>
              <w:spacing w:line="220" w:lineRule="exact"/>
              <w:ind w:left="-91" w:right="-79"/>
              <w:rPr>
                <w:rFonts w:cs="Times New Roman"/>
                <w:szCs w:val="22"/>
              </w:rPr>
            </w:pPr>
            <w:r w:rsidRPr="00B639B1">
              <w:rPr>
                <w:rFonts w:cs="Times New Roman"/>
                <w:szCs w:val="22"/>
              </w:rPr>
              <w:t>-</w:t>
            </w:r>
          </w:p>
        </w:tc>
        <w:tc>
          <w:tcPr>
            <w:tcW w:w="178" w:type="dxa"/>
            <w:vAlign w:val="bottom"/>
          </w:tcPr>
          <w:p w14:paraId="00F1F356" w14:textId="77777777" w:rsidR="00F425DD" w:rsidRPr="00B639B1" w:rsidRDefault="00F425DD" w:rsidP="001157A6">
            <w:pPr>
              <w:pStyle w:val="acctfourfigures"/>
              <w:tabs>
                <w:tab w:val="clear" w:pos="765"/>
              </w:tabs>
              <w:spacing w:line="220" w:lineRule="exact"/>
              <w:ind w:left="-79" w:right="-79"/>
              <w:jc w:val="center"/>
              <w:rPr>
                <w:rFonts w:cs="Times New Roman"/>
                <w:szCs w:val="22"/>
              </w:rPr>
            </w:pPr>
          </w:p>
        </w:tc>
        <w:tc>
          <w:tcPr>
            <w:tcW w:w="1008" w:type="dxa"/>
            <w:tcBorders>
              <w:top w:val="single" w:sz="4" w:space="0" w:color="auto"/>
            </w:tcBorders>
            <w:vAlign w:val="bottom"/>
          </w:tcPr>
          <w:p w14:paraId="5D10D327" w14:textId="0ED266DF" w:rsidR="00F425DD" w:rsidRPr="00B639B1" w:rsidRDefault="00C82F3F" w:rsidP="00C82F3F">
            <w:pPr>
              <w:pStyle w:val="acctfourfigures"/>
              <w:tabs>
                <w:tab w:val="clear" w:pos="765"/>
                <w:tab w:val="decimal" w:pos="819"/>
              </w:tabs>
              <w:spacing w:line="220" w:lineRule="exact"/>
              <w:ind w:left="-79" w:right="-79"/>
              <w:rPr>
                <w:rFonts w:cs="Times New Roman"/>
                <w:szCs w:val="22"/>
              </w:rPr>
            </w:pPr>
            <w:r w:rsidRPr="00B639B1">
              <w:rPr>
                <w:rFonts w:cs="Times New Roman"/>
                <w:szCs w:val="28"/>
                <w:lang w:val="en-US" w:bidi="th-TH"/>
              </w:rPr>
              <w:t>705</w:t>
            </w:r>
          </w:p>
        </w:tc>
        <w:tc>
          <w:tcPr>
            <w:tcW w:w="178" w:type="dxa"/>
            <w:vAlign w:val="bottom"/>
          </w:tcPr>
          <w:p w14:paraId="69815FC0" w14:textId="77777777" w:rsidR="00F425DD" w:rsidRPr="00B639B1" w:rsidRDefault="00F425DD" w:rsidP="001157A6">
            <w:pPr>
              <w:pStyle w:val="acctfourfigures"/>
              <w:tabs>
                <w:tab w:val="clear" w:pos="765"/>
              </w:tabs>
              <w:spacing w:line="220" w:lineRule="exact"/>
              <w:ind w:left="-79" w:right="-79"/>
              <w:jc w:val="center"/>
              <w:rPr>
                <w:rFonts w:cs="Times New Roman"/>
                <w:szCs w:val="22"/>
              </w:rPr>
            </w:pPr>
          </w:p>
        </w:tc>
        <w:tc>
          <w:tcPr>
            <w:tcW w:w="902" w:type="dxa"/>
            <w:tcBorders>
              <w:top w:val="single" w:sz="4" w:space="0" w:color="auto"/>
            </w:tcBorders>
            <w:vAlign w:val="bottom"/>
          </w:tcPr>
          <w:p w14:paraId="2343333A" w14:textId="0E608387" w:rsidR="00F425DD" w:rsidRPr="00B639B1" w:rsidRDefault="00C82F3F"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705</w:t>
            </w:r>
          </w:p>
        </w:tc>
      </w:tr>
      <w:tr w:rsidR="006D6870" w:rsidRPr="00B639B1" w14:paraId="4F3AAE68" w14:textId="77777777" w:rsidTr="001157A6">
        <w:trPr>
          <w:cantSplit/>
          <w:trHeight w:val="209"/>
        </w:trPr>
        <w:tc>
          <w:tcPr>
            <w:tcW w:w="2429" w:type="dxa"/>
          </w:tcPr>
          <w:p w14:paraId="05C18E08" w14:textId="77777777" w:rsidR="006D6870" w:rsidRPr="00B639B1" w:rsidRDefault="006D6870" w:rsidP="001157A6">
            <w:pPr>
              <w:tabs>
                <w:tab w:val="left" w:pos="191"/>
              </w:tabs>
              <w:spacing w:line="220" w:lineRule="exact"/>
              <w:ind w:left="191" w:right="-68" w:hanging="191"/>
              <w:rPr>
                <w:rFonts w:ascii="Times New Roman" w:hAnsi="Times New Roman" w:cs="Times New Roman"/>
                <w:sz w:val="22"/>
                <w:szCs w:val="22"/>
              </w:rPr>
            </w:pPr>
            <w:r w:rsidRPr="00B639B1">
              <w:rPr>
                <w:rFonts w:ascii="Times New Roman" w:hAnsi="Times New Roman" w:cs="Times New Roman"/>
                <w:sz w:val="22"/>
                <w:szCs w:val="22"/>
              </w:rPr>
              <w:t xml:space="preserve">Lease liabilities </w:t>
            </w:r>
          </w:p>
        </w:tc>
        <w:tc>
          <w:tcPr>
            <w:tcW w:w="540" w:type="dxa"/>
            <w:vAlign w:val="bottom"/>
          </w:tcPr>
          <w:p w14:paraId="6D727962" w14:textId="77777777" w:rsidR="006D6870" w:rsidRPr="00B639B1" w:rsidRDefault="006D6870" w:rsidP="001157A6">
            <w:pPr>
              <w:pStyle w:val="acctfourfigures"/>
              <w:tabs>
                <w:tab w:val="clear" w:pos="765"/>
              </w:tabs>
              <w:spacing w:line="220" w:lineRule="exact"/>
              <w:ind w:left="-91" w:right="-79"/>
              <w:jc w:val="center"/>
              <w:rPr>
                <w:rFonts w:cs="Times New Roman"/>
                <w:i/>
                <w:iCs/>
                <w:szCs w:val="22"/>
              </w:rPr>
            </w:pPr>
          </w:p>
        </w:tc>
        <w:tc>
          <w:tcPr>
            <w:tcW w:w="900" w:type="dxa"/>
            <w:vAlign w:val="bottom"/>
          </w:tcPr>
          <w:p w14:paraId="5BA79272" w14:textId="47DF288F" w:rsidR="006D6870" w:rsidRPr="00B639B1" w:rsidRDefault="00F425DD" w:rsidP="001157A6">
            <w:pPr>
              <w:pStyle w:val="acctfourfigures"/>
              <w:tabs>
                <w:tab w:val="clear" w:pos="765"/>
                <w:tab w:val="decimal" w:pos="640"/>
              </w:tabs>
              <w:spacing w:line="220" w:lineRule="exact"/>
              <w:ind w:right="-79"/>
              <w:rPr>
                <w:rFonts w:cs="Times New Roman"/>
                <w:szCs w:val="22"/>
                <w:cs/>
              </w:rPr>
            </w:pPr>
            <w:r w:rsidRPr="00B639B1">
              <w:rPr>
                <w:rFonts w:cs="Times New Roman"/>
                <w:szCs w:val="22"/>
              </w:rPr>
              <w:t>-</w:t>
            </w:r>
          </w:p>
        </w:tc>
        <w:tc>
          <w:tcPr>
            <w:tcW w:w="182" w:type="dxa"/>
            <w:vAlign w:val="bottom"/>
          </w:tcPr>
          <w:p w14:paraId="46AA0458" w14:textId="77777777" w:rsidR="006D6870" w:rsidRPr="00B639B1" w:rsidRDefault="006D6870" w:rsidP="001157A6">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03757126" w14:textId="47B6DFDD" w:rsidR="006D6870" w:rsidRPr="00B639B1" w:rsidRDefault="00F425DD"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62</w:t>
            </w:r>
          </w:p>
        </w:tc>
        <w:tc>
          <w:tcPr>
            <w:tcW w:w="181" w:type="dxa"/>
            <w:vAlign w:val="bottom"/>
          </w:tcPr>
          <w:p w14:paraId="4B8275BA" w14:textId="77777777" w:rsidR="006D6870" w:rsidRPr="00B639B1" w:rsidRDefault="006D6870" w:rsidP="001157A6">
            <w:pPr>
              <w:pStyle w:val="acctfourfigures"/>
              <w:tabs>
                <w:tab w:val="clear" w:pos="765"/>
                <w:tab w:val="decimal" w:pos="814"/>
              </w:tabs>
              <w:spacing w:line="220" w:lineRule="exact"/>
              <w:ind w:left="-91" w:right="-79"/>
              <w:rPr>
                <w:rFonts w:cs="Times New Roman"/>
                <w:szCs w:val="28"/>
                <w:lang w:val="en-US" w:bidi="th-TH"/>
              </w:rPr>
            </w:pPr>
          </w:p>
        </w:tc>
        <w:tc>
          <w:tcPr>
            <w:tcW w:w="987" w:type="dxa"/>
            <w:vAlign w:val="bottom"/>
          </w:tcPr>
          <w:p w14:paraId="66EB3FE1" w14:textId="4DD78195" w:rsidR="006D6870" w:rsidRPr="00B639B1" w:rsidRDefault="00C82F3F"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B639B1">
              <w:rPr>
                <w:rFonts w:ascii="Times New Roman" w:hAnsi="Times New Roman" w:cs="Times New Roman"/>
                <w:b/>
                <w:bCs/>
                <w:sz w:val="22"/>
                <w:szCs w:val="22"/>
                <w:lang w:val="en-GB"/>
              </w:rPr>
              <w:t>62</w:t>
            </w:r>
          </w:p>
        </w:tc>
        <w:tc>
          <w:tcPr>
            <w:tcW w:w="178" w:type="dxa"/>
          </w:tcPr>
          <w:p w14:paraId="69FE7660" w14:textId="77777777" w:rsidR="006D6870" w:rsidRPr="00B639B1" w:rsidRDefault="006D6870" w:rsidP="001157A6">
            <w:pPr>
              <w:pStyle w:val="acctfourfigures"/>
              <w:tabs>
                <w:tab w:val="clear" w:pos="765"/>
                <w:tab w:val="decimal" w:pos="814"/>
              </w:tabs>
              <w:spacing w:line="220" w:lineRule="exact"/>
              <w:ind w:left="-91" w:right="-79"/>
              <w:rPr>
                <w:rFonts w:cs="Times New Roman"/>
                <w:szCs w:val="28"/>
                <w:lang w:val="en-US" w:bidi="th-TH"/>
              </w:rPr>
            </w:pPr>
          </w:p>
        </w:tc>
        <w:tc>
          <w:tcPr>
            <w:tcW w:w="886" w:type="dxa"/>
            <w:vAlign w:val="bottom"/>
          </w:tcPr>
          <w:p w14:paraId="62102055" w14:textId="77777777" w:rsidR="006D6870" w:rsidRPr="00B639B1" w:rsidRDefault="006D6870" w:rsidP="00C82F3F">
            <w:pPr>
              <w:pStyle w:val="acctfourfigures"/>
              <w:tabs>
                <w:tab w:val="clear" w:pos="765"/>
                <w:tab w:val="decimal" w:pos="640"/>
              </w:tabs>
              <w:spacing w:line="220" w:lineRule="exact"/>
              <w:ind w:left="-91" w:right="-79"/>
              <w:rPr>
                <w:rFonts w:cs="Times New Roman"/>
                <w:szCs w:val="22"/>
              </w:rPr>
            </w:pPr>
            <w:r w:rsidRPr="00B639B1">
              <w:rPr>
                <w:rFonts w:cs="Times New Roman"/>
                <w:szCs w:val="22"/>
              </w:rPr>
              <w:t>-</w:t>
            </w:r>
          </w:p>
        </w:tc>
        <w:tc>
          <w:tcPr>
            <w:tcW w:w="178" w:type="dxa"/>
            <w:vAlign w:val="bottom"/>
          </w:tcPr>
          <w:p w14:paraId="1FB54675"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08" w:type="dxa"/>
            <w:vAlign w:val="bottom"/>
          </w:tcPr>
          <w:p w14:paraId="085CA75C" w14:textId="61B4A159" w:rsidR="006D6870" w:rsidRPr="00B639B1" w:rsidRDefault="00C82F3F"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8"/>
                <w:lang w:val="en-US" w:bidi="th-TH"/>
              </w:rPr>
              <w:t>107</w:t>
            </w:r>
          </w:p>
        </w:tc>
        <w:tc>
          <w:tcPr>
            <w:tcW w:w="178" w:type="dxa"/>
            <w:vAlign w:val="bottom"/>
          </w:tcPr>
          <w:p w14:paraId="658D3861"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902" w:type="dxa"/>
            <w:vAlign w:val="bottom"/>
          </w:tcPr>
          <w:p w14:paraId="75B8D7C6" w14:textId="145691D5" w:rsidR="006D6870" w:rsidRPr="00B639B1" w:rsidRDefault="00C82F3F"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107</w:t>
            </w:r>
          </w:p>
        </w:tc>
      </w:tr>
      <w:tr w:rsidR="006D6870" w:rsidRPr="00B639B1" w14:paraId="286C50C8" w14:textId="77777777" w:rsidTr="001157A6">
        <w:trPr>
          <w:cantSplit/>
        </w:trPr>
        <w:tc>
          <w:tcPr>
            <w:tcW w:w="2429" w:type="dxa"/>
          </w:tcPr>
          <w:p w14:paraId="19419FC7" w14:textId="77777777" w:rsidR="006D6870" w:rsidRPr="00B639B1" w:rsidRDefault="006D6870" w:rsidP="001157A6">
            <w:pPr>
              <w:tabs>
                <w:tab w:val="left" w:pos="191"/>
              </w:tabs>
              <w:spacing w:line="220" w:lineRule="exact"/>
              <w:ind w:left="191" w:hanging="191"/>
              <w:rPr>
                <w:rFonts w:ascii="Times New Roman" w:hAnsi="Times New Roman" w:cs="Times New Roman"/>
                <w:sz w:val="22"/>
                <w:szCs w:val="22"/>
              </w:rPr>
            </w:pPr>
            <w:r w:rsidRPr="00B639B1">
              <w:rPr>
                <w:rFonts w:ascii="Times New Roman" w:hAnsi="Times New Roman" w:cs="Times New Roman"/>
                <w:sz w:val="22"/>
                <w:szCs w:val="22"/>
              </w:rPr>
              <w:t>Long-term loans from financial institutions</w:t>
            </w:r>
          </w:p>
        </w:tc>
        <w:tc>
          <w:tcPr>
            <w:tcW w:w="540" w:type="dxa"/>
            <w:vAlign w:val="bottom"/>
          </w:tcPr>
          <w:p w14:paraId="059B6086" w14:textId="6FAB5097" w:rsidR="006D6870" w:rsidRPr="00B639B1" w:rsidRDefault="006D6870" w:rsidP="001157A6">
            <w:pPr>
              <w:pStyle w:val="acctfourfigures"/>
              <w:tabs>
                <w:tab w:val="clear" w:pos="765"/>
              </w:tabs>
              <w:spacing w:line="220" w:lineRule="exact"/>
              <w:ind w:left="-91" w:right="-79"/>
              <w:jc w:val="center"/>
              <w:rPr>
                <w:rFonts w:cs="Times New Roman"/>
                <w:i/>
                <w:iCs/>
                <w:szCs w:val="22"/>
              </w:rPr>
            </w:pPr>
          </w:p>
        </w:tc>
        <w:tc>
          <w:tcPr>
            <w:tcW w:w="900" w:type="dxa"/>
            <w:vAlign w:val="bottom"/>
          </w:tcPr>
          <w:p w14:paraId="34D2B63E" w14:textId="77777777" w:rsidR="006D6870" w:rsidRPr="00B639B1" w:rsidRDefault="006D6870" w:rsidP="00C82F3F">
            <w:pPr>
              <w:pStyle w:val="acctfourfigures"/>
              <w:tabs>
                <w:tab w:val="clear" w:pos="765"/>
                <w:tab w:val="decimal" w:pos="640"/>
              </w:tabs>
              <w:spacing w:line="220" w:lineRule="exact"/>
              <w:ind w:right="-79"/>
              <w:rPr>
                <w:rFonts w:cs="Times New Roman"/>
                <w:szCs w:val="22"/>
                <w:cs/>
              </w:rPr>
            </w:pPr>
            <w:r w:rsidRPr="00B639B1">
              <w:rPr>
                <w:rFonts w:cs="Times New Roman"/>
                <w:szCs w:val="22"/>
              </w:rPr>
              <w:t>-</w:t>
            </w:r>
          </w:p>
        </w:tc>
        <w:tc>
          <w:tcPr>
            <w:tcW w:w="182" w:type="dxa"/>
            <w:vAlign w:val="bottom"/>
          </w:tcPr>
          <w:p w14:paraId="12A63FE5" w14:textId="77777777" w:rsidR="006D6870" w:rsidRPr="00B639B1" w:rsidRDefault="006D6870" w:rsidP="001157A6">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0EEDDFBA" w14:textId="4D3E7214" w:rsidR="006D6870" w:rsidRPr="00B639B1" w:rsidRDefault="00F425DD"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470</w:t>
            </w:r>
          </w:p>
        </w:tc>
        <w:tc>
          <w:tcPr>
            <w:tcW w:w="181" w:type="dxa"/>
            <w:vAlign w:val="bottom"/>
          </w:tcPr>
          <w:p w14:paraId="56ACAA80"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vAlign w:val="bottom"/>
          </w:tcPr>
          <w:p w14:paraId="3915D8BA" w14:textId="0639394A" w:rsidR="006D6870" w:rsidRPr="00B639B1" w:rsidRDefault="00C82F3F"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r w:rsidRPr="00B639B1">
              <w:rPr>
                <w:rFonts w:ascii="Times New Roman" w:hAnsi="Times New Roman" w:cs="Times New Roman"/>
                <w:b/>
                <w:bCs/>
                <w:sz w:val="22"/>
                <w:szCs w:val="22"/>
                <w:lang w:val="en-GB" w:bidi="ar-SA"/>
              </w:rPr>
              <w:t>470</w:t>
            </w:r>
          </w:p>
        </w:tc>
        <w:tc>
          <w:tcPr>
            <w:tcW w:w="178" w:type="dxa"/>
          </w:tcPr>
          <w:p w14:paraId="16282473"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886" w:type="dxa"/>
            <w:vAlign w:val="bottom"/>
          </w:tcPr>
          <w:p w14:paraId="1D0B1131" w14:textId="77777777" w:rsidR="006D6870" w:rsidRPr="00B639B1" w:rsidRDefault="006D6870" w:rsidP="00C82F3F">
            <w:pPr>
              <w:pStyle w:val="acctfourfigures"/>
              <w:tabs>
                <w:tab w:val="clear" w:pos="765"/>
                <w:tab w:val="decimal" w:pos="640"/>
              </w:tabs>
              <w:spacing w:line="220" w:lineRule="exact"/>
              <w:ind w:left="-91" w:right="-79"/>
              <w:rPr>
                <w:rFonts w:cs="Times New Roman"/>
                <w:szCs w:val="22"/>
              </w:rPr>
            </w:pPr>
            <w:r w:rsidRPr="00B639B1">
              <w:rPr>
                <w:rFonts w:cs="Times New Roman"/>
                <w:szCs w:val="22"/>
              </w:rPr>
              <w:t>-</w:t>
            </w:r>
          </w:p>
        </w:tc>
        <w:tc>
          <w:tcPr>
            <w:tcW w:w="178" w:type="dxa"/>
            <w:vAlign w:val="bottom"/>
          </w:tcPr>
          <w:p w14:paraId="4C9F4E3B"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08" w:type="dxa"/>
            <w:vAlign w:val="bottom"/>
          </w:tcPr>
          <w:p w14:paraId="16890793" w14:textId="191EF3BF" w:rsidR="006D6870" w:rsidRPr="00B639B1" w:rsidRDefault="00C82F3F" w:rsidP="001157A6">
            <w:pPr>
              <w:pStyle w:val="acctfourfigures"/>
              <w:tabs>
                <w:tab w:val="clear" w:pos="765"/>
                <w:tab w:val="decimal" w:pos="840"/>
              </w:tabs>
              <w:spacing w:line="220" w:lineRule="exact"/>
              <w:ind w:left="-79" w:right="-79"/>
              <w:rPr>
                <w:rFonts w:cs="Times New Roman"/>
                <w:szCs w:val="22"/>
              </w:rPr>
            </w:pPr>
            <w:r w:rsidRPr="00B639B1">
              <w:rPr>
                <w:rFonts w:cs="Times New Roman"/>
                <w:szCs w:val="22"/>
              </w:rPr>
              <w:t>550</w:t>
            </w:r>
          </w:p>
        </w:tc>
        <w:tc>
          <w:tcPr>
            <w:tcW w:w="178" w:type="dxa"/>
            <w:vAlign w:val="bottom"/>
          </w:tcPr>
          <w:p w14:paraId="21F45996"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902" w:type="dxa"/>
            <w:vAlign w:val="bottom"/>
          </w:tcPr>
          <w:p w14:paraId="361D9866" w14:textId="1DD2B9EB" w:rsidR="006D6870" w:rsidRPr="00B639B1" w:rsidRDefault="00C82F3F" w:rsidP="001157A6">
            <w:pPr>
              <w:pStyle w:val="acctfourfigures"/>
              <w:tabs>
                <w:tab w:val="clear" w:pos="765"/>
                <w:tab w:val="decimal" w:pos="740"/>
              </w:tabs>
              <w:spacing w:line="220" w:lineRule="exact"/>
              <w:ind w:left="-79" w:right="-79"/>
              <w:rPr>
                <w:rFonts w:cs="Times New Roman"/>
                <w:b/>
                <w:bCs/>
                <w:szCs w:val="22"/>
              </w:rPr>
            </w:pPr>
            <w:r w:rsidRPr="00B639B1">
              <w:rPr>
                <w:rFonts w:cs="Times New Roman"/>
                <w:b/>
                <w:bCs/>
                <w:szCs w:val="22"/>
              </w:rPr>
              <w:t>550</w:t>
            </w:r>
          </w:p>
        </w:tc>
      </w:tr>
      <w:tr w:rsidR="006D6870" w:rsidRPr="00B639B1" w14:paraId="55EEA65D" w14:textId="77777777" w:rsidTr="001157A6">
        <w:trPr>
          <w:cantSplit/>
          <w:trHeight w:val="70"/>
        </w:trPr>
        <w:tc>
          <w:tcPr>
            <w:tcW w:w="2429" w:type="dxa"/>
          </w:tcPr>
          <w:p w14:paraId="5E63C652" w14:textId="77777777" w:rsidR="006D6870" w:rsidRPr="00B639B1" w:rsidRDefault="006D6870" w:rsidP="001157A6">
            <w:pPr>
              <w:tabs>
                <w:tab w:val="left" w:pos="191"/>
              </w:tabs>
              <w:spacing w:line="220" w:lineRule="exact"/>
              <w:ind w:left="191" w:right="-68" w:hanging="191"/>
              <w:rPr>
                <w:rFonts w:ascii="Times New Roman" w:hAnsi="Times New Roman" w:cs="Times New Roman"/>
                <w:sz w:val="22"/>
                <w:szCs w:val="22"/>
              </w:rPr>
            </w:pPr>
            <w:r w:rsidRPr="00B639B1">
              <w:rPr>
                <w:rFonts w:ascii="Times New Roman" w:hAnsi="Times New Roman" w:cs="Times New Roman"/>
                <w:sz w:val="22"/>
                <w:szCs w:val="22"/>
              </w:rPr>
              <w:t>Long-term debenture</w:t>
            </w:r>
          </w:p>
        </w:tc>
        <w:tc>
          <w:tcPr>
            <w:tcW w:w="540" w:type="dxa"/>
          </w:tcPr>
          <w:p w14:paraId="34BC2470" w14:textId="77777777" w:rsidR="006D6870" w:rsidRPr="00B639B1" w:rsidRDefault="006D6870" w:rsidP="001157A6">
            <w:pPr>
              <w:pStyle w:val="acctfourfigures"/>
              <w:tabs>
                <w:tab w:val="clear" w:pos="765"/>
                <w:tab w:val="decimal" w:pos="826"/>
              </w:tabs>
              <w:spacing w:line="220" w:lineRule="exact"/>
              <w:ind w:left="-91" w:right="-79"/>
              <w:rPr>
                <w:rFonts w:cs="Times New Roman"/>
                <w:szCs w:val="22"/>
              </w:rPr>
            </w:pPr>
          </w:p>
        </w:tc>
        <w:tc>
          <w:tcPr>
            <w:tcW w:w="900" w:type="dxa"/>
            <w:vAlign w:val="bottom"/>
          </w:tcPr>
          <w:p w14:paraId="30CE9EB3" w14:textId="77777777" w:rsidR="006D6870" w:rsidRPr="00B639B1" w:rsidRDefault="006D6870" w:rsidP="00C82F3F">
            <w:pPr>
              <w:pStyle w:val="acctfourfigures"/>
              <w:tabs>
                <w:tab w:val="clear" w:pos="765"/>
                <w:tab w:val="decimal" w:pos="640"/>
              </w:tabs>
              <w:spacing w:line="220" w:lineRule="exact"/>
              <w:ind w:right="-79"/>
              <w:rPr>
                <w:rFonts w:cs="Times New Roman"/>
                <w:szCs w:val="22"/>
              </w:rPr>
            </w:pPr>
            <w:r w:rsidRPr="00B639B1">
              <w:rPr>
                <w:rFonts w:cs="Times New Roman"/>
                <w:szCs w:val="22"/>
                <w:cs/>
              </w:rPr>
              <w:t>-</w:t>
            </w:r>
          </w:p>
        </w:tc>
        <w:tc>
          <w:tcPr>
            <w:tcW w:w="182" w:type="dxa"/>
            <w:vAlign w:val="bottom"/>
          </w:tcPr>
          <w:p w14:paraId="01AB13D8" w14:textId="77777777" w:rsidR="006D6870" w:rsidRPr="00B639B1" w:rsidRDefault="006D6870" w:rsidP="001157A6">
            <w:pPr>
              <w:pStyle w:val="acctfourfigures"/>
              <w:tabs>
                <w:tab w:val="clear" w:pos="765"/>
                <w:tab w:val="decimal" w:pos="640"/>
              </w:tabs>
              <w:spacing w:line="220" w:lineRule="exact"/>
              <w:ind w:left="-91" w:right="-79"/>
              <w:rPr>
                <w:rFonts w:cs="Times New Roman"/>
                <w:szCs w:val="22"/>
              </w:rPr>
            </w:pPr>
          </w:p>
        </w:tc>
        <w:tc>
          <w:tcPr>
            <w:tcW w:w="1080" w:type="dxa"/>
            <w:vAlign w:val="bottom"/>
          </w:tcPr>
          <w:p w14:paraId="1B24FEA4" w14:textId="77777777" w:rsidR="006D6870" w:rsidRPr="00B639B1" w:rsidRDefault="006D6870" w:rsidP="001157A6">
            <w:pPr>
              <w:pStyle w:val="acctfourfigures"/>
              <w:tabs>
                <w:tab w:val="clear" w:pos="765"/>
                <w:tab w:val="decimal" w:pos="819"/>
              </w:tabs>
              <w:spacing w:line="220" w:lineRule="exact"/>
              <w:ind w:left="-79" w:right="-79"/>
              <w:rPr>
                <w:rFonts w:cs="Times New Roman"/>
                <w:szCs w:val="22"/>
                <w:cs/>
              </w:rPr>
            </w:pPr>
            <w:r w:rsidRPr="00B639B1">
              <w:rPr>
                <w:rFonts w:cs="Times New Roman"/>
                <w:szCs w:val="22"/>
              </w:rPr>
              <w:t>300</w:t>
            </w:r>
          </w:p>
        </w:tc>
        <w:tc>
          <w:tcPr>
            <w:tcW w:w="181" w:type="dxa"/>
            <w:vAlign w:val="bottom"/>
          </w:tcPr>
          <w:p w14:paraId="7549A3C2"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7" w:type="dxa"/>
            <w:vAlign w:val="bottom"/>
          </w:tcPr>
          <w:p w14:paraId="251C3394"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B639B1">
              <w:rPr>
                <w:rFonts w:ascii="Times New Roman" w:hAnsi="Times New Roman" w:cs="Times New Roman"/>
                <w:b/>
                <w:bCs/>
                <w:sz w:val="22"/>
                <w:szCs w:val="22"/>
              </w:rPr>
              <w:t>300</w:t>
            </w:r>
          </w:p>
        </w:tc>
        <w:tc>
          <w:tcPr>
            <w:tcW w:w="178" w:type="dxa"/>
            <w:vAlign w:val="bottom"/>
          </w:tcPr>
          <w:p w14:paraId="45F37009"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886" w:type="dxa"/>
            <w:vAlign w:val="bottom"/>
          </w:tcPr>
          <w:p w14:paraId="271DD6BF" w14:textId="77777777" w:rsidR="006D6870" w:rsidRPr="00B639B1" w:rsidRDefault="006D6870" w:rsidP="00C82F3F">
            <w:pPr>
              <w:pStyle w:val="acctfourfigures"/>
              <w:tabs>
                <w:tab w:val="clear" w:pos="765"/>
                <w:tab w:val="decimal" w:pos="640"/>
              </w:tabs>
              <w:spacing w:line="220" w:lineRule="exact"/>
              <w:ind w:left="-91" w:right="-79"/>
              <w:rPr>
                <w:rFonts w:cs="Times New Roman"/>
                <w:szCs w:val="22"/>
              </w:rPr>
            </w:pPr>
            <w:r w:rsidRPr="00B639B1">
              <w:rPr>
                <w:rFonts w:cs="Times New Roman"/>
                <w:szCs w:val="22"/>
                <w:cs/>
              </w:rPr>
              <w:t>-</w:t>
            </w:r>
          </w:p>
        </w:tc>
        <w:tc>
          <w:tcPr>
            <w:tcW w:w="178" w:type="dxa"/>
            <w:vAlign w:val="bottom"/>
          </w:tcPr>
          <w:p w14:paraId="3EC4302F" w14:textId="77777777" w:rsidR="006D6870" w:rsidRPr="00B639B1" w:rsidRDefault="006D6870" w:rsidP="001157A6">
            <w:pPr>
              <w:pStyle w:val="acctfourfigures"/>
              <w:tabs>
                <w:tab w:val="clear" w:pos="765"/>
              </w:tabs>
              <w:spacing w:line="220" w:lineRule="exact"/>
              <w:ind w:left="-79" w:right="-79"/>
              <w:jc w:val="center"/>
              <w:rPr>
                <w:rFonts w:cs="Times New Roman"/>
                <w:szCs w:val="22"/>
              </w:rPr>
            </w:pPr>
          </w:p>
        </w:tc>
        <w:tc>
          <w:tcPr>
            <w:tcW w:w="1008" w:type="dxa"/>
            <w:vAlign w:val="bottom"/>
          </w:tcPr>
          <w:p w14:paraId="077949E7" w14:textId="14ECBF67" w:rsidR="006D6870" w:rsidRPr="00B639B1" w:rsidRDefault="00C82F3F" w:rsidP="001157A6">
            <w:pPr>
              <w:pStyle w:val="acctfourfigures"/>
              <w:tabs>
                <w:tab w:val="clear" w:pos="765"/>
                <w:tab w:val="decimal" w:pos="819"/>
              </w:tabs>
              <w:spacing w:line="220" w:lineRule="exact"/>
              <w:ind w:left="-79" w:right="-79"/>
              <w:rPr>
                <w:rFonts w:cs="Times New Roman"/>
                <w:szCs w:val="22"/>
              </w:rPr>
            </w:pPr>
            <w:r w:rsidRPr="00B639B1">
              <w:rPr>
                <w:rFonts w:cs="Times New Roman"/>
                <w:szCs w:val="22"/>
              </w:rPr>
              <w:t>300</w:t>
            </w:r>
          </w:p>
        </w:tc>
        <w:tc>
          <w:tcPr>
            <w:tcW w:w="178" w:type="dxa"/>
            <w:vAlign w:val="bottom"/>
          </w:tcPr>
          <w:p w14:paraId="5314D9B1" w14:textId="77777777" w:rsidR="006D6870" w:rsidRPr="00B639B1" w:rsidRDefault="006D6870" w:rsidP="001157A6">
            <w:pPr>
              <w:pStyle w:val="acctfourfigures"/>
              <w:spacing w:line="220" w:lineRule="exact"/>
              <w:rPr>
                <w:rFonts w:cs="Times New Roman"/>
                <w:szCs w:val="22"/>
              </w:rPr>
            </w:pPr>
          </w:p>
        </w:tc>
        <w:tc>
          <w:tcPr>
            <w:tcW w:w="902" w:type="dxa"/>
            <w:vAlign w:val="bottom"/>
          </w:tcPr>
          <w:p w14:paraId="61F02CAC" w14:textId="5F26DD5D" w:rsidR="006D6870" w:rsidRPr="00B639B1" w:rsidRDefault="00C82F3F"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300</w:t>
            </w:r>
          </w:p>
        </w:tc>
      </w:tr>
      <w:tr w:rsidR="006D6870" w:rsidRPr="00B639B1" w14:paraId="15B1AEC9" w14:textId="77777777" w:rsidTr="001157A6">
        <w:trPr>
          <w:cantSplit/>
        </w:trPr>
        <w:tc>
          <w:tcPr>
            <w:tcW w:w="2429" w:type="dxa"/>
          </w:tcPr>
          <w:p w14:paraId="3F711C7F" w14:textId="77777777" w:rsidR="006D6870" w:rsidRPr="00B639B1" w:rsidRDefault="006D6870" w:rsidP="001157A6">
            <w:pPr>
              <w:tabs>
                <w:tab w:val="left" w:pos="191"/>
              </w:tabs>
              <w:spacing w:line="220" w:lineRule="exact"/>
              <w:ind w:left="191" w:right="-68" w:hanging="191"/>
              <w:rPr>
                <w:rFonts w:ascii="Times New Roman" w:hAnsi="Times New Roman" w:cs="Times New Roman"/>
                <w:sz w:val="22"/>
                <w:szCs w:val="22"/>
              </w:rPr>
            </w:pPr>
            <w:r w:rsidRPr="00B639B1">
              <w:rPr>
                <w:rFonts w:ascii="Times New Roman" w:hAnsi="Times New Roman" w:cs="Times New Roman"/>
                <w:b/>
                <w:bCs/>
                <w:sz w:val="22"/>
                <w:szCs w:val="22"/>
              </w:rPr>
              <w:t>Total interest-bearing liabilities</w:t>
            </w:r>
          </w:p>
        </w:tc>
        <w:tc>
          <w:tcPr>
            <w:tcW w:w="540" w:type="dxa"/>
          </w:tcPr>
          <w:p w14:paraId="715EFE63" w14:textId="77777777" w:rsidR="006D6870" w:rsidRPr="00B639B1" w:rsidRDefault="006D6870" w:rsidP="001157A6">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14:paraId="64521C64" w14:textId="31AA36F1" w:rsidR="006D6870" w:rsidRPr="00B639B1" w:rsidRDefault="00F425DD" w:rsidP="001157A6">
            <w:pPr>
              <w:pStyle w:val="acctfourfigures"/>
              <w:tabs>
                <w:tab w:val="clear" w:pos="765"/>
                <w:tab w:val="decimal" w:pos="640"/>
              </w:tabs>
              <w:spacing w:line="220" w:lineRule="exact"/>
              <w:ind w:left="-91" w:right="-79"/>
              <w:rPr>
                <w:rFonts w:cs="Times New Roman"/>
                <w:b/>
                <w:bCs/>
                <w:szCs w:val="22"/>
                <w:cs/>
              </w:rPr>
            </w:pPr>
            <w:r w:rsidRPr="00B639B1">
              <w:rPr>
                <w:rFonts w:cs="Times New Roman"/>
                <w:b/>
                <w:bCs/>
                <w:szCs w:val="22"/>
              </w:rPr>
              <w:t>-</w:t>
            </w:r>
          </w:p>
        </w:tc>
        <w:tc>
          <w:tcPr>
            <w:tcW w:w="182" w:type="dxa"/>
            <w:vAlign w:val="bottom"/>
          </w:tcPr>
          <w:p w14:paraId="3D180F0E"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5F06670C" w14:textId="2070D29D" w:rsidR="006D6870" w:rsidRPr="00B639B1" w:rsidRDefault="006D6870" w:rsidP="001157A6">
            <w:pPr>
              <w:pStyle w:val="acctfourfigures"/>
              <w:tabs>
                <w:tab w:val="clear" w:pos="765"/>
                <w:tab w:val="decimal" w:pos="819"/>
              </w:tabs>
              <w:spacing w:line="220" w:lineRule="exact"/>
              <w:ind w:left="-79" w:right="-79"/>
              <w:rPr>
                <w:rFonts w:cs="Times New Roman"/>
                <w:b/>
                <w:bCs/>
                <w:szCs w:val="22"/>
                <w:cs/>
              </w:rPr>
            </w:pPr>
            <w:r w:rsidRPr="00B639B1">
              <w:rPr>
                <w:rFonts w:cs="Times New Roman"/>
                <w:b/>
                <w:bCs/>
                <w:szCs w:val="22"/>
              </w:rPr>
              <w:t>1,</w:t>
            </w:r>
            <w:r w:rsidR="00F425DD" w:rsidRPr="00B639B1">
              <w:rPr>
                <w:rFonts w:cs="Times New Roman"/>
                <w:b/>
                <w:bCs/>
                <w:szCs w:val="22"/>
              </w:rPr>
              <w:t>206</w:t>
            </w:r>
          </w:p>
        </w:tc>
        <w:tc>
          <w:tcPr>
            <w:tcW w:w="181" w:type="dxa"/>
            <w:vAlign w:val="bottom"/>
          </w:tcPr>
          <w:p w14:paraId="13AC24D5" w14:textId="77777777"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7" w:type="dxa"/>
            <w:tcBorders>
              <w:top w:val="single" w:sz="4" w:space="0" w:color="auto"/>
              <w:bottom w:val="double" w:sz="4" w:space="0" w:color="auto"/>
            </w:tcBorders>
            <w:vAlign w:val="bottom"/>
          </w:tcPr>
          <w:p w14:paraId="4E0DC151" w14:textId="7DC02F05" w:rsidR="006D6870" w:rsidRPr="00B639B1" w:rsidRDefault="006D6870"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B639B1">
              <w:rPr>
                <w:rFonts w:ascii="Times New Roman" w:hAnsi="Times New Roman" w:cs="Times New Roman"/>
                <w:b/>
                <w:bCs/>
                <w:sz w:val="22"/>
                <w:szCs w:val="22"/>
                <w:lang w:val="en-GB"/>
              </w:rPr>
              <w:t>1,</w:t>
            </w:r>
            <w:r w:rsidR="00C82F3F" w:rsidRPr="00B639B1">
              <w:rPr>
                <w:rFonts w:ascii="Times New Roman" w:hAnsi="Times New Roman" w:cs="Times New Roman"/>
                <w:b/>
                <w:bCs/>
                <w:sz w:val="22"/>
                <w:szCs w:val="22"/>
                <w:lang w:val="en-GB"/>
              </w:rPr>
              <w:t>206</w:t>
            </w:r>
          </w:p>
        </w:tc>
        <w:tc>
          <w:tcPr>
            <w:tcW w:w="178" w:type="dxa"/>
            <w:vAlign w:val="bottom"/>
          </w:tcPr>
          <w:p w14:paraId="00BE1446" w14:textId="77777777" w:rsidR="006D6870" w:rsidRPr="00B639B1" w:rsidRDefault="006D6870" w:rsidP="001157A6">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171C7EB9" w14:textId="79E7A731" w:rsidR="006D6870" w:rsidRPr="00B639B1" w:rsidRDefault="00C82F3F" w:rsidP="001157A6">
            <w:pPr>
              <w:pStyle w:val="acctfourfigures"/>
              <w:tabs>
                <w:tab w:val="clear" w:pos="765"/>
                <w:tab w:val="decimal" w:pos="640"/>
              </w:tabs>
              <w:spacing w:line="220" w:lineRule="exact"/>
              <w:ind w:left="-91" w:right="-79"/>
              <w:rPr>
                <w:rFonts w:cs="Times New Roman"/>
                <w:b/>
                <w:bCs/>
                <w:szCs w:val="22"/>
              </w:rPr>
            </w:pPr>
            <w:r w:rsidRPr="00B639B1">
              <w:rPr>
                <w:rFonts w:cs="Times New Roman"/>
                <w:b/>
                <w:bCs/>
                <w:szCs w:val="22"/>
              </w:rPr>
              <w:t>-</w:t>
            </w:r>
          </w:p>
        </w:tc>
        <w:tc>
          <w:tcPr>
            <w:tcW w:w="178" w:type="dxa"/>
            <w:vAlign w:val="bottom"/>
          </w:tcPr>
          <w:p w14:paraId="3B364903" w14:textId="77777777" w:rsidR="006D6870" w:rsidRPr="00B639B1" w:rsidRDefault="006D6870" w:rsidP="001157A6">
            <w:pPr>
              <w:pStyle w:val="acctfourfigures"/>
              <w:tabs>
                <w:tab w:val="clear" w:pos="765"/>
              </w:tabs>
              <w:spacing w:line="220" w:lineRule="exact"/>
              <w:ind w:left="-79" w:right="-79"/>
              <w:jc w:val="center"/>
              <w:rPr>
                <w:rFonts w:cs="Times New Roman"/>
                <w:b/>
                <w:bCs/>
                <w:szCs w:val="22"/>
              </w:rPr>
            </w:pPr>
          </w:p>
        </w:tc>
        <w:tc>
          <w:tcPr>
            <w:tcW w:w="1008" w:type="dxa"/>
            <w:tcBorders>
              <w:top w:val="single" w:sz="4" w:space="0" w:color="auto"/>
              <w:bottom w:val="double" w:sz="4" w:space="0" w:color="auto"/>
            </w:tcBorders>
            <w:vAlign w:val="bottom"/>
          </w:tcPr>
          <w:p w14:paraId="2C9BDA36" w14:textId="256F3A9D" w:rsidR="006D6870" w:rsidRPr="00B639B1" w:rsidRDefault="006D6870" w:rsidP="001157A6">
            <w:pPr>
              <w:pStyle w:val="acctfourfigures"/>
              <w:tabs>
                <w:tab w:val="clear" w:pos="765"/>
                <w:tab w:val="decimal" w:pos="819"/>
              </w:tabs>
              <w:spacing w:line="220" w:lineRule="exact"/>
              <w:ind w:left="-79" w:right="-79"/>
              <w:rPr>
                <w:rFonts w:cs="Times New Roman"/>
                <w:b/>
                <w:bCs/>
                <w:szCs w:val="22"/>
              </w:rPr>
            </w:pPr>
            <w:r w:rsidRPr="00B639B1">
              <w:rPr>
                <w:rFonts w:cs="Times New Roman"/>
                <w:b/>
                <w:bCs/>
                <w:szCs w:val="22"/>
              </w:rPr>
              <w:t>1,</w:t>
            </w:r>
            <w:r w:rsidR="00C82F3F" w:rsidRPr="00B639B1">
              <w:rPr>
                <w:rFonts w:cs="Times New Roman"/>
                <w:b/>
                <w:bCs/>
                <w:szCs w:val="22"/>
              </w:rPr>
              <w:t>662</w:t>
            </w:r>
          </w:p>
        </w:tc>
        <w:tc>
          <w:tcPr>
            <w:tcW w:w="178" w:type="dxa"/>
            <w:vAlign w:val="bottom"/>
          </w:tcPr>
          <w:p w14:paraId="720F0ACD" w14:textId="77777777" w:rsidR="006D6870" w:rsidRPr="00B639B1" w:rsidRDefault="006D6870" w:rsidP="001157A6">
            <w:pPr>
              <w:pStyle w:val="acctfourfigures"/>
              <w:spacing w:line="220" w:lineRule="exact"/>
              <w:rPr>
                <w:rFonts w:cs="Times New Roman"/>
                <w:b/>
                <w:bCs/>
                <w:szCs w:val="22"/>
              </w:rPr>
            </w:pPr>
          </w:p>
        </w:tc>
        <w:tc>
          <w:tcPr>
            <w:tcW w:w="902" w:type="dxa"/>
            <w:tcBorders>
              <w:top w:val="single" w:sz="4" w:space="0" w:color="auto"/>
              <w:bottom w:val="double" w:sz="4" w:space="0" w:color="auto"/>
            </w:tcBorders>
            <w:vAlign w:val="bottom"/>
          </w:tcPr>
          <w:p w14:paraId="461E5BB9" w14:textId="75FDDB6F" w:rsidR="006D6870" w:rsidRPr="00B639B1" w:rsidRDefault="00C82F3F" w:rsidP="001157A6">
            <w:pPr>
              <w:pStyle w:val="acctfourfigures"/>
              <w:tabs>
                <w:tab w:val="clear" w:pos="765"/>
                <w:tab w:val="decimal" w:pos="730"/>
              </w:tabs>
              <w:spacing w:line="220" w:lineRule="exact"/>
              <w:ind w:left="-79" w:right="-79"/>
              <w:rPr>
                <w:rFonts w:cs="Times New Roman"/>
                <w:b/>
                <w:bCs/>
                <w:szCs w:val="22"/>
              </w:rPr>
            </w:pPr>
            <w:r w:rsidRPr="00B639B1">
              <w:rPr>
                <w:rFonts w:cs="Times New Roman"/>
                <w:b/>
                <w:bCs/>
                <w:szCs w:val="22"/>
              </w:rPr>
              <w:t>1</w:t>
            </w:r>
            <w:r w:rsidR="006D6870" w:rsidRPr="00B639B1">
              <w:rPr>
                <w:rFonts w:cs="Times New Roman"/>
                <w:b/>
                <w:bCs/>
                <w:szCs w:val="22"/>
              </w:rPr>
              <w:t>,</w:t>
            </w:r>
            <w:r w:rsidRPr="00B639B1">
              <w:rPr>
                <w:rFonts w:cs="Times New Roman"/>
                <w:b/>
                <w:bCs/>
                <w:szCs w:val="22"/>
              </w:rPr>
              <w:t>662</w:t>
            </w:r>
          </w:p>
        </w:tc>
      </w:tr>
    </w:tbl>
    <w:p w14:paraId="7255EB84" w14:textId="77777777" w:rsidR="007A4BE9" w:rsidRPr="007E2BB9" w:rsidRDefault="007A4BE9"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14"/>
          <w:szCs w:val="14"/>
        </w:rPr>
      </w:pPr>
    </w:p>
    <w:p w14:paraId="65392D39" w14:textId="416BD46A" w:rsidR="00071E80" w:rsidRPr="00D16B4B" w:rsidRDefault="00354E6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r w:rsidRPr="00D16B4B">
        <w:rPr>
          <w:rFonts w:ascii="Times New Roman" w:hAnsi="Times New Roman" w:cs="Times New Roman"/>
          <w:b/>
          <w:bCs/>
          <w:i/>
          <w:iCs/>
          <w:sz w:val="22"/>
          <w:szCs w:val="22"/>
        </w:rPr>
        <w:tab/>
      </w:r>
      <w:r w:rsidR="001C6F84">
        <w:rPr>
          <w:rFonts w:ascii="Times New Roman" w:hAnsi="Times New Roman" w:cs="Times New Roman"/>
          <w:b/>
          <w:bCs/>
          <w:i/>
          <w:iCs/>
          <w:sz w:val="22"/>
          <w:szCs w:val="22"/>
        </w:rPr>
        <w:t>S</w:t>
      </w:r>
      <w:r w:rsidR="00071E80" w:rsidRPr="00D16B4B">
        <w:rPr>
          <w:rFonts w:ascii="Times New Roman" w:hAnsi="Times New Roman" w:cs="Times New Roman"/>
          <w:b/>
          <w:bCs/>
          <w:i/>
          <w:iCs/>
          <w:sz w:val="22"/>
          <w:szCs w:val="22"/>
        </w:rPr>
        <w:t>hort-term loans from financial institutions and related parties</w:t>
      </w:r>
    </w:p>
    <w:p w14:paraId="4078670E" w14:textId="77777777" w:rsidR="00FF674E" w:rsidRPr="007E2BB9" w:rsidRDefault="00FF674E"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4"/>
          <w:szCs w:val="14"/>
        </w:rPr>
      </w:pPr>
    </w:p>
    <w:p w14:paraId="14A2833F" w14:textId="2006DF7E" w:rsidR="00F070D5" w:rsidRPr="007E2BB9" w:rsidRDefault="00F070D5"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r w:rsidRPr="007E2BB9">
        <w:rPr>
          <w:rFonts w:ascii="Times New Roman" w:hAnsi="Times New Roman" w:cs="Times New Roman"/>
          <w:spacing w:val="-2"/>
          <w:sz w:val="22"/>
          <w:szCs w:val="22"/>
        </w:rPr>
        <w:t xml:space="preserve">As </w:t>
      </w:r>
      <w:proofErr w:type="gramStart"/>
      <w:r w:rsidRPr="007E2BB9">
        <w:rPr>
          <w:rFonts w:ascii="Times New Roman" w:hAnsi="Times New Roman" w:cs="Times New Roman"/>
          <w:spacing w:val="-2"/>
          <w:sz w:val="22"/>
          <w:szCs w:val="22"/>
        </w:rPr>
        <w:t>at</w:t>
      </w:r>
      <w:proofErr w:type="gramEnd"/>
      <w:r w:rsidRPr="007E2BB9">
        <w:rPr>
          <w:rFonts w:ascii="Times New Roman" w:hAnsi="Times New Roman" w:cs="Times New Roman"/>
          <w:spacing w:val="-2"/>
          <w:sz w:val="22"/>
          <w:szCs w:val="22"/>
        </w:rPr>
        <w:t xml:space="preserve"> </w:t>
      </w:r>
      <w:r w:rsidR="00740C98" w:rsidRPr="007E2BB9">
        <w:rPr>
          <w:rFonts w:ascii="Times New Roman" w:hAnsi="Times New Roman" w:cs="Times New Roman"/>
          <w:spacing w:val="-2"/>
          <w:sz w:val="22"/>
          <w:szCs w:val="22"/>
        </w:rPr>
        <w:t>31</w:t>
      </w:r>
      <w:r w:rsidRPr="007E2BB9">
        <w:rPr>
          <w:rFonts w:ascii="Times New Roman" w:hAnsi="Times New Roman" w:cs="Times New Roman"/>
          <w:spacing w:val="-2"/>
          <w:sz w:val="22"/>
          <w:szCs w:val="22"/>
        </w:rPr>
        <w:t xml:space="preserve"> December </w:t>
      </w:r>
      <w:r w:rsidR="00740C98" w:rsidRPr="007E2BB9">
        <w:rPr>
          <w:rFonts w:ascii="Times New Roman" w:hAnsi="Times New Roman" w:cs="Times New Roman"/>
          <w:spacing w:val="-2"/>
          <w:sz w:val="22"/>
          <w:szCs w:val="22"/>
        </w:rPr>
        <w:t>202</w:t>
      </w:r>
      <w:r w:rsidR="00CE457D">
        <w:rPr>
          <w:rFonts w:ascii="Times New Roman" w:hAnsi="Times New Roman" w:cs="Times New Roman"/>
          <w:spacing w:val="-2"/>
          <w:sz w:val="22"/>
          <w:szCs w:val="22"/>
        </w:rPr>
        <w:t>5</w:t>
      </w:r>
      <w:r w:rsidRPr="007E2BB9">
        <w:rPr>
          <w:rFonts w:ascii="Times New Roman" w:hAnsi="Times New Roman" w:cs="Times New Roman"/>
          <w:spacing w:val="-2"/>
          <w:sz w:val="22"/>
          <w:szCs w:val="22"/>
        </w:rPr>
        <w:t>, the above</w:t>
      </w:r>
      <w:r w:rsidR="00A24EE5" w:rsidRPr="007E2BB9">
        <w:rPr>
          <w:rFonts w:ascii="Times New Roman" w:hAnsi="Times New Roman" w:cs="Times New Roman"/>
          <w:spacing w:val="-2"/>
          <w:sz w:val="22"/>
          <w:szCs w:val="22"/>
        </w:rPr>
        <w:t xml:space="preserve"> short-term</w:t>
      </w:r>
      <w:r w:rsidRPr="007E2BB9">
        <w:rPr>
          <w:rFonts w:ascii="Times New Roman" w:hAnsi="Times New Roman" w:cs="Times New Roman"/>
          <w:spacing w:val="-2"/>
          <w:sz w:val="22"/>
          <w:szCs w:val="22"/>
        </w:rPr>
        <w:t xml:space="preserve"> loans</w:t>
      </w:r>
      <w:r w:rsidR="00A24EE5" w:rsidRPr="007E2BB9">
        <w:rPr>
          <w:rFonts w:ascii="Times New Roman" w:hAnsi="Times New Roman" w:cs="Times New Roman"/>
          <w:spacing w:val="-2"/>
          <w:sz w:val="22"/>
          <w:szCs w:val="22"/>
        </w:rPr>
        <w:t xml:space="preserve"> from financial institutions mostly </w:t>
      </w:r>
      <w:r w:rsidR="00960E57" w:rsidRPr="007E2BB9">
        <w:rPr>
          <w:rFonts w:ascii="Times New Roman" w:hAnsi="Times New Roman" w:cs="Times New Roman"/>
          <w:spacing w:val="-2"/>
          <w:sz w:val="22"/>
          <w:szCs w:val="22"/>
        </w:rPr>
        <w:t xml:space="preserve">are </w:t>
      </w:r>
      <w:r w:rsidR="00A24EE5" w:rsidRPr="007E2BB9">
        <w:rPr>
          <w:rFonts w:ascii="Times New Roman" w:hAnsi="Times New Roman" w:cs="Times New Roman"/>
          <w:spacing w:val="-2"/>
          <w:sz w:val="22"/>
          <w:szCs w:val="22"/>
        </w:rPr>
        <w:t>project finance</w:t>
      </w:r>
      <w:r w:rsidR="00960E57" w:rsidRPr="007E2BB9">
        <w:rPr>
          <w:rFonts w:ascii="Times New Roman" w:hAnsi="Times New Roman" w:cs="Times New Roman"/>
          <w:spacing w:val="-2"/>
          <w:sz w:val="22"/>
          <w:szCs w:val="22"/>
        </w:rPr>
        <w:t>,</w:t>
      </w:r>
      <w:r w:rsidRPr="007E2BB9">
        <w:rPr>
          <w:rFonts w:ascii="Times New Roman" w:hAnsi="Times New Roman" w:cs="Times New Roman"/>
          <w:spacing w:val="-2"/>
          <w:sz w:val="22"/>
          <w:szCs w:val="22"/>
        </w:rPr>
        <w:t xml:space="preserve"> bear interest at the floating rates ranging from</w:t>
      </w:r>
      <w:r w:rsidR="0032329B" w:rsidRPr="007E2BB9">
        <w:rPr>
          <w:rFonts w:ascii="Times New Roman" w:hAnsi="Times New Roman" w:cs="Times New Roman"/>
          <w:spacing w:val="-2"/>
          <w:sz w:val="22"/>
          <w:szCs w:val="22"/>
        </w:rPr>
        <w:t xml:space="preserve"> </w:t>
      </w:r>
      <w:r w:rsidR="00A8495F">
        <w:rPr>
          <w:rFonts w:ascii="Times New Roman" w:hAnsi="Times New Roman" w:cs="Times New Roman"/>
          <w:spacing w:val="-2"/>
          <w:sz w:val="22"/>
          <w:szCs w:val="22"/>
        </w:rPr>
        <w:t>2.70</w:t>
      </w:r>
      <w:r w:rsidR="00253C00" w:rsidRPr="007E2BB9">
        <w:rPr>
          <w:rFonts w:ascii="Times New Roman" w:hAnsi="Times New Roman" w:cs="Times New Roman"/>
          <w:spacing w:val="-2"/>
          <w:sz w:val="22"/>
          <w:szCs w:val="22"/>
        </w:rPr>
        <w:t>%</w:t>
      </w:r>
      <w:r w:rsidR="0032329B" w:rsidRPr="007E2BB9">
        <w:rPr>
          <w:rFonts w:ascii="Times New Roman" w:hAnsi="Times New Roman" w:cs="Times New Roman"/>
          <w:spacing w:val="-2"/>
          <w:sz w:val="22"/>
          <w:szCs w:val="22"/>
        </w:rPr>
        <w:t xml:space="preserve"> </w:t>
      </w:r>
      <w:r w:rsidRPr="007E2BB9">
        <w:rPr>
          <w:rFonts w:ascii="Times New Roman" w:hAnsi="Times New Roman" w:cs="Times New Roman"/>
          <w:spacing w:val="-2"/>
          <w:sz w:val="22"/>
          <w:szCs w:val="22"/>
        </w:rPr>
        <w:t>to</w:t>
      </w:r>
      <w:r w:rsidR="0032329B" w:rsidRPr="007E2BB9">
        <w:rPr>
          <w:rFonts w:ascii="Times New Roman" w:hAnsi="Times New Roman" w:cs="Times New Roman"/>
          <w:spacing w:val="-2"/>
          <w:sz w:val="22"/>
          <w:szCs w:val="22"/>
        </w:rPr>
        <w:t xml:space="preserve"> </w:t>
      </w:r>
      <w:r w:rsidR="00740C98" w:rsidRPr="007E2BB9">
        <w:rPr>
          <w:rFonts w:ascii="Times New Roman" w:hAnsi="Times New Roman" w:cs="Times New Roman"/>
          <w:spacing w:val="-2"/>
          <w:sz w:val="22"/>
          <w:szCs w:val="22"/>
        </w:rPr>
        <w:t>5</w:t>
      </w:r>
      <w:r w:rsidR="000C22F7" w:rsidRPr="007E2BB9">
        <w:rPr>
          <w:rFonts w:ascii="Times New Roman" w:hAnsi="Times New Roman" w:cs="Times New Roman"/>
          <w:spacing w:val="-2"/>
          <w:sz w:val="22"/>
          <w:szCs w:val="22"/>
        </w:rPr>
        <w:t>.</w:t>
      </w:r>
      <w:r w:rsidR="00A8495F">
        <w:rPr>
          <w:rFonts w:ascii="Times New Roman" w:hAnsi="Times New Roman" w:cs="Times New Roman"/>
          <w:spacing w:val="-2"/>
          <w:sz w:val="22"/>
          <w:szCs w:val="22"/>
        </w:rPr>
        <w:t>50</w:t>
      </w:r>
      <w:r w:rsidR="00253C00" w:rsidRPr="007E2BB9">
        <w:rPr>
          <w:rFonts w:ascii="Times New Roman" w:hAnsi="Times New Roman" w:cs="Times New Roman"/>
          <w:spacing w:val="-2"/>
          <w:sz w:val="22"/>
          <w:szCs w:val="22"/>
        </w:rPr>
        <w:t>%</w:t>
      </w:r>
      <w:r w:rsidRPr="007E2BB9">
        <w:rPr>
          <w:rFonts w:ascii="Times New Roman" w:hAnsi="Times New Roman" w:cs="Times New Roman"/>
          <w:spacing w:val="-2"/>
          <w:sz w:val="22"/>
          <w:szCs w:val="22"/>
        </w:rPr>
        <w:t xml:space="preserve"> p.a. </w:t>
      </w:r>
      <w:r w:rsidRPr="007E2BB9">
        <w:rPr>
          <w:rFonts w:ascii="Times New Roman" w:hAnsi="Times New Roman" w:cs="Times New Roman"/>
          <w:i/>
          <w:iCs/>
          <w:spacing w:val="-2"/>
          <w:sz w:val="22"/>
          <w:szCs w:val="22"/>
        </w:rPr>
        <w:t>(</w:t>
      </w:r>
      <w:r w:rsidR="00740C98" w:rsidRPr="007E2BB9">
        <w:rPr>
          <w:rFonts w:ascii="Times New Roman" w:hAnsi="Times New Roman" w:cs="Times New Roman"/>
          <w:i/>
          <w:iCs/>
          <w:spacing w:val="-2"/>
          <w:sz w:val="22"/>
          <w:szCs w:val="22"/>
        </w:rPr>
        <w:t>202</w:t>
      </w:r>
      <w:r w:rsidR="00CE457D">
        <w:rPr>
          <w:rFonts w:ascii="Times New Roman" w:hAnsi="Times New Roman" w:cs="Times New Roman"/>
          <w:i/>
          <w:iCs/>
          <w:spacing w:val="-2"/>
          <w:sz w:val="22"/>
          <w:szCs w:val="22"/>
        </w:rPr>
        <w:t>4</w:t>
      </w:r>
      <w:r w:rsidRPr="007E2BB9">
        <w:rPr>
          <w:rFonts w:ascii="Times New Roman" w:hAnsi="Times New Roman" w:cs="Times New Roman"/>
          <w:i/>
          <w:iCs/>
          <w:spacing w:val="-2"/>
          <w:sz w:val="22"/>
          <w:szCs w:val="22"/>
        </w:rPr>
        <w:t xml:space="preserve">: </w:t>
      </w:r>
      <w:r w:rsidR="006C5E8E" w:rsidRPr="007E2BB9">
        <w:rPr>
          <w:rFonts w:ascii="Times New Roman" w:hAnsi="Times New Roman" w:cs="Times New Roman"/>
          <w:i/>
          <w:iCs/>
          <w:spacing w:val="-2"/>
          <w:sz w:val="22"/>
          <w:szCs w:val="22"/>
        </w:rPr>
        <w:t>3.</w:t>
      </w:r>
      <w:r w:rsidR="00CE457D">
        <w:rPr>
          <w:rFonts w:ascii="Times New Roman" w:hAnsi="Times New Roman" w:cs="Times New Roman"/>
          <w:i/>
          <w:iCs/>
          <w:spacing w:val="-2"/>
          <w:sz w:val="22"/>
          <w:szCs w:val="22"/>
        </w:rPr>
        <w:t>55</w:t>
      </w:r>
      <w:r w:rsidRPr="007E2BB9">
        <w:rPr>
          <w:rFonts w:ascii="Times New Roman" w:hAnsi="Times New Roman" w:cs="Times New Roman"/>
          <w:i/>
          <w:iCs/>
          <w:spacing w:val="-2"/>
          <w:sz w:val="22"/>
          <w:szCs w:val="22"/>
        </w:rPr>
        <w:t xml:space="preserve">% </w:t>
      </w:r>
      <w:r w:rsidR="009D7585" w:rsidRPr="007E2BB9">
        <w:rPr>
          <w:rFonts w:ascii="Times New Roman" w:hAnsi="Times New Roman" w:cs="Times New Roman"/>
          <w:i/>
          <w:iCs/>
          <w:spacing w:val="-2"/>
          <w:sz w:val="22"/>
          <w:szCs w:val="22"/>
        </w:rPr>
        <w:t>to</w:t>
      </w:r>
      <w:r w:rsidRPr="007E2BB9">
        <w:rPr>
          <w:rFonts w:ascii="Times New Roman" w:hAnsi="Times New Roman" w:cs="Times New Roman"/>
          <w:i/>
          <w:iCs/>
          <w:spacing w:val="-2"/>
          <w:sz w:val="22"/>
          <w:szCs w:val="22"/>
        </w:rPr>
        <w:t xml:space="preserve"> </w:t>
      </w:r>
      <w:r w:rsidR="006C5E8E" w:rsidRPr="007E2BB9">
        <w:rPr>
          <w:rFonts w:ascii="Times New Roman" w:hAnsi="Times New Roman" w:cs="Times New Roman"/>
          <w:i/>
          <w:iCs/>
          <w:spacing w:val="-2"/>
          <w:sz w:val="22"/>
          <w:szCs w:val="22"/>
        </w:rPr>
        <w:t>5.</w:t>
      </w:r>
      <w:r w:rsidR="00CE457D">
        <w:rPr>
          <w:rFonts w:ascii="Times New Roman" w:hAnsi="Times New Roman" w:cs="Times New Roman"/>
          <w:i/>
          <w:iCs/>
          <w:spacing w:val="-2"/>
          <w:sz w:val="22"/>
          <w:szCs w:val="22"/>
        </w:rPr>
        <w:t>15</w:t>
      </w:r>
      <w:r w:rsidRPr="007E2BB9">
        <w:rPr>
          <w:rFonts w:ascii="Times New Roman" w:hAnsi="Times New Roman" w:cs="Times New Roman"/>
          <w:i/>
          <w:iCs/>
          <w:spacing w:val="-2"/>
          <w:sz w:val="22"/>
          <w:szCs w:val="22"/>
        </w:rPr>
        <w:t>%</w:t>
      </w:r>
      <w:r w:rsidR="00BA4CFD" w:rsidRPr="007E2BB9">
        <w:rPr>
          <w:rFonts w:ascii="Times New Roman" w:hAnsi="Times New Roman" w:cs="Times New Roman"/>
          <w:i/>
          <w:iCs/>
          <w:spacing w:val="-2"/>
          <w:sz w:val="22"/>
          <w:szCs w:val="22"/>
        </w:rPr>
        <w:t xml:space="preserve"> </w:t>
      </w:r>
      <w:r w:rsidRPr="007E2BB9">
        <w:rPr>
          <w:rFonts w:ascii="Times New Roman" w:hAnsi="Times New Roman" w:cs="Times New Roman"/>
          <w:i/>
          <w:iCs/>
          <w:spacing w:val="-2"/>
          <w:sz w:val="22"/>
          <w:szCs w:val="22"/>
        </w:rPr>
        <w:t>p.a.)</w:t>
      </w:r>
      <w:r w:rsidRPr="007E2BB9">
        <w:rPr>
          <w:rFonts w:ascii="Times New Roman" w:hAnsi="Times New Roman" w:cs="Times New Roman"/>
          <w:spacing w:val="-2"/>
          <w:sz w:val="22"/>
          <w:szCs w:val="22"/>
        </w:rPr>
        <w:t>.</w:t>
      </w:r>
    </w:p>
    <w:p w14:paraId="39868F83" w14:textId="77777777" w:rsidR="00FF674E" w:rsidRPr="007E2BB9" w:rsidRDefault="00FF674E"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14"/>
          <w:szCs w:val="14"/>
        </w:rPr>
      </w:pPr>
    </w:p>
    <w:p w14:paraId="279127AA" w14:textId="30BC0E8A" w:rsidR="00F070D5" w:rsidRPr="007E2BB9" w:rsidRDefault="00F070D5"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r w:rsidRPr="007E2BB9">
        <w:rPr>
          <w:rFonts w:ascii="Times New Roman" w:hAnsi="Times New Roman" w:cs="Times New Roman"/>
          <w:spacing w:val="-4"/>
          <w:sz w:val="22"/>
          <w:szCs w:val="22"/>
        </w:rPr>
        <w:t xml:space="preserve">Under the terms of certain agreements of </w:t>
      </w:r>
      <w:r w:rsidR="00A450D9" w:rsidRPr="007E2BB9">
        <w:rPr>
          <w:rFonts w:ascii="Times New Roman" w:hAnsi="Times New Roman" w:cs="Times New Roman"/>
          <w:spacing w:val="-4"/>
          <w:sz w:val="22"/>
          <w:szCs w:val="22"/>
        </w:rPr>
        <w:t xml:space="preserve">short-term </w:t>
      </w:r>
      <w:r w:rsidRPr="007E2BB9">
        <w:rPr>
          <w:rFonts w:ascii="Times New Roman" w:hAnsi="Times New Roman" w:cs="Times New Roman"/>
          <w:spacing w:val="-4"/>
          <w:sz w:val="22"/>
          <w:szCs w:val="22"/>
        </w:rPr>
        <w:t>loans</w:t>
      </w:r>
      <w:r w:rsidR="00B47BE4" w:rsidRPr="007E2BB9">
        <w:rPr>
          <w:rFonts w:ascii="Times New Roman" w:hAnsi="Times New Roman" w:cs="Times New Roman"/>
          <w:spacing w:val="-4"/>
          <w:sz w:val="22"/>
          <w:szCs w:val="22"/>
        </w:rPr>
        <w:t xml:space="preserve"> from financial institutions</w:t>
      </w:r>
      <w:r w:rsidRPr="007E2BB9">
        <w:rPr>
          <w:rFonts w:ascii="Times New Roman" w:hAnsi="Times New Roman" w:cs="Times New Roman"/>
          <w:spacing w:val="-4"/>
          <w:sz w:val="22"/>
          <w:szCs w:val="22"/>
        </w:rPr>
        <w:t xml:space="preserve">, </w:t>
      </w:r>
      <w:r w:rsidR="00C21B60" w:rsidRPr="007E2BB9">
        <w:rPr>
          <w:rFonts w:ascii="Times New Roman" w:hAnsi="Times New Roman" w:cs="Times New Roman"/>
          <w:spacing w:val="-4"/>
          <w:sz w:val="22"/>
          <w:szCs w:val="22"/>
        </w:rPr>
        <w:t xml:space="preserve">a subsidiary </w:t>
      </w:r>
      <w:r w:rsidRPr="007E2BB9">
        <w:rPr>
          <w:rFonts w:ascii="Times New Roman" w:hAnsi="Times New Roman" w:cs="Times New Roman"/>
          <w:spacing w:val="-4"/>
          <w:sz w:val="22"/>
          <w:szCs w:val="22"/>
        </w:rPr>
        <w:t xml:space="preserve">has transferred the right to </w:t>
      </w:r>
      <w:r w:rsidR="00630798" w:rsidRPr="007E2BB9">
        <w:rPr>
          <w:rFonts w:ascii="Times New Roman" w:hAnsi="Times New Roman" w:cs="Times New Roman"/>
          <w:spacing w:val="-4"/>
          <w:sz w:val="22"/>
          <w:szCs w:val="22"/>
        </w:rPr>
        <w:t xml:space="preserve">a </w:t>
      </w:r>
      <w:r w:rsidR="00132537" w:rsidRPr="007E2BB9">
        <w:rPr>
          <w:rFonts w:ascii="Times New Roman" w:hAnsi="Times New Roman" w:cs="Times New Roman"/>
          <w:spacing w:val="-4"/>
          <w:sz w:val="22"/>
          <w:szCs w:val="22"/>
        </w:rPr>
        <w:t>financial institution</w:t>
      </w:r>
      <w:r w:rsidRPr="007E2BB9">
        <w:rPr>
          <w:rFonts w:ascii="Times New Roman" w:hAnsi="Times New Roman" w:cs="Times New Roman"/>
          <w:spacing w:val="-4"/>
          <w:sz w:val="22"/>
          <w:szCs w:val="22"/>
        </w:rPr>
        <w:t xml:space="preserve"> for receipt of trade accounts receivable</w:t>
      </w:r>
      <w:r w:rsidRPr="007E2BB9">
        <w:rPr>
          <w:rFonts w:ascii="Times New Roman" w:hAnsi="Times New Roman" w:cs="Times New Roman"/>
          <w:spacing w:val="-4"/>
          <w:sz w:val="22"/>
          <w:szCs w:val="22"/>
          <w:cs/>
        </w:rPr>
        <w:t xml:space="preserve"> </w:t>
      </w:r>
      <w:r w:rsidRPr="007E2BB9">
        <w:rPr>
          <w:rFonts w:ascii="Times New Roman" w:hAnsi="Times New Roman" w:cs="Times New Roman"/>
          <w:spacing w:val="-4"/>
          <w:sz w:val="22"/>
          <w:szCs w:val="22"/>
        </w:rPr>
        <w:t>under service</w:t>
      </w:r>
      <w:r w:rsidRPr="007E2BB9">
        <w:rPr>
          <w:rFonts w:ascii="Times New Roman" w:hAnsi="Times New Roman" w:cs="Times New Roman"/>
          <w:spacing w:val="-4"/>
          <w:sz w:val="22"/>
          <w:szCs w:val="22"/>
          <w:cs/>
        </w:rPr>
        <w:t xml:space="preserve"> </w:t>
      </w:r>
      <w:r w:rsidRPr="007E2BB9">
        <w:rPr>
          <w:rFonts w:ascii="Times New Roman" w:hAnsi="Times New Roman" w:cs="Times New Roman"/>
          <w:spacing w:val="-4"/>
          <w:sz w:val="22"/>
          <w:szCs w:val="22"/>
        </w:rPr>
        <w:t>contracts.</w:t>
      </w:r>
    </w:p>
    <w:p w14:paraId="04EB6255" w14:textId="54CCB172" w:rsidR="00FF674E" w:rsidRPr="007E2BB9" w:rsidRDefault="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03E7BD0" w14:textId="66B186BF"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Long-term l</w:t>
      </w:r>
      <w:r w:rsidR="00A860AE" w:rsidRPr="00D16B4B">
        <w:rPr>
          <w:rFonts w:ascii="Times New Roman" w:hAnsi="Times New Roman" w:cs="Times New Roman"/>
          <w:b/>
          <w:bCs/>
          <w:i/>
          <w:iCs/>
          <w:sz w:val="22"/>
          <w:szCs w:val="22"/>
        </w:rPr>
        <w:t>oans from financial institutions</w:t>
      </w:r>
    </w:p>
    <w:p w14:paraId="5820CEB3" w14:textId="77777777" w:rsidR="00071E80" w:rsidRPr="007E2BB9"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rPr>
      </w:pPr>
    </w:p>
    <w:p w14:paraId="4F0B3D10" w14:textId="77777777" w:rsidR="00783CA2" w:rsidRDefault="00A860AE" w:rsidP="0043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A</w:t>
      </w:r>
      <w:r w:rsidR="00881773" w:rsidRPr="00D16B4B">
        <w:rPr>
          <w:rFonts w:ascii="Times New Roman" w:hAnsi="Times New Roman" w:cs="Times New Roman"/>
          <w:sz w:val="22"/>
          <w:szCs w:val="22"/>
        </w:rPr>
        <w:t xml:space="preserve">s of </w:t>
      </w:r>
      <w:r w:rsidR="00740C98" w:rsidRPr="00D16B4B">
        <w:rPr>
          <w:rFonts w:ascii="Times New Roman" w:hAnsi="Times New Roman" w:cs="Times New Roman"/>
          <w:sz w:val="22"/>
          <w:szCs w:val="22"/>
        </w:rPr>
        <w:t>31</w:t>
      </w:r>
      <w:r w:rsidR="00881773"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w:t>
      </w:r>
      <w:r w:rsidR="00DD221F">
        <w:rPr>
          <w:rFonts w:ascii="Times New Roman" w:hAnsi="Times New Roman" w:cs="Times New Roman"/>
          <w:sz w:val="22"/>
          <w:szCs w:val="22"/>
        </w:rPr>
        <w:t>5</w:t>
      </w:r>
      <w:r w:rsidRPr="00D16B4B">
        <w:rPr>
          <w:rFonts w:ascii="Times New Roman" w:hAnsi="Times New Roman" w:cs="Times New Roman"/>
          <w:sz w:val="22"/>
          <w:szCs w:val="22"/>
        </w:rPr>
        <w:t>,</w:t>
      </w:r>
      <w:r w:rsidR="00FF445E"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long-term </w:t>
      </w:r>
      <w:r w:rsidR="00D3321B" w:rsidRPr="00D16B4B">
        <w:rPr>
          <w:rFonts w:ascii="Times New Roman" w:hAnsi="Times New Roman" w:cs="Times New Roman"/>
          <w:sz w:val="22"/>
          <w:szCs w:val="22"/>
        </w:rPr>
        <w:t xml:space="preserve">loans from financial institutions </w:t>
      </w:r>
      <w:r w:rsidR="00071E80" w:rsidRPr="00D16B4B">
        <w:rPr>
          <w:rFonts w:ascii="Times New Roman" w:hAnsi="Times New Roman" w:cs="Times New Roman"/>
          <w:sz w:val="22"/>
          <w:szCs w:val="22"/>
        </w:rPr>
        <w:t xml:space="preserve">bear interest at the </w:t>
      </w:r>
      <w:proofErr w:type="gramStart"/>
      <w:r w:rsidR="00071E80" w:rsidRPr="00D16B4B">
        <w:rPr>
          <w:rFonts w:ascii="Times New Roman" w:hAnsi="Times New Roman" w:cs="Times New Roman"/>
          <w:sz w:val="22"/>
          <w:szCs w:val="22"/>
        </w:rPr>
        <w:t>rates</w:t>
      </w:r>
      <w:proofErr w:type="gramEnd"/>
      <w:r w:rsidR="0032329B" w:rsidRPr="00D16B4B">
        <w:rPr>
          <w:rFonts w:ascii="Times New Roman" w:hAnsi="Times New Roman" w:cs="Times New Roman"/>
          <w:sz w:val="22"/>
          <w:szCs w:val="22"/>
        </w:rPr>
        <w:t xml:space="preserve"> </w:t>
      </w:r>
      <w:r w:rsidR="00A8495F">
        <w:rPr>
          <w:rFonts w:ascii="Times New Roman" w:hAnsi="Times New Roman" w:cs="Times New Roman"/>
          <w:sz w:val="22"/>
          <w:szCs w:val="22"/>
        </w:rPr>
        <w:t>4.90</w:t>
      </w:r>
      <w:r w:rsidR="00253C00" w:rsidRPr="00D16B4B">
        <w:rPr>
          <w:rFonts w:ascii="Times New Roman" w:hAnsi="Times New Roman" w:cs="Times New Roman"/>
          <w:sz w:val="22"/>
          <w:szCs w:val="22"/>
        </w:rPr>
        <w:t>%</w:t>
      </w:r>
      <w:r w:rsidR="00414064" w:rsidRPr="00D16B4B">
        <w:rPr>
          <w:rFonts w:ascii="Times New Roman" w:hAnsi="Times New Roman" w:cs="Times New Roman"/>
          <w:sz w:val="22"/>
          <w:szCs w:val="22"/>
        </w:rPr>
        <w:t xml:space="preserve"> </w:t>
      </w:r>
      <w:r w:rsidR="009D7585" w:rsidRPr="00D16B4B">
        <w:rPr>
          <w:rFonts w:ascii="Times New Roman" w:hAnsi="Times New Roman" w:cs="Times New Roman"/>
          <w:sz w:val="22"/>
          <w:szCs w:val="22"/>
        </w:rPr>
        <w:t>to</w:t>
      </w:r>
      <w:r w:rsidR="00414064" w:rsidRPr="00D16B4B">
        <w:rPr>
          <w:rFonts w:ascii="Times New Roman" w:hAnsi="Times New Roman" w:cs="Times New Roman"/>
          <w:sz w:val="22"/>
          <w:szCs w:val="22"/>
        </w:rPr>
        <w:t xml:space="preserve"> </w:t>
      </w:r>
      <w:r w:rsidR="00A8495F">
        <w:rPr>
          <w:rFonts w:ascii="Times New Roman" w:hAnsi="Times New Roman" w:cs="Times New Roman"/>
          <w:sz w:val="22"/>
          <w:szCs w:val="22"/>
        </w:rPr>
        <w:t>5.45</w:t>
      </w:r>
      <w:r w:rsidR="00253C00" w:rsidRPr="00D16B4B">
        <w:rPr>
          <w:rFonts w:ascii="Times New Roman" w:hAnsi="Times New Roman" w:cs="Times New Roman"/>
          <w:sz w:val="22"/>
          <w:szCs w:val="22"/>
        </w:rPr>
        <w:t>%</w:t>
      </w:r>
      <w:r w:rsidR="0032329B" w:rsidRPr="00D16B4B">
        <w:rPr>
          <w:rFonts w:ascii="Times New Roman" w:hAnsi="Times New Roman" w:cs="Times New Roman"/>
          <w:sz w:val="22"/>
          <w:szCs w:val="22"/>
        </w:rPr>
        <w:t xml:space="preserve"> </w:t>
      </w:r>
      <w:r w:rsidR="00414064" w:rsidRPr="00D16B4B">
        <w:rPr>
          <w:rFonts w:ascii="Times New Roman" w:hAnsi="Times New Roman" w:cs="Times New Roman"/>
          <w:sz w:val="22"/>
          <w:szCs w:val="22"/>
        </w:rPr>
        <w:t xml:space="preserve">p.a. </w:t>
      </w:r>
      <w:r w:rsidR="008A5171"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w:t>
      </w:r>
      <w:r w:rsidR="00DD221F">
        <w:rPr>
          <w:rFonts w:ascii="Times New Roman" w:hAnsi="Times New Roman" w:cs="Times New Roman"/>
          <w:i/>
          <w:iCs/>
          <w:sz w:val="22"/>
          <w:szCs w:val="22"/>
        </w:rPr>
        <w:t>4</w:t>
      </w:r>
      <w:r w:rsidR="008A5171" w:rsidRPr="00D16B4B">
        <w:rPr>
          <w:rFonts w:ascii="Times New Roman" w:hAnsi="Times New Roman" w:cs="Times New Roman"/>
          <w:i/>
          <w:iCs/>
          <w:sz w:val="22"/>
          <w:szCs w:val="22"/>
        </w:rPr>
        <w:t xml:space="preserve">: </w:t>
      </w:r>
      <w:r w:rsidR="00DD221F">
        <w:rPr>
          <w:rFonts w:ascii="Times New Roman" w:hAnsi="Times New Roman" w:cs="Times New Roman"/>
          <w:i/>
          <w:iCs/>
          <w:sz w:val="22"/>
          <w:szCs w:val="22"/>
        </w:rPr>
        <w:t>5.55</w:t>
      </w:r>
      <w:r w:rsidR="008A5171" w:rsidRPr="00D16B4B">
        <w:rPr>
          <w:rFonts w:ascii="Times New Roman" w:hAnsi="Times New Roman" w:cs="Times New Roman"/>
          <w:i/>
          <w:iCs/>
          <w:sz w:val="22"/>
          <w:szCs w:val="22"/>
        </w:rPr>
        <w:t xml:space="preserve">% </w:t>
      </w:r>
      <w:r w:rsidR="009D7585" w:rsidRPr="00D16B4B">
        <w:rPr>
          <w:rFonts w:ascii="Times New Roman" w:hAnsi="Times New Roman" w:cs="Times New Roman"/>
          <w:i/>
          <w:iCs/>
          <w:sz w:val="22"/>
          <w:szCs w:val="22"/>
        </w:rPr>
        <w:t>to</w:t>
      </w:r>
      <w:r w:rsidR="008A5171" w:rsidRPr="00D16B4B">
        <w:rPr>
          <w:rFonts w:ascii="Times New Roman" w:hAnsi="Times New Roman" w:cs="Times New Roman"/>
          <w:i/>
          <w:iCs/>
          <w:sz w:val="22"/>
          <w:szCs w:val="22"/>
        </w:rPr>
        <w:t xml:space="preserve"> </w:t>
      </w:r>
      <w:r w:rsidR="00936827">
        <w:rPr>
          <w:rFonts w:ascii="Times New Roman" w:hAnsi="Times New Roman" w:cs="Times New Roman"/>
          <w:i/>
          <w:iCs/>
          <w:sz w:val="22"/>
          <w:szCs w:val="22"/>
        </w:rPr>
        <w:t>6.</w:t>
      </w:r>
      <w:r w:rsidR="00DD221F">
        <w:rPr>
          <w:rFonts w:ascii="Times New Roman" w:hAnsi="Times New Roman" w:cs="Times New Roman"/>
          <w:i/>
          <w:iCs/>
          <w:sz w:val="22"/>
          <w:szCs w:val="22"/>
        </w:rPr>
        <w:t>5</w:t>
      </w:r>
      <w:r w:rsidR="00936827">
        <w:rPr>
          <w:rFonts w:ascii="Times New Roman" w:hAnsi="Times New Roman" w:cs="Times New Roman"/>
          <w:i/>
          <w:iCs/>
          <w:sz w:val="22"/>
          <w:szCs w:val="22"/>
        </w:rPr>
        <w:t>0</w:t>
      </w:r>
      <w:r w:rsidR="008A5171" w:rsidRPr="00D16B4B">
        <w:rPr>
          <w:rFonts w:ascii="Times New Roman" w:hAnsi="Times New Roman" w:cs="Times New Roman"/>
          <w:i/>
          <w:iCs/>
          <w:sz w:val="22"/>
          <w:szCs w:val="22"/>
        </w:rPr>
        <w:t xml:space="preserve">% p.a.) </w:t>
      </w:r>
      <w:r w:rsidR="00071E80" w:rsidRPr="00D16B4B">
        <w:rPr>
          <w:rFonts w:ascii="Times New Roman" w:hAnsi="Times New Roman" w:cs="Times New Roman"/>
          <w:sz w:val="22"/>
          <w:szCs w:val="22"/>
        </w:rPr>
        <w:t xml:space="preserve">and are repayable in installments up to </w:t>
      </w:r>
      <w:r w:rsidR="00253C00" w:rsidRPr="00D16B4B">
        <w:rPr>
          <w:rFonts w:ascii="Times New Roman" w:hAnsi="Times New Roman" w:cs="Times New Roman"/>
          <w:sz w:val="22"/>
          <w:szCs w:val="22"/>
        </w:rPr>
        <w:t>December</w:t>
      </w:r>
      <w:r w:rsidR="00071E80"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2029</w:t>
      </w:r>
      <w:r w:rsidR="00071E80" w:rsidRPr="00D16B4B">
        <w:rPr>
          <w:rFonts w:ascii="Times New Roman" w:hAnsi="Times New Roman" w:cs="Times New Roman"/>
          <w:sz w:val="22"/>
          <w:szCs w:val="22"/>
        </w:rPr>
        <w:t>.</w:t>
      </w:r>
      <w:r w:rsidR="00436317" w:rsidRPr="00D16B4B">
        <w:rPr>
          <w:rFonts w:ascii="Times New Roman" w:hAnsi="Times New Roman" w:cs="Times New Roman"/>
          <w:sz w:val="22"/>
          <w:szCs w:val="22"/>
        </w:rPr>
        <w:br/>
      </w:r>
    </w:p>
    <w:p w14:paraId="264830C9" w14:textId="151483A6" w:rsidR="00071E80" w:rsidRDefault="00071E80" w:rsidP="0043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The Group/Company is subject to certain terms</w:t>
      </w:r>
      <w:r w:rsidR="00D3321B" w:rsidRPr="00D16B4B">
        <w:rPr>
          <w:rFonts w:ascii="Times New Roman" w:hAnsi="Times New Roman" w:cs="Times New Roman"/>
          <w:sz w:val="22"/>
          <w:szCs w:val="22"/>
        </w:rPr>
        <w:t xml:space="preserve"> and conditions</w:t>
      </w:r>
      <w:r w:rsidRPr="00D16B4B">
        <w:rPr>
          <w:rFonts w:ascii="Times New Roman" w:hAnsi="Times New Roman" w:cs="Times New Roman"/>
          <w:sz w:val="22"/>
          <w:szCs w:val="22"/>
        </w:rPr>
        <w:t xml:space="preserve"> of the long-term loans</w:t>
      </w:r>
      <w:r w:rsidR="00D3321B" w:rsidRPr="00D16B4B">
        <w:rPr>
          <w:rFonts w:ascii="Times New Roman" w:hAnsi="Times New Roman" w:cs="Times New Roman"/>
          <w:sz w:val="22"/>
          <w:szCs w:val="22"/>
        </w:rPr>
        <w:t xml:space="preserve"> from financial institutions</w:t>
      </w:r>
      <w:r w:rsidRPr="00D16B4B">
        <w:rPr>
          <w:rFonts w:ascii="Times New Roman" w:hAnsi="Times New Roman" w:cs="Times New Roman"/>
          <w:sz w:val="22"/>
          <w:szCs w:val="22"/>
        </w:rPr>
        <w:t>, including the maintenance of certain financial ratios.</w:t>
      </w:r>
    </w:p>
    <w:p w14:paraId="3BFD8D10" w14:textId="77777777" w:rsidR="007E2BB9" w:rsidRPr="00D16B4B" w:rsidRDefault="007E2BB9" w:rsidP="0043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20C64CB" w14:textId="414ADD9A" w:rsidR="00753C64" w:rsidRPr="00692561" w:rsidRDefault="00753C64" w:rsidP="00ED29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thaiDistribute"/>
        <w:rPr>
          <w:rFonts w:ascii="Times New Roman" w:hAnsi="Times New Roman" w:cs="Times New Roman"/>
          <w:sz w:val="22"/>
          <w:szCs w:val="22"/>
        </w:rPr>
      </w:pPr>
      <w:r w:rsidRPr="00692561">
        <w:rPr>
          <w:rFonts w:ascii="Times New Roman" w:hAnsi="Times New Roman" w:cs="Times New Roman"/>
          <w:sz w:val="22"/>
          <w:szCs w:val="22"/>
        </w:rPr>
        <w:t xml:space="preserve">In April 2017, Loxley wireless was granted the approval from a financial institution to extend the repayment period of short-term loan amounting to Baht 1,023 million from repayment within April 2017 to April 2020 and in June 2018, the Loxley wireless was additionally granted the approval to extend the repayment period from repayment within April 2020 to within December 2023 according to the loan restructuring agreement with the financial institution. Consequently, the said receivable OTEP (note </w:t>
      </w:r>
      <w:r w:rsidR="00A8495F">
        <w:rPr>
          <w:rFonts w:ascii="Times New Roman" w:hAnsi="Times New Roman" w:cs="Times New Roman"/>
          <w:sz w:val="22"/>
          <w:szCs w:val="22"/>
        </w:rPr>
        <w:t>7</w:t>
      </w:r>
      <w:r w:rsidRPr="00692561">
        <w:rPr>
          <w:rFonts w:ascii="Times New Roman" w:hAnsi="Times New Roman" w:cs="Times New Roman"/>
          <w:sz w:val="22"/>
          <w:szCs w:val="22"/>
        </w:rPr>
        <w:t xml:space="preserve">), which has been transferred the right according to the loan restructuring agreement with the financial institution, has defaulted payment start from May 2020. This makes </w:t>
      </w:r>
      <w:proofErr w:type="gramStart"/>
      <w:r w:rsidRPr="00692561">
        <w:rPr>
          <w:rFonts w:ascii="Times New Roman" w:hAnsi="Times New Roman" w:cs="Times New Roman"/>
          <w:sz w:val="22"/>
          <w:szCs w:val="22"/>
        </w:rPr>
        <w:t>the Loxley</w:t>
      </w:r>
      <w:proofErr w:type="gramEnd"/>
      <w:r w:rsidRPr="00692561">
        <w:rPr>
          <w:rFonts w:ascii="Times New Roman" w:hAnsi="Times New Roman" w:cs="Times New Roman"/>
          <w:sz w:val="22"/>
          <w:szCs w:val="22"/>
        </w:rPr>
        <w:t xml:space="preserve"> wireless being unable to </w:t>
      </w:r>
      <w:proofErr w:type="gramStart"/>
      <w:r w:rsidRPr="00692561">
        <w:rPr>
          <w:rFonts w:ascii="Times New Roman" w:hAnsi="Times New Roman" w:cs="Times New Roman"/>
          <w:sz w:val="22"/>
          <w:szCs w:val="22"/>
        </w:rPr>
        <w:t>repayment</w:t>
      </w:r>
      <w:proofErr w:type="gramEnd"/>
      <w:r w:rsidRPr="00692561">
        <w:rPr>
          <w:rFonts w:ascii="Times New Roman" w:hAnsi="Times New Roman" w:cs="Times New Roman"/>
          <w:sz w:val="22"/>
          <w:szCs w:val="22"/>
        </w:rPr>
        <w:t xml:space="preserve"> debt in amount and schedule as specified in the loan restructuring agreement. Consequently, </w:t>
      </w:r>
      <w:r w:rsidR="005F6D77" w:rsidRPr="00CB4C94">
        <w:rPr>
          <w:rFonts w:ascii="Times New Roman" w:hAnsi="Times New Roman" w:cs="Times New Roman"/>
          <w:spacing w:val="-2"/>
          <w:sz w:val="22"/>
          <w:szCs w:val="22"/>
        </w:rPr>
        <w:t>in July 2025, Loxley wireless was additionally granted the approval to extend the repayment period to within January 2026</w:t>
      </w:r>
      <w:r w:rsidR="007F3003">
        <w:rPr>
          <w:rFonts w:ascii="Times New Roman" w:hAnsi="Times New Roman"/>
          <w:spacing w:val="-2"/>
          <w:sz w:val="22"/>
          <w:szCs w:val="28"/>
        </w:rPr>
        <w:t xml:space="preserve">, which </w:t>
      </w:r>
      <w:r w:rsidR="00B639B1">
        <w:rPr>
          <w:rFonts w:ascii="Times New Roman" w:hAnsi="Times New Roman"/>
          <w:spacing w:val="-2"/>
          <w:sz w:val="22"/>
          <w:szCs w:val="28"/>
        </w:rPr>
        <w:t>is currently</w:t>
      </w:r>
      <w:r w:rsidR="007F3003">
        <w:rPr>
          <w:rFonts w:ascii="Times New Roman" w:hAnsi="Times New Roman"/>
          <w:spacing w:val="-2"/>
          <w:sz w:val="22"/>
          <w:szCs w:val="28"/>
        </w:rPr>
        <w:t xml:space="preserve"> pending the approval of the extension.</w:t>
      </w:r>
      <w:r w:rsidR="00B639B1">
        <w:rPr>
          <w:rFonts w:ascii="Times New Roman" w:hAnsi="Times New Roman"/>
          <w:spacing w:val="-2"/>
          <w:sz w:val="22"/>
          <w:szCs w:val="28"/>
          <w:cs/>
        </w:rPr>
        <w:br/>
      </w:r>
      <w:r w:rsidRPr="00692561">
        <w:rPr>
          <w:rFonts w:ascii="Times New Roman" w:hAnsi="Times New Roman" w:cs="Times New Roman"/>
          <w:sz w:val="22"/>
          <w:szCs w:val="22"/>
        </w:rPr>
        <w:t>As at 3</w:t>
      </w:r>
      <w:r>
        <w:rPr>
          <w:rFonts w:ascii="Times New Roman" w:hAnsi="Times New Roman" w:cs="Times New Roman"/>
          <w:sz w:val="22"/>
          <w:szCs w:val="22"/>
        </w:rPr>
        <w:t>1</w:t>
      </w:r>
      <w:r w:rsidRPr="00692561">
        <w:rPr>
          <w:rFonts w:ascii="Times New Roman" w:hAnsi="Times New Roman" w:cs="Times New Roman"/>
          <w:sz w:val="22"/>
          <w:szCs w:val="22"/>
        </w:rPr>
        <w:t xml:space="preserve"> </w:t>
      </w:r>
      <w:r>
        <w:rPr>
          <w:rFonts w:ascii="Times New Roman" w:hAnsi="Times New Roman" w:cs="Times New Roman"/>
          <w:sz w:val="22"/>
          <w:szCs w:val="22"/>
        </w:rPr>
        <w:t>Dec</w:t>
      </w:r>
      <w:r w:rsidRPr="00692561">
        <w:rPr>
          <w:rFonts w:ascii="Times New Roman" w:hAnsi="Times New Roman" w:cs="Times New Roman"/>
          <w:sz w:val="22"/>
          <w:szCs w:val="22"/>
        </w:rPr>
        <w:t>ember 202</w:t>
      </w:r>
      <w:r w:rsidR="00BD61EA">
        <w:rPr>
          <w:rFonts w:ascii="Times New Roman" w:hAnsi="Times New Roman" w:cs="Times New Roman"/>
          <w:sz w:val="22"/>
          <w:szCs w:val="22"/>
        </w:rPr>
        <w:t>5</w:t>
      </w:r>
      <w:r w:rsidRPr="00692561">
        <w:rPr>
          <w:rFonts w:ascii="Times New Roman" w:hAnsi="Times New Roman" w:cs="Times New Roman"/>
          <w:sz w:val="22"/>
          <w:szCs w:val="22"/>
        </w:rPr>
        <w:t xml:space="preserve">, loans under debt restructuring agreement and accrued interest expenses remaining Baht </w:t>
      </w:r>
      <w:r>
        <w:rPr>
          <w:rFonts w:ascii="Times New Roman" w:hAnsi="Times New Roman" w:cs="Times New Roman"/>
          <w:sz w:val="22"/>
          <w:szCs w:val="22"/>
        </w:rPr>
        <w:t>40</w:t>
      </w:r>
      <w:r w:rsidR="00A8495F">
        <w:rPr>
          <w:rFonts w:ascii="Times New Roman" w:hAnsi="Times New Roman" w:cs="Times New Roman"/>
          <w:sz w:val="22"/>
          <w:szCs w:val="22"/>
        </w:rPr>
        <w:t>9</w:t>
      </w:r>
      <w:r w:rsidRPr="00692561">
        <w:rPr>
          <w:rFonts w:ascii="Times New Roman" w:hAnsi="Times New Roman" w:cs="Times New Roman"/>
          <w:sz w:val="22"/>
          <w:szCs w:val="22"/>
        </w:rPr>
        <w:t xml:space="preserve"> million (accrued interest expenses amounting to Baht 1</w:t>
      </w:r>
      <w:r w:rsidR="00A8495F">
        <w:rPr>
          <w:rFonts w:ascii="Times New Roman" w:hAnsi="Times New Roman" w:cs="Times New Roman"/>
          <w:sz w:val="22"/>
          <w:szCs w:val="22"/>
        </w:rPr>
        <w:t>23</w:t>
      </w:r>
      <w:r w:rsidRPr="00692561">
        <w:rPr>
          <w:rFonts w:ascii="Times New Roman" w:hAnsi="Times New Roman" w:cs="Times New Roman"/>
          <w:sz w:val="22"/>
          <w:szCs w:val="22"/>
        </w:rPr>
        <w:t xml:space="preserve"> million) </w:t>
      </w:r>
      <w:r w:rsidRPr="00692561">
        <w:rPr>
          <w:rFonts w:ascii="Times New Roman" w:hAnsi="Times New Roman" w:cs="Times New Roman"/>
          <w:i/>
          <w:iCs/>
          <w:sz w:val="22"/>
          <w:szCs w:val="22"/>
        </w:rPr>
        <w:t>(31 December 202</w:t>
      </w:r>
      <w:r w:rsidR="00BD61EA">
        <w:rPr>
          <w:rFonts w:ascii="Times New Roman" w:hAnsi="Times New Roman" w:cs="Times New Roman"/>
          <w:i/>
          <w:iCs/>
          <w:sz w:val="22"/>
          <w:szCs w:val="22"/>
        </w:rPr>
        <w:t>4</w:t>
      </w:r>
      <w:r w:rsidRPr="00692561">
        <w:rPr>
          <w:rFonts w:ascii="Times New Roman" w:hAnsi="Times New Roman" w:cs="Times New Roman"/>
          <w:i/>
          <w:iCs/>
          <w:sz w:val="22"/>
          <w:szCs w:val="22"/>
        </w:rPr>
        <w:t xml:space="preserve">: Loans under debt restructuring agreement and accrued interest expenses remaining Baht </w:t>
      </w:r>
      <w:r w:rsidR="00BD61EA">
        <w:rPr>
          <w:rFonts w:ascii="Times New Roman" w:hAnsi="Times New Roman" w:cs="Times New Roman"/>
          <w:i/>
          <w:iCs/>
          <w:sz w:val="22"/>
          <w:szCs w:val="22"/>
        </w:rPr>
        <w:t>401</w:t>
      </w:r>
      <w:r w:rsidRPr="00692561">
        <w:rPr>
          <w:rFonts w:ascii="Times New Roman" w:hAnsi="Times New Roman" w:cs="Times New Roman"/>
          <w:i/>
          <w:iCs/>
          <w:sz w:val="22"/>
          <w:szCs w:val="22"/>
        </w:rPr>
        <w:t xml:space="preserve"> million, accrued interest expenses amounting to Baht 1</w:t>
      </w:r>
      <w:r w:rsidR="00BD61EA">
        <w:rPr>
          <w:rFonts w:ascii="Times New Roman" w:hAnsi="Times New Roman" w:cs="Times New Roman"/>
          <w:i/>
          <w:iCs/>
          <w:sz w:val="22"/>
          <w:szCs w:val="22"/>
        </w:rPr>
        <w:t>15</w:t>
      </w:r>
      <w:r w:rsidRPr="00692561">
        <w:rPr>
          <w:rFonts w:ascii="Times New Roman" w:hAnsi="Times New Roman" w:cs="Times New Roman"/>
          <w:i/>
          <w:iCs/>
          <w:sz w:val="22"/>
          <w:szCs w:val="22"/>
        </w:rPr>
        <w:t xml:space="preserve"> million)</w:t>
      </w:r>
      <w:r w:rsidRPr="00692561">
        <w:rPr>
          <w:rFonts w:ascii="Times New Roman" w:hAnsi="Times New Roman" w:cs="Times New Roman"/>
          <w:sz w:val="22"/>
          <w:szCs w:val="22"/>
        </w:rPr>
        <w:t xml:space="preserve"> in the consolidated financial statements.</w:t>
      </w:r>
    </w:p>
    <w:p w14:paraId="466C74E6" w14:textId="542E689D" w:rsidR="007F3003" w:rsidRDefault="007F3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bidi="ar-SA"/>
        </w:rPr>
      </w:pPr>
      <w:r>
        <w:rPr>
          <w:rFonts w:cs="Times New Roman"/>
        </w:rPr>
        <w:br w:type="page"/>
      </w:r>
    </w:p>
    <w:p w14:paraId="125BFCF6" w14:textId="5F6F546B" w:rsidR="00EE3BC3" w:rsidRPr="00D16B4B" w:rsidRDefault="00F75117" w:rsidP="001452F0">
      <w:pPr>
        <w:pStyle w:val="block"/>
        <w:spacing w:after="0" w:line="240" w:lineRule="atLeast"/>
        <w:ind w:left="540" w:right="-405"/>
        <w:jc w:val="both"/>
        <w:rPr>
          <w:rFonts w:cs="Times New Roman"/>
          <w:b/>
          <w:bCs/>
          <w:i/>
          <w:iCs/>
          <w:szCs w:val="22"/>
          <w:lang w:val="en-US"/>
        </w:rPr>
      </w:pPr>
      <w:r w:rsidRPr="00D16B4B">
        <w:rPr>
          <w:rFonts w:cs="Times New Roman"/>
          <w:b/>
          <w:bCs/>
          <w:i/>
          <w:iCs/>
          <w:szCs w:val="22"/>
          <w:lang w:val="en-US"/>
        </w:rPr>
        <w:lastRenderedPageBreak/>
        <w:t>Long-term d</w:t>
      </w:r>
      <w:r w:rsidR="00EE3BC3" w:rsidRPr="00D16B4B">
        <w:rPr>
          <w:rFonts w:cs="Times New Roman"/>
          <w:b/>
          <w:bCs/>
          <w:i/>
          <w:iCs/>
          <w:szCs w:val="22"/>
          <w:lang w:val="en-US"/>
        </w:rPr>
        <w:t>ebenture</w:t>
      </w:r>
    </w:p>
    <w:p w14:paraId="69A47895" w14:textId="6B2C378B" w:rsidR="00EE3BC3" w:rsidRPr="00ED29EE" w:rsidRDefault="00EE3BC3" w:rsidP="001D6423">
      <w:pPr>
        <w:pStyle w:val="a5"/>
        <w:tabs>
          <w:tab w:val="clear" w:pos="1080"/>
        </w:tabs>
        <w:spacing w:line="240" w:lineRule="atLeast"/>
        <w:jc w:val="both"/>
        <w:rPr>
          <w:rFonts w:cs="Times New Roman"/>
          <w:sz w:val="18"/>
          <w:szCs w:val="18"/>
          <w:lang w:val="en-US"/>
        </w:rPr>
      </w:pPr>
    </w:p>
    <w:p w14:paraId="5C5B0226" w14:textId="77777777" w:rsidR="005F6D77" w:rsidRDefault="005F6D77" w:rsidP="005F6D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r w:rsidRPr="000243BB">
        <w:rPr>
          <w:rFonts w:ascii="Times New Roman" w:hAnsi="Times New Roman" w:cs="Times New Roman"/>
          <w:sz w:val="22"/>
          <w:szCs w:val="22"/>
        </w:rPr>
        <w:t>In September 202</w:t>
      </w:r>
      <w:r>
        <w:rPr>
          <w:rFonts w:ascii="Times New Roman" w:hAnsi="Times New Roman" w:cs="Times New Roman"/>
          <w:sz w:val="22"/>
          <w:szCs w:val="22"/>
        </w:rPr>
        <w:t>5</w:t>
      </w:r>
      <w:r w:rsidRPr="000243BB">
        <w:rPr>
          <w:rFonts w:ascii="Times New Roman" w:hAnsi="Times New Roman" w:cs="Times New Roman"/>
          <w:sz w:val="22"/>
          <w:szCs w:val="22"/>
        </w:rPr>
        <w:t xml:space="preserve">, the Company </w:t>
      </w:r>
      <w:proofErr w:type="gramStart"/>
      <w:r w:rsidRPr="000243BB">
        <w:rPr>
          <w:rFonts w:ascii="Times New Roman" w:hAnsi="Times New Roman" w:cs="Times New Roman"/>
          <w:sz w:val="22"/>
          <w:szCs w:val="22"/>
        </w:rPr>
        <w:t>has issued</w:t>
      </w:r>
      <w:proofErr w:type="gramEnd"/>
      <w:r w:rsidRPr="000243BB">
        <w:rPr>
          <w:rFonts w:ascii="Times New Roman" w:hAnsi="Times New Roman" w:cs="Times New Roman"/>
          <w:sz w:val="22"/>
          <w:szCs w:val="22"/>
        </w:rPr>
        <w:t xml:space="preserve"> </w:t>
      </w:r>
      <w:r>
        <w:rPr>
          <w:rFonts w:ascii="Times New Roman" w:hAnsi="Times New Roman" w:cs="Times New Roman"/>
          <w:sz w:val="22"/>
          <w:szCs w:val="22"/>
        </w:rPr>
        <w:t xml:space="preserve">long-term </w:t>
      </w:r>
      <w:r w:rsidRPr="000243BB">
        <w:rPr>
          <w:rFonts w:ascii="Times New Roman" w:hAnsi="Times New Roman" w:cs="Times New Roman"/>
          <w:sz w:val="22"/>
          <w:szCs w:val="22"/>
        </w:rPr>
        <w:t xml:space="preserve">debenture amounting to Baht 300 million (300,000 units with a face value of Baht 1,000 per unit) for the purpose of </w:t>
      </w:r>
      <w:r w:rsidRPr="00B22742">
        <w:rPr>
          <w:rFonts w:ascii="Times New Roman" w:hAnsi="Times New Roman" w:cs="Times New Roman"/>
          <w:sz w:val="22"/>
          <w:szCs w:val="22"/>
        </w:rPr>
        <w:t>repayment of long-term</w:t>
      </w:r>
      <w:r>
        <w:rPr>
          <w:rFonts w:ascii="Times New Roman" w:hAnsi="Times New Roman" w:cs="Times New Roman"/>
          <w:sz w:val="22"/>
          <w:szCs w:val="22"/>
        </w:rPr>
        <w:t xml:space="preserve"> </w:t>
      </w:r>
      <w:r>
        <w:rPr>
          <w:rFonts w:ascii="Times New Roman" w:hAnsi="Times New Roman" w:cstheme="minorBidi"/>
          <w:sz w:val="22"/>
          <w:szCs w:val="22"/>
        </w:rPr>
        <w:t>debenture issued in 2022</w:t>
      </w:r>
      <w:r w:rsidRPr="000243BB">
        <w:rPr>
          <w:rFonts w:ascii="Times New Roman" w:hAnsi="Times New Roman" w:cs="Times New Roman"/>
          <w:sz w:val="22"/>
          <w:szCs w:val="22"/>
        </w:rPr>
        <w:t>.</w:t>
      </w:r>
      <w:r>
        <w:rPr>
          <w:rFonts w:ascii="Times New Roman" w:hAnsi="Times New Roman" w:cs="Times New Roman"/>
          <w:sz w:val="22"/>
          <w:szCs w:val="22"/>
        </w:rPr>
        <w:t xml:space="preserve"> The d</w:t>
      </w:r>
      <w:r w:rsidRPr="000243BB">
        <w:rPr>
          <w:rFonts w:ascii="Times New Roman" w:hAnsi="Times New Roman" w:cs="Times New Roman"/>
          <w:sz w:val="22"/>
          <w:szCs w:val="22"/>
        </w:rPr>
        <w:t>ebenture has due in September 202</w:t>
      </w:r>
      <w:r>
        <w:rPr>
          <w:rFonts w:ascii="Times New Roman" w:hAnsi="Times New Roman" w:cs="Times New Roman"/>
          <w:sz w:val="22"/>
          <w:szCs w:val="22"/>
        </w:rPr>
        <w:t xml:space="preserve">8 with </w:t>
      </w:r>
      <w:proofErr w:type="gramStart"/>
      <w:r>
        <w:rPr>
          <w:rFonts w:ascii="Times New Roman" w:hAnsi="Times New Roman" w:cs="Times New Roman"/>
          <w:sz w:val="22"/>
          <w:szCs w:val="22"/>
        </w:rPr>
        <w:t>fix</w:t>
      </w:r>
      <w:proofErr w:type="gramEnd"/>
      <w:r>
        <w:rPr>
          <w:rFonts w:ascii="Times New Roman" w:hAnsi="Times New Roman" w:cs="Times New Roman"/>
          <w:sz w:val="22"/>
          <w:szCs w:val="22"/>
        </w:rPr>
        <w:t xml:space="preserve"> </w:t>
      </w:r>
      <w:r w:rsidRPr="000243BB">
        <w:rPr>
          <w:rFonts w:ascii="Times New Roman" w:hAnsi="Times New Roman" w:cs="Times New Roman"/>
          <w:sz w:val="22"/>
          <w:szCs w:val="22"/>
        </w:rPr>
        <w:t xml:space="preserve">interest at the </w:t>
      </w:r>
      <w:proofErr w:type="gramStart"/>
      <w:r w:rsidRPr="000243BB">
        <w:rPr>
          <w:rFonts w:ascii="Times New Roman" w:hAnsi="Times New Roman" w:cs="Times New Roman"/>
          <w:sz w:val="22"/>
          <w:szCs w:val="22"/>
        </w:rPr>
        <w:t>rates</w:t>
      </w:r>
      <w:proofErr w:type="gramEnd"/>
      <w:r w:rsidRPr="000243BB">
        <w:rPr>
          <w:rFonts w:ascii="Times New Roman" w:hAnsi="Times New Roman" w:cs="Times New Roman"/>
          <w:sz w:val="22"/>
          <w:szCs w:val="22"/>
        </w:rPr>
        <w:t xml:space="preserve"> </w:t>
      </w:r>
      <w:r>
        <w:rPr>
          <w:rFonts w:ascii="Times New Roman" w:hAnsi="Times New Roman" w:cs="Times New Roman"/>
          <w:sz w:val="22"/>
          <w:szCs w:val="22"/>
        </w:rPr>
        <w:t>5</w:t>
      </w:r>
      <w:r w:rsidRPr="000243BB">
        <w:rPr>
          <w:rFonts w:ascii="Times New Roman" w:hAnsi="Times New Roman" w:cs="Times New Roman"/>
          <w:sz w:val="22"/>
          <w:szCs w:val="22"/>
        </w:rPr>
        <w:t xml:space="preserve">% </w:t>
      </w:r>
      <w:r>
        <w:rPr>
          <w:rFonts w:ascii="Times New Roman" w:hAnsi="Times New Roman" w:cs="Times New Roman"/>
          <w:sz w:val="22"/>
          <w:szCs w:val="22"/>
        </w:rPr>
        <w:br/>
      </w:r>
      <w:r w:rsidRPr="000243BB">
        <w:rPr>
          <w:rFonts w:ascii="Times New Roman" w:hAnsi="Times New Roman" w:cs="Times New Roman"/>
          <w:sz w:val="22"/>
          <w:szCs w:val="22"/>
        </w:rPr>
        <w:t>per annum. Interest will be payable every 6 months in March and September.</w:t>
      </w:r>
    </w:p>
    <w:p w14:paraId="1A5BCC7B" w14:textId="77777777" w:rsidR="000379A1" w:rsidRPr="005F6D77" w:rsidRDefault="000379A1" w:rsidP="000379A1">
      <w:pPr>
        <w:pStyle w:val="a5"/>
        <w:tabs>
          <w:tab w:val="clear" w:pos="1080"/>
        </w:tabs>
        <w:spacing w:line="240" w:lineRule="atLeast"/>
        <w:jc w:val="both"/>
        <w:rPr>
          <w:rFonts w:cs="Times New Roman"/>
          <w:sz w:val="18"/>
          <w:szCs w:val="18"/>
          <w:lang w:val="en-US"/>
        </w:rPr>
      </w:pPr>
    </w:p>
    <w:p w14:paraId="65B2E91B" w14:textId="77777777" w:rsidR="00EE3BC3" w:rsidRPr="00ED29EE" w:rsidRDefault="00DF2F03" w:rsidP="001452F0">
      <w:pPr>
        <w:pStyle w:val="a5"/>
        <w:tabs>
          <w:tab w:val="clear" w:pos="1080"/>
        </w:tabs>
        <w:spacing w:line="240" w:lineRule="atLeast"/>
        <w:ind w:left="540"/>
        <w:jc w:val="thaiDistribute"/>
        <w:rPr>
          <w:rFonts w:cs="Times New Roman"/>
          <w:spacing w:val="-6"/>
          <w:sz w:val="22"/>
          <w:szCs w:val="22"/>
          <w:lang w:val="en-US" w:bidi="ar-SA"/>
        </w:rPr>
      </w:pPr>
      <w:r w:rsidRPr="00ED29EE">
        <w:rPr>
          <w:rFonts w:cs="Times New Roman"/>
          <w:spacing w:val="-6"/>
          <w:sz w:val="22"/>
          <w:szCs w:val="22"/>
          <w:lang w:val="en-US" w:bidi="ar-SA"/>
        </w:rPr>
        <w:t>T</w:t>
      </w:r>
      <w:r w:rsidR="00EE3BC3" w:rsidRPr="00ED29EE">
        <w:rPr>
          <w:rFonts w:cs="Times New Roman"/>
          <w:spacing w:val="-6"/>
          <w:sz w:val="22"/>
          <w:szCs w:val="22"/>
          <w:lang w:val="en-US" w:bidi="ar-SA"/>
        </w:rPr>
        <w:t xml:space="preserve">he Company </w:t>
      </w:r>
      <w:proofErr w:type="gramStart"/>
      <w:r w:rsidRPr="00ED29EE">
        <w:rPr>
          <w:rFonts w:cs="Times New Roman"/>
          <w:spacing w:val="-6"/>
          <w:sz w:val="22"/>
          <w:szCs w:val="22"/>
          <w:lang w:val="en-US" w:bidi="ar-SA"/>
        </w:rPr>
        <w:t>has to</w:t>
      </w:r>
      <w:proofErr w:type="gramEnd"/>
      <w:r w:rsidRPr="00ED29EE">
        <w:rPr>
          <w:rFonts w:cs="Times New Roman"/>
          <w:spacing w:val="-6"/>
          <w:sz w:val="22"/>
          <w:szCs w:val="22"/>
          <w:lang w:val="en-US" w:bidi="ar-SA"/>
        </w:rPr>
        <w:t xml:space="preserve"> comply with the conditions of the debenture including maintaining certain financial ratios.</w:t>
      </w:r>
    </w:p>
    <w:p w14:paraId="43F02C3A" w14:textId="77777777" w:rsidR="000379A1" w:rsidRPr="00ED29EE" w:rsidRDefault="000379A1">
      <w:pPr>
        <w:rPr>
          <w:rFonts w:ascii="Times New Roman" w:hAnsi="Times New Roman" w:cstheme="minorBidi"/>
          <w:cs/>
        </w:rPr>
      </w:pPr>
    </w:p>
    <w:tbl>
      <w:tblPr>
        <w:tblW w:w="9049" w:type="dxa"/>
        <w:tblInd w:w="538" w:type="dxa"/>
        <w:tblLayout w:type="fixed"/>
        <w:tblCellMar>
          <w:left w:w="79" w:type="dxa"/>
          <w:right w:w="79" w:type="dxa"/>
        </w:tblCellMar>
        <w:tblLook w:val="0000" w:firstRow="0" w:lastRow="0" w:firstColumn="0" w:lastColumn="0" w:noHBand="0" w:noVBand="0"/>
      </w:tblPr>
      <w:tblGrid>
        <w:gridCol w:w="6212"/>
        <w:gridCol w:w="1299"/>
        <w:gridCol w:w="238"/>
        <w:gridCol w:w="1300"/>
      </w:tblGrid>
      <w:tr w:rsidR="00071E80" w:rsidRPr="00D16B4B" w14:paraId="3DD6AD85" w14:textId="77777777" w:rsidTr="00126A16">
        <w:trPr>
          <w:cantSplit/>
          <w:trHeight w:val="549"/>
          <w:tblHeader/>
        </w:trPr>
        <w:tc>
          <w:tcPr>
            <w:tcW w:w="6212" w:type="dxa"/>
          </w:tcPr>
          <w:p w14:paraId="3E621350" w14:textId="19164FCB" w:rsidR="00071E80" w:rsidRPr="00D16B4B" w:rsidRDefault="00071E80" w:rsidP="001452F0">
            <w:pPr>
              <w:rPr>
                <w:rFonts w:ascii="Times New Roman" w:hAnsi="Times New Roman" w:cs="Times New Roman"/>
                <w:i/>
                <w:iCs/>
                <w:color w:val="0000FF"/>
                <w:sz w:val="22"/>
                <w:szCs w:val="22"/>
              </w:rPr>
            </w:pPr>
          </w:p>
          <w:p w14:paraId="538BC88A" w14:textId="77777777" w:rsidR="00FB4541" w:rsidRPr="00D16B4B" w:rsidRDefault="00FB4541" w:rsidP="001452F0">
            <w:pPr>
              <w:rPr>
                <w:rFonts w:ascii="Times New Roman" w:hAnsi="Times New Roman" w:cs="Times New Roman"/>
                <w:b/>
                <w:bCs/>
                <w:i/>
                <w:iCs/>
                <w:color w:val="0000FF"/>
                <w:sz w:val="22"/>
                <w:szCs w:val="22"/>
              </w:rPr>
            </w:pPr>
            <w:r w:rsidRPr="00D16B4B">
              <w:rPr>
                <w:rFonts w:ascii="Times New Roman" w:hAnsi="Times New Roman" w:cs="Times New Roman"/>
                <w:b/>
                <w:bCs/>
                <w:i/>
                <w:iCs/>
                <w:sz w:val="22"/>
                <w:szCs w:val="22"/>
              </w:rPr>
              <w:t>Assets pledged as security for liabilities</w:t>
            </w:r>
          </w:p>
        </w:tc>
        <w:tc>
          <w:tcPr>
            <w:tcW w:w="2837" w:type="dxa"/>
            <w:gridSpan w:val="3"/>
          </w:tcPr>
          <w:p w14:paraId="3499463A"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Consolidated </w:t>
            </w:r>
          </w:p>
          <w:p w14:paraId="7727EEB7"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financial statements </w:t>
            </w:r>
          </w:p>
        </w:tc>
      </w:tr>
      <w:tr w:rsidR="00663689" w:rsidRPr="00D16B4B" w14:paraId="574D2D8A" w14:textId="77777777" w:rsidTr="00126A16">
        <w:trPr>
          <w:cantSplit/>
          <w:trHeight w:val="274"/>
          <w:tblHeader/>
        </w:trPr>
        <w:tc>
          <w:tcPr>
            <w:tcW w:w="6212" w:type="dxa"/>
          </w:tcPr>
          <w:p w14:paraId="6FCB95D7" w14:textId="43D0D637" w:rsidR="00663689" w:rsidRPr="00D16B4B" w:rsidRDefault="002A77E3" w:rsidP="00FB4541">
            <w:pPr>
              <w:rPr>
                <w:rFonts w:ascii="Times New Roman" w:hAnsi="Times New Roman" w:cs="Times New Roman"/>
                <w:b/>
                <w:bCs/>
                <w:i/>
                <w:iCs/>
                <w:sz w:val="22"/>
                <w:szCs w:val="22"/>
              </w:rPr>
            </w:pPr>
            <w:proofErr w:type="gramStart"/>
            <w:r w:rsidRPr="00D16B4B">
              <w:rPr>
                <w:rFonts w:ascii="Times New Roman" w:hAnsi="Times New Roman" w:cs="Times New Roman"/>
                <w:b/>
                <w:bCs/>
                <w:i/>
                <w:iCs/>
                <w:sz w:val="22"/>
                <w:szCs w:val="22"/>
              </w:rPr>
              <w:t>At</w:t>
            </w:r>
            <w:proofErr w:type="gramEnd"/>
            <w:r w:rsidRPr="00D16B4B">
              <w:rPr>
                <w:rFonts w:ascii="Times New Roman" w:hAnsi="Times New Roman" w:cs="Times New Roman"/>
                <w:b/>
                <w:bCs/>
                <w:i/>
                <w:iCs/>
                <w:sz w:val="22"/>
                <w:szCs w:val="22"/>
              </w:rPr>
              <w:t xml:space="preserve">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1299" w:type="dxa"/>
            <w:vAlign w:val="center"/>
          </w:tcPr>
          <w:p w14:paraId="704040BB" w14:textId="154587B4" w:rsidR="00663689" w:rsidRPr="00D16B4B" w:rsidRDefault="00740C98" w:rsidP="00AE1C1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BD61EA">
              <w:rPr>
                <w:rFonts w:cs="Times New Roman"/>
                <w:szCs w:val="22"/>
                <w:lang w:val="en-US" w:bidi="th-TH"/>
              </w:rPr>
              <w:t>5</w:t>
            </w:r>
          </w:p>
        </w:tc>
        <w:tc>
          <w:tcPr>
            <w:tcW w:w="238" w:type="dxa"/>
            <w:vAlign w:val="center"/>
          </w:tcPr>
          <w:p w14:paraId="6C0027DD" w14:textId="77777777" w:rsidR="00663689" w:rsidRPr="00D16B4B" w:rsidRDefault="00663689" w:rsidP="001452F0">
            <w:pPr>
              <w:pStyle w:val="acctfourfigures"/>
              <w:spacing w:line="240" w:lineRule="atLeast"/>
              <w:jc w:val="center"/>
              <w:rPr>
                <w:rFonts w:cs="Times New Roman"/>
                <w:szCs w:val="22"/>
              </w:rPr>
            </w:pPr>
          </w:p>
        </w:tc>
        <w:tc>
          <w:tcPr>
            <w:tcW w:w="1300" w:type="dxa"/>
            <w:vAlign w:val="center"/>
          </w:tcPr>
          <w:p w14:paraId="5D0632B5" w14:textId="20558F4F" w:rsidR="00663689" w:rsidRPr="00D16B4B" w:rsidRDefault="00740C98" w:rsidP="001452F0">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BD61EA">
              <w:rPr>
                <w:rFonts w:cs="Times New Roman"/>
                <w:szCs w:val="22"/>
                <w:lang w:val="en-US"/>
              </w:rPr>
              <w:t>4</w:t>
            </w:r>
          </w:p>
        </w:tc>
      </w:tr>
      <w:tr w:rsidR="00C121BA" w:rsidRPr="00D16B4B" w14:paraId="02B91C67" w14:textId="77777777" w:rsidTr="00126A16">
        <w:trPr>
          <w:cantSplit/>
          <w:trHeight w:val="274"/>
          <w:tblHeader/>
        </w:trPr>
        <w:tc>
          <w:tcPr>
            <w:tcW w:w="6212" w:type="dxa"/>
          </w:tcPr>
          <w:p w14:paraId="5445BB7D" w14:textId="77777777" w:rsidR="00C121BA" w:rsidRPr="00D16B4B" w:rsidRDefault="00C121BA" w:rsidP="00293E5D">
            <w:pPr>
              <w:rPr>
                <w:rFonts w:ascii="Times New Roman" w:hAnsi="Times New Roman" w:cs="Times New Roman"/>
                <w:b/>
                <w:bCs/>
                <w:i/>
                <w:iCs/>
                <w:sz w:val="22"/>
                <w:szCs w:val="22"/>
              </w:rPr>
            </w:pPr>
          </w:p>
        </w:tc>
        <w:tc>
          <w:tcPr>
            <w:tcW w:w="2837" w:type="dxa"/>
            <w:gridSpan w:val="3"/>
            <w:vAlign w:val="center"/>
          </w:tcPr>
          <w:p w14:paraId="7D7DB942" w14:textId="49EFB72C" w:rsidR="00C121BA" w:rsidRPr="00D16B4B" w:rsidRDefault="00C121BA" w:rsidP="00293E5D">
            <w:pPr>
              <w:pStyle w:val="acctfourfigures"/>
              <w:tabs>
                <w:tab w:val="clear" w:pos="765"/>
              </w:tabs>
              <w:spacing w:line="240" w:lineRule="atLeast"/>
              <w:jc w:val="center"/>
              <w:rPr>
                <w:rFonts w:cs="Times New Roman"/>
                <w:szCs w:val="22"/>
                <w:cs/>
                <w:lang w:bidi="th-TH"/>
              </w:rPr>
            </w:pPr>
            <w:r w:rsidRPr="00D16B4B">
              <w:rPr>
                <w:rFonts w:cs="Times New Roman"/>
                <w:i/>
                <w:iCs/>
                <w:szCs w:val="22"/>
              </w:rPr>
              <w:t>(in million Baht)</w:t>
            </w:r>
          </w:p>
        </w:tc>
      </w:tr>
      <w:tr w:rsidR="00BD61EA" w:rsidRPr="00D16B4B" w14:paraId="17C857ED" w14:textId="77777777" w:rsidTr="00126A16">
        <w:trPr>
          <w:cantSplit/>
          <w:trHeight w:val="274"/>
        </w:trPr>
        <w:tc>
          <w:tcPr>
            <w:tcW w:w="6212" w:type="dxa"/>
          </w:tcPr>
          <w:p w14:paraId="68CFB23B" w14:textId="77777777" w:rsidR="00BD61EA" w:rsidRPr="00D16B4B" w:rsidRDefault="00BD61EA" w:rsidP="00BD61EA">
            <w:pPr>
              <w:rPr>
                <w:rFonts w:ascii="Times New Roman" w:hAnsi="Times New Roman" w:cs="Times New Roman"/>
                <w:sz w:val="22"/>
                <w:szCs w:val="22"/>
              </w:rPr>
            </w:pPr>
            <w:r w:rsidRPr="00D16B4B">
              <w:rPr>
                <w:rFonts w:ascii="Times New Roman" w:hAnsi="Times New Roman" w:cs="Times New Roman"/>
                <w:sz w:val="22"/>
                <w:szCs w:val="22"/>
              </w:rPr>
              <w:t>Receivable under debt restructuring agreement*</w:t>
            </w:r>
          </w:p>
        </w:tc>
        <w:tc>
          <w:tcPr>
            <w:tcW w:w="1299" w:type="dxa"/>
          </w:tcPr>
          <w:p w14:paraId="02F57700" w14:textId="5A6C57B2" w:rsidR="00BD61EA" w:rsidRPr="00D16B4B" w:rsidRDefault="00BD61EA" w:rsidP="00BD61EA">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358</w:t>
            </w:r>
          </w:p>
        </w:tc>
        <w:tc>
          <w:tcPr>
            <w:tcW w:w="238" w:type="dxa"/>
          </w:tcPr>
          <w:p w14:paraId="1DE2EE41" w14:textId="77777777" w:rsidR="00BD61EA" w:rsidRPr="00D16B4B" w:rsidRDefault="00BD61EA" w:rsidP="00BD61EA">
            <w:pPr>
              <w:pStyle w:val="acctfourfigures"/>
              <w:spacing w:line="240" w:lineRule="atLeast"/>
              <w:rPr>
                <w:rFonts w:cs="Times New Roman"/>
                <w:szCs w:val="22"/>
              </w:rPr>
            </w:pPr>
          </w:p>
        </w:tc>
        <w:tc>
          <w:tcPr>
            <w:tcW w:w="1300" w:type="dxa"/>
          </w:tcPr>
          <w:p w14:paraId="25DAF062" w14:textId="26AD409A" w:rsidR="00BD61EA" w:rsidRPr="00D16B4B" w:rsidRDefault="00BD61EA" w:rsidP="00BD61EA">
            <w:pPr>
              <w:pStyle w:val="acctfourfigures"/>
              <w:tabs>
                <w:tab w:val="clear" w:pos="765"/>
                <w:tab w:val="decimal" w:pos="731"/>
              </w:tabs>
              <w:spacing w:line="240" w:lineRule="atLeast"/>
              <w:ind w:right="11"/>
              <w:rPr>
                <w:rFonts w:cstheme="minorBidi"/>
                <w:szCs w:val="28"/>
                <w:lang w:val="en-US" w:bidi="th-TH"/>
              </w:rPr>
            </w:pPr>
            <w:r w:rsidRPr="00D16B4B">
              <w:rPr>
                <w:rFonts w:cs="Times New Roman"/>
                <w:szCs w:val="22"/>
                <w:lang w:val="en-US"/>
              </w:rPr>
              <w:t>358</w:t>
            </w:r>
          </w:p>
        </w:tc>
      </w:tr>
      <w:tr w:rsidR="00BD61EA" w:rsidRPr="00D16B4B" w14:paraId="393BB758" w14:textId="77777777" w:rsidTr="00126A16">
        <w:trPr>
          <w:cantSplit/>
          <w:trHeight w:val="274"/>
        </w:trPr>
        <w:tc>
          <w:tcPr>
            <w:tcW w:w="6212" w:type="dxa"/>
          </w:tcPr>
          <w:p w14:paraId="7E62FEC5" w14:textId="2C2186F7" w:rsidR="00BD61EA" w:rsidRPr="00D16B4B" w:rsidRDefault="00BD61EA" w:rsidP="00BD61EA">
            <w:pPr>
              <w:rPr>
                <w:rFonts w:ascii="Times New Roman" w:hAnsi="Times New Roman"/>
                <w:sz w:val="22"/>
                <w:szCs w:val="28"/>
              </w:rPr>
            </w:pPr>
            <w:r w:rsidRPr="00D16B4B">
              <w:rPr>
                <w:rFonts w:ascii="Times New Roman" w:hAnsi="Times New Roman" w:cs="Times New Roman"/>
                <w:sz w:val="22"/>
                <w:szCs w:val="22"/>
              </w:rPr>
              <w:t>Fixed deposits at financial institutions</w:t>
            </w:r>
            <w:r w:rsidRPr="00D16B4B">
              <w:rPr>
                <w:rFonts w:ascii="Times New Roman" w:hAnsi="Times New Roman"/>
                <w:sz w:val="22"/>
                <w:szCs w:val="28"/>
              </w:rPr>
              <w:t>**</w:t>
            </w:r>
          </w:p>
        </w:tc>
        <w:tc>
          <w:tcPr>
            <w:tcW w:w="1299" w:type="dxa"/>
          </w:tcPr>
          <w:p w14:paraId="36D4D150" w14:textId="22C885B7" w:rsidR="00BD61EA" w:rsidRPr="00D16B4B" w:rsidRDefault="007F3003" w:rsidP="00BD61EA">
            <w:pPr>
              <w:pStyle w:val="acctfourfigures"/>
              <w:tabs>
                <w:tab w:val="clear" w:pos="765"/>
                <w:tab w:val="decimal" w:pos="731"/>
              </w:tabs>
              <w:spacing w:line="240" w:lineRule="atLeast"/>
              <w:ind w:right="11"/>
              <w:rPr>
                <w:rFonts w:cs="Times New Roman"/>
                <w:szCs w:val="22"/>
                <w:lang w:val="en-US"/>
              </w:rPr>
            </w:pPr>
            <w:r>
              <w:rPr>
                <w:rFonts w:cs="Times New Roman"/>
                <w:szCs w:val="22"/>
                <w:lang w:val="en-US"/>
              </w:rPr>
              <w:t>86</w:t>
            </w:r>
          </w:p>
        </w:tc>
        <w:tc>
          <w:tcPr>
            <w:tcW w:w="238" w:type="dxa"/>
          </w:tcPr>
          <w:p w14:paraId="1D6ECCBF" w14:textId="77777777" w:rsidR="00BD61EA" w:rsidRPr="00D16B4B" w:rsidRDefault="00BD61EA" w:rsidP="00BD61EA">
            <w:pPr>
              <w:pStyle w:val="acctfourfigures"/>
              <w:spacing w:line="240" w:lineRule="atLeast"/>
              <w:rPr>
                <w:rFonts w:cs="Times New Roman"/>
                <w:szCs w:val="22"/>
              </w:rPr>
            </w:pPr>
          </w:p>
        </w:tc>
        <w:tc>
          <w:tcPr>
            <w:tcW w:w="1300" w:type="dxa"/>
          </w:tcPr>
          <w:p w14:paraId="3EB17754" w14:textId="4E2933B3" w:rsidR="00BD61EA" w:rsidRPr="00D16B4B" w:rsidRDefault="00BD61EA" w:rsidP="00BD61EA">
            <w:pPr>
              <w:pStyle w:val="acctfourfigures"/>
              <w:tabs>
                <w:tab w:val="clear" w:pos="765"/>
                <w:tab w:val="decimal" w:pos="731"/>
              </w:tabs>
              <w:spacing w:line="240" w:lineRule="atLeast"/>
              <w:ind w:right="11"/>
              <w:rPr>
                <w:rFonts w:cs="Times New Roman"/>
                <w:szCs w:val="22"/>
                <w:lang w:val="en-US"/>
              </w:rPr>
            </w:pPr>
            <w:r>
              <w:rPr>
                <w:rFonts w:cs="Times New Roman"/>
                <w:szCs w:val="22"/>
                <w:lang w:val="en-US"/>
              </w:rPr>
              <w:t>70</w:t>
            </w:r>
          </w:p>
        </w:tc>
      </w:tr>
      <w:tr w:rsidR="00BD61EA" w:rsidRPr="00D16B4B" w14:paraId="4E2B8586" w14:textId="77777777" w:rsidTr="00126A16">
        <w:trPr>
          <w:cantSplit/>
          <w:trHeight w:val="274"/>
        </w:trPr>
        <w:tc>
          <w:tcPr>
            <w:tcW w:w="6212" w:type="dxa"/>
          </w:tcPr>
          <w:p w14:paraId="1D13D207" w14:textId="4A6F280C" w:rsidR="00BD61EA" w:rsidRPr="00D16B4B" w:rsidRDefault="00BD61EA" w:rsidP="00BD61EA">
            <w:pPr>
              <w:rPr>
                <w:rFonts w:ascii="Times New Roman" w:hAnsi="Times New Roman" w:cs="Times New Roman"/>
                <w:sz w:val="22"/>
                <w:szCs w:val="22"/>
              </w:rPr>
            </w:pPr>
            <w:r w:rsidRPr="00D16B4B">
              <w:rPr>
                <w:rFonts w:ascii="Times New Roman" w:hAnsi="Times New Roman" w:cs="Times New Roman"/>
                <w:sz w:val="22"/>
                <w:szCs w:val="22"/>
              </w:rPr>
              <w:t>Trade accounts receivable***</w:t>
            </w:r>
          </w:p>
        </w:tc>
        <w:tc>
          <w:tcPr>
            <w:tcW w:w="1299" w:type="dxa"/>
          </w:tcPr>
          <w:p w14:paraId="1C6D0680" w14:textId="0A045B33" w:rsidR="00BD61EA" w:rsidRPr="00D16B4B" w:rsidRDefault="007F3003" w:rsidP="00BD61EA">
            <w:pPr>
              <w:pStyle w:val="acctfourfigures"/>
              <w:tabs>
                <w:tab w:val="clear" w:pos="765"/>
                <w:tab w:val="decimal" w:pos="731"/>
              </w:tabs>
              <w:spacing w:line="240" w:lineRule="atLeast"/>
              <w:ind w:right="11"/>
              <w:rPr>
                <w:rFonts w:cs="Times New Roman"/>
                <w:szCs w:val="22"/>
                <w:cs/>
                <w:lang w:bidi="th-TH"/>
              </w:rPr>
            </w:pPr>
            <w:r>
              <w:rPr>
                <w:rFonts w:cs="Times New Roman"/>
                <w:szCs w:val="22"/>
                <w:lang w:val="en-US" w:bidi="th-TH"/>
              </w:rPr>
              <w:t>21</w:t>
            </w:r>
          </w:p>
        </w:tc>
        <w:tc>
          <w:tcPr>
            <w:tcW w:w="238" w:type="dxa"/>
          </w:tcPr>
          <w:p w14:paraId="1D9F1992" w14:textId="77777777" w:rsidR="00BD61EA" w:rsidRPr="00D16B4B" w:rsidRDefault="00BD61EA" w:rsidP="00BD61EA">
            <w:pPr>
              <w:pStyle w:val="acctfourfigures"/>
              <w:spacing w:line="240" w:lineRule="atLeast"/>
              <w:rPr>
                <w:rFonts w:cs="Times New Roman"/>
                <w:szCs w:val="22"/>
              </w:rPr>
            </w:pPr>
          </w:p>
        </w:tc>
        <w:tc>
          <w:tcPr>
            <w:tcW w:w="1300" w:type="dxa"/>
          </w:tcPr>
          <w:p w14:paraId="7BA4AAEF" w14:textId="332AF14B" w:rsidR="00BD61EA" w:rsidRPr="00D16B4B" w:rsidRDefault="00BD61EA" w:rsidP="00BD61EA">
            <w:pPr>
              <w:pStyle w:val="acctfourfigures"/>
              <w:tabs>
                <w:tab w:val="clear" w:pos="765"/>
                <w:tab w:val="decimal" w:pos="731"/>
              </w:tabs>
              <w:spacing w:line="240" w:lineRule="atLeast"/>
              <w:ind w:right="11"/>
              <w:rPr>
                <w:rFonts w:cs="Times New Roman"/>
                <w:szCs w:val="22"/>
              </w:rPr>
            </w:pPr>
            <w:r>
              <w:rPr>
                <w:rFonts w:cs="Times New Roman"/>
                <w:szCs w:val="22"/>
                <w:lang w:val="en-US" w:bidi="th-TH"/>
              </w:rPr>
              <w:t>33</w:t>
            </w:r>
          </w:p>
        </w:tc>
      </w:tr>
      <w:tr w:rsidR="00BD61EA" w:rsidRPr="00D16B4B" w14:paraId="2FFC2631" w14:textId="77777777" w:rsidTr="00126A16">
        <w:trPr>
          <w:cantSplit/>
          <w:trHeight w:val="274"/>
        </w:trPr>
        <w:tc>
          <w:tcPr>
            <w:tcW w:w="6212" w:type="dxa"/>
          </w:tcPr>
          <w:p w14:paraId="76AE40A4" w14:textId="3047B81E" w:rsidR="00BD61EA" w:rsidRPr="00D16B4B" w:rsidRDefault="00BD61EA" w:rsidP="00BD61EA">
            <w:pPr>
              <w:rPr>
                <w:rFonts w:ascii="Times New Roman" w:hAnsi="Times New Roman" w:cs="Times New Roman"/>
                <w:sz w:val="22"/>
                <w:szCs w:val="22"/>
              </w:rPr>
            </w:pPr>
            <w:r w:rsidRPr="00D16B4B">
              <w:rPr>
                <w:rFonts w:ascii="Times New Roman" w:hAnsi="Times New Roman" w:cs="Times New Roman"/>
                <w:sz w:val="22"/>
                <w:szCs w:val="22"/>
              </w:rPr>
              <w:t>Building and improvements****</w:t>
            </w:r>
          </w:p>
        </w:tc>
        <w:tc>
          <w:tcPr>
            <w:tcW w:w="1299" w:type="dxa"/>
            <w:tcBorders>
              <w:bottom w:val="single" w:sz="4" w:space="0" w:color="auto"/>
            </w:tcBorders>
          </w:tcPr>
          <w:p w14:paraId="15F2C10D" w14:textId="6FA86835" w:rsidR="00BD61EA" w:rsidRPr="0084514F" w:rsidRDefault="007F3003" w:rsidP="00BD61EA">
            <w:pPr>
              <w:pStyle w:val="acctfourfigures"/>
              <w:tabs>
                <w:tab w:val="clear" w:pos="765"/>
                <w:tab w:val="decimal" w:pos="731"/>
              </w:tabs>
              <w:spacing w:line="240" w:lineRule="atLeast"/>
              <w:ind w:right="11"/>
              <w:rPr>
                <w:rFonts w:cs="Times New Roman"/>
                <w:szCs w:val="22"/>
              </w:rPr>
            </w:pPr>
            <w:r>
              <w:rPr>
                <w:rFonts w:cs="Times New Roman"/>
                <w:szCs w:val="22"/>
                <w:lang w:val="en-US"/>
              </w:rPr>
              <w:t>5</w:t>
            </w:r>
          </w:p>
        </w:tc>
        <w:tc>
          <w:tcPr>
            <w:tcW w:w="238" w:type="dxa"/>
          </w:tcPr>
          <w:p w14:paraId="1CE4D1BD" w14:textId="77777777" w:rsidR="00BD61EA" w:rsidRPr="00D16B4B" w:rsidRDefault="00BD61EA" w:rsidP="00BD61EA">
            <w:pPr>
              <w:pStyle w:val="acctfourfigures"/>
              <w:spacing w:line="240" w:lineRule="atLeast"/>
              <w:rPr>
                <w:rFonts w:cs="Times New Roman"/>
                <w:szCs w:val="22"/>
              </w:rPr>
            </w:pPr>
          </w:p>
        </w:tc>
        <w:tc>
          <w:tcPr>
            <w:tcW w:w="1300" w:type="dxa"/>
            <w:tcBorders>
              <w:bottom w:val="single" w:sz="4" w:space="0" w:color="auto"/>
            </w:tcBorders>
          </w:tcPr>
          <w:p w14:paraId="114EF41D" w14:textId="35DBD1CB" w:rsidR="00BD61EA" w:rsidRPr="00D16B4B" w:rsidRDefault="00BD61EA" w:rsidP="00BD61EA">
            <w:pPr>
              <w:pStyle w:val="acctfourfigures"/>
              <w:tabs>
                <w:tab w:val="clear" w:pos="765"/>
                <w:tab w:val="decimal" w:pos="731"/>
              </w:tabs>
              <w:spacing w:line="240" w:lineRule="atLeast"/>
              <w:ind w:right="11"/>
              <w:rPr>
                <w:rFonts w:cs="Times New Roman"/>
                <w:szCs w:val="22"/>
              </w:rPr>
            </w:pPr>
            <w:r w:rsidRPr="0084514F">
              <w:rPr>
                <w:rFonts w:cs="Times New Roman"/>
                <w:szCs w:val="22"/>
                <w:lang w:val="en-US"/>
              </w:rPr>
              <w:t>6</w:t>
            </w:r>
          </w:p>
        </w:tc>
      </w:tr>
      <w:tr w:rsidR="00BD61EA" w:rsidRPr="00D16B4B" w14:paraId="08F47FBA" w14:textId="77777777" w:rsidTr="00126A16">
        <w:trPr>
          <w:cantSplit/>
          <w:trHeight w:val="128"/>
        </w:trPr>
        <w:tc>
          <w:tcPr>
            <w:tcW w:w="6212" w:type="dxa"/>
          </w:tcPr>
          <w:p w14:paraId="7751F8AB" w14:textId="77777777" w:rsidR="00BD61EA" w:rsidRPr="00D16B4B" w:rsidRDefault="00BD61EA" w:rsidP="00BD61EA">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299" w:type="dxa"/>
            <w:tcBorders>
              <w:top w:val="single" w:sz="4" w:space="0" w:color="auto"/>
              <w:bottom w:val="double" w:sz="4" w:space="0" w:color="auto"/>
            </w:tcBorders>
          </w:tcPr>
          <w:p w14:paraId="1EBDB448" w14:textId="5B290290" w:rsidR="00BD61EA" w:rsidRPr="0084514F" w:rsidRDefault="00BD61EA" w:rsidP="00BD61EA">
            <w:pPr>
              <w:pStyle w:val="acctfourfigures"/>
              <w:tabs>
                <w:tab w:val="clear" w:pos="765"/>
                <w:tab w:val="decimal" w:pos="731"/>
              </w:tabs>
              <w:spacing w:line="240" w:lineRule="atLeast"/>
              <w:ind w:right="11"/>
              <w:rPr>
                <w:rFonts w:cs="Times New Roman"/>
                <w:b/>
                <w:bCs/>
                <w:sz w:val="30"/>
                <w:szCs w:val="30"/>
                <w:lang w:val="en-US" w:bidi="th-TH"/>
              </w:rPr>
            </w:pPr>
            <w:r w:rsidRPr="0084514F">
              <w:rPr>
                <w:rFonts w:cs="Times New Roman"/>
                <w:b/>
                <w:bCs/>
                <w:szCs w:val="22"/>
                <w:lang w:val="en-US"/>
              </w:rPr>
              <w:t>4</w:t>
            </w:r>
            <w:r w:rsidR="007F3003">
              <w:rPr>
                <w:rFonts w:cs="Times New Roman"/>
                <w:b/>
                <w:bCs/>
                <w:szCs w:val="22"/>
                <w:lang w:val="en-US"/>
              </w:rPr>
              <w:t>70</w:t>
            </w:r>
          </w:p>
        </w:tc>
        <w:tc>
          <w:tcPr>
            <w:tcW w:w="238" w:type="dxa"/>
          </w:tcPr>
          <w:p w14:paraId="6EB9E0E1" w14:textId="77777777" w:rsidR="00BD61EA" w:rsidRPr="00D16B4B" w:rsidRDefault="00BD61EA" w:rsidP="00BD61EA">
            <w:pPr>
              <w:pStyle w:val="acctfourfigures"/>
              <w:spacing w:line="240" w:lineRule="atLeast"/>
              <w:rPr>
                <w:rFonts w:cs="Times New Roman"/>
                <w:b/>
                <w:bCs/>
                <w:szCs w:val="22"/>
              </w:rPr>
            </w:pPr>
          </w:p>
        </w:tc>
        <w:tc>
          <w:tcPr>
            <w:tcW w:w="1300" w:type="dxa"/>
            <w:tcBorders>
              <w:top w:val="single" w:sz="4" w:space="0" w:color="auto"/>
              <w:bottom w:val="double" w:sz="4" w:space="0" w:color="auto"/>
            </w:tcBorders>
          </w:tcPr>
          <w:p w14:paraId="6BF516D0" w14:textId="688A4FD3" w:rsidR="00BD61EA" w:rsidRPr="00D16B4B" w:rsidRDefault="00BD61EA" w:rsidP="00BD61EA">
            <w:pPr>
              <w:pStyle w:val="acctfourfigures"/>
              <w:tabs>
                <w:tab w:val="clear" w:pos="765"/>
                <w:tab w:val="decimal" w:pos="731"/>
              </w:tabs>
              <w:spacing w:line="240" w:lineRule="atLeast"/>
              <w:ind w:right="11"/>
              <w:rPr>
                <w:rFonts w:cs="Times New Roman"/>
                <w:b/>
                <w:bCs/>
                <w:szCs w:val="22"/>
              </w:rPr>
            </w:pPr>
            <w:r w:rsidRPr="0084514F">
              <w:rPr>
                <w:rFonts w:cs="Times New Roman"/>
                <w:b/>
                <w:bCs/>
                <w:szCs w:val="22"/>
                <w:lang w:val="en-US"/>
              </w:rPr>
              <w:t>467</w:t>
            </w:r>
          </w:p>
        </w:tc>
      </w:tr>
    </w:tbl>
    <w:p w14:paraId="26D4C3D6" w14:textId="77777777" w:rsidR="005C26E0" w:rsidRPr="00ED29EE" w:rsidRDefault="005C26E0"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rPr>
      </w:pPr>
    </w:p>
    <w:p w14:paraId="4B69A43C" w14:textId="407D6AE6" w:rsidR="00821F66" w:rsidRPr="00D16B4B" w:rsidRDefault="00821F66"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 </w:t>
      </w:r>
      <w:r w:rsidR="005C26E0" w:rsidRPr="00D16B4B">
        <w:rPr>
          <w:rFonts w:ascii="Times New Roman" w:hAnsi="Times New Roman" w:cs="Times New Roman"/>
          <w:sz w:val="22"/>
          <w:szCs w:val="22"/>
        </w:rPr>
        <w:t>A subsidiary has entered into a</w:t>
      </w:r>
      <w:r w:rsidR="00BC658F" w:rsidRPr="00D16B4B">
        <w:rPr>
          <w:rFonts w:ascii="Times New Roman" w:hAnsi="Times New Roman" w:cs="Times New Roman"/>
          <w:sz w:val="22"/>
          <w:szCs w:val="22"/>
        </w:rPr>
        <w:t>n</w:t>
      </w:r>
      <w:r w:rsidR="005C26E0" w:rsidRPr="00D16B4B">
        <w:rPr>
          <w:rFonts w:ascii="Times New Roman" w:hAnsi="Times New Roman" w:cs="Times New Roman"/>
          <w:sz w:val="22"/>
          <w:szCs w:val="22"/>
        </w:rPr>
        <w:t xml:space="preserve"> </w:t>
      </w:r>
      <w:r w:rsidR="00DB4FC3" w:rsidRPr="00D16B4B">
        <w:rPr>
          <w:rFonts w:ascii="Times New Roman" w:hAnsi="Times New Roman" w:cs="Times New Roman"/>
          <w:sz w:val="22"/>
          <w:szCs w:val="22"/>
        </w:rPr>
        <w:t xml:space="preserve">assignment of claim agreement </w:t>
      </w:r>
      <w:r w:rsidR="005C26E0" w:rsidRPr="00D16B4B">
        <w:rPr>
          <w:rFonts w:ascii="Times New Roman" w:hAnsi="Times New Roman" w:cs="Times New Roman"/>
          <w:sz w:val="22"/>
          <w:szCs w:val="22"/>
        </w:rPr>
        <w:t>under a compromise agreement to financial institutions.</w:t>
      </w:r>
    </w:p>
    <w:p w14:paraId="267AD7E4" w14:textId="51B9139A" w:rsidR="000E78A2" w:rsidRPr="00ED29EE" w:rsidRDefault="000E78A2"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rPr>
      </w:pPr>
    </w:p>
    <w:p w14:paraId="0DD94189" w14:textId="4EF58D32" w:rsidR="00436317" w:rsidRPr="00D16B4B" w:rsidRDefault="000E78A2" w:rsidP="00034A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 Fixed deposits at financial institutions are used as a collateral with </w:t>
      </w:r>
      <w:r w:rsidR="006B6DCF" w:rsidRPr="00D16B4B">
        <w:rPr>
          <w:rFonts w:ascii="Times New Roman" w:hAnsi="Times New Roman" w:cs="Times New Roman"/>
          <w:sz w:val="22"/>
          <w:szCs w:val="22"/>
        </w:rPr>
        <w:t>financial institutions</w:t>
      </w:r>
      <w:r w:rsidRPr="00D16B4B">
        <w:rPr>
          <w:rFonts w:ascii="Times New Roman" w:hAnsi="Times New Roman" w:cs="Times New Roman"/>
          <w:sz w:val="22"/>
          <w:szCs w:val="22"/>
        </w:rPr>
        <w:t xml:space="preserve"> for loans and bank guarantees of subsidiaries.</w:t>
      </w:r>
    </w:p>
    <w:p w14:paraId="38D482B3" w14:textId="77777777" w:rsidR="00034AA0" w:rsidRPr="00ED29EE" w:rsidRDefault="00034AA0" w:rsidP="00034A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rPr>
      </w:pPr>
    </w:p>
    <w:p w14:paraId="57A164E6" w14:textId="3052B9AD" w:rsidR="006B04D8" w:rsidRPr="00D16B4B" w:rsidRDefault="003D54C7" w:rsidP="00EF02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pacing w:val="-4"/>
          <w:sz w:val="22"/>
          <w:szCs w:val="22"/>
        </w:rPr>
        <w:t>**</w:t>
      </w:r>
      <w:r w:rsidR="000E78A2" w:rsidRPr="00D16B4B">
        <w:rPr>
          <w:rFonts w:ascii="Times New Roman" w:hAnsi="Times New Roman" w:cs="Times New Roman"/>
          <w:spacing w:val="-4"/>
          <w:sz w:val="22"/>
          <w:szCs w:val="22"/>
        </w:rPr>
        <w:t>*</w:t>
      </w:r>
      <w:r w:rsidRPr="00D16B4B">
        <w:rPr>
          <w:rFonts w:ascii="Times New Roman" w:hAnsi="Times New Roman" w:cs="Times New Roman"/>
          <w:spacing w:val="-4"/>
          <w:sz w:val="22"/>
          <w:szCs w:val="22"/>
        </w:rPr>
        <w:t xml:space="preserve"> </w:t>
      </w:r>
      <w:r w:rsidR="00915AB9" w:rsidRPr="00D16B4B">
        <w:rPr>
          <w:rFonts w:ascii="Times New Roman" w:hAnsi="Times New Roman" w:cs="Times New Roman"/>
          <w:sz w:val="22"/>
          <w:szCs w:val="22"/>
        </w:rPr>
        <w:t xml:space="preserve">A subsidiary </w:t>
      </w:r>
      <w:r w:rsidR="006B04D8" w:rsidRPr="00D16B4B">
        <w:rPr>
          <w:rFonts w:ascii="Times New Roman" w:hAnsi="Times New Roman" w:cs="Times New Roman"/>
          <w:sz w:val="22"/>
          <w:szCs w:val="22"/>
        </w:rPr>
        <w:t xml:space="preserve">has transferred the right to </w:t>
      </w:r>
      <w:r w:rsidR="00D3321B" w:rsidRPr="00D16B4B">
        <w:rPr>
          <w:rFonts w:ascii="Times New Roman" w:hAnsi="Times New Roman" w:cs="Times New Roman"/>
          <w:sz w:val="22"/>
          <w:szCs w:val="22"/>
        </w:rPr>
        <w:t xml:space="preserve">a </w:t>
      </w:r>
      <w:r w:rsidR="00D33C76" w:rsidRPr="00D16B4B">
        <w:rPr>
          <w:rFonts w:ascii="Times New Roman" w:hAnsi="Times New Roman" w:cs="Times New Roman"/>
          <w:sz w:val="22"/>
          <w:szCs w:val="22"/>
        </w:rPr>
        <w:t>financial institution</w:t>
      </w:r>
      <w:r w:rsidR="006B04D8" w:rsidRPr="00D16B4B">
        <w:rPr>
          <w:rFonts w:ascii="Times New Roman" w:hAnsi="Times New Roman" w:cs="Times New Roman"/>
          <w:sz w:val="22"/>
          <w:szCs w:val="22"/>
        </w:rPr>
        <w:t xml:space="preserve"> for receipt of trade accounts receivable</w:t>
      </w:r>
      <w:r w:rsidR="006B04D8" w:rsidRPr="00D16B4B">
        <w:rPr>
          <w:rFonts w:ascii="Times New Roman" w:hAnsi="Times New Roman" w:cs="Times New Roman"/>
          <w:sz w:val="22"/>
          <w:szCs w:val="22"/>
          <w:cs/>
        </w:rPr>
        <w:t xml:space="preserve"> </w:t>
      </w:r>
      <w:r w:rsidR="007601C3" w:rsidRPr="00D16B4B">
        <w:rPr>
          <w:rFonts w:ascii="Times New Roman" w:hAnsi="Times New Roman" w:cs="Times New Roman"/>
          <w:sz w:val="22"/>
          <w:szCs w:val="22"/>
        </w:rPr>
        <w:t>under</w:t>
      </w:r>
      <w:r w:rsidR="006B04D8" w:rsidRPr="00D16B4B">
        <w:rPr>
          <w:rFonts w:ascii="Times New Roman" w:hAnsi="Times New Roman" w:cs="Times New Roman"/>
          <w:sz w:val="22"/>
          <w:szCs w:val="22"/>
        </w:rPr>
        <w:t xml:space="preserve"> service</w:t>
      </w:r>
      <w:r w:rsidR="006B04D8" w:rsidRPr="00D16B4B">
        <w:rPr>
          <w:rFonts w:ascii="Times New Roman" w:hAnsi="Times New Roman" w:cs="Times New Roman"/>
          <w:sz w:val="22"/>
          <w:szCs w:val="22"/>
          <w:cs/>
        </w:rPr>
        <w:t xml:space="preserve"> </w:t>
      </w:r>
      <w:r w:rsidR="006B04D8" w:rsidRPr="00D16B4B">
        <w:rPr>
          <w:rFonts w:ascii="Times New Roman" w:hAnsi="Times New Roman" w:cs="Times New Roman"/>
          <w:sz w:val="22"/>
          <w:szCs w:val="22"/>
        </w:rPr>
        <w:t>contract</w:t>
      </w:r>
      <w:r w:rsidR="00D33C76" w:rsidRPr="00D16B4B">
        <w:rPr>
          <w:rFonts w:ascii="Times New Roman" w:hAnsi="Times New Roman" w:cs="Times New Roman"/>
          <w:sz w:val="22"/>
          <w:szCs w:val="22"/>
        </w:rPr>
        <w:t>s</w:t>
      </w:r>
      <w:r w:rsidR="006B04D8" w:rsidRPr="00D16B4B">
        <w:rPr>
          <w:rFonts w:ascii="Times New Roman" w:hAnsi="Times New Roman" w:cs="Times New Roman"/>
          <w:sz w:val="22"/>
          <w:szCs w:val="22"/>
        </w:rPr>
        <w:t>.</w:t>
      </w:r>
    </w:p>
    <w:p w14:paraId="145C8CC6" w14:textId="26CAEA7B" w:rsidR="006B04D8" w:rsidRPr="00ED29EE" w:rsidRDefault="006B04D8"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rPr>
      </w:pPr>
    </w:p>
    <w:p w14:paraId="720BF66F" w14:textId="70A9E32F" w:rsidR="00020E7C" w:rsidRPr="00D16B4B" w:rsidRDefault="00EF0242" w:rsidP="0002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w:t>
      </w:r>
      <w:r w:rsidR="000E78A2" w:rsidRPr="00D16B4B">
        <w:rPr>
          <w:rFonts w:ascii="Times New Roman" w:hAnsi="Times New Roman" w:cs="Times New Roman"/>
          <w:sz w:val="22"/>
          <w:szCs w:val="22"/>
        </w:rPr>
        <w:t>*</w:t>
      </w:r>
      <w:r w:rsidRPr="00D16B4B">
        <w:rPr>
          <w:rFonts w:ascii="Times New Roman" w:hAnsi="Times New Roman" w:cs="Times New Roman"/>
          <w:sz w:val="22"/>
          <w:szCs w:val="22"/>
        </w:rPr>
        <w:t xml:space="preserve"> </w:t>
      </w:r>
      <w:r w:rsidR="00020E7C" w:rsidRPr="00D16B4B">
        <w:rPr>
          <w:rFonts w:ascii="Times New Roman" w:hAnsi="Times New Roman" w:cs="Times New Roman"/>
          <w:sz w:val="22"/>
          <w:szCs w:val="22"/>
        </w:rPr>
        <w:t>A subsidiary has pledged on the building and improvements as a collateral for credit facilities from</w:t>
      </w:r>
    </w:p>
    <w:p w14:paraId="15881B3A" w14:textId="006287F9" w:rsidR="00EF0242" w:rsidRDefault="00020E7C" w:rsidP="0002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a financial institution.</w:t>
      </w:r>
    </w:p>
    <w:p w14:paraId="6392137C" w14:textId="05153584" w:rsidR="00AB614C" w:rsidRPr="00D16B4B" w:rsidRDefault="00AB614C"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14:paraId="60092C0C" w14:textId="0CD5829A" w:rsidR="008D6145" w:rsidRPr="00D16B4B" w:rsidRDefault="008D6145"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Other payables</w:t>
      </w:r>
      <w:r w:rsidR="00253C00" w:rsidRPr="00D16B4B">
        <w:rPr>
          <w:rFonts w:ascii="Times New Roman" w:hAnsi="Times New Roman" w:cs="Times New Roman"/>
          <w:sz w:val="22"/>
          <w:szCs w:val="22"/>
        </w:rPr>
        <w:t xml:space="preserve"> </w:t>
      </w:r>
    </w:p>
    <w:p w14:paraId="5AEBAAF7" w14:textId="77777777" w:rsidR="008D6145" w:rsidRPr="00D16B4B" w:rsidRDefault="008D6145"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720"/>
        <w:gridCol w:w="1023"/>
        <w:gridCol w:w="180"/>
        <w:gridCol w:w="957"/>
        <w:gridCol w:w="33"/>
        <w:gridCol w:w="237"/>
        <w:gridCol w:w="933"/>
        <w:gridCol w:w="180"/>
        <w:gridCol w:w="957"/>
      </w:tblGrid>
      <w:tr w:rsidR="008D6145" w:rsidRPr="00D16B4B" w14:paraId="2046D4D9" w14:textId="77777777" w:rsidTr="00F62AEE">
        <w:trPr>
          <w:cantSplit/>
          <w:tblHeader/>
        </w:trPr>
        <w:tc>
          <w:tcPr>
            <w:tcW w:w="3960" w:type="dxa"/>
          </w:tcPr>
          <w:p w14:paraId="1E0AA112" w14:textId="77777777" w:rsidR="008D6145" w:rsidRPr="00D16B4B" w:rsidRDefault="008D614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20" w:type="dxa"/>
          </w:tcPr>
          <w:p w14:paraId="18D1F321" w14:textId="77777777" w:rsidR="008D6145" w:rsidRPr="00D16B4B" w:rsidRDefault="008D6145" w:rsidP="001452F0">
            <w:pPr>
              <w:pStyle w:val="acctmergecolhdg"/>
              <w:spacing w:line="240" w:lineRule="atLeast"/>
              <w:rPr>
                <w:rFonts w:cs="Times New Roman"/>
                <w:szCs w:val="22"/>
              </w:rPr>
            </w:pPr>
          </w:p>
        </w:tc>
        <w:tc>
          <w:tcPr>
            <w:tcW w:w="2160" w:type="dxa"/>
            <w:gridSpan w:val="3"/>
          </w:tcPr>
          <w:p w14:paraId="4968E652" w14:textId="77777777" w:rsidR="008D6145" w:rsidRPr="00D16B4B" w:rsidRDefault="008D6145" w:rsidP="001452F0">
            <w:pPr>
              <w:pStyle w:val="acctmergecolhdg"/>
              <w:spacing w:line="240" w:lineRule="atLeast"/>
              <w:rPr>
                <w:rFonts w:cs="Times New Roman"/>
                <w:szCs w:val="22"/>
              </w:rPr>
            </w:pPr>
            <w:r w:rsidRPr="00D16B4B">
              <w:rPr>
                <w:rFonts w:cs="Times New Roman"/>
                <w:szCs w:val="22"/>
              </w:rPr>
              <w:t xml:space="preserve">Consolidated </w:t>
            </w:r>
          </w:p>
          <w:p w14:paraId="5858AD82" w14:textId="77777777" w:rsidR="008D6145" w:rsidRPr="00D16B4B" w:rsidRDefault="008D6145" w:rsidP="001452F0">
            <w:pPr>
              <w:pStyle w:val="acctmergecolhdg"/>
              <w:spacing w:line="240" w:lineRule="atLeast"/>
              <w:rPr>
                <w:rFonts w:cs="Times New Roman"/>
                <w:szCs w:val="22"/>
              </w:rPr>
            </w:pPr>
            <w:r w:rsidRPr="00D16B4B">
              <w:rPr>
                <w:rFonts w:cs="Times New Roman"/>
                <w:szCs w:val="22"/>
              </w:rPr>
              <w:t xml:space="preserve">financial statements </w:t>
            </w:r>
          </w:p>
        </w:tc>
        <w:tc>
          <w:tcPr>
            <w:tcW w:w="270" w:type="dxa"/>
            <w:gridSpan w:val="2"/>
          </w:tcPr>
          <w:p w14:paraId="5D052646" w14:textId="77777777" w:rsidR="008D6145" w:rsidRPr="00D16B4B" w:rsidRDefault="008D6145" w:rsidP="001452F0">
            <w:pPr>
              <w:pStyle w:val="acctmergecolhdg"/>
              <w:spacing w:line="240" w:lineRule="atLeast"/>
              <w:rPr>
                <w:rFonts w:cs="Times New Roman"/>
                <w:szCs w:val="22"/>
              </w:rPr>
            </w:pPr>
          </w:p>
        </w:tc>
        <w:tc>
          <w:tcPr>
            <w:tcW w:w="2070" w:type="dxa"/>
            <w:gridSpan w:val="3"/>
          </w:tcPr>
          <w:p w14:paraId="299A214D" w14:textId="77777777" w:rsidR="008D6145" w:rsidRPr="00D16B4B" w:rsidRDefault="008D6145" w:rsidP="001452F0">
            <w:pPr>
              <w:pStyle w:val="acctmergecolhdg"/>
              <w:spacing w:line="240" w:lineRule="atLeast"/>
              <w:rPr>
                <w:rFonts w:cs="Times New Roman"/>
                <w:szCs w:val="22"/>
              </w:rPr>
            </w:pPr>
            <w:r w:rsidRPr="00D16B4B">
              <w:rPr>
                <w:rFonts w:cs="Times New Roman"/>
                <w:szCs w:val="22"/>
              </w:rPr>
              <w:t xml:space="preserve">Separate </w:t>
            </w:r>
          </w:p>
          <w:p w14:paraId="18FC4098" w14:textId="77777777" w:rsidR="008D6145" w:rsidRPr="00D16B4B" w:rsidRDefault="008D6145" w:rsidP="001452F0">
            <w:pPr>
              <w:pStyle w:val="acctmergecolhdg"/>
              <w:spacing w:line="240" w:lineRule="atLeast"/>
              <w:rPr>
                <w:rFonts w:cs="Times New Roman"/>
                <w:szCs w:val="22"/>
              </w:rPr>
            </w:pPr>
            <w:r w:rsidRPr="00D16B4B">
              <w:rPr>
                <w:rFonts w:cs="Times New Roman"/>
                <w:szCs w:val="22"/>
              </w:rPr>
              <w:t xml:space="preserve">financial statements </w:t>
            </w:r>
          </w:p>
        </w:tc>
      </w:tr>
      <w:tr w:rsidR="00C518AE" w:rsidRPr="00D16B4B" w14:paraId="090DEDCB" w14:textId="77777777" w:rsidTr="00F62AEE">
        <w:trPr>
          <w:cantSplit/>
          <w:tblHeader/>
        </w:trPr>
        <w:tc>
          <w:tcPr>
            <w:tcW w:w="3960" w:type="dxa"/>
          </w:tcPr>
          <w:p w14:paraId="58604333" w14:textId="5FB47086" w:rsidR="00C518AE" w:rsidRPr="00D16B4B" w:rsidRDefault="00C518AE" w:rsidP="00C518AE">
            <w:pPr>
              <w:rPr>
                <w:rFonts w:ascii="Times New Roman" w:hAnsi="Times New Roman" w:cs="Times New Roman"/>
                <w:b/>
                <w:bCs/>
                <w:i/>
                <w:iCs/>
                <w:sz w:val="22"/>
                <w:szCs w:val="22"/>
              </w:rPr>
            </w:pPr>
          </w:p>
        </w:tc>
        <w:tc>
          <w:tcPr>
            <w:tcW w:w="720" w:type="dxa"/>
          </w:tcPr>
          <w:p w14:paraId="7FFEE878" w14:textId="77777777" w:rsidR="00C518AE" w:rsidRPr="00D16B4B" w:rsidRDefault="00C518AE" w:rsidP="00C518AE">
            <w:pPr>
              <w:pStyle w:val="acctfourfigures"/>
              <w:tabs>
                <w:tab w:val="clear" w:pos="765"/>
                <w:tab w:val="decimal" w:pos="371"/>
              </w:tabs>
              <w:spacing w:line="240" w:lineRule="atLeast"/>
              <w:jc w:val="center"/>
              <w:rPr>
                <w:rFonts w:cs="Times New Roman"/>
                <w:i/>
                <w:iCs/>
              </w:rPr>
            </w:pPr>
            <w:r w:rsidRPr="00D16B4B">
              <w:rPr>
                <w:rFonts w:cs="Times New Roman"/>
                <w:i/>
                <w:iCs/>
              </w:rPr>
              <w:t>Note</w:t>
            </w:r>
          </w:p>
        </w:tc>
        <w:tc>
          <w:tcPr>
            <w:tcW w:w="1023" w:type="dxa"/>
            <w:vAlign w:val="center"/>
          </w:tcPr>
          <w:p w14:paraId="712947D7" w14:textId="49D3F1F4" w:rsidR="00C518AE" w:rsidRPr="00D16B4B" w:rsidRDefault="00740C98" w:rsidP="00C518AE">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262DD4">
              <w:rPr>
                <w:rFonts w:cs="Times New Roman"/>
                <w:szCs w:val="22"/>
                <w:lang w:val="en-US" w:bidi="th-TH"/>
              </w:rPr>
              <w:t>5</w:t>
            </w:r>
          </w:p>
        </w:tc>
        <w:tc>
          <w:tcPr>
            <w:tcW w:w="180" w:type="dxa"/>
            <w:vAlign w:val="center"/>
          </w:tcPr>
          <w:p w14:paraId="57B5F3DF" w14:textId="77777777" w:rsidR="00C518AE" w:rsidRPr="00D16B4B" w:rsidRDefault="00C518AE" w:rsidP="00C518AE">
            <w:pPr>
              <w:pStyle w:val="acctfourfigures"/>
              <w:spacing w:line="240" w:lineRule="atLeast"/>
              <w:jc w:val="center"/>
              <w:rPr>
                <w:rFonts w:cs="Times New Roman"/>
                <w:szCs w:val="22"/>
              </w:rPr>
            </w:pPr>
          </w:p>
        </w:tc>
        <w:tc>
          <w:tcPr>
            <w:tcW w:w="957" w:type="dxa"/>
            <w:vAlign w:val="center"/>
          </w:tcPr>
          <w:p w14:paraId="7A599A15" w14:textId="37D9896D" w:rsidR="00C518AE" w:rsidRPr="00D16B4B" w:rsidRDefault="00740C98" w:rsidP="00C518AE">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262DD4">
              <w:rPr>
                <w:rFonts w:cs="Times New Roman"/>
                <w:szCs w:val="22"/>
                <w:lang w:val="en-US"/>
              </w:rPr>
              <w:t>4</w:t>
            </w:r>
          </w:p>
        </w:tc>
        <w:tc>
          <w:tcPr>
            <w:tcW w:w="270" w:type="dxa"/>
            <w:gridSpan w:val="2"/>
          </w:tcPr>
          <w:p w14:paraId="5A79234B" w14:textId="77777777" w:rsidR="00C518AE" w:rsidRPr="00D16B4B" w:rsidRDefault="00C518AE" w:rsidP="00C518AE">
            <w:pPr>
              <w:pStyle w:val="acctfourfigures"/>
              <w:spacing w:line="240" w:lineRule="atLeast"/>
              <w:rPr>
                <w:rFonts w:cs="Times New Roman"/>
                <w:szCs w:val="22"/>
              </w:rPr>
            </w:pPr>
          </w:p>
        </w:tc>
        <w:tc>
          <w:tcPr>
            <w:tcW w:w="933" w:type="dxa"/>
            <w:vAlign w:val="center"/>
          </w:tcPr>
          <w:p w14:paraId="744BE443" w14:textId="75C5914B" w:rsidR="00C518AE" w:rsidRPr="00D16B4B" w:rsidRDefault="00740C98" w:rsidP="00C518AE">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262DD4">
              <w:rPr>
                <w:rFonts w:cs="Times New Roman"/>
                <w:szCs w:val="22"/>
                <w:lang w:val="en-US" w:bidi="th-TH"/>
              </w:rPr>
              <w:t>5</w:t>
            </w:r>
          </w:p>
        </w:tc>
        <w:tc>
          <w:tcPr>
            <w:tcW w:w="180" w:type="dxa"/>
            <w:vAlign w:val="center"/>
          </w:tcPr>
          <w:p w14:paraId="1E80CD63" w14:textId="77777777" w:rsidR="00C518AE" w:rsidRPr="00D16B4B" w:rsidRDefault="00C518AE" w:rsidP="00C518AE">
            <w:pPr>
              <w:pStyle w:val="acctfourfigures"/>
              <w:spacing w:line="240" w:lineRule="atLeast"/>
              <w:jc w:val="center"/>
              <w:rPr>
                <w:rFonts w:cs="Times New Roman"/>
                <w:szCs w:val="22"/>
              </w:rPr>
            </w:pPr>
          </w:p>
        </w:tc>
        <w:tc>
          <w:tcPr>
            <w:tcW w:w="957" w:type="dxa"/>
            <w:vAlign w:val="center"/>
          </w:tcPr>
          <w:p w14:paraId="4E5409EF" w14:textId="0FF2266C" w:rsidR="00C518AE" w:rsidRPr="00D16B4B" w:rsidRDefault="00740C98" w:rsidP="00C518AE">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262DD4">
              <w:rPr>
                <w:rFonts w:cs="Times New Roman"/>
                <w:szCs w:val="22"/>
                <w:lang w:val="en-US"/>
              </w:rPr>
              <w:t>4</w:t>
            </w:r>
          </w:p>
        </w:tc>
      </w:tr>
      <w:tr w:rsidR="00382B81" w:rsidRPr="00D16B4B" w14:paraId="34AD5643" w14:textId="77777777" w:rsidTr="00494F52">
        <w:trPr>
          <w:cantSplit/>
          <w:tblHeader/>
        </w:trPr>
        <w:tc>
          <w:tcPr>
            <w:tcW w:w="3960" w:type="dxa"/>
          </w:tcPr>
          <w:p w14:paraId="766841A9" w14:textId="77777777" w:rsidR="00382B81" w:rsidRPr="00D16B4B" w:rsidRDefault="00382B81" w:rsidP="00382B81">
            <w:pPr>
              <w:rPr>
                <w:rFonts w:ascii="Times New Roman" w:hAnsi="Times New Roman" w:cs="Times New Roman"/>
                <w:b/>
                <w:bCs/>
                <w:i/>
                <w:iCs/>
                <w:sz w:val="22"/>
                <w:szCs w:val="22"/>
              </w:rPr>
            </w:pPr>
          </w:p>
        </w:tc>
        <w:tc>
          <w:tcPr>
            <w:tcW w:w="720" w:type="dxa"/>
          </w:tcPr>
          <w:p w14:paraId="18ABE416" w14:textId="77777777" w:rsidR="00382B81" w:rsidRPr="00D16B4B" w:rsidRDefault="00382B81" w:rsidP="00382B81">
            <w:pPr>
              <w:pStyle w:val="acctfourfigures"/>
              <w:tabs>
                <w:tab w:val="decimal" w:pos="371"/>
              </w:tabs>
              <w:spacing w:line="240" w:lineRule="atLeast"/>
              <w:jc w:val="center"/>
              <w:rPr>
                <w:rFonts w:cs="Times New Roman"/>
                <w:i/>
                <w:iCs/>
              </w:rPr>
            </w:pPr>
          </w:p>
        </w:tc>
        <w:tc>
          <w:tcPr>
            <w:tcW w:w="4500" w:type="dxa"/>
            <w:gridSpan w:val="8"/>
          </w:tcPr>
          <w:p w14:paraId="1559E4DB" w14:textId="77777777" w:rsidR="00382B81" w:rsidRPr="00D16B4B" w:rsidRDefault="00382B81" w:rsidP="00382B81">
            <w:pPr>
              <w:pStyle w:val="acctfourfigures"/>
              <w:spacing w:line="240" w:lineRule="atLeast"/>
              <w:jc w:val="center"/>
              <w:rPr>
                <w:rFonts w:cs="Times New Roman"/>
                <w:i/>
                <w:iCs/>
                <w:szCs w:val="22"/>
              </w:rPr>
            </w:pPr>
            <w:r w:rsidRPr="00D16B4B">
              <w:rPr>
                <w:rFonts w:cs="Times New Roman"/>
                <w:i/>
                <w:iCs/>
                <w:szCs w:val="22"/>
              </w:rPr>
              <w:t>(in million Baht)</w:t>
            </w:r>
          </w:p>
        </w:tc>
      </w:tr>
      <w:tr w:rsidR="00262DD4" w:rsidRPr="00D16B4B" w14:paraId="252C7D4D" w14:textId="77777777" w:rsidTr="00F62AEE">
        <w:trPr>
          <w:cantSplit/>
        </w:trPr>
        <w:tc>
          <w:tcPr>
            <w:tcW w:w="3960" w:type="dxa"/>
          </w:tcPr>
          <w:p w14:paraId="78D324B9" w14:textId="77777777" w:rsidR="00262DD4" w:rsidRPr="00D16B4B" w:rsidRDefault="00262DD4" w:rsidP="00262DD4">
            <w:pPr>
              <w:ind w:left="11"/>
              <w:rPr>
                <w:rFonts w:ascii="Times New Roman" w:hAnsi="Times New Roman" w:cs="Times New Roman"/>
                <w:sz w:val="22"/>
                <w:szCs w:val="22"/>
              </w:rPr>
            </w:pPr>
            <w:r w:rsidRPr="00D16B4B">
              <w:rPr>
                <w:rFonts w:ascii="Times New Roman" w:hAnsi="Times New Roman" w:cs="Times New Roman"/>
                <w:sz w:val="22"/>
                <w:szCs w:val="22"/>
              </w:rPr>
              <w:t>Accrued cost and warranty cost</w:t>
            </w:r>
          </w:p>
        </w:tc>
        <w:tc>
          <w:tcPr>
            <w:tcW w:w="720" w:type="dxa"/>
          </w:tcPr>
          <w:p w14:paraId="5734CBFC" w14:textId="77777777" w:rsidR="00262DD4" w:rsidRPr="00D16B4B" w:rsidRDefault="00262DD4" w:rsidP="00262DD4">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vAlign w:val="bottom"/>
          </w:tcPr>
          <w:p w14:paraId="1F826947" w14:textId="64367112"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5</w:t>
            </w:r>
            <w:r w:rsidR="001B6258">
              <w:rPr>
                <w:rFonts w:cs="Times New Roman"/>
                <w:szCs w:val="22"/>
              </w:rPr>
              <w:t>65</w:t>
            </w:r>
          </w:p>
        </w:tc>
        <w:tc>
          <w:tcPr>
            <w:tcW w:w="180" w:type="dxa"/>
          </w:tcPr>
          <w:p w14:paraId="690D7D64"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459052CC" w14:textId="365A3981"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538</w:t>
            </w:r>
          </w:p>
        </w:tc>
        <w:tc>
          <w:tcPr>
            <w:tcW w:w="237" w:type="dxa"/>
          </w:tcPr>
          <w:p w14:paraId="4CC54469"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46DE43FD" w14:textId="3B077B4A" w:rsidR="00262DD4" w:rsidRPr="00D16B4B" w:rsidRDefault="001B6258" w:rsidP="00262DD4">
            <w:pPr>
              <w:pStyle w:val="acctfourfigures"/>
              <w:tabs>
                <w:tab w:val="clear" w:pos="765"/>
                <w:tab w:val="decimal" w:pos="731"/>
              </w:tabs>
              <w:spacing w:line="240" w:lineRule="atLeast"/>
              <w:ind w:right="11"/>
              <w:rPr>
                <w:rFonts w:cs="Times New Roman"/>
                <w:szCs w:val="22"/>
              </w:rPr>
            </w:pPr>
            <w:r>
              <w:rPr>
                <w:rFonts w:cs="Times New Roman"/>
                <w:szCs w:val="22"/>
              </w:rPr>
              <w:t>92</w:t>
            </w:r>
          </w:p>
        </w:tc>
        <w:tc>
          <w:tcPr>
            <w:tcW w:w="180" w:type="dxa"/>
          </w:tcPr>
          <w:p w14:paraId="57E32490" w14:textId="77777777" w:rsidR="00262DD4" w:rsidRPr="00D16B4B" w:rsidRDefault="00262DD4" w:rsidP="00262DD4">
            <w:pPr>
              <w:pStyle w:val="acctfourfigures"/>
              <w:spacing w:line="240" w:lineRule="atLeast"/>
              <w:rPr>
                <w:rFonts w:cs="Times New Roman"/>
                <w:szCs w:val="22"/>
              </w:rPr>
            </w:pPr>
          </w:p>
        </w:tc>
        <w:tc>
          <w:tcPr>
            <w:tcW w:w="957" w:type="dxa"/>
            <w:vAlign w:val="bottom"/>
          </w:tcPr>
          <w:p w14:paraId="3FFE987B" w14:textId="36BBF3D2"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89</w:t>
            </w:r>
          </w:p>
        </w:tc>
      </w:tr>
      <w:tr w:rsidR="00262DD4" w:rsidRPr="00D16B4B" w14:paraId="5DD34088" w14:textId="77777777" w:rsidTr="00F62AEE">
        <w:trPr>
          <w:cantSplit/>
        </w:trPr>
        <w:tc>
          <w:tcPr>
            <w:tcW w:w="3960" w:type="dxa"/>
          </w:tcPr>
          <w:p w14:paraId="36CFCBEA" w14:textId="77777777" w:rsidR="00262DD4" w:rsidRPr="00D16B4B" w:rsidRDefault="00262DD4" w:rsidP="00262DD4">
            <w:pPr>
              <w:ind w:left="11"/>
              <w:rPr>
                <w:rFonts w:ascii="Times New Roman" w:hAnsi="Times New Roman" w:cs="Times New Roman"/>
                <w:sz w:val="22"/>
                <w:szCs w:val="22"/>
              </w:rPr>
            </w:pPr>
            <w:r w:rsidRPr="00D16B4B">
              <w:rPr>
                <w:rFonts w:ascii="Times New Roman" w:hAnsi="Times New Roman" w:cs="Times New Roman"/>
                <w:sz w:val="22"/>
                <w:szCs w:val="22"/>
              </w:rPr>
              <w:t>Accrued expenses</w:t>
            </w:r>
          </w:p>
        </w:tc>
        <w:tc>
          <w:tcPr>
            <w:tcW w:w="720" w:type="dxa"/>
          </w:tcPr>
          <w:p w14:paraId="5CCE9AC9" w14:textId="77777777" w:rsidR="00262DD4" w:rsidRPr="00D16B4B" w:rsidRDefault="00262DD4" w:rsidP="00262DD4">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vAlign w:val="bottom"/>
          </w:tcPr>
          <w:p w14:paraId="7D14F57F" w14:textId="1CE580F6"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1</w:t>
            </w:r>
            <w:r w:rsidR="001B6258">
              <w:rPr>
                <w:rFonts w:cs="Times New Roman"/>
                <w:szCs w:val="22"/>
              </w:rPr>
              <w:t>72</w:t>
            </w:r>
          </w:p>
        </w:tc>
        <w:tc>
          <w:tcPr>
            <w:tcW w:w="180" w:type="dxa"/>
          </w:tcPr>
          <w:p w14:paraId="281AF93B"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2DD81C15" w14:textId="0BFD090D"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183</w:t>
            </w:r>
          </w:p>
        </w:tc>
        <w:tc>
          <w:tcPr>
            <w:tcW w:w="237" w:type="dxa"/>
          </w:tcPr>
          <w:p w14:paraId="56BA2EB0"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3F9E06B4" w14:textId="10219745" w:rsidR="00262DD4" w:rsidRPr="00D16B4B" w:rsidRDefault="001B6258" w:rsidP="00262DD4">
            <w:pPr>
              <w:pStyle w:val="acctfourfigures"/>
              <w:tabs>
                <w:tab w:val="clear" w:pos="765"/>
                <w:tab w:val="decimal" w:pos="731"/>
              </w:tabs>
              <w:spacing w:line="240" w:lineRule="atLeast"/>
              <w:ind w:right="11"/>
              <w:rPr>
                <w:rFonts w:cs="Times New Roman"/>
                <w:szCs w:val="22"/>
              </w:rPr>
            </w:pPr>
            <w:r>
              <w:rPr>
                <w:rFonts w:cs="Times New Roman"/>
                <w:szCs w:val="22"/>
              </w:rPr>
              <w:t>59</w:t>
            </w:r>
          </w:p>
        </w:tc>
        <w:tc>
          <w:tcPr>
            <w:tcW w:w="180" w:type="dxa"/>
          </w:tcPr>
          <w:p w14:paraId="2C740F65" w14:textId="77777777" w:rsidR="00262DD4" w:rsidRPr="00D16B4B" w:rsidRDefault="00262DD4" w:rsidP="00262DD4">
            <w:pPr>
              <w:pStyle w:val="acctfourfigures"/>
              <w:spacing w:line="240" w:lineRule="atLeast"/>
              <w:rPr>
                <w:rFonts w:cs="Times New Roman"/>
                <w:szCs w:val="22"/>
              </w:rPr>
            </w:pPr>
          </w:p>
        </w:tc>
        <w:tc>
          <w:tcPr>
            <w:tcW w:w="957" w:type="dxa"/>
            <w:vAlign w:val="bottom"/>
          </w:tcPr>
          <w:p w14:paraId="7B7F4DA9" w14:textId="15988C73"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71</w:t>
            </w:r>
          </w:p>
        </w:tc>
      </w:tr>
      <w:tr w:rsidR="007F3003" w:rsidRPr="00D16B4B" w14:paraId="7D2417A1" w14:textId="77777777" w:rsidTr="00BE2124">
        <w:trPr>
          <w:cantSplit/>
        </w:trPr>
        <w:tc>
          <w:tcPr>
            <w:tcW w:w="3960" w:type="dxa"/>
          </w:tcPr>
          <w:p w14:paraId="4D70ABC0" w14:textId="2BFDD013" w:rsidR="007F3003" w:rsidRPr="00D16B4B" w:rsidRDefault="007F3003" w:rsidP="007F3003">
            <w:pPr>
              <w:ind w:left="11"/>
              <w:rPr>
                <w:rFonts w:ascii="Times New Roman" w:hAnsi="Times New Roman" w:cs="Times New Roman"/>
                <w:sz w:val="22"/>
                <w:szCs w:val="22"/>
              </w:rPr>
            </w:pPr>
            <w:r w:rsidRPr="00D16B4B">
              <w:rPr>
                <w:rFonts w:ascii="Times New Roman" w:hAnsi="Times New Roman" w:cs="Times New Roman"/>
                <w:sz w:val="22"/>
                <w:szCs w:val="22"/>
              </w:rPr>
              <w:t>Promotion expense received in advance</w:t>
            </w:r>
          </w:p>
        </w:tc>
        <w:tc>
          <w:tcPr>
            <w:tcW w:w="720" w:type="dxa"/>
          </w:tcPr>
          <w:p w14:paraId="7679BBAA" w14:textId="77777777" w:rsidR="007F3003" w:rsidRPr="00D16B4B" w:rsidRDefault="007F3003" w:rsidP="007F3003">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37215D92" w14:textId="00B995EF" w:rsidR="007F3003" w:rsidRDefault="007F3003" w:rsidP="007F3003">
            <w:pPr>
              <w:pStyle w:val="acctfourfigures"/>
              <w:tabs>
                <w:tab w:val="clear" w:pos="765"/>
                <w:tab w:val="decimal" w:pos="731"/>
              </w:tabs>
              <w:spacing w:line="240" w:lineRule="atLeast"/>
              <w:ind w:right="11"/>
              <w:rPr>
                <w:rFonts w:cs="Times New Roman"/>
                <w:szCs w:val="22"/>
              </w:rPr>
            </w:pPr>
            <w:r>
              <w:rPr>
                <w:rFonts w:cs="Times New Roman"/>
                <w:szCs w:val="22"/>
              </w:rPr>
              <w:t>6</w:t>
            </w:r>
            <w:r w:rsidR="001B6258">
              <w:rPr>
                <w:rFonts w:cs="Times New Roman"/>
                <w:szCs w:val="22"/>
              </w:rPr>
              <w:t>4</w:t>
            </w:r>
          </w:p>
        </w:tc>
        <w:tc>
          <w:tcPr>
            <w:tcW w:w="180" w:type="dxa"/>
          </w:tcPr>
          <w:p w14:paraId="160F8AC6" w14:textId="77777777" w:rsidR="007F3003" w:rsidRPr="00D16B4B" w:rsidRDefault="007F3003" w:rsidP="007F3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6D4B9482" w14:textId="5DA90CA8" w:rsidR="007F3003" w:rsidRDefault="007F3003" w:rsidP="007F3003">
            <w:pPr>
              <w:pStyle w:val="acctfourfigures"/>
              <w:tabs>
                <w:tab w:val="clear" w:pos="765"/>
                <w:tab w:val="decimal" w:pos="731"/>
              </w:tabs>
              <w:spacing w:line="240" w:lineRule="atLeast"/>
              <w:ind w:right="11"/>
              <w:rPr>
                <w:rFonts w:cs="Times New Roman"/>
                <w:szCs w:val="22"/>
              </w:rPr>
            </w:pPr>
            <w:r>
              <w:rPr>
                <w:rFonts w:cs="Times New Roman"/>
                <w:szCs w:val="22"/>
              </w:rPr>
              <w:t>60</w:t>
            </w:r>
          </w:p>
        </w:tc>
        <w:tc>
          <w:tcPr>
            <w:tcW w:w="237" w:type="dxa"/>
          </w:tcPr>
          <w:p w14:paraId="078D437B" w14:textId="77777777" w:rsidR="007F3003" w:rsidRPr="00D16B4B" w:rsidRDefault="007F3003" w:rsidP="007F3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Pr>
          <w:p w14:paraId="516269B9" w14:textId="395769D7" w:rsidR="007F3003" w:rsidRDefault="007F3003" w:rsidP="007F3003">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14:paraId="477EC635" w14:textId="77777777" w:rsidR="007F3003" w:rsidRPr="00D16B4B" w:rsidRDefault="007F3003" w:rsidP="007F3003">
            <w:pPr>
              <w:pStyle w:val="acctfourfigures"/>
              <w:spacing w:line="240" w:lineRule="atLeast"/>
              <w:rPr>
                <w:rFonts w:cs="Times New Roman"/>
                <w:szCs w:val="22"/>
              </w:rPr>
            </w:pPr>
          </w:p>
        </w:tc>
        <w:tc>
          <w:tcPr>
            <w:tcW w:w="957" w:type="dxa"/>
          </w:tcPr>
          <w:p w14:paraId="6586BD96" w14:textId="69842AA7" w:rsidR="007F3003" w:rsidRDefault="007F3003" w:rsidP="007F3003">
            <w:pPr>
              <w:pStyle w:val="acctfourfigures"/>
              <w:tabs>
                <w:tab w:val="clear" w:pos="765"/>
                <w:tab w:val="decimal" w:pos="731"/>
              </w:tabs>
              <w:spacing w:line="240" w:lineRule="atLeast"/>
              <w:ind w:right="11"/>
              <w:rPr>
                <w:rFonts w:cs="Times New Roman"/>
                <w:szCs w:val="22"/>
              </w:rPr>
            </w:pPr>
            <w:r>
              <w:rPr>
                <w:rFonts w:cs="Times New Roman"/>
                <w:szCs w:val="22"/>
              </w:rPr>
              <w:t>-</w:t>
            </w:r>
          </w:p>
        </w:tc>
      </w:tr>
      <w:tr w:rsidR="00262DD4" w:rsidRPr="00D16B4B" w14:paraId="64478F8D" w14:textId="77777777" w:rsidTr="00F62AEE">
        <w:trPr>
          <w:cantSplit/>
        </w:trPr>
        <w:tc>
          <w:tcPr>
            <w:tcW w:w="3960" w:type="dxa"/>
          </w:tcPr>
          <w:p w14:paraId="0C5F903B" w14:textId="04F9E731" w:rsidR="00262DD4" w:rsidRPr="00D16B4B" w:rsidRDefault="00262DD4" w:rsidP="00262DD4">
            <w:pPr>
              <w:ind w:left="11"/>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720" w:type="dxa"/>
          </w:tcPr>
          <w:p w14:paraId="492CCD59" w14:textId="1177BAAD" w:rsidR="00262DD4" w:rsidRPr="00D16B4B" w:rsidRDefault="007F3003" w:rsidP="00262DD4">
            <w:pPr>
              <w:pStyle w:val="acctfourfigures"/>
              <w:tabs>
                <w:tab w:val="clear" w:pos="765"/>
                <w:tab w:val="decimal" w:pos="371"/>
                <w:tab w:val="decimal" w:pos="731"/>
              </w:tabs>
              <w:spacing w:line="240" w:lineRule="atLeast"/>
              <w:ind w:right="11"/>
              <w:jc w:val="center"/>
              <w:rPr>
                <w:rFonts w:cs="Times New Roman"/>
                <w:i/>
                <w:iCs/>
              </w:rPr>
            </w:pPr>
            <w:r>
              <w:rPr>
                <w:rFonts w:cs="Times New Roman"/>
                <w:i/>
                <w:iCs/>
                <w:lang w:val="en-US"/>
              </w:rPr>
              <w:t>4</w:t>
            </w:r>
          </w:p>
        </w:tc>
        <w:tc>
          <w:tcPr>
            <w:tcW w:w="1023" w:type="dxa"/>
          </w:tcPr>
          <w:p w14:paraId="56CEA5B9" w14:textId="713AB34C"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6</w:t>
            </w:r>
            <w:r w:rsidR="001B6258">
              <w:rPr>
                <w:rFonts w:cs="Times New Roman"/>
                <w:szCs w:val="22"/>
              </w:rPr>
              <w:t>1</w:t>
            </w:r>
          </w:p>
        </w:tc>
        <w:tc>
          <w:tcPr>
            <w:tcW w:w="180" w:type="dxa"/>
          </w:tcPr>
          <w:p w14:paraId="50B8949B"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5429D573" w14:textId="0358D5B4"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62</w:t>
            </w:r>
          </w:p>
        </w:tc>
        <w:tc>
          <w:tcPr>
            <w:tcW w:w="237" w:type="dxa"/>
          </w:tcPr>
          <w:p w14:paraId="63EE8021"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4FB66CA5" w14:textId="2B6B65A1" w:rsidR="00262DD4" w:rsidRPr="00D16B4B" w:rsidRDefault="001B6258" w:rsidP="00262DD4">
            <w:pPr>
              <w:pStyle w:val="acctfourfigures"/>
              <w:tabs>
                <w:tab w:val="clear" w:pos="765"/>
                <w:tab w:val="decimal" w:pos="731"/>
              </w:tabs>
              <w:spacing w:line="240" w:lineRule="atLeast"/>
              <w:ind w:right="11"/>
              <w:rPr>
                <w:rFonts w:cs="Times New Roman"/>
                <w:szCs w:val="22"/>
              </w:rPr>
            </w:pPr>
            <w:r>
              <w:rPr>
                <w:rFonts w:cs="Times New Roman"/>
                <w:szCs w:val="22"/>
              </w:rPr>
              <w:t>26</w:t>
            </w:r>
          </w:p>
        </w:tc>
        <w:tc>
          <w:tcPr>
            <w:tcW w:w="180" w:type="dxa"/>
          </w:tcPr>
          <w:p w14:paraId="2472DD0B" w14:textId="77777777" w:rsidR="00262DD4" w:rsidRPr="00D16B4B" w:rsidRDefault="00262DD4" w:rsidP="00262DD4">
            <w:pPr>
              <w:pStyle w:val="acctfourfigures"/>
              <w:spacing w:line="240" w:lineRule="atLeast"/>
              <w:rPr>
                <w:rFonts w:cs="Times New Roman"/>
                <w:szCs w:val="22"/>
              </w:rPr>
            </w:pPr>
          </w:p>
        </w:tc>
        <w:tc>
          <w:tcPr>
            <w:tcW w:w="957" w:type="dxa"/>
            <w:vAlign w:val="bottom"/>
          </w:tcPr>
          <w:p w14:paraId="6596C66F" w14:textId="4CCEF805"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30</w:t>
            </w:r>
          </w:p>
        </w:tc>
      </w:tr>
      <w:tr w:rsidR="00262DD4" w:rsidRPr="00D16B4B" w14:paraId="16B12A3F" w14:textId="77777777" w:rsidTr="00F62AEE">
        <w:trPr>
          <w:cantSplit/>
        </w:trPr>
        <w:tc>
          <w:tcPr>
            <w:tcW w:w="3960" w:type="dxa"/>
          </w:tcPr>
          <w:p w14:paraId="6FD1A678" w14:textId="77777777" w:rsidR="00262DD4" w:rsidRPr="00D16B4B" w:rsidRDefault="00262DD4" w:rsidP="00262DD4">
            <w:pPr>
              <w:ind w:left="11"/>
              <w:rPr>
                <w:rFonts w:ascii="Times New Roman" w:hAnsi="Times New Roman" w:cs="Times New Roman"/>
                <w:sz w:val="22"/>
                <w:szCs w:val="22"/>
              </w:rPr>
            </w:pPr>
            <w:r w:rsidRPr="00D16B4B">
              <w:rPr>
                <w:rFonts w:ascii="Times New Roman" w:hAnsi="Times New Roman" w:cs="Times New Roman"/>
                <w:sz w:val="22"/>
                <w:szCs w:val="22"/>
              </w:rPr>
              <w:t>Others</w:t>
            </w:r>
          </w:p>
        </w:tc>
        <w:tc>
          <w:tcPr>
            <w:tcW w:w="720" w:type="dxa"/>
          </w:tcPr>
          <w:p w14:paraId="58EC30C5" w14:textId="77777777" w:rsidR="00262DD4" w:rsidRPr="00D16B4B" w:rsidRDefault="00262DD4" w:rsidP="00262DD4">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Borders>
              <w:bottom w:val="single" w:sz="4" w:space="0" w:color="auto"/>
            </w:tcBorders>
            <w:vAlign w:val="bottom"/>
          </w:tcPr>
          <w:p w14:paraId="7817D40C" w14:textId="3CB3736E" w:rsidR="00262DD4" w:rsidRPr="00D16B4B" w:rsidRDefault="001B6258" w:rsidP="00262DD4">
            <w:pPr>
              <w:pStyle w:val="acctfourfigures"/>
              <w:tabs>
                <w:tab w:val="clear" w:pos="765"/>
                <w:tab w:val="decimal" w:pos="731"/>
              </w:tabs>
              <w:spacing w:line="240" w:lineRule="atLeast"/>
              <w:ind w:right="11"/>
              <w:rPr>
                <w:rFonts w:cs="Times New Roman"/>
                <w:szCs w:val="22"/>
                <w:cs/>
                <w:lang w:bidi="th-TH"/>
              </w:rPr>
            </w:pPr>
            <w:r>
              <w:rPr>
                <w:rFonts w:cs="Times New Roman"/>
                <w:szCs w:val="22"/>
                <w:lang w:bidi="th-TH"/>
              </w:rPr>
              <w:t>113</w:t>
            </w:r>
          </w:p>
        </w:tc>
        <w:tc>
          <w:tcPr>
            <w:tcW w:w="180" w:type="dxa"/>
          </w:tcPr>
          <w:p w14:paraId="452ED26F"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304BD2C1" w14:textId="6B7C8169" w:rsidR="00262DD4" w:rsidRPr="00D16B4B" w:rsidRDefault="001B6258" w:rsidP="00262DD4">
            <w:pPr>
              <w:pStyle w:val="acctfourfigures"/>
              <w:tabs>
                <w:tab w:val="clear" w:pos="765"/>
                <w:tab w:val="decimal" w:pos="731"/>
              </w:tabs>
              <w:spacing w:line="240" w:lineRule="atLeast"/>
              <w:ind w:right="11"/>
              <w:rPr>
                <w:rFonts w:cs="Times New Roman"/>
                <w:szCs w:val="22"/>
                <w:cs/>
                <w:lang w:bidi="th-TH"/>
              </w:rPr>
            </w:pPr>
            <w:r>
              <w:rPr>
                <w:rFonts w:cs="Times New Roman"/>
                <w:szCs w:val="22"/>
                <w:lang w:bidi="th-TH"/>
              </w:rPr>
              <w:t>134</w:t>
            </w:r>
          </w:p>
        </w:tc>
        <w:tc>
          <w:tcPr>
            <w:tcW w:w="237" w:type="dxa"/>
          </w:tcPr>
          <w:p w14:paraId="67E0F533"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Borders>
              <w:bottom w:val="single" w:sz="4" w:space="0" w:color="auto"/>
            </w:tcBorders>
            <w:vAlign w:val="bottom"/>
          </w:tcPr>
          <w:p w14:paraId="3C2BA37B" w14:textId="72CFF165" w:rsidR="00262DD4" w:rsidRPr="00D16B4B" w:rsidRDefault="001B6258" w:rsidP="00262DD4">
            <w:pPr>
              <w:pStyle w:val="acctfourfigures"/>
              <w:tabs>
                <w:tab w:val="clear" w:pos="765"/>
                <w:tab w:val="decimal" w:pos="731"/>
              </w:tabs>
              <w:spacing w:line="240" w:lineRule="atLeast"/>
              <w:ind w:right="11"/>
              <w:rPr>
                <w:rFonts w:cs="Times New Roman"/>
                <w:szCs w:val="22"/>
                <w:lang w:val="en-US" w:bidi="th-TH"/>
              </w:rPr>
            </w:pPr>
            <w:r>
              <w:rPr>
                <w:rFonts w:cs="Times New Roman"/>
                <w:szCs w:val="22"/>
                <w:lang w:val="en-US" w:bidi="th-TH"/>
              </w:rPr>
              <w:t>25</w:t>
            </w:r>
          </w:p>
        </w:tc>
        <w:tc>
          <w:tcPr>
            <w:tcW w:w="180" w:type="dxa"/>
          </w:tcPr>
          <w:p w14:paraId="712B8C7C" w14:textId="77777777" w:rsidR="00262DD4" w:rsidRPr="00D16B4B" w:rsidRDefault="00262DD4" w:rsidP="00262DD4">
            <w:pPr>
              <w:pStyle w:val="acctfourfigures"/>
              <w:spacing w:line="240" w:lineRule="atLeast"/>
              <w:rPr>
                <w:rFonts w:cs="Times New Roman"/>
                <w:szCs w:val="22"/>
              </w:rPr>
            </w:pPr>
          </w:p>
        </w:tc>
        <w:tc>
          <w:tcPr>
            <w:tcW w:w="957" w:type="dxa"/>
            <w:tcBorders>
              <w:bottom w:val="single" w:sz="4" w:space="0" w:color="auto"/>
            </w:tcBorders>
            <w:vAlign w:val="bottom"/>
          </w:tcPr>
          <w:p w14:paraId="2EB952FB" w14:textId="267C576B" w:rsidR="00262DD4" w:rsidRPr="00D16B4B" w:rsidRDefault="001B6258" w:rsidP="00262DD4">
            <w:pPr>
              <w:pStyle w:val="acctfourfigures"/>
              <w:tabs>
                <w:tab w:val="clear" w:pos="765"/>
                <w:tab w:val="decimal" w:pos="731"/>
              </w:tabs>
              <w:spacing w:line="240" w:lineRule="atLeast"/>
              <w:ind w:right="11"/>
              <w:rPr>
                <w:rFonts w:cs="Times New Roman"/>
                <w:szCs w:val="22"/>
              </w:rPr>
            </w:pPr>
            <w:r>
              <w:rPr>
                <w:rFonts w:cs="Times New Roman"/>
                <w:szCs w:val="22"/>
                <w:lang w:val="en-US" w:bidi="th-TH"/>
              </w:rPr>
              <w:t>23</w:t>
            </w:r>
          </w:p>
        </w:tc>
      </w:tr>
      <w:tr w:rsidR="00262DD4" w:rsidRPr="00D16B4B" w14:paraId="44A5F66E" w14:textId="77777777" w:rsidTr="00F62AEE">
        <w:trPr>
          <w:cantSplit/>
        </w:trPr>
        <w:tc>
          <w:tcPr>
            <w:tcW w:w="3960" w:type="dxa"/>
          </w:tcPr>
          <w:p w14:paraId="25AE7C2B" w14:textId="77777777" w:rsidR="00262DD4" w:rsidRPr="00D16B4B" w:rsidRDefault="00262DD4" w:rsidP="00262DD4">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720" w:type="dxa"/>
          </w:tcPr>
          <w:p w14:paraId="31DE49D3" w14:textId="77777777" w:rsidR="00262DD4" w:rsidRPr="00D16B4B" w:rsidRDefault="00262DD4" w:rsidP="00262DD4">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single" w:sz="4" w:space="0" w:color="auto"/>
              <w:bottom w:val="double" w:sz="4" w:space="0" w:color="auto"/>
            </w:tcBorders>
            <w:vAlign w:val="bottom"/>
          </w:tcPr>
          <w:p w14:paraId="37C2F314" w14:textId="26CEF1AD" w:rsidR="00262DD4" w:rsidRPr="00D16B4B" w:rsidRDefault="00262DD4" w:rsidP="00262DD4">
            <w:pPr>
              <w:pStyle w:val="acctfourfigures"/>
              <w:tabs>
                <w:tab w:val="clear" w:pos="765"/>
                <w:tab w:val="decimal" w:pos="731"/>
              </w:tabs>
              <w:spacing w:line="240" w:lineRule="atLeast"/>
              <w:ind w:right="11"/>
              <w:rPr>
                <w:rFonts w:cs="Times New Roman"/>
                <w:b/>
                <w:bCs/>
                <w:szCs w:val="22"/>
                <w:lang w:bidi="th-TH"/>
              </w:rPr>
            </w:pPr>
            <w:r>
              <w:rPr>
                <w:rFonts w:cs="Times New Roman"/>
                <w:b/>
                <w:bCs/>
                <w:szCs w:val="22"/>
                <w:lang w:bidi="th-TH"/>
              </w:rPr>
              <w:t>97</w:t>
            </w:r>
            <w:r w:rsidR="001B6258">
              <w:rPr>
                <w:rFonts w:cs="Times New Roman"/>
                <w:b/>
                <w:bCs/>
                <w:szCs w:val="22"/>
                <w:lang w:bidi="th-TH"/>
              </w:rPr>
              <w:t>5</w:t>
            </w:r>
          </w:p>
        </w:tc>
        <w:tc>
          <w:tcPr>
            <w:tcW w:w="180" w:type="dxa"/>
          </w:tcPr>
          <w:p w14:paraId="4CF40E6C"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14:paraId="49DA1C00" w14:textId="57CD62BD" w:rsidR="00262DD4" w:rsidRPr="00D16B4B" w:rsidRDefault="00262DD4" w:rsidP="00262DD4">
            <w:pPr>
              <w:pStyle w:val="acctfourfigures"/>
              <w:tabs>
                <w:tab w:val="clear" w:pos="765"/>
                <w:tab w:val="decimal" w:pos="731"/>
              </w:tabs>
              <w:spacing w:line="240" w:lineRule="atLeast"/>
              <w:ind w:right="11"/>
              <w:rPr>
                <w:rFonts w:cs="Times New Roman"/>
                <w:b/>
                <w:bCs/>
                <w:szCs w:val="22"/>
              </w:rPr>
            </w:pPr>
            <w:r>
              <w:rPr>
                <w:rFonts w:cs="Times New Roman"/>
                <w:b/>
                <w:bCs/>
                <w:szCs w:val="22"/>
                <w:lang w:bidi="th-TH"/>
              </w:rPr>
              <w:t>977</w:t>
            </w:r>
          </w:p>
        </w:tc>
        <w:tc>
          <w:tcPr>
            <w:tcW w:w="237" w:type="dxa"/>
          </w:tcPr>
          <w:p w14:paraId="4F7112E0"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33" w:type="dxa"/>
            <w:tcBorders>
              <w:top w:val="single" w:sz="4" w:space="0" w:color="auto"/>
              <w:bottom w:val="double" w:sz="4" w:space="0" w:color="auto"/>
            </w:tcBorders>
            <w:vAlign w:val="bottom"/>
          </w:tcPr>
          <w:p w14:paraId="3FEE0446" w14:textId="1026F39B" w:rsidR="00262DD4" w:rsidRPr="00D16B4B" w:rsidRDefault="00262DD4" w:rsidP="00262DD4">
            <w:pPr>
              <w:pStyle w:val="acctfourfigures"/>
              <w:tabs>
                <w:tab w:val="clear" w:pos="765"/>
                <w:tab w:val="decimal" w:pos="731"/>
              </w:tabs>
              <w:spacing w:line="240" w:lineRule="atLeast"/>
              <w:ind w:right="11"/>
              <w:rPr>
                <w:rFonts w:cs="Times New Roman"/>
                <w:b/>
                <w:bCs/>
                <w:szCs w:val="22"/>
                <w:lang w:bidi="th-TH"/>
              </w:rPr>
            </w:pPr>
            <w:r>
              <w:rPr>
                <w:rFonts w:cs="Times New Roman"/>
                <w:b/>
                <w:bCs/>
                <w:szCs w:val="22"/>
                <w:lang w:bidi="th-TH"/>
              </w:rPr>
              <w:t>2</w:t>
            </w:r>
            <w:r w:rsidR="001B6258">
              <w:rPr>
                <w:rFonts w:cs="Times New Roman"/>
                <w:b/>
                <w:bCs/>
                <w:szCs w:val="22"/>
                <w:lang w:bidi="th-TH"/>
              </w:rPr>
              <w:t>02</w:t>
            </w:r>
          </w:p>
        </w:tc>
        <w:tc>
          <w:tcPr>
            <w:tcW w:w="180" w:type="dxa"/>
          </w:tcPr>
          <w:p w14:paraId="2926D6A9" w14:textId="77777777" w:rsidR="00262DD4" w:rsidRPr="00D16B4B" w:rsidRDefault="00262DD4" w:rsidP="00262DD4">
            <w:pPr>
              <w:pStyle w:val="acctfourfigures"/>
              <w:spacing w:line="240" w:lineRule="atLeast"/>
              <w:rPr>
                <w:rFonts w:cs="Times New Roman"/>
                <w:b/>
                <w:bCs/>
                <w:szCs w:val="22"/>
              </w:rPr>
            </w:pPr>
          </w:p>
        </w:tc>
        <w:tc>
          <w:tcPr>
            <w:tcW w:w="957" w:type="dxa"/>
            <w:tcBorders>
              <w:top w:val="single" w:sz="4" w:space="0" w:color="auto"/>
              <w:bottom w:val="double" w:sz="4" w:space="0" w:color="auto"/>
            </w:tcBorders>
            <w:vAlign w:val="bottom"/>
          </w:tcPr>
          <w:p w14:paraId="5205D414" w14:textId="640ED94C" w:rsidR="00262DD4" w:rsidRPr="00D16B4B" w:rsidRDefault="00262DD4" w:rsidP="00262DD4">
            <w:pPr>
              <w:pStyle w:val="acctfourfigures"/>
              <w:tabs>
                <w:tab w:val="clear" w:pos="765"/>
                <w:tab w:val="decimal" w:pos="731"/>
              </w:tabs>
              <w:spacing w:line="240" w:lineRule="atLeast"/>
              <w:ind w:right="11"/>
              <w:rPr>
                <w:rFonts w:cs="Times New Roman"/>
                <w:b/>
                <w:bCs/>
                <w:szCs w:val="22"/>
              </w:rPr>
            </w:pPr>
            <w:r>
              <w:rPr>
                <w:rFonts w:cs="Times New Roman"/>
                <w:b/>
                <w:bCs/>
                <w:szCs w:val="22"/>
                <w:lang w:bidi="th-TH"/>
              </w:rPr>
              <w:t>213</w:t>
            </w:r>
          </w:p>
        </w:tc>
      </w:tr>
      <w:tr w:rsidR="00262DD4" w:rsidRPr="00D16B4B" w14:paraId="4FAB7030" w14:textId="77777777" w:rsidTr="00F62AEE">
        <w:trPr>
          <w:cantSplit/>
        </w:trPr>
        <w:tc>
          <w:tcPr>
            <w:tcW w:w="3960" w:type="dxa"/>
          </w:tcPr>
          <w:p w14:paraId="2DEBBAC5" w14:textId="047B2B0F" w:rsidR="00262DD4" w:rsidRPr="00D16B4B" w:rsidRDefault="00262DD4" w:rsidP="00262DD4">
            <w:pPr>
              <w:rPr>
                <w:rFonts w:ascii="Times New Roman" w:hAnsi="Times New Roman" w:cs="Times New Roman"/>
                <w:b/>
                <w:bCs/>
                <w:sz w:val="22"/>
                <w:szCs w:val="22"/>
              </w:rPr>
            </w:pPr>
          </w:p>
        </w:tc>
        <w:tc>
          <w:tcPr>
            <w:tcW w:w="720" w:type="dxa"/>
          </w:tcPr>
          <w:p w14:paraId="4768E51E" w14:textId="77777777" w:rsidR="00262DD4" w:rsidRPr="00D16B4B" w:rsidRDefault="00262DD4" w:rsidP="00262DD4">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double" w:sz="4" w:space="0" w:color="auto"/>
            </w:tcBorders>
          </w:tcPr>
          <w:p w14:paraId="1E2A89AA" w14:textId="77777777" w:rsidR="00262DD4" w:rsidRPr="00D16B4B" w:rsidRDefault="00262DD4" w:rsidP="00262DD4">
            <w:pPr>
              <w:pStyle w:val="acctfourfigures"/>
              <w:tabs>
                <w:tab w:val="clear" w:pos="765"/>
                <w:tab w:val="decimal" w:pos="731"/>
              </w:tabs>
              <w:spacing w:line="240" w:lineRule="atLeast"/>
              <w:ind w:right="11"/>
              <w:rPr>
                <w:rFonts w:cs="Times New Roman"/>
                <w:b/>
                <w:bCs/>
                <w:szCs w:val="22"/>
              </w:rPr>
            </w:pPr>
          </w:p>
        </w:tc>
        <w:tc>
          <w:tcPr>
            <w:tcW w:w="180" w:type="dxa"/>
          </w:tcPr>
          <w:p w14:paraId="60F00976" w14:textId="77777777" w:rsidR="00262DD4" w:rsidRPr="00D16B4B" w:rsidRDefault="00262DD4" w:rsidP="00262DD4">
            <w:pPr>
              <w:pStyle w:val="acctfourfigures"/>
              <w:spacing w:line="240" w:lineRule="atLeast"/>
              <w:rPr>
                <w:rFonts w:cs="Times New Roman"/>
                <w:szCs w:val="22"/>
              </w:rPr>
            </w:pPr>
          </w:p>
        </w:tc>
        <w:tc>
          <w:tcPr>
            <w:tcW w:w="990" w:type="dxa"/>
            <w:gridSpan w:val="2"/>
            <w:tcBorders>
              <w:top w:val="double" w:sz="4" w:space="0" w:color="auto"/>
            </w:tcBorders>
          </w:tcPr>
          <w:p w14:paraId="73A7D160" w14:textId="77777777" w:rsidR="00262DD4" w:rsidRPr="00D16B4B" w:rsidRDefault="00262DD4" w:rsidP="00262DD4">
            <w:pPr>
              <w:pStyle w:val="acctfourfigures"/>
              <w:tabs>
                <w:tab w:val="clear" w:pos="765"/>
                <w:tab w:val="decimal" w:pos="731"/>
              </w:tabs>
              <w:spacing w:line="240" w:lineRule="atLeast"/>
              <w:ind w:right="11"/>
              <w:rPr>
                <w:rFonts w:cs="Times New Roman"/>
                <w:b/>
                <w:bCs/>
                <w:szCs w:val="22"/>
              </w:rPr>
            </w:pPr>
          </w:p>
        </w:tc>
        <w:tc>
          <w:tcPr>
            <w:tcW w:w="237" w:type="dxa"/>
          </w:tcPr>
          <w:p w14:paraId="08184418" w14:textId="77777777" w:rsidR="00262DD4" w:rsidRPr="00D16B4B" w:rsidRDefault="00262DD4" w:rsidP="00262DD4">
            <w:pPr>
              <w:pStyle w:val="acctfourfigures"/>
              <w:spacing w:line="240" w:lineRule="atLeast"/>
              <w:rPr>
                <w:rFonts w:cs="Times New Roman"/>
                <w:szCs w:val="22"/>
              </w:rPr>
            </w:pPr>
          </w:p>
        </w:tc>
        <w:tc>
          <w:tcPr>
            <w:tcW w:w="933" w:type="dxa"/>
            <w:tcBorders>
              <w:top w:val="double" w:sz="4" w:space="0" w:color="auto"/>
            </w:tcBorders>
          </w:tcPr>
          <w:p w14:paraId="25F8F5B5" w14:textId="77777777" w:rsidR="00262DD4" w:rsidRPr="00D16B4B" w:rsidRDefault="00262DD4" w:rsidP="00262DD4">
            <w:pPr>
              <w:pStyle w:val="acctfourfigures"/>
              <w:tabs>
                <w:tab w:val="clear" w:pos="765"/>
                <w:tab w:val="decimal" w:pos="731"/>
              </w:tabs>
              <w:spacing w:line="240" w:lineRule="atLeast"/>
              <w:ind w:right="11"/>
              <w:rPr>
                <w:rFonts w:cs="Times New Roman"/>
                <w:b/>
                <w:bCs/>
                <w:szCs w:val="22"/>
              </w:rPr>
            </w:pPr>
          </w:p>
        </w:tc>
        <w:tc>
          <w:tcPr>
            <w:tcW w:w="180" w:type="dxa"/>
          </w:tcPr>
          <w:p w14:paraId="5AF6E1F1" w14:textId="77777777" w:rsidR="00262DD4" w:rsidRPr="00D16B4B" w:rsidRDefault="00262DD4" w:rsidP="00262DD4">
            <w:pPr>
              <w:pStyle w:val="acctfourfigures"/>
              <w:spacing w:line="240" w:lineRule="atLeast"/>
              <w:rPr>
                <w:rFonts w:cs="Times New Roman"/>
                <w:szCs w:val="22"/>
              </w:rPr>
            </w:pPr>
          </w:p>
        </w:tc>
        <w:tc>
          <w:tcPr>
            <w:tcW w:w="957" w:type="dxa"/>
            <w:tcBorders>
              <w:top w:val="double" w:sz="4" w:space="0" w:color="auto"/>
            </w:tcBorders>
          </w:tcPr>
          <w:p w14:paraId="4C46B570" w14:textId="77777777" w:rsidR="00262DD4" w:rsidRPr="00D16B4B" w:rsidRDefault="00262DD4" w:rsidP="00262DD4">
            <w:pPr>
              <w:pStyle w:val="acctfourfigures"/>
              <w:tabs>
                <w:tab w:val="clear" w:pos="765"/>
                <w:tab w:val="decimal" w:pos="731"/>
              </w:tabs>
              <w:spacing w:line="240" w:lineRule="atLeast"/>
              <w:ind w:right="11"/>
              <w:rPr>
                <w:rFonts w:cs="Times New Roman"/>
                <w:b/>
                <w:bCs/>
                <w:szCs w:val="22"/>
              </w:rPr>
            </w:pPr>
          </w:p>
        </w:tc>
      </w:tr>
      <w:tr w:rsidR="00262DD4" w:rsidRPr="00D16B4B" w14:paraId="49955E17" w14:textId="77777777" w:rsidTr="00F62AEE">
        <w:trPr>
          <w:cantSplit/>
        </w:trPr>
        <w:tc>
          <w:tcPr>
            <w:tcW w:w="3960" w:type="dxa"/>
          </w:tcPr>
          <w:p w14:paraId="7EFBCDDB"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16B4B">
              <w:rPr>
                <w:rFonts w:ascii="Times New Roman" w:hAnsi="Times New Roman" w:cs="Times New Roman"/>
                <w:sz w:val="22"/>
                <w:szCs w:val="22"/>
              </w:rPr>
              <w:t>Current</w:t>
            </w:r>
          </w:p>
        </w:tc>
        <w:tc>
          <w:tcPr>
            <w:tcW w:w="720" w:type="dxa"/>
          </w:tcPr>
          <w:p w14:paraId="1D154465"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vAlign w:val="bottom"/>
          </w:tcPr>
          <w:p w14:paraId="53ED97A7" w14:textId="7A95010E"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9</w:t>
            </w:r>
            <w:r w:rsidR="001B6258">
              <w:rPr>
                <w:rFonts w:cs="Times New Roman"/>
                <w:szCs w:val="22"/>
              </w:rPr>
              <w:t>65</w:t>
            </w:r>
          </w:p>
        </w:tc>
        <w:tc>
          <w:tcPr>
            <w:tcW w:w="180" w:type="dxa"/>
          </w:tcPr>
          <w:p w14:paraId="5CDFCE03"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10EF3BF5" w14:textId="457B0B33"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970</w:t>
            </w:r>
          </w:p>
        </w:tc>
        <w:tc>
          <w:tcPr>
            <w:tcW w:w="237" w:type="dxa"/>
          </w:tcPr>
          <w:p w14:paraId="44DBEAF0"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43D0D739" w14:textId="10E28366"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2</w:t>
            </w:r>
            <w:r w:rsidR="001B6258">
              <w:rPr>
                <w:rFonts w:cs="Times New Roman"/>
                <w:szCs w:val="22"/>
              </w:rPr>
              <w:t>02</w:t>
            </w:r>
          </w:p>
        </w:tc>
        <w:tc>
          <w:tcPr>
            <w:tcW w:w="180" w:type="dxa"/>
          </w:tcPr>
          <w:p w14:paraId="3DDD7DF9"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8" w:right="11"/>
              <w:rPr>
                <w:rFonts w:ascii="Times New Roman" w:hAnsi="Times New Roman" w:cs="Times New Roman"/>
                <w:sz w:val="22"/>
                <w:szCs w:val="22"/>
                <w:lang w:val="en-GB" w:bidi="ar-SA"/>
              </w:rPr>
            </w:pPr>
          </w:p>
        </w:tc>
        <w:tc>
          <w:tcPr>
            <w:tcW w:w="957" w:type="dxa"/>
            <w:vAlign w:val="bottom"/>
          </w:tcPr>
          <w:p w14:paraId="7536923E" w14:textId="793F12CA"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213</w:t>
            </w:r>
          </w:p>
        </w:tc>
      </w:tr>
      <w:tr w:rsidR="00262DD4" w:rsidRPr="00D16B4B" w14:paraId="29B4DA15" w14:textId="77777777" w:rsidTr="00F62AEE">
        <w:trPr>
          <w:cantSplit/>
        </w:trPr>
        <w:tc>
          <w:tcPr>
            <w:tcW w:w="3960" w:type="dxa"/>
          </w:tcPr>
          <w:p w14:paraId="02478515"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16B4B">
              <w:rPr>
                <w:rFonts w:ascii="Times New Roman" w:hAnsi="Times New Roman" w:cs="Times New Roman"/>
                <w:sz w:val="22"/>
                <w:szCs w:val="22"/>
              </w:rPr>
              <w:t>Non-current</w:t>
            </w:r>
          </w:p>
        </w:tc>
        <w:tc>
          <w:tcPr>
            <w:tcW w:w="720" w:type="dxa"/>
          </w:tcPr>
          <w:p w14:paraId="0CC91940"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tcBorders>
              <w:bottom w:val="single" w:sz="4" w:space="0" w:color="auto"/>
            </w:tcBorders>
            <w:vAlign w:val="bottom"/>
          </w:tcPr>
          <w:p w14:paraId="19DA5C95" w14:textId="7E8D8885" w:rsidR="00262DD4" w:rsidRPr="00D16B4B" w:rsidRDefault="001B6258" w:rsidP="00262DD4">
            <w:pPr>
              <w:pStyle w:val="acctfourfigures"/>
              <w:tabs>
                <w:tab w:val="clear" w:pos="765"/>
                <w:tab w:val="decimal" w:pos="731"/>
              </w:tabs>
              <w:spacing w:line="240" w:lineRule="atLeast"/>
              <w:ind w:right="11"/>
              <w:rPr>
                <w:rFonts w:cs="Times New Roman"/>
                <w:szCs w:val="22"/>
              </w:rPr>
            </w:pPr>
            <w:r>
              <w:rPr>
                <w:rFonts w:cs="Times New Roman"/>
                <w:szCs w:val="22"/>
              </w:rPr>
              <w:t>10</w:t>
            </w:r>
          </w:p>
        </w:tc>
        <w:tc>
          <w:tcPr>
            <w:tcW w:w="180" w:type="dxa"/>
          </w:tcPr>
          <w:p w14:paraId="691E90AA"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54A0C4D4" w14:textId="133830A3"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7</w:t>
            </w:r>
          </w:p>
        </w:tc>
        <w:tc>
          <w:tcPr>
            <w:tcW w:w="237" w:type="dxa"/>
          </w:tcPr>
          <w:p w14:paraId="36ABCCF0"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Borders>
              <w:bottom w:val="single" w:sz="4" w:space="0" w:color="auto"/>
            </w:tcBorders>
          </w:tcPr>
          <w:p w14:paraId="77E1D772" w14:textId="3053F14E"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14:paraId="2E131C76"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8" w:right="11"/>
              <w:rPr>
                <w:rFonts w:ascii="Times New Roman" w:hAnsi="Times New Roman" w:cs="Times New Roman"/>
                <w:sz w:val="22"/>
                <w:szCs w:val="22"/>
                <w:lang w:val="en-GB" w:bidi="ar-SA"/>
              </w:rPr>
            </w:pPr>
          </w:p>
        </w:tc>
        <w:tc>
          <w:tcPr>
            <w:tcW w:w="957" w:type="dxa"/>
            <w:tcBorders>
              <w:bottom w:val="single" w:sz="4" w:space="0" w:color="auto"/>
            </w:tcBorders>
          </w:tcPr>
          <w:p w14:paraId="2E37B203" w14:textId="179AB739" w:rsidR="00262DD4" w:rsidRPr="00D16B4B" w:rsidRDefault="00262DD4" w:rsidP="00262DD4">
            <w:pPr>
              <w:pStyle w:val="acctfourfigures"/>
              <w:tabs>
                <w:tab w:val="clear" w:pos="765"/>
                <w:tab w:val="decimal" w:pos="731"/>
              </w:tabs>
              <w:spacing w:line="240" w:lineRule="atLeast"/>
              <w:ind w:right="11"/>
              <w:rPr>
                <w:rFonts w:cs="Times New Roman"/>
                <w:szCs w:val="22"/>
              </w:rPr>
            </w:pPr>
            <w:r>
              <w:rPr>
                <w:rFonts w:cs="Times New Roman"/>
                <w:szCs w:val="22"/>
              </w:rPr>
              <w:t>-</w:t>
            </w:r>
          </w:p>
        </w:tc>
      </w:tr>
      <w:tr w:rsidR="00262DD4" w:rsidRPr="00D16B4B" w14:paraId="0957A118" w14:textId="77777777" w:rsidTr="00F62AEE">
        <w:trPr>
          <w:cantSplit/>
        </w:trPr>
        <w:tc>
          <w:tcPr>
            <w:tcW w:w="3960" w:type="dxa"/>
          </w:tcPr>
          <w:p w14:paraId="1A1F2BED"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720" w:type="dxa"/>
          </w:tcPr>
          <w:p w14:paraId="38E4E3D6"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23" w:type="dxa"/>
            <w:tcBorders>
              <w:top w:val="single" w:sz="4" w:space="0" w:color="auto"/>
              <w:bottom w:val="double" w:sz="4" w:space="0" w:color="auto"/>
            </w:tcBorders>
            <w:vAlign w:val="bottom"/>
          </w:tcPr>
          <w:p w14:paraId="4005602F" w14:textId="298BD9BE" w:rsidR="00262DD4" w:rsidRPr="00D16B4B" w:rsidRDefault="00262DD4" w:rsidP="00262DD4">
            <w:pPr>
              <w:pStyle w:val="acctfourfigures"/>
              <w:tabs>
                <w:tab w:val="clear" w:pos="765"/>
                <w:tab w:val="decimal" w:pos="731"/>
              </w:tabs>
              <w:spacing w:line="240" w:lineRule="atLeast"/>
              <w:ind w:right="11"/>
              <w:rPr>
                <w:rFonts w:cs="Times New Roman"/>
                <w:b/>
                <w:bCs/>
                <w:szCs w:val="22"/>
              </w:rPr>
            </w:pPr>
            <w:r>
              <w:rPr>
                <w:rFonts w:cs="Times New Roman"/>
                <w:b/>
                <w:bCs/>
                <w:szCs w:val="22"/>
              </w:rPr>
              <w:t>97</w:t>
            </w:r>
            <w:r w:rsidR="001B6258">
              <w:rPr>
                <w:rFonts w:cs="Times New Roman"/>
                <w:b/>
                <w:bCs/>
                <w:szCs w:val="22"/>
              </w:rPr>
              <w:t>5</w:t>
            </w:r>
          </w:p>
        </w:tc>
        <w:tc>
          <w:tcPr>
            <w:tcW w:w="180" w:type="dxa"/>
          </w:tcPr>
          <w:p w14:paraId="2947C3F1"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14:paraId="4134B85C" w14:textId="5F530C8E" w:rsidR="00262DD4" w:rsidRPr="00D16B4B" w:rsidRDefault="00262DD4" w:rsidP="00262DD4">
            <w:pPr>
              <w:pStyle w:val="acctfourfigures"/>
              <w:tabs>
                <w:tab w:val="clear" w:pos="765"/>
                <w:tab w:val="decimal" w:pos="731"/>
              </w:tabs>
              <w:spacing w:line="240" w:lineRule="atLeast"/>
              <w:ind w:right="11"/>
              <w:rPr>
                <w:rFonts w:cs="Times New Roman"/>
                <w:b/>
                <w:bCs/>
                <w:szCs w:val="22"/>
              </w:rPr>
            </w:pPr>
            <w:r>
              <w:rPr>
                <w:rFonts w:cs="Times New Roman"/>
                <w:b/>
                <w:bCs/>
                <w:szCs w:val="22"/>
              </w:rPr>
              <w:t>977</w:t>
            </w:r>
          </w:p>
        </w:tc>
        <w:tc>
          <w:tcPr>
            <w:tcW w:w="237" w:type="dxa"/>
          </w:tcPr>
          <w:p w14:paraId="1E918A06"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33" w:type="dxa"/>
            <w:tcBorders>
              <w:top w:val="single" w:sz="4" w:space="0" w:color="auto"/>
              <w:bottom w:val="double" w:sz="4" w:space="0" w:color="auto"/>
            </w:tcBorders>
            <w:vAlign w:val="bottom"/>
          </w:tcPr>
          <w:p w14:paraId="5068D189" w14:textId="2273C696" w:rsidR="00262DD4" w:rsidRPr="00D16B4B" w:rsidRDefault="00262DD4" w:rsidP="00262DD4">
            <w:pPr>
              <w:pStyle w:val="acctfourfigures"/>
              <w:tabs>
                <w:tab w:val="clear" w:pos="765"/>
                <w:tab w:val="decimal" w:pos="731"/>
              </w:tabs>
              <w:spacing w:line="240" w:lineRule="atLeast"/>
              <w:ind w:right="11"/>
              <w:rPr>
                <w:rFonts w:cs="Times New Roman"/>
                <w:b/>
                <w:bCs/>
                <w:szCs w:val="22"/>
              </w:rPr>
            </w:pPr>
            <w:r>
              <w:rPr>
                <w:rFonts w:cs="Times New Roman"/>
                <w:b/>
                <w:bCs/>
                <w:szCs w:val="22"/>
              </w:rPr>
              <w:t>2</w:t>
            </w:r>
            <w:r w:rsidR="001B6258">
              <w:rPr>
                <w:rFonts w:cs="Times New Roman"/>
                <w:b/>
                <w:bCs/>
                <w:szCs w:val="22"/>
              </w:rPr>
              <w:t>02</w:t>
            </w:r>
          </w:p>
        </w:tc>
        <w:tc>
          <w:tcPr>
            <w:tcW w:w="180" w:type="dxa"/>
          </w:tcPr>
          <w:p w14:paraId="603B47F0" w14:textId="77777777" w:rsidR="00262DD4" w:rsidRPr="00D16B4B" w:rsidRDefault="00262DD4" w:rsidP="00262DD4">
            <w:pPr>
              <w:pStyle w:val="acctfourfigures"/>
              <w:spacing w:line="240" w:lineRule="atLeast"/>
              <w:rPr>
                <w:rFonts w:cs="Times New Roman"/>
                <w:szCs w:val="22"/>
              </w:rPr>
            </w:pPr>
          </w:p>
        </w:tc>
        <w:tc>
          <w:tcPr>
            <w:tcW w:w="957" w:type="dxa"/>
            <w:tcBorders>
              <w:top w:val="single" w:sz="4" w:space="0" w:color="auto"/>
              <w:bottom w:val="double" w:sz="4" w:space="0" w:color="auto"/>
            </w:tcBorders>
            <w:vAlign w:val="bottom"/>
          </w:tcPr>
          <w:p w14:paraId="5D43B3DA" w14:textId="66824FFD" w:rsidR="00262DD4" w:rsidRPr="00D16B4B" w:rsidRDefault="00262DD4" w:rsidP="00262DD4">
            <w:pPr>
              <w:pStyle w:val="acctfourfigures"/>
              <w:tabs>
                <w:tab w:val="clear" w:pos="765"/>
                <w:tab w:val="decimal" w:pos="731"/>
              </w:tabs>
              <w:spacing w:line="240" w:lineRule="atLeast"/>
              <w:ind w:right="11"/>
              <w:rPr>
                <w:rFonts w:cs="Times New Roman"/>
                <w:b/>
                <w:bCs/>
                <w:szCs w:val="22"/>
              </w:rPr>
            </w:pPr>
            <w:r>
              <w:rPr>
                <w:rFonts w:cs="Times New Roman"/>
                <w:b/>
                <w:bCs/>
                <w:szCs w:val="22"/>
              </w:rPr>
              <w:t>213</w:t>
            </w:r>
          </w:p>
        </w:tc>
      </w:tr>
    </w:tbl>
    <w:p w14:paraId="7621CD9E" w14:textId="0CA1FECD" w:rsidR="004966C7" w:rsidRPr="00D16B4B" w:rsidRDefault="00496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607908C1"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4EABF4BA" w14:textId="5191A5E0" w:rsidR="005861B0" w:rsidRDefault="0058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33142E5" w14:textId="35A5D0D2" w:rsidR="00071E80" w:rsidRPr="00D16B4B" w:rsidRDefault="0097435D"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Provision</w:t>
      </w:r>
      <w:r w:rsidR="007F0673" w:rsidRPr="00D16B4B">
        <w:rPr>
          <w:rFonts w:ascii="Times New Roman" w:hAnsi="Times New Roman" w:cs="Times New Roman"/>
          <w:sz w:val="24"/>
          <w:szCs w:val="24"/>
          <w:u w:val="none"/>
          <w:lang w:val="en-US"/>
        </w:rPr>
        <w:t>s</w:t>
      </w:r>
      <w:r w:rsidRPr="00D16B4B">
        <w:rPr>
          <w:rFonts w:ascii="Times New Roman" w:hAnsi="Times New Roman" w:cs="Times New Roman"/>
          <w:sz w:val="24"/>
          <w:szCs w:val="24"/>
          <w:u w:val="none"/>
          <w:lang w:val="en-US"/>
        </w:rPr>
        <w:t xml:space="preserve"> for employee benefits</w:t>
      </w:r>
    </w:p>
    <w:p w14:paraId="53E03643" w14:textId="77777777" w:rsidR="00071E80" w:rsidRPr="00D16B4B" w:rsidRDefault="00071E80"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sz w:val="22"/>
          <w:szCs w:val="22"/>
          <w:cs/>
        </w:rPr>
      </w:pPr>
    </w:p>
    <w:p w14:paraId="5B8E97D5" w14:textId="286A944C" w:rsidR="00071E80" w:rsidRPr="00D16B4B" w:rsidRDefault="00EE3BC3" w:rsidP="004E30AC">
      <w:pPr>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The Group and the Company operate a defined benefit plan based on the requirement of Thai </w:t>
      </w:r>
      <w:proofErr w:type="spellStart"/>
      <w:r w:rsidRPr="00D16B4B">
        <w:rPr>
          <w:rFonts w:ascii="Times New Roman" w:hAnsi="Times New Roman" w:cs="Times New Roman"/>
          <w:sz w:val="22"/>
          <w:szCs w:val="22"/>
        </w:rPr>
        <w:t>Labour</w:t>
      </w:r>
      <w:proofErr w:type="spellEnd"/>
      <w:r w:rsidRPr="00D16B4B">
        <w:rPr>
          <w:rFonts w:ascii="Times New Roman" w:hAnsi="Times New Roman" w:cs="Times New Roman"/>
          <w:sz w:val="22"/>
          <w:szCs w:val="22"/>
        </w:rPr>
        <w:t xml:space="preserve"> Protection Act B.E</w:t>
      </w:r>
      <w:r w:rsidR="00F84F3A" w:rsidRPr="00D16B4B">
        <w:rPr>
          <w:rFonts w:ascii="Times New Roman" w:hAnsi="Times New Roman" w:cs="Times New Roman"/>
          <w:sz w:val="22"/>
          <w:szCs w:val="22"/>
        </w:rPr>
        <w:t>.</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2541</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1998</w:t>
      </w:r>
      <w:r w:rsidRPr="00D16B4B">
        <w:rPr>
          <w:rFonts w:ascii="Times New Roman" w:hAnsi="Times New Roman" w:cs="Times New Roman"/>
          <w:sz w:val="22"/>
          <w:szCs w:val="22"/>
        </w:rPr>
        <w:t>) to provide retirement benefits to employees based on pensionable remuneration and length of service.</w:t>
      </w:r>
      <w:r w:rsidR="003111C1" w:rsidRPr="00D16B4B">
        <w:rPr>
          <w:rFonts w:ascii="Times New Roman" w:hAnsi="Times New Roman" w:cs="Times New Roman"/>
          <w:sz w:val="22"/>
          <w:szCs w:val="22"/>
        </w:rPr>
        <w:t xml:space="preserve"> </w:t>
      </w:r>
      <w:r w:rsidR="00071E80" w:rsidRPr="00D16B4B">
        <w:rPr>
          <w:rFonts w:ascii="Times New Roman" w:hAnsi="Times New Roman" w:cs="Times New Roman"/>
          <w:sz w:val="22"/>
          <w:szCs w:val="22"/>
        </w:rPr>
        <w:t>The defined benefit plans expose the Group/Company to actuarial risks, such as longevity risk, currency risk, interest rate risk and market (investment) risk.</w:t>
      </w:r>
    </w:p>
    <w:p w14:paraId="19E583EE" w14:textId="77777777" w:rsidR="00FF463D" w:rsidRPr="00D16B4B" w:rsidRDefault="00FF463D" w:rsidP="001452F0">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178"/>
        <w:gridCol w:w="7"/>
        <w:gridCol w:w="11"/>
        <w:gridCol w:w="243"/>
        <w:gridCol w:w="1169"/>
        <w:gridCol w:w="7"/>
        <w:gridCol w:w="174"/>
        <w:gridCol w:w="7"/>
        <w:gridCol w:w="1163"/>
      </w:tblGrid>
      <w:tr w:rsidR="00071E80" w:rsidRPr="00D16B4B" w14:paraId="3C014D70" w14:textId="77777777" w:rsidTr="007E2BB9">
        <w:trPr>
          <w:cantSplit/>
          <w:tblHeader/>
        </w:trPr>
        <w:tc>
          <w:tcPr>
            <w:tcW w:w="3960" w:type="dxa"/>
          </w:tcPr>
          <w:p w14:paraId="72A44364" w14:textId="77777777" w:rsidR="00600BA1" w:rsidRPr="00D16B4B" w:rsidRDefault="00600BA1" w:rsidP="00600BA1">
            <w:pPr>
              <w:ind w:left="180" w:hanging="180"/>
              <w:rPr>
                <w:rFonts w:ascii="Times New Roman" w:hAnsi="Times New Roman" w:cs="Times New Roman"/>
                <w:b/>
                <w:bCs/>
                <w:i/>
                <w:iCs/>
                <w:sz w:val="22"/>
                <w:szCs w:val="22"/>
              </w:rPr>
            </w:pPr>
          </w:p>
          <w:p w14:paraId="22BA411A" w14:textId="77777777" w:rsidR="00071E80" w:rsidRPr="00D16B4B" w:rsidRDefault="001C490A" w:rsidP="00600BA1">
            <w:pPr>
              <w:ind w:left="180" w:hanging="180"/>
              <w:rPr>
                <w:rFonts w:ascii="Times New Roman" w:hAnsi="Times New Roman" w:cs="Times New Roman"/>
                <w:b/>
                <w:bCs/>
                <w:i/>
                <w:iCs/>
                <w:color w:val="0000FF"/>
                <w:sz w:val="22"/>
                <w:szCs w:val="22"/>
              </w:rPr>
            </w:pPr>
            <w:r w:rsidRPr="00D16B4B">
              <w:rPr>
                <w:rFonts w:ascii="Times New Roman" w:hAnsi="Times New Roman" w:cs="Times New Roman"/>
                <w:b/>
                <w:bCs/>
                <w:i/>
                <w:iCs/>
                <w:sz w:val="22"/>
                <w:szCs w:val="22"/>
              </w:rPr>
              <w:t>Present value of the defined benefit</w:t>
            </w:r>
          </w:p>
        </w:tc>
        <w:tc>
          <w:tcPr>
            <w:tcW w:w="2529" w:type="dxa"/>
            <w:gridSpan w:val="3"/>
          </w:tcPr>
          <w:p w14:paraId="5E6039F7"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Consolidated </w:t>
            </w:r>
          </w:p>
          <w:p w14:paraId="2C9CA96D"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financial statements</w:t>
            </w:r>
          </w:p>
        </w:tc>
        <w:tc>
          <w:tcPr>
            <w:tcW w:w="261" w:type="dxa"/>
            <w:gridSpan w:val="3"/>
          </w:tcPr>
          <w:p w14:paraId="111C7545" w14:textId="77777777" w:rsidR="00071E80" w:rsidRPr="00D16B4B" w:rsidRDefault="00071E80" w:rsidP="001452F0">
            <w:pPr>
              <w:pStyle w:val="acctmergecolhdg"/>
              <w:spacing w:line="240" w:lineRule="atLeast"/>
              <w:rPr>
                <w:rFonts w:cs="Times New Roman"/>
                <w:szCs w:val="22"/>
              </w:rPr>
            </w:pPr>
          </w:p>
        </w:tc>
        <w:tc>
          <w:tcPr>
            <w:tcW w:w="2520" w:type="dxa"/>
            <w:gridSpan w:val="5"/>
          </w:tcPr>
          <w:p w14:paraId="0BCB942A"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Separate </w:t>
            </w:r>
          </w:p>
          <w:p w14:paraId="1BFFB64C"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financial statements</w:t>
            </w:r>
          </w:p>
        </w:tc>
      </w:tr>
      <w:tr w:rsidR="0059162A" w:rsidRPr="00D16B4B" w14:paraId="36B6E6EE" w14:textId="77777777" w:rsidTr="007E2BB9">
        <w:trPr>
          <w:cantSplit/>
          <w:tblHeader/>
        </w:trPr>
        <w:tc>
          <w:tcPr>
            <w:tcW w:w="3960" w:type="dxa"/>
          </w:tcPr>
          <w:p w14:paraId="190494A3"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D16B4B">
              <w:rPr>
                <w:rFonts w:ascii="Times New Roman" w:hAnsi="Times New Roman" w:cs="Times New Roman"/>
                <w:b/>
                <w:bCs/>
                <w:i/>
                <w:iCs/>
                <w:sz w:val="22"/>
                <w:szCs w:val="22"/>
              </w:rPr>
              <w:t xml:space="preserve">   obligations</w:t>
            </w:r>
          </w:p>
        </w:tc>
        <w:tc>
          <w:tcPr>
            <w:tcW w:w="1170" w:type="dxa"/>
            <w:vAlign w:val="center"/>
          </w:tcPr>
          <w:p w14:paraId="5FC6E79C" w14:textId="7CDD641C"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262DD4">
              <w:rPr>
                <w:rFonts w:cs="Times New Roman"/>
                <w:szCs w:val="22"/>
                <w:lang w:val="en-US" w:bidi="th-TH"/>
              </w:rPr>
              <w:t>5</w:t>
            </w:r>
          </w:p>
        </w:tc>
        <w:tc>
          <w:tcPr>
            <w:tcW w:w="181" w:type="dxa"/>
            <w:vAlign w:val="center"/>
          </w:tcPr>
          <w:p w14:paraId="6CB046ED" w14:textId="77777777" w:rsidR="0059162A" w:rsidRPr="00D16B4B" w:rsidRDefault="0059162A" w:rsidP="0059162A">
            <w:pPr>
              <w:pStyle w:val="acctfourfigures"/>
              <w:spacing w:line="240" w:lineRule="atLeast"/>
              <w:jc w:val="center"/>
              <w:rPr>
                <w:rFonts w:cs="Times New Roman"/>
                <w:szCs w:val="22"/>
              </w:rPr>
            </w:pPr>
          </w:p>
        </w:tc>
        <w:tc>
          <w:tcPr>
            <w:tcW w:w="1185" w:type="dxa"/>
            <w:gridSpan w:val="2"/>
            <w:vAlign w:val="center"/>
          </w:tcPr>
          <w:p w14:paraId="419DEA95" w14:textId="1587ECF9"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262DD4">
              <w:rPr>
                <w:rFonts w:cs="Times New Roman"/>
                <w:szCs w:val="22"/>
                <w:lang w:val="en-US"/>
              </w:rPr>
              <w:t>4</w:t>
            </w:r>
          </w:p>
        </w:tc>
        <w:tc>
          <w:tcPr>
            <w:tcW w:w="254" w:type="dxa"/>
            <w:gridSpan w:val="2"/>
          </w:tcPr>
          <w:p w14:paraId="623D32F7" w14:textId="77777777" w:rsidR="0059162A" w:rsidRPr="00D16B4B" w:rsidRDefault="0059162A" w:rsidP="0059162A">
            <w:pPr>
              <w:pStyle w:val="acctfourfigures"/>
              <w:spacing w:line="240" w:lineRule="atLeast"/>
              <w:rPr>
                <w:rFonts w:cs="Times New Roman"/>
                <w:szCs w:val="22"/>
              </w:rPr>
            </w:pPr>
          </w:p>
        </w:tc>
        <w:tc>
          <w:tcPr>
            <w:tcW w:w="1176" w:type="dxa"/>
            <w:gridSpan w:val="2"/>
            <w:vAlign w:val="center"/>
          </w:tcPr>
          <w:p w14:paraId="60D90997" w14:textId="3C663525"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262DD4">
              <w:rPr>
                <w:rFonts w:cs="Times New Roman"/>
                <w:szCs w:val="22"/>
                <w:lang w:val="en-US" w:bidi="th-TH"/>
              </w:rPr>
              <w:t>5</w:t>
            </w:r>
          </w:p>
        </w:tc>
        <w:tc>
          <w:tcPr>
            <w:tcW w:w="181" w:type="dxa"/>
            <w:gridSpan w:val="2"/>
            <w:vAlign w:val="center"/>
          </w:tcPr>
          <w:p w14:paraId="0151DA39" w14:textId="77777777" w:rsidR="0059162A" w:rsidRPr="00D16B4B" w:rsidRDefault="0059162A" w:rsidP="0059162A">
            <w:pPr>
              <w:pStyle w:val="acctfourfigures"/>
              <w:spacing w:line="240" w:lineRule="atLeast"/>
              <w:jc w:val="center"/>
              <w:rPr>
                <w:rFonts w:cs="Times New Roman"/>
                <w:szCs w:val="22"/>
              </w:rPr>
            </w:pPr>
          </w:p>
        </w:tc>
        <w:tc>
          <w:tcPr>
            <w:tcW w:w="1163" w:type="dxa"/>
            <w:vAlign w:val="center"/>
          </w:tcPr>
          <w:p w14:paraId="3C2D738E" w14:textId="1810CABC"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262DD4">
              <w:rPr>
                <w:rFonts w:cs="Times New Roman"/>
                <w:szCs w:val="22"/>
                <w:lang w:val="en-US"/>
              </w:rPr>
              <w:t>4</w:t>
            </w:r>
          </w:p>
        </w:tc>
      </w:tr>
      <w:tr w:rsidR="00382B81" w:rsidRPr="00D16B4B" w14:paraId="214AF2F3" w14:textId="77777777" w:rsidTr="007E2BB9">
        <w:trPr>
          <w:cantSplit/>
          <w:trHeight w:val="308"/>
          <w:tblHeader/>
        </w:trPr>
        <w:tc>
          <w:tcPr>
            <w:tcW w:w="3960" w:type="dxa"/>
          </w:tcPr>
          <w:p w14:paraId="21C5FD52" w14:textId="77777777" w:rsidR="00382B81" w:rsidRPr="00D16B4B" w:rsidRDefault="00382B81" w:rsidP="00382B81">
            <w:pPr>
              <w:rPr>
                <w:rFonts w:ascii="Times New Roman" w:hAnsi="Times New Roman" w:cs="Times New Roman"/>
                <w:b/>
                <w:bCs/>
                <w:i/>
                <w:iCs/>
                <w:sz w:val="22"/>
                <w:szCs w:val="22"/>
              </w:rPr>
            </w:pPr>
          </w:p>
        </w:tc>
        <w:tc>
          <w:tcPr>
            <w:tcW w:w="5310" w:type="dxa"/>
            <w:gridSpan w:val="11"/>
          </w:tcPr>
          <w:p w14:paraId="439409DB" w14:textId="77777777" w:rsidR="00382B81" w:rsidRPr="00D16B4B" w:rsidRDefault="00382B81" w:rsidP="00382B81">
            <w:pPr>
              <w:pStyle w:val="acctfourfigures"/>
              <w:spacing w:line="240" w:lineRule="atLeast"/>
              <w:jc w:val="center"/>
              <w:rPr>
                <w:rFonts w:cs="Times New Roman"/>
                <w:i/>
                <w:iCs/>
                <w:szCs w:val="22"/>
              </w:rPr>
            </w:pPr>
            <w:r w:rsidRPr="00D16B4B">
              <w:rPr>
                <w:rFonts w:cs="Times New Roman"/>
                <w:i/>
                <w:iCs/>
                <w:szCs w:val="22"/>
              </w:rPr>
              <w:t>(in million Baht)</w:t>
            </w:r>
          </w:p>
        </w:tc>
      </w:tr>
      <w:tr w:rsidR="00262DD4" w:rsidRPr="00D16B4B" w14:paraId="08856EA6" w14:textId="77777777" w:rsidTr="007E2BB9">
        <w:trPr>
          <w:cantSplit/>
        </w:trPr>
        <w:tc>
          <w:tcPr>
            <w:tcW w:w="3960" w:type="dxa"/>
          </w:tcPr>
          <w:p w14:paraId="53570654" w14:textId="01B5236A" w:rsidR="00262DD4" w:rsidRPr="00D16B4B" w:rsidRDefault="00262DD4" w:rsidP="00262DD4">
            <w:pPr>
              <w:ind w:left="191" w:hanging="191"/>
              <w:rPr>
                <w:rFonts w:ascii="Times New Roman" w:hAnsi="Times New Roman" w:cs="Times New Roman"/>
                <w:sz w:val="22"/>
                <w:szCs w:val="22"/>
              </w:rPr>
            </w:pPr>
            <w:proofErr w:type="gramStart"/>
            <w:r w:rsidRPr="00D16B4B">
              <w:rPr>
                <w:rFonts w:ascii="Times New Roman" w:hAnsi="Times New Roman" w:cs="Times New Roman"/>
                <w:sz w:val="22"/>
                <w:szCs w:val="22"/>
              </w:rPr>
              <w:t>At</w:t>
            </w:r>
            <w:proofErr w:type="gramEnd"/>
            <w:r w:rsidRPr="00D16B4B">
              <w:rPr>
                <w:rFonts w:ascii="Times New Roman" w:hAnsi="Times New Roman" w:cs="Times New Roman"/>
                <w:sz w:val="22"/>
                <w:szCs w:val="22"/>
              </w:rPr>
              <w:t xml:space="preserve"> 1 January</w:t>
            </w:r>
          </w:p>
        </w:tc>
        <w:tc>
          <w:tcPr>
            <w:tcW w:w="1170" w:type="dxa"/>
          </w:tcPr>
          <w:p w14:paraId="4C9AAB3E" w14:textId="1E483EC7"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rPr>
              <w:t>7</w:t>
            </w:r>
            <w:r w:rsidR="00FE73FF">
              <w:rPr>
                <w:rFonts w:cs="Times New Roman"/>
                <w:szCs w:val="22"/>
              </w:rPr>
              <w:t>24</w:t>
            </w:r>
          </w:p>
        </w:tc>
        <w:tc>
          <w:tcPr>
            <w:tcW w:w="181" w:type="dxa"/>
          </w:tcPr>
          <w:p w14:paraId="64A8447C"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tcPr>
          <w:p w14:paraId="26583685" w14:textId="7ECEEEB5"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rPr>
              <w:t>719</w:t>
            </w:r>
          </w:p>
        </w:tc>
        <w:tc>
          <w:tcPr>
            <w:tcW w:w="254" w:type="dxa"/>
            <w:gridSpan w:val="2"/>
          </w:tcPr>
          <w:p w14:paraId="21304E41"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vAlign w:val="bottom"/>
          </w:tcPr>
          <w:p w14:paraId="5536E775" w14:textId="2B3B9A83" w:rsidR="00262DD4" w:rsidRPr="00D16B4B" w:rsidRDefault="00FE73FF" w:rsidP="00262DD4">
            <w:pPr>
              <w:pStyle w:val="acctfourfigures"/>
              <w:tabs>
                <w:tab w:val="clear" w:pos="765"/>
                <w:tab w:val="decimal" w:pos="904"/>
              </w:tabs>
              <w:spacing w:line="240" w:lineRule="atLeast"/>
              <w:ind w:right="11"/>
              <w:rPr>
                <w:rFonts w:cs="Times New Roman"/>
                <w:szCs w:val="22"/>
                <w:lang w:val="en-US"/>
              </w:rPr>
            </w:pPr>
            <w:r>
              <w:rPr>
                <w:rFonts w:cs="Times New Roman"/>
                <w:szCs w:val="22"/>
                <w:lang w:val="en-US"/>
              </w:rPr>
              <w:t>289</w:t>
            </w:r>
          </w:p>
        </w:tc>
        <w:tc>
          <w:tcPr>
            <w:tcW w:w="181" w:type="dxa"/>
            <w:gridSpan w:val="2"/>
          </w:tcPr>
          <w:p w14:paraId="365A5729"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63" w:type="dxa"/>
            <w:vAlign w:val="bottom"/>
          </w:tcPr>
          <w:p w14:paraId="42CE89B3" w14:textId="70BBE56E"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lang w:val="en-US"/>
              </w:rPr>
              <w:t>302</w:t>
            </w:r>
          </w:p>
        </w:tc>
      </w:tr>
      <w:tr w:rsidR="00262DD4" w:rsidRPr="00D16B4B" w14:paraId="1F447948" w14:textId="77777777" w:rsidTr="007E2BB9">
        <w:trPr>
          <w:cantSplit/>
        </w:trPr>
        <w:tc>
          <w:tcPr>
            <w:tcW w:w="3960" w:type="dxa"/>
          </w:tcPr>
          <w:p w14:paraId="01F288E3" w14:textId="77777777" w:rsidR="00262DD4" w:rsidRPr="00D16B4B" w:rsidRDefault="00262DD4" w:rsidP="00262DD4">
            <w:pPr>
              <w:tabs>
                <w:tab w:val="left" w:pos="525"/>
                <w:tab w:val="left" w:pos="1245"/>
              </w:tabs>
              <w:rPr>
                <w:rFonts w:ascii="Times New Roman" w:hAnsi="Times New Roman" w:cs="Times New Roman"/>
                <w:b/>
                <w:bCs/>
                <w:sz w:val="22"/>
                <w:szCs w:val="22"/>
              </w:rPr>
            </w:pPr>
          </w:p>
        </w:tc>
        <w:tc>
          <w:tcPr>
            <w:tcW w:w="1170" w:type="dxa"/>
          </w:tcPr>
          <w:p w14:paraId="507A10E1"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81" w:type="dxa"/>
          </w:tcPr>
          <w:p w14:paraId="75E66C37"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rPr>
                <w:rFonts w:ascii="Times New Roman" w:hAnsi="Times New Roman" w:cs="Times New Roman"/>
                <w:sz w:val="22"/>
                <w:szCs w:val="22"/>
                <w:lang w:val="en-GB" w:bidi="ar-SA"/>
              </w:rPr>
            </w:pPr>
          </w:p>
        </w:tc>
        <w:tc>
          <w:tcPr>
            <w:tcW w:w="1185" w:type="dxa"/>
            <w:gridSpan w:val="2"/>
          </w:tcPr>
          <w:p w14:paraId="23D28114" w14:textId="77777777" w:rsidR="00262DD4" w:rsidRPr="00D16B4B" w:rsidRDefault="00262DD4" w:rsidP="00262DD4">
            <w:pPr>
              <w:pStyle w:val="acctfourfigures"/>
              <w:tabs>
                <w:tab w:val="clear" w:pos="765"/>
                <w:tab w:val="decimal" w:pos="904"/>
              </w:tabs>
              <w:spacing w:line="240" w:lineRule="auto"/>
              <w:ind w:right="11"/>
              <w:rPr>
                <w:rFonts w:cs="Times New Roman"/>
                <w:szCs w:val="22"/>
              </w:rPr>
            </w:pPr>
          </w:p>
        </w:tc>
        <w:tc>
          <w:tcPr>
            <w:tcW w:w="254" w:type="dxa"/>
            <w:gridSpan w:val="2"/>
          </w:tcPr>
          <w:p w14:paraId="5DAEA2EC"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rPr>
                <w:rFonts w:ascii="Times New Roman" w:hAnsi="Times New Roman" w:cs="Times New Roman"/>
                <w:sz w:val="22"/>
                <w:szCs w:val="22"/>
                <w:lang w:val="en-GB" w:bidi="ar-SA"/>
              </w:rPr>
            </w:pPr>
          </w:p>
        </w:tc>
        <w:tc>
          <w:tcPr>
            <w:tcW w:w="1176" w:type="dxa"/>
            <w:gridSpan w:val="2"/>
          </w:tcPr>
          <w:p w14:paraId="0FAD1C97"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81" w:type="dxa"/>
            <w:gridSpan w:val="2"/>
          </w:tcPr>
          <w:p w14:paraId="7F2E930F"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63" w:type="dxa"/>
          </w:tcPr>
          <w:p w14:paraId="38CCAE38"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rPr>
            </w:pPr>
          </w:p>
        </w:tc>
      </w:tr>
      <w:tr w:rsidR="00262DD4" w:rsidRPr="00D16B4B" w14:paraId="3CC6E85C" w14:textId="77777777" w:rsidTr="007E2BB9">
        <w:trPr>
          <w:cantSplit/>
        </w:trPr>
        <w:tc>
          <w:tcPr>
            <w:tcW w:w="3960" w:type="dxa"/>
          </w:tcPr>
          <w:p w14:paraId="20ED77F4" w14:textId="77777777" w:rsidR="00262DD4" w:rsidRPr="00D16B4B" w:rsidRDefault="00262DD4" w:rsidP="00262DD4">
            <w:pPr>
              <w:rPr>
                <w:rFonts w:ascii="Times New Roman" w:hAnsi="Times New Roman" w:cs="Times New Roman"/>
                <w:i/>
                <w:iCs/>
                <w:sz w:val="22"/>
                <w:szCs w:val="22"/>
              </w:rPr>
            </w:pPr>
            <w:r w:rsidRPr="00D16B4B">
              <w:rPr>
                <w:rFonts w:ascii="Times New Roman" w:hAnsi="Times New Roman" w:cs="Times New Roman"/>
                <w:b/>
                <w:bCs/>
                <w:i/>
                <w:iCs/>
                <w:sz w:val="22"/>
                <w:szCs w:val="22"/>
              </w:rPr>
              <w:t>Include in profit or loss:</w:t>
            </w:r>
          </w:p>
        </w:tc>
        <w:tc>
          <w:tcPr>
            <w:tcW w:w="1170" w:type="dxa"/>
          </w:tcPr>
          <w:p w14:paraId="511F9957"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81" w:type="dxa"/>
          </w:tcPr>
          <w:p w14:paraId="444A864E"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tcPr>
          <w:p w14:paraId="7A0F4728"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254" w:type="dxa"/>
            <w:gridSpan w:val="2"/>
          </w:tcPr>
          <w:p w14:paraId="3729CE28"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tcPr>
          <w:p w14:paraId="59D69B7D"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81" w:type="dxa"/>
            <w:gridSpan w:val="2"/>
          </w:tcPr>
          <w:p w14:paraId="1917E4C7"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63" w:type="dxa"/>
          </w:tcPr>
          <w:p w14:paraId="44B05C04"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rPr>
            </w:pPr>
          </w:p>
        </w:tc>
      </w:tr>
      <w:tr w:rsidR="00262DD4" w:rsidRPr="00D16B4B" w14:paraId="1AAEB813" w14:textId="77777777" w:rsidTr="007E2BB9">
        <w:trPr>
          <w:cantSplit/>
        </w:trPr>
        <w:tc>
          <w:tcPr>
            <w:tcW w:w="3960" w:type="dxa"/>
          </w:tcPr>
          <w:p w14:paraId="35CCE245" w14:textId="77777777" w:rsidR="00262DD4" w:rsidRPr="00D16B4B" w:rsidRDefault="00262DD4" w:rsidP="00262DD4">
            <w:pPr>
              <w:ind w:left="11"/>
              <w:rPr>
                <w:rFonts w:ascii="Times New Roman" w:hAnsi="Times New Roman" w:cs="Times New Roman"/>
                <w:sz w:val="22"/>
                <w:szCs w:val="22"/>
              </w:rPr>
            </w:pPr>
            <w:r w:rsidRPr="00D16B4B">
              <w:rPr>
                <w:rFonts w:ascii="Times New Roman" w:hAnsi="Times New Roman" w:cs="Times New Roman"/>
                <w:sz w:val="22"/>
                <w:szCs w:val="22"/>
              </w:rPr>
              <w:t>Current service cost</w:t>
            </w:r>
          </w:p>
        </w:tc>
        <w:tc>
          <w:tcPr>
            <w:tcW w:w="1170" w:type="dxa"/>
          </w:tcPr>
          <w:p w14:paraId="10114A89" w14:textId="684DE080" w:rsidR="00262DD4" w:rsidRPr="00D16B4B" w:rsidRDefault="00FE73FF" w:rsidP="00262DD4">
            <w:pPr>
              <w:pStyle w:val="acctfourfigures"/>
              <w:tabs>
                <w:tab w:val="clear" w:pos="765"/>
                <w:tab w:val="decimal" w:pos="904"/>
              </w:tabs>
              <w:spacing w:line="240" w:lineRule="atLeast"/>
              <w:ind w:right="11"/>
              <w:rPr>
                <w:rFonts w:cs="Times New Roman"/>
                <w:szCs w:val="22"/>
              </w:rPr>
            </w:pPr>
            <w:r>
              <w:rPr>
                <w:rFonts w:cs="Times New Roman"/>
                <w:szCs w:val="22"/>
              </w:rPr>
              <w:t>88</w:t>
            </w:r>
          </w:p>
        </w:tc>
        <w:tc>
          <w:tcPr>
            <w:tcW w:w="181" w:type="dxa"/>
          </w:tcPr>
          <w:p w14:paraId="0265189B"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tcPr>
          <w:p w14:paraId="7B6D9393" w14:textId="5590898C"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rPr>
              <w:t>107</w:t>
            </w:r>
          </w:p>
        </w:tc>
        <w:tc>
          <w:tcPr>
            <w:tcW w:w="254" w:type="dxa"/>
            <w:gridSpan w:val="2"/>
          </w:tcPr>
          <w:p w14:paraId="35C3611F"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tcPr>
          <w:p w14:paraId="2371B044" w14:textId="0B77B4D6" w:rsidR="00262DD4" w:rsidRPr="00D16B4B" w:rsidRDefault="00FE73FF" w:rsidP="00262DD4">
            <w:pPr>
              <w:pStyle w:val="acctfourfigures"/>
              <w:tabs>
                <w:tab w:val="clear" w:pos="765"/>
                <w:tab w:val="decimal" w:pos="904"/>
              </w:tabs>
              <w:spacing w:line="240" w:lineRule="atLeast"/>
              <w:ind w:right="11"/>
              <w:rPr>
                <w:rFonts w:cs="Times New Roman"/>
                <w:szCs w:val="22"/>
              </w:rPr>
            </w:pPr>
            <w:r>
              <w:rPr>
                <w:rFonts w:cs="Times New Roman"/>
                <w:szCs w:val="22"/>
              </w:rPr>
              <w:t>18</w:t>
            </w:r>
          </w:p>
        </w:tc>
        <w:tc>
          <w:tcPr>
            <w:tcW w:w="181" w:type="dxa"/>
            <w:gridSpan w:val="2"/>
          </w:tcPr>
          <w:p w14:paraId="5B83D78D"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63" w:type="dxa"/>
          </w:tcPr>
          <w:p w14:paraId="6BF11490" w14:textId="6CBA6B24"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rPr>
              <w:t>23</w:t>
            </w:r>
          </w:p>
        </w:tc>
      </w:tr>
      <w:tr w:rsidR="00262DD4" w:rsidRPr="00D16B4B" w14:paraId="282C4EBD" w14:textId="77777777" w:rsidTr="007E2BB9">
        <w:trPr>
          <w:cantSplit/>
        </w:trPr>
        <w:tc>
          <w:tcPr>
            <w:tcW w:w="3960" w:type="dxa"/>
          </w:tcPr>
          <w:p w14:paraId="2532326D" w14:textId="77777777" w:rsidR="00262DD4" w:rsidRPr="00D16B4B" w:rsidRDefault="00262DD4" w:rsidP="00262DD4">
            <w:pPr>
              <w:ind w:left="180" w:hanging="180"/>
              <w:rPr>
                <w:rFonts w:ascii="Times New Roman" w:hAnsi="Times New Roman" w:cs="Times New Roman"/>
                <w:sz w:val="22"/>
                <w:szCs w:val="22"/>
              </w:rPr>
            </w:pPr>
            <w:r w:rsidRPr="00D16B4B">
              <w:rPr>
                <w:rFonts w:ascii="Times New Roman" w:hAnsi="Times New Roman" w:cs="Times New Roman"/>
                <w:sz w:val="22"/>
                <w:szCs w:val="22"/>
              </w:rPr>
              <w:t xml:space="preserve">Interest on obligation </w:t>
            </w:r>
          </w:p>
        </w:tc>
        <w:tc>
          <w:tcPr>
            <w:tcW w:w="1170" w:type="dxa"/>
          </w:tcPr>
          <w:p w14:paraId="11C53F11" w14:textId="79EBAE04" w:rsidR="00262DD4" w:rsidRPr="00D16B4B" w:rsidRDefault="00FE73FF" w:rsidP="00262DD4">
            <w:pPr>
              <w:pStyle w:val="acctfourfigures"/>
              <w:tabs>
                <w:tab w:val="clear" w:pos="765"/>
                <w:tab w:val="decimal" w:pos="904"/>
              </w:tabs>
              <w:spacing w:line="240" w:lineRule="atLeast"/>
              <w:ind w:right="11"/>
              <w:rPr>
                <w:rFonts w:cs="Times New Roman"/>
                <w:szCs w:val="22"/>
                <w:cs/>
                <w:lang w:bidi="th-TH"/>
              </w:rPr>
            </w:pPr>
            <w:r>
              <w:rPr>
                <w:rFonts w:cs="Times New Roman"/>
                <w:szCs w:val="22"/>
                <w:lang w:bidi="th-TH"/>
              </w:rPr>
              <w:t>10</w:t>
            </w:r>
          </w:p>
        </w:tc>
        <w:tc>
          <w:tcPr>
            <w:tcW w:w="181" w:type="dxa"/>
          </w:tcPr>
          <w:p w14:paraId="57111CE2"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tcPr>
          <w:p w14:paraId="468DDC4C" w14:textId="15DAE197" w:rsidR="00262DD4" w:rsidRPr="00D16B4B" w:rsidRDefault="00262DD4" w:rsidP="00262DD4">
            <w:pPr>
              <w:pStyle w:val="acctfourfigures"/>
              <w:tabs>
                <w:tab w:val="clear" w:pos="765"/>
                <w:tab w:val="decimal" w:pos="904"/>
              </w:tabs>
              <w:spacing w:line="240" w:lineRule="atLeast"/>
              <w:ind w:right="11"/>
              <w:rPr>
                <w:rFonts w:cs="Times New Roman"/>
                <w:szCs w:val="22"/>
                <w:cs/>
                <w:lang w:bidi="th-TH"/>
              </w:rPr>
            </w:pPr>
            <w:r>
              <w:rPr>
                <w:rFonts w:cs="Times New Roman"/>
                <w:szCs w:val="22"/>
                <w:lang w:bidi="th-TH"/>
              </w:rPr>
              <w:t>22</w:t>
            </w:r>
          </w:p>
        </w:tc>
        <w:tc>
          <w:tcPr>
            <w:tcW w:w="254" w:type="dxa"/>
            <w:gridSpan w:val="2"/>
          </w:tcPr>
          <w:p w14:paraId="4B49336A"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tcPr>
          <w:p w14:paraId="52464140" w14:textId="4BC4E309" w:rsidR="00262DD4" w:rsidRPr="00D16B4B" w:rsidRDefault="00FE73FF" w:rsidP="00262DD4">
            <w:pPr>
              <w:pStyle w:val="acctfourfigures"/>
              <w:tabs>
                <w:tab w:val="clear" w:pos="765"/>
                <w:tab w:val="decimal" w:pos="904"/>
              </w:tabs>
              <w:spacing w:line="240" w:lineRule="atLeast"/>
              <w:ind w:right="11"/>
              <w:rPr>
                <w:rFonts w:cs="Times New Roman"/>
                <w:szCs w:val="22"/>
              </w:rPr>
            </w:pPr>
            <w:r>
              <w:rPr>
                <w:rFonts w:cs="Times New Roman"/>
                <w:szCs w:val="22"/>
              </w:rPr>
              <w:t>3</w:t>
            </w:r>
          </w:p>
        </w:tc>
        <w:tc>
          <w:tcPr>
            <w:tcW w:w="181" w:type="dxa"/>
            <w:gridSpan w:val="2"/>
          </w:tcPr>
          <w:p w14:paraId="6C42029F"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63" w:type="dxa"/>
          </w:tcPr>
          <w:p w14:paraId="3B6B8DD1" w14:textId="7B3C0849"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rPr>
              <w:t>7</w:t>
            </w:r>
          </w:p>
        </w:tc>
      </w:tr>
      <w:tr w:rsidR="00262DD4" w:rsidRPr="00D16B4B" w14:paraId="049F149D" w14:textId="77777777" w:rsidTr="007E2BB9">
        <w:trPr>
          <w:cantSplit/>
        </w:trPr>
        <w:tc>
          <w:tcPr>
            <w:tcW w:w="3960" w:type="dxa"/>
          </w:tcPr>
          <w:p w14:paraId="46D56AE6" w14:textId="691A583C" w:rsidR="00262DD4" w:rsidRPr="00D16B4B" w:rsidRDefault="005861B0" w:rsidP="00262DD4">
            <w:pPr>
              <w:ind w:left="180" w:hanging="180"/>
              <w:rPr>
                <w:rFonts w:ascii="Times New Roman" w:hAnsi="Times New Roman" w:cs="Times New Roman"/>
                <w:sz w:val="22"/>
                <w:szCs w:val="22"/>
              </w:rPr>
            </w:pPr>
            <w:r>
              <w:rPr>
                <w:rFonts w:ascii="Times New Roman" w:hAnsi="Times New Roman" w:cs="Times New Roman"/>
                <w:sz w:val="22"/>
                <w:szCs w:val="22"/>
              </w:rPr>
              <w:t>(Gain) l</w:t>
            </w:r>
            <w:r w:rsidR="00262DD4" w:rsidRPr="00D16B4B">
              <w:rPr>
                <w:rFonts w:ascii="Times New Roman" w:hAnsi="Times New Roman" w:cs="Times New Roman"/>
                <w:sz w:val="22"/>
                <w:szCs w:val="22"/>
              </w:rPr>
              <w:t xml:space="preserve">oss on settlement </w:t>
            </w:r>
          </w:p>
        </w:tc>
        <w:tc>
          <w:tcPr>
            <w:tcW w:w="1170" w:type="dxa"/>
            <w:tcBorders>
              <w:bottom w:val="single" w:sz="4" w:space="0" w:color="auto"/>
            </w:tcBorders>
          </w:tcPr>
          <w:p w14:paraId="0472C2EA" w14:textId="617FC9BC"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rPr>
              <w:t>(2)</w:t>
            </w:r>
          </w:p>
        </w:tc>
        <w:tc>
          <w:tcPr>
            <w:tcW w:w="181" w:type="dxa"/>
          </w:tcPr>
          <w:p w14:paraId="41AC37D1"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tcBorders>
              <w:bottom w:val="single" w:sz="4" w:space="0" w:color="auto"/>
            </w:tcBorders>
          </w:tcPr>
          <w:p w14:paraId="06E6183C" w14:textId="587AF7BA"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rPr>
              <w:t>(20)</w:t>
            </w:r>
          </w:p>
        </w:tc>
        <w:tc>
          <w:tcPr>
            <w:tcW w:w="254" w:type="dxa"/>
            <w:gridSpan w:val="2"/>
          </w:tcPr>
          <w:p w14:paraId="443C57F7"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tcBorders>
              <w:bottom w:val="single" w:sz="4" w:space="0" w:color="auto"/>
            </w:tcBorders>
          </w:tcPr>
          <w:p w14:paraId="5A0771F9" w14:textId="3EF35D1F" w:rsidR="00262DD4" w:rsidRPr="00D16B4B" w:rsidRDefault="00FE73FF" w:rsidP="00262DD4">
            <w:pPr>
              <w:pStyle w:val="acctfourfigures"/>
              <w:tabs>
                <w:tab w:val="clear" w:pos="765"/>
                <w:tab w:val="decimal" w:pos="904"/>
              </w:tabs>
              <w:spacing w:line="240" w:lineRule="atLeast"/>
              <w:ind w:right="11"/>
              <w:rPr>
                <w:rFonts w:cs="Times New Roman"/>
                <w:szCs w:val="22"/>
              </w:rPr>
            </w:pPr>
            <w:r>
              <w:rPr>
                <w:rFonts w:cs="Times New Roman"/>
                <w:szCs w:val="22"/>
              </w:rPr>
              <w:t>1</w:t>
            </w:r>
          </w:p>
        </w:tc>
        <w:tc>
          <w:tcPr>
            <w:tcW w:w="181" w:type="dxa"/>
            <w:gridSpan w:val="2"/>
          </w:tcPr>
          <w:p w14:paraId="6AAC5617"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63" w:type="dxa"/>
            <w:tcBorders>
              <w:bottom w:val="single" w:sz="4" w:space="0" w:color="auto"/>
            </w:tcBorders>
          </w:tcPr>
          <w:p w14:paraId="706F9B20" w14:textId="0C8DA2A5"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rPr>
              <w:t>-</w:t>
            </w:r>
          </w:p>
        </w:tc>
      </w:tr>
      <w:tr w:rsidR="00262DD4" w:rsidRPr="00D16B4B" w14:paraId="419502BC" w14:textId="77777777" w:rsidTr="007E2BB9">
        <w:trPr>
          <w:cantSplit/>
          <w:trHeight w:val="64"/>
        </w:trPr>
        <w:tc>
          <w:tcPr>
            <w:tcW w:w="3960" w:type="dxa"/>
          </w:tcPr>
          <w:p w14:paraId="65E6736B" w14:textId="77777777" w:rsidR="00262DD4" w:rsidRPr="00D16B4B" w:rsidRDefault="00262DD4" w:rsidP="00262DD4">
            <w:pPr>
              <w:tabs>
                <w:tab w:val="left" w:pos="525"/>
                <w:tab w:val="left" w:pos="1245"/>
              </w:tabs>
              <w:ind w:right="-79"/>
              <w:rPr>
                <w:rFonts w:ascii="Times New Roman" w:hAnsi="Times New Roman" w:cs="Times New Roman"/>
                <w:sz w:val="22"/>
                <w:szCs w:val="22"/>
              </w:rPr>
            </w:pPr>
          </w:p>
        </w:tc>
        <w:tc>
          <w:tcPr>
            <w:tcW w:w="1170" w:type="dxa"/>
            <w:tcBorders>
              <w:top w:val="single" w:sz="4" w:space="0" w:color="auto"/>
            </w:tcBorders>
          </w:tcPr>
          <w:p w14:paraId="54E6CC67" w14:textId="4E5FA194" w:rsidR="00262DD4" w:rsidRPr="00D16B4B" w:rsidRDefault="00FE73FF" w:rsidP="00262DD4">
            <w:pPr>
              <w:pStyle w:val="acctfourfigures"/>
              <w:tabs>
                <w:tab w:val="clear" w:pos="765"/>
                <w:tab w:val="decimal" w:pos="904"/>
              </w:tabs>
              <w:spacing w:line="240" w:lineRule="atLeast"/>
              <w:ind w:right="11"/>
              <w:rPr>
                <w:rFonts w:cs="Times New Roman"/>
                <w:b/>
                <w:bCs/>
                <w:szCs w:val="22"/>
              </w:rPr>
            </w:pPr>
            <w:r>
              <w:rPr>
                <w:rFonts w:cs="Times New Roman"/>
                <w:b/>
                <w:bCs/>
                <w:szCs w:val="22"/>
              </w:rPr>
              <w:t>96</w:t>
            </w:r>
          </w:p>
        </w:tc>
        <w:tc>
          <w:tcPr>
            <w:tcW w:w="181" w:type="dxa"/>
          </w:tcPr>
          <w:p w14:paraId="353C60EA"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5" w:type="dxa"/>
            <w:gridSpan w:val="2"/>
            <w:tcBorders>
              <w:top w:val="single" w:sz="4" w:space="0" w:color="auto"/>
            </w:tcBorders>
          </w:tcPr>
          <w:p w14:paraId="685EAE26" w14:textId="0F9AC26E" w:rsidR="00262DD4" w:rsidRPr="00D16B4B" w:rsidRDefault="00262DD4" w:rsidP="00262DD4">
            <w:pPr>
              <w:pStyle w:val="acctfourfigures"/>
              <w:tabs>
                <w:tab w:val="clear" w:pos="765"/>
                <w:tab w:val="decimal" w:pos="904"/>
              </w:tabs>
              <w:spacing w:line="240" w:lineRule="atLeast"/>
              <w:ind w:right="11"/>
              <w:rPr>
                <w:rFonts w:cs="Times New Roman"/>
                <w:b/>
                <w:bCs/>
                <w:szCs w:val="22"/>
              </w:rPr>
            </w:pPr>
            <w:r>
              <w:rPr>
                <w:rFonts w:cs="Times New Roman"/>
                <w:b/>
                <w:bCs/>
                <w:szCs w:val="22"/>
              </w:rPr>
              <w:t>109</w:t>
            </w:r>
          </w:p>
        </w:tc>
        <w:tc>
          <w:tcPr>
            <w:tcW w:w="254" w:type="dxa"/>
            <w:gridSpan w:val="2"/>
          </w:tcPr>
          <w:p w14:paraId="134BCA0A"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76" w:type="dxa"/>
            <w:gridSpan w:val="2"/>
            <w:tcBorders>
              <w:top w:val="single" w:sz="4" w:space="0" w:color="auto"/>
            </w:tcBorders>
          </w:tcPr>
          <w:p w14:paraId="5D929A21" w14:textId="15D4F5C5" w:rsidR="00262DD4" w:rsidRPr="00D16B4B" w:rsidRDefault="00FE73FF" w:rsidP="00262DD4">
            <w:pPr>
              <w:pStyle w:val="acctfourfigures"/>
              <w:tabs>
                <w:tab w:val="clear" w:pos="765"/>
                <w:tab w:val="decimal" w:pos="904"/>
              </w:tabs>
              <w:spacing w:line="240" w:lineRule="atLeast"/>
              <w:ind w:right="11"/>
              <w:rPr>
                <w:rFonts w:cs="Times New Roman"/>
                <w:b/>
                <w:bCs/>
                <w:szCs w:val="22"/>
              </w:rPr>
            </w:pPr>
            <w:r>
              <w:rPr>
                <w:rFonts w:cs="Times New Roman"/>
                <w:b/>
                <w:bCs/>
                <w:szCs w:val="22"/>
              </w:rPr>
              <w:t>22</w:t>
            </w:r>
          </w:p>
        </w:tc>
        <w:tc>
          <w:tcPr>
            <w:tcW w:w="181" w:type="dxa"/>
            <w:gridSpan w:val="2"/>
          </w:tcPr>
          <w:p w14:paraId="5C2FBC2D"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63" w:type="dxa"/>
            <w:tcBorders>
              <w:top w:val="single" w:sz="4" w:space="0" w:color="auto"/>
            </w:tcBorders>
          </w:tcPr>
          <w:p w14:paraId="2E530289" w14:textId="4FDCC39A" w:rsidR="00262DD4" w:rsidRPr="00D16B4B" w:rsidRDefault="00262DD4" w:rsidP="00262DD4">
            <w:pPr>
              <w:pStyle w:val="acctfourfigures"/>
              <w:tabs>
                <w:tab w:val="clear" w:pos="765"/>
                <w:tab w:val="decimal" w:pos="904"/>
              </w:tabs>
              <w:spacing w:line="240" w:lineRule="atLeast"/>
              <w:ind w:right="11"/>
              <w:rPr>
                <w:rFonts w:cs="Times New Roman"/>
                <w:b/>
                <w:bCs/>
                <w:szCs w:val="22"/>
              </w:rPr>
            </w:pPr>
            <w:r>
              <w:rPr>
                <w:rFonts w:cs="Times New Roman"/>
                <w:b/>
                <w:bCs/>
                <w:szCs w:val="22"/>
              </w:rPr>
              <w:t>30</w:t>
            </w:r>
          </w:p>
        </w:tc>
      </w:tr>
      <w:tr w:rsidR="00262DD4" w:rsidRPr="00D16B4B" w14:paraId="6B4AF284" w14:textId="77777777" w:rsidTr="007E2BB9">
        <w:trPr>
          <w:cantSplit/>
        </w:trPr>
        <w:tc>
          <w:tcPr>
            <w:tcW w:w="3960" w:type="dxa"/>
          </w:tcPr>
          <w:p w14:paraId="0B5C12A9" w14:textId="77777777" w:rsidR="00262DD4" w:rsidRPr="00D16B4B" w:rsidRDefault="00262DD4" w:rsidP="00262DD4">
            <w:pPr>
              <w:rPr>
                <w:rFonts w:ascii="Times New Roman" w:hAnsi="Times New Roman" w:cs="Times New Roman"/>
                <w:b/>
                <w:bCs/>
                <w:i/>
                <w:iCs/>
                <w:sz w:val="22"/>
                <w:szCs w:val="22"/>
                <w:cs/>
              </w:rPr>
            </w:pPr>
            <w:r w:rsidRPr="00D16B4B">
              <w:rPr>
                <w:rFonts w:ascii="Times New Roman" w:hAnsi="Times New Roman" w:cs="Times New Roman"/>
                <w:b/>
                <w:bCs/>
                <w:i/>
                <w:iCs/>
                <w:sz w:val="22"/>
                <w:szCs w:val="22"/>
              </w:rPr>
              <w:t>Included in other comprehensive income</w:t>
            </w:r>
          </w:p>
        </w:tc>
        <w:tc>
          <w:tcPr>
            <w:tcW w:w="1170" w:type="dxa"/>
          </w:tcPr>
          <w:p w14:paraId="6644A254"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81" w:type="dxa"/>
          </w:tcPr>
          <w:p w14:paraId="72144E8C"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96" w:type="dxa"/>
            <w:gridSpan w:val="3"/>
          </w:tcPr>
          <w:p w14:paraId="10164F7E"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lang w:val="en-US"/>
              </w:rPr>
            </w:pPr>
          </w:p>
        </w:tc>
        <w:tc>
          <w:tcPr>
            <w:tcW w:w="243" w:type="dxa"/>
          </w:tcPr>
          <w:p w14:paraId="42F4475A"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69" w:type="dxa"/>
          </w:tcPr>
          <w:p w14:paraId="3062127A"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81" w:type="dxa"/>
            <w:gridSpan w:val="2"/>
          </w:tcPr>
          <w:p w14:paraId="3D6B9070"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70" w:type="dxa"/>
            <w:gridSpan w:val="2"/>
          </w:tcPr>
          <w:p w14:paraId="6290E26A"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rPr>
            </w:pPr>
          </w:p>
        </w:tc>
      </w:tr>
      <w:tr w:rsidR="00262DD4" w:rsidRPr="00D16B4B" w14:paraId="1C41088D" w14:textId="77777777" w:rsidTr="007E2BB9">
        <w:trPr>
          <w:cantSplit/>
        </w:trPr>
        <w:tc>
          <w:tcPr>
            <w:tcW w:w="3960" w:type="dxa"/>
          </w:tcPr>
          <w:p w14:paraId="3546B561" w14:textId="1D2D560F" w:rsidR="00262DD4" w:rsidRPr="00D16B4B" w:rsidRDefault="00262DD4" w:rsidP="00262DD4">
            <w:pPr>
              <w:rPr>
                <w:rFonts w:ascii="Times New Roman" w:hAnsi="Times New Roman" w:cs="Times New Roman"/>
                <w:b/>
                <w:bCs/>
                <w:sz w:val="22"/>
                <w:szCs w:val="22"/>
              </w:rPr>
            </w:pPr>
            <w:r w:rsidRPr="00D16B4B">
              <w:rPr>
                <w:rFonts w:ascii="Times New Roman" w:hAnsi="Times New Roman" w:cs="Times New Roman"/>
                <w:sz w:val="22"/>
                <w:szCs w:val="22"/>
              </w:rPr>
              <w:t xml:space="preserve">Actuarial </w:t>
            </w:r>
            <w:r w:rsidRPr="00D16B4B">
              <w:rPr>
                <w:rFonts w:ascii="Times New Roman" w:hAnsi="Times New Roman" w:cstheme="minorBidi"/>
                <w:sz w:val="22"/>
                <w:szCs w:val="22"/>
              </w:rPr>
              <w:t>(</w:t>
            </w:r>
            <w:r w:rsidRPr="00D16B4B">
              <w:rPr>
                <w:rFonts w:ascii="Times New Roman" w:hAnsi="Times New Roman" w:cs="Times New Roman"/>
                <w:sz w:val="22"/>
                <w:szCs w:val="22"/>
              </w:rPr>
              <w:t>gain) loss</w:t>
            </w:r>
          </w:p>
        </w:tc>
        <w:tc>
          <w:tcPr>
            <w:tcW w:w="1170" w:type="dxa"/>
          </w:tcPr>
          <w:p w14:paraId="74A914CA"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81" w:type="dxa"/>
          </w:tcPr>
          <w:p w14:paraId="158F7F53"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96" w:type="dxa"/>
            <w:gridSpan w:val="3"/>
          </w:tcPr>
          <w:p w14:paraId="3D144308"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lang w:val="en-US"/>
              </w:rPr>
            </w:pPr>
          </w:p>
        </w:tc>
        <w:tc>
          <w:tcPr>
            <w:tcW w:w="243" w:type="dxa"/>
          </w:tcPr>
          <w:p w14:paraId="4D5C665E"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69" w:type="dxa"/>
          </w:tcPr>
          <w:p w14:paraId="6CD00388"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81" w:type="dxa"/>
            <w:gridSpan w:val="2"/>
          </w:tcPr>
          <w:p w14:paraId="03245B04"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70" w:type="dxa"/>
            <w:gridSpan w:val="2"/>
          </w:tcPr>
          <w:p w14:paraId="24C45D6E"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rPr>
            </w:pPr>
          </w:p>
        </w:tc>
      </w:tr>
      <w:tr w:rsidR="00262DD4" w:rsidRPr="00D16B4B" w14:paraId="532A7182" w14:textId="77777777" w:rsidTr="007E2BB9">
        <w:trPr>
          <w:cantSplit/>
        </w:trPr>
        <w:tc>
          <w:tcPr>
            <w:tcW w:w="3960" w:type="dxa"/>
          </w:tcPr>
          <w:p w14:paraId="05F1CD90" w14:textId="77777777" w:rsidR="00262DD4" w:rsidRPr="00D16B4B" w:rsidRDefault="00262DD4" w:rsidP="00262DD4">
            <w:pPr>
              <w:pStyle w:val="ListParagraph"/>
              <w:numPr>
                <w:ilvl w:val="2"/>
                <w:numId w:val="28"/>
              </w:numPr>
              <w:tabs>
                <w:tab w:val="clear" w:pos="1560"/>
                <w:tab w:val="left" w:pos="193"/>
              </w:tabs>
              <w:spacing w:line="240" w:lineRule="auto"/>
              <w:ind w:left="193" w:right="-75" w:hanging="195"/>
              <w:rPr>
                <w:szCs w:val="22"/>
                <w:lang w:val="en-US" w:bidi="th-TH"/>
              </w:rPr>
            </w:pPr>
            <w:r w:rsidRPr="00D16B4B">
              <w:rPr>
                <w:szCs w:val="22"/>
                <w:lang w:val="en-US" w:bidi="th-TH"/>
              </w:rPr>
              <w:t>Demographic assumptions</w:t>
            </w:r>
          </w:p>
        </w:tc>
        <w:tc>
          <w:tcPr>
            <w:tcW w:w="1170" w:type="dxa"/>
          </w:tcPr>
          <w:p w14:paraId="2867B39A" w14:textId="32CC903C" w:rsidR="00262DD4" w:rsidRPr="00D16B4B" w:rsidRDefault="00262DD4" w:rsidP="00262DD4">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FE73FF">
              <w:rPr>
                <w:rFonts w:cs="Times New Roman"/>
                <w:szCs w:val="22"/>
                <w:lang w:val="en-US"/>
              </w:rPr>
              <w:t>40</w:t>
            </w:r>
            <w:r w:rsidRPr="00D16B4B">
              <w:rPr>
                <w:rFonts w:cs="Times New Roman"/>
                <w:szCs w:val="22"/>
              </w:rPr>
              <w:t>)</w:t>
            </w:r>
          </w:p>
        </w:tc>
        <w:tc>
          <w:tcPr>
            <w:tcW w:w="181" w:type="dxa"/>
          </w:tcPr>
          <w:p w14:paraId="2D61EDD1"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tcPr>
          <w:p w14:paraId="20ED40B9" w14:textId="4D9722DC" w:rsidR="00262DD4" w:rsidRPr="00D16B4B" w:rsidRDefault="00262DD4" w:rsidP="00262DD4">
            <w:pPr>
              <w:pStyle w:val="acctfourfigures"/>
              <w:tabs>
                <w:tab w:val="clear" w:pos="765"/>
                <w:tab w:val="decimal" w:pos="904"/>
              </w:tabs>
              <w:spacing w:line="240" w:lineRule="atLeast"/>
              <w:ind w:right="135"/>
              <w:rPr>
                <w:rFonts w:cs="Times New Roman"/>
                <w:szCs w:val="22"/>
              </w:rPr>
            </w:pPr>
            <w:r w:rsidRPr="00D16B4B">
              <w:rPr>
                <w:rFonts w:cs="Times New Roman"/>
                <w:szCs w:val="22"/>
              </w:rPr>
              <w:t>(</w:t>
            </w:r>
            <w:r>
              <w:rPr>
                <w:rFonts w:cs="Times New Roman"/>
                <w:szCs w:val="22"/>
                <w:lang w:val="en-US"/>
              </w:rPr>
              <w:t>2</w:t>
            </w:r>
            <w:r w:rsidRPr="00D16B4B">
              <w:rPr>
                <w:rFonts w:cs="Times New Roman"/>
                <w:szCs w:val="22"/>
              </w:rPr>
              <w:t>)</w:t>
            </w:r>
          </w:p>
        </w:tc>
        <w:tc>
          <w:tcPr>
            <w:tcW w:w="243" w:type="dxa"/>
          </w:tcPr>
          <w:p w14:paraId="48D8ABDC"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tcPr>
          <w:p w14:paraId="3B45E8AB" w14:textId="123638A4" w:rsidR="00262DD4" w:rsidRPr="00D16B4B" w:rsidRDefault="00FE73FF" w:rsidP="00262DD4">
            <w:pPr>
              <w:pStyle w:val="acctfourfigures"/>
              <w:tabs>
                <w:tab w:val="clear" w:pos="765"/>
                <w:tab w:val="decimal" w:pos="904"/>
              </w:tabs>
              <w:spacing w:line="240" w:lineRule="atLeast"/>
              <w:ind w:right="11"/>
              <w:rPr>
                <w:rFonts w:cs="Times New Roman"/>
                <w:szCs w:val="22"/>
              </w:rPr>
            </w:pPr>
            <w:r>
              <w:rPr>
                <w:rFonts w:cs="Times New Roman"/>
                <w:szCs w:val="22"/>
              </w:rPr>
              <w:t>(26)</w:t>
            </w:r>
          </w:p>
        </w:tc>
        <w:tc>
          <w:tcPr>
            <w:tcW w:w="181" w:type="dxa"/>
            <w:gridSpan w:val="2"/>
          </w:tcPr>
          <w:p w14:paraId="03FBC87C"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70" w:type="dxa"/>
            <w:gridSpan w:val="2"/>
          </w:tcPr>
          <w:p w14:paraId="6D46E0C9" w14:textId="7BDCEBBA" w:rsidR="00262DD4" w:rsidRPr="00D16B4B" w:rsidRDefault="00262DD4" w:rsidP="00262DD4">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r>
      <w:tr w:rsidR="00262DD4" w:rsidRPr="00D16B4B" w14:paraId="767C2081" w14:textId="77777777" w:rsidTr="007E2BB9">
        <w:trPr>
          <w:cantSplit/>
        </w:trPr>
        <w:tc>
          <w:tcPr>
            <w:tcW w:w="3960" w:type="dxa"/>
          </w:tcPr>
          <w:p w14:paraId="1E51770C" w14:textId="77777777" w:rsidR="00262DD4" w:rsidRPr="00D16B4B" w:rsidRDefault="00262DD4" w:rsidP="00262DD4">
            <w:pPr>
              <w:pStyle w:val="ListParagraph"/>
              <w:numPr>
                <w:ilvl w:val="2"/>
                <w:numId w:val="28"/>
              </w:numPr>
              <w:tabs>
                <w:tab w:val="clear" w:pos="1560"/>
                <w:tab w:val="left" w:pos="193"/>
              </w:tabs>
              <w:spacing w:line="240" w:lineRule="auto"/>
              <w:ind w:left="193" w:right="-75" w:hanging="195"/>
              <w:rPr>
                <w:szCs w:val="22"/>
                <w:lang w:val="en-US" w:bidi="th-TH"/>
              </w:rPr>
            </w:pPr>
            <w:r w:rsidRPr="00D16B4B">
              <w:rPr>
                <w:szCs w:val="22"/>
                <w:lang w:val="en-US" w:bidi="th-TH"/>
              </w:rPr>
              <w:t>Financial assumptions</w:t>
            </w:r>
          </w:p>
        </w:tc>
        <w:tc>
          <w:tcPr>
            <w:tcW w:w="1170" w:type="dxa"/>
          </w:tcPr>
          <w:p w14:paraId="3650D3A3" w14:textId="2AE2D921" w:rsidR="00262DD4" w:rsidRPr="00D16B4B" w:rsidRDefault="00FE73FF" w:rsidP="00262DD4">
            <w:pPr>
              <w:pStyle w:val="acctfourfigures"/>
              <w:tabs>
                <w:tab w:val="clear" w:pos="765"/>
                <w:tab w:val="decimal" w:pos="904"/>
              </w:tabs>
              <w:spacing w:line="240" w:lineRule="atLeast"/>
              <w:ind w:right="11"/>
              <w:rPr>
                <w:rFonts w:cs="Times New Roman"/>
                <w:szCs w:val="22"/>
              </w:rPr>
            </w:pPr>
            <w:r>
              <w:rPr>
                <w:rFonts w:cs="Times New Roman"/>
                <w:szCs w:val="22"/>
              </w:rPr>
              <w:t>32</w:t>
            </w:r>
          </w:p>
        </w:tc>
        <w:tc>
          <w:tcPr>
            <w:tcW w:w="181" w:type="dxa"/>
          </w:tcPr>
          <w:p w14:paraId="55D3EA9B"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tcPr>
          <w:p w14:paraId="3DDC26B5" w14:textId="276494D2" w:rsidR="00262DD4" w:rsidRPr="00D16B4B" w:rsidRDefault="00262DD4" w:rsidP="00262DD4">
            <w:pPr>
              <w:pStyle w:val="acctfourfigures"/>
              <w:tabs>
                <w:tab w:val="clear" w:pos="765"/>
                <w:tab w:val="decimal" w:pos="904"/>
              </w:tabs>
              <w:spacing w:line="240" w:lineRule="atLeast"/>
              <w:ind w:right="135"/>
              <w:rPr>
                <w:rFonts w:cs="Times New Roman"/>
                <w:szCs w:val="22"/>
              </w:rPr>
            </w:pPr>
            <w:r>
              <w:rPr>
                <w:rFonts w:cs="Times New Roman"/>
                <w:szCs w:val="22"/>
              </w:rPr>
              <w:t>-</w:t>
            </w:r>
          </w:p>
        </w:tc>
        <w:tc>
          <w:tcPr>
            <w:tcW w:w="243" w:type="dxa"/>
          </w:tcPr>
          <w:p w14:paraId="41C5C4E5"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tcPr>
          <w:p w14:paraId="5B1F688C" w14:textId="1FCDC291" w:rsidR="00262DD4" w:rsidRPr="00D16B4B" w:rsidRDefault="00FE73FF" w:rsidP="00262DD4">
            <w:pPr>
              <w:pStyle w:val="acctfourfigures"/>
              <w:tabs>
                <w:tab w:val="clear" w:pos="765"/>
                <w:tab w:val="decimal" w:pos="904"/>
              </w:tabs>
              <w:spacing w:line="240" w:lineRule="atLeast"/>
              <w:ind w:right="11"/>
              <w:rPr>
                <w:rFonts w:cs="Times New Roman"/>
                <w:szCs w:val="22"/>
              </w:rPr>
            </w:pPr>
            <w:r>
              <w:rPr>
                <w:rFonts w:cs="Times New Roman"/>
                <w:szCs w:val="22"/>
              </w:rPr>
              <w:t>1</w:t>
            </w:r>
          </w:p>
        </w:tc>
        <w:tc>
          <w:tcPr>
            <w:tcW w:w="181" w:type="dxa"/>
            <w:gridSpan w:val="2"/>
          </w:tcPr>
          <w:p w14:paraId="5EFA9727"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70" w:type="dxa"/>
            <w:gridSpan w:val="2"/>
          </w:tcPr>
          <w:p w14:paraId="4E859A45" w14:textId="3A8992CF" w:rsidR="00262DD4" w:rsidRPr="00D16B4B" w:rsidRDefault="00262DD4" w:rsidP="00262DD4">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r>
      <w:tr w:rsidR="00262DD4" w:rsidRPr="00D16B4B" w14:paraId="2E12EA97" w14:textId="77777777" w:rsidTr="007E2BB9">
        <w:trPr>
          <w:cantSplit/>
          <w:trHeight w:val="281"/>
        </w:trPr>
        <w:tc>
          <w:tcPr>
            <w:tcW w:w="3960" w:type="dxa"/>
          </w:tcPr>
          <w:p w14:paraId="12F7F418" w14:textId="77777777" w:rsidR="00262DD4" w:rsidRPr="00D16B4B" w:rsidRDefault="00262DD4" w:rsidP="00262DD4">
            <w:pPr>
              <w:pStyle w:val="ListParagraph"/>
              <w:numPr>
                <w:ilvl w:val="2"/>
                <w:numId w:val="28"/>
              </w:numPr>
              <w:tabs>
                <w:tab w:val="clear" w:pos="1560"/>
                <w:tab w:val="left" w:pos="193"/>
              </w:tabs>
              <w:spacing w:line="240" w:lineRule="auto"/>
              <w:ind w:left="193" w:right="-75" w:hanging="195"/>
              <w:rPr>
                <w:szCs w:val="22"/>
                <w:lang w:val="en-US" w:bidi="th-TH"/>
              </w:rPr>
            </w:pPr>
            <w:r w:rsidRPr="00D16B4B">
              <w:rPr>
                <w:szCs w:val="22"/>
                <w:lang w:val="en-US" w:bidi="th-TH"/>
              </w:rPr>
              <w:t>Experience adjustment</w:t>
            </w:r>
          </w:p>
        </w:tc>
        <w:tc>
          <w:tcPr>
            <w:tcW w:w="1170" w:type="dxa"/>
            <w:tcBorders>
              <w:bottom w:val="single" w:sz="4" w:space="0" w:color="auto"/>
            </w:tcBorders>
          </w:tcPr>
          <w:p w14:paraId="4D5C00AE" w14:textId="67C7FD40" w:rsidR="00262DD4" w:rsidRPr="00D16B4B" w:rsidRDefault="00FE73FF" w:rsidP="00262DD4">
            <w:pPr>
              <w:pStyle w:val="acctfourfigures"/>
              <w:tabs>
                <w:tab w:val="clear" w:pos="765"/>
                <w:tab w:val="decimal" w:pos="904"/>
              </w:tabs>
              <w:spacing w:line="240" w:lineRule="atLeast"/>
              <w:ind w:right="11"/>
              <w:rPr>
                <w:rFonts w:cs="Times New Roman"/>
                <w:szCs w:val="22"/>
              </w:rPr>
            </w:pPr>
            <w:r>
              <w:rPr>
                <w:rFonts w:cs="Times New Roman"/>
                <w:szCs w:val="22"/>
              </w:rPr>
              <w:t>(3)</w:t>
            </w:r>
          </w:p>
        </w:tc>
        <w:tc>
          <w:tcPr>
            <w:tcW w:w="181" w:type="dxa"/>
          </w:tcPr>
          <w:p w14:paraId="5D92E362"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tcBorders>
              <w:bottom w:val="single" w:sz="4" w:space="0" w:color="auto"/>
            </w:tcBorders>
          </w:tcPr>
          <w:p w14:paraId="672A0E13" w14:textId="286E8EDA"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rPr>
              <w:t>-</w:t>
            </w:r>
          </w:p>
        </w:tc>
        <w:tc>
          <w:tcPr>
            <w:tcW w:w="243" w:type="dxa"/>
          </w:tcPr>
          <w:p w14:paraId="536AE92F"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tcBorders>
              <w:bottom w:val="single" w:sz="4" w:space="0" w:color="auto"/>
            </w:tcBorders>
          </w:tcPr>
          <w:p w14:paraId="47809AB2" w14:textId="3250EA99" w:rsidR="00262DD4" w:rsidRPr="00D16B4B" w:rsidRDefault="00FE73FF" w:rsidP="00262DD4">
            <w:pPr>
              <w:pStyle w:val="acctfourfigures"/>
              <w:tabs>
                <w:tab w:val="clear" w:pos="765"/>
                <w:tab w:val="decimal" w:pos="904"/>
              </w:tabs>
              <w:spacing w:line="240" w:lineRule="atLeast"/>
              <w:ind w:right="11"/>
              <w:rPr>
                <w:rFonts w:cs="Times New Roman"/>
                <w:szCs w:val="22"/>
              </w:rPr>
            </w:pPr>
            <w:r>
              <w:rPr>
                <w:rFonts w:cs="Times New Roman"/>
                <w:szCs w:val="22"/>
              </w:rPr>
              <w:t>2</w:t>
            </w:r>
          </w:p>
        </w:tc>
        <w:tc>
          <w:tcPr>
            <w:tcW w:w="181" w:type="dxa"/>
            <w:gridSpan w:val="2"/>
          </w:tcPr>
          <w:p w14:paraId="2BBB8AB6" w14:textId="77777777" w:rsidR="00262DD4" w:rsidRPr="00D16B4B" w:rsidRDefault="00262DD4" w:rsidP="00262DD4">
            <w:pPr>
              <w:pStyle w:val="acctfourfigures"/>
              <w:tabs>
                <w:tab w:val="clear" w:pos="765"/>
                <w:tab w:val="decimal" w:pos="904"/>
              </w:tabs>
              <w:spacing w:line="240" w:lineRule="atLeast"/>
              <w:ind w:right="11"/>
              <w:rPr>
                <w:rFonts w:cs="Times New Roman"/>
                <w:szCs w:val="22"/>
                <w:lang w:val="en-US" w:bidi="th-TH"/>
              </w:rPr>
            </w:pPr>
          </w:p>
        </w:tc>
        <w:tc>
          <w:tcPr>
            <w:tcW w:w="1170" w:type="dxa"/>
            <w:gridSpan w:val="2"/>
            <w:tcBorders>
              <w:bottom w:val="single" w:sz="4" w:space="0" w:color="auto"/>
            </w:tcBorders>
          </w:tcPr>
          <w:p w14:paraId="54C53F1C" w14:textId="738103CF" w:rsidR="00262DD4" w:rsidRPr="00D16B4B" w:rsidRDefault="00262DD4" w:rsidP="00262DD4">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r>
      <w:tr w:rsidR="00262DD4" w:rsidRPr="00D16B4B" w14:paraId="10AC5DE4" w14:textId="77777777" w:rsidTr="007E2BB9">
        <w:trPr>
          <w:cantSplit/>
        </w:trPr>
        <w:tc>
          <w:tcPr>
            <w:tcW w:w="3960" w:type="dxa"/>
          </w:tcPr>
          <w:p w14:paraId="26BE7F65" w14:textId="77777777" w:rsidR="00262DD4" w:rsidRPr="00D16B4B" w:rsidRDefault="00262DD4" w:rsidP="00262DD4">
            <w:pPr>
              <w:ind w:left="180" w:hanging="180"/>
              <w:rPr>
                <w:rFonts w:ascii="Times New Roman" w:hAnsi="Times New Roman" w:cs="Times New Roman"/>
                <w:sz w:val="22"/>
                <w:szCs w:val="22"/>
              </w:rPr>
            </w:pPr>
          </w:p>
        </w:tc>
        <w:tc>
          <w:tcPr>
            <w:tcW w:w="1170" w:type="dxa"/>
            <w:tcBorders>
              <w:top w:val="single" w:sz="4" w:space="0" w:color="auto"/>
            </w:tcBorders>
          </w:tcPr>
          <w:p w14:paraId="752A05AD" w14:textId="69B41690" w:rsidR="00262DD4" w:rsidRPr="00D16B4B" w:rsidRDefault="00262DD4" w:rsidP="00262DD4">
            <w:pPr>
              <w:pStyle w:val="acctfourfigures"/>
              <w:tabs>
                <w:tab w:val="clear" w:pos="765"/>
                <w:tab w:val="decimal" w:pos="904"/>
              </w:tabs>
              <w:spacing w:line="240" w:lineRule="atLeast"/>
              <w:ind w:right="11"/>
              <w:rPr>
                <w:rFonts w:cs="Times New Roman"/>
                <w:b/>
                <w:bCs/>
                <w:szCs w:val="22"/>
              </w:rPr>
            </w:pPr>
            <w:r>
              <w:rPr>
                <w:rFonts w:cs="Times New Roman"/>
                <w:b/>
                <w:bCs/>
                <w:szCs w:val="22"/>
              </w:rPr>
              <w:t>(</w:t>
            </w:r>
            <w:r w:rsidR="00FE73FF">
              <w:rPr>
                <w:rFonts w:cs="Times New Roman"/>
                <w:b/>
                <w:bCs/>
                <w:szCs w:val="22"/>
              </w:rPr>
              <w:t>11</w:t>
            </w:r>
            <w:r>
              <w:rPr>
                <w:rFonts w:cs="Times New Roman"/>
                <w:b/>
                <w:bCs/>
                <w:szCs w:val="22"/>
              </w:rPr>
              <w:t>)</w:t>
            </w:r>
          </w:p>
        </w:tc>
        <w:tc>
          <w:tcPr>
            <w:tcW w:w="181" w:type="dxa"/>
          </w:tcPr>
          <w:p w14:paraId="6828C2B2"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96" w:type="dxa"/>
            <w:gridSpan w:val="3"/>
            <w:tcBorders>
              <w:top w:val="single" w:sz="4" w:space="0" w:color="auto"/>
            </w:tcBorders>
          </w:tcPr>
          <w:p w14:paraId="7EC20273" w14:textId="0BA87D91" w:rsidR="00262DD4" w:rsidRPr="00D16B4B" w:rsidRDefault="00262DD4" w:rsidP="00262DD4">
            <w:pPr>
              <w:pStyle w:val="acctfourfigures"/>
              <w:tabs>
                <w:tab w:val="clear" w:pos="765"/>
                <w:tab w:val="decimal" w:pos="904"/>
              </w:tabs>
              <w:spacing w:line="240" w:lineRule="atLeast"/>
              <w:ind w:right="11"/>
              <w:rPr>
                <w:rFonts w:cs="Times New Roman"/>
                <w:b/>
                <w:bCs/>
                <w:szCs w:val="22"/>
                <w:lang w:val="en-US"/>
              </w:rPr>
            </w:pPr>
            <w:r>
              <w:rPr>
                <w:rFonts w:cs="Times New Roman"/>
                <w:b/>
                <w:bCs/>
                <w:szCs w:val="22"/>
              </w:rPr>
              <w:t>(2)</w:t>
            </w:r>
          </w:p>
        </w:tc>
        <w:tc>
          <w:tcPr>
            <w:tcW w:w="243" w:type="dxa"/>
          </w:tcPr>
          <w:p w14:paraId="73E4E32B"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69" w:type="dxa"/>
            <w:tcBorders>
              <w:top w:val="single" w:sz="4" w:space="0" w:color="auto"/>
            </w:tcBorders>
          </w:tcPr>
          <w:p w14:paraId="2EEBF051" w14:textId="213B6CDB" w:rsidR="00262DD4" w:rsidRPr="00D16B4B" w:rsidRDefault="00FE73FF" w:rsidP="00262DD4">
            <w:pPr>
              <w:pStyle w:val="acctfourfigures"/>
              <w:tabs>
                <w:tab w:val="clear" w:pos="765"/>
                <w:tab w:val="decimal" w:pos="904"/>
              </w:tabs>
              <w:spacing w:line="240" w:lineRule="atLeast"/>
              <w:ind w:right="11"/>
              <w:rPr>
                <w:rFonts w:cs="Times New Roman"/>
                <w:b/>
                <w:bCs/>
                <w:szCs w:val="22"/>
              </w:rPr>
            </w:pPr>
            <w:r>
              <w:rPr>
                <w:rFonts w:cs="Times New Roman"/>
                <w:b/>
                <w:bCs/>
                <w:szCs w:val="22"/>
              </w:rPr>
              <w:t>(23)</w:t>
            </w:r>
          </w:p>
        </w:tc>
        <w:tc>
          <w:tcPr>
            <w:tcW w:w="181" w:type="dxa"/>
            <w:gridSpan w:val="2"/>
          </w:tcPr>
          <w:p w14:paraId="2C6F2B78"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rPr>
            </w:pPr>
          </w:p>
        </w:tc>
        <w:tc>
          <w:tcPr>
            <w:tcW w:w="1170" w:type="dxa"/>
            <w:gridSpan w:val="2"/>
            <w:tcBorders>
              <w:top w:val="single" w:sz="4" w:space="0" w:color="auto"/>
            </w:tcBorders>
          </w:tcPr>
          <w:p w14:paraId="3FE35E7B" w14:textId="2D3565CB" w:rsidR="00262DD4" w:rsidRPr="00D16B4B" w:rsidRDefault="00262DD4" w:rsidP="00262DD4">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rPr>
              <w:t>-</w:t>
            </w:r>
          </w:p>
        </w:tc>
      </w:tr>
      <w:tr w:rsidR="00262DD4" w:rsidRPr="00D16B4B" w14:paraId="194085D3" w14:textId="77777777" w:rsidTr="007E2BB9">
        <w:trPr>
          <w:cantSplit/>
        </w:trPr>
        <w:tc>
          <w:tcPr>
            <w:tcW w:w="3960" w:type="dxa"/>
          </w:tcPr>
          <w:p w14:paraId="3FD2D0C2" w14:textId="77777777" w:rsidR="00262DD4" w:rsidRPr="00D16B4B" w:rsidRDefault="00262DD4" w:rsidP="00262DD4">
            <w:pPr>
              <w:ind w:left="180" w:hanging="180"/>
              <w:rPr>
                <w:rFonts w:ascii="Times New Roman" w:hAnsi="Times New Roman" w:cs="Times New Roman"/>
                <w:b/>
                <w:bCs/>
                <w:sz w:val="22"/>
                <w:szCs w:val="22"/>
              </w:rPr>
            </w:pPr>
            <w:r w:rsidRPr="00D16B4B">
              <w:rPr>
                <w:rFonts w:ascii="Times New Roman" w:hAnsi="Times New Roman" w:cs="Times New Roman"/>
                <w:b/>
                <w:bCs/>
                <w:sz w:val="22"/>
                <w:szCs w:val="22"/>
              </w:rPr>
              <w:t>Others</w:t>
            </w:r>
          </w:p>
        </w:tc>
        <w:tc>
          <w:tcPr>
            <w:tcW w:w="1170" w:type="dxa"/>
          </w:tcPr>
          <w:p w14:paraId="159F8071"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81" w:type="dxa"/>
          </w:tcPr>
          <w:p w14:paraId="230F19FD"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96" w:type="dxa"/>
            <w:gridSpan w:val="3"/>
          </w:tcPr>
          <w:p w14:paraId="1564B576"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lang w:val="en-US"/>
              </w:rPr>
            </w:pPr>
          </w:p>
        </w:tc>
        <w:tc>
          <w:tcPr>
            <w:tcW w:w="243" w:type="dxa"/>
          </w:tcPr>
          <w:p w14:paraId="53922C55"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69" w:type="dxa"/>
          </w:tcPr>
          <w:p w14:paraId="29BBA920" w14:textId="77777777" w:rsidR="00262DD4" w:rsidRPr="00D16B4B" w:rsidRDefault="00262DD4" w:rsidP="00262DD4">
            <w:pPr>
              <w:pStyle w:val="acctfourfigures"/>
              <w:tabs>
                <w:tab w:val="clear" w:pos="765"/>
                <w:tab w:val="decimal" w:pos="904"/>
              </w:tabs>
              <w:spacing w:line="240" w:lineRule="atLeast"/>
              <w:ind w:right="11"/>
              <w:rPr>
                <w:rFonts w:cs="Times New Roman"/>
                <w:szCs w:val="22"/>
                <w:lang w:val="en-US"/>
              </w:rPr>
            </w:pPr>
          </w:p>
        </w:tc>
        <w:tc>
          <w:tcPr>
            <w:tcW w:w="181" w:type="dxa"/>
            <w:gridSpan w:val="2"/>
          </w:tcPr>
          <w:p w14:paraId="1F53E7D9"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70" w:type="dxa"/>
            <w:gridSpan w:val="2"/>
          </w:tcPr>
          <w:p w14:paraId="70F244A6"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r>
      <w:tr w:rsidR="00262DD4" w:rsidRPr="00D16B4B" w14:paraId="33FE60C5" w14:textId="77777777" w:rsidTr="007E2BB9">
        <w:trPr>
          <w:cantSplit/>
        </w:trPr>
        <w:tc>
          <w:tcPr>
            <w:tcW w:w="3960" w:type="dxa"/>
          </w:tcPr>
          <w:p w14:paraId="5B5AAA52" w14:textId="77777777" w:rsidR="00262DD4" w:rsidRPr="00D16B4B" w:rsidRDefault="00262DD4" w:rsidP="00262DD4">
            <w:pPr>
              <w:ind w:left="180" w:hanging="180"/>
              <w:rPr>
                <w:rFonts w:ascii="Times New Roman" w:hAnsi="Times New Roman" w:cs="Times New Roman"/>
                <w:sz w:val="22"/>
                <w:szCs w:val="22"/>
              </w:rPr>
            </w:pPr>
            <w:r w:rsidRPr="00D16B4B">
              <w:rPr>
                <w:rFonts w:ascii="Times New Roman" w:hAnsi="Times New Roman" w:cs="Times New Roman"/>
                <w:sz w:val="22"/>
                <w:szCs w:val="22"/>
              </w:rPr>
              <w:t xml:space="preserve">Benefit paid </w:t>
            </w:r>
          </w:p>
        </w:tc>
        <w:tc>
          <w:tcPr>
            <w:tcW w:w="1170" w:type="dxa"/>
          </w:tcPr>
          <w:p w14:paraId="4044EE3F" w14:textId="0614957B" w:rsidR="00262DD4" w:rsidRPr="00D16B4B" w:rsidRDefault="00262DD4" w:rsidP="00262DD4">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FE73FF">
              <w:rPr>
                <w:rFonts w:cs="Times New Roman"/>
                <w:szCs w:val="22"/>
                <w:lang w:val="en-US"/>
              </w:rPr>
              <w:t>88</w:t>
            </w:r>
            <w:r w:rsidRPr="00D16B4B">
              <w:rPr>
                <w:rFonts w:cs="Times New Roman"/>
                <w:szCs w:val="22"/>
              </w:rPr>
              <w:t>)</w:t>
            </w:r>
          </w:p>
        </w:tc>
        <w:tc>
          <w:tcPr>
            <w:tcW w:w="181" w:type="dxa"/>
          </w:tcPr>
          <w:p w14:paraId="2F74B44A"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tcPr>
          <w:p w14:paraId="2B3546B6" w14:textId="61760519" w:rsidR="00262DD4" w:rsidRPr="00D16B4B" w:rsidRDefault="00262DD4" w:rsidP="00262DD4">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Pr>
                <w:rFonts w:cs="Times New Roman"/>
                <w:szCs w:val="22"/>
                <w:lang w:val="en-US"/>
              </w:rPr>
              <w:t>102</w:t>
            </w:r>
            <w:r w:rsidRPr="00D16B4B">
              <w:rPr>
                <w:rFonts w:cs="Times New Roman"/>
                <w:szCs w:val="22"/>
              </w:rPr>
              <w:t>)</w:t>
            </w:r>
          </w:p>
        </w:tc>
        <w:tc>
          <w:tcPr>
            <w:tcW w:w="243" w:type="dxa"/>
          </w:tcPr>
          <w:p w14:paraId="35E68710"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tcPr>
          <w:p w14:paraId="67D84D92" w14:textId="6E44A1E4" w:rsidR="00262DD4" w:rsidRPr="00D16B4B" w:rsidRDefault="00262DD4" w:rsidP="00262DD4">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FE73FF">
              <w:rPr>
                <w:rFonts w:cs="Times New Roman"/>
                <w:szCs w:val="22"/>
                <w:lang w:val="en-US"/>
              </w:rPr>
              <w:t>53</w:t>
            </w:r>
            <w:r w:rsidRPr="00D16B4B">
              <w:rPr>
                <w:rFonts w:cs="Times New Roman"/>
                <w:szCs w:val="22"/>
              </w:rPr>
              <w:t>)</w:t>
            </w:r>
          </w:p>
        </w:tc>
        <w:tc>
          <w:tcPr>
            <w:tcW w:w="181" w:type="dxa"/>
            <w:gridSpan w:val="2"/>
          </w:tcPr>
          <w:p w14:paraId="7024D54B"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170" w:type="dxa"/>
            <w:gridSpan w:val="2"/>
          </w:tcPr>
          <w:p w14:paraId="501796BB" w14:textId="28BF6AE3" w:rsidR="00262DD4" w:rsidRPr="00D16B4B" w:rsidRDefault="00262DD4" w:rsidP="00262DD4">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Pr>
                <w:rFonts w:cs="Times New Roman"/>
                <w:szCs w:val="22"/>
                <w:lang w:val="en-US"/>
              </w:rPr>
              <w:t>43</w:t>
            </w:r>
            <w:r w:rsidRPr="00D16B4B">
              <w:rPr>
                <w:rFonts w:cs="Times New Roman"/>
                <w:szCs w:val="22"/>
              </w:rPr>
              <w:t>)</w:t>
            </w:r>
          </w:p>
        </w:tc>
      </w:tr>
      <w:tr w:rsidR="00FE73FF" w:rsidRPr="00D16B4B" w14:paraId="47FA8566" w14:textId="77777777" w:rsidTr="00FE73FF">
        <w:trPr>
          <w:cantSplit/>
        </w:trPr>
        <w:tc>
          <w:tcPr>
            <w:tcW w:w="3960" w:type="dxa"/>
          </w:tcPr>
          <w:p w14:paraId="65E6256A" w14:textId="091A03B4" w:rsidR="00FE73FF" w:rsidRPr="00D16B4B" w:rsidRDefault="00FE73FF" w:rsidP="00FE73FF">
            <w:pPr>
              <w:ind w:left="180" w:hanging="180"/>
              <w:rPr>
                <w:rFonts w:ascii="Times New Roman" w:hAnsi="Times New Roman" w:cs="Times New Roman"/>
                <w:sz w:val="22"/>
                <w:szCs w:val="22"/>
              </w:rPr>
            </w:pPr>
            <w:r w:rsidRPr="000243BB">
              <w:rPr>
                <w:rFonts w:ascii="Times New Roman" w:hAnsi="Times New Roman" w:cs="Times New Roman"/>
                <w:sz w:val="22"/>
                <w:szCs w:val="22"/>
              </w:rPr>
              <w:t xml:space="preserve">Provisions transferred </w:t>
            </w:r>
            <w:r>
              <w:rPr>
                <w:rFonts w:ascii="Times New Roman" w:hAnsi="Times New Roman" w:cs="Times New Roman"/>
                <w:sz w:val="22"/>
                <w:szCs w:val="22"/>
              </w:rPr>
              <w:t>to</w:t>
            </w:r>
            <w:r w:rsidRPr="000243BB">
              <w:rPr>
                <w:rFonts w:ascii="Times New Roman" w:hAnsi="Times New Roman" w:cs="Times New Roman"/>
                <w:sz w:val="22"/>
                <w:szCs w:val="22"/>
              </w:rPr>
              <w:t xml:space="preserve"> related parties</w:t>
            </w:r>
          </w:p>
        </w:tc>
        <w:tc>
          <w:tcPr>
            <w:tcW w:w="1170" w:type="dxa"/>
            <w:tcBorders>
              <w:bottom w:val="single" w:sz="4" w:space="0" w:color="auto"/>
            </w:tcBorders>
          </w:tcPr>
          <w:p w14:paraId="49362EB2" w14:textId="5EB747CE" w:rsidR="00FE73FF" w:rsidRPr="00D16B4B" w:rsidRDefault="00FE73FF" w:rsidP="00FE73FF">
            <w:pPr>
              <w:pStyle w:val="acctfourfigures"/>
              <w:tabs>
                <w:tab w:val="clear" w:pos="765"/>
                <w:tab w:val="decimal" w:pos="904"/>
              </w:tabs>
              <w:spacing w:line="240" w:lineRule="atLeast"/>
              <w:ind w:right="11"/>
              <w:rPr>
                <w:rFonts w:cs="Times New Roman"/>
                <w:szCs w:val="22"/>
              </w:rPr>
            </w:pPr>
            <w:r>
              <w:rPr>
                <w:rFonts w:cs="Times New Roman"/>
                <w:szCs w:val="22"/>
              </w:rPr>
              <w:t>-</w:t>
            </w:r>
          </w:p>
        </w:tc>
        <w:tc>
          <w:tcPr>
            <w:tcW w:w="181" w:type="dxa"/>
          </w:tcPr>
          <w:p w14:paraId="3EAA3EAD" w14:textId="77777777" w:rsidR="00FE73FF" w:rsidRPr="00D16B4B" w:rsidRDefault="00FE73FF" w:rsidP="00FE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tcBorders>
              <w:bottom w:val="single" w:sz="4" w:space="0" w:color="auto"/>
            </w:tcBorders>
          </w:tcPr>
          <w:p w14:paraId="24334EC9" w14:textId="6F7FFFF8" w:rsidR="00FE73FF" w:rsidRPr="00D16B4B" w:rsidRDefault="00FE73FF" w:rsidP="00FE73FF">
            <w:pPr>
              <w:pStyle w:val="acctfourfigures"/>
              <w:tabs>
                <w:tab w:val="clear" w:pos="765"/>
                <w:tab w:val="decimal" w:pos="904"/>
              </w:tabs>
              <w:spacing w:line="240" w:lineRule="atLeast"/>
              <w:ind w:right="11"/>
              <w:rPr>
                <w:rFonts w:cs="Times New Roman"/>
                <w:szCs w:val="22"/>
              </w:rPr>
            </w:pPr>
            <w:r>
              <w:rPr>
                <w:rFonts w:cs="Times New Roman"/>
                <w:szCs w:val="22"/>
              </w:rPr>
              <w:t>-</w:t>
            </w:r>
          </w:p>
        </w:tc>
        <w:tc>
          <w:tcPr>
            <w:tcW w:w="243" w:type="dxa"/>
          </w:tcPr>
          <w:p w14:paraId="5F6249FD" w14:textId="77777777" w:rsidR="00FE73FF" w:rsidRPr="00D16B4B" w:rsidRDefault="00FE73FF" w:rsidP="00FE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tcBorders>
              <w:bottom w:val="single" w:sz="4" w:space="0" w:color="auto"/>
            </w:tcBorders>
          </w:tcPr>
          <w:p w14:paraId="58BD4800" w14:textId="338DC8E2" w:rsidR="00FE73FF" w:rsidRPr="00D16B4B" w:rsidRDefault="00FE73FF" w:rsidP="00FE73FF">
            <w:pPr>
              <w:pStyle w:val="acctfourfigures"/>
              <w:tabs>
                <w:tab w:val="clear" w:pos="765"/>
                <w:tab w:val="decimal" w:pos="904"/>
              </w:tabs>
              <w:spacing w:line="240" w:lineRule="atLeast"/>
              <w:ind w:right="11"/>
              <w:rPr>
                <w:rFonts w:cs="Times New Roman"/>
                <w:szCs w:val="22"/>
              </w:rPr>
            </w:pPr>
            <w:r>
              <w:rPr>
                <w:rFonts w:cs="Times New Roman"/>
                <w:szCs w:val="22"/>
              </w:rPr>
              <w:t>(16)</w:t>
            </w:r>
          </w:p>
        </w:tc>
        <w:tc>
          <w:tcPr>
            <w:tcW w:w="181" w:type="dxa"/>
            <w:gridSpan w:val="2"/>
          </w:tcPr>
          <w:p w14:paraId="708000B6" w14:textId="77777777" w:rsidR="00FE73FF" w:rsidRPr="00D16B4B" w:rsidRDefault="00FE73FF" w:rsidP="00FE73FF">
            <w:pPr>
              <w:pStyle w:val="acctfourfigures"/>
              <w:tabs>
                <w:tab w:val="clear" w:pos="765"/>
                <w:tab w:val="decimal" w:pos="904"/>
              </w:tabs>
              <w:spacing w:line="240" w:lineRule="atLeast"/>
              <w:ind w:right="11"/>
              <w:rPr>
                <w:rFonts w:cs="Times New Roman"/>
                <w:szCs w:val="22"/>
              </w:rPr>
            </w:pPr>
          </w:p>
        </w:tc>
        <w:tc>
          <w:tcPr>
            <w:tcW w:w="1170" w:type="dxa"/>
            <w:gridSpan w:val="2"/>
            <w:tcBorders>
              <w:bottom w:val="single" w:sz="4" w:space="0" w:color="auto"/>
            </w:tcBorders>
          </w:tcPr>
          <w:p w14:paraId="79A848B7" w14:textId="30E42BC6" w:rsidR="00FE73FF" w:rsidRPr="00D16B4B" w:rsidRDefault="00FE73FF" w:rsidP="00FE73FF">
            <w:pPr>
              <w:pStyle w:val="acctfourfigures"/>
              <w:tabs>
                <w:tab w:val="clear" w:pos="765"/>
                <w:tab w:val="decimal" w:pos="904"/>
              </w:tabs>
              <w:spacing w:line="240" w:lineRule="atLeast"/>
              <w:ind w:right="11"/>
              <w:rPr>
                <w:rFonts w:cs="Times New Roman"/>
                <w:szCs w:val="22"/>
              </w:rPr>
            </w:pPr>
            <w:r>
              <w:rPr>
                <w:rFonts w:cs="Times New Roman"/>
                <w:szCs w:val="22"/>
              </w:rPr>
              <w:t>-</w:t>
            </w:r>
          </w:p>
        </w:tc>
      </w:tr>
      <w:tr w:rsidR="00FE73FF" w:rsidRPr="00D16B4B" w14:paraId="51E59F08" w14:textId="77777777" w:rsidTr="00FE73FF">
        <w:trPr>
          <w:cantSplit/>
        </w:trPr>
        <w:tc>
          <w:tcPr>
            <w:tcW w:w="3960" w:type="dxa"/>
          </w:tcPr>
          <w:p w14:paraId="0B582C52" w14:textId="77777777" w:rsidR="00FE73FF" w:rsidRPr="00D16B4B" w:rsidRDefault="00FE73FF" w:rsidP="00262DD4">
            <w:pPr>
              <w:ind w:left="180" w:hanging="180"/>
              <w:rPr>
                <w:rFonts w:ascii="Times New Roman" w:hAnsi="Times New Roman" w:cs="Times New Roman"/>
                <w:sz w:val="22"/>
                <w:szCs w:val="22"/>
              </w:rPr>
            </w:pPr>
          </w:p>
        </w:tc>
        <w:tc>
          <w:tcPr>
            <w:tcW w:w="1170" w:type="dxa"/>
            <w:tcBorders>
              <w:top w:val="single" w:sz="4" w:space="0" w:color="auto"/>
              <w:bottom w:val="single" w:sz="4" w:space="0" w:color="auto"/>
            </w:tcBorders>
          </w:tcPr>
          <w:p w14:paraId="50A901BB" w14:textId="3AA47692" w:rsidR="00FE73FF" w:rsidRPr="00FE73FF" w:rsidRDefault="00FE73FF" w:rsidP="00262DD4">
            <w:pPr>
              <w:pStyle w:val="acctfourfigures"/>
              <w:tabs>
                <w:tab w:val="clear" w:pos="765"/>
                <w:tab w:val="decimal" w:pos="904"/>
              </w:tabs>
              <w:spacing w:line="240" w:lineRule="atLeast"/>
              <w:ind w:right="11"/>
              <w:rPr>
                <w:rFonts w:cs="Times New Roman"/>
                <w:b/>
                <w:bCs/>
                <w:szCs w:val="22"/>
              </w:rPr>
            </w:pPr>
            <w:r w:rsidRPr="00FE73FF">
              <w:rPr>
                <w:rFonts w:cs="Times New Roman"/>
                <w:b/>
                <w:bCs/>
                <w:szCs w:val="22"/>
              </w:rPr>
              <w:t>(88)</w:t>
            </w:r>
          </w:p>
        </w:tc>
        <w:tc>
          <w:tcPr>
            <w:tcW w:w="181" w:type="dxa"/>
          </w:tcPr>
          <w:p w14:paraId="7EB448C2" w14:textId="77777777" w:rsidR="00FE73FF" w:rsidRPr="00D16B4B" w:rsidRDefault="00FE73FF"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tcBorders>
              <w:top w:val="single" w:sz="4" w:space="0" w:color="auto"/>
              <w:bottom w:val="single" w:sz="4" w:space="0" w:color="auto"/>
            </w:tcBorders>
          </w:tcPr>
          <w:p w14:paraId="655834E8" w14:textId="10FF446C" w:rsidR="00FE73FF" w:rsidRPr="00FE73FF" w:rsidRDefault="00FE73FF" w:rsidP="00262DD4">
            <w:pPr>
              <w:pStyle w:val="acctfourfigures"/>
              <w:tabs>
                <w:tab w:val="clear" w:pos="765"/>
                <w:tab w:val="decimal" w:pos="904"/>
              </w:tabs>
              <w:spacing w:line="240" w:lineRule="atLeast"/>
              <w:ind w:right="11"/>
              <w:rPr>
                <w:rFonts w:cs="Times New Roman"/>
                <w:b/>
                <w:bCs/>
                <w:szCs w:val="22"/>
              </w:rPr>
            </w:pPr>
            <w:r w:rsidRPr="00FE73FF">
              <w:rPr>
                <w:rFonts w:cs="Times New Roman"/>
                <w:b/>
                <w:bCs/>
                <w:szCs w:val="22"/>
              </w:rPr>
              <w:t>(102)</w:t>
            </w:r>
          </w:p>
        </w:tc>
        <w:tc>
          <w:tcPr>
            <w:tcW w:w="243" w:type="dxa"/>
          </w:tcPr>
          <w:p w14:paraId="03F2A0FF" w14:textId="77777777" w:rsidR="00FE73FF" w:rsidRPr="00D16B4B" w:rsidRDefault="00FE73FF"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tcBorders>
              <w:top w:val="single" w:sz="4" w:space="0" w:color="auto"/>
              <w:bottom w:val="single" w:sz="4" w:space="0" w:color="auto"/>
            </w:tcBorders>
          </w:tcPr>
          <w:p w14:paraId="0E16FBA8" w14:textId="4951536C" w:rsidR="00FE73FF" w:rsidRPr="00FE73FF" w:rsidRDefault="00FE73FF" w:rsidP="00262DD4">
            <w:pPr>
              <w:pStyle w:val="acctfourfigures"/>
              <w:tabs>
                <w:tab w:val="clear" w:pos="765"/>
                <w:tab w:val="decimal" w:pos="904"/>
              </w:tabs>
              <w:spacing w:line="240" w:lineRule="atLeast"/>
              <w:ind w:right="11"/>
              <w:rPr>
                <w:rFonts w:cs="Times New Roman"/>
                <w:b/>
                <w:bCs/>
                <w:szCs w:val="22"/>
              </w:rPr>
            </w:pPr>
            <w:r w:rsidRPr="00FE73FF">
              <w:rPr>
                <w:rFonts w:cs="Times New Roman"/>
                <w:b/>
                <w:bCs/>
                <w:szCs w:val="22"/>
              </w:rPr>
              <w:t>(69)</w:t>
            </w:r>
          </w:p>
        </w:tc>
        <w:tc>
          <w:tcPr>
            <w:tcW w:w="181" w:type="dxa"/>
            <w:gridSpan w:val="2"/>
          </w:tcPr>
          <w:p w14:paraId="22C1052B" w14:textId="77777777" w:rsidR="00FE73FF" w:rsidRPr="00D16B4B" w:rsidRDefault="00FE73FF" w:rsidP="00262DD4">
            <w:pPr>
              <w:pStyle w:val="acctfourfigures"/>
              <w:tabs>
                <w:tab w:val="clear" w:pos="765"/>
                <w:tab w:val="decimal" w:pos="904"/>
              </w:tabs>
              <w:spacing w:line="240" w:lineRule="atLeast"/>
              <w:ind w:right="11"/>
              <w:rPr>
                <w:rFonts w:cs="Times New Roman"/>
                <w:szCs w:val="22"/>
              </w:rPr>
            </w:pPr>
          </w:p>
        </w:tc>
        <w:tc>
          <w:tcPr>
            <w:tcW w:w="1170" w:type="dxa"/>
            <w:gridSpan w:val="2"/>
            <w:tcBorders>
              <w:top w:val="single" w:sz="4" w:space="0" w:color="auto"/>
              <w:bottom w:val="single" w:sz="4" w:space="0" w:color="auto"/>
            </w:tcBorders>
          </w:tcPr>
          <w:p w14:paraId="61F011BE" w14:textId="213E4807" w:rsidR="00FE73FF" w:rsidRPr="00FE73FF" w:rsidRDefault="00FE73FF" w:rsidP="00262DD4">
            <w:pPr>
              <w:pStyle w:val="acctfourfigures"/>
              <w:tabs>
                <w:tab w:val="clear" w:pos="765"/>
                <w:tab w:val="decimal" w:pos="904"/>
              </w:tabs>
              <w:spacing w:line="240" w:lineRule="atLeast"/>
              <w:ind w:right="11"/>
              <w:rPr>
                <w:rFonts w:cs="Times New Roman"/>
                <w:b/>
                <w:bCs/>
                <w:szCs w:val="22"/>
              </w:rPr>
            </w:pPr>
            <w:r w:rsidRPr="00FE73FF">
              <w:rPr>
                <w:rFonts w:cs="Times New Roman"/>
                <w:b/>
                <w:bCs/>
                <w:szCs w:val="22"/>
              </w:rPr>
              <w:t>(43)</w:t>
            </w:r>
          </w:p>
        </w:tc>
      </w:tr>
      <w:tr w:rsidR="00262DD4" w:rsidRPr="00D16B4B" w14:paraId="794E8130" w14:textId="77777777" w:rsidTr="00FE73FF">
        <w:trPr>
          <w:cantSplit/>
        </w:trPr>
        <w:tc>
          <w:tcPr>
            <w:tcW w:w="3960" w:type="dxa"/>
          </w:tcPr>
          <w:p w14:paraId="6507CAB8" w14:textId="4C18B673" w:rsidR="00262DD4" w:rsidRPr="00D16B4B" w:rsidRDefault="00262DD4" w:rsidP="00262DD4">
            <w:pPr>
              <w:tabs>
                <w:tab w:val="clear" w:pos="227"/>
                <w:tab w:val="left" w:pos="202"/>
              </w:tabs>
              <w:ind w:left="180" w:hanging="180"/>
              <w:rPr>
                <w:rFonts w:ascii="Times New Roman" w:hAnsi="Times New Roman" w:cs="Times New Roman"/>
                <w:b/>
                <w:bCs/>
                <w:sz w:val="22"/>
                <w:szCs w:val="22"/>
              </w:rPr>
            </w:pPr>
            <w:proofErr w:type="gramStart"/>
            <w:r w:rsidRPr="00D16B4B">
              <w:rPr>
                <w:rFonts w:ascii="Times New Roman" w:hAnsi="Times New Roman" w:cs="Times New Roman"/>
                <w:b/>
                <w:bCs/>
                <w:sz w:val="22"/>
                <w:szCs w:val="22"/>
              </w:rPr>
              <w:t>At</w:t>
            </w:r>
            <w:proofErr w:type="gramEnd"/>
            <w:r w:rsidRPr="00D16B4B">
              <w:rPr>
                <w:rFonts w:ascii="Times New Roman" w:hAnsi="Times New Roman" w:cs="Times New Roman"/>
                <w:b/>
                <w:bCs/>
                <w:sz w:val="22"/>
                <w:szCs w:val="22"/>
              </w:rPr>
              <w:t xml:space="preserve"> 31 December</w:t>
            </w:r>
          </w:p>
        </w:tc>
        <w:tc>
          <w:tcPr>
            <w:tcW w:w="1170" w:type="dxa"/>
            <w:tcBorders>
              <w:top w:val="single" w:sz="4" w:space="0" w:color="auto"/>
              <w:bottom w:val="double" w:sz="4" w:space="0" w:color="auto"/>
            </w:tcBorders>
            <w:vAlign w:val="bottom"/>
          </w:tcPr>
          <w:p w14:paraId="76F8D5DF" w14:textId="1DF2324A" w:rsidR="00262DD4" w:rsidRPr="00D16B4B" w:rsidRDefault="00262DD4" w:rsidP="00262DD4">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7</w:t>
            </w:r>
            <w:r>
              <w:rPr>
                <w:rFonts w:cs="Times New Roman"/>
                <w:b/>
                <w:bCs/>
                <w:szCs w:val="22"/>
                <w:lang w:val="en-US"/>
              </w:rPr>
              <w:t>2</w:t>
            </w:r>
            <w:r w:rsidR="00FE73FF">
              <w:rPr>
                <w:rFonts w:cs="Times New Roman"/>
                <w:b/>
                <w:bCs/>
                <w:szCs w:val="22"/>
                <w:lang w:val="en-US"/>
              </w:rPr>
              <w:t>1</w:t>
            </w:r>
          </w:p>
        </w:tc>
        <w:tc>
          <w:tcPr>
            <w:tcW w:w="181" w:type="dxa"/>
            <w:vAlign w:val="bottom"/>
          </w:tcPr>
          <w:p w14:paraId="4331D4D5"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96" w:type="dxa"/>
            <w:gridSpan w:val="3"/>
            <w:tcBorders>
              <w:top w:val="single" w:sz="4" w:space="0" w:color="auto"/>
              <w:bottom w:val="double" w:sz="4" w:space="0" w:color="auto"/>
            </w:tcBorders>
            <w:vAlign w:val="bottom"/>
          </w:tcPr>
          <w:p w14:paraId="69BEBCED" w14:textId="4A4D46F5" w:rsidR="00262DD4" w:rsidRPr="00D16B4B" w:rsidRDefault="00262DD4" w:rsidP="00262DD4">
            <w:pPr>
              <w:pStyle w:val="acctfourfigures"/>
              <w:tabs>
                <w:tab w:val="clear" w:pos="765"/>
                <w:tab w:val="decimal" w:pos="904"/>
              </w:tabs>
              <w:spacing w:line="240" w:lineRule="atLeast"/>
              <w:ind w:right="11"/>
              <w:rPr>
                <w:rFonts w:cs="Times New Roman"/>
                <w:b/>
                <w:bCs/>
                <w:szCs w:val="22"/>
                <w:lang w:val="en-US"/>
              </w:rPr>
            </w:pPr>
            <w:r w:rsidRPr="00D16B4B">
              <w:rPr>
                <w:rFonts w:cs="Times New Roman"/>
                <w:b/>
                <w:bCs/>
                <w:szCs w:val="22"/>
                <w:lang w:val="en-US"/>
              </w:rPr>
              <w:t>7</w:t>
            </w:r>
            <w:r>
              <w:rPr>
                <w:rFonts w:cs="Times New Roman"/>
                <w:b/>
                <w:bCs/>
                <w:szCs w:val="22"/>
                <w:lang w:val="en-US"/>
              </w:rPr>
              <w:t>24</w:t>
            </w:r>
          </w:p>
        </w:tc>
        <w:tc>
          <w:tcPr>
            <w:tcW w:w="243" w:type="dxa"/>
            <w:vAlign w:val="bottom"/>
          </w:tcPr>
          <w:p w14:paraId="5562D039"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69" w:type="dxa"/>
            <w:tcBorders>
              <w:top w:val="single" w:sz="4" w:space="0" w:color="auto"/>
              <w:bottom w:val="double" w:sz="4" w:space="0" w:color="auto"/>
            </w:tcBorders>
            <w:vAlign w:val="bottom"/>
          </w:tcPr>
          <w:p w14:paraId="4ADB0BC6" w14:textId="05553523" w:rsidR="00262DD4" w:rsidRPr="00D16B4B" w:rsidRDefault="00262DD4" w:rsidP="00262DD4">
            <w:pPr>
              <w:pStyle w:val="acctfourfigures"/>
              <w:tabs>
                <w:tab w:val="clear" w:pos="765"/>
                <w:tab w:val="decimal" w:pos="904"/>
              </w:tabs>
              <w:spacing w:line="240" w:lineRule="atLeast"/>
              <w:ind w:right="11"/>
              <w:rPr>
                <w:rFonts w:cs="Times New Roman"/>
                <w:b/>
                <w:bCs/>
                <w:szCs w:val="22"/>
              </w:rPr>
            </w:pPr>
            <w:r>
              <w:rPr>
                <w:rFonts w:cs="Times New Roman"/>
                <w:b/>
                <w:bCs/>
                <w:szCs w:val="22"/>
                <w:lang w:val="en-US"/>
              </w:rPr>
              <w:t>2</w:t>
            </w:r>
            <w:r w:rsidR="00FE73FF">
              <w:rPr>
                <w:rFonts w:cs="Times New Roman"/>
                <w:b/>
                <w:bCs/>
                <w:szCs w:val="22"/>
                <w:lang w:val="en-US"/>
              </w:rPr>
              <w:t>19</w:t>
            </w:r>
          </w:p>
        </w:tc>
        <w:tc>
          <w:tcPr>
            <w:tcW w:w="181" w:type="dxa"/>
            <w:gridSpan w:val="2"/>
          </w:tcPr>
          <w:p w14:paraId="505F8871"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lang w:val="en-US"/>
              </w:rPr>
            </w:pPr>
          </w:p>
        </w:tc>
        <w:tc>
          <w:tcPr>
            <w:tcW w:w="1170" w:type="dxa"/>
            <w:gridSpan w:val="2"/>
            <w:tcBorders>
              <w:top w:val="single" w:sz="4" w:space="0" w:color="auto"/>
              <w:bottom w:val="double" w:sz="4" w:space="0" w:color="auto"/>
            </w:tcBorders>
            <w:vAlign w:val="bottom"/>
          </w:tcPr>
          <w:p w14:paraId="7C0224E6" w14:textId="50D6D91A" w:rsidR="00262DD4" w:rsidRPr="00D16B4B" w:rsidRDefault="00262DD4" w:rsidP="00262DD4">
            <w:pPr>
              <w:pStyle w:val="acctfourfigures"/>
              <w:tabs>
                <w:tab w:val="clear" w:pos="765"/>
                <w:tab w:val="decimal" w:pos="904"/>
              </w:tabs>
              <w:spacing w:line="240" w:lineRule="atLeast"/>
              <w:ind w:right="11"/>
              <w:rPr>
                <w:rFonts w:cs="Times New Roman"/>
                <w:b/>
                <w:bCs/>
                <w:szCs w:val="22"/>
              </w:rPr>
            </w:pPr>
            <w:r>
              <w:rPr>
                <w:rFonts w:cs="Times New Roman"/>
                <w:b/>
                <w:bCs/>
                <w:szCs w:val="22"/>
                <w:lang w:val="en-US"/>
              </w:rPr>
              <w:t>289</w:t>
            </w:r>
          </w:p>
        </w:tc>
      </w:tr>
      <w:tr w:rsidR="00262DD4" w:rsidRPr="00D16B4B" w14:paraId="4D039BE3" w14:textId="77777777" w:rsidTr="007E2BB9">
        <w:trPr>
          <w:cantSplit/>
        </w:trPr>
        <w:tc>
          <w:tcPr>
            <w:tcW w:w="3960" w:type="dxa"/>
          </w:tcPr>
          <w:p w14:paraId="53BF1588" w14:textId="77777777" w:rsidR="00262DD4" w:rsidRPr="00D16B4B" w:rsidRDefault="00262DD4" w:rsidP="00262DD4">
            <w:pPr>
              <w:tabs>
                <w:tab w:val="clear" w:pos="227"/>
                <w:tab w:val="left" w:pos="202"/>
              </w:tabs>
              <w:ind w:left="180" w:hanging="180"/>
              <w:rPr>
                <w:rFonts w:ascii="Times New Roman" w:hAnsi="Times New Roman" w:cs="Times New Roman"/>
                <w:b/>
                <w:bCs/>
                <w:sz w:val="22"/>
                <w:szCs w:val="22"/>
              </w:rPr>
            </w:pPr>
          </w:p>
        </w:tc>
        <w:tc>
          <w:tcPr>
            <w:tcW w:w="1170" w:type="dxa"/>
          </w:tcPr>
          <w:p w14:paraId="64A9EF6D"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81" w:type="dxa"/>
          </w:tcPr>
          <w:p w14:paraId="66530D73"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rPr>
            </w:pPr>
          </w:p>
        </w:tc>
        <w:tc>
          <w:tcPr>
            <w:tcW w:w="1196" w:type="dxa"/>
            <w:gridSpan w:val="3"/>
          </w:tcPr>
          <w:p w14:paraId="1B37E15A"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rPr>
            </w:pPr>
          </w:p>
        </w:tc>
        <w:tc>
          <w:tcPr>
            <w:tcW w:w="243" w:type="dxa"/>
          </w:tcPr>
          <w:p w14:paraId="49CCF4BD"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rPr>
            </w:pPr>
          </w:p>
        </w:tc>
        <w:tc>
          <w:tcPr>
            <w:tcW w:w="1169" w:type="dxa"/>
          </w:tcPr>
          <w:p w14:paraId="56D5D598" w14:textId="77777777" w:rsidR="00262DD4" w:rsidRPr="00D16B4B" w:rsidRDefault="00262DD4" w:rsidP="00262DD4">
            <w:pPr>
              <w:pStyle w:val="acctfourfigures"/>
              <w:tabs>
                <w:tab w:val="clear" w:pos="765"/>
                <w:tab w:val="decimal" w:pos="904"/>
              </w:tabs>
              <w:spacing w:line="240" w:lineRule="atLeast"/>
              <w:ind w:right="11"/>
              <w:rPr>
                <w:rFonts w:cs="Times New Roman"/>
                <w:szCs w:val="22"/>
              </w:rPr>
            </w:pPr>
          </w:p>
        </w:tc>
        <w:tc>
          <w:tcPr>
            <w:tcW w:w="181" w:type="dxa"/>
            <w:gridSpan w:val="2"/>
          </w:tcPr>
          <w:p w14:paraId="64700760"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rPr>
            </w:pPr>
          </w:p>
        </w:tc>
        <w:tc>
          <w:tcPr>
            <w:tcW w:w="1170" w:type="dxa"/>
            <w:gridSpan w:val="2"/>
          </w:tcPr>
          <w:p w14:paraId="38D7E1F1" w14:textId="620367C5" w:rsidR="00262DD4" w:rsidRPr="00D16B4B" w:rsidRDefault="00262DD4" w:rsidP="00262DD4">
            <w:pPr>
              <w:pStyle w:val="acctfourfigures"/>
              <w:tabs>
                <w:tab w:val="clear" w:pos="765"/>
                <w:tab w:val="decimal" w:pos="904"/>
              </w:tabs>
              <w:spacing w:line="240" w:lineRule="atLeast"/>
              <w:ind w:right="11"/>
              <w:rPr>
                <w:rFonts w:cs="Times New Roman"/>
                <w:szCs w:val="22"/>
              </w:rPr>
            </w:pPr>
          </w:p>
        </w:tc>
      </w:tr>
      <w:tr w:rsidR="00262DD4" w:rsidRPr="00D16B4B" w14:paraId="7D929A0B" w14:textId="77777777" w:rsidTr="007E2BB9">
        <w:trPr>
          <w:cantSplit/>
          <w:trHeight w:val="173"/>
        </w:trPr>
        <w:tc>
          <w:tcPr>
            <w:tcW w:w="3960" w:type="dxa"/>
          </w:tcPr>
          <w:p w14:paraId="1E803C4B" w14:textId="77777777" w:rsidR="00262DD4" w:rsidRPr="00D16B4B" w:rsidRDefault="00262DD4" w:rsidP="00262DD4">
            <w:pPr>
              <w:rPr>
                <w:rFonts w:ascii="Times New Roman" w:hAnsi="Times New Roman" w:cs="Times New Roman"/>
                <w:sz w:val="22"/>
                <w:szCs w:val="22"/>
                <w:cs/>
              </w:rPr>
            </w:pPr>
            <w:r w:rsidRPr="00D16B4B">
              <w:rPr>
                <w:rFonts w:ascii="Times New Roman" w:hAnsi="Times New Roman" w:cs="Times New Roman"/>
                <w:sz w:val="22"/>
                <w:szCs w:val="22"/>
              </w:rPr>
              <w:t>Current</w:t>
            </w:r>
          </w:p>
        </w:tc>
        <w:tc>
          <w:tcPr>
            <w:tcW w:w="1170" w:type="dxa"/>
          </w:tcPr>
          <w:p w14:paraId="3895C125" w14:textId="1B1707E1" w:rsidR="00262DD4" w:rsidRPr="00D16B4B" w:rsidRDefault="00FE73FF" w:rsidP="00262DD4">
            <w:pPr>
              <w:pStyle w:val="acctfourfigures"/>
              <w:tabs>
                <w:tab w:val="clear" w:pos="765"/>
                <w:tab w:val="decimal" w:pos="904"/>
              </w:tabs>
              <w:spacing w:line="240" w:lineRule="atLeast"/>
              <w:ind w:right="11"/>
              <w:rPr>
                <w:rFonts w:cs="Times New Roman"/>
                <w:szCs w:val="22"/>
              </w:rPr>
            </w:pPr>
            <w:r>
              <w:rPr>
                <w:rFonts w:cs="Times New Roman"/>
                <w:szCs w:val="22"/>
              </w:rPr>
              <w:t>73</w:t>
            </w:r>
          </w:p>
        </w:tc>
        <w:tc>
          <w:tcPr>
            <w:tcW w:w="181" w:type="dxa"/>
          </w:tcPr>
          <w:p w14:paraId="641F6F3F"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tcPr>
          <w:p w14:paraId="24FBB6AE" w14:textId="73DA424B"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rPr>
              <w:t>95</w:t>
            </w:r>
          </w:p>
        </w:tc>
        <w:tc>
          <w:tcPr>
            <w:tcW w:w="243" w:type="dxa"/>
          </w:tcPr>
          <w:p w14:paraId="679BEF2D"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tcPr>
          <w:p w14:paraId="64337380" w14:textId="5BF8B6D2" w:rsidR="00262DD4" w:rsidRPr="00D16B4B" w:rsidRDefault="00FE73FF" w:rsidP="00262DD4">
            <w:pPr>
              <w:pStyle w:val="acctfourfigures"/>
              <w:tabs>
                <w:tab w:val="clear" w:pos="765"/>
                <w:tab w:val="decimal" w:pos="904"/>
              </w:tabs>
              <w:spacing w:line="240" w:lineRule="atLeast"/>
              <w:ind w:right="11"/>
              <w:rPr>
                <w:rFonts w:cs="Times New Roman"/>
                <w:szCs w:val="22"/>
              </w:rPr>
            </w:pPr>
            <w:r>
              <w:rPr>
                <w:rFonts w:cs="Times New Roman"/>
                <w:szCs w:val="22"/>
              </w:rPr>
              <w:t>38</w:t>
            </w:r>
          </w:p>
        </w:tc>
        <w:tc>
          <w:tcPr>
            <w:tcW w:w="181" w:type="dxa"/>
            <w:gridSpan w:val="2"/>
          </w:tcPr>
          <w:p w14:paraId="24E2F3C2"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rPr>
            </w:pPr>
          </w:p>
        </w:tc>
        <w:tc>
          <w:tcPr>
            <w:tcW w:w="1170" w:type="dxa"/>
            <w:gridSpan w:val="2"/>
          </w:tcPr>
          <w:p w14:paraId="31AE0F6D" w14:textId="68FC96BE"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rPr>
              <w:t>58</w:t>
            </w:r>
          </w:p>
        </w:tc>
      </w:tr>
      <w:tr w:rsidR="00262DD4" w:rsidRPr="00D16B4B" w14:paraId="2F07A9FD" w14:textId="77777777" w:rsidTr="007E2BB9">
        <w:trPr>
          <w:cantSplit/>
          <w:trHeight w:val="173"/>
        </w:trPr>
        <w:tc>
          <w:tcPr>
            <w:tcW w:w="3960" w:type="dxa"/>
          </w:tcPr>
          <w:p w14:paraId="7C2C82D7" w14:textId="77777777" w:rsidR="00262DD4" w:rsidRPr="00D16B4B" w:rsidRDefault="00262DD4" w:rsidP="00262DD4">
            <w:pPr>
              <w:rPr>
                <w:rFonts w:ascii="Times New Roman" w:hAnsi="Times New Roman" w:cs="Times New Roman"/>
                <w:sz w:val="22"/>
                <w:szCs w:val="22"/>
                <w:cs/>
              </w:rPr>
            </w:pPr>
            <w:r w:rsidRPr="00D16B4B">
              <w:rPr>
                <w:rFonts w:ascii="Times New Roman" w:hAnsi="Times New Roman" w:cs="Times New Roman"/>
                <w:sz w:val="22"/>
                <w:szCs w:val="22"/>
              </w:rPr>
              <w:t>Non-current</w:t>
            </w:r>
          </w:p>
        </w:tc>
        <w:tc>
          <w:tcPr>
            <w:tcW w:w="1170" w:type="dxa"/>
            <w:tcBorders>
              <w:bottom w:val="single" w:sz="4" w:space="0" w:color="auto"/>
            </w:tcBorders>
          </w:tcPr>
          <w:p w14:paraId="52A47335" w14:textId="16F5D629" w:rsidR="00262DD4" w:rsidRPr="00D16B4B" w:rsidRDefault="00262DD4" w:rsidP="00262DD4">
            <w:pPr>
              <w:pStyle w:val="acctfourfigures"/>
              <w:tabs>
                <w:tab w:val="clear" w:pos="765"/>
                <w:tab w:val="decimal" w:pos="904"/>
              </w:tabs>
              <w:spacing w:line="240" w:lineRule="atLeast"/>
              <w:ind w:right="105"/>
              <w:rPr>
                <w:rFonts w:cs="Times New Roman"/>
                <w:szCs w:val="22"/>
              </w:rPr>
            </w:pPr>
            <w:r>
              <w:rPr>
                <w:rFonts w:cs="Times New Roman"/>
                <w:szCs w:val="22"/>
              </w:rPr>
              <w:t>6</w:t>
            </w:r>
            <w:r w:rsidR="00FE73FF">
              <w:rPr>
                <w:rFonts w:cs="Times New Roman"/>
                <w:szCs w:val="22"/>
              </w:rPr>
              <w:t>48</w:t>
            </w:r>
          </w:p>
        </w:tc>
        <w:tc>
          <w:tcPr>
            <w:tcW w:w="181" w:type="dxa"/>
          </w:tcPr>
          <w:p w14:paraId="09E490E6"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tcBorders>
              <w:bottom w:val="single" w:sz="4" w:space="0" w:color="auto"/>
            </w:tcBorders>
          </w:tcPr>
          <w:p w14:paraId="20977676" w14:textId="639082D5"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rPr>
              <w:t>629</w:t>
            </w:r>
          </w:p>
        </w:tc>
        <w:tc>
          <w:tcPr>
            <w:tcW w:w="243" w:type="dxa"/>
          </w:tcPr>
          <w:p w14:paraId="6DA85B77"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tcBorders>
              <w:bottom w:val="single" w:sz="4" w:space="0" w:color="auto"/>
            </w:tcBorders>
          </w:tcPr>
          <w:p w14:paraId="6EC9D2D2" w14:textId="5D1BDDE1" w:rsidR="00262DD4" w:rsidRPr="00D16B4B" w:rsidRDefault="00FE73FF" w:rsidP="00262DD4">
            <w:pPr>
              <w:pStyle w:val="acctfourfigures"/>
              <w:tabs>
                <w:tab w:val="clear" w:pos="765"/>
                <w:tab w:val="decimal" w:pos="904"/>
              </w:tabs>
              <w:spacing w:line="240" w:lineRule="atLeast"/>
              <w:ind w:right="11"/>
              <w:rPr>
                <w:rFonts w:cs="Times New Roman"/>
                <w:szCs w:val="22"/>
              </w:rPr>
            </w:pPr>
            <w:r>
              <w:rPr>
                <w:rFonts w:cs="Times New Roman"/>
                <w:szCs w:val="22"/>
              </w:rPr>
              <w:t>181</w:t>
            </w:r>
          </w:p>
        </w:tc>
        <w:tc>
          <w:tcPr>
            <w:tcW w:w="181" w:type="dxa"/>
            <w:gridSpan w:val="2"/>
          </w:tcPr>
          <w:p w14:paraId="4FA9C663"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rPr>
            </w:pPr>
          </w:p>
        </w:tc>
        <w:tc>
          <w:tcPr>
            <w:tcW w:w="1170" w:type="dxa"/>
            <w:gridSpan w:val="2"/>
            <w:tcBorders>
              <w:bottom w:val="single" w:sz="4" w:space="0" w:color="auto"/>
            </w:tcBorders>
          </w:tcPr>
          <w:p w14:paraId="3F2CA6CC" w14:textId="72AB0F12" w:rsidR="00262DD4" w:rsidRPr="00D16B4B" w:rsidRDefault="00262DD4" w:rsidP="00262DD4">
            <w:pPr>
              <w:pStyle w:val="acctfourfigures"/>
              <w:tabs>
                <w:tab w:val="clear" w:pos="765"/>
                <w:tab w:val="decimal" w:pos="904"/>
              </w:tabs>
              <w:spacing w:line="240" w:lineRule="atLeast"/>
              <w:ind w:right="11"/>
              <w:rPr>
                <w:rFonts w:cs="Times New Roman"/>
                <w:szCs w:val="22"/>
              </w:rPr>
            </w:pPr>
            <w:r>
              <w:rPr>
                <w:rFonts w:cs="Times New Roman"/>
                <w:szCs w:val="22"/>
              </w:rPr>
              <w:t>231</w:t>
            </w:r>
          </w:p>
        </w:tc>
      </w:tr>
      <w:tr w:rsidR="00262DD4" w:rsidRPr="00D16B4B" w14:paraId="741C4710" w14:textId="77777777" w:rsidTr="007E2BB9">
        <w:trPr>
          <w:cantSplit/>
        </w:trPr>
        <w:tc>
          <w:tcPr>
            <w:tcW w:w="3960" w:type="dxa"/>
          </w:tcPr>
          <w:p w14:paraId="54112C7F" w14:textId="77777777" w:rsidR="00262DD4" w:rsidRPr="00D16B4B" w:rsidRDefault="00262DD4" w:rsidP="00262DD4">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31E4D8F5" w14:textId="704B068C" w:rsidR="00262DD4" w:rsidRPr="00D16B4B" w:rsidRDefault="00262DD4" w:rsidP="00262DD4">
            <w:pPr>
              <w:pStyle w:val="acctfourfigures"/>
              <w:tabs>
                <w:tab w:val="clear" w:pos="765"/>
                <w:tab w:val="decimal" w:pos="904"/>
              </w:tabs>
              <w:spacing w:line="240" w:lineRule="atLeast"/>
              <w:ind w:right="11"/>
              <w:rPr>
                <w:rFonts w:cs="Times New Roman"/>
                <w:b/>
                <w:bCs/>
                <w:szCs w:val="22"/>
              </w:rPr>
            </w:pPr>
            <w:r>
              <w:rPr>
                <w:rFonts w:cs="Times New Roman"/>
                <w:b/>
                <w:bCs/>
                <w:szCs w:val="22"/>
              </w:rPr>
              <w:t>72</w:t>
            </w:r>
            <w:r w:rsidR="00FE73FF">
              <w:rPr>
                <w:rFonts w:cs="Times New Roman"/>
                <w:b/>
                <w:bCs/>
                <w:szCs w:val="22"/>
              </w:rPr>
              <w:t>1</w:t>
            </w:r>
          </w:p>
        </w:tc>
        <w:tc>
          <w:tcPr>
            <w:tcW w:w="181" w:type="dxa"/>
            <w:vAlign w:val="bottom"/>
          </w:tcPr>
          <w:p w14:paraId="3363FA28"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96" w:type="dxa"/>
            <w:gridSpan w:val="3"/>
            <w:tcBorders>
              <w:top w:val="single" w:sz="4" w:space="0" w:color="auto"/>
              <w:bottom w:val="double" w:sz="4" w:space="0" w:color="auto"/>
            </w:tcBorders>
            <w:vAlign w:val="bottom"/>
          </w:tcPr>
          <w:p w14:paraId="1D80B17E" w14:textId="7C935BA8" w:rsidR="00262DD4" w:rsidRPr="00D16B4B" w:rsidRDefault="00262DD4" w:rsidP="00262DD4">
            <w:pPr>
              <w:pStyle w:val="acctfourfigures"/>
              <w:tabs>
                <w:tab w:val="clear" w:pos="765"/>
                <w:tab w:val="decimal" w:pos="904"/>
              </w:tabs>
              <w:spacing w:line="240" w:lineRule="atLeast"/>
              <w:ind w:right="11"/>
              <w:rPr>
                <w:rFonts w:cs="Times New Roman"/>
                <w:b/>
                <w:bCs/>
                <w:szCs w:val="22"/>
                <w:lang w:val="en-US"/>
              </w:rPr>
            </w:pPr>
            <w:r>
              <w:rPr>
                <w:rFonts w:cs="Times New Roman"/>
                <w:b/>
                <w:bCs/>
                <w:szCs w:val="22"/>
              </w:rPr>
              <w:t>724</w:t>
            </w:r>
          </w:p>
        </w:tc>
        <w:tc>
          <w:tcPr>
            <w:tcW w:w="243" w:type="dxa"/>
            <w:vAlign w:val="bottom"/>
          </w:tcPr>
          <w:p w14:paraId="6D25E3E5" w14:textId="77777777" w:rsidR="00262DD4" w:rsidRPr="00D16B4B" w:rsidRDefault="00262DD4" w:rsidP="0026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69" w:type="dxa"/>
            <w:tcBorders>
              <w:top w:val="single" w:sz="4" w:space="0" w:color="auto"/>
              <w:bottom w:val="double" w:sz="4" w:space="0" w:color="auto"/>
            </w:tcBorders>
            <w:vAlign w:val="bottom"/>
          </w:tcPr>
          <w:p w14:paraId="61A4C013" w14:textId="2B095961" w:rsidR="00262DD4" w:rsidRPr="00D16B4B" w:rsidRDefault="00262DD4" w:rsidP="00262DD4">
            <w:pPr>
              <w:pStyle w:val="acctfourfigures"/>
              <w:tabs>
                <w:tab w:val="clear" w:pos="765"/>
                <w:tab w:val="decimal" w:pos="904"/>
              </w:tabs>
              <w:spacing w:line="240" w:lineRule="atLeast"/>
              <w:ind w:right="11"/>
              <w:rPr>
                <w:rFonts w:cs="Times New Roman"/>
                <w:b/>
                <w:bCs/>
                <w:szCs w:val="22"/>
              </w:rPr>
            </w:pPr>
            <w:r>
              <w:rPr>
                <w:rFonts w:cs="Times New Roman"/>
                <w:b/>
                <w:bCs/>
                <w:szCs w:val="22"/>
              </w:rPr>
              <w:t>2</w:t>
            </w:r>
            <w:r w:rsidR="00FE73FF">
              <w:rPr>
                <w:rFonts w:cs="Times New Roman"/>
                <w:b/>
                <w:bCs/>
                <w:szCs w:val="22"/>
              </w:rPr>
              <w:t>19</w:t>
            </w:r>
          </w:p>
        </w:tc>
        <w:tc>
          <w:tcPr>
            <w:tcW w:w="181" w:type="dxa"/>
            <w:gridSpan w:val="2"/>
          </w:tcPr>
          <w:p w14:paraId="08698AB9" w14:textId="77777777" w:rsidR="00262DD4" w:rsidRPr="00D16B4B" w:rsidRDefault="00262DD4" w:rsidP="00262DD4">
            <w:pPr>
              <w:pStyle w:val="acctfourfigures"/>
              <w:tabs>
                <w:tab w:val="clear" w:pos="765"/>
                <w:tab w:val="decimal" w:pos="904"/>
              </w:tabs>
              <w:spacing w:line="240" w:lineRule="atLeast"/>
              <w:ind w:right="11"/>
              <w:rPr>
                <w:rFonts w:cs="Times New Roman"/>
                <w:b/>
                <w:bCs/>
                <w:szCs w:val="22"/>
              </w:rPr>
            </w:pPr>
          </w:p>
        </w:tc>
        <w:tc>
          <w:tcPr>
            <w:tcW w:w="1170" w:type="dxa"/>
            <w:gridSpan w:val="2"/>
            <w:tcBorders>
              <w:top w:val="single" w:sz="4" w:space="0" w:color="auto"/>
              <w:bottom w:val="double" w:sz="4" w:space="0" w:color="auto"/>
            </w:tcBorders>
            <w:vAlign w:val="bottom"/>
          </w:tcPr>
          <w:p w14:paraId="53FB8B4F" w14:textId="441E64A3" w:rsidR="00262DD4" w:rsidRPr="00D16B4B" w:rsidRDefault="00262DD4" w:rsidP="00262DD4">
            <w:pPr>
              <w:pStyle w:val="acctfourfigures"/>
              <w:tabs>
                <w:tab w:val="clear" w:pos="765"/>
                <w:tab w:val="decimal" w:pos="904"/>
              </w:tabs>
              <w:spacing w:line="240" w:lineRule="atLeast"/>
              <w:ind w:right="11"/>
              <w:rPr>
                <w:rFonts w:cs="Times New Roman"/>
                <w:b/>
                <w:bCs/>
                <w:szCs w:val="22"/>
              </w:rPr>
            </w:pPr>
            <w:r>
              <w:rPr>
                <w:rFonts w:cs="Times New Roman"/>
                <w:b/>
                <w:bCs/>
                <w:szCs w:val="22"/>
              </w:rPr>
              <w:t>289</w:t>
            </w:r>
          </w:p>
        </w:tc>
      </w:tr>
    </w:tbl>
    <w:p w14:paraId="7BDF2A31" w14:textId="519B6F31" w:rsidR="00F74773" w:rsidRPr="00D16B4B" w:rsidRDefault="00F74773" w:rsidP="009D7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36" w:type="dxa"/>
        <w:tblInd w:w="459" w:type="dxa"/>
        <w:tblLayout w:type="fixed"/>
        <w:tblCellMar>
          <w:left w:w="79" w:type="dxa"/>
          <w:right w:w="79" w:type="dxa"/>
        </w:tblCellMar>
        <w:tblLook w:val="0000" w:firstRow="0" w:lastRow="0" w:firstColumn="0" w:lastColumn="0" w:noHBand="0" w:noVBand="0"/>
      </w:tblPr>
      <w:tblGrid>
        <w:gridCol w:w="3951"/>
        <w:gridCol w:w="1215"/>
        <w:gridCol w:w="200"/>
        <w:gridCol w:w="1195"/>
        <w:gridCol w:w="184"/>
        <w:gridCol w:w="1203"/>
        <w:gridCol w:w="180"/>
        <w:gridCol w:w="1097"/>
        <w:gridCol w:w="11"/>
      </w:tblGrid>
      <w:tr w:rsidR="007D5C44" w:rsidRPr="00D16B4B" w14:paraId="2574A5C7" w14:textId="77777777" w:rsidTr="007E2BB9">
        <w:trPr>
          <w:cantSplit/>
          <w:trHeight w:val="498"/>
          <w:tblHeader/>
        </w:trPr>
        <w:tc>
          <w:tcPr>
            <w:tcW w:w="3951" w:type="dxa"/>
          </w:tcPr>
          <w:p w14:paraId="08547AEB" w14:textId="3A28E26F" w:rsidR="007D5C44" w:rsidRPr="00D16B4B" w:rsidRDefault="007D5C44" w:rsidP="00880DEB">
            <w:pPr>
              <w:ind w:left="180" w:hanging="180"/>
              <w:rPr>
                <w:rFonts w:ascii="Times New Roman" w:hAnsi="Times New Roman" w:cs="Times New Roman"/>
                <w:b/>
                <w:bCs/>
                <w:i/>
                <w:iCs/>
                <w:color w:val="0000FF"/>
                <w:sz w:val="22"/>
                <w:szCs w:val="22"/>
              </w:rPr>
            </w:pPr>
          </w:p>
        </w:tc>
        <w:tc>
          <w:tcPr>
            <w:tcW w:w="2610" w:type="dxa"/>
            <w:gridSpan w:val="3"/>
          </w:tcPr>
          <w:p w14:paraId="2BFC3C8C" w14:textId="77777777" w:rsidR="007D5C44" w:rsidRPr="00D16B4B" w:rsidRDefault="007D5C44" w:rsidP="00880DEB">
            <w:pPr>
              <w:pStyle w:val="acctmergecolhdg"/>
              <w:spacing w:line="240" w:lineRule="atLeast"/>
              <w:rPr>
                <w:rFonts w:cs="Times New Roman"/>
                <w:szCs w:val="22"/>
              </w:rPr>
            </w:pPr>
            <w:r w:rsidRPr="00D16B4B">
              <w:rPr>
                <w:rFonts w:cs="Times New Roman"/>
                <w:szCs w:val="22"/>
              </w:rPr>
              <w:t xml:space="preserve">Consolidated </w:t>
            </w:r>
          </w:p>
          <w:p w14:paraId="06ABA306" w14:textId="77777777" w:rsidR="007D5C44" w:rsidRPr="00D16B4B" w:rsidRDefault="007D5C44" w:rsidP="00880DEB">
            <w:pPr>
              <w:pStyle w:val="acctmergecolhdg"/>
              <w:spacing w:line="240" w:lineRule="atLeast"/>
              <w:rPr>
                <w:rFonts w:cs="Times New Roman"/>
                <w:szCs w:val="22"/>
              </w:rPr>
            </w:pPr>
            <w:r w:rsidRPr="00D16B4B">
              <w:rPr>
                <w:rFonts w:cs="Times New Roman"/>
                <w:szCs w:val="22"/>
              </w:rPr>
              <w:t>financial statements</w:t>
            </w:r>
          </w:p>
        </w:tc>
        <w:tc>
          <w:tcPr>
            <w:tcW w:w="184" w:type="dxa"/>
          </w:tcPr>
          <w:p w14:paraId="0199E0B2" w14:textId="77777777" w:rsidR="007D5C44" w:rsidRPr="00D16B4B" w:rsidRDefault="007D5C44" w:rsidP="00880DEB">
            <w:pPr>
              <w:pStyle w:val="acctmergecolhdg"/>
              <w:spacing w:line="240" w:lineRule="atLeast"/>
              <w:rPr>
                <w:rFonts w:cs="Times New Roman"/>
                <w:szCs w:val="22"/>
              </w:rPr>
            </w:pPr>
          </w:p>
        </w:tc>
        <w:tc>
          <w:tcPr>
            <w:tcW w:w="2491" w:type="dxa"/>
            <w:gridSpan w:val="4"/>
          </w:tcPr>
          <w:p w14:paraId="074DB308" w14:textId="77777777" w:rsidR="007D5C44" w:rsidRPr="00D16B4B" w:rsidRDefault="007D5C44" w:rsidP="00880DEB">
            <w:pPr>
              <w:pStyle w:val="acctmergecolhdg"/>
              <w:spacing w:line="240" w:lineRule="atLeast"/>
              <w:rPr>
                <w:rFonts w:cs="Times New Roman"/>
                <w:szCs w:val="22"/>
              </w:rPr>
            </w:pPr>
            <w:r w:rsidRPr="00D16B4B">
              <w:rPr>
                <w:rFonts w:cs="Times New Roman"/>
                <w:szCs w:val="22"/>
              </w:rPr>
              <w:t xml:space="preserve">Separate </w:t>
            </w:r>
          </w:p>
          <w:p w14:paraId="4AD9ED62" w14:textId="77777777" w:rsidR="007D5C44" w:rsidRPr="00D16B4B" w:rsidRDefault="007D5C44" w:rsidP="00880DEB">
            <w:pPr>
              <w:pStyle w:val="acctmergecolhdg"/>
              <w:spacing w:line="240" w:lineRule="atLeast"/>
              <w:rPr>
                <w:rFonts w:cs="Times New Roman"/>
                <w:szCs w:val="22"/>
              </w:rPr>
            </w:pPr>
            <w:r w:rsidRPr="00D16B4B">
              <w:rPr>
                <w:rFonts w:cs="Times New Roman"/>
                <w:szCs w:val="22"/>
              </w:rPr>
              <w:t>financial statements</w:t>
            </w:r>
          </w:p>
        </w:tc>
      </w:tr>
      <w:tr w:rsidR="0059162A" w:rsidRPr="00D16B4B" w14:paraId="3813B34B" w14:textId="77777777" w:rsidTr="007E2BB9">
        <w:trPr>
          <w:cantSplit/>
          <w:trHeight w:val="249"/>
          <w:tblHeader/>
        </w:trPr>
        <w:tc>
          <w:tcPr>
            <w:tcW w:w="3951" w:type="dxa"/>
          </w:tcPr>
          <w:p w14:paraId="070884EF" w14:textId="5B766C1F"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D16B4B">
              <w:rPr>
                <w:rFonts w:ascii="Times New Roman" w:hAnsi="Times New Roman" w:cs="Times New Roman"/>
                <w:b/>
                <w:bCs/>
                <w:i/>
                <w:iCs/>
                <w:sz w:val="22"/>
                <w:szCs w:val="22"/>
              </w:rPr>
              <w:t>Principal actuarial assumptions</w:t>
            </w:r>
          </w:p>
        </w:tc>
        <w:tc>
          <w:tcPr>
            <w:tcW w:w="1215" w:type="dxa"/>
            <w:vAlign w:val="center"/>
          </w:tcPr>
          <w:p w14:paraId="6CE07CCB" w14:textId="31BB536E"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262DD4">
              <w:rPr>
                <w:rFonts w:cs="Times New Roman"/>
                <w:szCs w:val="22"/>
                <w:lang w:val="en-US" w:bidi="th-TH"/>
              </w:rPr>
              <w:t>5</w:t>
            </w:r>
          </w:p>
        </w:tc>
        <w:tc>
          <w:tcPr>
            <w:tcW w:w="200" w:type="dxa"/>
            <w:vAlign w:val="center"/>
          </w:tcPr>
          <w:p w14:paraId="7B206BE2" w14:textId="77777777" w:rsidR="0059162A" w:rsidRPr="00D16B4B" w:rsidRDefault="0059162A" w:rsidP="0059162A">
            <w:pPr>
              <w:pStyle w:val="acctfourfigures"/>
              <w:spacing w:line="240" w:lineRule="atLeast"/>
              <w:jc w:val="center"/>
              <w:rPr>
                <w:rFonts w:cs="Times New Roman"/>
                <w:szCs w:val="22"/>
              </w:rPr>
            </w:pPr>
          </w:p>
        </w:tc>
        <w:tc>
          <w:tcPr>
            <w:tcW w:w="1195" w:type="dxa"/>
            <w:vAlign w:val="center"/>
          </w:tcPr>
          <w:p w14:paraId="25D7ABEC" w14:textId="14709A49"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262DD4">
              <w:rPr>
                <w:rFonts w:cs="Times New Roman"/>
                <w:szCs w:val="22"/>
                <w:lang w:val="en-US"/>
              </w:rPr>
              <w:t>4</w:t>
            </w:r>
          </w:p>
        </w:tc>
        <w:tc>
          <w:tcPr>
            <w:tcW w:w="184" w:type="dxa"/>
          </w:tcPr>
          <w:p w14:paraId="5DEB4916" w14:textId="77777777" w:rsidR="0059162A" w:rsidRPr="00D16B4B" w:rsidRDefault="0059162A" w:rsidP="0059162A">
            <w:pPr>
              <w:pStyle w:val="acctfourfigures"/>
              <w:spacing w:line="240" w:lineRule="atLeast"/>
              <w:rPr>
                <w:rFonts w:cs="Times New Roman"/>
                <w:szCs w:val="22"/>
              </w:rPr>
            </w:pPr>
          </w:p>
        </w:tc>
        <w:tc>
          <w:tcPr>
            <w:tcW w:w="1203" w:type="dxa"/>
            <w:vAlign w:val="center"/>
          </w:tcPr>
          <w:p w14:paraId="265FAE5B" w14:textId="0B8E8CDC"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262DD4">
              <w:rPr>
                <w:rFonts w:cs="Times New Roman"/>
                <w:szCs w:val="22"/>
                <w:lang w:val="en-US" w:bidi="th-TH"/>
              </w:rPr>
              <w:t>5</w:t>
            </w:r>
          </w:p>
        </w:tc>
        <w:tc>
          <w:tcPr>
            <w:tcW w:w="180" w:type="dxa"/>
            <w:vAlign w:val="center"/>
          </w:tcPr>
          <w:p w14:paraId="3FB098F9" w14:textId="77777777" w:rsidR="0059162A" w:rsidRPr="00D16B4B" w:rsidRDefault="0059162A" w:rsidP="0059162A">
            <w:pPr>
              <w:pStyle w:val="acctfourfigures"/>
              <w:spacing w:line="240" w:lineRule="atLeast"/>
              <w:jc w:val="center"/>
              <w:rPr>
                <w:rFonts w:cs="Times New Roman"/>
                <w:szCs w:val="22"/>
              </w:rPr>
            </w:pPr>
          </w:p>
        </w:tc>
        <w:tc>
          <w:tcPr>
            <w:tcW w:w="1108" w:type="dxa"/>
            <w:gridSpan w:val="2"/>
            <w:vAlign w:val="center"/>
          </w:tcPr>
          <w:p w14:paraId="74E95FF8" w14:textId="08684E31"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262DD4">
              <w:rPr>
                <w:rFonts w:cs="Times New Roman"/>
                <w:szCs w:val="22"/>
                <w:lang w:val="en-US"/>
              </w:rPr>
              <w:t>4</w:t>
            </w:r>
          </w:p>
        </w:tc>
      </w:tr>
      <w:tr w:rsidR="007D5C44" w:rsidRPr="00D16B4B" w14:paraId="29B67833" w14:textId="77777777" w:rsidTr="007E2BB9">
        <w:trPr>
          <w:gridAfter w:val="1"/>
          <w:wAfter w:w="11" w:type="dxa"/>
          <w:cantSplit/>
          <w:trHeight w:val="73"/>
          <w:tblHeader/>
        </w:trPr>
        <w:tc>
          <w:tcPr>
            <w:tcW w:w="3951" w:type="dxa"/>
          </w:tcPr>
          <w:p w14:paraId="66D20402" w14:textId="77777777" w:rsidR="007D5C44" w:rsidRPr="00D16B4B" w:rsidRDefault="007D5C44" w:rsidP="00880DEB">
            <w:pPr>
              <w:rPr>
                <w:rFonts w:ascii="Times New Roman" w:hAnsi="Times New Roman" w:cs="Times New Roman"/>
                <w:b/>
                <w:bCs/>
                <w:i/>
                <w:iCs/>
                <w:sz w:val="22"/>
                <w:szCs w:val="22"/>
              </w:rPr>
            </w:pPr>
          </w:p>
        </w:tc>
        <w:tc>
          <w:tcPr>
            <w:tcW w:w="5274" w:type="dxa"/>
            <w:gridSpan w:val="7"/>
          </w:tcPr>
          <w:p w14:paraId="21F0B0AC" w14:textId="0C471789" w:rsidR="007D5C44" w:rsidRPr="00D16B4B" w:rsidRDefault="007D5C44" w:rsidP="00880DEB">
            <w:pPr>
              <w:pStyle w:val="acctfourfigures"/>
              <w:spacing w:line="240" w:lineRule="atLeast"/>
              <w:jc w:val="center"/>
              <w:rPr>
                <w:rFonts w:cs="Times New Roman"/>
                <w:i/>
                <w:iCs/>
                <w:szCs w:val="22"/>
              </w:rPr>
            </w:pPr>
          </w:p>
        </w:tc>
      </w:tr>
      <w:tr w:rsidR="0059162A" w:rsidRPr="00D16B4B" w14:paraId="5BBB414D" w14:textId="77777777" w:rsidTr="007E2BB9">
        <w:trPr>
          <w:cantSplit/>
          <w:trHeight w:val="259"/>
        </w:trPr>
        <w:tc>
          <w:tcPr>
            <w:tcW w:w="3951" w:type="dxa"/>
          </w:tcPr>
          <w:p w14:paraId="582DFB77" w14:textId="6E2A9C84" w:rsidR="0059162A" w:rsidRPr="00D16B4B" w:rsidRDefault="0059162A" w:rsidP="0059162A">
            <w:pPr>
              <w:ind w:left="191" w:hanging="191"/>
              <w:rPr>
                <w:rFonts w:ascii="Times New Roman" w:hAnsi="Times New Roman" w:cs="Times New Roman"/>
                <w:sz w:val="22"/>
                <w:szCs w:val="22"/>
              </w:rPr>
            </w:pPr>
            <w:r w:rsidRPr="00D16B4B">
              <w:rPr>
                <w:rFonts w:ascii="Times New Roman" w:hAnsi="Times New Roman" w:cs="Times New Roman"/>
                <w:sz w:val="22"/>
                <w:szCs w:val="22"/>
              </w:rPr>
              <w:t>Discount rate (%)</w:t>
            </w:r>
          </w:p>
        </w:tc>
        <w:tc>
          <w:tcPr>
            <w:tcW w:w="1215" w:type="dxa"/>
          </w:tcPr>
          <w:p w14:paraId="7714F43F" w14:textId="7DBA2710" w:rsidR="0059162A" w:rsidRPr="00D16B4B" w:rsidRDefault="00740C98" w:rsidP="00A1352F">
            <w:pPr>
              <w:pStyle w:val="acctfourfigures"/>
              <w:tabs>
                <w:tab w:val="clear" w:pos="765"/>
                <w:tab w:val="decimal" w:pos="904"/>
              </w:tabs>
              <w:spacing w:line="240" w:lineRule="atLeast"/>
              <w:ind w:right="11"/>
              <w:jc w:val="center"/>
              <w:rPr>
                <w:rFonts w:cs="Times New Roman"/>
                <w:szCs w:val="22"/>
              </w:rPr>
            </w:pPr>
            <w:r w:rsidRPr="00D16B4B">
              <w:rPr>
                <w:rFonts w:cs="Times New Roman"/>
                <w:szCs w:val="22"/>
                <w:lang w:val="en-US"/>
              </w:rPr>
              <w:t>1</w:t>
            </w:r>
            <w:r w:rsidR="00A1352F" w:rsidRPr="00D16B4B">
              <w:rPr>
                <w:rFonts w:cs="Times New Roman"/>
                <w:szCs w:val="22"/>
              </w:rPr>
              <w:t>.</w:t>
            </w:r>
            <w:r w:rsidRPr="00D16B4B">
              <w:rPr>
                <w:rFonts w:cs="Times New Roman"/>
                <w:szCs w:val="22"/>
                <w:lang w:val="en-US"/>
              </w:rPr>
              <w:t>18</w:t>
            </w:r>
            <w:r w:rsidR="00A1352F" w:rsidRPr="00D16B4B">
              <w:rPr>
                <w:rFonts w:cs="Times New Roman"/>
                <w:szCs w:val="22"/>
              </w:rPr>
              <w:t xml:space="preserve"> </w:t>
            </w:r>
            <w:r w:rsidR="00F62AEE" w:rsidRPr="00D16B4B">
              <w:rPr>
                <w:rFonts w:cs="Times New Roman"/>
                <w:szCs w:val="22"/>
              </w:rPr>
              <w:t>-</w:t>
            </w:r>
            <w:r w:rsidR="00A1352F" w:rsidRPr="00D16B4B">
              <w:rPr>
                <w:rFonts w:cs="Times New Roman"/>
                <w:szCs w:val="22"/>
              </w:rPr>
              <w:t xml:space="preserve"> </w:t>
            </w:r>
            <w:r w:rsidRPr="00D16B4B">
              <w:rPr>
                <w:rFonts w:cs="Times New Roman"/>
                <w:szCs w:val="22"/>
                <w:lang w:val="en-US"/>
              </w:rPr>
              <w:t>2</w:t>
            </w:r>
            <w:r w:rsidR="00A1352F" w:rsidRPr="00D16B4B">
              <w:rPr>
                <w:rFonts w:cs="Times New Roman"/>
                <w:szCs w:val="22"/>
              </w:rPr>
              <w:t>.</w:t>
            </w:r>
            <w:r w:rsidRPr="00D16B4B">
              <w:rPr>
                <w:rFonts w:cs="Times New Roman"/>
                <w:szCs w:val="22"/>
                <w:lang w:val="en-US"/>
              </w:rPr>
              <w:t>9</w:t>
            </w:r>
            <w:r w:rsidR="00E84EE6">
              <w:rPr>
                <w:rFonts w:cs="Times New Roman"/>
                <w:szCs w:val="22"/>
                <w:lang w:val="en-US"/>
              </w:rPr>
              <w:t>7</w:t>
            </w:r>
          </w:p>
        </w:tc>
        <w:tc>
          <w:tcPr>
            <w:tcW w:w="200" w:type="dxa"/>
          </w:tcPr>
          <w:p w14:paraId="79EB03ED"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jc w:val="right"/>
              <w:rPr>
                <w:rFonts w:ascii="Times New Roman" w:hAnsi="Times New Roman" w:cs="Times New Roman"/>
                <w:sz w:val="22"/>
                <w:szCs w:val="22"/>
                <w:lang w:val="en-GB" w:bidi="ar-SA"/>
              </w:rPr>
            </w:pPr>
          </w:p>
        </w:tc>
        <w:tc>
          <w:tcPr>
            <w:tcW w:w="1195" w:type="dxa"/>
          </w:tcPr>
          <w:p w14:paraId="4802A2CB" w14:textId="1D35C769"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hint="cs"/>
                <w:szCs w:val="22"/>
                <w:lang w:val="en-US" w:bidi="th-TH"/>
              </w:rPr>
              <w:t>1</w:t>
            </w:r>
            <w:r w:rsidR="0059162A" w:rsidRPr="00D16B4B">
              <w:rPr>
                <w:rFonts w:cs="Times New Roman" w:hint="cs"/>
                <w:szCs w:val="22"/>
                <w:cs/>
                <w:lang w:val="en-US" w:bidi="th-TH"/>
              </w:rPr>
              <w:t>.</w:t>
            </w:r>
            <w:r w:rsidRPr="00D16B4B">
              <w:rPr>
                <w:rFonts w:cs="Times New Roman" w:hint="cs"/>
                <w:szCs w:val="22"/>
                <w:lang w:val="en-US" w:bidi="th-TH"/>
              </w:rPr>
              <w:t>18</w:t>
            </w:r>
            <w:r w:rsidR="0059162A" w:rsidRPr="00D16B4B">
              <w:rPr>
                <w:rFonts w:cs="Times New Roman" w:hint="cs"/>
                <w:szCs w:val="22"/>
                <w:cs/>
                <w:lang w:val="en-US" w:bidi="th-TH"/>
              </w:rPr>
              <w:t xml:space="preserve"> </w:t>
            </w:r>
            <w:r w:rsidR="0059162A" w:rsidRPr="00D16B4B">
              <w:rPr>
                <w:rFonts w:cs="Times New Roman"/>
                <w:szCs w:val="22"/>
                <w:lang w:val="en-US" w:bidi="th-TH"/>
              </w:rPr>
              <w:t>-</w:t>
            </w:r>
            <w:r w:rsidR="0059162A" w:rsidRPr="00D16B4B">
              <w:rPr>
                <w:rFonts w:cs="Times New Roman" w:hint="cs"/>
                <w:szCs w:val="22"/>
                <w:cs/>
                <w:lang w:val="en-US" w:bidi="th-TH"/>
              </w:rPr>
              <w:t xml:space="preserve"> </w:t>
            </w:r>
            <w:r w:rsidRPr="00D16B4B">
              <w:rPr>
                <w:rFonts w:cs="Times New Roman" w:hint="cs"/>
                <w:szCs w:val="22"/>
                <w:lang w:val="en-US" w:bidi="th-TH"/>
              </w:rPr>
              <w:t>2</w:t>
            </w:r>
            <w:r w:rsidR="0059162A" w:rsidRPr="00D16B4B">
              <w:rPr>
                <w:rFonts w:cs="Times New Roman" w:hint="cs"/>
                <w:szCs w:val="22"/>
                <w:cs/>
                <w:lang w:val="en-US" w:bidi="th-TH"/>
              </w:rPr>
              <w:t>.</w:t>
            </w:r>
            <w:r w:rsidRPr="00D16B4B">
              <w:rPr>
                <w:rFonts w:cs="Times New Roman" w:hint="cs"/>
                <w:szCs w:val="22"/>
                <w:lang w:val="en-US" w:bidi="th-TH"/>
              </w:rPr>
              <w:t>9</w:t>
            </w:r>
            <w:r w:rsidR="00262DD4">
              <w:rPr>
                <w:rFonts w:cs="Times New Roman"/>
                <w:szCs w:val="22"/>
                <w:lang w:val="en-US" w:bidi="th-TH"/>
              </w:rPr>
              <w:t>7</w:t>
            </w:r>
          </w:p>
        </w:tc>
        <w:tc>
          <w:tcPr>
            <w:tcW w:w="184" w:type="dxa"/>
          </w:tcPr>
          <w:p w14:paraId="282C1DCA"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jc w:val="right"/>
              <w:rPr>
                <w:rFonts w:ascii="Times New Roman" w:hAnsi="Times New Roman" w:cs="Times New Roman"/>
                <w:sz w:val="22"/>
                <w:szCs w:val="22"/>
                <w:lang w:val="en-GB" w:bidi="ar-SA"/>
              </w:rPr>
            </w:pPr>
          </w:p>
        </w:tc>
        <w:tc>
          <w:tcPr>
            <w:tcW w:w="1203" w:type="dxa"/>
          </w:tcPr>
          <w:p w14:paraId="3F7F9245" w14:textId="057C5A81" w:rsidR="0059162A" w:rsidRPr="00D16B4B" w:rsidRDefault="00FE73FF" w:rsidP="0059162A">
            <w:pPr>
              <w:pStyle w:val="acctfourfigures"/>
              <w:tabs>
                <w:tab w:val="clear" w:pos="765"/>
                <w:tab w:val="decimal" w:pos="904"/>
              </w:tabs>
              <w:spacing w:line="240" w:lineRule="atLeast"/>
              <w:ind w:right="11"/>
              <w:jc w:val="right"/>
              <w:rPr>
                <w:rFonts w:cs="Times New Roman"/>
                <w:szCs w:val="22"/>
              </w:rPr>
            </w:pPr>
            <w:r>
              <w:rPr>
                <w:rFonts w:cs="Times New Roman"/>
                <w:szCs w:val="22"/>
                <w:lang w:val="en-US"/>
              </w:rPr>
              <w:t>1.28</w:t>
            </w:r>
          </w:p>
        </w:tc>
        <w:tc>
          <w:tcPr>
            <w:tcW w:w="180" w:type="dxa"/>
          </w:tcPr>
          <w:p w14:paraId="1C1B2A46" w14:textId="77777777" w:rsidR="0059162A" w:rsidRPr="00D16B4B" w:rsidRDefault="0059162A" w:rsidP="0059162A">
            <w:pPr>
              <w:pStyle w:val="acctfourfigures"/>
              <w:tabs>
                <w:tab w:val="clear" w:pos="765"/>
                <w:tab w:val="decimal" w:pos="904"/>
              </w:tabs>
              <w:spacing w:line="240" w:lineRule="atLeast"/>
              <w:ind w:right="11"/>
              <w:jc w:val="right"/>
              <w:rPr>
                <w:rFonts w:cs="Times New Roman"/>
                <w:szCs w:val="22"/>
              </w:rPr>
            </w:pPr>
          </w:p>
        </w:tc>
        <w:tc>
          <w:tcPr>
            <w:tcW w:w="1108" w:type="dxa"/>
            <w:gridSpan w:val="2"/>
          </w:tcPr>
          <w:p w14:paraId="593184AA" w14:textId="6DF92E92"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bidi="th-TH"/>
              </w:rPr>
              <w:t>2</w:t>
            </w:r>
            <w:r w:rsidR="0059162A" w:rsidRPr="00D16B4B">
              <w:rPr>
                <w:rFonts w:cs="Times New Roman"/>
                <w:szCs w:val="22"/>
                <w:lang w:val="en-US" w:bidi="th-TH"/>
              </w:rPr>
              <w:t>.</w:t>
            </w:r>
            <w:r w:rsidRPr="00D16B4B">
              <w:rPr>
                <w:rFonts w:cs="Times New Roman"/>
                <w:szCs w:val="22"/>
                <w:lang w:val="en-US" w:bidi="th-TH"/>
              </w:rPr>
              <w:t>34</w:t>
            </w:r>
          </w:p>
        </w:tc>
      </w:tr>
      <w:tr w:rsidR="0059162A" w:rsidRPr="00D16B4B" w14:paraId="3E470A73" w14:textId="77777777" w:rsidTr="007E2BB9">
        <w:trPr>
          <w:cantSplit/>
          <w:trHeight w:val="249"/>
        </w:trPr>
        <w:tc>
          <w:tcPr>
            <w:tcW w:w="3951" w:type="dxa"/>
          </w:tcPr>
          <w:p w14:paraId="39C5151E" w14:textId="61A222D5" w:rsidR="0059162A" w:rsidRPr="00D16B4B" w:rsidRDefault="0059162A" w:rsidP="0059162A">
            <w:pPr>
              <w:tabs>
                <w:tab w:val="left" w:pos="525"/>
                <w:tab w:val="left" w:pos="1245"/>
              </w:tabs>
              <w:rPr>
                <w:rFonts w:ascii="Times New Roman" w:hAnsi="Times New Roman" w:cs="Times New Roman"/>
                <w:b/>
                <w:bCs/>
                <w:sz w:val="22"/>
                <w:szCs w:val="22"/>
              </w:rPr>
            </w:pPr>
            <w:r w:rsidRPr="00D16B4B">
              <w:rPr>
                <w:rFonts w:ascii="Times New Roman" w:hAnsi="Times New Roman" w:cs="Times New Roman"/>
                <w:sz w:val="22"/>
                <w:szCs w:val="22"/>
              </w:rPr>
              <w:t>Future salary growth (%)</w:t>
            </w:r>
          </w:p>
        </w:tc>
        <w:tc>
          <w:tcPr>
            <w:tcW w:w="1215" w:type="dxa"/>
          </w:tcPr>
          <w:p w14:paraId="58C7FA30" w14:textId="5C461758"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2</w:t>
            </w:r>
            <w:r w:rsidR="00A1352F" w:rsidRPr="00D16B4B">
              <w:rPr>
                <w:rFonts w:cs="Times New Roman"/>
                <w:szCs w:val="22"/>
              </w:rPr>
              <w:t xml:space="preserve"> </w:t>
            </w:r>
            <w:r w:rsidR="00F62AEE" w:rsidRPr="00D16B4B">
              <w:rPr>
                <w:rFonts w:cs="Times New Roman"/>
                <w:szCs w:val="22"/>
              </w:rPr>
              <w:t>-</w:t>
            </w:r>
            <w:r w:rsidR="00A1352F" w:rsidRPr="00D16B4B">
              <w:rPr>
                <w:rFonts w:cs="Times New Roman"/>
                <w:szCs w:val="22"/>
              </w:rPr>
              <w:t xml:space="preserve"> </w:t>
            </w:r>
            <w:r w:rsidRPr="00D16B4B">
              <w:rPr>
                <w:rFonts w:cs="Times New Roman"/>
                <w:szCs w:val="22"/>
                <w:lang w:val="en-US"/>
              </w:rPr>
              <w:t>6</w:t>
            </w:r>
          </w:p>
        </w:tc>
        <w:tc>
          <w:tcPr>
            <w:tcW w:w="200" w:type="dxa"/>
          </w:tcPr>
          <w:p w14:paraId="0AD5D88F"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195" w:type="dxa"/>
          </w:tcPr>
          <w:p w14:paraId="48E1A69D" w14:textId="0E254AC1" w:rsidR="0059162A" w:rsidRPr="00D16B4B" w:rsidRDefault="00E84EE6" w:rsidP="0059162A">
            <w:pPr>
              <w:pStyle w:val="acctfourfigures"/>
              <w:tabs>
                <w:tab w:val="clear" w:pos="765"/>
                <w:tab w:val="decimal" w:pos="904"/>
              </w:tabs>
              <w:spacing w:line="240" w:lineRule="auto"/>
              <w:ind w:right="11"/>
              <w:jc w:val="right"/>
              <w:rPr>
                <w:rFonts w:cs="Times New Roman"/>
                <w:szCs w:val="22"/>
              </w:rPr>
            </w:pPr>
            <w:r>
              <w:rPr>
                <w:rFonts w:cs="Times New Roman"/>
                <w:szCs w:val="22"/>
                <w:lang w:val="en-US" w:bidi="th-TH"/>
              </w:rPr>
              <w:t>2</w:t>
            </w:r>
            <w:r w:rsidR="0059162A" w:rsidRPr="00D16B4B">
              <w:rPr>
                <w:rFonts w:cs="Times New Roman"/>
                <w:szCs w:val="22"/>
                <w:lang w:val="en-US" w:bidi="th-TH"/>
              </w:rPr>
              <w:t xml:space="preserve"> - </w:t>
            </w:r>
            <w:r w:rsidR="00740C98" w:rsidRPr="00D16B4B">
              <w:rPr>
                <w:rFonts w:cs="Times New Roman"/>
                <w:szCs w:val="22"/>
                <w:lang w:val="en-US" w:bidi="th-TH"/>
              </w:rPr>
              <w:t>6</w:t>
            </w:r>
          </w:p>
        </w:tc>
        <w:tc>
          <w:tcPr>
            <w:tcW w:w="184" w:type="dxa"/>
          </w:tcPr>
          <w:p w14:paraId="13C1A583"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203" w:type="dxa"/>
          </w:tcPr>
          <w:p w14:paraId="06F74937" w14:textId="7B0CC13F" w:rsidR="0059162A" w:rsidRPr="00D16B4B" w:rsidRDefault="00FE73FF" w:rsidP="0059162A">
            <w:pPr>
              <w:pStyle w:val="acctfourfigures"/>
              <w:tabs>
                <w:tab w:val="clear" w:pos="765"/>
                <w:tab w:val="decimal" w:pos="904"/>
              </w:tabs>
              <w:spacing w:line="240" w:lineRule="atLeast"/>
              <w:ind w:right="11"/>
              <w:jc w:val="right"/>
              <w:rPr>
                <w:rFonts w:cs="Times New Roman"/>
                <w:szCs w:val="22"/>
              </w:rPr>
            </w:pPr>
            <w:r>
              <w:rPr>
                <w:rFonts w:cs="Times New Roman"/>
                <w:szCs w:val="22"/>
                <w:lang w:val="en-US"/>
              </w:rPr>
              <w:t>4</w:t>
            </w:r>
          </w:p>
        </w:tc>
        <w:tc>
          <w:tcPr>
            <w:tcW w:w="180" w:type="dxa"/>
          </w:tcPr>
          <w:p w14:paraId="57C0866A" w14:textId="77777777" w:rsidR="0059162A" w:rsidRPr="00D16B4B" w:rsidRDefault="0059162A" w:rsidP="0059162A">
            <w:pPr>
              <w:pStyle w:val="acctfourfigures"/>
              <w:tabs>
                <w:tab w:val="clear" w:pos="765"/>
                <w:tab w:val="decimal" w:pos="904"/>
              </w:tabs>
              <w:spacing w:line="240" w:lineRule="atLeast"/>
              <w:ind w:right="11"/>
              <w:jc w:val="right"/>
              <w:rPr>
                <w:rFonts w:cs="Times New Roman"/>
                <w:szCs w:val="22"/>
              </w:rPr>
            </w:pPr>
          </w:p>
        </w:tc>
        <w:tc>
          <w:tcPr>
            <w:tcW w:w="1108" w:type="dxa"/>
            <w:gridSpan w:val="2"/>
          </w:tcPr>
          <w:p w14:paraId="0FF17CA2" w14:textId="4AAC1AA0" w:rsidR="0059162A" w:rsidRPr="00D16B4B" w:rsidRDefault="00740C98" w:rsidP="0059162A">
            <w:pPr>
              <w:pStyle w:val="acctfourfigures"/>
              <w:tabs>
                <w:tab w:val="clear" w:pos="765"/>
                <w:tab w:val="decimal" w:pos="904"/>
              </w:tabs>
              <w:spacing w:line="240" w:lineRule="atLeast"/>
              <w:ind w:right="11"/>
              <w:jc w:val="right"/>
              <w:rPr>
                <w:rFonts w:cs="Times New Roman"/>
                <w:b/>
                <w:bCs/>
                <w:szCs w:val="22"/>
              </w:rPr>
            </w:pPr>
            <w:r w:rsidRPr="00D16B4B">
              <w:rPr>
                <w:rFonts w:cs="Times New Roman"/>
                <w:szCs w:val="22"/>
                <w:lang w:val="en-US" w:bidi="th-TH"/>
              </w:rPr>
              <w:t>5</w:t>
            </w:r>
          </w:p>
        </w:tc>
      </w:tr>
      <w:tr w:rsidR="0059162A" w:rsidRPr="00D16B4B" w14:paraId="2666D3E1" w14:textId="77777777" w:rsidTr="007E2BB9">
        <w:trPr>
          <w:cantSplit/>
          <w:trHeight w:val="249"/>
        </w:trPr>
        <w:tc>
          <w:tcPr>
            <w:tcW w:w="3951" w:type="dxa"/>
          </w:tcPr>
          <w:p w14:paraId="341DD508" w14:textId="7A9FA4EC" w:rsidR="0059162A" w:rsidRPr="00D16B4B" w:rsidRDefault="0059162A" w:rsidP="0059162A">
            <w:pPr>
              <w:tabs>
                <w:tab w:val="left" w:pos="525"/>
                <w:tab w:val="left" w:pos="1245"/>
              </w:tabs>
              <w:rPr>
                <w:rFonts w:ascii="Times New Roman" w:hAnsi="Times New Roman" w:cs="Times New Roman"/>
                <w:b/>
                <w:bCs/>
                <w:sz w:val="22"/>
                <w:szCs w:val="22"/>
              </w:rPr>
            </w:pPr>
            <w:r w:rsidRPr="00D16B4B">
              <w:rPr>
                <w:rFonts w:ascii="Times New Roman" w:hAnsi="Times New Roman" w:cs="Times New Roman"/>
                <w:sz w:val="22"/>
                <w:szCs w:val="22"/>
              </w:rPr>
              <w:t>Retirement age (Year)</w:t>
            </w:r>
          </w:p>
        </w:tc>
        <w:tc>
          <w:tcPr>
            <w:tcW w:w="1215" w:type="dxa"/>
          </w:tcPr>
          <w:p w14:paraId="77826EF1" w14:textId="1B94B6FB"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60</w:t>
            </w:r>
          </w:p>
        </w:tc>
        <w:tc>
          <w:tcPr>
            <w:tcW w:w="200" w:type="dxa"/>
          </w:tcPr>
          <w:p w14:paraId="61E707FD"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195" w:type="dxa"/>
          </w:tcPr>
          <w:p w14:paraId="772A593C" w14:textId="34B549CB" w:rsidR="0059162A" w:rsidRPr="00D16B4B" w:rsidRDefault="00740C98" w:rsidP="0059162A">
            <w:pPr>
              <w:pStyle w:val="acctfourfigures"/>
              <w:tabs>
                <w:tab w:val="clear" w:pos="765"/>
                <w:tab w:val="decimal" w:pos="904"/>
              </w:tabs>
              <w:spacing w:line="240" w:lineRule="auto"/>
              <w:ind w:right="11"/>
              <w:jc w:val="right"/>
              <w:rPr>
                <w:rFonts w:cs="Times New Roman"/>
                <w:szCs w:val="22"/>
              </w:rPr>
            </w:pPr>
            <w:r w:rsidRPr="00D16B4B">
              <w:rPr>
                <w:rFonts w:cs="Times New Roman"/>
                <w:szCs w:val="22"/>
                <w:lang w:val="en-US" w:bidi="th-TH"/>
              </w:rPr>
              <w:t>60</w:t>
            </w:r>
          </w:p>
        </w:tc>
        <w:tc>
          <w:tcPr>
            <w:tcW w:w="184" w:type="dxa"/>
          </w:tcPr>
          <w:p w14:paraId="2EAE5B51"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203" w:type="dxa"/>
          </w:tcPr>
          <w:p w14:paraId="71F20A77" w14:textId="16ADCA28"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60</w:t>
            </w:r>
          </w:p>
        </w:tc>
        <w:tc>
          <w:tcPr>
            <w:tcW w:w="180" w:type="dxa"/>
          </w:tcPr>
          <w:p w14:paraId="6D88617A" w14:textId="77777777" w:rsidR="0059162A" w:rsidRPr="00D16B4B" w:rsidRDefault="0059162A" w:rsidP="0059162A">
            <w:pPr>
              <w:pStyle w:val="acctfourfigures"/>
              <w:tabs>
                <w:tab w:val="clear" w:pos="765"/>
                <w:tab w:val="decimal" w:pos="904"/>
              </w:tabs>
              <w:spacing w:line="240" w:lineRule="atLeast"/>
              <w:ind w:right="11"/>
              <w:jc w:val="right"/>
              <w:rPr>
                <w:rFonts w:cs="Times New Roman"/>
                <w:szCs w:val="22"/>
              </w:rPr>
            </w:pPr>
          </w:p>
        </w:tc>
        <w:tc>
          <w:tcPr>
            <w:tcW w:w="1108" w:type="dxa"/>
            <w:gridSpan w:val="2"/>
          </w:tcPr>
          <w:p w14:paraId="2410750A" w14:textId="0DA216D2" w:rsidR="0059162A" w:rsidRPr="00D16B4B" w:rsidRDefault="00740C98" w:rsidP="0059162A">
            <w:pPr>
              <w:pStyle w:val="acctfourfigures"/>
              <w:tabs>
                <w:tab w:val="clear" w:pos="765"/>
                <w:tab w:val="decimal" w:pos="904"/>
              </w:tabs>
              <w:spacing w:line="240" w:lineRule="atLeast"/>
              <w:ind w:right="11"/>
              <w:jc w:val="right"/>
              <w:rPr>
                <w:rFonts w:cs="Times New Roman"/>
                <w:b/>
                <w:bCs/>
                <w:szCs w:val="22"/>
              </w:rPr>
            </w:pPr>
            <w:r w:rsidRPr="00D16B4B">
              <w:rPr>
                <w:rFonts w:cs="Times New Roman"/>
                <w:szCs w:val="22"/>
                <w:lang w:val="en-US" w:bidi="th-TH"/>
              </w:rPr>
              <w:t>60</w:t>
            </w:r>
          </w:p>
        </w:tc>
      </w:tr>
      <w:tr w:rsidR="0059162A" w:rsidRPr="00D16B4B" w14:paraId="620C3053" w14:textId="77777777" w:rsidTr="007E2BB9">
        <w:trPr>
          <w:cantSplit/>
          <w:trHeight w:val="249"/>
        </w:trPr>
        <w:tc>
          <w:tcPr>
            <w:tcW w:w="3951" w:type="dxa"/>
          </w:tcPr>
          <w:p w14:paraId="51DB3102" w14:textId="13EDDC3A" w:rsidR="0059162A" w:rsidRPr="00D16B4B" w:rsidRDefault="0059162A" w:rsidP="0059162A">
            <w:pPr>
              <w:tabs>
                <w:tab w:val="left" w:pos="525"/>
                <w:tab w:val="left" w:pos="1245"/>
              </w:tabs>
              <w:rPr>
                <w:rFonts w:ascii="Times New Roman" w:hAnsi="Times New Roman" w:cs="Times New Roman"/>
                <w:b/>
                <w:bCs/>
                <w:sz w:val="22"/>
                <w:szCs w:val="22"/>
              </w:rPr>
            </w:pPr>
            <w:r w:rsidRPr="00D16B4B">
              <w:rPr>
                <w:rFonts w:ascii="Times New Roman" w:hAnsi="Times New Roman" w:cs="Times New Roman"/>
                <w:sz w:val="22"/>
                <w:szCs w:val="22"/>
              </w:rPr>
              <w:t>Employee turnover (%)</w:t>
            </w:r>
          </w:p>
        </w:tc>
        <w:tc>
          <w:tcPr>
            <w:tcW w:w="1215" w:type="dxa"/>
          </w:tcPr>
          <w:p w14:paraId="60F4047F" w14:textId="07F446DA"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0</w:t>
            </w:r>
            <w:r w:rsidR="00A1352F" w:rsidRPr="00D16B4B">
              <w:rPr>
                <w:rFonts w:cs="Times New Roman"/>
                <w:szCs w:val="22"/>
              </w:rPr>
              <w:t xml:space="preserve"> - </w:t>
            </w:r>
            <w:r w:rsidRPr="00D16B4B">
              <w:rPr>
                <w:rFonts w:cs="Times New Roman"/>
                <w:szCs w:val="22"/>
                <w:lang w:val="en-US"/>
              </w:rPr>
              <w:t>50</w:t>
            </w:r>
          </w:p>
        </w:tc>
        <w:tc>
          <w:tcPr>
            <w:tcW w:w="200" w:type="dxa"/>
          </w:tcPr>
          <w:p w14:paraId="0C5D7620"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195" w:type="dxa"/>
          </w:tcPr>
          <w:p w14:paraId="78895202" w14:textId="05C702E7" w:rsidR="0059162A" w:rsidRPr="00D16B4B" w:rsidRDefault="00740C98" w:rsidP="0059162A">
            <w:pPr>
              <w:pStyle w:val="acctfourfigures"/>
              <w:tabs>
                <w:tab w:val="clear" w:pos="765"/>
                <w:tab w:val="decimal" w:pos="904"/>
              </w:tabs>
              <w:spacing w:line="240" w:lineRule="auto"/>
              <w:ind w:right="11"/>
              <w:jc w:val="right"/>
              <w:rPr>
                <w:rFonts w:cs="Times New Roman"/>
                <w:szCs w:val="22"/>
              </w:rPr>
            </w:pPr>
            <w:r w:rsidRPr="00D16B4B">
              <w:rPr>
                <w:rFonts w:cs="Times New Roman"/>
                <w:szCs w:val="22"/>
                <w:lang w:val="en-US" w:bidi="th-TH"/>
              </w:rPr>
              <w:t>0</w:t>
            </w:r>
            <w:r w:rsidR="0059162A" w:rsidRPr="00D16B4B">
              <w:rPr>
                <w:rFonts w:cs="Times New Roman"/>
                <w:szCs w:val="22"/>
                <w:lang w:val="en-US" w:bidi="th-TH"/>
              </w:rPr>
              <w:t xml:space="preserve"> - </w:t>
            </w:r>
            <w:r w:rsidRPr="00D16B4B">
              <w:rPr>
                <w:rFonts w:cs="Times New Roman"/>
                <w:szCs w:val="22"/>
                <w:lang w:val="en-US" w:bidi="th-TH"/>
              </w:rPr>
              <w:t>50</w:t>
            </w:r>
          </w:p>
        </w:tc>
        <w:tc>
          <w:tcPr>
            <w:tcW w:w="184" w:type="dxa"/>
          </w:tcPr>
          <w:p w14:paraId="471C1342"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203" w:type="dxa"/>
          </w:tcPr>
          <w:p w14:paraId="1B1BA09F" w14:textId="4D7AFA4E"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0</w:t>
            </w:r>
            <w:r w:rsidR="00A1352F" w:rsidRPr="00D16B4B">
              <w:rPr>
                <w:rFonts w:cs="Times New Roman"/>
                <w:szCs w:val="22"/>
              </w:rPr>
              <w:t xml:space="preserve"> - </w:t>
            </w:r>
            <w:r w:rsidRPr="00D16B4B">
              <w:rPr>
                <w:rFonts w:cs="Times New Roman"/>
                <w:szCs w:val="22"/>
                <w:lang w:val="en-US"/>
              </w:rPr>
              <w:t>1</w:t>
            </w:r>
            <w:r w:rsidR="00FE73FF">
              <w:rPr>
                <w:rFonts w:cs="Times New Roman"/>
                <w:szCs w:val="22"/>
                <w:lang w:val="en-US"/>
              </w:rPr>
              <w:t>8</w:t>
            </w:r>
          </w:p>
        </w:tc>
        <w:tc>
          <w:tcPr>
            <w:tcW w:w="180" w:type="dxa"/>
          </w:tcPr>
          <w:p w14:paraId="0DEDBED8" w14:textId="77777777" w:rsidR="0059162A" w:rsidRPr="00D16B4B" w:rsidRDefault="0059162A" w:rsidP="0059162A">
            <w:pPr>
              <w:pStyle w:val="acctfourfigures"/>
              <w:tabs>
                <w:tab w:val="clear" w:pos="765"/>
                <w:tab w:val="decimal" w:pos="904"/>
              </w:tabs>
              <w:spacing w:line="240" w:lineRule="atLeast"/>
              <w:ind w:right="11"/>
              <w:jc w:val="right"/>
              <w:rPr>
                <w:rFonts w:cs="Times New Roman"/>
                <w:szCs w:val="22"/>
              </w:rPr>
            </w:pPr>
          </w:p>
        </w:tc>
        <w:tc>
          <w:tcPr>
            <w:tcW w:w="1108" w:type="dxa"/>
            <w:gridSpan w:val="2"/>
          </w:tcPr>
          <w:p w14:paraId="74BF1817" w14:textId="71DE2333" w:rsidR="0059162A" w:rsidRPr="00D16B4B" w:rsidRDefault="00740C98" w:rsidP="0059162A">
            <w:pPr>
              <w:pStyle w:val="acctfourfigures"/>
              <w:tabs>
                <w:tab w:val="clear" w:pos="765"/>
                <w:tab w:val="decimal" w:pos="904"/>
              </w:tabs>
              <w:spacing w:line="240" w:lineRule="atLeast"/>
              <w:ind w:right="11"/>
              <w:jc w:val="right"/>
              <w:rPr>
                <w:rFonts w:cs="Times New Roman"/>
                <w:b/>
                <w:bCs/>
                <w:szCs w:val="22"/>
              </w:rPr>
            </w:pPr>
            <w:r w:rsidRPr="00D16B4B">
              <w:rPr>
                <w:rFonts w:cs="Times New Roman"/>
                <w:szCs w:val="22"/>
                <w:lang w:val="en-US" w:bidi="th-TH"/>
              </w:rPr>
              <w:t>0</w:t>
            </w:r>
            <w:r w:rsidR="0059162A" w:rsidRPr="00D16B4B">
              <w:rPr>
                <w:rFonts w:cs="Times New Roman"/>
                <w:szCs w:val="22"/>
                <w:lang w:val="en-US" w:bidi="th-TH"/>
              </w:rPr>
              <w:t xml:space="preserve"> - </w:t>
            </w:r>
            <w:r w:rsidRPr="00D16B4B">
              <w:rPr>
                <w:rFonts w:cs="Times New Roman"/>
                <w:szCs w:val="22"/>
                <w:lang w:val="en-US" w:bidi="th-TH"/>
              </w:rPr>
              <w:t>19</w:t>
            </w:r>
          </w:p>
        </w:tc>
      </w:tr>
    </w:tbl>
    <w:p w14:paraId="017E8844" w14:textId="77777777" w:rsidR="009B5DB9" w:rsidRPr="00D16B4B" w:rsidRDefault="009B5DB9" w:rsidP="007D5C44">
      <w:pPr>
        <w:tabs>
          <w:tab w:val="clear" w:pos="907"/>
          <w:tab w:val="left" w:pos="900"/>
        </w:tabs>
        <w:spacing w:line="276" w:lineRule="auto"/>
        <w:jc w:val="both"/>
        <w:rPr>
          <w:rFonts w:ascii="Times New Roman" w:hAnsi="Times New Roman" w:cs="Times New Roman"/>
          <w:sz w:val="22"/>
          <w:szCs w:val="22"/>
        </w:rPr>
      </w:pPr>
    </w:p>
    <w:p w14:paraId="6E3E473B" w14:textId="77777777" w:rsidR="004112B5" w:rsidRDefault="004112B5" w:rsidP="004112B5">
      <w:pPr>
        <w:tabs>
          <w:tab w:val="clear" w:pos="907"/>
          <w:tab w:val="left" w:pos="900"/>
        </w:tabs>
        <w:spacing w:line="276" w:lineRule="auto"/>
        <w:ind w:firstLine="540"/>
        <w:jc w:val="thaiDistribute"/>
        <w:rPr>
          <w:rFonts w:ascii="Times New Roman" w:hAnsi="Times New Roman" w:cs="Times New Roman"/>
          <w:sz w:val="22"/>
          <w:szCs w:val="22"/>
        </w:rPr>
      </w:pPr>
      <w:r w:rsidRPr="00D16B4B">
        <w:rPr>
          <w:rFonts w:ascii="Times New Roman" w:hAnsi="Times New Roman" w:cs="Times New Roman"/>
          <w:sz w:val="22"/>
          <w:szCs w:val="22"/>
        </w:rPr>
        <w:t>Assumptions regarding future mortality have been based on published statistics and mortality tables.</w:t>
      </w:r>
    </w:p>
    <w:p w14:paraId="4CB9159E" w14:textId="77777777" w:rsidR="000E5D83" w:rsidRPr="00D16B4B" w:rsidRDefault="000E5D83" w:rsidP="004112B5">
      <w:pPr>
        <w:tabs>
          <w:tab w:val="clear" w:pos="907"/>
          <w:tab w:val="left" w:pos="900"/>
        </w:tabs>
        <w:spacing w:line="276" w:lineRule="auto"/>
        <w:ind w:firstLine="540"/>
        <w:jc w:val="thaiDistribute"/>
        <w:rPr>
          <w:rFonts w:ascii="Times New Roman" w:hAnsi="Times New Roman" w:cs="Times New Roman"/>
          <w:sz w:val="22"/>
          <w:szCs w:val="22"/>
        </w:rPr>
      </w:pPr>
    </w:p>
    <w:p w14:paraId="7237E420" w14:textId="77777777" w:rsidR="00FE73FF" w:rsidRDefault="004112B5" w:rsidP="004112B5">
      <w:pPr>
        <w:tabs>
          <w:tab w:val="clear" w:pos="907"/>
          <w:tab w:val="left" w:pos="900"/>
        </w:tabs>
        <w:spacing w:line="276" w:lineRule="auto"/>
        <w:ind w:left="540"/>
        <w:jc w:val="thaiDistribute"/>
        <w:rPr>
          <w:rFonts w:ascii="Times New Roman" w:hAnsi="Times New Roman" w:cs="Times New Roman"/>
          <w:sz w:val="22"/>
          <w:szCs w:val="22"/>
        </w:rPr>
      </w:pPr>
      <w:proofErr w:type="gramStart"/>
      <w:r w:rsidRPr="00D16B4B">
        <w:rPr>
          <w:rFonts w:ascii="Times New Roman" w:hAnsi="Times New Roman" w:cs="Times New Roman"/>
          <w:sz w:val="22"/>
          <w:szCs w:val="22"/>
        </w:rPr>
        <w:t>At</w:t>
      </w:r>
      <w:proofErr w:type="gramEnd"/>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w:t>
      </w:r>
      <w:r w:rsidR="00262DD4">
        <w:rPr>
          <w:rFonts w:ascii="Times New Roman" w:hAnsi="Times New Roman" w:cs="Times New Roman"/>
          <w:sz w:val="22"/>
          <w:szCs w:val="22"/>
        </w:rPr>
        <w:t>5</w:t>
      </w:r>
      <w:r w:rsidRPr="00D16B4B">
        <w:rPr>
          <w:rFonts w:ascii="Times New Roman" w:hAnsi="Times New Roman" w:cs="Times New Roman"/>
          <w:sz w:val="22"/>
          <w:szCs w:val="22"/>
        </w:rPr>
        <w:t>, the weighted-average duration of the defined benefit obligation for Group was</w:t>
      </w:r>
      <w:r w:rsidR="00814B15" w:rsidRPr="00D16B4B">
        <w:rPr>
          <w:rFonts w:ascii="Times New Roman" w:hAnsi="Times New Roman" w:cs="Times New Roman"/>
          <w:sz w:val="22"/>
          <w:szCs w:val="22"/>
        </w:rPr>
        <w:t xml:space="preserve"> </w:t>
      </w:r>
    </w:p>
    <w:p w14:paraId="312711BF" w14:textId="093931CB" w:rsidR="004112B5" w:rsidRPr="00D16B4B" w:rsidRDefault="00FE73FF" w:rsidP="004112B5">
      <w:pPr>
        <w:tabs>
          <w:tab w:val="clear" w:pos="907"/>
          <w:tab w:val="left" w:pos="900"/>
        </w:tabs>
        <w:spacing w:line="276" w:lineRule="auto"/>
        <w:ind w:left="540"/>
        <w:jc w:val="thaiDistribute"/>
        <w:rPr>
          <w:rFonts w:ascii="Times New Roman" w:hAnsi="Times New Roman" w:cs="Times New Roman"/>
          <w:sz w:val="22"/>
          <w:szCs w:val="22"/>
        </w:rPr>
      </w:pPr>
      <w:r>
        <w:rPr>
          <w:rFonts w:ascii="Times New Roman" w:hAnsi="Times New Roman" w:cs="Times New Roman"/>
          <w:sz w:val="22"/>
          <w:szCs w:val="22"/>
        </w:rPr>
        <w:t>9</w:t>
      </w:r>
      <w:r w:rsidR="00794D4E" w:rsidRPr="00D16B4B">
        <w:rPr>
          <w:rFonts w:ascii="Times New Roman" w:hAnsi="Times New Roman" w:cs="Times New Roman"/>
          <w:sz w:val="22"/>
          <w:szCs w:val="22"/>
        </w:rPr>
        <w:t xml:space="preserve"> - </w:t>
      </w:r>
      <w:r w:rsidR="00740C98" w:rsidRPr="00D16B4B">
        <w:rPr>
          <w:rFonts w:ascii="Times New Roman" w:hAnsi="Times New Roman" w:cs="Times New Roman"/>
          <w:sz w:val="22"/>
          <w:szCs w:val="22"/>
        </w:rPr>
        <w:t>2</w:t>
      </w:r>
      <w:r>
        <w:rPr>
          <w:rFonts w:ascii="Times New Roman" w:hAnsi="Times New Roman" w:cs="Times New Roman"/>
          <w:sz w:val="22"/>
          <w:szCs w:val="22"/>
        </w:rPr>
        <w:t>4</w:t>
      </w:r>
      <w:r w:rsidR="004112B5" w:rsidRPr="00D16B4B">
        <w:rPr>
          <w:rFonts w:ascii="Times New Roman" w:hAnsi="Times New Roman" w:cs="Times New Roman"/>
          <w:sz w:val="22"/>
          <w:szCs w:val="22"/>
        </w:rPr>
        <w:t xml:space="preserve"> years </w:t>
      </w:r>
      <w:r w:rsidR="004112B5"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w:t>
      </w:r>
      <w:r w:rsidR="00262DD4">
        <w:rPr>
          <w:rFonts w:ascii="Times New Roman" w:hAnsi="Times New Roman" w:cs="Times New Roman"/>
          <w:i/>
          <w:iCs/>
          <w:sz w:val="22"/>
          <w:szCs w:val="22"/>
        </w:rPr>
        <w:t>4</w:t>
      </w:r>
      <w:r w:rsidR="004112B5" w:rsidRPr="00D16B4B">
        <w:rPr>
          <w:rFonts w:ascii="Times New Roman" w:hAnsi="Times New Roman" w:cs="Times New Roman"/>
          <w:i/>
          <w:iCs/>
          <w:sz w:val="22"/>
          <w:szCs w:val="22"/>
        </w:rPr>
        <w:t xml:space="preserve">: </w:t>
      </w:r>
      <w:r w:rsidR="00740C98" w:rsidRPr="00D16B4B">
        <w:rPr>
          <w:rFonts w:ascii="Times New Roman" w:hAnsi="Times New Roman" w:cs="Times New Roman"/>
          <w:i/>
          <w:iCs/>
          <w:sz w:val="22"/>
          <w:szCs w:val="22"/>
        </w:rPr>
        <w:t>14</w:t>
      </w:r>
      <w:r w:rsidR="00FA264B" w:rsidRPr="00D16B4B">
        <w:rPr>
          <w:rFonts w:ascii="Times New Roman" w:hAnsi="Times New Roman" w:cs="Times New Roman"/>
          <w:i/>
          <w:iCs/>
          <w:sz w:val="22"/>
          <w:szCs w:val="22"/>
        </w:rPr>
        <w:t xml:space="preserve"> - </w:t>
      </w:r>
      <w:r w:rsidR="00740C98" w:rsidRPr="00D16B4B">
        <w:rPr>
          <w:rFonts w:ascii="Times New Roman" w:hAnsi="Times New Roman" w:cs="Times New Roman"/>
          <w:i/>
          <w:iCs/>
          <w:sz w:val="22"/>
          <w:szCs w:val="22"/>
        </w:rPr>
        <w:t>26</w:t>
      </w:r>
      <w:r w:rsidR="004112B5" w:rsidRPr="00D16B4B">
        <w:rPr>
          <w:rFonts w:ascii="Times New Roman" w:hAnsi="Times New Roman" w:cs="Times New Roman"/>
          <w:i/>
          <w:iCs/>
          <w:sz w:val="22"/>
          <w:szCs w:val="22"/>
          <w:cs/>
        </w:rPr>
        <w:t xml:space="preserve"> </w:t>
      </w:r>
      <w:r w:rsidR="004112B5" w:rsidRPr="00D16B4B">
        <w:rPr>
          <w:rFonts w:ascii="Times New Roman" w:hAnsi="Times New Roman" w:cs="Times New Roman"/>
          <w:i/>
          <w:iCs/>
          <w:sz w:val="22"/>
          <w:szCs w:val="22"/>
        </w:rPr>
        <w:t>years)</w:t>
      </w:r>
      <w:r w:rsidR="004112B5" w:rsidRPr="00D16B4B">
        <w:rPr>
          <w:rFonts w:ascii="Times New Roman" w:hAnsi="Times New Roman" w:cs="Times New Roman"/>
          <w:sz w:val="22"/>
          <w:szCs w:val="22"/>
        </w:rPr>
        <w:t xml:space="preserve"> and for </w:t>
      </w:r>
      <w:r w:rsidR="00A860AE" w:rsidRPr="00D16B4B">
        <w:rPr>
          <w:rFonts w:ascii="Times New Roman" w:hAnsi="Times New Roman" w:cs="Times New Roman"/>
          <w:sz w:val="22"/>
          <w:szCs w:val="22"/>
        </w:rPr>
        <w:t xml:space="preserve">the </w:t>
      </w:r>
      <w:proofErr w:type="gramStart"/>
      <w:r w:rsidR="004112B5" w:rsidRPr="00D16B4B">
        <w:rPr>
          <w:rFonts w:ascii="Times New Roman" w:hAnsi="Times New Roman" w:cs="Times New Roman"/>
          <w:sz w:val="22"/>
          <w:szCs w:val="22"/>
        </w:rPr>
        <w:t>Company</w:t>
      </w:r>
      <w:proofErr w:type="gramEnd"/>
      <w:r w:rsidR="004112B5" w:rsidRPr="00D16B4B">
        <w:rPr>
          <w:rFonts w:ascii="Times New Roman" w:hAnsi="Times New Roman" w:cs="Times New Roman"/>
          <w:sz w:val="22"/>
          <w:szCs w:val="22"/>
        </w:rPr>
        <w:t xml:space="preserve"> was </w:t>
      </w:r>
      <w:r>
        <w:rPr>
          <w:rFonts w:ascii="Times New Roman" w:hAnsi="Times New Roman" w:cs="Times New Roman"/>
          <w:sz w:val="22"/>
          <w:szCs w:val="22"/>
        </w:rPr>
        <w:t>20</w:t>
      </w:r>
      <w:r w:rsidR="00494F52" w:rsidRPr="00D16B4B">
        <w:rPr>
          <w:rFonts w:ascii="Times New Roman" w:hAnsi="Times New Roman" w:cs="Times New Roman"/>
          <w:sz w:val="22"/>
          <w:szCs w:val="22"/>
        </w:rPr>
        <w:t xml:space="preserve"> </w:t>
      </w:r>
      <w:r w:rsidR="004112B5" w:rsidRPr="00D16B4B">
        <w:rPr>
          <w:rFonts w:ascii="Times New Roman" w:hAnsi="Times New Roman" w:cs="Times New Roman"/>
          <w:sz w:val="22"/>
          <w:szCs w:val="22"/>
        </w:rPr>
        <w:t xml:space="preserve">years </w:t>
      </w:r>
      <w:r w:rsidR="004112B5"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w:t>
      </w:r>
      <w:r w:rsidR="00262DD4">
        <w:rPr>
          <w:rFonts w:ascii="Times New Roman" w:hAnsi="Times New Roman" w:cs="Times New Roman"/>
          <w:i/>
          <w:iCs/>
          <w:sz w:val="22"/>
          <w:szCs w:val="22"/>
        </w:rPr>
        <w:t>4</w:t>
      </w:r>
      <w:r w:rsidR="004112B5" w:rsidRPr="00D16B4B">
        <w:rPr>
          <w:rFonts w:ascii="Times New Roman" w:hAnsi="Times New Roman" w:cs="Times New Roman"/>
          <w:i/>
          <w:iCs/>
          <w:sz w:val="22"/>
          <w:szCs w:val="22"/>
        </w:rPr>
        <w:t xml:space="preserve">: </w:t>
      </w:r>
      <w:r w:rsidR="00740C98" w:rsidRPr="00D16B4B">
        <w:rPr>
          <w:rFonts w:ascii="Times New Roman" w:hAnsi="Times New Roman" w:cs="Times New Roman"/>
          <w:i/>
          <w:iCs/>
          <w:sz w:val="22"/>
          <w:szCs w:val="22"/>
        </w:rPr>
        <w:t>19</w:t>
      </w:r>
      <w:r w:rsidR="004112B5" w:rsidRPr="00D16B4B">
        <w:rPr>
          <w:rFonts w:ascii="Times New Roman" w:hAnsi="Times New Roman" w:cs="Times New Roman"/>
          <w:i/>
          <w:iCs/>
          <w:sz w:val="22"/>
          <w:szCs w:val="22"/>
          <w:cs/>
        </w:rPr>
        <w:t xml:space="preserve"> </w:t>
      </w:r>
      <w:r w:rsidR="004112B5" w:rsidRPr="00D16B4B">
        <w:rPr>
          <w:rFonts w:ascii="Times New Roman" w:hAnsi="Times New Roman" w:cs="Times New Roman"/>
          <w:i/>
          <w:iCs/>
          <w:sz w:val="22"/>
          <w:szCs w:val="22"/>
        </w:rPr>
        <w:t>years).</w:t>
      </w:r>
    </w:p>
    <w:p w14:paraId="65D7D7A2" w14:textId="77777777" w:rsidR="00FE73FF" w:rsidRDefault="00FE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rPr>
      </w:pPr>
      <w:r>
        <w:rPr>
          <w:rFonts w:ascii="Times New Roman" w:hAnsi="Times New Roman" w:cs="Times New Roman"/>
          <w:b/>
          <w:i/>
          <w:iCs/>
          <w:sz w:val="22"/>
          <w:szCs w:val="22"/>
          <w:lang w:val="en-GB"/>
        </w:rPr>
        <w:br w:type="page"/>
      </w:r>
    </w:p>
    <w:p w14:paraId="3F7B2F10" w14:textId="43C48966" w:rsidR="00F74773" w:rsidRPr="00D16B4B" w:rsidRDefault="00F74773" w:rsidP="00F74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D16B4B">
        <w:rPr>
          <w:rFonts w:ascii="Times New Roman" w:hAnsi="Times New Roman" w:cs="Times New Roman"/>
          <w:b/>
          <w:i/>
          <w:iCs/>
          <w:sz w:val="22"/>
          <w:szCs w:val="22"/>
          <w:lang w:val="en-GB"/>
        </w:rPr>
        <w:lastRenderedPageBreak/>
        <w:t xml:space="preserve">Sensitivity analysis  </w:t>
      </w:r>
    </w:p>
    <w:p w14:paraId="73C942FD" w14:textId="77777777" w:rsidR="00F74773" w:rsidRPr="00111EA5" w:rsidRDefault="00F74773" w:rsidP="00F74773">
      <w:pPr>
        <w:tabs>
          <w:tab w:val="clear" w:pos="907"/>
          <w:tab w:val="left" w:pos="900"/>
        </w:tabs>
        <w:spacing w:line="276" w:lineRule="auto"/>
        <w:ind w:left="540"/>
        <w:jc w:val="both"/>
        <w:rPr>
          <w:rFonts w:ascii="Times New Roman" w:hAnsi="Times New Roman" w:cs="Times New Roman"/>
        </w:rPr>
      </w:pPr>
    </w:p>
    <w:p w14:paraId="63C1CE5D" w14:textId="3B5EF8C5" w:rsidR="00150072" w:rsidRPr="00D16B4B" w:rsidRDefault="008D6145" w:rsidP="00AB614C">
      <w:pPr>
        <w:pStyle w:val="BodyText"/>
        <w:tabs>
          <w:tab w:val="clear" w:pos="454"/>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w:t>
      </w:r>
      <w:r w:rsidR="001B1D94" w:rsidRPr="00D16B4B">
        <w:rPr>
          <w:rFonts w:ascii="Times New Roman" w:hAnsi="Times New Roman" w:cs="Times New Roman"/>
          <w:sz w:val="22"/>
          <w:szCs w:val="22"/>
        </w:rPr>
        <w:t>n</w:t>
      </w:r>
      <w:r w:rsidRPr="00D16B4B">
        <w:rPr>
          <w:rFonts w:ascii="Times New Roman" w:hAnsi="Times New Roman" w:cs="Times New Roman"/>
          <w:sz w:val="22"/>
          <w:szCs w:val="22"/>
        </w:rPr>
        <w:t xml:space="preserve"> below.</w:t>
      </w:r>
    </w:p>
    <w:p w14:paraId="457A7DA0" w14:textId="77777777" w:rsidR="00636C8E" w:rsidRPr="00111EA5" w:rsidRDefault="00636C8E" w:rsidP="00AB614C">
      <w:pPr>
        <w:pStyle w:val="BodyText"/>
        <w:tabs>
          <w:tab w:val="clear" w:pos="454"/>
        </w:tabs>
        <w:spacing w:after="0"/>
        <w:ind w:left="540"/>
        <w:jc w:val="both"/>
        <w:rPr>
          <w:rFonts w:ascii="Times New Roman" w:hAnsi="Times New Roman" w:cs="Times New Roman"/>
          <w:sz w:val="16"/>
          <w:szCs w:val="16"/>
        </w:rPr>
      </w:pPr>
    </w:p>
    <w:tbl>
      <w:tblPr>
        <w:tblW w:w="9191" w:type="dxa"/>
        <w:tblInd w:w="432"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67"/>
      </w:tblGrid>
      <w:tr w:rsidR="0053261D" w:rsidRPr="00D16B4B" w14:paraId="05223631" w14:textId="77777777" w:rsidTr="00674374">
        <w:trPr>
          <w:cantSplit/>
          <w:tblHeader/>
        </w:trPr>
        <w:tc>
          <w:tcPr>
            <w:tcW w:w="4151" w:type="dxa"/>
          </w:tcPr>
          <w:p w14:paraId="0D1553D4" w14:textId="77777777" w:rsidR="0053261D" w:rsidRPr="00D16B4B" w:rsidRDefault="0053261D" w:rsidP="00AD7BA4">
            <w:pPr>
              <w:spacing w:line="240" w:lineRule="auto"/>
              <w:rPr>
                <w:rFonts w:ascii="Times New Roman" w:hAnsi="Times New Roman" w:cs="Times New Roman"/>
                <w:b/>
                <w:bCs/>
                <w:i/>
                <w:iCs/>
                <w:sz w:val="22"/>
                <w:szCs w:val="22"/>
                <w:lang w:val="fr-FR"/>
              </w:rPr>
            </w:pPr>
          </w:p>
        </w:tc>
        <w:tc>
          <w:tcPr>
            <w:tcW w:w="5040" w:type="dxa"/>
            <w:gridSpan w:val="7"/>
          </w:tcPr>
          <w:p w14:paraId="063D9FA5" w14:textId="77777777" w:rsidR="0053261D" w:rsidRPr="00D16B4B" w:rsidRDefault="0053261D" w:rsidP="00AD7BA4">
            <w:pPr>
              <w:pStyle w:val="acctmergecolhdg"/>
              <w:spacing w:line="240" w:lineRule="auto"/>
              <w:ind w:left="-75" w:right="-77"/>
              <w:rPr>
                <w:rFonts w:cs="Times New Roman"/>
                <w:szCs w:val="22"/>
              </w:rPr>
            </w:pPr>
            <w:r w:rsidRPr="00D16B4B">
              <w:rPr>
                <w:rFonts w:cs="Times New Roman"/>
                <w:szCs w:val="22"/>
              </w:rPr>
              <w:t>Consolidated financial statements</w:t>
            </w:r>
          </w:p>
        </w:tc>
      </w:tr>
      <w:tr w:rsidR="0053261D" w:rsidRPr="00D16B4B" w14:paraId="14105BBC" w14:textId="77777777" w:rsidTr="00674374">
        <w:trPr>
          <w:cantSplit/>
          <w:tblHeader/>
        </w:trPr>
        <w:tc>
          <w:tcPr>
            <w:tcW w:w="4151" w:type="dxa"/>
          </w:tcPr>
          <w:p w14:paraId="0C85A097" w14:textId="77777777" w:rsidR="0053261D" w:rsidRPr="00D16B4B" w:rsidRDefault="0053261D" w:rsidP="00AD7BA4">
            <w:pPr>
              <w:pStyle w:val="acctfourfigures"/>
              <w:tabs>
                <w:tab w:val="clear" w:pos="765"/>
              </w:tabs>
              <w:spacing w:line="240" w:lineRule="auto"/>
              <w:rPr>
                <w:rFonts w:cs="Times New Roman"/>
                <w:szCs w:val="22"/>
              </w:rPr>
            </w:pPr>
            <w:r w:rsidRPr="00D16B4B">
              <w:rPr>
                <w:rFonts w:eastAsiaTheme="minorHAnsi" w:cs="Times New Roman"/>
                <w:b/>
                <w:bCs/>
                <w:i/>
                <w:iCs/>
                <w:szCs w:val="22"/>
                <w:lang w:val="en-US" w:bidi="th-TH"/>
              </w:rPr>
              <w:t>Effect</w:t>
            </w:r>
            <w:r w:rsidRPr="00D16B4B">
              <w:rPr>
                <w:rFonts w:eastAsiaTheme="minorHAnsi" w:cs="Times New Roman"/>
                <w:b/>
                <w:bCs/>
                <w:i/>
                <w:iCs/>
                <w:szCs w:val="22"/>
                <w:cs/>
                <w:lang w:val="en-US" w:bidi="th-TH"/>
              </w:rPr>
              <w:t xml:space="preserve"> </w:t>
            </w:r>
            <w:proofErr w:type="gramStart"/>
            <w:r w:rsidRPr="00D16B4B">
              <w:rPr>
                <w:rFonts w:eastAsiaTheme="minorHAnsi" w:cs="Times New Roman"/>
                <w:b/>
                <w:bCs/>
                <w:i/>
                <w:iCs/>
                <w:szCs w:val="22"/>
                <w:lang w:val="en-US" w:bidi="th-TH"/>
              </w:rPr>
              <w:t>to</w:t>
            </w:r>
            <w:proofErr w:type="gramEnd"/>
            <w:r w:rsidRPr="00D16B4B">
              <w:rPr>
                <w:rFonts w:eastAsiaTheme="minorHAnsi" w:cs="Times New Roman"/>
                <w:b/>
                <w:bCs/>
                <w:i/>
                <w:iCs/>
                <w:szCs w:val="22"/>
                <w:lang w:val="en-US" w:bidi="th-TH"/>
              </w:rPr>
              <w:t xml:space="preserve"> the defined benefit obligation</w:t>
            </w:r>
          </w:p>
        </w:tc>
        <w:tc>
          <w:tcPr>
            <w:tcW w:w="2520" w:type="dxa"/>
            <w:gridSpan w:val="3"/>
          </w:tcPr>
          <w:p w14:paraId="7D6E6977" w14:textId="77777777" w:rsidR="0053261D" w:rsidRPr="00D16B4B" w:rsidRDefault="0053261D" w:rsidP="00AD7BA4">
            <w:pPr>
              <w:pStyle w:val="acctmergecolhdg"/>
              <w:spacing w:line="240" w:lineRule="auto"/>
              <w:rPr>
                <w:rFonts w:cs="Times New Roman"/>
                <w:b w:val="0"/>
                <w:bCs/>
                <w:szCs w:val="22"/>
              </w:rPr>
            </w:pPr>
            <w:r w:rsidRPr="00D16B4B">
              <w:rPr>
                <w:rFonts w:cs="Times New Roman"/>
                <w:b w:val="0"/>
                <w:bCs/>
                <w:szCs w:val="22"/>
              </w:rPr>
              <w:t>increase in assumption</w:t>
            </w:r>
          </w:p>
        </w:tc>
        <w:tc>
          <w:tcPr>
            <w:tcW w:w="180" w:type="dxa"/>
          </w:tcPr>
          <w:p w14:paraId="0FD0E54E" w14:textId="77777777" w:rsidR="0053261D" w:rsidRPr="00D16B4B" w:rsidRDefault="0053261D" w:rsidP="00AD7BA4">
            <w:pPr>
              <w:pStyle w:val="acctmergecolhdg"/>
              <w:spacing w:line="240" w:lineRule="auto"/>
              <w:rPr>
                <w:rFonts w:cs="Times New Roman"/>
                <w:b w:val="0"/>
                <w:bCs/>
                <w:szCs w:val="22"/>
              </w:rPr>
            </w:pPr>
          </w:p>
        </w:tc>
        <w:tc>
          <w:tcPr>
            <w:tcW w:w="2340" w:type="dxa"/>
            <w:gridSpan w:val="3"/>
          </w:tcPr>
          <w:p w14:paraId="5BF9AA8A" w14:textId="77777777" w:rsidR="0053261D" w:rsidRPr="00D16B4B" w:rsidRDefault="0053261D" w:rsidP="00AD7BA4">
            <w:pPr>
              <w:pStyle w:val="acctmergecolhdg"/>
              <w:spacing w:line="240" w:lineRule="auto"/>
              <w:rPr>
                <w:rFonts w:cs="Times New Roman"/>
                <w:b w:val="0"/>
                <w:bCs/>
                <w:szCs w:val="22"/>
              </w:rPr>
            </w:pPr>
            <w:r w:rsidRPr="00D16B4B">
              <w:rPr>
                <w:rFonts w:cs="Times New Roman"/>
                <w:b w:val="0"/>
                <w:bCs/>
                <w:szCs w:val="22"/>
              </w:rPr>
              <w:t>decrease in assumption</w:t>
            </w:r>
          </w:p>
        </w:tc>
      </w:tr>
      <w:tr w:rsidR="00EB0138" w:rsidRPr="00D16B4B" w14:paraId="4E7A6BB6" w14:textId="77777777" w:rsidTr="006907B8">
        <w:trPr>
          <w:cantSplit/>
          <w:tblHeader/>
        </w:trPr>
        <w:tc>
          <w:tcPr>
            <w:tcW w:w="4151" w:type="dxa"/>
          </w:tcPr>
          <w:p w14:paraId="529BE87A" w14:textId="0BB947B0" w:rsidR="00EB0138" w:rsidRPr="00D16B4B" w:rsidRDefault="00EB0138" w:rsidP="00EB0138">
            <w:pPr>
              <w:pStyle w:val="acctfourfigures"/>
              <w:tabs>
                <w:tab w:val="clear" w:pos="765"/>
              </w:tabs>
              <w:spacing w:line="240" w:lineRule="auto"/>
              <w:ind w:firstLine="111"/>
              <w:rPr>
                <w:rFonts w:cs="Times New Roman"/>
                <w:i/>
                <w:iCs/>
                <w:szCs w:val="22"/>
              </w:rPr>
            </w:pPr>
            <w:proofErr w:type="gramStart"/>
            <w:r w:rsidRPr="00D16B4B">
              <w:rPr>
                <w:rFonts w:cs="Times New Roman"/>
                <w:b/>
                <w:bCs/>
                <w:i/>
                <w:iCs/>
                <w:szCs w:val="22"/>
              </w:rPr>
              <w:t>At</w:t>
            </w:r>
            <w:proofErr w:type="gramEnd"/>
            <w:r w:rsidRPr="00D16B4B">
              <w:rPr>
                <w:rFonts w:cs="Times New Roman"/>
                <w:b/>
                <w:bCs/>
                <w:i/>
                <w:iCs/>
                <w:szCs w:val="22"/>
              </w:rPr>
              <w:t xml:space="preserve"> </w:t>
            </w:r>
            <w:r w:rsidR="00740C98" w:rsidRPr="00D16B4B">
              <w:rPr>
                <w:rFonts w:cs="Times New Roman"/>
                <w:b/>
                <w:bCs/>
                <w:i/>
                <w:iCs/>
                <w:szCs w:val="22"/>
                <w:lang w:val="en-US"/>
              </w:rPr>
              <w:t>31</w:t>
            </w:r>
            <w:r w:rsidRPr="00D16B4B">
              <w:rPr>
                <w:rFonts w:cs="Times New Roman"/>
                <w:b/>
                <w:bCs/>
                <w:i/>
                <w:iCs/>
                <w:szCs w:val="22"/>
              </w:rPr>
              <w:t xml:space="preserve"> December</w:t>
            </w:r>
          </w:p>
        </w:tc>
        <w:tc>
          <w:tcPr>
            <w:tcW w:w="1170" w:type="dxa"/>
            <w:vAlign w:val="center"/>
          </w:tcPr>
          <w:p w14:paraId="42327E77" w14:textId="789ACF93" w:rsidR="00EB0138" w:rsidRPr="00D16B4B" w:rsidRDefault="00740C98" w:rsidP="00EB0138">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1C0D50">
              <w:rPr>
                <w:rFonts w:cs="Times New Roman"/>
                <w:szCs w:val="22"/>
                <w:lang w:val="en-US" w:bidi="th-TH"/>
              </w:rPr>
              <w:t>5</w:t>
            </w:r>
          </w:p>
        </w:tc>
        <w:tc>
          <w:tcPr>
            <w:tcW w:w="180" w:type="dxa"/>
            <w:vAlign w:val="center"/>
          </w:tcPr>
          <w:p w14:paraId="262A7585" w14:textId="77777777" w:rsidR="00EB0138" w:rsidRPr="00D16B4B" w:rsidRDefault="00EB0138" w:rsidP="00EB0138">
            <w:pPr>
              <w:pStyle w:val="acctfourfigures"/>
              <w:spacing w:line="240" w:lineRule="atLeast"/>
              <w:jc w:val="center"/>
              <w:rPr>
                <w:rFonts w:cs="Times New Roman"/>
                <w:szCs w:val="22"/>
              </w:rPr>
            </w:pPr>
          </w:p>
        </w:tc>
        <w:tc>
          <w:tcPr>
            <w:tcW w:w="1170" w:type="dxa"/>
            <w:vAlign w:val="center"/>
          </w:tcPr>
          <w:p w14:paraId="45EB446F" w14:textId="17529D8A" w:rsidR="00EB0138" w:rsidRPr="00D16B4B" w:rsidRDefault="00740C98" w:rsidP="00EB0138">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1C0D50">
              <w:rPr>
                <w:rFonts w:cs="Times New Roman"/>
                <w:szCs w:val="22"/>
                <w:lang w:val="en-US"/>
              </w:rPr>
              <w:t>4</w:t>
            </w:r>
          </w:p>
        </w:tc>
        <w:tc>
          <w:tcPr>
            <w:tcW w:w="180" w:type="dxa"/>
          </w:tcPr>
          <w:p w14:paraId="6DAD3D59" w14:textId="77777777" w:rsidR="00EB0138" w:rsidRPr="00D16B4B" w:rsidRDefault="00EB0138" w:rsidP="00EB0138">
            <w:pPr>
              <w:pStyle w:val="acctfourfigures"/>
              <w:spacing w:line="240" w:lineRule="atLeast"/>
              <w:rPr>
                <w:rFonts w:cs="Times New Roman"/>
                <w:szCs w:val="22"/>
              </w:rPr>
            </w:pPr>
          </w:p>
        </w:tc>
        <w:tc>
          <w:tcPr>
            <w:tcW w:w="990" w:type="dxa"/>
            <w:vAlign w:val="center"/>
          </w:tcPr>
          <w:p w14:paraId="2A17762C" w14:textId="5FB22354" w:rsidR="00EB0138" w:rsidRPr="00D16B4B" w:rsidRDefault="00740C98" w:rsidP="00EB0138">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1C0D50">
              <w:rPr>
                <w:rFonts w:cs="Times New Roman"/>
                <w:szCs w:val="22"/>
                <w:lang w:val="en-US" w:bidi="th-TH"/>
              </w:rPr>
              <w:t>5</w:t>
            </w:r>
          </w:p>
        </w:tc>
        <w:tc>
          <w:tcPr>
            <w:tcW w:w="183" w:type="dxa"/>
            <w:vAlign w:val="center"/>
          </w:tcPr>
          <w:p w14:paraId="611D2CC1" w14:textId="77777777" w:rsidR="00EB0138" w:rsidRPr="00D16B4B" w:rsidRDefault="00EB0138" w:rsidP="00EB0138">
            <w:pPr>
              <w:pStyle w:val="acctfourfigures"/>
              <w:spacing w:line="240" w:lineRule="atLeast"/>
              <w:jc w:val="center"/>
              <w:rPr>
                <w:rFonts w:cs="Times New Roman"/>
                <w:szCs w:val="22"/>
              </w:rPr>
            </w:pPr>
          </w:p>
        </w:tc>
        <w:tc>
          <w:tcPr>
            <w:tcW w:w="1167" w:type="dxa"/>
            <w:vAlign w:val="center"/>
          </w:tcPr>
          <w:p w14:paraId="374ADFD9" w14:textId="7F41ED7E" w:rsidR="00EB0138" w:rsidRPr="00D16B4B" w:rsidRDefault="00740C98" w:rsidP="00EB0138">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1C0D50">
              <w:rPr>
                <w:rFonts w:cs="Times New Roman"/>
                <w:szCs w:val="22"/>
                <w:lang w:val="en-US"/>
              </w:rPr>
              <w:t>4</w:t>
            </w:r>
          </w:p>
        </w:tc>
      </w:tr>
      <w:tr w:rsidR="00382B81" w:rsidRPr="00D16B4B" w14:paraId="45957F21" w14:textId="77777777" w:rsidTr="00674374">
        <w:trPr>
          <w:cantSplit/>
          <w:tblHeader/>
        </w:trPr>
        <w:tc>
          <w:tcPr>
            <w:tcW w:w="4151" w:type="dxa"/>
          </w:tcPr>
          <w:p w14:paraId="498303D4" w14:textId="77777777" w:rsidR="00382B81" w:rsidRPr="00D16B4B" w:rsidRDefault="00382B81" w:rsidP="00382B81">
            <w:pPr>
              <w:spacing w:line="240" w:lineRule="auto"/>
              <w:rPr>
                <w:rFonts w:ascii="Times New Roman" w:hAnsi="Times New Roman" w:cs="Times New Roman"/>
                <w:b/>
                <w:bCs/>
                <w:i/>
                <w:iCs/>
                <w:sz w:val="22"/>
                <w:szCs w:val="22"/>
              </w:rPr>
            </w:pPr>
          </w:p>
        </w:tc>
        <w:tc>
          <w:tcPr>
            <w:tcW w:w="5040" w:type="dxa"/>
            <w:gridSpan w:val="7"/>
          </w:tcPr>
          <w:p w14:paraId="4236A645" w14:textId="77777777" w:rsidR="00382B81" w:rsidRPr="00D16B4B" w:rsidRDefault="00382B81" w:rsidP="00382B81">
            <w:pPr>
              <w:pStyle w:val="acctfourfigures"/>
              <w:tabs>
                <w:tab w:val="clear" w:pos="765"/>
              </w:tabs>
              <w:spacing w:line="240" w:lineRule="auto"/>
              <w:jc w:val="center"/>
              <w:rPr>
                <w:rFonts w:cs="Times New Roman"/>
                <w:i/>
                <w:iCs/>
                <w:szCs w:val="22"/>
              </w:rPr>
            </w:pPr>
            <w:r w:rsidRPr="00D16B4B">
              <w:rPr>
                <w:rFonts w:cs="Times New Roman"/>
                <w:i/>
                <w:iCs/>
                <w:szCs w:val="22"/>
              </w:rPr>
              <w:t>(in million Baht)</w:t>
            </w:r>
          </w:p>
        </w:tc>
      </w:tr>
      <w:tr w:rsidR="001C0D50" w:rsidRPr="00D16B4B" w14:paraId="1A3E9851" w14:textId="77777777" w:rsidTr="006C4BCC">
        <w:trPr>
          <w:cantSplit/>
        </w:trPr>
        <w:tc>
          <w:tcPr>
            <w:tcW w:w="4151" w:type="dxa"/>
          </w:tcPr>
          <w:p w14:paraId="133AFB91" w14:textId="302629FF" w:rsidR="001C0D50" w:rsidRPr="00D16B4B" w:rsidRDefault="001C0D50" w:rsidP="001C0D50">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Discount rate (1% movement)</w:t>
            </w:r>
          </w:p>
        </w:tc>
        <w:tc>
          <w:tcPr>
            <w:tcW w:w="1170" w:type="dxa"/>
            <w:vAlign w:val="center"/>
          </w:tcPr>
          <w:p w14:paraId="58D1B6B3" w14:textId="35B8EE6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(5</w:t>
            </w:r>
            <w:r w:rsidR="00FE73FF">
              <w:rPr>
                <w:rFonts w:ascii="Times New Roman" w:hAnsi="Times New Roman" w:cs="Times New Roman"/>
                <w:sz w:val="22"/>
                <w:szCs w:val="22"/>
              </w:rPr>
              <w:t>0</w:t>
            </w:r>
            <w:r w:rsidRPr="00D16B4B">
              <w:rPr>
                <w:rFonts w:ascii="Times New Roman" w:hAnsi="Times New Roman" w:cs="Times New Roman"/>
                <w:sz w:val="22"/>
                <w:szCs w:val="22"/>
              </w:rPr>
              <w:t>)</w:t>
            </w:r>
          </w:p>
        </w:tc>
        <w:tc>
          <w:tcPr>
            <w:tcW w:w="180" w:type="dxa"/>
            <w:vAlign w:val="center"/>
          </w:tcPr>
          <w:p w14:paraId="005AE6BE"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A52C836" w14:textId="591025A9"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(5</w:t>
            </w:r>
            <w:r>
              <w:rPr>
                <w:rFonts w:ascii="Times New Roman" w:hAnsi="Times New Roman" w:cs="Times New Roman"/>
                <w:sz w:val="22"/>
                <w:szCs w:val="22"/>
              </w:rPr>
              <w:t>1</w:t>
            </w:r>
            <w:r w:rsidRPr="00D16B4B">
              <w:rPr>
                <w:rFonts w:ascii="Times New Roman" w:hAnsi="Times New Roman" w:cs="Times New Roman"/>
                <w:sz w:val="22"/>
                <w:szCs w:val="22"/>
              </w:rPr>
              <w:t>)</w:t>
            </w:r>
          </w:p>
        </w:tc>
        <w:tc>
          <w:tcPr>
            <w:tcW w:w="180" w:type="dxa"/>
            <w:vAlign w:val="center"/>
          </w:tcPr>
          <w:p w14:paraId="14D79A82"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2E4F3BC1" w14:textId="42622BCC"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jc w:val="center"/>
              <w:rPr>
                <w:rFonts w:ascii="Times New Roman" w:hAnsi="Times New Roman" w:cs="Times New Roman"/>
                <w:sz w:val="22"/>
                <w:szCs w:val="22"/>
              </w:rPr>
            </w:pPr>
            <w:r w:rsidRPr="00D16B4B">
              <w:rPr>
                <w:rFonts w:ascii="Times New Roman" w:hAnsi="Times New Roman" w:cs="Times New Roman"/>
                <w:sz w:val="22"/>
                <w:szCs w:val="22"/>
              </w:rPr>
              <w:t>5</w:t>
            </w:r>
            <w:r w:rsidR="00FE73FF">
              <w:rPr>
                <w:rFonts w:ascii="Times New Roman" w:hAnsi="Times New Roman" w:cs="Times New Roman"/>
                <w:sz w:val="22"/>
                <w:szCs w:val="22"/>
              </w:rPr>
              <w:t>7</w:t>
            </w:r>
          </w:p>
        </w:tc>
        <w:tc>
          <w:tcPr>
            <w:tcW w:w="183" w:type="dxa"/>
            <w:vAlign w:val="center"/>
          </w:tcPr>
          <w:p w14:paraId="30B41C61"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67" w:type="dxa"/>
            <w:vAlign w:val="center"/>
          </w:tcPr>
          <w:p w14:paraId="08B170BC" w14:textId="5F133113"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5</w:t>
            </w:r>
            <w:r>
              <w:rPr>
                <w:rFonts w:ascii="Times New Roman" w:hAnsi="Times New Roman" w:cs="Times New Roman"/>
                <w:sz w:val="22"/>
                <w:szCs w:val="22"/>
              </w:rPr>
              <w:t>8</w:t>
            </w:r>
          </w:p>
        </w:tc>
      </w:tr>
      <w:tr w:rsidR="001C0D50" w:rsidRPr="00D16B4B" w14:paraId="3C419572" w14:textId="77777777" w:rsidTr="00674374">
        <w:trPr>
          <w:cantSplit/>
        </w:trPr>
        <w:tc>
          <w:tcPr>
            <w:tcW w:w="4151" w:type="dxa"/>
          </w:tcPr>
          <w:p w14:paraId="6E6621DB" w14:textId="59E08EE4" w:rsidR="001C0D50" w:rsidRPr="00D16B4B" w:rsidRDefault="001C0D50" w:rsidP="001C0D50">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Future salary growth (1% movement)</w:t>
            </w:r>
          </w:p>
        </w:tc>
        <w:tc>
          <w:tcPr>
            <w:tcW w:w="1170" w:type="dxa"/>
          </w:tcPr>
          <w:p w14:paraId="5F2DC4DE" w14:textId="2BB4DC2B" w:rsidR="001C0D50" w:rsidRPr="00D16B4B" w:rsidRDefault="00FE73FF"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Pr>
                <w:rFonts w:ascii="Times New Roman" w:hAnsi="Times New Roman" w:cs="Times New Roman"/>
                <w:sz w:val="22"/>
                <w:szCs w:val="22"/>
              </w:rPr>
              <w:t>54</w:t>
            </w:r>
          </w:p>
        </w:tc>
        <w:tc>
          <w:tcPr>
            <w:tcW w:w="180" w:type="dxa"/>
          </w:tcPr>
          <w:p w14:paraId="79E671A8"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18A32149" w14:textId="1AFE632A"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6</w:t>
            </w:r>
            <w:r>
              <w:rPr>
                <w:rFonts w:ascii="Times New Roman" w:hAnsi="Times New Roman" w:cs="Times New Roman"/>
                <w:sz w:val="22"/>
                <w:szCs w:val="22"/>
              </w:rPr>
              <w:t>9</w:t>
            </w:r>
          </w:p>
        </w:tc>
        <w:tc>
          <w:tcPr>
            <w:tcW w:w="180" w:type="dxa"/>
          </w:tcPr>
          <w:p w14:paraId="4540ACAF"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5D2D9422" w14:textId="11F88729"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FE73FF">
              <w:rPr>
                <w:rFonts w:ascii="Times New Roman" w:hAnsi="Times New Roman" w:cs="Times New Roman"/>
                <w:sz w:val="22"/>
                <w:szCs w:val="22"/>
              </w:rPr>
              <w:t>49</w:t>
            </w:r>
            <w:r w:rsidRPr="00D16B4B">
              <w:rPr>
                <w:rFonts w:ascii="Times New Roman" w:hAnsi="Times New Roman" w:cs="Times New Roman"/>
                <w:sz w:val="22"/>
                <w:szCs w:val="22"/>
              </w:rPr>
              <w:t>)</w:t>
            </w:r>
          </w:p>
        </w:tc>
        <w:tc>
          <w:tcPr>
            <w:tcW w:w="183" w:type="dxa"/>
          </w:tcPr>
          <w:p w14:paraId="3898BF08"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67" w:type="dxa"/>
          </w:tcPr>
          <w:p w14:paraId="56E57836" w14:textId="27D487AD"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62</w:t>
            </w:r>
            <w:r w:rsidRPr="00D16B4B">
              <w:rPr>
                <w:rFonts w:ascii="Times New Roman" w:hAnsi="Times New Roman" w:cs="Times New Roman"/>
                <w:sz w:val="22"/>
                <w:szCs w:val="22"/>
              </w:rPr>
              <w:t>)</w:t>
            </w:r>
          </w:p>
        </w:tc>
      </w:tr>
      <w:tr w:rsidR="001C0D50" w:rsidRPr="00D16B4B" w14:paraId="79E2B6DE" w14:textId="77777777" w:rsidTr="00674374">
        <w:trPr>
          <w:cantSplit/>
        </w:trPr>
        <w:tc>
          <w:tcPr>
            <w:tcW w:w="4151" w:type="dxa"/>
          </w:tcPr>
          <w:p w14:paraId="3B0F0A7C" w14:textId="49314E6A" w:rsidR="001C0D50" w:rsidRPr="00D16B4B" w:rsidRDefault="001C0D50" w:rsidP="001C0D50">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Life expectancy (1 year</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movement)</w:t>
            </w:r>
          </w:p>
        </w:tc>
        <w:tc>
          <w:tcPr>
            <w:tcW w:w="1170" w:type="dxa"/>
            <w:vAlign w:val="center"/>
          </w:tcPr>
          <w:p w14:paraId="4B12093E" w14:textId="0553A90D"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3</w:t>
            </w:r>
          </w:p>
        </w:tc>
        <w:tc>
          <w:tcPr>
            <w:tcW w:w="180" w:type="dxa"/>
          </w:tcPr>
          <w:p w14:paraId="0DF97355"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5CA3542" w14:textId="21BE11A6"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3</w:t>
            </w:r>
          </w:p>
        </w:tc>
        <w:tc>
          <w:tcPr>
            <w:tcW w:w="180" w:type="dxa"/>
          </w:tcPr>
          <w:p w14:paraId="2969F35A"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60A99D62" w14:textId="0FD84035"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(3)</w:t>
            </w:r>
          </w:p>
        </w:tc>
        <w:tc>
          <w:tcPr>
            <w:tcW w:w="183" w:type="dxa"/>
            <w:vAlign w:val="center"/>
          </w:tcPr>
          <w:p w14:paraId="6607A2B3"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7" w:type="dxa"/>
            <w:vAlign w:val="center"/>
          </w:tcPr>
          <w:p w14:paraId="4DF98EA9" w14:textId="1CC045ED"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(3)</w:t>
            </w:r>
          </w:p>
        </w:tc>
      </w:tr>
      <w:tr w:rsidR="001C0D50" w:rsidRPr="00D16B4B" w14:paraId="375D02D3" w14:textId="77777777" w:rsidTr="00FC6EB8">
        <w:trPr>
          <w:cantSplit/>
        </w:trPr>
        <w:tc>
          <w:tcPr>
            <w:tcW w:w="4151" w:type="dxa"/>
          </w:tcPr>
          <w:p w14:paraId="098E5BD0" w14:textId="49A1C7C9" w:rsidR="001C0D50" w:rsidRPr="00D16B4B" w:rsidRDefault="001C0D50" w:rsidP="001C0D50">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Employee turnover (1% movement)</w:t>
            </w:r>
          </w:p>
        </w:tc>
        <w:tc>
          <w:tcPr>
            <w:tcW w:w="1170" w:type="dxa"/>
          </w:tcPr>
          <w:p w14:paraId="3564E31A" w14:textId="47A17335"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5</w:t>
            </w:r>
            <w:r w:rsidR="00FE73FF">
              <w:rPr>
                <w:rFonts w:ascii="Times New Roman" w:hAnsi="Times New Roman" w:cs="Times New Roman"/>
                <w:sz w:val="22"/>
                <w:szCs w:val="22"/>
              </w:rPr>
              <w:t>2</w:t>
            </w:r>
            <w:r w:rsidRPr="00D16B4B">
              <w:rPr>
                <w:rFonts w:ascii="Times New Roman" w:hAnsi="Times New Roman" w:cs="Times New Roman"/>
                <w:sz w:val="22"/>
                <w:szCs w:val="22"/>
              </w:rPr>
              <w:t>)</w:t>
            </w:r>
          </w:p>
        </w:tc>
        <w:tc>
          <w:tcPr>
            <w:tcW w:w="180" w:type="dxa"/>
            <w:vAlign w:val="bottom"/>
          </w:tcPr>
          <w:p w14:paraId="7A691A2F"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2D1E70B1" w14:textId="10BB2D29"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54</w:t>
            </w:r>
            <w:r w:rsidRPr="00D16B4B">
              <w:rPr>
                <w:rFonts w:ascii="Times New Roman" w:hAnsi="Times New Roman" w:cs="Times New Roman"/>
                <w:sz w:val="22"/>
                <w:szCs w:val="22"/>
              </w:rPr>
              <w:t>)</w:t>
            </w:r>
          </w:p>
        </w:tc>
        <w:tc>
          <w:tcPr>
            <w:tcW w:w="180" w:type="dxa"/>
            <w:vAlign w:val="bottom"/>
          </w:tcPr>
          <w:p w14:paraId="03D5F445"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4208B6DC" w14:textId="32DD5859" w:rsidR="001C0D50" w:rsidRPr="00D16B4B" w:rsidRDefault="00FE73FF"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jc w:val="center"/>
              <w:rPr>
                <w:rFonts w:ascii="Times New Roman" w:hAnsi="Times New Roman" w:cs="Times New Roman"/>
                <w:sz w:val="22"/>
                <w:szCs w:val="22"/>
              </w:rPr>
            </w:pPr>
            <w:r>
              <w:rPr>
                <w:rFonts w:ascii="Times New Roman" w:hAnsi="Times New Roman" w:cs="Times New Roman"/>
                <w:sz w:val="22"/>
                <w:szCs w:val="22"/>
              </w:rPr>
              <w:t>30</w:t>
            </w:r>
          </w:p>
        </w:tc>
        <w:tc>
          <w:tcPr>
            <w:tcW w:w="183" w:type="dxa"/>
            <w:vAlign w:val="center"/>
          </w:tcPr>
          <w:p w14:paraId="635BEDD0"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67" w:type="dxa"/>
          </w:tcPr>
          <w:p w14:paraId="58BF20DF" w14:textId="286C9666"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1</w:t>
            </w:r>
            <w:r>
              <w:rPr>
                <w:rFonts w:ascii="Times New Roman" w:hAnsi="Times New Roman" w:cs="Times New Roman"/>
                <w:sz w:val="22"/>
                <w:szCs w:val="22"/>
              </w:rPr>
              <w:t>2</w:t>
            </w:r>
          </w:p>
        </w:tc>
      </w:tr>
    </w:tbl>
    <w:p w14:paraId="06421D24" w14:textId="77777777" w:rsidR="0053261D" w:rsidRPr="00D16B4B" w:rsidRDefault="0053261D" w:rsidP="0053261D">
      <w:pPr>
        <w:spacing w:line="240" w:lineRule="auto"/>
        <w:rPr>
          <w:rFonts w:ascii="Times New Roman" w:hAnsi="Times New Roman" w:cs="Times New Roman"/>
          <w:bCs/>
          <w:sz w:val="22"/>
          <w:szCs w:val="22"/>
        </w:rPr>
      </w:pPr>
    </w:p>
    <w:tbl>
      <w:tblPr>
        <w:tblW w:w="9194" w:type="dxa"/>
        <w:tblInd w:w="432"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70"/>
      </w:tblGrid>
      <w:tr w:rsidR="00BC6B3A" w:rsidRPr="00D16B4B" w14:paraId="06CF5E47" w14:textId="77777777" w:rsidTr="00674374">
        <w:trPr>
          <w:cantSplit/>
          <w:tblHeader/>
        </w:trPr>
        <w:tc>
          <w:tcPr>
            <w:tcW w:w="4151" w:type="dxa"/>
          </w:tcPr>
          <w:p w14:paraId="3164A24E" w14:textId="77777777" w:rsidR="00BC6B3A" w:rsidRPr="00D16B4B" w:rsidRDefault="00BC6B3A" w:rsidP="00AD7BA4">
            <w:pPr>
              <w:spacing w:line="240" w:lineRule="auto"/>
              <w:rPr>
                <w:rFonts w:ascii="Times New Roman" w:hAnsi="Times New Roman" w:cs="Times New Roman"/>
                <w:b/>
                <w:bCs/>
                <w:i/>
                <w:iCs/>
                <w:sz w:val="22"/>
                <w:szCs w:val="22"/>
                <w:lang w:val="fr-FR"/>
              </w:rPr>
            </w:pPr>
          </w:p>
        </w:tc>
        <w:tc>
          <w:tcPr>
            <w:tcW w:w="5043" w:type="dxa"/>
            <w:gridSpan w:val="7"/>
          </w:tcPr>
          <w:p w14:paraId="7CB354F6" w14:textId="1F85665B" w:rsidR="00BC6B3A" w:rsidRPr="00D16B4B" w:rsidRDefault="00BC6B3A" w:rsidP="00BC6B3A">
            <w:pPr>
              <w:pStyle w:val="acctmergecolhdg"/>
              <w:spacing w:line="240" w:lineRule="auto"/>
              <w:rPr>
                <w:rFonts w:cs="Times New Roman"/>
                <w:szCs w:val="22"/>
              </w:rPr>
            </w:pPr>
            <w:r w:rsidRPr="00D16B4B">
              <w:rPr>
                <w:rFonts w:cs="Times New Roman"/>
                <w:szCs w:val="28"/>
                <w:lang w:bidi="th-TH"/>
              </w:rPr>
              <w:t>Separate</w:t>
            </w:r>
            <w:r w:rsidRPr="00D16B4B">
              <w:rPr>
                <w:rFonts w:cs="Times New Roman"/>
                <w:szCs w:val="22"/>
              </w:rPr>
              <w:t xml:space="preserve"> financial statement</w:t>
            </w:r>
            <w:r w:rsidR="00EB620E" w:rsidRPr="00D16B4B">
              <w:rPr>
                <w:rFonts w:cs="Times New Roman"/>
                <w:szCs w:val="22"/>
              </w:rPr>
              <w:t>s</w:t>
            </w:r>
          </w:p>
        </w:tc>
      </w:tr>
      <w:tr w:rsidR="00BC6B3A" w:rsidRPr="00D16B4B" w14:paraId="6F4CB886" w14:textId="77777777" w:rsidTr="00674374">
        <w:trPr>
          <w:cantSplit/>
          <w:tblHeader/>
        </w:trPr>
        <w:tc>
          <w:tcPr>
            <w:tcW w:w="4151" w:type="dxa"/>
          </w:tcPr>
          <w:p w14:paraId="5C60757A" w14:textId="77777777" w:rsidR="00BC6B3A" w:rsidRPr="00D16B4B" w:rsidRDefault="00BC6B3A" w:rsidP="00AD7BA4">
            <w:pPr>
              <w:pStyle w:val="acctfourfigures"/>
              <w:tabs>
                <w:tab w:val="clear" w:pos="765"/>
              </w:tabs>
              <w:spacing w:line="240" w:lineRule="auto"/>
              <w:rPr>
                <w:rFonts w:cs="Times New Roman"/>
                <w:szCs w:val="22"/>
              </w:rPr>
            </w:pPr>
            <w:r w:rsidRPr="00D16B4B">
              <w:rPr>
                <w:rFonts w:eastAsiaTheme="minorHAnsi" w:cs="Times New Roman"/>
                <w:b/>
                <w:bCs/>
                <w:i/>
                <w:iCs/>
                <w:szCs w:val="22"/>
                <w:lang w:val="en-US" w:bidi="th-TH"/>
              </w:rPr>
              <w:t>Effect</w:t>
            </w:r>
            <w:r w:rsidRPr="00D16B4B">
              <w:rPr>
                <w:rFonts w:eastAsiaTheme="minorHAnsi" w:cs="Times New Roman"/>
                <w:b/>
                <w:bCs/>
                <w:i/>
                <w:iCs/>
                <w:szCs w:val="22"/>
                <w:cs/>
                <w:lang w:val="en-US" w:bidi="th-TH"/>
              </w:rPr>
              <w:t xml:space="preserve"> </w:t>
            </w:r>
            <w:proofErr w:type="gramStart"/>
            <w:r w:rsidRPr="00D16B4B">
              <w:rPr>
                <w:rFonts w:eastAsiaTheme="minorHAnsi" w:cs="Times New Roman"/>
                <w:b/>
                <w:bCs/>
                <w:i/>
                <w:iCs/>
                <w:szCs w:val="22"/>
                <w:lang w:val="en-US" w:bidi="th-TH"/>
              </w:rPr>
              <w:t>to</w:t>
            </w:r>
            <w:proofErr w:type="gramEnd"/>
            <w:r w:rsidRPr="00D16B4B">
              <w:rPr>
                <w:rFonts w:eastAsiaTheme="minorHAnsi" w:cs="Times New Roman"/>
                <w:b/>
                <w:bCs/>
                <w:i/>
                <w:iCs/>
                <w:szCs w:val="22"/>
                <w:lang w:val="en-US" w:bidi="th-TH"/>
              </w:rPr>
              <w:t xml:space="preserve"> the defined benefit obligation</w:t>
            </w:r>
          </w:p>
        </w:tc>
        <w:tc>
          <w:tcPr>
            <w:tcW w:w="2520" w:type="dxa"/>
            <w:gridSpan w:val="3"/>
          </w:tcPr>
          <w:p w14:paraId="7B879F2F" w14:textId="77777777" w:rsidR="00BC6B3A" w:rsidRPr="00D16B4B" w:rsidRDefault="00BC6B3A" w:rsidP="00AD7BA4">
            <w:pPr>
              <w:pStyle w:val="acctmergecolhdg"/>
              <w:spacing w:line="240" w:lineRule="auto"/>
              <w:rPr>
                <w:rFonts w:cs="Times New Roman"/>
                <w:b w:val="0"/>
                <w:bCs/>
                <w:szCs w:val="22"/>
              </w:rPr>
            </w:pPr>
            <w:r w:rsidRPr="00D16B4B">
              <w:rPr>
                <w:rFonts w:cs="Times New Roman"/>
                <w:b w:val="0"/>
                <w:bCs/>
                <w:szCs w:val="22"/>
              </w:rPr>
              <w:t>increase in assumption</w:t>
            </w:r>
          </w:p>
        </w:tc>
        <w:tc>
          <w:tcPr>
            <w:tcW w:w="180" w:type="dxa"/>
          </w:tcPr>
          <w:p w14:paraId="1CF2D46C" w14:textId="77777777" w:rsidR="00BC6B3A" w:rsidRPr="00D16B4B" w:rsidRDefault="00BC6B3A" w:rsidP="00AD7BA4">
            <w:pPr>
              <w:pStyle w:val="acctmergecolhdg"/>
              <w:spacing w:line="240" w:lineRule="auto"/>
              <w:rPr>
                <w:rFonts w:cs="Times New Roman"/>
                <w:b w:val="0"/>
                <w:bCs/>
                <w:szCs w:val="22"/>
              </w:rPr>
            </w:pPr>
          </w:p>
        </w:tc>
        <w:tc>
          <w:tcPr>
            <w:tcW w:w="2343" w:type="dxa"/>
            <w:gridSpan w:val="3"/>
          </w:tcPr>
          <w:p w14:paraId="2ACC00F0" w14:textId="77777777" w:rsidR="00BC6B3A" w:rsidRPr="00D16B4B" w:rsidRDefault="00BC6B3A" w:rsidP="00AD7BA4">
            <w:pPr>
              <w:pStyle w:val="acctmergecolhdg"/>
              <w:spacing w:line="240" w:lineRule="auto"/>
              <w:rPr>
                <w:rFonts w:cs="Times New Roman"/>
                <w:b w:val="0"/>
                <w:bCs/>
                <w:szCs w:val="22"/>
              </w:rPr>
            </w:pPr>
            <w:r w:rsidRPr="00D16B4B">
              <w:rPr>
                <w:rFonts w:cs="Times New Roman"/>
                <w:b w:val="0"/>
                <w:bCs/>
                <w:szCs w:val="22"/>
              </w:rPr>
              <w:t>decrease in assumption</w:t>
            </w:r>
          </w:p>
        </w:tc>
      </w:tr>
      <w:tr w:rsidR="00321E19" w:rsidRPr="00D16B4B" w14:paraId="77F05951" w14:textId="77777777" w:rsidTr="006907B8">
        <w:trPr>
          <w:cantSplit/>
          <w:tblHeader/>
        </w:trPr>
        <w:tc>
          <w:tcPr>
            <w:tcW w:w="4151" w:type="dxa"/>
          </w:tcPr>
          <w:p w14:paraId="6D4FD580" w14:textId="4ACE0CCD" w:rsidR="00321E19" w:rsidRPr="00D16B4B" w:rsidRDefault="00321E19" w:rsidP="00321E19">
            <w:pPr>
              <w:pStyle w:val="acctfourfigures"/>
              <w:tabs>
                <w:tab w:val="clear" w:pos="765"/>
              </w:tabs>
              <w:spacing w:line="240" w:lineRule="auto"/>
              <w:ind w:firstLine="111"/>
              <w:rPr>
                <w:rFonts w:cs="Times New Roman"/>
                <w:i/>
                <w:iCs/>
                <w:szCs w:val="22"/>
              </w:rPr>
            </w:pPr>
            <w:proofErr w:type="gramStart"/>
            <w:r w:rsidRPr="00D16B4B">
              <w:rPr>
                <w:rFonts w:cs="Times New Roman"/>
                <w:b/>
                <w:bCs/>
                <w:i/>
                <w:iCs/>
                <w:szCs w:val="22"/>
              </w:rPr>
              <w:t>At</w:t>
            </w:r>
            <w:proofErr w:type="gramEnd"/>
            <w:r w:rsidRPr="00D16B4B">
              <w:rPr>
                <w:rFonts w:cs="Times New Roman"/>
                <w:b/>
                <w:bCs/>
                <w:i/>
                <w:iCs/>
                <w:szCs w:val="22"/>
              </w:rPr>
              <w:t xml:space="preserve"> </w:t>
            </w:r>
            <w:r w:rsidR="00740C98" w:rsidRPr="00D16B4B">
              <w:rPr>
                <w:rFonts w:cs="Times New Roman"/>
                <w:b/>
                <w:bCs/>
                <w:i/>
                <w:iCs/>
                <w:szCs w:val="22"/>
                <w:lang w:val="en-US"/>
              </w:rPr>
              <w:t>31</w:t>
            </w:r>
            <w:r w:rsidRPr="00D16B4B">
              <w:rPr>
                <w:rFonts w:cs="Times New Roman"/>
                <w:b/>
                <w:bCs/>
                <w:i/>
                <w:iCs/>
                <w:szCs w:val="22"/>
              </w:rPr>
              <w:t xml:space="preserve"> December</w:t>
            </w:r>
          </w:p>
        </w:tc>
        <w:tc>
          <w:tcPr>
            <w:tcW w:w="1170" w:type="dxa"/>
            <w:vAlign w:val="center"/>
          </w:tcPr>
          <w:p w14:paraId="2ABE9433" w14:textId="24386F6B" w:rsidR="00321E19" w:rsidRPr="00D16B4B" w:rsidRDefault="00740C98" w:rsidP="00321E19">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1C0D50">
              <w:rPr>
                <w:rFonts w:cs="Times New Roman"/>
                <w:szCs w:val="22"/>
                <w:lang w:val="en-US" w:bidi="th-TH"/>
              </w:rPr>
              <w:t>5</w:t>
            </w:r>
          </w:p>
        </w:tc>
        <w:tc>
          <w:tcPr>
            <w:tcW w:w="180" w:type="dxa"/>
            <w:vAlign w:val="center"/>
          </w:tcPr>
          <w:p w14:paraId="6C483660" w14:textId="77777777" w:rsidR="00321E19" w:rsidRPr="00D16B4B" w:rsidRDefault="00321E19" w:rsidP="00321E19">
            <w:pPr>
              <w:pStyle w:val="acctfourfigures"/>
              <w:spacing w:line="240" w:lineRule="atLeast"/>
              <w:jc w:val="center"/>
              <w:rPr>
                <w:rFonts w:cs="Times New Roman"/>
                <w:szCs w:val="22"/>
              </w:rPr>
            </w:pPr>
          </w:p>
        </w:tc>
        <w:tc>
          <w:tcPr>
            <w:tcW w:w="1170" w:type="dxa"/>
            <w:vAlign w:val="center"/>
          </w:tcPr>
          <w:p w14:paraId="295AF684" w14:textId="24F0CCC8" w:rsidR="00321E19" w:rsidRPr="00D16B4B" w:rsidRDefault="00740C98" w:rsidP="00321E19">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1C0D50">
              <w:rPr>
                <w:rFonts w:cs="Times New Roman"/>
                <w:szCs w:val="22"/>
                <w:lang w:val="en-US"/>
              </w:rPr>
              <w:t>4</w:t>
            </w:r>
          </w:p>
        </w:tc>
        <w:tc>
          <w:tcPr>
            <w:tcW w:w="180" w:type="dxa"/>
          </w:tcPr>
          <w:p w14:paraId="21AFE053" w14:textId="77777777" w:rsidR="00321E19" w:rsidRPr="00D16B4B" w:rsidRDefault="00321E19" w:rsidP="00321E19">
            <w:pPr>
              <w:pStyle w:val="acctfourfigures"/>
              <w:spacing w:line="240" w:lineRule="atLeast"/>
              <w:rPr>
                <w:rFonts w:cs="Times New Roman"/>
                <w:szCs w:val="22"/>
              </w:rPr>
            </w:pPr>
          </w:p>
        </w:tc>
        <w:tc>
          <w:tcPr>
            <w:tcW w:w="990" w:type="dxa"/>
            <w:vAlign w:val="center"/>
          </w:tcPr>
          <w:p w14:paraId="733D96BB" w14:textId="4BC386A4" w:rsidR="00321E19" w:rsidRPr="00D16B4B" w:rsidRDefault="00740C98" w:rsidP="00321E19">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w:t>
            </w:r>
            <w:r w:rsidR="001C0D50">
              <w:rPr>
                <w:rFonts w:cs="Times New Roman"/>
                <w:szCs w:val="22"/>
                <w:lang w:val="en-US" w:bidi="th-TH"/>
              </w:rPr>
              <w:t>5</w:t>
            </w:r>
          </w:p>
        </w:tc>
        <w:tc>
          <w:tcPr>
            <w:tcW w:w="183" w:type="dxa"/>
            <w:vAlign w:val="center"/>
          </w:tcPr>
          <w:p w14:paraId="1CCC882F" w14:textId="77777777" w:rsidR="00321E19" w:rsidRPr="00D16B4B" w:rsidRDefault="00321E19" w:rsidP="00321E19">
            <w:pPr>
              <w:pStyle w:val="acctfourfigures"/>
              <w:spacing w:line="240" w:lineRule="atLeast"/>
              <w:jc w:val="center"/>
              <w:rPr>
                <w:rFonts w:cs="Times New Roman"/>
                <w:szCs w:val="22"/>
              </w:rPr>
            </w:pPr>
          </w:p>
        </w:tc>
        <w:tc>
          <w:tcPr>
            <w:tcW w:w="1170" w:type="dxa"/>
            <w:vAlign w:val="center"/>
          </w:tcPr>
          <w:p w14:paraId="6D913D7A" w14:textId="5969461B" w:rsidR="00321E19" w:rsidRPr="00D16B4B" w:rsidRDefault="00740C98" w:rsidP="00321E19">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w:t>
            </w:r>
            <w:r w:rsidR="001C0D50">
              <w:rPr>
                <w:rFonts w:cs="Times New Roman"/>
                <w:szCs w:val="22"/>
                <w:lang w:val="en-US"/>
              </w:rPr>
              <w:t>4</w:t>
            </w:r>
          </w:p>
        </w:tc>
      </w:tr>
      <w:tr w:rsidR="00382B81" w:rsidRPr="00D16B4B" w14:paraId="36BBD198" w14:textId="77777777" w:rsidTr="00674374">
        <w:trPr>
          <w:cantSplit/>
          <w:tblHeader/>
        </w:trPr>
        <w:tc>
          <w:tcPr>
            <w:tcW w:w="4151" w:type="dxa"/>
          </w:tcPr>
          <w:p w14:paraId="5A9F7D1F" w14:textId="77777777" w:rsidR="00382B81" w:rsidRPr="00D16B4B" w:rsidRDefault="00382B81" w:rsidP="00382B81">
            <w:pPr>
              <w:spacing w:line="240" w:lineRule="auto"/>
              <w:rPr>
                <w:rFonts w:ascii="Times New Roman" w:hAnsi="Times New Roman" w:cs="Times New Roman"/>
                <w:b/>
                <w:bCs/>
                <w:i/>
                <w:iCs/>
                <w:sz w:val="22"/>
                <w:szCs w:val="22"/>
              </w:rPr>
            </w:pPr>
          </w:p>
        </w:tc>
        <w:tc>
          <w:tcPr>
            <w:tcW w:w="5043" w:type="dxa"/>
            <w:gridSpan w:val="7"/>
          </w:tcPr>
          <w:p w14:paraId="3390027A" w14:textId="77777777" w:rsidR="00382B81" w:rsidRPr="00D16B4B" w:rsidRDefault="00382B81" w:rsidP="00382B81">
            <w:pPr>
              <w:pStyle w:val="acctfourfigures"/>
              <w:tabs>
                <w:tab w:val="clear" w:pos="765"/>
              </w:tabs>
              <w:spacing w:line="240" w:lineRule="auto"/>
              <w:jc w:val="center"/>
              <w:rPr>
                <w:rFonts w:cs="Times New Roman"/>
                <w:i/>
                <w:iCs/>
                <w:szCs w:val="22"/>
              </w:rPr>
            </w:pPr>
            <w:r w:rsidRPr="00D16B4B">
              <w:rPr>
                <w:rFonts w:cs="Times New Roman"/>
                <w:i/>
                <w:iCs/>
                <w:szCs w:val="22"/>
              </w:rPr>
              <w:t>(in million Baht)</w:t>
            </w:r>
          </w:p>
        </w:tc>
      </w:tr>
      <w:tr w:rsidR="001C0D50" w:rsidRPr="00D16B4B" w14:paraId="68048DA9" w14:textId="77777777" w:rsidTr="006C4BCC">
        <w:trPr>
          <w:cantSplit/>
        </w:trPr>
        <w:tc>
          <w:tcPr>
            <w:tcW w:w="4151" w:type="dxa"/>
          </w:tcPr>
          <w:p w14:paraId="5E6494CD" w14:textId="33385D47" w:rsidR="001C0D50" w:rsidRPr="00D16B4B" w:rsidRDefault="001C0D50" w:rsidP="001C0D50">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Discount rate (1% movement)</w:t>
            </w:r>
          </w:p>
        </w:tc>
        <w:tc>
          <w:tcPr>
            <w:tcW w:w="1170" w:type="dxa"/>
            <w:vAlign w:val="center"/>
          </w:tcPr>
          <w:p w14:paraId="53AD5B7B" w14:textId="54EF7A65"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1</w:t>
            </w:r>
            <w:r w:rsidR="00FE73FF">
              <w:rPr>
                <w:rFonts w:ascii="Times New Roman" w:hAnsi="Times New Roman" w:cs="Times New Roman"/>
                <w:sz w:val="22"/>
                <w:szCs w:val="22"/>
              </w:rPr>
              <w:t>3</w:t>
            </w:r>
            <w:r w:rsidRPr="00D16B4B">
              <w:rPr>
                <w:rFonts w:ascii="Times New Roman" w:hAnsi="Times New Roman" w:cs="Times New Roman"/>
                <w:sz w:val="22"/>
                <w:szCs w:val="22"/>
              </w:rPr>
              <w:t>)</w:t>
            </w:r>
          </w:p>
        </w:tc>
        <w:tc>
          <w:tcPr>
            <w:tcW w:w="180" w:type="dxa"/>
            <w:vAlign w:val="center"/>
          </w:tcPr>
          <w:p w14:paraId="3C9B63D0"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050EC25" w14:textId="6EF24D18"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19</w:t>
            </w:r>
            <w:r w:rsidRPr="00D16B4B">
              <w:rPr>
                <w:rFonts w:ascii="Times New Roman" w:hAnsi="Times New Roman" w:cs="Times New Roman"/>
                <w:sz w:val="22"/>
                <w:szCs w:val="22"/>
              </w:rPr>
              <w:t>)</w:t>
            </w:r>
          </w:p>
        </w:tc>
        <w:tc>
          <w:tcPr>
            <w:tcW w:w="180" w:type="dxa"/>
            <w:vAlign w:val="center"/>
          </w:tcPr>
          <w:p w14:paraId="2B800928"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69EC0278" w14:textId="0D326506" w:rsidR="001C0D50" w:rsidRPr="00D16B4B" w:rsidRDefault="00FE73FF"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69"/>
              <w:rPr>
                <w:rFonts w:ascii="Times New Roman" w:hAnsi="Times New Roman" w:cs="Times New Roman"/>
                <w:sz w:val="22"/>
                <w:szCs w:val="22"/>
              </w:rPr>
            </w:pPr>
            <w:r>
              <w:rPr>
                <w:rFonts w:ascii="Times New Roman" w:hAnsi="Times New Roman" w:cs="Times New Roman"/>
                <w:sz w:val="22"/>
                <w:szCs w:val="22"/>
              </w:rPr>
              <w:t>15</w:t>
            </w:r>
          </w:p>
        </w:tc>
        <w:tc>
          <w:tcPr>
            <w:tcW w:w="183" w:type="dxa"/>
            <w:vAlign w:val="center"/>
          </w:tcPr>
          <w:p w14:paraId="1E27A59D"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720940B6" w14:textId="2577994E"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69"/>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1</w:t>
            </w:r>
          </w:p>
        </w:tc>
      </w:tr>
      <w:tr w:rsidR="001C0D50" w:rsidRPr="00D16B4B" w14:paraId="3F9BC71A" w14:textId="77777777" w:rsidTr="00674374">
        <w:trPr>
          <w:cantSplit/>
        </w:trPr>
        <w:tc>
          <w:tcPr>
            <w:tcW w:w="4151" w:type="dxa"/>
          </w:tcPr>
          <w:p w14:paraId="11BB7CDD" w14:textId="275918B0" w:rsidR="001C0D50" w:rsidRPr="00D16B4B" w:rsidRDefault="001C0D50" w:rsidP="001C0D50">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Future salary growth (1% movement)</w:t>
            </w:r>
          </w:p>
        </w:tc>
        <w:tc>
          <w:tcPr>
            <w:tcW w:w="1170" w:type="dxa"/>
          </w:tcPr>
          <w:p w14:paraId="60B1F669" w14:textId="0E78896B" w:rsidR="001C0D50" w:rsidRPr="00D16B4B" w:rsidRDefault="00FE73FF"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Pr>
                <w:rFonts w:ascii="Times New Roman" w:hAnsi="Times New Roman" w:cs="Times New Roman"/>
                <w:sz w:val="22"/>
                <w:szCs w:val="22"/>
              </w:rPr>
              <w:t>14</w:t>
            </w:r>
          </w:p>
        </w:tc>
        <w:tc>
          <w:tcPr>
            <w:tcW w:w="180" w:type="dxa"/>
          </w:tcPr>
          <w:p w14:paraId="264708F7"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0E2FB803" w14:textId="570A517C"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7</w:t>
            </w:r>
          </w:p>
        </w:tc>
        <w:tc>
          <w:tcPr>
            <w:tcW w:w="180" w:type="dxa"/>
          </w:tcPr>
          <w:p w14:paraId="57B2FB1E"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0858984D" w14:textId="2EF08050"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69"/>
              <w:rPr>
                <w:rFonts w:ascii="Times New Roman" w:hAnsi="Times New Roman" w:cs="Times New Roman"/>
                <w:sz w:val="22"/>
                <w:szCs w:val="22"/>
              </w:rPr>
            </w:pPr>
            <w:r w:rsidRPr="00D16B4B">
              <w:rPr>
                <w:rFonts w:ascii="Times New Roman" w:hAnsi="Times New Roman" w:cs="Times New Roman"/>
                <w:sz w:val="22"/>
                <w:szCs w:val="22"/>
              </w:rPr>
              <w:t>(</w:t>
            </w:r>
            <w:r w:rsidR="00FE73FF">
              <w:rPr>
                <w:rFonts w:ascii="Times New Roman" w:hAnsi="Times New Roman" w:cs="Times New Roman"/>
                <w:sz w:val="22"/>
                <w:szCs w:val="22"/>
              </w:rPr>
              <w:t>13</w:t>
            </w:r>
            <w:r w:rsidRPr="00D16B4B">
              <w:rPr>
                <w:rFonts w:ascii="Times New Roman" w:hAnsi="Times New Roman" w:cs="Times New Roman"/>
                <w:sz w:val="22"/>
                <w:szCs w:val="22"/>
              </w:rPr>
              <w:t>)</w:t>
            </w:r>
          </w:p>
        </w:tc>
        <w:tc>
          <w:tcPr>
            <w:tcW w:w="183" w:type="dxa"/>
          </w:tcPr>
          <w:p w14:paraId="49D772C0"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695A131A" w14:textId="71761FA2"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4</w:t>
            </w:r>
            <w:r w:rsidRPr="00D16B4B">
              <w:rPr>
                <w:rFonts w:ascii="Times New Roman" w:hAnsi="Times New Roman" w:cs="Times New Roman"/>
                <w:sz w:val="22"/>
                <w:szCs w:val="22"/>
              </w:rPr>
              <w:t>)</w:t>
            </w:r>
          </w:p>
        </w:tc>
      </w:tr>
      <w:tr w:rsidR="001C0D50" w:rsidRPr="00D16B4B" w14:paraId="0D160051" w14:textId="77777777" w:rsidTr="00674374">
        <w:trPr>
          <w:cantSplit/>
        </w:trPr>
        <w:tc>
          <w:tcPr>
            <w:tcW w:w="4151" w:type="dxa"/>
          </w:tcPr>
          <w:p w14:paraId="5632178C" w14:textId="5BA3B275" w:rsidR="001C0D50" w:rsidRPr="00D16B4B" w:rsidRDefault="001C0D50" w:rsidP="001C0D50">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Life expectancy (1 year</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movement)</w:t>
            </w:r>
          </w:p>
        </w:tc>
        <w:tc>
          <w:tcPr>
            <w:tcW w:w="1170" w:type="dxa"/>
            <w:vAlign w:val="center"/>
          </w:tcPr>
          <w:p w14:paraId="5ABE2D4D" w14:textId="184947F9"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1</w:t>
            </w:r>
          </w:p>
        </w:tc>
        <w:tc>
          <w:tcPr>
            <w:tcW w:w="180" w:type="dxa"/>
          </w:tcPr>
          <w:p w14:paraId="4CDCBBD6"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4B1EEAEA" w14:textId="06B1642A"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1</w:t>
            </w:r>
          </w:p>
        </w:tc>
        <w:tc>
          <w:tcPr>
            <w:tcW w:w="180" w:type="dxa"/>
          </w:tcPr>
          <w:p w14:paraId="7C26FB9B"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7E8F5906" w14:textId="43E878A5"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69"/>
              <w:rPr>
                <w:rFonts w:ascii="Times New Roman" w:hAnsi="Times New Roman" w:cs="Times New Roman"/>
                <w:sz w:val="22"/>
                <w:szCs w:val="22"/>
              </w:rPr>
            </w:pPr>
            <w:r w:rsidRPr="00D16B4B">
              <w:rPr>
                <w:rFonts w:ascii="Times New Roman" w:hAnsi="Times New Roman" w:cs="Times New Roman"/>
                <w:sz w:val="22"/>
                <w:szCs w:val="22"/>
              </w:rPr>
              <w:t>(1)</w:t>
            </w:r>
          </w:p>
        </w:tc>
        <w:tc>
          <w:tcPr>
            <w:tcW w:w="183" w:type="dxa"/>
            <w:vAlign w:val="center"/>
          </w:tcPr>
          <w:p w14:paraId="5C5734C9"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1890FBBB" w14:textId="6C0FC978"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D16B4B">
              <w:rPr>
                <w:rFonts w:ascii="Times New Roman" w:hAnsi="Times New Roman" w:cs="Times New Roman"/>
                <w:sz w:val="22"/>
                <w:szCs w:val="22"/>
              </w:rPr>
              <w:t>(1)</w:t>
            </w:r>
          </w:p>
        </w:tc>
      </w:tr>
      <w:tr w:rsidR="001C0D50" w:rsidRPr="00D16B4B" w14:paraId="724243CD" w14:textId="77777777" w:rsidTr="00FC6EB8">
        <w:trPr>
          <w:cantSplit/>
        </w:trPr>
        <w:tc>
          <w:tcPr>
            <w:tcW w:w="4151" w:type="dxa"/>
          </w:tcPr>
          <w:p w14:paraId="2016CC90" w14:textId="56D76524" w:rsidR="001C0D50" w:rsidRPr="00D16B4B" w:rsidRDefault="001C0D50" w:rsidP="001C0D50">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Employee turnover (1% movement)</w:t>
            </w:r>
          </w:p>
        </w:tc>
        <w:tc>
          <w:tcPr>
            <w:tcW w:w="1170" w:type="dxa"/>
          </w:tcPr>
          <w:p w14:paraId="25B27F70" w14:textId="4B346B9C"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FE73FF">
              <w:rPr>
                <w:rFonts w:ascii="Times New Roman" w:hAnsi="Times New Roman" w:cs="Times New Roman"/>
                <w:sz w:val="22"/>
                <w:szCs w:val="22"/>
              </w:rPr>
              <w:t>14</w:t>
            </w:r>
            <w:r w:rsidRPr="00D16B4B">
              <w:rPr>
                <w:rFonts w:ascii="Times New Roman" w:hAnsi="Times New Roman" w:cs="Times New Roman"/>
                <w:sz w:val="22"/>
                <w:szCs w:val="22"/>
              </w:rPr>
              <w:t>)</w:t>
            </w:r>
          </w:p>
        </w:tc>
        <w:tc>
          <w:tcPr>
            <w:tcW w:w="180" w:type="dxa"/>
            <w:vAlign w:val="bottom"/>
          </w:tcPr>
          <w:p w14:paraId="4BCFBE55"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7BC5AA20" w14:textId="148BC2BE"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(2</w:t>
            </w:r>
            <w:r>
              <w:rPr>
                <w:rFonts w:ascii="Times New Roman" w:hAnsi="Times New Roman" w:cs="Times New Roman"/>
                <w:sz w:val="22"/>
                <w:szCs w:val="22"/>
              </w:rPr>
              <w:t>0</w:t>
            </w:r>
            <w:r w:rsidRPr="00D16B4B">
              <w:rPr>
                <w:rFonts w:ascii="Times New Roman" w:hAnsi="Times New Roman" w:cs="Times New Roman"/>
                <w:sz w:val="22"/>
                <w:szCs w:val="22"/>
              </w:rPr>
              <w:t>)</w:t>
            </w:r>
          </w:p>
        </w:tc>
        <w:tc>
          <w:tcPr>
            <w:tcW w:w="180" w:type="dxa"/>
            <w:vAlign w:val="bottom"/>
          </w:tcPr>
          <w:p w14:paraId="691C995D"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09347BDA" w14:textId="39252A98" w:rsidR="001C0D50" w:rsidRPr="00D16B4B" w:rsidRDefault="00FE73FF"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69"/>
              <w:rPr>
                <w:rFonts w:ascii="Times New Roman" w:hAnsi="Times New Roman" w:cs="Times New Roman"/>
                <w:sz w:val="22"/>
                <w:szCs w:val="22"/>
              </w:rPr>
            </w:pPr>
            <w:r>
              <w:rPr>
                <w:rFonts w:ascii="Times New Roman" w:hAnsi="Times New Roman" w:cs="Times New Roman"/>
                <w:sz w:val="22"/>
                <w:szCs w:val="22"/>
              </w:rPr>
              <w:t>15</w:t>
            </w:r>
          </w:p>
        </w:tc>
        <w:tc>
          <w:tcPr>
            <w:tcW w:w="183" w:type="dxa"/>
            <w:vAlign w:val="center"/>
          </w:tcPr>
          <w:p w14:paraId="3D7FFF5C" w14:textId="77777777"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727449DB" w14:textId="01E36D0A" w:rsidR="001C0D50" w:rsidRPr="00D16B4B" w:rsidRDefault="001C0D50" w:rsidP="001C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D16B4B">
              <w:rPr>
                <w:rFonts w:ascii="Times New Roman" w:hAnsi="Times New Roman" w:cs="Times New Roman"/>
                <w:sz w:val="22"/>
                <w:szCs w:val="22"/>
              </w:rPr>
              <w:t>3</w:t>
            </w:r>
          </w:p>
        </w:tc>
      </w:tr>
    </w:tbl>
    <w:p w14:paraId="734EBE6E" w14:textId="4298E727" w:rsidR="007E2BB9" w:rsidRPr="00111EA5" w:rsidRDefault="007E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lang w:eastAsia="x-none"/>
        </w:rPr>
      </w:pPr>
    </w:p>
    <w:p w14:paraId="2CA99982" w14:textId="1B6B41B5" w:rsidR="00071E80" w:rsidRPr="00D16B4B" w:rsidRDefault="000D755D"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Legal reserves</w:t>
      </w:r>
    </w:p>
    <w:p w14:paraId="38A0E138" w14:textId="77777777" w:rsidR="00D46EE7" w:rsidRPr="00D16B4B" w:rsidRDefault="00D46EE7" w:rsidP="00FE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122C6D87" w14:textId="5D4172D7" w:rsidR="00150072" w:rsidRPr="00D16B4B" w:rsidRDefault="00071E80" w:rsidP="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Section </w:t>
      </w:r>
      <w:r w:rsidR="00740C98" w:rsidRPr="00D16B4B">
        <w:rPr>
          <w:rFonts w:ascii="Times New Roman" w:hAnsi="Times New Roman" w:cs="Times New Roman"/>
          <w:sz w:val="22"/>
          <w:szCs w:val="22"/>
        </w:rPr>
        <w:t>116</w:t>
      </w:r>
      <w:r w:rsidRPr="00D16B4B">
        <w:rPr>
          <w:rFonts w:ascii="Times New Roman" w:hAnsi="Times New Roman" w:cs="Times New Roman"/>
          <w:sz w:val="22"/>
          <w:szCs w:val="22"/>
        </w:rPr>
        <w:t xml:space="preserve"> of the Public </w:t>
      </w:r>
      <w:r w:rsidR="00EF76D2" w:rsidRPr="00D16B4B">
        <w:rPr>
          <w:rFonts w:ascii="Times New Roman" w:hAnsi="Times New Roman" w:cs="Times New Roman"/>
          <w:sz w:val="22"/>
          <w:szCs w:val="22"/>
        </w:rPr>
        <w:t xml:space="preserve">Limited </w:t>
      </w:r>
      <w:r w:rsidRPr="00D16B4B">
        <w:rPr>
          <w:rFonts w:ascii="Times New Roman" w:hAnsi="Times New Roman" w:cs="Times New Roman"/>
          <w:sz w:val="22"/>
          <w:szCs w:val="22"/>
        </w:rPr>
        <w:t xml:space="preserve">Companies Act B.E. </w:t>
      </w:r>
      <w:r w:rsidR="00740C98" w:rsidRPr="00D16B4B">
        <w:rPr>
          <w:rFonts w:ascii="Times New Roman" w:hAnsi="Times New Roman" w:cs="Times New Roman"/>
          <w:sz w:val="22"/>
          <w:szCs w:val="22"/>
        </w:rPr>
        <w:t>2535</w:t>
      </w:r>
      <w:r w:rsidRPr="00D16B4B">
        <w:rPr>
          <w:rFonts w:ascii="Times New Roman" w:hAnsi="Times New Roman" w:cs="Times New Roman"/>
          <w:sz w:val="22"/>
          <w:szCs w:val="22"/>
        </w:rPr>
        <w:t xml:space="preserve"> </w:t>
      </w:r>
      <w:r w:rsidR="00EF76D2" w:rsidRPr="00D16B4B">
        <w:rPr>
          <w:rFonts w:ascii="Times New Roman" w:hAnsi="Times New Roman" w:cs="Times New Roman"/>
          <w:sz w:val="22"/>
          <w:szCs w:val="22"/>
        </w:rPr>
        <w:t>(</w:t>
      </w:r>
      <w:r w:rsidR="00740C98" w:rsidRPr="00D16B4B">
        <w:rPr>
          <w:rFonts w:ascii="Times New Roman" w:hAnsi="Times New Roman" w:cs="Times New Roman"/>
          <w:sz w:val="22"/>
          <w:szCs w:val="22"/>
        </w:rPr>
        <w:t>1992</w:t>
      </w:r>
      <w:r w:rsidR="00EF76D2"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requires that a company shall allocate not less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of its annual net profit, less any accumulated losses brought forward, if any, to a reserve account (“legal reserve”), until this account reaches an amount not less than </w:t>
      </w:r>
      <w:r w:rsidR="00740C98" w:rsidRPr="00D16B4B">
        <w:rPr>
          <w:rFonts w:ascii="Times New Roman" w:hAnsi="Times New Roman" w:cs="Times New Roman"/>
          <w:sz w:val="22"/>
          <w:szCs w:val="22"/>
        </w:rPr>
        <w:t>10</w:t>
      </w:r>
      <w:r w:rsidRPr="00D16B4B">
        <w:rPr>
          <w:rFonts w:ascii="Times New Roman" w:hAnsi="Times New Roman" w:cs="Times New Roman"/>
          <w:sz w:val="22"/>
          <w:szCs w:val="22"/>
        </w:rPr>
        <w:t xml:space="preserve">% of the registered </w:t>
      </w:r>
      <w:proofErr w:type="spellStart"/>
      <w:r w:rsidRPr="00D16B4B">
        <w:rPr>
          <w:rFonts w:ascii="Times New Roman" w:hAnsi="Times New Roman" w:cs="Times New Roman"/>
          <w:sz w:val="22"/>
          <w:szCs w:val="22"/>
        </w:rPr>
        <w:t>authorised</w:t>
      </w:r>
      <w:proofErr w:type="spellEnd"/>
      <w:r w:rsidRPr="00D16B4B">
        <w:rPr>
          <w:rFonts w:ascii="Times New Roman" w:hAnsi="Times New Roman" w:cs="Times New Roman"/>
          <w:sz w:val="22"/>
          <w:szCs w:val="22"/>
        </w:rPr>
        <w:t xml:space="preserve"> capital. The legal reserve is not available for dividend distribution.</w:t>
      </w:r>
    </w:p>
    <w:p w14:paraId="0BDEBC21" w14:textId="5F16B799" w:rsidR="00B35995" w:rsidRDefault="00B3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3A17A923" w14:textId="565EBF53"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Segment information</w:t>
      </w:r>
      <w:r w:rsidR="002860B4" w:rsidRPr="00D16B4B">
        <w:rPr>
          <w:rFonts w:ascii="Times New Roman" w:hAnsi="Times New Roman" w:cs="Times New Roman" w:hint="cs"/>
          <w:sz w:val="24"/>
          <w:szCs w:val="24"/>
          <w:u w:val="none"/>
          <w:cs/>
          <w:lang w:val="en-US"/>
        </w:rPr>
        <w:t xml:space="preserve"> </w:t>
      </w:r>
      <w:r w:rsidR="002860B4" w:rsidRPr="00D16B4B">
        <w:rPr>
          <w:rFonts w:ascii="Times New Roman" w:hAnsi="Times New Roman" w:cs="Times New Roman"/>
          <w:sz w:val="24"/>
          <w:szCs w:val="24"/>
          <w:u w:val="none"/>
          <w:lang w:val="en-US"/>
        </w:rPr>
        <w:t>and disaggregation of revenue</w:t>
      </w:r>
    </w:p>
    <w:p w14:paraId="38C0880B" w14:textId="77777777" w:rsidR="00071E80" w:rsidRPr="00111EA5"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6"/>
          <w:szCs w:val="16"/>
        </w:rPr>
      </w:pPr>
    </w:p>
    <w:p w14:paraId="4D2FF027" w14:textId="77777777" w:rsidR="00071E80" w:rsidRPr="00D16B4B" w:rsidRDefault="00071E80" w:rsidP="001452F0">
      <w:pPr>
        <w:pStyle w:val="block"/>
        <w:spacing w:after="0" w:line="240" w:lineRule="atLeast"/>
        <w:ind w:left="562"/>
        <w:jc w:val="both"/>
        <w:rPr>
          <w:rFonts w:cs="Times New Roman"/>
          <w:szCs w:val="22"/>
        </w:rPr>
      </w:pPr>
      <w:r w:rsidRPr="00D16B4B">
        <w:rPr>
          <w:rFonts w:cs="Times New Roman"/>
          <w:szCs w:val="22"/>
        </w:rPr>
        <w:t xml:space="preserve">The Group has </w:t>
      </w:r>
      <w:r w:rsidR="001B1D94" w:rsidRPr="00D16B4B">
        <w:rPr>
          <w:rFonts w:cs="Times New Roman"/>
          <w:szCs w:val="22"/>
        </w:rPr>
        <w:t>six</w:t>
      </w:r>
      <w:r w:rsidRPr="00D16B4B">
        <w:rPr>
          <w:rFonts w:cs="Times New Roman"/>
          <w:szCs w:val="22"/>
        </w:rPr>
        <w:t xml:space="preserve"> reportable segments, as described below, which are the Group’s strategic divisions. The strategic divisions offer different products and </w:t>
      </w:r>
      <w:proofErr w:type="gramStart"/>
      <w:r w:rsidRPr="00D16B4B">
        <w:rPr>
          <w:rFonts w:cs="Times New Roman"/>
          <w:szCs w:val="22"/>
        </w:rPr>
        <w:t>services, and</w:t>
      </w:r>
      <w:proofErr w:type="gramEnd"/>
      <w:r w:rsidRPr="00D16B4B">
        <w:rPr>
          <w:rFonts w:cs="Times New Roman"/>
          <w:szCs w:val="22"/>
        </w:rPr>
        <w:t xml:space="preserve"> are managed separately because they require different technology and marketing strategies. The following summary describes the operations in each of the Group’s reportable segments.   </w:t>
      </w:r>
    </w:p>
    <w:p w14:paraId="431CE00F" w14:textId="77777777" w:rsidR="00071E80" w:rsidRPr="00111EA5" w:rsidRDefault="00071E80" w:rsidP="001452F0">
      <w:pPr>
        <w:pStyle w:val="block"/>
        <w:spacing w:after="0" w:line="240" w:lineRule="atLeast"/>
        <w:ind w:left="562"/>
        <w:jc w:val="both"/>
        <w:rPr>
          <w:rFonts w:cs="Times New Roman"/>
          <w:b/>
          <w:bCs/>
          <w:sz w:val="18"/>
          <w:szCs w:val="18"/>
        </w:rPr>
      </w:pPr>
    </w:p>
    <w:p w14:paraId="45CC7BC3" w14:textId="02CC363E" w:rsidR="00ED342D" w:rsidRPr="00D16B4B" w:rsidRDefault="00F83C45" w:rsidP="00F83C45">
      <w:pPr>
        <w:pStyle w:val="block"/>
        <w:tabs>
          <w:tab w:val="left" w:pos="2070"/>
        </w:tabs>
        <w:spacing w:after="0" w:line="240" w:lineRule="atLeast"/>
        <w:ind w:left="540"/>
        <w:jc w:val="both"/>
        <w:rPr>
          <w:rFonts w:cs="Times New Roman"/>
          <w:szCs w:val="22"/>
        </w:rPr>
      </w:pPr>
      <w:r w:rsidRPr="00D16B4B">
        <w:rPr>
          <w:rFonts w:cs="Times New Roman"/>
          <w:szCs w:val="22"/>
        </w:rPr>
        <w:t xml:space="preserve">Segment </w:t>
      </w:r>
      <w:r w:rsidR="00740C98" w:rsidRPr="00D16B4B">
        <w:rPr>
          <w:rFonts w:cs="Times New Roman"/>
          <w:szCs w:val="22"/>
          <w:lang w:val="en-US"/>
        </w:rPr>
        <w:t>1</w:t>
      </w:r>
      <w:r w:rsidRPr="00D16B4B">
        <w:rPr>
          <w:rFonts w:cs="Times New Roman"/>
          <w:szCs w:val="22"/>
        </w:rPr>
        <w:tab/>
      </w:r>
      <w:r w:rsidR="00ED342D" w:rsidRPr="00D16B4B">
        <w:rPr>
          <w:rFonts w:cs="Times New Roman"/>
          <w:szCs w:val="22"/>
        </w:rPr>
        <w:t xml:space="preserve">Information </w:t>
      </w:r>
      <w:r w:rsidR="00ED342D" w:rsidRPr="00D16B4B">
        <w:rPr>
          <w:rFonts w:cs="Times New Roman"/>
        </w:rPr>
        <w:t>Technology</w:t>
      </w:r>
      <w:r w:rsidR="001B1D94" w:rsidRPr="00D16B4B">
        <w:rPr>
          <w:rFonts w:cs="Times New Roman"/>
        </w:rPr>
        <w:t xml:space="preserve"> Business G</w:t>
      </w:r>
      <w:r w:rsidR="00ED342D" w:rsidRPr="00D16B4B">
        <w:rPr>
          <w:rFonts w:cs="Times New Roman"/>
        </w:rPr>
        <w:t>roup</w:t>
      </w:r>
    </w:p>
    <w:p w14:paraId="0AA8CC46" w14:textId="60B4066F" w:rsidR="00A860AE" w:rsidRPr="00D16B4B" w:rsidRDefault="00A860AE" w:rsidP="00A860AE">
      <w:pPr>
        <w:pStyle w:val="block"/>
        <w:tabs>
          <w:tab w:val="left" w:pos="2070"/>
        </w:tabs>
        <w:spacing w:after="0" w:line="240" w:lineRule="atLeast"/>
        <w:ind w:left="540"/>
        <w:jc w:val="both"/>
        <w:rPr>
          <w:rFonts w:cs="Times New Roman"/>
        </w:rPr>
      </w:pPr>
      <w:r w:rsidRPr="00D16B4B">
        <w:rPr>
          <w:rFonts w:cs="Times New Roman"/>
        </w:rPr>
        <w:t xml:space="preserve">Segment </w:t>
      </w:r>
      <w:r w:rsidR="00740C98" w:rsidRPr="00D16B4B">
        <w:rPr>
          <w:rFonts w:cs="Times New Roman"/>
          <w:lang w:val="en-US"/>
        </w:rPr>
        <w:t>2</w:t>
      </w:r>
      <w:r w:rsidRPr="00D16B4B">
        <w:rPr>
          <w:rFonts w:cs="Times New Roman"/>
        </w:rPr>
        <w:t xml:space="preserve">          </w:t>
      </w:r>
      <w:r w:rsidRPr="00D16B4B">
        <w:rPr>
          <w:rFonts w:cs="Times New Roman"/>
        </w:rPr>
        <w:tab/>
        <w:t>Services Business Group</w:t>
      </w:r>
    </w:p>
    <w:p w14:paraId="4035105E" w14:textId="290ECE84" w:rsidR="00ED342D" w:rsidRPr="00D16B4B" w:rsidRDefault="00ED342D" w:rsidP="00F83C45">
      <w:pPr>
        <w:pStyle w:val="block"/>
        <w:tabs>
          <w:tab w:val="left" w:pos="2070"/>
        </w:tabs>
        <w:spacing w:after="0" w:line="240" w:lineRule="atLeast"/>
        <w:ind w:left="540"/>
        <w:jc w:val="both"/>
        <w:rPr>
          <w:rFonts w:cs="Times New Roman"/>
          <w:szCs w:val="22"/>
        </w:rPr>
      </w:pPr>
      <w:r w:rsidRPr="00D16B4B">
        <w:rPr>
          <w:rFonts w:cs="Times New Roman"/>
          <w:szCs w:val="22"/>
        </w:rPr>
        <w:t xml:space="preserve">Segment </w:t>
      </w:r>
      <w:r w:rsidR="00740C98" w:rsidRPr="00D16B4B">
        <w:rPr>
          <w:rFonts w:cs="Times New Roman"/>
          <w:szCs w:val="22"/>
          <w:lang w:val="en-US"/>
        </w:rPr>
        <w:t>3</w:t>
      </w:r>
      <w:r w:rsidR="00F83C45" w:rsidRPr="00D16B4B">
        <w:rPr>
          <w:rFonts w:cs="Times New Roman"/>
          <w:szCs w:val="22"/>
        </w:rPr>
        <w:tab/>
      </w:r>
      <w:r w:rsidRPr="00D16B4B">
        <w:rPr>
          <w:rFonts w:cs="Times New Roman"/>
        </w:rPr>
        <w:t>Energy Business Group</w:t>
      </w:r>
    </w:p>
    <w:p w14:paraId="4EC1C0BC" w14:textId="5AD81D1D" w:rsidR="00ED342D" w:rsidRPr="00D16B4B" w:rsidRDefault="00ED342D" w:rsidP="00F83C45">
      <w:pPr>
        <w:pStyle w:val="block"/>
        <w:tabs>
          <w:tab w:val="left" w:pos="2070"/>
        </w:tabs>
        <w:spacing w:after="0" w:line="240" w:lineRule="atLeast"/>
        <w:ind w:left="540"/>
        <w:jc w:val="both"/>
        <w:rPr>
          <w:rFonts w:cs="Times New Roman"/>
        </w:rPr>
      </w:pPr>
      <w:r w:rsidRPr="00D16B4B">
        <w:rPr>
          <w:rFonts w:cs="Times New Roman"/>
          <w:szCs w:val="22"/>
        </w:rPr>
        <w:t xml:space="preserve">Segment </w:t>
      </w:r>
      <w:r w:rsidR="00740C98" w:rsidRPr="00D16B4B">
        <w:rPr>
          <w:rFonts w:cs="Times New Roman"/>
          <w:szCs w:val="22"/>
          <w:lang w:val="en-US"/>
        </w:rPr>
        <w:t>4</w:t>
      </w:r>
      <w:r w:rsidRPr="00D16B4B">
        <w:rPr>
          <w:rFonts w:cs="Times New Roman"/>
          <w:szCs w:val="22"/>
        </w:rPr>
        <w:t xml:space="preserve">         </w:t>
      </w:r>
      <w:r w:rsidR="00F83C45" w:rsidRPr="00D16B4B">
        <w:rPr>
          <w:rFonts w:cs="Times New Roman"/>
          <w:szCs w:val="22"/>
        </w:rPr>
        <w:tab/>
      </w:r>
      <w:r w:rsidRPr="00D16B4B">
        <w:rPr>
          <w:rFonts w:cs="Times New Roman"/>
        </w:rPr>
        <w:t>Network Solutions Business Group</w:t>
      </w:r>
    </w:p>
    <w:p w14:paraId="17CFE023" w14:textId="646691C6" w:rsidR="00A860AE" w:rsidRPr="00D16B4B" w:rsidRDefault="00A860AE" w:rsidP="00A860AE">
      <w:pPr>
        <w:pStyle w:val="block"/>
        <w:tabs>
          <w:tab w:val="left" w:pos="2070"/>
        </w:tabs>
        <w:spacing w:after="0" w:line="240" w:lineRule="atLeast"/>
        <w:ind w:left="540"/>
        <w:jc w:val="both"/>
        <w:rPr>
          <w:rFonts w:cs="Times New Roman"/>
          <w:szCs w:val="22"/>
        </w:rPr>
      </w:pPr>
      <w:r w:rsidRPr="00D16B4B">
        <w:rPr>
          <w:rFonts w:cs="Times New Roman"/>
          <w:szCs w:val="22"/>
        </w:rPr>
        <w:t xml:space="preserve">Segment </w:t>
      </w:r>
      <w:r w:rsidR="00740C98" w:rsidRPr="00D16B4B">
        <w:rPr>
          <w:rFonts w:cs="Times New Roman"/>
          <w:szCs w:val="22"/>
          <w:lang w:val="en-US"/>
        </w:rPr>
        <w:t>5</w:t>
      </w:r>
      <w:r w:rsidRPr="00D16B4B">
        <w:rPr>
          <w:rFonts w:cs="Times New Roman"/>
          <w:szCs w:val="22"/>
        </w:rPr>
        <w:t xml:space="preserve"> </w:t>
      </w:r>
      <w:r w:rsidRPr="00D16B4B">
        <w:rPr>
          <w:rFonts w:cs="Times New Roman"/>
          <w:szCs w:val="22"/>
        </w:rPr>
        <w:tab/>
      </w:r>
      <w:r w:rsidR="00511383" w:rsidRPr="00D16B4B">
        <w:rPr>
          <w:rFonts w:cs="Times New Roman"/>
        </w:rPr>
        <w:t>Trading</w:t>
      </w:r>
      <w:r w:rsidRPr="00D16B4B">
        <w:rPr>
          <w:rFonts w:cs="Times New Roman"/>
        </w:rPr>
        <w:t xml:space="preserve"> Business Group</w:t>
      </w:r>
    </w:p>
    <w:p w14:paraId="3435366D" w14:textId="54AEE53A" w:rsidR="00ED342D" w:rsidRPr="00D16B4B" w:rsidRDefault="00ED342D" w:rsidP="00F83C45">
      <w:pPr>
        <w:pStyle w:val="block"/>
        <w:tabs>
          <w:tab w:val="left" w:pos="2070"/>
        </w:tabs>
        <w:spacing w:after="0" w:line="240" w:lineRule="atLeast"/>
        <w:ind w:left="540"/>
        <w:jc w:val="both"/>
        <w:rPr>
          <w:rFonts w:cs="Times New Roman"/>
        </w:rPr>
      </w:pPr>
      <w:r w:rsidRPr="00D16B4B">
        <w:rPr>
          <w:rFonts w:cs="Times New Roman"/>
          <w:szCs w:val="22"/>
        </w:rPr>
        <w:t xml:space="preserve">Segment </w:t>
      </w:r>
      <w:r w:rsidR="00740C98" w:rsidRPr="00D16B4B">
        <w:rPr>
          <w:rFonts w:cs="Times New Roman"/>
          <w:szCs w:val="22"/>
          <w:lang w:val="en-US"/>
        </w:rPr>
        <w:t>6</w:t>
      </w:r>
      <w:r w:rsidRPr="00D16B4B">
        <w:rPr>
          <w:rFonts w:cs="Times New Roman"/>
          <w:szCs w:val="22"/>
        </w:rPr>
        <w:t xml:space="preserve">        </w:t>
      </w:r>
      <w:r w:rsidR="00F83C45" w:rsidRPr="00D16B4B">
        <w:rPr>
          <w:rFonts w:cs="Times New Roman"/>
          <w:szCs w:val="22"/>
        </w:rPr>
        <w:tab/>
      </w:r>
      <w:r w:rsidRPr="00D16B4B">
        <w:rPr>
          <w:rFonts w:cs="Times New Roman"/>
        </w:rPr>
        <w:t xml:space="preserve">Special </w:t>
      </w:r>
      <w:r w:rsidR="00376755" w:rsidRPr="00D16B4B">
        <w:rPr>
          <w:rFonts w:cs="Times New Roman"/>
        </w:rPr>
        <w:t xml:space="preserve">project </w:t>
      </w:r>
      <w:r w:rsidRPr="00D16B4B">
        <w:rPr>
          <w:rFonts w:cs="Times New Roman"/>
        </w:rPr>
        <w:t>and other businesses</w:t>
      </w:r>
    </w:p>
    <w:p w14:paraId="7875C5A4" w14:textId="77777777" w:rsidR="00071E80" w:rsidRPr="00111EA5" w:rsidRDefault="00071E80" w:rsidP="001452F0">
      <w:pPr>
        <w:pStyle w:val="block"/>
        <w:spacing w:after="0" w:line="240" w:lineRule="atLeast"/>
        <w:ind w:left="562"/>
        <w:jc w:val="both"/>
        <w:rPr>
          <w:rFonts w:cs="Times New Roman"/>
          <w:sz w:val="18"/>
          <w:szCs w:val="18"/>
        </w:rPr>
      </w:pPr>
    </w:p>
    <w:p w14:paraId="67CA476D" w14:textId="77777777" w:rsidR="00D83D26" w:rsidRPr="00111EA5" w:rsidRDefault="00D83D26" w:rsidP="00D83D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pacing w:val="-4"/>
          <w:sz w:val="22"/>
          <w:szCs w:val="22"/>
        </w:rPr>
      </w:pPr>
      <w:r w:rsidRPr="00111EA5">
        <w:rPr>
          <w:rFonts w:ascii="Times New Roman" w:hAnsi="Times New Roman" w:cs="Times New Roman"/>
          <w:spacing w:val="-4"/>
          <w:sz w:val="22"/>
          <w:szCs w:val="22"/>
        </w:rPr>
        <w:t xml:space="preserve">The Group presents new segment information which </w:t>
      </w:r>
      <w:proofErr w:type="gramStart"/>
      <w:r w:rsidRPr="00111EA5">
        <w:rPr>
          <w:rFonts w:ascii="Times New Roman" w:hAnsi="Times New Roman" w:cs="Times New Roman"/>
          <w:spacing w:val="-4"/>
          <w:sz w:val="22"/>
          <w:szCs w:val="22"/>
        </w:rPr>
        <w:t>reported</w:t>
      </w:r>
      <w:proofErr w:type="gramEnd"/>
      <w:r w:rsidRPr="00111EA5">
        <w:rPr>
          <w:rFonts w:ascii="Times New Roman" w:hAnsi="Times New Roman" w:cs="Times New Roman"/>
          <w:spacing w:val="-4"/>
          <w:sz w:val="22"/>
          <w:szCs w:val="22"/>
        </w:rPr>
        <w:t xml:space="preserve"> in 2024 to conform with segment information in 2025.</w:t>
      </w:r>
    </w:p>
    <w:p w14:paraId="6F5E6C8A" w14:textId="77777777" w:rsidR="00075973" w:rsidRPr="00111EA5" w:rsidRDefault="00075973" w:rsidP="00BA71FB">
      <w:pPr>
        <w:pStyle w:val="block"/>
        <w:spacing w:after="0" w:line="240" w:lineRule="atLeast"/>
        <w:ind w:left="0"/>
        <w:jc w:val="both"/>
        <w:rPr>
          <w:rFonts w:cs="Times New Roman"/>
          <w:sz w:val="18"/>
          <w:szCs w:val="18"/>
          <w:lang w:val="en-US"/>
        </w:rPr>
      </w:pPr>
    </w:p>
    <w:p w14:paraId="3EB7272A" w14:textId="4A1AF348" w:rsidR="00071E80" w:rsidRPr="00111EA5" w:rsidRDefault="00132537" w:rsidP="00132537">
      <w:pPr>
        <w:pStyle w:val="block"/>
        <w:spacing w:line="240" w:lineRule="atLeast"/>
        <w:ind w:left="562"/>
        <w:jc w:val="both"/>
        <w:rPr>
          <w:rFonts w:cs="Times New Roman"/>
          <w:b/>
          <w:bCs/>
          <w:spacing w:val="-2"/>
          <w:szCs w:val="22"/>
        </w:rPr>
        <w:sectPr w:rsidR="00071E80" w:rsidRPr="00111EA5" w:rsidSect="00B94A28">
          <w:footerReference w:type="default" r:id="rId20"/>
          <w:type w:val="nextColumn"/>
          <w:pgSz w:w="11909" w:h="16834" w:code="9"/>
          <w:pgMar w:top="691" w:right="1152" w:bottom="576" w:left="1152" w:header="720" w:footer="720" w:gutter="0"/>
          <w:cols w:space="720"/>
        </w:sectPr>
      </w:pPr>
      <w:r w:rsidRPr="00111EA5">
        <w:rPr>
          <w:rFonts w:cs="Times New Roman"/>
          <w:spacing w:val="-2"/>
          <w:szCs w:val="22"/>
        </w:rPr>
        <w:t>Each segment’s p</w:t>
      </w:r>
      <w:r w:rsidR="00071E80" w:rsidRPr="00111EA5">
        <w:rPr>
          <w:rFonts w:cs="Times New Roman"/>
          <w:spacing w:val="-2"/>
          <w:szCs w:val="22"/>
        </w:rPr>
        <w:t>erformance is measured based on segment profit before finance costs</w:t>
      </w:r>
      <w:r w:rsidR="002860B4" w:rsidRPr="00111EA5">
        <w:rPr>
          <w:rFonts w:cstheme="minorBidi" w:hint="cs"/>
          <w:spacing w:val="-2"/>
          <w:szCs w:val="28"/>
          <w:cs/>
          <w:lang w:bidi="th-TH"/>
        </w:rPr>
        <w:t xml:space="preserve"> </w:t>
      </w:r>
      <w:r w:rsidR="002860B4" w:rsidRPr="00111EA5">
        <w:rPr>
          <w:rFonts w:cstheme="minorBidi"/>
          <w:spacing w:val="-2"/>
          <w:szCs w:val="28"/>
          <w:lang w:val="en-US" w:bidi="th-TH"/>
        </w:rPr>
        <w:t>and</w:t>
      </w:r>
      <w:r w:rsidR="003E411C" w:rsidRPr="00111EA5">
        <w:rPr>
          <w:rFonts w:cs="Times New Roman"/>
          <w:spacing w:val="-2"/>
          <w:szCs w:val="22"/>
        </w:rPr>
        <w:t xml:space="preserve"> </w:t>
      </w:r>
      <w:r w:rsidR="00071E80" w:rsidRPr="00111EA5">
        <w:rPr>
          <w:rFonts w:cs="Times New Roman"/>
          <w:spacing w:val="-2"/>
          <w:szCs w:val="22"/>
        </w:rPr>
        <w:t>income tax expense, as included in the internal management reports that are reviewed by the Group’s CODM.</w:t>
      </w:r>
      <w:r w:rsidR="00FA441B" w:rsidRPr="00111EA5">
        <w:rPr>
          <w:rFonts w:cstheme="minorBidi" w:hint="cs"/>
          <w:spacing w:val="-2"/>
          <w:szCs w:val="28"/>
          <w:cs/>
          <w:lang w:bidi="th-TH"/>
        </w:rPr>
        <w:t xml:space="preserve"> </w:t>
      </w:r>
      <w:r w:rsidR="00071E80" w:rsidRPr="00111EA5">
        <w:rPr>
          <w:rFonts w:cs="Times New Roman"/>
          <w:spacing w:val="-2"/>
          <w:szCs w:val="22"/>
        </w:rPr>
        <w:t>Segment profit before finance costs</w:t>
      </w:r>
      <w:r w:rsidR="002860B4" w:rsidRPr="00111EA5">
        <w:rPr>
          <w:rFonts w:cs="Times New Roman"/>
          <w:spacing w:val="-2"/>
          <w:szCs w:val="22"/>
        </w:rPr>
        <w:t xml:space="preserve"> and</w:t>
      </w:r>
      <w:r w:rsidR="003E411C" w:rsidRPr="00111EA5">
        <w:rPr>
          <w:rFonts w:cs="Times New Roman"/>
          <w:spacing w:val="-2"/>
          <w:szCs w:val="22"/>
        </w:rPr>
        <w:t xml:space="preserve"> </w:t>
      </w:r>
      <w:r w:rsidR="00071E80" w:rsidRPr="00111EA5">
        <w:rPr>
          <w:rFonts w:cs="Times New Roman"/>
          <w:spacing w:val="-2"/>
          <w:szCs w:val="22"/>
        </w:rPr>
        <w:t>income tax expense</w:t>
      </w:r>
      <w:r w:rsidR="003E411C" w:rsidRPr="00111EA5">
        <w:rPr>
          <w:rFonts w:cs="Times New Roman"/>
          <w:spacing w:val="-2"/>
          <w:szCs w:val="22"/>
        </w:rPr>
        <w:t xml:space="preserve"> </w:t>
      </w:r>
      <w:r w:rsidR="00071E80" w:rsidRPr="00111EA5">
        <w:rPr>
          <w:rFonts w:cs="Times New Roman"/>
          <w:spacing w:val="-2"/>
          <w:szCs w:val="22"/>
        </w:rPr>
        <w:t>is used to measure performance as management believes that such information is the most relevant in evaluating the results of certain segments relative to other entities that operate within these industries</w:t>
      </w:r>
      <w:r w:rsidR="005F4A36" w:rsidRPr="00111EA5">
        <w:rPr>
          <w:rFonts w:cs="Times New Roman"/>
          <w:spacing w:val="-2"/>
          <w:szCs w:val="22"/>
        </w:rPr>
        <w:t>.</w:t>
      </w:r>
      <w:r w:rsidRPr="00111EA5">
        <w:rPr>
          <w:rFonts w:cs="Times New Roman"/>
          <w:spacing w:val="-2"/>
          <w:szCs w:val="22"/>
        </w:rPr>
        <w:t xml:space="preserve"> Inter-segment pricing is determined on an arm’s length basis.</w:t>
      </w:r>
    </w:p>
    <w:tbl>
      <w:tblPr>
        <w:tblpPr w:leftFromText="180" w:rightFromText="180" w:vertAnchor="text" w:horzAnchor="page" w:tblpX="1489" w:tblpY="-145"/>
        <w:tblW w:w="15053" w:type="dxa"/>
        <w:tblLayout w:type="fixed"/>
        <w:tblLook w:val="04A0" w:firstRow="1" w:lastRow="0" w:firstColumn="1" w:lastColumn="0" w:noHBand="0" w:noVBand="1"/>
      </w:tblPr>
      <w:tblGrid>
        <w:gridCol w:w="2262"/>
        <w:gridCol w:w="705"/>
        <w:gridCol w:w="237"/>
        <w:gridCol w:w="670"/>
        <w:gridCol w:w="237"/>
        <w:gridCol w:w="667"/>
        <w:gridCol w:w="237"/>
        <w:gridCol w:w="745"/>
        <w:gridCol w:w="251"/>
        <w:gridCol w:w="655"/>
        <w:gridCol w:w="237"/>
        <w:gridCol w:w="668"/>
        <w:gridCol w:w="237"/>
        <w:gridCol w:w="662"/>
        <w:gridCol w:w="237"/>
        <w:gridCol w:w="668"/>
        <w:gridCol w:w="256"/>
        <w:gridCol w:w="650"/>
        <w:gridCol w:w="270"/>
        <w:gridCol w:w="699"/>
        <w:gridCol w:w="238"/>
        <w:gridCol w:w="662"/>
        <w:gridCol w:w="244"/>
        <w:gridCol w:w="656"/>
        <w:gridCol w:w="236"/>
        <w:gridCol w:w="14"/>
        <w:gridCol w:w="731"/>
        <w:gridCol w:w="22"/>
        <w:gridCol w:w="214"/>
        <w:gridCol w:w="22"/>
        <w:gridCol w:w="742"/>
        <w:gridCol w:w="22"/>
      </w:tblGrid>
      <w:tr w:rsidR="00A9463F" w:rsidRPr="00D16B4B" w14:paraId="582F9456" w14:textId="77777777" w:rsidTr="00BB7C36">
        <w:trPr>
          <w:gridAfter w:val="1"/>
          <w:wAfter w:w="22" w:type="dxa"/>
          <w:trHeight w:val="125"/>
        </w:trPr>
        <w:tc>
          <w:tcPr>
            <w:tcW w:w="15031" w:type="dxa"/>
            <w:gridSpan w:val="31"/>
            <w:tcBorders>
              <w:top w:val="nil"/>
              <w:left w:val="nil"/>
              <w:bottom w:val="nil"/>
            </w:tcBorders>
            <w:vAlign w:val="bottom"/>
          </w:tcPr>
          <w:p w14:paraId="1366574B" w14:textId="77777777" w:rsidR="00A9463F" w:rsidRPr="00D16B4B"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D16B4B">
              <w:rPr>
                <w:rFonts w:ascii="Times New Roman" w:hAnsi="Times New Roman" w:cs="Times New Roman"/>
                <w:b/>
                <w:bCs/>
                <w:sz w:val="19"/>
                <w:szCs w:val="19"/>
              </w:rPr>
              <w:lastRenderedPageBreak/>
              <w:t>Consolidated financial statements</w:t>
            </w:r>
          </w:p>
        </w:tc>
      </w:tr>
      <w:tr w:rsidR="00F71C35" w:rsidRPr="00D16B4B" w14:paraId="0FD508AF" w14:textId="77777777" w:rsidTr="00BB7C36">
        <w:trPr>
          <w:gridAfter w:val="1"/>
          <w:wAfter w:w="22" w:type="dxa"/>
          <w:trHeight w:val="360"/>
        </w:trPr>
        <w:tc>
          <w:tcPr>
            <w:tcW w:w="2262" w:type="dxa"/>
            <w:tcBorders>
              <w:top w:val="nil"/>
              <w:left w:val="nil"/>
              <w:bottom w:val="nil"/>
              <w:right w:val="nil"/>
            </w:tcBorders>
            <w:vAlign w:val="bottom"/>
            <w:hideMark/>
          </w:tcPr>
          <w:p w14:paraId="345A9B02"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i/>
                <w:iCs/>
                <w:sz w:val="19"/>
                <w:szCs w:val="19"/>
              </w:rPr>
            </w:pPr>
            <w:r w:rsidRPr="00D16B4B">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vAlign w:val="bottom"/>
            <w:hideMark/>
          </w:tcPr>
          <w:p w14:paraId="3353CFD4" w14:textId="77777777" w:rsidR="00F71C35" w:rsidRPr="00D16B4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Information </w:t>
            </w:r>
          </w:p>
          <w:p w14:paraId="3158BE26" w14:textId="77777777" w:rsidR="00F71C35" w:rsidRPr="00D16B4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Technology</w:t>
            </w:r>
          </w:p>
          <w:p w14:paraId="663D8F2A" w14:textId="3483923F"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3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vAlign w:val="bottom"/>
            <w:hideMark/>
          </w:tcPr>
          <w:p w14:paraId="62AA3983"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49" w:type="dxa"/>
            <w:gridSpan w:val="3"/>
            <w:tcBorders>
              <w:top w:val="nil"/>
              <w:left w:val="nil"/>
              <w:bottom w:val="nil"/>
              <w:right w:val="nil"/>
            </w:tcBorders>
            <w:vAlign w:val="bottom"/>
            <w:hideMark/>
          </w:tcPr>
          <w:p w14:paraId="08F7078E" w14:textId="77777777" w:rsidR="00F71C35" w:rsidRPr="00D16B4B" w:rsidRDefault="00F71C35" w:rsidP="00F71C35">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Services </w:t>
            </w:r>
          </w:p>
          <w:p w14:paraId="777F68BC" w14:textId="07E97D73"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51" w:type="dxa"/>
            <w:tcBorders>
              <w:top w:val="nil"/>
              <w:left w:val="nil"/>
              <w:bottom w:val="nil"/>
              <w:right w:val="nil"/>
            </w:tcBorders>
            <w:vAlign w:val="bottom"/>
            <w:hideMark/>
          </w:tcPr>
          <w:p w14:paraId="6DE1F685"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vAlign w:val="bottom"/>
            <w:hideMark/>
          </w:tcPr>
          <w:p w14:paraId="40770E03" w14:textId="77777777" w:rsidR="00F71C35" w:rsidRPr="00D16B4B" w:rsidRDefault="00F71C35" w:rsidP="00F71C35">
            <w:pPr>
              <w:tabs>
                <w:tab w:val="clear" w:pos="227"/>
                <w:tab w:val="clear" w:pos="454"/>
                <w:tab w:val="clear" w:pos="680"/>
                <w:tab w:val="left" w:pos="720"/>
              </w:tabs>
              <w:spacing w:line="220" w:lineRule="exact"/>
              <w:jc w:val="center"/>
              <w:rPr>
                <w:rFonts w:ascii="Times New Roman" w:hAnsi="Times New Roman" w:cs="Times New Roman"/>
                <w:b/>
                <w:bCs/>
                <w:sz w:val="19"/>
                <w:szCs w:val="19"/>
              </w:rPr>
            </w:pPr>
            <w:r w:rsidRPr="00D16B4B">
              <w:rPr>
                <w:rFonts w:ascii="Times New Roman" w:hAnsi="Times New Roman" w:cs="Times New Roman"/>
                <w:b/>
                <w:bCs/>
                <w:sz w:val="19"/>
                <w:szCs w:val="19"/>
              </w:rPr>
              <w:t xml:space="preserve">Energy </w:t>
            </w:r>
          </w:p>
          <w:p w14:paraId="7AB2F03C" w14:textId="32615298"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D16B4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vAlign w:val="bottom"/>
            <w:hideMark/>
          </w:tcPr>
          <w:p w14:paraId="3DB72B3A"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vAlign w:val="bottom"/>
            <w:hideMark/>
          </w:tcPr>
          <w:p w14:paraId="37022C9C" w14:textId="57F0C393"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sz w:val="19"/>
                <w:szCs w:val="19"/>
              </w:rPr>
              <w:t>Network Solutions</w:t>
            </w:r>
            <w:r w:rsidRPr="00D16B4B">
              <w:rPr>
                <w:rFonts w:ascii="Times New Roman" w:hAnsi="Times New Roman" w:cs="Times New Roman"/>
                <w:b/>
                <w:bCs/>
                <w:color w:val="000000"/>
                <w:sz w:val="19"/>
                <w:szCs w:val="19"/>
                <w:lang w:eastAsia="zh-CN"/>
              </w:rPr>
              <w:t xml:space="preserve"> Business Group</w:t>
            </w:r>
          </w:p>
        </w:tc>
        <w:tc>
          <w:tcPr>
            <w:tcW w:w="256" w:type="dxa"/>
            <w:vAlign w:val="bottom"/>
          </w:tcPr>
          <w:p w14:paraId="69761CA9"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19" w:type="dxa"/>
            <w:gridSpan w:val="3"/>
            <w:vAlign w:val="bottom"/>
          </w:tcPr>
          <w:p w14:paraId="706C6E8F" w14:textId="77777777" w:rsidR="00F71C35" w:rsidRPr="00D16B4B" w:rsidRDefault="00F71C35" w:rsidP="00F71C35">
            <w:pPr>
              <w:tabs>
                <w:tab w:val="clear" w:pos="227"/>
                <w:tab w:val="clear" w:pos="454"/>
                <w:tab w:val="clear" w:pos="680"/>
                <w:tab w:val="left" w:pos="720"/>
              </w:tabs>
              <w:spacing w:line="240" w:lineRule="auto"/>
              <w:jc w:val="center"/>
              <w:rPr>
                <w:rFonts w:ascii="Times New Roman" w:hAnsi="Times New Roman" w:cs="Times New Roman"/>
                <w:b/>
                <w:bCs/>
                <w:sz w:val="19"/>
                <w:szCs w:val="19"/>
              </w:rPr>
            </w:pPr>
            <w:r w:rsidRPr="00D16B4B">
              <w:rPr>
                <w:rFonts w:ascii="Times New Roman" w:hAnsi="Times New Roman" w:cs="Times New Roman"/>
                <w:b/>
                <w:bCs/>
                <w:sz w:val="19"/>
                <w:szCs w:val="19"/>
              </w:rPr>
              <w:t>Trading</w:t>
            </w:r>
          </w:p>
          <w:p w14:paraId="07BC5C74" w14:textId="0ADA59BD"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38" w:type="dxa"/>
          </w:tcPr>
          <w:p w14:paraId="60338E34"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p>
        </w:tc>
        <w:tc>
          <w:tcPr>
            <w:tcW w:w="1562" w:type="dxa"/>
            <w:gridSpan w:val="3"/>
            <w:vAlign w:val="bottom"/>
          </w:tcPr>
          <w:p w14:paraId="6ED5DC0B" w14:textId="77777777" w:rsidR="00432808"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08"/>
              <w:jc w:val="center"/>
              <w:rPr>
                <w:rFonts w:ascii="Times New Roman" w:hAnsi="Times New Roman" w:cs="Times New Roman"/>
                <w:b/>
                <w:bCs/>
                <w:sz w:val="19"/>
                <w:szCs w:val="19"/>
              </w:rPr>
            </w:pPr>
            <w:r w:rsidRPr="00D16B4B">
              <w:rPr>
                <w:rFonts w:ascii="Times New Roman" w:hAnsi="Times New Roman" w:cs="Times New Roman"/>
                <w:b/>
                <w:bCs/>
                <w:sz w:val="19"/>
                <w:szCs w:val="19"/>
              </w:rPr>
              <w:t xml:space="preserve">Special </w:t>
            </w:r>
            <w:r w:rsidR="00376755" w:rsidRPr="00D16B4B">
              <w:rPr>
                <w:rFonts w:ascii="Times New Roman" w:hAnsi="Times New Roman" w:cs="Times New Roman"/>
                <w:b/>
                <w:bCs/>
                <w:sz w:val="19"/>
                <w:szCs w:val="19"/>
              </w:rPr>
              <w:t xml:space="preserve">project </w:t>
            </w:r>
            <w:r w:rsidRPr="00D16B4B">
              <w:rPr>
                <w:rFonts w:ascii="Times New Roman" w:hAnsi="Times New Roman" w:cs="Times New Roman"/>
                <w:b/>
                <w:bCs/>
                <w:sz w:val="19"/>
                <w:szCs w:val="19"/>
              </w:rPr>
              <w:t>and</w:t>
            </w:r>
          </w:p>
          <w:p w14:paraId="34E34658" w14:textId="0012DDDB"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08"/>
              <w:jc w:val="center"/>
              <w:rPr>
                <w:rFonts w:ascii="Times New Roman" w:hAnsi="Times New Roman" w:cs="Times New Roman"/>
                <w:b/>
                <w:bCs/>
                <w:sz w:val="19"/>
                <w:szCs w:val="19"/>
              </w:rPr>
            </w:pPr>
            <w:r w:rsidRPr="00D16B4B">
              <w:rPr>
                <w:rFonts w:ascii="Times New Roman" w:hAnsi="Times New Roman" w:cs="Times New Roman"/>
                <w:b/>
                <w:bCs/>
                <w:sz w:val="19"/>
                <w:szCs w:val="19"/>
              </w:rPr>
              <w:t>other</w:t>
            </w:r>
            <w:r w:rsidR="00432808" w:rsidRPr="00D16B4B">
              <w:rPr>
                <w:rFonts w:ascii="Times New Roman" w:hAnsi="Times New Roman" w:cs="Times New Roman"/>
                <w:b/>
                <w:bCs/>
                <w:sz w:val="19"/>
                <w:szCs w:val="19"/>
              </w:rPr>
              <w:t xml:space="preserve"> </w:t>
            </w:r>
            <w:r w:rsidRPr="00D16B4B">
              <w:rPr>
                <w:rFonts w:ascii="Times New Roman" w:hAnsi="Times New Roman" w:cs="Times New Roman"/>
                <w:b/>
                <w:bCs/>
                <w:sz w:val="19"/>
                <w:szCs w:val="19"/>
              </w:rPr>
              <w:t>businesses</w:t>
            </w:r>
          </w:p>
        </w:tc>
        <w:tc>
          <w:tcPr>
            <w:tcW w:w="250" w:type="dxa"/>
            <w:gridSpan w:val="2"/>
          </w:tcPr>
          <w:p w14:paraId="0E0E7590"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p>
        </w:tc>
        <w:tc>
          <w:tcPr>
            <w:tcW w:w="1731" w:type="dxa"/>
            <w:gridSpan w:val="5"/>
            <w:vAlign w:val="bottom"/>
          </w:tcPr>
          <w:p w14:paraId="5BC0D5C0" w14:textId="01FC92FE"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D16B4B">
              <w:rPr>
                <w:rFonts w:ascii="Times New Roman" w:hAnsi="Times New Roman" w:cs="Times New Roman"/>
                <w:b/>
                <w:bCs/>
                <w:sz w:val="19"/>
                <w:szCs w:val="19"/>
              </w:rPr>
              <w:t>Total reportable segments</w:t>
            </w:r>
          </w:p>
        </w:tc>
      </w:tr>
      <w:tr w:rsidR="00A833F1" w:rsidRPr="00D16B4B" w14:paraId="5908D674" w14:textId="77777777" w:rsidTr="006012DD">
        <w:trPr>
          <w:gridAfter w:val="1"/>
          <w:wAfter w:w="22" w:type="dxa"/>
          <w:trHeight w:val="173"/>
        </w:trPr>
        <w:tc>
          <w:tcPr>
            <w:tcW w:w="2262" w:type="dxa"/>
            <w:tcBorders>
              <w:top w:val="nil"/>
              <w:left w:val="nil"/>
              <w:bottom w:val="nil"/>
              <w:right w:val="nil"/>
            </w:tcBorders>
            <w:noWrap/>
            <w:vAlign w:val="bottom"/>
            <w:hideMark/>
          </w:tcPr>
          <w:p w14:paraId="7ABAE48F" w14:textId="3D0F0F0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color w:val="000000"/>
                <w:sz w:val="19"/>
                <w:szCs w:val="19"/>
                <w:lang w:eastAsia="zh-CN"/>
              </w:rPr>
            </w:pPr>
            <w:r w:rsidRPr="00D16B4B">
              <w:rPr>
                <w:rFonts w:ascii="Times New Roman" w:hAnsi="Times New Roman" w:cs="Times New Roman"/>
                <w:b/>
                <w:bCs/>
                <w:i/>
                <w:iCs/>
                <w:sz w:val="19"/>
                <w:szCs w:val="19"/>
              </w:rPr>
              <w:t xml:space="preserve">    </w:t>
            </w:r>
            <w:r w:rsidR="00740C98" w:rsidRPr="00D16B4B">
              <w:rPr>
                <w:rFonts w:ascii="Times New Roman" w:hAnsi="Times New Roman" w:cs="Times New Roman"/>
                <w:b/>
                <w:bCs/>
                <w:i/>
                <w:iCs/>
                <w:sz w:val="19"/>
                <w:szCs w:val="19"/>
              </w:rPr>
              <w:t>31</w:t>
            </w:r>
            <w:r w:rsidRPr="00D16B4B">
              <w:rPr>
                <w:rFonts w:ascii="Times New Roman" w:hAnsi="Times New Roman" w:cs="Times New Roman"/>
                <w:b/>
                <w:bCs/>
                <w:i/>
                <w:iCs/>
                <w:sz w:val="19"/>
                <w:szCs w:val="19"/>
              </w:rPr>
              <w:t xml:space="preserve"> December</w:t>
            </w:r>
          </w:p>
        </w:tc>
        <w:tc>
          <w:tcPr>
            <w:tcW w:w="705" w:type="dxa"/>
            <w:tcBorders>
              <w:top w:val="nil"/>
              <w:left w:val="nil"/>
              <w:right w:val="nil"/>
            </w:tcBorders>
            <w:vAlign w:val="bottom"/>
            <w:hideMark/>
          </w:tcPr>
          <w:p w14:paraId="6EDF2A9F" w14:textId="7794A10E"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37" w:type="dxa"/>
            <w:tcBorders>
              <w:top w:val="nil"/>
              <w:left w:val="nil"/>
              <w:right w:val="nil"/>
            </w:tcBorders>
            <w:vAlign w:val="bottom"/>
            <w:hideMark/>
          </w:tcPr>
          <w:p w14:paraId="02730C87"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vAlign w:val="bottom"/>
            <w:hideMark/>
          </w:tcPr>
          <w:p w14:paraId="12B446C6" w14:textId="6C40B663"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c>
          <w:tcPr>
            <w:tcW w:w="237" w:type="dxa"/>
            <w:tcBorders>
              <w:top w:val="nil"/>
              <w:left w:val="nil"/>
              <w:right w:val="nil"/>
            </w:tcBorders>
            <w:vAlign w:val="bottom"/>
            <w:hideMark/>
          </w:tcPr>
          <w:p w14:paraId="290BE875"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7" w:type="dxa"/>
            <w:tcBorders>
              <w:top w:val="nil"/>
              <w:left w:val="nil"/>
              <w:right w:val="nil"/>
            </w:tcBorders>
            <w:vAlign w:val="bottom"/>
            <w:hideMark/>
          </w:tcPr>
          <w:p w14:paraId="48E1A8C5" w14:textId="229A248B"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37" w:type="dxa"/>
            <w:tcBorders>
              <w:top w:val="nil"/>
              <w:left w:val="nil"/>
              <w:right w:val="nil"/>
            </w:tcBorders>
            <w:vAlign w:val="bottom"/>
            <w:hideMark/>
          </w:tcPr>
          <w:p w14:paraId="1414665C"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45" w:type="dxa"/>
            <w:tcBorders>
              <w:top w:val="nil"/>
              <w:left w:val="nil"/>
              <w:right w:val="nil"/>
            </w:tcBorders>
            <w:vAlign w:val="bottom"/>
            <w:hideMark/>
          </w:tcPr>
          <w:p w14:paraId="6DA79443" w14:textId="4703EE99"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c>
          <w:tcPr>
            <w:tcW w:w="251" w:type="dxa"/>
            <w:tcBorders>
              <w:top w:val="nil"/>
              <w:left w:val="nil"/>
              <w:right w:val="nil"/>
            </w:tcBorders>
            <w:vAlign w:val="bottom"/>
            <w:hideMark/>
          </w:tcPr>
          <w:p w14:paraId="50EFBB0F"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5" w:type="dxa"/>
            <w:tcBorders>
              <w:top w:val="nil"/>
              <w:left w:val="nil"/>
              <w:right w:val="nil"/>
            </w:tcBorders>
            <w:vAlign w:val="bottom"/>
            <w:hideMark/>
          </w:tcPr>
          <w:p w14:paraId="17E81DDF" w14:textId="0335759B"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37" w:type="dxa"/>
            <w:tcBorders>
              <w:top w:val="nil"/>
              <w:left w:val="nil"/>
              <w:right w:val="nil"/>
            </w:tcBorders>
            <w:vAlign w:val="bottom"/>
            <w:hideMark/>
          </w:tcPr>
          <w:p w14:paraId="3ECEAB4F"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vAlign w:val="bottom"/>
            <w:hideMark/>
          </w:tcPr>
          <w:p w14:paraId="198ED17D" w14:textId="1477DE6B"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c>
          <w:tcPr>
            <w:tcW w:w="237" w:type="dxa"/>
            <w:tcBorders>
              <w:top w:val="nil"/>
              <w:left w:val="nil"/>
              <w:right w:val="nil"/>
            </w:tcBorders>
            <w:vAlign w:val="bottom"/>
            <w:hideMark/>
          </w:tcPr>
          <w:p w14:paraId="17076F72"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2" w:type="dxa"/>
            <w:tcBorders>
              <w:top w:val="nil"/>
              <w:left w:val="nil"/>
              <w:right w:val="nil"/>
            </w:tcBorders>
            <w:vAlign w:val="bottom"/>
            <w:hideMark/>
          </w:tcPr>
          <w:p w14:paraId="134B2363" w14:textId="6F8EF2CC"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37" w:type="dxa"/>
            <w:tcBorders>
              <w:top w:val="nil"/>
              <w:left w:val="nil"/>
              <w:right w:val="nil"/>
            </w:tcBorders>
            <w:vAlign w:val="bottom"/>
            <w:hideMark/>
          </w:tcPr>
          <w:p w14:paraId="44993E91"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vAlign w:val="bottom"/>
            <w:hideMark/>
          </w:tcPr>
          <w:p w14:paraId="460223F5" w14:textId="1E3A0980"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c>
          <w:tcPr>
            <w:tcW w:w="256" w:type="dxa"/>
            <w:vAlign w:val="bottom"/>
          </w:tcPr>
          <w:p w14:paraId="5B2A3B54"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0" w:type="dxa"/>
            <w:tcBorders>
              <w:top w:val="nil"/>
              <w:left w:val="nil"/>
              <w:right w:val="nil"/>
            </w:tcBorders>
            <w:vAlign w:val="bottom"/>
          </w:tcPr>
          <w:p w14:paraId="7E32F0BC" w14:textId="7F349607"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70" w:type="dxa"/>
            <w:tcBorders>
              <w:top w:val="nil"/>
              <w:left w:val="nil"/>
              <w:right w:val="nil"/>
            </w:tcBorders>
            <w:vAlign w:val="bottom"/>
          </w:tcPr>
          <w:p w14:paraId="034A59BB"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99" w:type="dxa"/>
            <w:tcBorders>
              <w:top w:val="nil"/>
              <w:left w:val="nil"/>
              <w:right w:val="nil"/>
            </w:tcBorders>
            <w:vAlign w:val="bottom"/>
          </w:tcPr>
          <w:p w14:paraId="5661111B" w14:textId="2238F161"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c>
          <w:tcPr>
            <w:tcW w:w="238" w:type="dxa"/>
          </w:tcPr>
          <w:p w14:paraId="64DA1F29"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662" w:type="dxa"/>
            <w:tcBorders>
              <w:top w:val="nil"/>
              <w:left w:val="nil"/>
              <w:right w:val="nil"/>
            </w:tcBorders>
            <w:vAlign w:val="bottom"/>
          </w:tcPr>
          <w:p w14:paraId="1EEA5D62" w14:textId="39FE3BF8"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44" w:type="dxa"/>
            <w:tcBorders>
              <w:top w:val="nil"/>
              <w:left w:val="nil"/>
              <w:right w:val="nil"/>
            </w:tcBorders>
            <w:vAlign w:val="bottom"/>
          </w:tcPr>
          <w:p w14:paraId="200D4B40"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6" w:type="dxa"/>
            <w:tcBorders>
              <w:top w:val="nil"/>
              <w:left w:val="nil"/>
              <w:right w:val="nil"/>
            </w:tcBorders>
            <w:vAlign w:val="bottom"/>
          </w:tcPr>
          <w:p w14:paraId="390C9723" w14:textId="24C2F17C"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c>
          <w:tcPr>
            <w:tcW w:w="250" w:type="dxa"/>
            <w:gridSpan w:val="2"/>
          </w:tcPr>
          <w:p w14:paraId="330EFF18"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731" w:type="dxa"/>
            <w:tcBorders>
              <w:top w:val="nil"/>
              <w:left w:val="nil"/>
              <w:right w:val="nil"/>
            </w:tcBorders>
            <w:vAlign w:val="bottom"/>
          </w:tcPr>
          <w:p w14:paraId="615D0C57" w14:textId="36409847"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36" w:type="dxa"/>
            <w:gridSpan w:val="2"/>
            <w:tcBorders>
              <w:top w:val="nil"/>
              <w:left w:val="nil"/>
              <w:right w:val="nil"/>
            </w:tcBorders>
            <w:vAlign w:val="bottom"/>
          </w:tcPr>
          <w:p w14:paraId="49AF5087"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64" w:type="dxa"/>
            <w:gridSpan w:val="2"/>
            <w:tcBorders>
              <w:top w:val="nil"/>
              <w:left w:val="nil"/>
              <w:right w:val="nil"/>
            </w:tcBorders>
            <w:vAlign w:val="bottom"/>
          </w:tcPr>
          <w:p w14:paraId="65B12C99" w14:textId="1F842107"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r>
      <w:tr w:rsidR="00955558" w:rsidRPr="00D16B4B" w14:paraId="53C10036" w14:textId="77777777" w:rsidTr="00BB7C36">
        <w:trPr>
          <w:gridAfter w:val="1"/>
          <w:wAfter w:w="22" w:type="dxa"/>
          <w:trHeight w:val="137"/>
        </w:trPr>
        <w:tc>
          <w:tcPr>
            <w:tcW w:w="2262" w:type="dxa"/>
            <w:tcBorders>
              <w:top w:val="nil"/>
              <w:left w:val="nil"/>
              <w:bottom w:val="nil"/>
              <w:right w:val="nil"/>
            </w:tcBorders>
            <w:noWrap/>
            <w:vAlign w:val="bottom"/>
          </w:tcPr>
          <w:p w14:paraId="4317F70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i/>
                <w:iCs/>
                <w:sz w:val="19"/>
                <w:szCs w:val="19"/>
              </w:rPr>
            </w:pPr>
          </w:p>
        </w:tc>
        <w:tc>
          <w:tcPr>
            <w:tcW w:w="12769" w:type="dxa"/>
            <w:gridSpan w:val="30"/>
            <w:tcBorders>
              <w:left w:val="nil"/>
            </w:tcBorders>
            <w:noWrap/>
            <w:vAlign w:val="bottom"/>
          </w:tcPr>
          <w:p w14:paraId="096DC8E7" w14:textId="37F09E14"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jc w:val="center"/>
              <w:rPr>
                <w:rFonts w:ascii="Times New Roman" w:hAnsi="Times New Roman" w:cs="Times New Roman"/>
                <w:i/>
                <w:iCs/>
                <w:color w:val="000000"/>
                <w:sz w:val="19"/>
                <w:szCs w:val="19"/>
                <w:lang w:eastAsia="zh-CN"/>
              </w:rPr>
            </w:pPr>
            <w:r w:rsidRPr="00D16B4B">
              <w:rPr>
                <w:rFonts w:ascii="Times New Roman" w:hAnsi="Times New Roman" w:cs="Times New Roman"/>
                <w:i/>
                <w:iCs/>
                <w:color w:val="000000"/>
                <w:sz w:val="19"/>
                <w:szCs w:val="19"/>
                <w:lang w:eastAsia="zh-CN"/>
              </w:rPr>
              <w:t xml:space="preserve">(in million </w:t>
            </w:r>
            <w:r w:rsidR="00055CCB">
              <w:rPr>
                <w:rFonts w:ascii="Times New Roman" w:hAnsi="Times New Roman" w:cs="Times New Roman"/>
                <w:i/>
                <w:iCs/>
                <w:color w:val="000000"/>
                <w:sz w:val="19"/>
                <w:szCs w:val="19"/>
                <w:lang w:eastAsia="zh-CN"/>
              </w:rPr>
              <w:t>B</w:t>
            </w:r>
            <w:r w:rsidRPr="00D16B4B">
              <w:rPr>
                <w:rFonts w:ascii="Times New Roman" w:hAnsi="Times New Roman" w:cs="Times New Roman"/>
                <w:i/>
                <w:iCs/>
                <w:color w:val="000000"/>
                <w:sz w:val="19"/>
                <w:szCs w:val="19"/>
                <w:lang w:eastAsia="zh-CN"/>
              </w:rPr>
              <w:t>aht)</w:t>
            </w:r>
          </w:p>
        </w:tc>
      </w:tr>
      <w:tr w:rsidR="00955558" w:rsidRPr="00D16B4B" w14:paraId="527B5636" w14:textId="77777777" w:rsidTr="006012DD">
        <w:trPr>
          <w:trHeight w:val="80"/>
        </w:trPr>
        <w:tc>
          <w:tcPr>
            <w:tcW w:w="2262" w:type="dxa"/>
            <w:tcBorders>
              <w:top w:val="nil"/>
              <w:left w:val="nil"/>
              <w:bottom w:val="nil"/>
              <w:right w:val="nil"/>
            </w:tcBorders>
            <w:noWrap/>
            <w:vAlign w:val="bottom"/>
          </w:tcPr>
          <w:p w14:paraId="2E31FD9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19"/>
                <w:szCs w:val="19"/>
              </w:rPr>
            </w:pPr>
            <w:r w:rsidRPr="00D16B4B">
              <w:rPr>
                <w:rFonts w:ascii="Times New Roman" w:hAnsi="Times New Roman" w:cs="Times New Roman"/>
                <w:b/>
                <w:bCs/>
                <w:i/>
                <w:iCs/>
                <w:sz w:val="19"/>
                <w:szCs w:val="19"/>
              </w:rPr>
              <w:t xml:space="preserve">Information about </w:t>
            </w:r>
          </w:p>
          <w:p w14:paraId="4EDA923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19"/>
                <w:szCs w:val="19"/>
              </w:rPr>
            </w:pPr>
            <w:r w:rsidRPr="00D16B4B">
              <w:rPr>
                <w:rFonts w:ascii="Times New Roman" w:hAnsi="Times New Roman" w:cs="Times New Roman"/>
                <w:b/>
                <w:bCs/>
                <w:i/>
                <w:iCs/>
                <w:sz w:val="19"/>
                <w:szCs w:val="19"/>
              </w:rPr>
              <w:t xml:space="preserve">   reportable segments</w:t>
            </w:r>
          </w:p>
        </w:tc>
        <w:tc>
          <w:tcPr>
            <w:tcW w:w="705" w:type="dxa"/>
            <w:tcBorders>
              <w:left w:val="nil"/>
              <w:right w:val="nil"/>
            </w:tcBorders>
            <w:noWrap/>
            <w:vAlign w:val="bottom"/>
          </w:tcPr>
          <w:p w14:paraId="3228850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noWrap/>
            <w:vAlign w:val="bottom"/>
          </w:tcPr>
          <w:p w14:paraId="57841BBB"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noWrap/>
            <w:vAlign w:val="bottom"/>
          </w:tcPr>
          <w:p w14:paraId="0228CC0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7226C12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noWrap/>
            <w:vAlign w:val="bottom"/>
          </w:tcPr>
          <w:p w14:paraId="53CD45B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noWrap/>
            <w:vAlign w:val="bottom"/>
          </w:tcPr>
          <w:p w14:paraId="04F79B8E"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noWrap/>
            <w:vAlign w:val="bottom"/>
          </w:tcPr>
          <w:p w14:paraId="2A173A8E"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51" w:type="dxa"/>
            <w:tcBorders>
              <w:left w:val="nil"/>
              <w:right w:val="nil"/>
            </w:tcBorders>
            <w:noWrap/>
            <w:vAlign w:val="bottom"/>
          </w:tcPr>
          <w:p w14:paraId="582E144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noWrap/>
            <w:vAlign w:val="bottom"/>
          </w:tcPr>
          <w:p w14:paraId="7ACBE41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noWrap/>
            <w:vAlign w:val="bottom"/>
          </w:tcPr>
          <w:p w14:paraId="7AF953F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4A161074"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4B820C2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noWrap/>
            <w:vAlign w:val="bottom"/>
          </w:tcPr>
          <w:p w14:paraId="57182D98"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noWrap/>
            <w:vAlign w:val="bottom"/>
          </w:tcPr>
          <w:p w14:paraId="559A17BA"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138D2FE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56" w:type="dxa"/>
            <w:vAlign w:val="bottom"/>
          </w:tcPr>
          <w:p w14:paraId="2A73C25B"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35F3E63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70" w:type="dxa"/>
            <w:vAlign w:val="bottom"/>
          </w:tcPr>
          <w:p w14:paraId="68D2A41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73ECF7D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38" w:type="dxa"/>
          </w:tcPr>
          <w:p w14:paraId="64ECE0E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62" w:type="dxa"/>
            <w:vAlign w:val="bottom"/>
          </w:tcPr>
          <w:p w14:paraId="6E7BCF4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44" w:type="dxa"/>
          </w:tcPr>
          <w:p w14:paraId="1ECB07AC"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vAlign w:val="bottom"/>
          </w:tcPr>
          <w:p w14:paraId="6DF20C2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6" w:type="dxa"/>
          </w:tcPr>
          <w:p w14:paraId="79C9169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vAlign w:val="bottom"/>
          </w:tcPr>
          <w:p w14:paraId="3275C5AD"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p>
        </w:tc>
        <w:tc>
          <w:tcPr>
            <w:tcW w:w="236" w:type="dxa"/>
            <w:gridSpan w:val="2"/>
          </w:tcPr>
          <w:p w14:paraId="6B2D57A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vAlign w:val="bottom"/>
          </w:tcPr>
          <w:p w14:paraId="4589CC9C"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p>
        </w:tc>
      </w:tr>
      <w:tr w:rsidR="0054490D" w:rsidRPr="00D16B4B" w14:paraId="450C7BA2" w14:textId="77777777" w:rsidTr="006012DD">
        <w:trPr>
          <w:trHeight w:val="60"/>
        </w:trPr>
        <w:tc>
          <w:tcPr>
            <w:tcW w:w="2262" w:type="dxa"/>
            <w:tcBorders>
              <w:top w:val="nil"/>
              <w:left w:val="nil"/>
              <w:bottom w:val="nil"/>
              <w:right w:val="nil"/>
            </w:tcBorders>
            <w:noWrap/>
            <w:vAlign w:val="bottom"/>
          </w:tcPr>
          <w:p w14:paraId="60A731C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sz w:val="19"/>
                <w:szCs w:val="19"/>
              </w:rPr>
              <w:t>External revenue</w:t>
            </w:r>
          </w:p>
        </w:tc>
        <w:tc>
          <w:tcPr>
            <w:tcW w:w="705" w:type="dxa"/>
            <w:tcBorders>
              <w:left w:val="nil"/>
              <w:right w:val="nil"/>
            </w:tcBorders>
            <w:noWrap/>
            <w:vAlign w:val="bottom"/>
          </w:tcPr>
          <w:p w14:paraId="092D892C" w14:textId="110E749B"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r w:rsidR="0054490D">
              <w:rPr>
                <w:rFonts w:ascii="Times New Roman" w:hAnsi="Times New Roman" w:cs="Times New Roman"/>
                <w:color w:val="000000"/>
                <w:sz w:val="19"/>
                <w:szCs w:val="19"/>
                <w:lang w:eastAsia="zh-CN"/>
              </w:rPr>
              <w:t>,</w:t>
            </w:r>
            <w:r>
              <w:rPr>
                <w:rFonts w:ascii="Times New Roman" w:hAnsi="Times New Roman" w:cs="Times New Roman"/>
                <w:color w:val="000000"/>
                <w:sz w:val="19"/>
                <w:szCs w:val="19"/>
                <w:lang w:eastAsia="zh-CN"/>
              </w:rPr>
              <w:t>973</w:t>
            </w:r>
          </w:p>
        </w:tc>
        <w:tc>
          <w:tcPr>
            <w:tcW w:w="237" w:type="dxa"/>
            <w:tcBorders>
              <w:left w:val="nil"/>
              <w:right w:val="nil"/>
            </w:tcBorders>
            <w:noWrap/>
            <w:vAlign w:val="bottom"/>
          </w:tcPr>
          <w:p w14:paraId="32F4035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noWrap/>
            <w:vAlign w:val="bottom"/>
          </w:tcPr>
          <w:p w14:paraId="5631472C" w14:textId="228DE851"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3,145</w:t>
            </w:r>
          </w:p>
        </w:tc>
        <w:tc>
          <w:tcPr>
            <w:tcW w:w="237" w:type="dxa"/>
            <w:tcBorders>
              <w:left w:val="nil"/>
              <w:right w:val="nil"/>
            </w:tcBorders>
            <w:noWrap/>
            <w:vAlign w:val="bottom"/>
          </w:tcPr>
          <w:p w14:paraId="3B8434A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noWrap/>
            <w:vAlign w:val="bottom"/>
          </w:tcPr>
          <w:p w14:paraId="59E4EA6B" w14:textId="061830A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65411E">
              <w:rPr>
                <w:rFonts w:ascii="Times New Roman" w:hAnsi="Times New Roman" w:cs="Times New Roman"/>
                <w:color w:val="000000"/>
                <w:sz w:val="19"/>
                <w:szCs w:val="19"/>
                <w:lang w:eastAsia="zh-CN"/>
              </w:rPr>
              <w:t>928</w:t>
            </w:r>
          </w:p>
        </w:tc>
        <w:tc>
          <w:tcPr>
            <w:tcW w:w="237" w:type="dxa"/>
            <w:tcBorders>
              <w:left w:val="nil"/>
              <w:right w:val="nil"/>
            </w:tcBorders>
            <w:noWrap/>
            <w:vAlign w:val="bottom"/>
          </w:tcPr>
          <w:p w14:paraId="3E01FF7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noWrap/>
            <w:vAlign w:val="bottom"/>
          </w:tcPr>
          <w:p w14:paraId="6DB21D9E" w14:textId="1BC0D8FE"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65411E">
              <w:rPr>
                <w:rFonts w:ascii="Times New Roman" w:hAnsi="Times New Roman" w:cs="Times New Roman"/>
                <w:color w:val="000000"/>
                <w:sz w:val="19"/>
                <w:szCs w:val="19"/>
                <w:lang w:eastAsia="zh-CN"/>
              </w:rPr>
              <w:t>885</w:t>
            </w:r>
          </w:p>
        </w:tc>
        <w:tc>
          <w:tcPr>
            <w:tcW w:w="251" w:type="dxa"/>
            <w:tcBorders>
              <w:left w:val="nil"/>
              <w:right w:val="nil"/>
            </w:tcBorders>
            <w:noWrap/>
            <w:vAlign w:val="bottom"/>
          </w:tcPr>
          <w:p w14:paraId="652728B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noWrap/>
            <w:vAlign w:val="bottom"/>
          </w:tcPr>
          <w:p w14:paraId="2A52BBB2" w14:textId="4A2AFCF3"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563</w:t>
            </w:r>
          </w:p>
        </w:tc>
        <w:tc>
          <w:tcPr>
            <w:tcW w:w="237" w:type="dxa"/>
            <w:tcBorders>
              <w:left w:val="nil"/>
              <w:right w:val="nil"/>
            </w:tcBorders>
            <w:noWrap/>
            <w:vAlign w:val="bottom"/>
          </w:tcPr>
          <w:p w14:paraId="42F757C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25EE7AE1" w14:textId="3BC3CFF2"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745</w:t>
            </w:r>
          </w:p>
        </w:tc>
        <w:tc>
          <w:tcPr>
            <w:tcW w:w="237" w:type="dxa"/>
            <w:tcBorders>
              <w:left w:val="nil"/>
              <w:right w:val="nil"/>
            </w:tcBorders>
            <w:noWrap/>
            <w:vAlign w:val="bottom"/>
          </w:tcPr>
          <w:p w14:paraId="48ECD59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noWrap/>
            <w:vAlign w:val="bottom"/>
          </w:tcPr>
          <w:p w14:paraId="40C9EE9F" w14:textId="0B80D5A2"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w:t>
            </w:r>
            <w:r w:rsidR="0065411E">
              <w:rPr>
                <w:rFonts w:ascii="Times New Roman" w:hAnsi="Times New Roman" w:cs="Times New Roman"/>
                <w:color w:val="000000"/>
                <w:sz w:val="19"/>
                <w:szCs w:val="19"/>
                <w:lang w:eastAsia="zh-CN"/>
              </w:rPr>
              <w:t>186</w:t>
            </w:r>
          </w:p>
        </w:tc>
        <w:tc>
          <w:tcPr>
            <w:tcW w:w="237" w:type="dxa"/>
            <w:tcBorders>
              <w:left w:val="nil"/>
              <w:right w:val="nil"/>
            </w:tcBorders>
            <w:noWrap/>
            <w:vAlign w:val="bottom"/>
          </w:tcPr>
          <w:p w14:paraId="1DD4268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6ED6B792" w14:textId="26D80E0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w:t>
            </w:r>
            <w:r w:rsidR="0065411E">
              <w:rPr>
                <w:rFonts w:ascii="Times New Roman" w:hAnsi="Times New Roman" w:cs="Times New Roman"/>
                <w:color w:val="000000"/>
                <w:sz w:val="19"/>
                <w:szCs w:val="19"/>
                <w:lang w:eastAsia="zh-CN"/>
              </w:rPr>
              <w:t>251</w:t>
            </w:r>
          </w:p>
        </w:tc>
        <w:tc>
          <w:tcPr>
            <w:tcW w:w="256" w:type="dxa"/>
          </w:tcPr>
          <w:p w14:paraId="3E4D548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37B07584" w14:textId="2B1C825C"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w:t>
            </w:r>
            <w:r w:rsidR="0054490D" w:rsidRPr="00D16B4B">
              <w:rPr>
                <w:rFonts w:ascii="Times New Roman" w:hAnsi="Times New Roman" w:cs="Times New Roman"/>
                <w:color w:val="000000"/>
                <w:sz w:val="19"/>
                <w:szCs w:val="19"/>
                <w:lang w:eastAsia="zh-CN"/>
              </w:rPr>
              <w:t>,</w:t>
            </w:r>
            <w:r>
              <w:rPr>
                <w:rFonts w:ascii="Times New Roman" w:hAnsi="Times New Roman" w:cs="Times New Roman"/>
                <w:color w:val="000000"/>
                <w:sz w:val="19"/>
                <w:szCs w:val="19"/>
                <w:lang w:eastAsia="zh-CN"/>
              </w:rPr>
              <w:t>270</w:t>
            </w:r>
          </w:p>
        </w:tc>
        <w:tc>
          <w:tcPr>
            <w:tcW w:w="270" w:type="dxa"/>
          </w:tcPr>
          <w:p w14:paraId="079924D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192633EE" w14:textId="0E9165B6"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w:t>
            </w:r>
            <w:r>
              <w:rPr>
                <w:rFonts w:ascii="Times New Roman" w:hAnsi="Times New Roman" w:cs="Times New Roman"/>
                <w:color w:val="000000"/>
                <w:sz w:val="19"/>
                <w:szCs w:val="19"/>
                <w:lang w:eastAsia="zh-CN"/>
              </w:rPr>
              <w:t>576</w:t>
            </w:r>
          </w:p>
        </w:tc>
        <w:tc>
          <w:tcPr>
            <w:tcW w:w="238" w:type="dxa"/>
          </w:tcPr>
          <w:p w14:paraId="69A2E84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vAlign w:val="bottom"/>
          </w:tcPr>
          <w:p w14:paraId="29B6F70B" w14:textId="231DEF2E"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884</w:t>
            </w:r>
          </w:p>
        </w:tc>
        <w:tc>
          <w:tcPr>
            <w:tcW w:w="244" w:type="dxa"/>
          </w:tcPr>
          <w:p w14:paraId="6B301A6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vAlign w:val="bottom"/>
          </w:tcPr>
          <w:p w14:paraId="2F714D6A" w14:textId="7150B10B"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770</w:t>
            </w:r>
          </w:p>
        </w:tc>
        <w:tc>
          <w:tcPr>
            <w:tcW w:w="236" w:type="dxa"/>
          </w:tcPr>
          <w:p w14:paraId="28B3A25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vAlign w:val="bottom"/>
          </w:tcPr>
          <w:p w14:paraId="0E66C9DB" w14:textId="7D9264E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11,</w:t>
            </w:r>
            <w:r w:rsidR="0065411E">
              <w:rPr>
                <w:rFonts w:ascii="Times New Roman" w:hAnsi="Times New Roman" w:cs="Times New Roman"/>
                <w:color w:val="000000"/>
                <w:sz w:val="19"/>
                <w:szCs w:val="19"/>
                <w:lang w:eastAsia="zh-CN"/>
              </w:rPr>
              <w:t>804</w:t>
            </w:r>
          </w:p>
        </w:tc>
        <w:tc>
          <w:tcPr>
            <w:tcW w:w="236" w:type="dxa"/>
            <w:gridSpan w:val="2"/>
          </w:tcPr>
          <w:p w14:paraId="185A948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vAlign w:val="bottom"/>
          </w:tcPr>
          <w:p w14:paraId="6600BAD5" w14:textId="0D5B509C"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11,</w:t>
            </w:r>
            <w:r>
              <w:rPr>
                <w:rFonts w:ascii="Times New Roman" w:hAnsi="Times New Roman" w:cs="Times New Roman"/>
                <w:color w:val="000000"/>
                <w:sz w:val="19"/>
                <w:szCs w:val="19"/>
                <w:lang w:eastAsia="zh-CN"/>
              </w:rPr>
              <w:t>372</w:t>
            </w:r>
          </w:p>
        </w:tc>
      </w:tr>
      <w:tr w:rsidR="0054490D" w:rsidRPr="00D16B4B" w14:paraId="35F6CE7E" w14:textId="77777777" w:rsidTr="006012DD">
        <w:trPr>
          <w:trHeight w:val="80"/>
        </w:trPr>
        <w:tc>
          <w:tcPr>
            <w:tcW w:w="2262" w:type="dxa"/>
            <w:tcBorders>
              <w:top w:val="nil"/>
              <w:left w:val="nil"/>
              <w:bottom w:val="nil"/>
              <w:right w:val="nil"/>
            </w:tcBorders>
            <w:noWrap/>
            <w:vAlign w:val="bottom"/>
            <w:hideMark/>
          </w:tcPr>
          <w:p w14:paraId="0AEFD22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color w:val="000000"/>
                <w:sz w:val="19"/>
                <w:szCs w:val="19"/>
                <w:lang w:eastAsia="zh-CN"/>
              </w:rPr>
            </w:pPr>
            <w:r w:rsidRPr="00D16B4B">
              <w:rPr>
                <w:rFonts w:ascii="Times New Roman" w:hAnsi="Times New Roman" w:cs="Times New Roman"/>
                <w:sz w:val="19"/>
                <w:szCs w:val="19"/>
              </w:rPr>
              <w:t>Inter-segment revenue</w:t>
            </w:r>
          </w:p>
        </w:tc>
        <w:tc>
          <w:tcPr>
            <w:tcW w:w="705" w:type="dxa"/>
            <w:tcBorders>
              <w:left w:val="nil"/>
              <w:bottom w:val="single" w:sz="4" w:space="0" w:color="auto"/>
              <w:right w:val="nil"/>
            </w:tcBorders>
            <w:noWrap/>
            <w:vAlign w:val="bottom"/>
          </w:tcPr>
          <w:p w14:paraId="2D5E66B5" w14:textId="13F9C40B"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34</w:t>
            </w:r>
          </w:p>
        </w:tc>
        <w:tc>
          <w:tcPr>
            <w:tcW w:w="237" w:type="dxa"/>
            <w:tcBorders>
              <w:left w:val="nil"/>
              <w:right w:val="nil"/>
            </w:tcBorders>
            <w:noWrap/>
            <w:vAlign w:val="bottom"/>
          </w:tcPr>
          <w:p w14:paraId="1996F23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noWrap/>
            <w:vAlign w:val="bottom"/>
          </w:tcPr>
          <w:p w14:paraId="4ED7E8BF" w14:textId="20EE729E"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w:t>
            </w:r>
          </w:p>
        </w:tc>
        <w:tc>
          <w:tcPr>
            <w:tcW w:w="237" w:type="dxa"/>
            <w:tcBorders>
              <w:left w:val="nil"/>
              <w:right w:val="nil"/>
            </w:tcBorders>
            <w:noWrap/>
          </w:tcPr>
          <w:p w14:paraId="4C08D86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noWrap/>
            <w:vAlign w:val="bottom"/>
          </w:tcPr>
          <w:p w14:paraId="0A61D7C9" w14:textId="7C02104D"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38</w:t>
            </w:r>
          </w:p>
        </w:tc>
        <w:tc>
          <w:tcPr>
            <w:tcW w:w="237" w:type="dxa"/>
            <w:tcBorders>
              <w:left w:val="nil"/>
              <w:right w:val="nil"/>
            </w:tcBorders>
            <w:noWrap/>
          </w:tcPr>
          <w:p w14:paraId="669FE5A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noWrap/>
            <w:vAlign w:val="bottom"/>
          </w:tcPr>
          <w:p w14:paraId="1F392064" w14:textId="426131F5"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47</w:t>
            </w:r>
          </w:p>
        </w:tc>
        <w:tc>
          <w:tcPr>
            <w:tcW w:w="251" w:type="dxa"/>
            <w:tcBorders>
              <w:left w:val="nil"/>
              <w:right w:val="nil"/>
            </w:tcBorders>
            <w:noWrap/>
          </w:tcPr>
          <w:p w14:paraId="6D9C5A1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noWrap/>
            <w:vAlign w:val="bottom"/>
          </w:tcPr>
          <w:p w14:paraId="223831CB" w14:textId="63D5415B"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w:t>
            </w:r>
          </w:p>
        </w:tc>
        <w:tc>
          <w:tcPr>
            <w:tcW w:w="237" w:type="dxa"/>
            <w:tcBorders>
              <w:left w:val="nil"/>
              <w:right w:val="nil"/>
            </w:tcBorders>
            <w:noWrap/>
          </w:tcPr>
          <w:p w14:paraId="60DAF6B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noWrap/>
            <w:vAlign w:val="bottom"/>
          </w:tcPr>
          <w:p w14:paraId="4B378646" w14:textId="306D557D"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w:t>
            </w:r>
          </w:p>
        </w:tc>
        <w:tc>
          <w:tcPr>
            <w:tcW w:w="237" w:type="dxa"/>
            <w:tcBorders>
              <w:left w:val="nil"/>
              <w:right w:val="nil"/>
            </w:tcBorders>
            <w:noWrap/>
            <w:vAlign w:val="bottom"/>
          </w:tcPr>
          <w:p w14:paraId="2C27035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noWrap/>
            <w:vAlign w:val="bottom"/>
          </w:tcPr>
          <w:p w14:paraId="6FB73D19" w14:textId="78513189"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152</w:t>
            </w:r>
          </w:p>
        </w:tc>
        <w:tc>
          <w:tcPr>
            <w:tcW w:w="237" w:type="dxa"/>
            <w:tcBorders>
              <w:left w:val="nil"/>
              <w:right w:val="nil"/>
            </w:tcBorders>
            <w:noWrap/>
            <w:vAlign w:val="bottom"/>
          </w:tcPr>
          <w:p w14:paraId="63AFDFE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noWrap/>
            <w:vAlign w:val="bottom"/>
          </w:tcPr>
          <w:p w14:paraId="6D2D18C0" w14:textId="534198D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w:t>
            </w:r>
            <w:r w:rsidR="0065411E">
              <w:rPr>
                <w:rFonts w:ascii="Times New Roman" w:hAnsi="Times New Roman" w:cs="Times New Roman"/>
                <w:color w:val="000000"/>
                <w:sz w:val="19"/>
                <w:szCs w:val="19"/>
                <w:lang w:eastAsia="zh-CN"/>
              </w:rPr>
              <w:t>17</w:t>
            </w:r>
          </w:p>
        </w:tc>
        <w:tc>
          <w:tcPr>
            <w:tcW w:w="256" w:type="dxa"/>
          </w:tcPr>
          <w:p w14:paraId="761B5F4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1324205C" w14:textId="461C6105"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5</w:t>
            </w:r>
            <w:r w:rsidR="0065411E">
              <w:rPr>
                <w:rFonts w:ascii="Times New Roman" w:hAnsi="Times New Roman" w:cs="Times New Roman"/>
                <w:color w:val="000000"/>
                <w:sz w:val="19"/>
                <w:szCs w:val="19"/>
                <w:lang w:eastAsia="zh-CN"/>
              </w:rPr>
              <w:t>8</w:t>
            </w:r>
          </w:p>
        </w:tc>
        <w:tc>
          <w:tcPr>
            <w:tcW w:w="270" w:type="dxa"/>
          </w:tcPr>
          <w:p w14:paraId="6BFA27F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76DCE215" w14:textId="0D3559EA"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5</w:t>
            </w:r>
            <w:r>
              <w:rPr>
                <w:rFonts w:ascii="Times New Roman" w:hAnsi="Times New Roman" w:cs="Times New Roman"/>
                <w:color w:val="000000"/>
                <w:sz w:val="19"/>
                <w:szCs w:val="19"/>
                <w:lang w:eastAsia="zh-CN"/>
              </w:rPr>
              <w:t>9</w:t>
            </w:r>
          </w:p>
        </w:tc>
        <w:tc>
          <w:tcPr>
            <w:tcW w:w="238" w:type="dxa"/>
          </w:tcPr>
          <w:p w14:paraId="12DA436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bottom w:val="single" w:sz="4" w:space="0" w:color="auto"/>
            </w:tcBorders>
            <w:vAlign w:val="bottom"/>
          </w:tcPr>
          <w:p w14:paraId="5A5999EB" w14:textId="4D821627"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151</w:t>
            </w:r>
          </w:p>
        </w:tc>
        <w:tc>
          <w:tcPr>
            <w:tcW w:w="244" w:type="dxa"/>
          </w:tcPr>
          <w:p w14:paraId="3A72A6B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tcBorders>
              <w:bottom w:val="single" w:sz="4" w:space="0" w:color="auto"/>
            </w:tcBorders>
            <w:vAlign w:val="bottom"/>
          </w:tcPr>
          <w:p w14:paraId="5B735662" w14:textId="740B6B90"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144</w:t>
            </w:r>
          </w:p>
        </w:tc>
        <w:tc>
          <w:tcPr>
            <w:tcW w:w="236" w:type="dxa"/>
          </w:tcPr>
          <w:p w14:paraId="72C5D08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tcBorders>
              <w:bottom w:val="single" w:sz="4" w:space="0" w:color="auto"/>
            </w:tcBorders>
            <w:vAlign w:val="bottom"/>
          </w:tcPr>
          <w:p w14:paraId="29DCDC13" w14:textId="763663FB"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w:t>
            </w:r>
            <w:r w:rsidR="0065411E">
              <w:rPr>
                <w:rFonts w:ascii="Times New Roman" w:hAnsi="Times New Roman" w:cs="Times New Roman"/>
                <w:color w:val="000000"/>
                <w:sz w:val="19"/>
                <w:szCs w:val="19"/>
                <w:lang w:eastAsia="zh-CN"/>
              </w:rPr>
              <w:t>34</w:t>
            </w:r>
          </w:p>
        </w:tc>
        <w:tc>
          <w:tcPr>
            <w:tcW w:w="236" w:type="dxa"/>
            <w:gridSpan w:val="2"/>
          </w:tcPr>
          <w:p w14:paraId="18F39E7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tcBorders>
              <w:bottom w:val="single" w:sz="4" w:space="0" w:color="auto"/>
            </w:tcBorders>
            <w:vAlign w:val="bottom"/>
          </w:tcPr>
          <w:p w14:paraId="55123136" w14:textId="6885DBDF"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489</w:t>
            </w:r>
          </w:p>
        </w:tc>
      </w:tr>
      <w:tr w:rsidR="0054490D" w:rsidRPr="00D16B4B" w14:paraId="110ADAEA" w14:textId="77777777" w:rsidTr="006012DD">
        <w:trPr>
          <w:trHeight w:val="199"/>
        </w:trPr>
        <w:tc>
          <w:tcPr>
            <w:tcW w:w="2262" w:type="dxa"/>
            <w:tcBorders>
              <w:top w:val="nil"/>
              <w:left w:val="nil"/>
              <w:bottom w:val="nil"/>
              <w:right w:val="nil"/>
            </w:tcBorders>
            <w:vAlign w:val="bottom"/>
            <w:hideMark/>
          </w:tcPr>
          <w:p w14:paraId="585C848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color w:val="000000"/>
                <w:sz w:val="19"/>
                <w:szCs w:val="19"/>
                <w:lang w:eastAsia="zh-CN"/>
              </w:rPr>
            </w:pPr>
            <w:r w:rsidRPr="00D16B4B">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vAlign w:val="bottom"/>
          </w:tcPr>
          <w:p w14:paraId="7053FC56" w14:textId="22E76E88"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w:t>
            </w:r>
            <w:r w:rsidR="0065411E">
              <w:rPr>
                <w:rFonts w:ascii="Times New Roman" w:hAnsi="Times New Roman" w:cs="Times New Roman"/>
                <w:b/>
                <w:bCs/>
                <w:color w:val="000000"/>
                <w:sz w:val="19"/>
                <w:szCs w:val="19"/>
                <w:lang w:eastAsia="zh-CN"/>
              </w:rPr>
              <w:t>007</w:t>
            </w:r>
          </w:p>
        </w:tc>
        <w:tc>
          <w:tcPr>
            <w:tcW w:w="237" w:type="dxa"/>
            <w:tcBorders>
              <w:left w:val="nil"/>
              <w:right w:val="nil"/>
            </w:tcBorders>
            <w:vAlign w:val="bottom"/>
          </w:tcPr>
          <w:p w14:paraId="6104674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vAlign w:val="bottom"/>
          </w:tcPr>
          <w:p w14:paraId="00FAE856" w14:textId="540082C6"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3,166</w:t>
            </w:r>
          </w:p>
        </w:tc>
        <w:tc>
          <w:tcPr>
            <w:tcW w:w="237" w:type="dxa"/>
            <w:tcBorders>
              <w:left w:val="nil"/>
              <w:right w:val="nil"/>
            </w:tcBorders>
          </w:tcPr>
          <w:p w14:paraId="34AFE10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vAlign w:val="bottom"/>
          </w:tcPr>
          <w:p w14:paraId="5A592682" w14:textId="139C622A"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1,</w:t>
            </w:r>
            <w:r w:rsidR="0065411E">
              <w:rPr>
                <w:rFonts w:ascii="Times New Roman" w:hAnsi="Times New Roman" w:cs="Times New Roman"/>
                <w:b/>
                <w:bCs/>
                <w:color w:val="000000"/>
                <w:sz w:val="19"/>
                <w:szCs w:val="19"/>
                <w:lang w:eastAsia="zh-CN"/>
              </w:rPr>
              <w:t>966</w:t>
            </w:r>
          </w:p>
        </w:tc>
        <w:tc>
          <w:tcPr>
            <w:tcW w:w="237" w:type="dxa"/>
            <w:tcBorders>
              <w:left w:val="nil"/>
              <w:right w:val="nil"/>
            </w:tcBorders>
          </w:tcPr>
          <w:p w14:paraId="2927217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vAlign w:val="bottom"/>
          </w:tcPr>
          <w:p w14:paraId="5D3B4797" w14:textId="58394AC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1,</w:t>
            </w:r>
            <w:r w:rsidR="0065411E">
              <w:rPr>
                <w:rFonts w:ascii="Times New Roman" w:hAnsi="Times New Roman" w:cs="Times New Roman"/>
                <w:b/>
                <w:bCs/>
                <w:color w:val="000000"/>
                <w:sz w:val="19"/>
                <w:szCs w:val="19"/>
                <w:lang w:eastAsia="zh-CN"/>
              </w:rPr>
              <w:t>932</w:t>
            </w:r>
          </w:p>
        </w:tc>
        <w:tc>
          <w:tcPr>
            <w:tcW w:w="251" w:type="dxa"/>
            <w:tcBorders>
              <w:left w:val="nil"/>
              <w:right w:val="nil"/>
            </w:tcBorders>
          </w:tcPr>
          <w:p w14:paraId="46364DA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vAlign w:val="bottom"/>
          </w:tcPr>
          <w:p w14:paraId="2C4D41A1" w14:textId="75B27B3E"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564</w:t>
            </w:r>
          </w:p>
        </w:tc>
        <w:tc>
          <w:tcPr>
            <w:tcW w:w="237" w:type="dxa"/>
            <w:tcBorders>
              <w:left w:val="nil"/>
              <w:right w:val="nil"/>
            </w:tcBorders>
          </w:tcPr>
          <w:p w14:paraId="2ADB880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vAlign w:val="bottom"/>
          </w:tcPr>
          <w:p w14:paraId="42FEDD92" w14:textId="4E15691F"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746</w:t>
            </w:r>
          </w:p>
        </w:tc>
        <w:tc>
          <w:tcPr>
            <w:tcW w:w="237" w:type="dxa"/>
            <w:tcBorders>
              <w:left w:val="nil"/>
              <w:right w:val="nil"/>
            </w:tcBorders>
            <w:vAlign w:val="bottom"/>
          </w:tcPr>
          <w:p w14:paraId="4687002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vAlign w:val="bottom"/>
          </w:tcPr>
          <w:p w14:paraId="441CE6E0" w14:textId="53CC3FD3"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1</w:t>
            </w:r>
            <w:r w:rsidR="0054490D">
              <w:rPr>
                <w:rFonts w:ascii="Times New Roman" w:hAnsi="Times New Roman" w:cs="Times New Roman"/>
                <w:b/>
                <w:bCs/>
                <w:color w:val="000000"/>
                <w:sz w:val="19"/>
                <w:szCs w:val="19"/>
                <w:lang w:eastAsia="zh-CN"/>
              </w:rPr>
              <w:t>,</w:t>
            </w:r>
            <w:r>
              <w:rPr>
                <w:rFonts w:ascii="Times New Roman" w:hAnsi="Times New Roman" w:cs="Times New Roman"/>
                <w:b/>
                <w:bCs/>
                <w:color w:val="000000"/>
                <w:sz w:val="19"/>
                <w:szCs w:val="19"/>
                <w:lang w:eastAsia="zh-CN"/>
              </w:rPr>
              <w:t>338</w:t>
            </w:r>
          </w:p>
        </w:tc>
        <w:tc>
          <w:tcPr>
            <w:tcW w:w="237" w:type="dxa"/>
            <w:tcBorders>
              <w:left w:val="nil"/>
              <w:right w:val="nil"/>
            </w:tcBorders>
            <w:vAlign w:val="bottom"/>
          </w:tcPr>
          <w:p w14:paraId="23D2070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vAlign w:val="bottom"/>
          </w:tcPr>
          <w:p w14:paraId="4B636CDB" w14:textId="2999935A"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1</w:t>
            </w:r>
            <w:r w:rsidR="0054490D">
              <w:rPr>
                <w:rFonts w:ascii="Times New Roman" w:hAnsi="Times New Roman" w:cs="Times New Roman"/>
                <w:b/>
                <w:bCs/>
                <w:color w:val="000000"/>
                <w:sz w:val="19"/>
                <w:szCs w:val="19"/>
                <w:lang w:eastAsia="zh-CN"/>
              </w:rPr>
              <w:t>,</w:t>
            </w:r>
            <w:r>
              <w:rPr>
                <w:rFonts w:ascii="Times New Roman" w:hAnsi="Times New Roman" w:cs="Times New Roman"/>
                <w:b/>
                <w:bCs/>
                <w:color w:val="000000"/>
                <w:sz w:val="19"/>
                <w:szCs w:val="19"/>
                <w:lang w:eastAsia="zh-CN"/>
              </w:rPr>
              <w:t>468</w:t>
            </w:r>
          </w:p>
        </w:tc>
        <w:tc>
          <w:tcPr>
            <w:tcW w:w="256" w:type="dxa"/>
          </w:tcPr>
          <w:p w14:paraId="4053EFF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6F28B6FB" w14:textId="220AA364"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4</w:t>
            </w:r>
            <w:r w:rsidR="0054490D" w:rsidRPr="00D16B4B">
              <w:rPr>
                <w:rFonts w:ascii="Times New Roman" w:hAnsi="Times New Roman" w:cs="Times New Roman"/>
                <w:b/>
                <w:bCs/>
                <w:color w:val="000000"/>
                <w:sz w:val="19"/>
                <w:szCs w:val="19"/>
                <w:lang w:eastAsia="zh-CN"/>
              </w:rPr>
              <w:t>,</w:t>
            </w:r>
            <w:r>
              <w:rPr>
                <w:rFonts w:ascii="Times New Roman" w:hAnsi="Times New Roman" w:cs="Times New Roman"/>
                <w:b/>
                <w:bCs/>
                <w:color w:val="000000"/>
                <w:sz w:val="19"/>
                <w:szCs w:val="19"/>
                <w:lang w:eastAsia="zh-CN"/>
              </w:rPr>
              <w:t>328</w:t>
            </w:r>
          </w:p>
        </w:tc>
        <w:tc>
          <w:tcPr>
            <w:tcW w:w="270" w:type="dxa"/>
          </w:tcPr>
          <w:p w14:paraId="0800B18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1DA627C9" w14:textId="3E991425"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3,</w:t>
            </w:r>
            <w:r>
              <w:rPr>
                <w:rFonts w:ascii="Times New Roman" w:hAnsi="Times New Roman" w:cs="Times New Roman"/>
                <w:b/>
                <w:bCs/>
                <w:color w:val="000000"/>
                <w:sz w:val="19"/>
                <w:szCs w:val="19"/>
                <w:lang w:eastAsia="zh-CN"/>
              </w:rPr>
              <w:t>635</w:t>
            </w:r>
          </w:p>
        </w:tc>
        <w:tc>
          <w:tcPr>
            <w:tcW w:w="238" w:type="dxa"/>
          </w:tcPr>
          <w:p w14:paraId="0A510AE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bottom w:val="double" w:sz="4" w:space="0" w:color="auto"/>
            </w:tcBorders>
            <w:vAlign w:val="bottom"/>
          </w:tcPr>
          <w:p w14:paraId="621C4BA8" w14:textId="657C2875"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1,035</w:t>
            </w:r>
          </w:p>
        </w:tc>
        <w:tc>
          <w:tcPr>
            <w:tcW w:w="244" w:type="dxa"/>
          </w:tcPr>
          <w:p w14:paraId="728F630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656" w:type="dxa"/>
            <w:tcBorders>
              <w:top w:val="single" w:sz="4" w:space="0" w:color="auto"/>
              <w:bottom w:val="double" w:sz="4" w:space="0" w:color="auto"/>
            </w:tcBorders>
            <w:vAlign w:val="bottom"/>
          </w:tcPr>
          <w:p w14:paraId="01D67B61" w14:textId="2F8A82AE" w:rsidR="0054490D" w:rsidRPr="00D16B4B" w:rsidRDefault="0065411E"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914</w:t>
            </w:r>
          </w:p>
        </w:tc>
        <w:tc>
          <w:tcPr>
            <w:tcW w:w="236" w:type="dxa"/>
          </w:tcPr>
          <w:p w14:paraId="1C47F38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767" w:type="dxa"/>
            <w:gridSpan w:val="3"/>
            <w:tcBorders>
              <w:top w:val="single" w:sz="4" w:space="0" w:color="auto"/>
              <w:bottom w:val="double" w:sz="4" w:space="0" w:color="auto"/>
            </w:tcBorders>
            <w:vAlign w:val="bottom"/>
          </w:tcPr>
          <w:p w14:paraId="0F558FB5" w14:textId="3F5C4E0F"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1</w:t>
            </w:r>
            <w:r w:rsidR="0065411E">
              <w:rPr>
                <w:rFonts w:ascii="Times New Roman" w:hAnsi="Times New Roman" w:cs="Times New Roman"/>
                <w:b/>
                <w:bCs/>
                <w:color w:val="000000"/>
                <w:sz w:val="19"/>
                <w:szCs w:val="19"/>
                <w:lang w:eastAsia="zh-CN"/>
              </w:rPr>
              <w:t>2</w:t>
            </w:r>
            <w:r w:rsidRPr="00D16B4B">
              <w:rPr>
                <w:rFonts w:ascii="Times New Roman" w:hAnsi="Times New Roman" w:cs="Times New Roman"/>
                <w:b/>
                <w:bCs/>
                <w:color w:val="000000"/>
                <w:sz w:val="19"/>
                <w:szCs w:val="19"/>
                <w:lang w:eastAsia="zh-CN"/>
              </w:rPr>
              <w:t>,</w:t>
            </w:r>
            <w:r w:rsidR="0065411E">
              <w:rPr>
                <w:rFonts w:ascii="Times New Roman" w:hAnsi="Times New Roman" w:cs="Times New Roman"/>
                <w:b/>
                <w:bCs/>
                <w:color w:val="000000"/>
                <w:sz w:val="19"/>
                <w:szCs w:val="19"/>
                <w:lang w:eastAsia="zh-CN"/>
              </w:rPr>
              <w:t>238</w:t>
            </w:r>
          </w:p>
        </w:tc>
        <w:tc>
          <w:tcPr>
            <w:tcW w:w="236" w:type="dxa"/>
            <w:gridSpan w:val="2"/>
          </w:tcPr>
          <w:p w14:paraId="6076D63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764" w:type="dxa"/>
            <w:gridSpan w:val="2"/>
            <w:tcBorders>
              <w:top w:val="single" w:sz="4" w:space="0" w:color="auto"/>
              <w:bottom w:val="double" w:sz="4" w:space="0" w:color="auto"/>
            </w:tcBorders>
            <w:vAlign w:val="bottom"/>
          </w:tcPr>
          <w:p w14:paraId="4A03DB8F" w14:textId="258B1074"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11,</w:t>
            </w:r>
            <w:r>
              <w:rPr>
                <w:rFonts w:ascii="Times New Roman" w:hAnsi="Times New Roman" w:cs="Times New Roman"/>
                <w:b/>
                <w:bCs/>
                <w:color w:val="000000"/>
                <w:sz w:val="19"/>
                <w:szCs w:val="19"/>
                <w:lang w:eastAsia="zh-CN"/>
              </w:rPr>
              <w:t>861</w:t>
            </w:r>
          </w:p>
        </w:tc>
      </w:tr>
      <w:tr w:rsidR="0054490D" w:rsidRPr="00D16B4B" w14:paraId="0EDA49F4" w14:textId="77777777" w:rsidTr="006012DD">
        <w:trPr>
          <w:trHeight w:val="107"/>
        </w:trPr>
        <w:tc>
          <w:tcPr>
            <w:tcW w:w="2262" w:type="dxa"/>
            <w:tcBorders>
              <w:top w:val="nil"/>
              <w:left w:val="nil"/>
              <w:right w:val="nil"/>
            </w:tcBorders>
            <w:noWrap/>
            <w:vAlign w:val="bottom"/>
          </w:tcPr>
          <w:p w14:paraId="687CEDF1" w14:textId="77777777" w:rsidR="0054490D" w:rsidRPr="00D16B4B" w:rsidRDefault="0054490D" w:rsidP="0054490D">
            <w:pPr>
              <w:shd w:val="clear" w:color="auto" w:fill="FFFFFF"/>
              <w:spacing w:line="10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noWrap/>
            <w:vAlign w:val="bottom"/>
          </w:tcPr>
          <w:p w14:paraId="1BC1137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591478B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noWrap/>
            <w:vAlign w:val="bottom"/>
          </w:tcPr>
          <w:p w14:paraId="016734E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6F6585D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noWrap/>
            <w:vAlign w:val="bottom"/>
          </w:tcPr>
          <w:p w14:paraId="24CD6A7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777A544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noWrap/>
            <w:vAlign w:val="bottom"/>
          </w:tcPr>
          <w:p w14:paraId="2B00546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1" w:type="dxa"/>
            <w:tcBorders>
              <w:left w:val="nil"/>
              <w:right w:val="nil"/>
            </w:tcBorders>
            <w:noWrap/>
            <w:vAlign w:val="bottom"/>
          </w:tcPr>
          <w:p w14:paraId="46B3C69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noWrap/>
            <w:vAlign w:val="bottom"/>
          </w:tcPr>
          <w:p w14:paraId="79D7804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5B6003D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noWrap/>
            <w:vAlign w:val="bottom"/>
          </w:tcPr>
          <w:p w14:paraId="0D7F70C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6D161B7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noWrap/>
            <w:vAlign w:val="bottom"/>
          </w:tcPr>
          <w:p w14:paraId="0428A5A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2667060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noWrap/>
            <w:vAlign w:val="bottom"/>
          </w:tcPr>
          <w:p w14:paraId="595E192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6" w:type="dxa"/>
            <w:vAlign w:val="bottom"/>
          </w:tcPr>
          <w:p w14:paraId="09F796E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7A64FC6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0" w:type="dxa"/>
            <w:vAlign w:val="bottom"/>
          </w:tcPr>
          <w:p w14:paraId="0F34B9A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74C28C8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8" w:type="dxa"/>
            <w:vAlign w:val="bottom"/>
          </w:tcPr>
          <w:p w14:paraId="66965A4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62" w:type="dxa"/>
            <w:tcBorders>
              <w:top w:val="double" w:sz="4" w:space="0" w:color="auto"/>
            </w:tcBorders>
            <w:vAlign w:val="bottom"/>
          </w:tcPr>
          <w:p w14:paraId="311349F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44" w:type="dxa"/>
            <w:vAlign w:val="bottom"/>
          </w:tcPr>
          <w:p w14:paraId="4C09443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56" w:type="dxa"/>
            <w:tcBorders>
              <w:top w:val="double" w:sz="4" w:space="0" w:color="auto"/>
            </w:tcBorders>
            <w:vAlign w:val="bottom"/>
          </w:tcPr>
          <w:p w14:paraId="1A8B211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vAlign w:val="bottom"/>
          </w:tcPr>
          <w:p w14:paraId="668135C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7" w:type="dxa"/>
            <w:gridSpan w:val="3"/>
            <w:tcBorders>
              <w:top w:val="double" w:sz="4" w:space="0" w:color="auto"/>
            </w:tcBorders>
            <w:vAlign w:val="bottom"/>
          </w:tcPr>
          <w:p w14:paraId="05F9565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gridSpan w:val="2"/>
            <w:vAlign w:val="bottom"/>
          </w:tcPr>
          <w:p w14:paraId="4971CD7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4" w:type="dxa"/>
            <w:gridSpan w:val="2"/>
            <w:tcBorders>
              <w:top w:val="double" w:sz="4" w:space="0" w:color="auto"/>
            </w:tcBorders>
            <w:vAlign w:val="bottom"/>
          </w:tcPr>
          <w:p w14:paraId="2DE3951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r>
      <w:tr w:rsidR="0054490D" w:rsidRPr="00D16B4B" w14:paraId="396196A1" w14:textId="77777777" w:rsidTr="006012DD">
        <w:trPr>
          <w:trHeight w:val="40"/>
        </w:trPr>
        <w:tc>
          <w:tcPr>
            <w:tcW w:w="2262" w:type="dxa"/>
            <w:tcBorders>
              <w:left w:val="nil"/>
              <w:bottom w:val="nil"/>
              <w:right w:val="nil"/>
            </w:tcBorders>
            <w:noWrap/>
            <w:vAlign w:val="bottom"/>
          </w:tcPr>
          <w:p w14:paraId="6753BF86" w14:textId="77777777" w:rsidR="0054490D" w:rsidRPr="00D16B4B" w:rsidRDefault="0054490D" w:rsidP="0054490D">
            <w:pPr>
              <w:shd w:val="clear" w:color="auto" w:fill="FFFFFF"/>
              <w:spacing w:line="230" w:lineRule="exact"/>
              <w:ind w:left="180" w:right="-79" w:hanging="180"/>
              <w:rPr>
                <w:rFonts w:ascii="Times New Roman" w:hAnsi="Times New Roman" w:cs="Times New Roman"/>
                <w:sz w:val="19"/>
                <w:szCs w:val="19"/>
              </w:rPr>
            </w:pPr>
            <w:r w:rsidRPr="00D16B4B">
              <w:rPr>
                <w:rFonts w:ascii="Times New Roman" w:hAnsi="Times New Roman" w:cs="Times New Roman"/>
                <w:b/>
                <w:bCs/>
                <w:i/>
                <w:iCs/>
                <w:sz w:val="19"/>
                <w:szCs w:val="19"/>
              </w:rPr>
              <w:t>Disaggregation of revenue</w:t>
            </w:r>
          </w:p>
        </w:tc>
        <w:tc>
          <w:tcPr>
            <w:tcW w:w="705" w:type="dxa"/>
            <w:tcBorders>
              <w:left w:val="nil"/>
              <w:right w:val="nil"/>
            </w:tcBorders>
            <w:noWrap/>
            <w:vAlign w:val="bottom"/>
          </w:tcPr>
          <w:p w14:paraId="12E7662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5245A96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noWrap/>
            <w:vAlign w:val="bottom"/>
          </w:tcPr>
          <w:p w14:paraId="55817F3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tcPr>
          <w:p w14:paraId="63FAE2F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noWrap/>
            <w:vAlign w:val="bottom"/>
          </w:tcPr>
          <w:p w14:paraId="2AE1B9C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tcPr>
          <w:p w14:paraId="309FF86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noWrap/>
            <w:vAlign w:val="bottom"/>
          </w:tcPr>
          <w:p w14:paraId="040978B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1" w:type="dxa"/>
            <w:tcBorders>
              <w:left w:val="nil"/>
              <w:right w:val="nil"/>
            </w:tcBorders>
            <w:noWrap/>
          </w:tcPr>
          <w:p w14:paraId="7A68AA2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noWrap/>
            <w:vAlign w:val="bottom"/>
          </w:tcPr>
          <w:p w14:paraId="1C551B7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tcPr>
          <w:p w14:paraId="080BC18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460B55D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tcPr>
          <w:p w14:paraId="3BE8189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noWrap/>
            <w:vAlign w:val="bottom"/>
          </w:tcPr>
          <w:p w14:paraId="5204B87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1A24A17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0A541B7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6" w:type="dxa"/>
            <w:vAlign w:val="bottom"/>
          </w:tcPr>
          <w:p w14:paraId="57AE830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5CE501A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0" w:type="dxa"/>
            <w:vAlign w:val="bottom"/>
          </w:tcPr>
          <w:p w14:paraId="587E1FC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79966F5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8" w:type="dxa"/>
          </w:tcPr>
          <w:p w14:paraId="1B39FFC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62" w:type="dxa"/>
            <w:vAlign w:val="bottom"/>
          </w:tcPr>
          <w:p w14:paraId="1B15239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44" w:type="dxa"/>
          </w:tcPr>
          <w:p w14:paraId="1502621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vAlign w:val="bottom"/>
          </w:tcPr>
          <w:p w14:paraId="177911B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1AA8CC9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vAlign w:val="bottom"/>
          </w:tcPr>
          <w:p w14:paraId="58BE223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gridSpan w:val="2"/>
          </w:tcPr>
          <w:p w14:paraId="11334B8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vAlign w:val="bottom"/>
          </w:tcPr>
          <w:p w14:paraId="77E5790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r>
      <w:tr w:rsidR="0054490D" w:rsidRPr="00D16B4B" w14:paraId="4828B1DE" w14:textId="77777777" w:rsidTr="006012DD">
        <w:trPr>
          <w:trHeight w:val="40"/>
        </w:trPr>
        <w:tc>
          <w:tcPr>
            <w:tcW w:w="2262" w:type="dxa"/>
            <w:tcBorders>
              <w:top w:val="nil"/>
              <w:left w:val="nil"/>
              <w:bottom w:val="nil"/>
              <w:right w:val="nil"/>
            </w:tcBorders>
            <w:noWrap/>
            <w:vAlign w:val="bottom"/>
          </w:tcPr>
          <w:p w14:paraId="6FDC6D3C" w14:textId="77777777" w:rsidR="0054490D" w:rsidRPr="00D16B4B" w:rsidRDefault="0054490D" w:rsidP="0054490D">
            <w:pPr>
              <w:shd w:val="clear" w:color="auto" w:fill="FFFFFF"/>
              <w:spacing w:line="230" w:lineRule="exact"/>
              <w:ind w:left="180" w:right="-79" w:hanging="180"/>
              <w:rPr>
                <w:rFonts w:ascii="Times New Roman" w:hAnsi="Times New Roman" w:cs="Times New Roman"/>
                <w:b/>
                <w:bCs/>
                <w:sz w:val="19"/>
                <w:szCs w:val="19"/>
              </w:rPr>
            </w:pPr>
            <w:r w:rsidRPr="00D16B4B">
              <w:rPr>
                <w:rFonts w:ascii="Times New Roman" w:hAnsi="Times New Roman" w:cs="Times New Roman"/>
                <w:b/>
                <w:bCs/>
                <w:sz w:val="19"/>
                <w:szCs w:val="19"/>
              </w:rPr>
              <w:t>Major products/service lines</w:t>
            </w:r>
          </w:p>
        </w:tc>
        <w:tc>
          <w:tcPr>
            <w:tcW w:w="705" w:type="dxa"/>
            <w:tcBorders>
              <w:left w:val="nil"/>
              <w:right w:val="nil"/>
            </w:tcBorders>
            <w:noWrap/>
            <w:vAlign w:val="bottom"/>
          </w:tcPr>
          <w:p w14:paraId="7657935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18BBD32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noWrap/>
            <w:vAlign w:val="bottom"/>
          </w:tcPr>
          <w:p w14:paraId="78A0970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tcPr>
          <w:p w14:paraId="43CF885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noWrap/>
            <w:vAlign w:val="bottom"/>
          </w:tcPr>
          <w:p w14:paraId="0BAD671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tcPr>
          <w:p w14:paraId="1657B04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noWrap/>
            <w:vAlign w:val="bottom"/>
          </w:tcPr>
          <w:p w14:paraId="3D1230A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1" w:type="dxa"/>
            <w:tcBorders>
              <w:left w:val="nil"/>
              <w:right w:val="nil"/>
            </w:tcBorders>
            <w:noWrap/>
          </w:tcPr>
          <w:p w14:paraId="7DE0DAC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noWrap/>
            <w:vAlign w:val="bottom"/>
          </w:tcPr>
          <w:p w14:paraId="3636881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tcPr>
          <w:p w14:paraId="650EEAC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08520F7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tcPr>
          <w:p w14:paraId="4F28180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noWrap/>
            <w:vAlign w:val="bottom"/>
          </w:tcPr>
          <w:p w14:paraId="502EAF8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2A1129A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6F77FAC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6" w:type="dxa"/>
            <w:vAlign w:val="bottom"/>
          </w:tcPr>
          <w:p w14:paraId="68DCA1F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733DB24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0" w:type="dxa"/>
            <w:vAlign w:val="bottom"/>
          </w:tcPr>
          <w:p w14:paraId="20ED472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49D06D1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8" w:type="dxa"/>
          </w:tcPr>
          <w:p w14:paraId="5BF5690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62" w:type="dxa"/>
            <w:vAlign w:val="bottom"/>
          </w:tcPr>
          <w:p w14:paraId="70CB772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44" w:type="dxa"/>
          </w:tcPr>
          <w:p w14:paraId="48A6064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vAlign w:val="bottom"/>
          </w:tcPr>
          <w:p w14:paraId="244CA59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2B79881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vAlign w:val="bottom"/>
          </w:tcPr>
          <w:p w14:paraId="7066CC5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gridSpan w:val="2"/>
          </w:tcPr>
          <w:p w14:paraId="32B94A3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vAlign w:val="bottom"/>
          </w:tcPr>
          <w:p w14:paraId="096022E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r>
      <w:tr w:rsidR="0054490D" w:rsidRPr="00D16B4B" w14:paraId="70E973F9" w14:textId="77777777" w:rsidTr="006012DD">
        <w:trPr>
          <w:trHeight w:val="40"/>
        </w:trPr>
        <w:tc>
          <w:tcPr>
            <w:tcW w:w="2262" w:type="dxa"/>
            <w:tcBorders>
              <w:top w:val="nil"/>
              <w:left w:val="nil"/>
              <w:bottom w:val="nil"/>
              <w:right w:val="nil"/>
            </w:tcBorders>
            <w:noWrap/>
            <w:vAlign w:val="bottom"/>
          </w:tcPr>
          <w:p w14:paraId="45A2525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sidRPr="00D16B4B">
              <w:rPr>
                <w:rFonts w:ascii="Times New Roman" w:hAnsi="Times New Roman" w:cs="Times New Roman"/>
                <w:sz w:val="19"/>
                <w:szCs w:val="19"/>
              </w:rPr>
              <w:t xml:space="preserve">Consumer and chemical </w:t>
            </w:r>
          </w:p>
          <w:p w14:paraId="1561A72C" w14:textId="7F3E08C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sz w:val="19"/>
                <w:szCs w:val="19"/>
              </w:rPr>
              <w:t xml:space="preserve">   products</w:t>
            </w:r>
          </w:p>
        </w:tc>
        <w:tc>
          <w:tcPr>
            <w:tcW w:w="705" w:type="dxa"/>
            <w:tcBorders>
              <w:left w:val="nil"/>
              <w:right w:val="nil"/>
            </w:tcBorders>
            <w:noWrap/>
            <w:vAlign w:val="bottom"/>
          </w:tcPr>
          <w:p w14:paraId="5E56F2DD" w14:textId="6C5EB14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noWrap/>
            <w:vAlign w:val="bottom"/>
          </w:tcPr>
          <w:p w14:paraId="48AFE4B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70" w:type="dxa"/>
            <w:tcBorders>
              <w:left w:val="nil"/>
              <w:right w:val="nil"/>
            </w:tcBorders>
            <w:noWrap/>
            <w:vAlign w:val="bottom"/>
          </w:tcPr>
          <w:p w14:paraId="2B5F322C" w14:textId="1EBD1795"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noWrap/>
            <w:vAlign w:val="bottom"/>
          </w:tcPr>
          <w:p w14:paraId="7E149D5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noWrap/>
            <w:vAlign w:val="bottom"/>
          </w:tcPr>
          <w:p w14:paraId="77E43CBC" w14:textId="4DE338F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noWrap/>
            <w:vAlign w:val="bottom"/>
          </w:tcPr>
          <w:p w14:paraId="09FAF28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noWrap/>
            <w:vAlign w:val="bottom"/>
          </w:tcPr>
          <w:p w14:paraId="66D9F1FD" w14:textId="4A0EF9E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51" w:type="dxa"/>
            <w:tcBorders>
              <w:left w:val="nil"/>
              <w:right w:val="nil"/>
            </w:tcBorders>
            <w:noWrap/>
            <w:vAlign w:val="bottom"/>
          </w:tcPr>
          <w:p w14:paraId="52256FE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5" w:type="dxa"/>
            <w:tcBorders>
              <w:left w:val="nil"/>
              <w:right w:val="nil"/>
            </w:tcBorders>
            <w:noWrap/>
            <w:vAlign w:val="bottom"/>
          </w:tcPr>
          <w:p w14:paraId="014371A0" w14:textId="519C9C74"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noWrap/>
            <w:vAlign w:val="bottom"/>
          </w:tcPr>
          <w:p w14:paraId="136AC62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024023B5" w14:textId="7C8C1745"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noWrap/>
            <w:vAlign w:val="bottom"/>
          </w:tcPr>
          <w:p w14:paraId="71A6807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2" w:type="dxa"/>
            <w:tcBorders>
              <w:left w:val="nil"/>
              <w:right w:val="nil"/>
            </w:tcBorders>
            <w:noWrap/>
            <w:vAlign w:val="bottom"/>
          </w:tcPr>
          <w:p w14:paraId="1B9AABFD" w14:textId="474B8BDB"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noWrap/>
            <w:vAlign w:val="bottom"/>
          </w:tcPr>
          <w:p w14:paraId="17C4C09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721CEC64" w14:textId="698C191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56" w:type="dxa"/>
            <w:vAlign w:val="bottom"/>
          </w:tcPr>
          <w:p w14:paraId="5AA5B77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0" w:type="dxa"/>
            <w:vAlign w:val="bottom"/>
          </w:tcPr>
          <w:p w14:paraId="227CCCF7" w14:textId="72321DF1"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w:t>
            </w:r>
            <w:r w:rsidR="0054490D" w:rsidRPr="00D16B4B">
              <w:rPr>
                <w:rFonts w:ascii="Times New Roman" w:hAnsi="Times New Roman" w:cs="Times New Roman"/>
                <w:color w:val="000000"/>
                <w:sz w:val="19"/>
                <w:szCs w:val="19"/>
                <w:lang w:eastAsia="zh-CN"/>
              </w:rPr>
              <w:t>,</w:t>
            </w:r>
            <w:r>
              <w:rPr>
                <w:rFonts w:ascii="Times New Roman" w:hAnsi="Times New Roman" w:cs="Times New Roman"/>
                <w:color w:val="000000"/>
                <w:sz w:val="19"/>
                <w:szCs w:val="19"/>
                <w:lang w:eastAsia="zh-CN"/>
              </w:rPr>
              <w:t>251</w:t>
            </w:r>
          </w:p>
        </w:tc>
        <w:tc>
          <w:tcPr>
            <w:tcW w:w="270" w:type="dxa"/>
            <w:vAlign w:val="bottom"/>
          </w:tcPr>
          <w:p w14:paraId="28CFED0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99" w:type="dxa"/>
            <w:vAlign w:val="bottom"/>
          </w:tcPr>
          <w:p w14:paraId="4BC61D4F" w14:textId="42657912"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r>
              <w:rPr>
                <w:rFonts w:ascii="Times New Roman" w:hAnsi="Times New Roman" w:cs="Times New Roman"/>
                <w:color w:val="000000"/>
                <w:sz w:val="19"/>
                <w:szCs w:val="19"/>
                <w:lang w:eastAsia="zh-CN"/>
              </w:rPr>
              <w:t>556</w:t>
            </w:r>
          </w:p>
        </w:tc>
        <w:tc>
          <w:tcPr>
            <w:tcW w:w="238" w:type="dxa"/>
            <w:vAlign w:val="bottom"/>
          </w:tcPr>
          <w:p w14:paraId="0A5F36C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2" w:type="dxa"/>
            <w:vAlign w:val="bottom"/>
          </w:tcPr>
          <w:p w14:paraId="01C4D998" w14:textId="00D33B71"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44" w:type="dxa"/>
            <w:vAlign w:val="bottom"/>
          </w:tcPr>
          <w:p w14:paraId="77DC4E4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6" w:type="dxa"/>
            <w:vAlign w:val="bottom"/>
          </w:tcPr>
          <w:p w14:paraId="59B393CB" w14:textId="5EF4239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6" w:type="dxa"/>
            <w:vAlign w:val="bottom"/>
          </w:tcPr>
          <w:p w14:paraId="5939C4B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183C5E86" w14:textId="6E6DAF4F"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w:t>
            </w:r>
            <w:r w:rsidR="0054490D" w:rsidRPr="00D16B4B">
              <w:rPr>
                <w:rFonts w:ascii="Times New Roman" w:hAnsi="Times New Roman" w:cs="Times New Roman"/>
                <w:color w:val="000000"/>
                <w:sz w:val="19"/>
                <w:szCs w:val="19"/>
                <w:lang w:eastAsia="zh-CN"/>
              </w:rPr>
              <w:t>,</w:t>
            </w:r>
            <w:r>
              <w:rPr>
                <w:rFonts w:ascii="Times New Roman" w:hAnsi="Times New Roman" w:cs="Times New Roman"/>
                <w:color w:val="000000"/>
                <w:sz w:val="19"/>
                <w:szCs w:val="19"/>
                <w:lang w:eastAsia="zh-CN"/>
              </w:rPr>
              <w:t>251</w:t>
            </w:r>
          </w:p>
        </w:tc>
        <w:tc>
          <w:tcPr>
            <w:tcW w:w="236" w:type="dxa"/>
            <w:gridSpan w:val="2"/>
            <w:vAlign w:val="bottom"/>
          </w:tcPr>
          <w:p w14:paraId="5F02FD7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10C1ABD3" w14:textId="042C4DAC"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r>
              <w:rPr>
                <w:rFonts w:ascii="Times New Roman" w:hAnsi="Times New Roman" w:cs="Times New Roman"/>
                <w:color w:val="000000"/>
                <w:sz w:val="19"/>
                <w:szCs w:val="19"/>
                <w:lang w:eastAsia="zh-CN"/>
              </w:rPr>
              <w:t>556</w:t>
            </w:r>
          </w:p>
        </w:tc>
      </w:tr>
      <w:tr w:rsidR="0054490D" w:rsidRPr="00D16B4B" w14:paraId="5821FAFE" w14:textId="77777777" w:rsidTr="006012DD">
        <w:trPr>
          <w:trHeight w:val="40"/>
        </w:trPr>
        <w:tc>
          <w:tcPr>
            <w:tcW w:w="2262" w:type="dxa"/>
            <w:tcBorders>
              <w:top w:val="nil"/>
              <w:left w:val="nil"/>
              <w:bottom w:val="nil"/>
              <w:right w:val="nil"/>
            </w:tcBorders>
            <w:noWrap/>
            <w:vAlign w:val="bottom"/>
          </w:tcPr>
          <w:p w14:paraId="01A71E2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D16B4B">
              <w:rPr>
                <w:rFonts w:ascii="Times New Roman" w:hAnsi="Times New Roman" w:cs="Times New Roman"/>
                <w:sz w:val="19"/>
                <w:szCs w:val="19"/>
              </w:rPr>
              <w:t>Technology equipment</w:t>
            </w:r>
          </w:p>
          <w:p w14:paraId="40B674A1" w14:textId="033D75E0"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color w:val="000000"/>
                <w:sz w:val="19"/>
                <w:szCs w:val="19"/>
                <w:lang w:eastAsia="zh-CN"/>
              </w:rPr>
            </w:pPr>
            <w:r w:rsidRPr="00D16B4B">
              <w:rPr>
                <w:rFonts w:ascii="Times New Roman" w:hAnsi="Times New Roman" w:cs="Times New Roman"/>
                <w:sz w:val="19"/>
                <w:szCs w:val="19"/>
              </w:rPr>
              <w:t xml:space="preserve">   and others</w:t>
            </w:r>
          </w:p>
        </w:tc>
        <w:tc>
          <w:tcPr>
            <w:tcW w:w="705" w:type="dxa"/>
            <w:tcBorders>
              <w:left w:val="nil"/>
              <w:right w:val="nil"/>
            </w:tcBorders>
            <w:noWrap/>
            <w:vAlign w:val="bottom"/>
          </w:tcPr>
          <w:p w14:paraId="32A520F3" w14:textId="3A189EDE"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w:t>
            </w:r>
            <w:r w:rsidR="003B6CFD">
              <w:rPr>
                <w:rFonts w:ascii="Times New Roman" w:hAnsi="Times New Roman" w:cs="Times New Roman"/>
                <w:color w:val="000000"/>
                <w:sz w:val="19"/>
                <w:szCs w:val="19"/>
                <w:lang w:eastAsia="zh-CN"/>
              </w:rPr>
              <w:t>175</w:t>
            </w:r>
          </w:p>
        </w:tc>
        <w:tc>
          <w:tcPr>
            <w:tcW w:w="237" w:type="dxa"/>
            <w:tcBorders>
              <w:left w:val="nil"/>
              <w:right w:val="nil"/>
            </w:tcBorders>
            <w:noWrap/>
            <w:vAlign w:val="bottom"/>
          </w:tcPr>
          <w:p w14:paraId="03EDE9A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noWrap/>
            <w:vAlign w:val="bottom"/>
          </w:tcPr>
          <w:p w14:paraId="5929DB00" w14:textId="107ED8CB"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1,442</w:t>
            </w:r>
          </w:p>
        </w:tc>
        <w:tc>
          <w:tcPr>
            <w:tcW w:w="237" w:type="dxa"/>
            <w:tcBorders>
              <w:left w:val="nil"/>
              <w:right w:val="nil"/>
            </w:tcBorders>
            <w:noWrap/>
            <w:vAlign w:val="bottom"/>
          </w:tcPr>
          <w:p w14:paraId="35C36A5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noWrap/>
            <w:vAlign w:val="bottom"/>
          </w:tcPr>
          <w:p w14:paraId="24D34F31" w14:textId="02076B7C"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142</w:t>
            </w:r>
          </w:p>
        </w:tc>
        <w:tc>
          <w:tcPr>
            <w:tcW w:w="237" w:type="dxa"/>
            <w:tcBorders>
              <w:left w:val="nil"/>
              <w:right w:val="nil"/>
            </w:tcBorders>
            <w:noWrap/>
            <w:vAlign w:val="bottom"/>
          </w:tcPr>
          <w:p w14:paraId="5991DE7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noWrap/>
            <w:vAlign w:val="bottom"/>
          </w:tcPr>
          <w:p w14:paraId="56FC3A9B" w14:textId="78BFB618"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98</w:t>
            </w:r>
          </w:p>
        </w:tc>
        <w:tc>
          <w:tcPr>
            <w:tcW w:w="251" w:type="dxa"/>
            <w:tcBorders>
              <w:left w:val="nil"/>
              <w:right w:val="nil"/>
            </w:tcBorders>
            <w:noWrap/>
            <w:vAlign w:val="bottom"/>
          </w:tcPr>
          <w:p w14:paraId="2561222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5" w:type="dxa"/>
            <w:tcBorders>
              <w:left w:val="nil"/>
              <w:right w:val="nil"/>
            </w:tcBorders>
            <w:noWrap/>
            <w:vAlign w:val="bottom"/>
          </w:tcPr>
          <w:p w14:paraId="1A68F855" w14:textId="002AE64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noWrap/>
            <w:vAlign w:val="bottom"/>
          </w:tcPr>
          <w:p w14:paraId="480BA28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4371272A" w14:textId="49F34D1F"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noWrap/>
            <w:vAlign w:val="bottom"/>
          </w:tcPr>
          <w:p w14:paraId="66F8542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noWrap/>
            <w:vAlign w:val="bottom"/>
          </w:tcPr>
          <w:p w14:paraId="5FC0E53C" w14:textId="5F7BB60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sidR="003B6CFD">
              <w:rPr>
                <w:rFonts w:ascii="Times New Roman" w:hAnsi="Times New Roman" w:cs="Times New Roman"/>
                <w:color w:val="000000"/>
                <w:sz w:val="19"/>
                <w:szCs w:val="19"/>
                <w:lang w:eastAsia="zh-CN"/>
              </w:rPr>
              <w:t>9</w:t>
            </w:r>
          </w:p>
        </w:tc>
        <w:tc>
          <w:tcPr>
            <w:tcW w:w="237" w:type="dxa"/>
            <w:tcBorders>
              <w:left w:val="nil"/>
              <w:right w:val="nil"/>
            </w:tcBorders>
            <w:noWrap/>
            <w:vAlign w:val="bottom"/>
          </w:tcPr>
          <w:p w14:paraId="062707D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22638850" w14:textId="1ECE750A"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156</w:t>
            </w:r>
          </w:p>
        </w:tc>
        <w:tc>
          <w:tcPr>
            <w:tcW w:w="256" w:type="dxa"/>
            <w:vAlign w:val="bottom"/>
          </w:tcPr>
          <w:p w14:paraId="5F711F0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11C14C8E" w14:textId="739424EE"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0" w:type="dxa"/>
            <w:vAlign w:val="bottom"/>
          </w:tcPr>
          <w:p w14:paraId="3FA2AFB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99" w:type="dxa"/>
            <w:vAlign w:val="bottom"/>
          </w:tcPr>
          <w:p w14:paraId="5F3BC7EF" w14:textId="0EE9962D"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8" w:type="dxa"/>
            <w:vAlign w:val="bottom"/>
          </w:tcPr>
          <w:p w14:paraId="13720E7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vAlign w:val="bottom"/>
          </w:tcPr>
          <w:p w14:paraId="19A1C1A0" w14:textId="072FF30B"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127</w:t>
            </w:r>
          </w:p>
        </w:tc>
        <w:tc>
          <w:tcPr>
            <w:tcW w:w="244" w:type="dxa"/>
            <w:vAlign w:val="bottom"/>
          </w:tcPr>
          <w:p w14:paraId="6D8DDB2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761D8B08" w14:textId="2708C4AB"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w:t>
            </w:r>
          </w:p>
        </w:tc>
        <w:tc>
          <w:tcPr>
            <w:tcW w:w="236" w:type="dxa"/>
            <w:vAlign w:val="bottom"/>
          </w:tcPr>
          <w:p w14:paraId="666BBBB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4E0C9D5D" w14:textId="49DCFFD4"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3B6CFD">
              <w:rPr>
                <w:rFonts w:ascii="Times New Roman" w:hAnsi="Times New Roman" w:cs="Times New Roman"/>
                <w:color w:val="000000"/>
                <w:sz w:val="19"/>
                <w:szCs w:val="19"/>
                <w:lang w:eastAsia="zh-CN"/>
              </w:rPr>
              <w:t>473</w:t>
            </w:r>
          </w:p>
        </w:tc>
        <w:tc>
          <w:tcPr>
            <w:tcW w:w="236" w:type="dxa"/>
            <w:gridSpan w:val="2"/>
            <w:vAlign w:val="bottom"/>
          </w:tcPr>
          <w:p w14:paraId="54FDE2B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2AF019FE" w14:textId="1F247DA0"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Pr>
                <w:rFonts w:ascii="Times New Roman" w:hAnsi="Times New Roman" w:cs="Times New Roman"/>
                <w:color w:val="000000"/>
                <w:sz w:val="19"/>
                <w:szCs w:val="19"/>
                <w:lang w:eastAsia="zh-CN"/>
              </w:rPr>
              <w:t>898</w:t>
            </w:r>
          </w:p>
        </w:tc>
      </w:tr>
      <w:tr w:rsidR="0054490D" w:rsidRPr="00D16B4B" w14:paraId="7EC809E4" w14:textId="77777777" w:rsidTr="006012DD">
        <w:trPr>
          <w:trHeight w:val="40"/>
        </w:trPr>
        <w:tc>
          <w:tcPr>
            <w:tcW w:w="2262" w:type="dxa"/>
            <w:tcBorders>
              <w:top w:val="nil"/>
              <w:left w:val="nil"/>
              <w:bottom w:val="nil"/>
              <w:right w:val="nil"/>
            </w:tcBorders>
            <w:noWrap/>
            <w:vAlign w:val="bottom"/>
          </w:tcPr>
          <w:p w14:paraId="2AA6B452" w14:textId="0C8E323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Project works</w:t>
            </w:r>
          </w:p>
        </w:tc>
        <w:tc>
          <w:tcPr>
            <w:tcW w:w="705" w:type="dxa"/>
            <w:tcBorders>
              <w:left w:val="nil"/>
              <w:right w:val="nil"/>
            </w:tcBorders>
            <w:noWrap/>
            <w:vAlign w:val="bottom"/>
          </w:tcPr>
          <w:p w14:paraId="586083A8" w14:textId="7EC5B9B5"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391</w:t>
            </w:r>
          </w:p>
        </w:tc>
        <w:tc>
          <w:tcPr>
            <w:tcW w:w="237" w:type="dxa"/>
            <w:tcBorders>
              <w:left w:val="nil"/>
              <w:right w:val="nil"/>
            </w:tcBorders>
            <w:noWrap/>
            <w:vAlign w:val="bottom"/>
          </w:tcPr>
          <w:p w14:paraId="09A7A40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noWrap/>
            <w:vAlign w:val="bottom"/>
          </w:tcPr>
          <w:p w14:paraId="7F4BFB13" w14:textId="21973550"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264</w:t>
            </w:r>
          </w:p>
        </w:tc>
        <w:tc>
          <w:tcPr>
            <w:tcW w:w="237" w:type="dxa"/>
            <w:tcBorders>
              <w:left w:val="nil"/>
              <w:right w:val="nil"/>
            </w:tcBorders>
            <w:noWrap/>
            <w:vAlign w:val="bottom"/>
          </w:tcPr>
          <w:p w14:paraId="20EC0F0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noWrap/>
            <w:vAlign w:val="bottom"/>
          </w:tcPr>
          <w:p w14:paraId="1B0839A9" w14:textId="3A5E8FB7"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450</w:t>
            </w:r>
          </w:p>
        </w:tc>
        <w:tc>
          <w:tcPr>
            <w:tcW w:w="237" w:type="dxa"/>
            <w:tcBorders>
              <w:left w:val="nil"/>
              <w:right w:val="nil"/>
            </w:tcBorders>
            <w:noWrap/>
            <w:vAlign w:val="bottom"/>
          </w:tcPr>
          <w:p w14:paraId="2598C6E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noWrap/>
            <w:vAlign w:val="bottom"/>
          </w:tcPr>
          <w:p w14:paraId="7112B8AC" w14:textId="5F0345AF"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419</w:t>
            </w:r>
          </w:p>
        </w:tc>
        <w:tc>
          <w:tcPr>
            <w:tcW w:w="251" w:type="dxa"/>
            <w:tcBorders>
              <w:left w:val="nil"/>
              <w:right w:val="nil"/>
            </w:tcBorders>
            <w:noWrap/>
            <w:vAlign w:val="bottom"/>
          </w:tcPr>
          <w:p w14:paraId="76437FE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5" w:type="dxa"/>
            <w:tcBorders>
              <w:left w:val="nil"/>
              <w:right w:val="nil"/>
            </w:tcBorders>
            <w:noWrap/>
            <w:vAlign w:val="bottom"/>
          </w:tcPr>
          <w:p w14:paraId="168E2CC4" w14:textId="32B52296"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558</w:t>
            </w:r>
          </w:p>
        </w:tc>
        <w:tc>
          <w:tcPr>
            <w:tcW w:w="237" w:type="dxa"/>
            <w:tcBorders>
              <w:left w:val="nil"/>
              <w:right w:val="nil"/>
            </w:tcBorders>
            <w:noWrap/>
            <w:vAlign w:val="bottom"/>
          </w:tcPr>
          <w:p w14:paraId="6758141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3906F192" w14:textId="2EB2D1C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739</w:t>
            </w:r>
          </w:p>
        </w:tc>
        <w:tc>
          <w:tcPr>
            <w:tcW w:w="237" w:type="dxa"/>
            <w:tcBorders>
              <w:left w:val="nil"/>
              <w:right w:val="nil"/>
            </w:tcBorders>
            <w:noWrap/>
            <w:vAlign w:val="bottom"/>
          </w:tcPr>
          <w:p w14:paraId="5A6E519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noWrap/>
            <w:vAlign w:val="bottom"/>
          </w:tcPr>
          <w:p w14:paraId="553E0399" w14:textId="3B9BB374"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757</w:t>
            </w:r>
          </w:p>
        </w:tc>
        <w:tc>
          <w:tcPr>
            <w:tcW w:w="237" w:type="dxa"/>
            <w:tcBorders>
              <w:left w:val="nil"/>
              <w:right w:val="nil"/>
            </w:tcBorders>
            <w:noWrap/>
            <w:vAlign w:val="bottom"/>
          </w:tcPr>
          <w:p w14:paraId="471CDF5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39B0255B" w14:textId="43C45ABA"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833</w:t>
            </w:r>
          </w:p>
        </w:tc>
        <w:tc>
          <w:tcPr>
            <w:tcW w:w="256" w:type="dxa"/>
            <w:vAlign w:val="bottom"/>
          </w:tcPr>
          <w:p w14:paraId="3595E25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5219B624" w14:textId="1559B51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0" w:type="dxa"/>
            <w:vAlign w:val="bottom"/>
          </w:tcPr>
          <w:p w14:paraId="3F6D714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64A051DD" w14:textId="67DF3B0C"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8" w:type="dxa"/>
            <w:vAlign w:val="bottom"/>
          </w:tcPr>
          <w:p w14:paraId="757182A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vAlign w:val="bottom"/>
          </w:tcPr>
          <w:p w14:paraId="1EADDB58" w14:textId="7C8C0800"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224</w:t>
            </w:r>
          </w:p>
        </w:tc>
        <w:tc>
          <w:tcPr>
            <w:tcW w:w="244" w:type="dxa"/>
            <w:vAlign w:val="bottom"/>
          </w:tcPr>
          <w:p w14:paraId="0EC48BE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2538A51E" w14:textId="07F6F0B5"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179</w:t>
            </w:r>
          </w:p>
        </w:tc>
        <w:tc>
          <w:tcPr>
            <w:tcW w:w="236" w:type="dxa"/>
            <w:vAlign w:val="bottom"/>
          </w:tcPr>
          <w:p w14:paraId="0923353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26BD0CC5" w14:textId="71169CEE"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r w:rsidR="003B6CFD">
              <w:rPr>
                <w:rFonts w:ascii="Times New Roman" w:hAnsi="Times New Roman" w:cs="Times New Roman"/>
                <w:color w:val="000000"/>
                <w:sz w:val="19"/>
                <w:szCs w:val="19"/>
                <w:lang w:eastAsia="zh-CN"/>
              </w:rPr>
              <w:t>380</w:t>
            </w:r>
          </w:p>
        </w:tc>
        <w:tc>
          <w:tcPr>
            <w:tcW w:w="236" w:type="dxa"/>
            <w:gridSpan w:val="2"/>
            <w:vAlign w:val="bottom"/>
          </w:tcPr>
          <w:p w14:paraId="3D9FA53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30927CBC" w14:textId="11501565"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2,434</w:t>
            </w:r>
          </w:p>
        </w:tc>
      </w:tr>
      <w:tr w:rsidR="0054490D" w:rsidRPr="00D16B4B" w14:paraId="6C8A72F7" w14:textId="77777777" w:rsidTr="006012DD">
        <w:trPr>
          <w:trHeight w:val="40"/>
        </w:trPr>
        <w:tc>
          <w:tcPr>
            <w:tcW w:w="2262" w:type="dxa"/>
            <w:tcBorders>
              <w:top w:val="nil"/>
              <w:left w:val="nil"/>
              <w:bottom w:val="nil"/>
              <w:right w:val="nil"/>
            </w:tcBorders>
            <w:noWrap/>
            <w:vAlign w:val="bottom"/>
          </w:tcPr>
          <w:p w14:paraId="5B30689C" w14:textId="1D57B7C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Security services</w:t>
            </w:r>
          </w:p>
        </w:tc>
        <w:tc>
          <w:tcPr>
            <w:tcW w:w="705" w:type="dxa"/>
            <w:tcBorders>
              <w:left w:val="nil"/>
              <w:right w:val="nil"/>
            </w:tcBorders>
            <w:noWrap/>
            <w:vAlign w:val="bottom"/>
          </w:tcPr>
          <w:p w14:paraId="6B2A2161" w14:textId="04ECE42D"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noWrap/>
            <w:vAlign w:val="bottom"/>
          </w:tcPr>
          <w:p w14:paraId="4A4F77F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noWrap/>
            <w:vAlign w:val="bottom"/>
          </w:tcPr>
          <w:p w14:paraId="65BAA7D5" w14:textId="2BA57AB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noWrap/>
            <w:vAlign w:val="bottom"/>
          </w:tcPr>
          <w:p w14:paraId="44C5737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noWrap/>
            <w:vAlign w:val="bottom"/>
          </w:tcPr>
          <w:p w14:paraId="65EA8074" w14:textId="25D6FDA4"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3B6CFD">
              <w:rPr>
                <w:rFonts w:ascii="Times New Roman" w:hAnsi="Times New Roman" w:cs="Times New Roman"/>
                <w:color w:val="000000"/>
                <w:sz w:val="19"/>
                <w:szCs w:val="19"/>
                <w:lang w:eastAsia="zh-CN"/>
              </w:rPr>
              <w:t>229</w:t>
            </w:r>
          </w:p>
        </w:tc>
        <w:tc>
          <w:tcPr>
            <w:tcW w:w="237" w:type="dxa"/>
            <w:tcBorders>
              <w:left w:val="nil"/>
              <w:right w:val="nil"/>
            </w:tcBorders>
            <w:noWrap/>
            <w:vAlign w:val="bottom"/>
          </w:tcPr>
          <w:p w14:paraId="704ECA2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30" w:lineRule="exact"/>
              <w:rPr>
                <w:rFonts w:ascii="Times New Roman" w:hAnsi="Times New Roman" w:cs="Times New Roman"/>
                <w:color w:val="000000"/>
                <w:sz w:val="19"/>
                <w:szCs w:val="19"/>
                <w:lang w:eastAsia="zh-CN"/>
              </w:rPr>
            </w:pPr>
          </w:p>
        </w:tc>
        <w:tc>
          <w:tcPr>
            <w:tcW w:w="745" w:type="dxa"/>
            <w:tcBorders>
              <w:left w:val="nil"/>
              <w:right w:val="nil"/>
            </w:tcBorders>
            <w:noWrap/>
            <w:vAlign w:val="bottom"/>
          </w:tcPr>
          <w:p w14:paraId="19ADA56A" w14:textId="72E51C85"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Pr>
                <w:rFonts w:ascii="Times New Roman" w:hAnsi="Times New Roman" w:cs="Times New Roman"/>
                <w:color w:val="000000"/>
                <w:sz w:val="19"/>
                <w:szCs w:val="19"/>
                <w:lang w:eastAsia="zh-CN"/>
              </w:rPr>
              <w:t>263</w:t>
            </w:r>
          </w:p>
        </w:tc>
        <w:tc>
          <w:tcPr>
            <w:tcW w:w="251" w:type="dxa"/>
            <w:tcBorders>
              <w:left w:val="nil"/>
              <w:right w:val="nil"/>
            </w:tcBorders>
            <w:noWrap/>
            <w:vAlign w:val="bottom"/>
          </w:tcPr>
          <w:p w14:paraId="35AFA15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30" w:lineRule="exact"/>
              <w:rPr>
                <w:rFonts w:ascii="Times New Roman" w:hAnsi="Times New Roman" w:cs="Times New Roman"/>
                <w:color w:val="000000"/>
                <w:sz w:val="19"/>
                <w:szCs w:val="19"/>
                <w:lang w:eastAsia="zh-CN"/>
              </w:rPr>
            </w:pPr>
          </w:p>
        </w:tc>
        <w:tc>
          <w:tcPr>
            <w:tcW w:w="655" w:type="dxa"/>
            <w:tcBorders>
              <w:left w:val="nil"/>
              <w:right w:val="nil"/>
            </w:tcBorders>
            <w:noWrap/>
            <w:vAlign w:val="bottom"/>
          </w:tcPr>
          <w:p w14:paraId="2DCE15B3" w14:textId="7545E14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noWrap/>
            <w:vAlign w:val="bottom"/>
          </w:tcPr>
          <w:p w14:paraId="56232E3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1EB205E6" w14:textId="5387022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noWrap/>
            <w:vAlign w:val="bottom"/>
          </w:tcPr>
          <w:p w14:paraId="2E99085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noWrap/>
            <w:vAlign w:val="bottom"/>
          </w:tcPr>
          <w:p w14:paraId="3FE0FB5E" w14:textId="1B146C5B"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noWrap/>
            <w:vAlign w:val="bottom"/>
          </w:tcPr>
          <w:p w14:paraId="35182D3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7B8BC902" w14:textId="43234431"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56" w:type="dxa"/>
            <w:vAlign w:val="bottom"/>
          </w:tcPr>
          <w:p w14:paraId="3CAB41B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11060525" w14:textId="2D84620F"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0" w:type="dxa"/>
            <w:vAlign w:val="bottom"/>
          </w:tcPr>
          <w:p w14:paraId="2F001E3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p>
        </w:tc>
        <w:tc>
          <w:tcPr>
            <w:tcW w:w="699" w:type="dxa"/>
            <w:vAlign w:val="bottom"/>
          </w:tcPr>
          <w:p w14:paraId="32948358" w14:textId="7E85CFB2"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8" w:type="dxa"/>
            <w:vAlign w:val="bottom"/>
          </w:tcPr>
          <w:p w14:paraId="067F8C8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vAlign w:val="bottom"/>
          </w:tcPr>
          <w:p w14:paraId="663DF9EB" w14:textId="31DF9984"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44" w:type="dxa"/>
            <w:vAlign w:val="bottom"/>
          </w:tcPr>
          <w:p w14:paraId="72A98A0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6D2130B1" w14:textId="0302D3D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6" w:type="dxa"/>
            <w:vAlign w:val="bottom"/>
          </w:tcPr>
          <w:p w14:paraId="2D55E3C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530FE4F1" w14:textId="5BDF75CF"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Pr>
                <w:rFonts w:ascii="Times New Roman" w:hAnsi="Times New Roman" w:cs="Times New Roman"/>
                <w:color w:val="000000"/>
                <w:sz w:val="19"/>
                <w:szCs w:val="19"/>
                <w:lang w:eastAsia="zh-CN"/>
              </w:rPr>
              <w:t>2</w:t>
            </w:r>
            <w:r w:rsidR="003B6CFD">
              <w:rPr>
                <w:rFonts w:ascii="Times New Roman" w:hAnsi="Times New Roman" w:cs="Times New Roman"/>
                <w:color w:val="000000"/>
                <w:sz w:val="19"/>
                <w:szCs w:val="19"/>
                <w:lang w:eastAsia="zh-CN"/>
              </w:rPr>
              <w:t>29</w:t>
            </w:r>
          </w:p>
        </w:tc>
        <w:tc>
          <w:tcPr>
            <w:tcW w:w="236" w:type="dxa"/>
            <w:gridSpan w:val="2"/>
            <w:vAlign w:val="bottom"/>
          </w:tcPr>
          <w:p w14:paraId="23CECC5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4F82EB51" w14:textId="795272E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Pr>
                <w:rFonts w:ascii="Times New Roman" w:hAnsi="Times New Roman" w:cs="Times New Roman"/>
                <w:color w:val="000000"/>
                <w:sz w:val="19"/>
                <w:szCs w:val="19"/>
                <w:lang w:eastAsia="zh-CN"/>
              </w:rPr>
              <w:t>263</w:t>
            </w:r>
          </w:p>
        </w:tc>
      </w:tr>
      <w:tr w:rsidR="0054490D" w:rsidRPr="00D16B4B" w14:paraId="5183838A" w14:textId="77777777" w:rsidTr="006012DD">
        <w:trPr>
          <w:trHeight w:val="40"/>
        </w:trPr>
        <w:tc>
          <w:tcPr>
            <w:tcW w:w="2262" w:type="dxa"/>
            <w:tcBorders>
              <w:top w:val="nil"/>
              <w:left w:val="nil"/>
              <w:bottom w:val="nil"/>
              <w:right w:val="nil"/>
            </w:tcBorders>
            <w:noWrap/>
            <w:vAlign w:val="bottom"/>
          </w:tcPr>
          <w:p w14:paraId="16696731" w14:textId="2ADF26C8"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Maintenance and other services</w:t>
            </w:r>
          </w:p>
        </w:tc>
        <w:tc>
          <w:tcPr>
            <w:tcW w:w="705" w:type="dxa"/>
            <w:tcBorders>
              <w:left w:val="nil"/>
              <w:right w:val="nil"/>
            </w:tcBorders>
            <w:noWrap/>
            <w:vAlign w:val="bottom"/>
          </w:tcPr>
          <w:p w14:paraId="64A88735" w14:textId="34033ECF"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3B6CFD">
              <w:rPr>
                <w:rFonts w:ascii="Times New Roman" w:hAnsi="Times New Roman" w:cs="Times New Roman"/>
                <w:color w:val="000000"/>
                <w:sz w:val="19"/>
                <w:szCs w:val="19"/>
                <w:lang w:eastAsia="zh-CN"/>
              </w:rPr>
              <w:t>354</w:t>
            </w:r>
          </w:p>
        </w:tc>
        <w:tc>
          <w:tcPr>
            <w:tcW w:w="237" w:type="dxa"/>
            <w:tcBorders>
              <w:left w:val="nil"/>
              <w:right w:val="nil"/>
            </w:tcBorders>
            <w:noWrap/>
            <w:vAlign w:val="bottom"/>
          </w:tcPr>
          <w:p w14:paraId="3057F63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noWrap/>
            <w:vAlign w:val="bottom"/>
          </w:tcPr>
          <w:p w14:paraId="398E50E9" w14:textId="51D39FAF"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1,4</w:t>
            </w:r>
            <w:r>
              <w:rPr>
                <w:rFonts w:ascii="Times New Roman" w:hAnsi="Times New Roman" w:cs="Times New Roman"/>
                <w:color w:val="000000"/>
                <w:sz w:val="19"/>
                <w:szCs w:val="19"/>
                <w:lang w:eastAsia="zh-CN"/>
              </w:rPr>
              <w:t>01</w:t>
            </w:r>
          </w:p>
        </w:tc>
        <w:tc>
          <w:tcPr>
            <w:tcW w:w="237" w:type="dxa"/>
            <w:tcBorders>
              <w:left w:val="nil"/>
              <w:right w:val="nil"/>
            </w:tcBorders>
            <w:noWrap/>
            <w:vAlign w:val="bottom"/>
          </w:tcPr>
          <w:p w14:paraId="23C2D0D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noWrap/>
            <w:vAlign w:val="bottom"/>
          </w:tcPr>
          <w:p w14:paraId="03D1910F" w14:textId="0549616E"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98</w:t>
            </w:r>
          </w:p>
        </w:tc>
        <w:tc>
          <w:tcPr>
            <w:tcW w:w="237" w:type="dxa"/>
            <w:tcBorders>
              <w:left w:val="nil"/>
              <w:right w:val="nil"/>
            </w:tcBorders>
            <w:noWrap/>
            <w:vAlign w:val="bottom"/>
          </w:tcPr>
          <w:p w14:paraId="19B6A99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30" w:lineRule="exact"/>
              <w:rPr>
                <w:rFonts w:ascii="Times New Roman" w:hAnsi="Times New Roman" w:cs="Times New Roman"/>
                <w:color w:val="000000"/>
                <w:sz w:val="19"/>
                <w:szCs w:val="19"/>
                <w:lang w:eastAsia="zh-CN"/>
              </w:rPr>
            </w:pPr>
          </w:p>
        </w:tc>
        <w:tc>
          <w:tcPr>
            <w:tcW w:w="745" w:type="dxa"/>
            <w:tcBorders>
              <w:left w:val="nil"/>
              <w:right w:val="nil"/>
            </w:tcBorders>
            <w:noWrap/>
            <w:vAlign w:val="bottom"/>
          </w:tcPr>
          <w:p w14:paraId="0F94E817" w14:textId="7A0BF1EB"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90</w:t>
            </w:r>
          </w:p>
        </w:tc>
        <w:tc>
          <w:tcPr>
            <w:tcW w:w="251" w:type="dxa"/>
            <w:tcBorders>
              <w:left w:val="nil"/>
              <w:right w:val="nil"/>
            </w:tcBorders>
            <w:noWrap/>
            <w:vAlign w:val="bottom"/>
          </w:tcPr>
          <w:p w14:paraId="5E9872D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30" w:lineRule="exact"/>
              <w:rPr>
                <w:rFonts w:ascii="Times New Roman" w:hAnsi="Times New Roman" w:cs="Times New Roman"/>
                <w:color w:val="000000"/>
                <w:sz w:val="19"/>
                <w:szCs w:val="19"/>
                <w:lang w:eastAsia="zh-CN"/>
              </w:rPr>
            </w:pPr>
          </w:p>
        </w:tc>
        <w:tc>
          <w:tcPr>
            <w:tcW w:w="655" w:type="dxa"/>
            <w:tcBorders>
              <w:left w:val="nil"/>
              <w:right w:val="nil"/>
            </w:tcBorders>
            <w:noWrap/>
            <w:vAlign w:val="bottom"/>
          </w:tcPr>
          <w:p w14:paraId="197AED63" w14:textId="53C7F90F"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37" w:type="dxa"/>
            <w:tcBorders>
              <w:left w:val="nil"/>
              <w:right w:val="nil"/>
            </w:tcBorders>
            <w:noWrap/>
            <w:vAlign w:val="bottom"/>
          </w:tcPr>
          <w:p w14:paraId="1BF1C0C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247DC659" w14:textId="5E9190D6"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37" w:type="dxa"/>
            <w:tcBorders>
              <w:left w:val="nil"/>
              <w:right w:val="nil"/>
            </w:tcBorders>
            <w:noWrap/>
            <w:vAlign w:val="bottom"/>
          </w:tcPr>
          <w:p w14:paraId="082F0A5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noWrap/>
            <w:vAlign w:val="bottom"/>
          </w:tcPr>
          <w:p w14:paraId="0FAB91EE" w14:textId="3150F9CA"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r w:rsidR="003B6CFD">
              <w:rPr>
                <w:rFonts w:ascii="Times New Roman" w:hAnsi="Times New Roman" w:cs="Times New Roman"/>
                <w:color w:val="000000"/>
                <w:sz w:val="19"/>
                <w:szCs w:val="19"/>
                <w:lang w:eastAsia="zh-CN"/>
              </w:rPr>
              <w:t>85</w:t>
            </w:r>
          </w:p>
        </w:tc>
        <w:tc>
          <w:tcPr>
            <w:tcW w:w="237" w:type="dxa"/>
            <w:tcBorders>
              <w:left w:val="nil"/>
              <w:right w:val="nil"/>
            </w:tcBorders>
            <w:noWrap/>
            <w:vAlign w:val="bottom"/>
          </w:tcPr>
          <w:p w14:paraId="440A1C6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52F02CBA" w14:textId="53C9DAE7"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260</w:t>
            </w:r>
          </w:p>
        </w:tc>
        <w:tc>
          <w:tcPr>
            <w:tcW w:w="256" w:type="dxa"/>
            <w:vAlign w:val="bottom"/>
          </w:tcPr>
          <w:p w14:paraId="62F0B3D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472FF188" w14:textId="4AB2B03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0" w:type="dxa"/>
            <w:vAlign w:val="bottom"/>
          </w:tcPr>
          <w:p w14:paraId="1551D19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7EE33A64" w14:textId="6C9DA96E"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8" w:type="dxa"/>
            <w:vAlign w:val="bottom"/>
          </w:tcPr>
          <w:p w14:paraId="6E43FDA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vAlign w:val="bottom"/>
          </w:tcPr>
          <w:p w14:paraId="41678654" w14:textId="2FFECCCC"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454</w:t>
            </w:r>
          </w:p>
        </w:tc>
        <w:tc>
          <w:tcPr>
            <w:tcW w:w="244" w:type="dxa"/>
            <w:vAlign w:val="bottom"/>
          </w:tcPr>
          <w:p w14:paraId="3B990C1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7970FA48" w14:textId="54CE81F2"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328</w:t>
            </w:r>
          </w:p>
        </w:tc>
        <w:tc>
          <w:tcPr>
            <w:tcW w:w="236" w:type="dxa"/>
            <w:vAlign w:val="bottom"/>
          </w:tcPr>
          <w:p w14:paraId="7E3EA3F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442679FA" w14:textId="6DC2BB1D"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r w:rsidR="003B6CFD">
              <w:rPr>
                <w:rFonts w:ascii="Times New Roman" w:hAnsi="Times New Roman" w:cs="Times New Roman"/>
                <w:color w:val="000000"/>
                <w:sz w:val="19"/>
                <w:szCs w:val="19"/>
                <w:lang w:eastAsia="zh-CN"/>
              </w:rPr>
              <w:t>293</w:t>
            </w:r>
          </w:p>
        </w:tc>
        <w:tc>
          <w:tcPr>
            <w:tcW w:w="236" w:type="dxa"/>
            <w:gridSpan w:val="2"/>
            <w:vAlign w:val="bottom"/>
          </w:tcPr>
          <w:p w14:paraId="13224DE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261367D8" w14:textId="438AB95C"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2,081</w:t>
            </w:r>
          </w:p>
        </w:tc>
      </w:tr>
      <w:tr w:rsidR="0054490D" w:rsidRPr="00D16B4B" w14:paraId="5BFD2F8A" w14:textId="77777777" w:rsidTr="006012DD">
        <w:trPr>
          <w:trHeight w:val="40"/>
        </w:trPr>
        <w:tc>
          <w:tcPr>
            <w:tcW w:w="2262" w:type="dxa"/>
            <w:tcBorders>
              <w:top w:val="nil"/>
              <w:left w:val="nil"/>
              <w:bottom w:val="nil"/>
              <w:right w:val="nil"/>
            </w:tcBorders>
            <w:noWrap/>
            <w:vAlign w:val="bottom"/>
          </w:tcPr>
          <w:p w14:paraId="3D5A1635" w14:textId="79D3926A"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Other services</w:t>
            </w:r>
          </w:p>
        </w:tc>
        <w:tc>
          <w:tcPr>
            <w:tcW w:w="705" w:type="dxa"/>
            <w:tcBorders>
              <w:left w:val="nil"/>
              <w:bottom w:val="single" w:sz="4" w:space="0" w:color="auto"/>
              <w:right w:val="nil"/>
            </w:tcBorders>
            <w:noWrap/>
            <w:vAlign w:val="bottom"/>
          </w:tcPr>
          <w:p w14:paraId="4412B743" w14:textId="410101C8"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53</w:t>
            </w:r>
          </w:p>
        </w:tc>
        <w:tc>
          <w:tcPr>
            <w:tcW w:w="237" w:type="dxa"/>
            <w:tcBorders>
              <w:left w:val="nil"/>
              <w:right w:val="nil"/>
            </w:tcBorders>
            <w:noWrap/>
            <w:vAlign w:val="bottom"/>
          </w:tcPr>
          <w:p w14:paraId="1D0D4E2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noWrap/>
            <w:vAlign w:val="bottom"/>
          </w:tcPr>
          <w:p w14:paraId="227CB6BE" w14:textId="606980AA"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38</w:t>
            </w:r>
          </w:p>
        </w:tc>
        <w:tc>
          <w:tcPr>
            <w:tcW w:w="237" w:type="dxa"/>
            <w:tcBorders>
              <w:left w:val="nil"/>
              <w:right w:val="nil"/>
            </w:tcBorders>
            <w:noWrap/>
            <w:vAlign w:val="bottom"/>
          </w:tcPr>
          <w:p w14:paraId="257B58D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noWrap/>
            <w:vAlign w:val="bottom"/>
          </w:tcPr>
          <w:p w14:paraId="080AE979" w14:textId="0D53C5B2"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w:t>
            </w:r>
          </w:p>
        </w:tc>
        <w:tc>
          <w:tcPr>
            <w:tcW w:w="237" w:type="dxa"/>
            <w:tcBorders>
              <w:left w:val="nil"/>
              <w:right w:val="nil"/>
            </w:tcBorders>
            <w:noWrap/>
            <w:vAlign w:val="bottom"/>
          </w:tcPr>
          <w:p w14:paraId="25AB8C7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noWrap/>
            <w:vAlign w:val="bottom"/>
          </w:tcPr>
          <w:p w14:paraId="413986D4" w14:textId="07C2FDD7"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15</w:t>
            </w:r>
          </w:p>
        </w:tc>
        <w:tc>
          <w:tcPr>
            <w:tcW w:w="251" w:type="dxa"/>
            <w:tcBorders>
              <w:left w:val="nil"/>
              <w:right w:val="nil"/>
            </w:tcBorders>
            <w:noWrap/>
            <w:vAlign w:val="bottom"/>
          </w:tcPr>
          <w:p w14:paraId="56F650A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noWrap/>
            <w:vAlign w:val="bottom"/>
          </w:tcPr>
          <w:p w14:paraId="4281D8A3" w14:textId="77C78C50"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w:t>
            </w:r>
          </w:p>
        </w:tc>
        <w:tc>
          <w:tcPr>
            <w:tcW w:w="237" w:type="dxa"/>
            <w:tcBorders>
              <w:left w:val="nil"/>
              <w:right w:val="nil"/>
            </w:tcBorders>
            <w:noWrap/>
            <w:vAlign w:val="bottom"/>
          </w:tcPr>
          <w:p w14:paraId="0A60AC4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noWrap/>
            <w:vAlign w:val="bottom"/>
          </w:tcPr>
          <w:p w14:paraId="39BCCE38" w14:textId="4E7D42F4"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w:t>
            </w:r>
          </w:p>
        </w:tc>
        <w:tc>
          <w:tcPr>
            <w:tcW w:w="237" w:type="dxa"/>
            <w:tcBorders>
              <w:left w:val="nil"/>
              <w:right w:val="nil"/>
            </w:tcBorders>
            <w:noWrap/>
            <w:vAlign w:val="bottom"/>
          </w:tcPr>
          <w:p w14:paraId="1B40125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noWrap/>
            <w:vAlign w:val="bottom"/>
          </w:tcPr>
          <w:p w14:paraId="040B43FC" w14:textId="567C7F58"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15</w:t>
            </w:r>
          </w:p>
        </w:tc>
        <w:tc>
          <w:tcPr>
            <w:tcW w:w="237" w:type="dxa"/>
            <w:tcBorders>
              <w:left w:val="nil"/>
              <w:right w:val="nil"/>
            </w:tcBorders>
            <w:noWrap/>
            <w:vAlign w:val="bottom"/>
          </w:tcPr>
          <w:p w14:paraId="3F3BC18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noWrap/>
            <w:vAlign w:val="bottom"/>
          </w:tcPr>
          <w:p w14:paraId="727B8372" w14:textId="63E14E37"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56" w:type="dxa"/>
            <w:vAlign w:val="bottom"/>
          </w:tcPr>
          <w:p w14:paraId="076EA9D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3B76A001" w14:textId="782C268B"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19</w:t>
            </w:r>
          </w:p>
        </w:tc>
        <w:tc>
          <w:tcPr>
            <w:tcW w:w="270" w:type="dxa"/>
            <w:vAlign w:val="bottom"/>
          </w:tcPr>
          <w:p w14:paraId="50E52CB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02F146F8" w14:textId="16D47BA2"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w:t>
            </w:r>
          </w:p>
        </w:tc>
        <w:tc>
          <w:tcPr>
            <w:tcW w:w="238" w:type="dxa"/>
            <w:vAlign w:val="bottom"/>
          </w:tcPr>
          <w:p w14:paraId="7D3C4D7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bottom w:val="single" w:sz="4" w:space="0" w:color="auto"/>
            </w:tcBorders>
            <w:vAlign w:val="bottom"/>
          </w:tcPr>
          <w:p w14:paraId="0D73CE7C" w14:textId="42468A47"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79</w:t>
            </w:r>
          </w:p>
        </w:tc>
        <w:tc>
          <w:tcPr>
            <w:tcW w:w="244" w:type="dxa"/>
            <w:vAlign w:val="bottom"/>
          </w:tcPr>
          <w:p w14:paraId="2EC51AC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tcBorders>
              <w:bottom w:val="single" w:sz="4" w:space="0" w:color="auto"/>
            </w:tcBorders>
            <w:vAlign w:val="bottom"/>
          </w:tcPr>
          <w:p w14:paraId="5AA112D1" w14:textId="4F715CD3"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61</w:t>
            </w:r>
          </w:p>
        </w:tc>
        <w:tc>
          <w:tcPr>
            <w:tcW w:w="236" w:type="dxa"/>
            <w:vAlign w:val="bottom"/>
          </w:tcPr>
          <w:p w14:paraId="705BC38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tcBorders>
              <w:bottom w:val="single" w:sz="4" w:space="0" w:color="auto"/>
            </w:tcBorders>
            <w:vAlign w:val="bottom"/>
          </w:tcPr>
          <w:p w14:paraId="0B69DA15" w14:textId="3956E06A"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3B6CFD">
              <w:rPr>
                <w:rFonts w:ascii="Times New Roman" w:hAnsi="Times New Roman" w:cs="Times New Roman"/>
                <w:color w:val="000000"/>
                <w:sz w:val="19"/>
                <w:szCs w:val="19"/>
                <w:lang w:eastAsia="zh-CN"/>
              </w:rPr>
              <w:t>78</w:t>
            </w:r>
          </w:p>
        </w:tc>
        <w:tc>
          <w:tcPr>
            <w:tcW w:w="236" w:type="dxa"/>
            <w:gridSpan w:val="2"/>
            <w:vAlign w:val="bottom"/>
          </w:tcPr>
          <w:p w14:paraId="76E013C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tcBorders>
              <w:bottom w:val="single" w:sz="4" w:space="0" w:color="auto"/>
            </w:tcBorders>
            <w:vAlign w:val="bottom"/>
          </w:tcPr>
          <w:p w14:paraId="0D644D7B" w14:textId="5FF5255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Pr>
                <w:rFonts w:ascii="Times New Roman" w:hAnsi="Times New Roman" w:cs="Times New Roman"/>
                <w:color w:val="000000"/>
                <w:sz w:val="19"/>
                <w:szCs w:val="19"/>
                <w:lang w:eastAsia="zh-CN"/>
              </w:rPr>
              <w:t>40</w:t>
            </w:r>
          </w:p>
        </w:tc>
      </w:tr>
      <w:tr w:rsidR="0054490D" w:rsidRPr="00D16B4B" w14:paraId="53B95787" w14:textId="77777777" w:rsidTr="006012DD">
        <w:trPr>
          <w:trHeight w:val="40"/>
        </w:trPr>
        <w:tc>
          <w:tcPr>
            <w:tcW w:w="2262" w:type="dxa"/>
            <w:tcBorders>
              <w:top w:val="nil"/>
              <w:left w:val="nil"/>
              <w:bottom w:val="nil"/>
              <w:right w:val="nil"/>
            </w:tcBorders>
            <w:noWrap/>
            <w:vAlign w:val="bottom"/>
          </w:tcPr>
          <w:p w14:paraId="1B15A26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color w:val="000000"/>
                <w:sz w:val="19"/>
                <w:szCs w:val="19"/>
                <w:lang w:eastAsia="zh-CN"/>
              </w:rPr>
            </w:pPr>
            <w:r w:rsidRPr="00D16B4B">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noWrap/>
            <w:vAlign w:val="bottom"/>
          </w:tcPr>
          <w:p w14:paraId="2803A754" w14:textId="5B3DCB5F"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w:t>
            </w:r>
            <w:r w:rsidR="0054490D" w:rsidRPr="00D16B4B">
              <w:rPr>
                <w:rFonts w:ascii="Times New Roman" w:hAnsi="Times New Roman" w:cs="Times New Roman"/>
                <w:b/>
                <w:bCs/>
                <w:color w:val="000000"/>
                <w:sz w:val="19"/>
                <w:szCs w:val="19"/>
                <w:lang w:eastAsia="zh-CN"/>
              </w:rPr>
              <w:t>,</w:t>
            </w:r>
            <w:r>
              <w:rPr>
                <w:rFonts w:ascii="Times New Roman" w:hAnsi="Times New Roman" w:cs="Times New Roman"/>
                <w:b/>
                <w:bCs/>
                <w:color w:val="000000"/>
                <w:sz w:val="19"/>
                <w:szCs w:val="19"/>
                <w:lang w:eastAsia="zh-CN"/>
              </w:rPr>
              <w:t>973</w:t>
            </w:r>
          </w:p>
        </w:tc>
        <w:tc>
          <w:tcPr>
            <w:tcW w:w="237" w:type="dxa"/>
            <w:tcBorders>
              <w:left w:val="nil"/>
              <w:right w:val="nil"/>
            </w:tcBorders>
            <w:noWrap/>
            <w:vAlign w:val="bottom"/>
          </w:tcPr>
          <w:p w14:paraId="2F37028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noWrap/>
            <w:vAlign w:val="bottom"/>
          </w:tcPr>
          <w:p w14:paraId="6C69CE89" w14:textId="3ED424F6"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w:t>
            </w:r>
            <w:r w:rsidRPr="00D16B4B">
              <w:rPr>
                <w:rFonts w:ascii="Times New Roman" w:hAnsi="Times New Roman" w:cs="Times New Roman"/>
                <w:b/>
                <w:bCs/>
                <w:color w:val="000000"/>
                <w:sz w:val="19"/>
                <w:szCs w:val="19"/>
                <w:lang w:eastAsia="zh-CN"/>
              </w:rPr>
              <w:t>,</w:t>
            </w:r>
            <w:r>
              <w:rPr>
                <w:rFonts w:ascii="Times New Roman" w:hAnsi="Times New Roman" w:cs="Times New Roman"/>
                <w:b/>
                <w:bCs/>
                <w:color w:val="000000"/>
                <w:sz w:val="19"/>
                <w:szCs w:val="19"/>
                <w:lang w:eastAsia="zh-CN"/>
              </w:rPr>
              <w:t>145</w:t>
            </w:r>
          </w:p>
        </w:tc>
        <w:tc>
          <w:tcPr>
            <w:tcW w:w="237" w:type="dxa"/>
            <w:tcBorders>
              <w:left w:val="nil"/>
              <w:right w:val="nil"/>
            </w:tcBorders>
            <w:noWrap/>
            <w:vAlign w:val="bottom"/>
          </w:tcPr>
          <w:p w14:paraId="32254C8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noWrap/>
            <w:vAlign w:val="bottom"/>
          </w:tcPr>
          <w:p w14:paraId="5BF52969" w14:textId="5B1157B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w:t>
            </w:r>
            <w:r w:rsidR="003B6CFD">
              <w:rPr>
                <w:rFonts w:ascii="Times New Roman" w:hAnsi="Times New Roman" w:cs="Times New Roman"/>
                <w:b/>
                <w:bCs/>
                <w:color w:val="000000"/>
                <w:sz w:val="19"/>
                <w:szCs w:val="19"/>
                <w:lang w:eastAsia="zh-CN"/>
              </w:rPr>
              <w:t>928</w:t>
            </w:r>
          </w:p>
        </w:tc>
        <w:tc>
          <w:tcPr>
            <w:tcW w:w="237" w:type="dxa"/>
            <w:tcBorders>
              <w:left w:val="nil"/>
              <w:right w:val="nil"/>
            </w:tcBorders>
            <w:noWrap/>
            <w:vAlign w:val="bottom"/>
          </w:tcPr>
          <w:p w14:paraId="6742899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noWrap/>
            <w:vAlign w:val="bottom"/>
          </w:tcPr>
          <w:p w14:paraId="7EA56DFF" w14:textId="28031681"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w:t>
            </w:r>
            <w:r w:rsidR="003B6CFD">
              <w:rPr>
                <w:rFonts w:ascii="Times New Roman" w:hAnsi="Times New Roman" w:cs="Times New Roman"/>
                <w:b/>
                <w:bCs/>
                <w:color w:val="000000"/>
                <w:sz w:val="19"/>
                <w:szCs w:val="19"/>
                <w:lang w:eastAsia="zh-CN"/>
              </w:rPr>
              <w:t>885</w:t>
            </w:r>
          </w:p>
        </w:tc>
        <w:tc>
          <w:tcPr>
            <w:tcW w:w="251" w:type="dxa"/>
            <w:tcBorders>
              <w:left w:val="nil"/>
              <w:right w:val="nil"/>
            </w:tcBorders>
            <w:noWrap/>
            <w:vAlign w:val="bottom"/>
          </w:tcPr>
          <w:p w14:paraId="2B79D16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noWrap/>
            <w:vAlign w:val="bottom"/>
          </w:tcPr>
          <w:p w14:paraId="7B639A0F" w14:textId="4175A707"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563</w:t>
            </w:r>
          </w:p>
        </w:tc>
        <w:tc>
          <w:tcPr>
            <w:tcW w:w="237" w:type="dxa"/>
            <w:tcBorders>
              <w:left w:val="nil"/>
              <w:right w:val="nil"/>
            </w:tcBorders>
            <w:noWrap/>
            <w:vAlign w:val="bottom"/>
          </w:tcPr>
          <w:p w14:paraId="371A276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noWrap/>
            <w:vAlign w:val="bottom"/>
          </w:tcPr>
          <w:p w14:paraId="0165D736" w14:textId="2AD3097E"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745</w:t>
            </w:r>
          </w:p>
        </w:tc>
        <w:tc>
          <w:tcPr>
            <w:tcW w:w="237" w:type="dxa"/>
            <w:tcBorders>
              <w:left w:val="nil"/>
              <w:right w:val="nil"/>
            </w:tcBorders>
            <w:noWrap/>
            <w:vAlign w:val="bottom"/>
          </w:tcPr>
          <w:p w14:paraId="3AFDE8B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noWrap/>
            <w:vAlign w:val="bottom"/>
          </w:tcPr>
          <w:p w14:paraId="39D593DE" w14:textId="40ACB344"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w:t>
            </w:r>
            <w:r w:rsidR="003B6CFD">
              <w:rPr>
                <w:rFonts w:ascii="Times New Roman" w:hAnsi="Times New Roman" w:cs="Times New Roman"/>
                <w:b/>
                <w:bCs/>
                <w:color w:val="000000"/>
                <w:sz w:val="19"/>
                <w:szCs w:val="19"/>
                <w:lang w:eastAsia="zh-CN"/>
              </w:rPr>
              <w:t>186</w:t>
            </w:r>
          </w:p>
        </w:tc>
        <w:tc>
          <w:tcPr>
            <w:tcW w:w="237" w:type="dxa"/>
            <w:tcBorders>
              <w:left w:val="nil"/>
              <w:right w:val="nil"/>
            </w:tcBorders>
            <w:noWrap/>
            <w:vAlign w:val="bottom"/>
          </w:tcPr>
          <w:p w14:paraId="5196735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noWrap/>
            <w:vAlign w:val="bottom"/>
          </w:tcPr>
          <w:p w14:paraId="13D43D62" w14:textId="51BABA4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w:t>
            </w:r>
            <w:r w:rsidR="003B6CFD">
              <w:rPr>
                <w:rFonts w:ascii="Times New Roman" w:hAnsi="Times New Roman" w:cs="Times New Roman"/>
                <w:b/>
                <w:bCs/>
                <w:color w:val="000000"/>
                <w:sz w:val="19"/>
                <w:szCs w:val="19"/>
                <w:lang w:eastAsia="zh-CN"/>
              </w:rPr>
              <w:t>251</w:t>
            </w:r>
          </w:p>
        </w:tc>
        <w:tc>
          <w:tcPr>
            <w:tcW w:w="256" w:type="dxa"/>
          </w:tcPr>
          <w:p w14:paraId="50438B7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4A4AADF9" w14:textId="7D767C89"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4</w:t>
            </w:r>
            <w:r w:rsidR="0054490D" w:rsidRPr="00D16B4B">
              <w:rPr>
                <w:rFonts w:ascii="Times New Roman" w:hAnsi="Times New Roman" w:cs="Times New Roman"/>
                <w:b/>
                <w:bCs/>
                <w:color w:val="000000"/>
                <w:sz w:val="19"/>
                <w:szCs w:val="19"/>
                <w:lang w:eastAsia="zh-CN"/>
              </w:rPr>
              <w:t>,</w:t>
            </w:r>
            <w:r>
              <w:rPr>
                <w:rFonts w:ascii="Times New Roman" w:hAnsi="Times New Roman" w:cs="Times New Roman"/>
                <w:b/>
                <w:bCs/>
                <w:color w:val="000000"/>
                <w:sz w:val="19"/>
                <w:szCs w:val="19"/>
                <w:lang w:eastAsia="zh-CN"/>
              </w:rPr>
              <w:t>270</w:t>
            </w:r>
          </w:p>
        </w:tc>
        <w:tc>
          <w:tcPr>
            <w:tcW w:w="270" w:type="dxa"/>
          </w:tcPr>
          <w:p w14:paraId="2E00FD7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7708165E" w14:textId="05DD46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3,</w:t>
            </w:r>
            <w:r>
              <w:rPr>
                <w:rFonts w:ascii="Times New Roman" w:hAnsi="Times New Roman" w:cs="Times New Roman"/>
                <w:b/>
                <w:bCs/>
                <w:color w:val="000000"/>
                <w:sz w:val="19"/>
                <w:szCs w:val="19"/>
                <w:lang w:eastAsia="zh-CN"/>
              </w:rPr>
              <w:t>576</w:t>
            </w:r>
          </w:p>
        </w:tc>
        <w:tc>
          <w:tcPr>
            <w:tcW w:w="238" w:type="dxa"/>
          </w:tcPr>
          <w:p w14:paraId="0C4EFC1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bottom w:val="double" w:sz="4" w:space="0" w:color="auto"/>
            </w:tcBorders>
            <w:vAlign w:val="bottom"/>
          </w:tcPr>
          <w:p w14:paraId="4D293C58" w14:textId="7D7F8E7C"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884</w:t>
            </w:r>
          </w:p>
        </w:tc>
        <w:tc>
          <w:tcPr>
            <w:tcW w:w="244" w:type="dxa"/>
          </w:tcPr>
          <w:p w14:paraId="41FCD4D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56" w:type="dxa"/>
            <w:tcBorders>
              <w:top w:val="single" w:sz="4" w:space="0" w:color="auto"/>
              <w:bottom w:val="double" w:sz="4" w:space="0" w:color="auto"/>
            </w:tcBorders>
            <w:vAlign w:val="bottom"/>
          </w:tcPr>
          <w:p w14:paraId="1B7DD98E" w14:textId="24D61FC1" w:rsidR="0054490D" w:rsidRPr="00D16B4B" w:rsidRDefault="003B6CF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770</w:t>
            </w:r>
          </w:p>
        </w:tc>
        <w:tc>
          <w:tcPr>
            <w:tcW w:w="236" w:type="dxa"/>
          </w:tcPr>
          <w:p w14:paraId="460FDED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67" w:type="dxa"/>
            <w:gridSpan w:val="3"/>
            <w:tcBorders>
              <w:top w:val="single" w:sz="4" w:space="0" w:color="auto"/>
              <w:bottom w:val="double" w:sz="4" w:space="0" w:color="auto"/>
            </w:tcBorders>
            <w:vAlign w:val="bottom"/>
          </w:tcPr>
          <w:p w14:paraId="69E40E01" w14:textId="339BAD6C"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11,</w:t>
            </w:r>
            <w:r w:rsidR="003B6CFD">
              <w:rPr>
                <w:rFonts w:ascii="Times New Roman" w:hAnsi="Times New Roman" w:cs="Times New Roman"/>
                <w:b/>
                <w:bCs/>
                <w:color w:val="000000"/>
                <w:sz w:val="19"/>
                <w:szCs w:val="19"/>
                <w:lang w:eastAsia="zh-CN"/>
              </w:rPr>
              <w:t>804</w:t>
            </w:r>
          </w:p>
        </w:tc>
        <w:tc>
          <w:tcPr>
            <w:tcW w:w="236" w:type="dxa"/>
            <w:gridSpan w:val="2"/>
          </w:tcPr>
          <w:p w14:paraId="6CFA35E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b/>
                <w:bCs/>
                <w:color w:val="000000"/>
                <w:sz w:val="19"/>
                <w:szCs w:val="19"/>
                <w:lang w:eastAsia="zh-CN"/>
              </w:rPr>
            </w:pPr>
          </w:p>
        </w:tc>
        <w:tc>
          <w:tcPr>
            <w:tcW w:w="764" w:type="dxa"/>
            <w:gridSpan w:val="2"/>
            <w:tcBorders>
              <w:top w:val="single" w:sz="4" w:space="0" w:color="auto"/>
              <w:bottom w:val="double" w:sz="4" w:space="0" w:color="auto"/>
            </w:tcBorders>
            <w:vAlign w:val="bottom"/>
          </w:tcPr>
          <w:p w14:paraId="55F283DB" w14:textId="3C35D1BD"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11,</w:t>
            </w:r>
            <w:r>
              <w:rPr>
                <w:rFonts w:ascii="Times New Roman" w:hAnsi="Times New Roman" w:cs="Times New Roman"/>
                <w:b/>
                <w:bCs/>
                <w:color w:val="000000"/>
                <w:sz w:val="19"/>
                <w:szCs w:val="19"/>
                <w:lang w:eastAsia="zh-CN"/>
              </w:rPr>
              <w:t>372</w:t>
            </w:r>
          </w:p>
        </w:tc>
      </w:tr>
      <w:tr w:rsidR="0054490D" w:rsidRPr="00D16B4B" w14:paraId="4B205EF4" w14:textId="77777777" w:rsidTr="006012DD">
        <w:trPr>
          <w:trHeight w:val="89"/>
        </w:trPr>
        <w:tc>
          <w:tcPr>
            <w:tcW w:w="2262" w:type="dxa"/>
            <w:tcBorders>
              <w:top w:val="nil"/>
              <w:left w:val="nil"/>
              <w:bottom w:val="nil"/>
              <w:right w:val="nil"/>
            </w:tcBorders>
            <w:noWrap/>
          </w:tcPr>
          <w:p w14:paraId="085FB04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162" w:hanging="180"/>
              <w:rPr>
                <w:rFonts w:ascii="Times New Roman" w:hAnsi="Times New Roman" w:cs="Times New Roman"/>
                <w:b/>
                <w:bCs/>
                <w:sz w:val="19"/>
                <w:szCs w:val="19"/>
              </w:rPr>
            </w:pPr>
          </w:p>
        </w:tc>
        <w:tc>
          <w:tcPr>
            <w:tcW w:w="705" w:type="dxa"/>
            <w:tcBorders>
              <w:top w:val="double" w:sz="4" w:space="0" w:color="auto"/>
              <w:left w:val="nil"/>
              <w:right w:val="nil"/>
            </w:tcBorders>
            <w:noWrap/>
          </w:tcPr>
          <w:p w14:paraId="59F9A22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tcPr>
          <w:p w14:paraId="58CD90C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noWrap/>
          </w:tcPr>
          <w:p w14:paraId="6137CC0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tcPr>
          <w:p w14:paraId="349B090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noWrap/>
          </w:tcPr>
          <w:p w14:paraId="3AB70FC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tcPr>
          <w:p w14:paraId="1BE4961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noWrap/>
          </w:tcPr>
          <w:p w14:paraId="2B5EB99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51" w:type="dxa"/>
            <w:tcBorders>
              <w:left w:val="nil"/>
              <w:right w:val="nil"/>
            </w:tcBorders>
            <w:noWrap/>
          </w:tcPr>
          <w:p w14:paraId="6C018E8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noWrap/>
          </w:tcPr>
          <w:p w14:paraId="12C6646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tcPr>
          <w:p w14:paraId="6006B1A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noWrap/>
          </w:tcPr>
          <w:p w14:paraId="7BD99B7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tcPr>
          <w:p w14:paraId="662E41F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noWrap/>
          </w:tcPr>
          <w:p w14:paraId="17A5151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tcPr>
          <w:p w14:paraId="3327F3D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noWrap/>
          </w:tcPr>
          <w:p w14:paraId="1EC1838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00" w:lineRule="exact"/>
              <w:rPr>
                <w:rFonts w:ascii="Times New Roman" w:hAnsi="Times New Roman" w:cs="Times New Roman"/>
                <w:color w:val="000000"/>
                <w:sz w:val="19"/>
                <w:szCs w:val="19"/>
                <w:lang w:eastAsia="zh-CN"/>
              </w:rPr>
            </w:pPr>
          </w:p>
        </w:tc>
        <w:tc>
          <w:tcPr>
            <w:tcW w:w="256" w:type="dxa"/>
          </w:tcPr>
          <w:p w14:paraId="00E07DE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tcPr>
          <w:p w14:paraId="3F4B044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70" w:type="dxa"/>
          </w:tcPr>
          <w:p w14:paraId="3BEFC6D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tcPr>
          <w:p w14:paraId="78AC5AD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8" w:type="dxa"/>
          </w:tcPr>
          <w:p w14:paraId="07257BB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2" w:type="dxa"/>
            <w:tcBorders>
              <w:top w:val="double" w:sz="4" w:space="0" w:color="auto"/>
            </w:tcBorders>
          </w:tcPr>
          <w:p w14:paraId="4407E95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00" w:lineRule="exact"/>
              <w:ind w:right="-117"/>
              <w:rPr>
                <w:rFonts w:ascii="Times New Roman" w:hAnsi="Times New Roman" w:cs="Times New Roman"/>
                <w:color w:val="000000"/>
                <w:sz w:val="19"/>
                <w:szCs w:val="19"/>
                <w:lang w:eastAsia="zh-CN"/>
              </w:rPr>
            </w:pPr>
          </w:p>
        </w:tc>
        <w:tc>
          <w:tcPr>
            <w:tcW w:w="244" w:type="dxa"/>
          </w:tcPr>
          <w:p w14:paraId="7E8F312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56" w:type="dxa"/>
            <w:tcBorders>
              <w:top w:val="double" w:sz="4" w:space="0" w:color="auto"/>
            </w:tcBorders>
          </w:tcPr>
          <w:p w14:paraId="565D85C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00" w:lineRule="exact"/>
              <w:ind w:right="-117"/>
              <w:rPr>
                <w:rFonts w:ascii="Times New Roman" w:hAnsi="Times New Roman" w:cs="Times New Roman"/>
                <w:color w:val="000000"/>
                <w:sz w:val="19"/>
                <w:szCs w:val="19"/>
                <w:lang w:eastAsia="zh-CN"/>
              </w:rPr>
            </w:pPr>
          </w:p>
        </w:tc>
        <w:tc>
          <w:tcPr>
            <w:tcW w:w="236" w:type="dxa"/>
          </w:tcPr>
          <w:p w14:paraId="5CE0F5D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767" w:type="dxa"/>
            <w:gridSpan w:val="3"/>
            <w:tcBorders>
              <w:top w:val="double" w:sz="4" w:space="0" w:color="auto"/>
            </w:tcBorders>
          </w:tcPr>
          <w:p w14:paraId="3D43D97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100" w:lineRule="exact"/>
              <w:rPr>
                <w:rFonts w:ascii="Times New Roman" w:hAnsi="Times New Roman" w:cs="Times New Roman"/>
                <w:color w:val="000000"/>
                <w:sz w:val="19"/>
                <w:szCs w:val="19"/>
                <w:lang w:eastAsia="zh-CN"/>
              </w:rPr>
            </w:pPr>
          </w:p>
        </w:tc>
        <w:tc>
          <w:tcPr>
            <w:tcW w:w="236" w:type="dxa"/>
            <w:gridSpan w:val="2"/>
          </w:tcPr>
          <w:p w14:paraId="6EFAE2C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764" w:type="dxa"/>
            <w:gridSpan w:val="2"/>
            <w:tcBorders>
              <w:top w:val="double" w:sz="4" w:space="0" w:color="auto"/>
            </w:tcBorders>
          </w:tcPr>
          <w:p w14:paraId="29DAD4B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100" w:lineRule="exact"/>
              <w:rPr>
                <w:rFonts w:ascii="Times New Roman" w:hAnsi="Times New Roman" w:cs="Times New Roman"/>
                <w:color w:val="000000"/>
                <w:sz w:val="19"/>
                <w:szCs w:val="19"/>
                <w:lang w:eastAsia="zh-CN"/>
              </w:rPr>
            </w:pPr>
          </w:p>
        </w:tc>
      </w:tr>
      <w:tr w:rsidR="0054490D" w:rsidRPr="00D16B4B" w14:paraId="6887E8B0" w14:textId="77777777" w:rsidTr="006012DD">
        <w:trPr>
          <w:trHeight w:val="40"/>
        </w:trPr>
        <w:tc>
          <w:tcPr>
            <w:tcW w:w="2262" w:type="dxa"/>
            <w:tcBorders>
              <w:top w:val="nil"/>
              <w:left w:val="nil"/>
              <w:bottom w:val="nil"/>
              <w:right w:val="nil"/>
            </w:tcBorders>
            <w:noWrap/>
            <w:vAlign w:val="bottom"/>
          </w:tcPr>
          <w:p w14:paraId="33E79FF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Timing of revenue </w:t>
            </w:r>
          </w:p>
          <w:p w14:paraId="57F1959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   recognition</w:t>
            </w:r>
          </w:p>
        </w:tc>
        <w:tc>
          <w:tcPr>
            <w:tcW w:w="705" w:type="dxa"/>
            <w:tcBorders>
              <w:left w:val="nil"/>
              <w:right w:val="nil"/>
            </w:tcBorders>
            <w:noWrap/>
            <w:vAlign w:val="bottom"/>
          </w:tcPr>
          <w:p w14:paraId="6A046BD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noWrap/>
            <w:vAlign w:val="bottom"/>
          </w:tcPr>
          <w:p w14:paraId="46A8FFF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noWrap/>
            <w:vAlign w:val="bottom"/>
          </w:tcPr>
          <w:p w14:paraId="5C70E57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noWrap/>
          </w:tcPr>
          <w:p w14:paraId="7221248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noWrap/>
            <w:vAlign w:val="bottom"/>
          </w:tcPr>
          <w:p w14:paraId="7C82743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tcPr>
          <w:p w14:paraId="33B1CF9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noWrap/>
            <w:vAlign w:val="bottom"/>
          </w:tcPr>
          <w:p w14:paraId="47753A0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51" w:type="dxa"/>
            <w:tcBorders>
              <w:left w:val="nil"/>
              <w:right w:val="nil"/>
            </w:tcBorders>
            <w:noWrap/>
          </w:tcPr>
          <w:p w14:paraId="773F1F0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noWrap/>
            <w:vAlign w:val="bottom"/>
          </w:tcPr>
          <w:p w14:paraId="4B95B07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tcPr>
          <w:p w14:paraId="489EF71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1579A92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tcPr>
          <w:p w14:paraId="775B5D2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noWrap/>
            <w:vAlign w:val="bottom"/>
          </w:tcPr>
          <w:p w14:paraId="0711005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3247414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729F3C2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p>
        </w:tc>
        <w:tc>
          <w:tcPr>
            <w:tcW w:w="256" w:type="dxa"/>
            <w:vAlign w:val="bottom"/>
          </w:tcPr>
          <w:p w14:paraId="61D42A7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236EFAC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70" w:type="dxa"/>
            <w:vAlign w:val="bottom"/>
          </w:tcPr>
          <w:p w14:paraId="7397069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03E5DE4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8" w:type="dxa"/>
          </w:tcPr>
          <w:p w14:paraId="248DF00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vAlign w:val="bottom"/>
          </w:tcPr>
          <w:p w14:paraId="743E6EB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p>
        </w:tc>
        <w:tc>
          <w:tcPr>
            <w:tcW w:w="244" w:type="dxa"/>
          </w:tcPr>
          <w:p w14:paraId="1A2A86C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6C8226F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p>
        </w:tc>
        <w:tc>
          <w:tcPr>
            <w:tcW w:w="236" w:type="dxa"/>
          </w:tcPr>
          <w:p w14:paraId="581E7A7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244C4CA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30" w:lineRule="exact"/>
              <w:rPr>
                <w:rFonts w:ascii="Times New Roman" w:hAnsi="Times New Roman" w:cs="Times New Roman"/>
                <w:color w:val="000000"/>
                <w:sz w:val="19"/>
                <w:szCs w:val="19"/>
                <w:lang w:eastAsia="zh-CN"/>
              </w:rPr>
            </w:pPr>
          </w:p>
        </w:tc>
        <w:tc>
          <w:tcPr>
            <w:tcW w:w="236" w:type="dxa"/>
            <w:gridSpan w:val="2"/>
          </w:tcPr>
          <w:p w14:paraId="1E2518A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102EA54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30" w:lineRule="exact"/>
              <w:rPr>
                <w:rFonts w:ascii="Times New Roman" w:hAnsi="Times New Roman" w:cs="Times New Roman"/>
                <w:color w:val="000000"/>
                <w:sz w:val="19"/>
                <w:szCs w:val="19"/>
                <w:lang w:eastAsia="zh-CN"/>
              </w:rPr>
            </w:pPr>
          </w:p>
        </w:tc>
      </w:tr>
      <w:tr w:rsidR="0054490D" w:rsidRPr="00D16B4B" w14:paraId="5E37B0E8" w14:textId="77777777" w:rsidTr="006012DD">
        <w:trPr>
          <w:trHeight w:val="40"/>
        </w:trPr>
        <w:tc>
          <w:tcPr>
            <w:tcW w:w="2262" w:type="dxa"/>
            <w:tcBorders>
              <w:top w:val="nil"/>
              <w:left w:val="nil"/>
              <w:bottom w:val="nil"/>
              <w:right w:val="nil"/>
            </w:tcBorders>
            <w:noWrap/>
          </w:tcPr>
          <w:p w14:paraId="40F69BD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 xml:space="preserve">At a point in time </w:t>
            </w:r>
          </w:p>
        </w:tc>
        <w:tc>
          <w:tcPr>
            <w:tcW w:w="705" w:type="dxa"/>
            <w:tcBorders>
              <w:left w:val="nil"/>
              <w:right w:val="nil"/>
            </w:tcBorders>
            <w:noWrap/>
            <w:vAlign w:val="bottom"/>
          </w:tcPr>
          <w:p w14:paraId="4FC5D3F5" w14:textId="0F00FE8C"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w:t>
            </w:r>
            <w:r w:rsidR="00F013BC">
              <w:rPr>
                <w:rFonts w:ascii="Times New Roman" w:hAnsi="Times New Roman" w:cs="Times New Roman"/>
                <w:color w:val="000000"/>
                <w:sz w:val="19"/>
                <w:szCs w:val="19"/>
                <w:lang w:eastAsia="zh-CN"/>
              </w:rPr>
              <w:t>221</w:t>
            </w:r>
          </w:p>
        </w:tc>
        <w:tc>
          <w:tcPr>
            <w:tcW w:w="237" w:type="dxa"/>
            <w:tcBorders>
              <w:left w:val="nil"/>
              <w:right w:val="nil"/>
            </w:tcBorders>
            <w:noWrap/>
            <w:vAlign w:val="bottom"/>
          </w:tcPr>
          <w:p w14:paraId="73614F1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30" w:lineRule="exact"/>
              <w:ind w:right="-104"/>
              <w:rPr>
                <w:rFonts w:ascii="Times New Roman" w:hAnsi="Times New Roman" w:cs="Times New Roman"/>
                <w:color w:val="000000"/>
                <w:sz w:val="19"/>
                <w:szCs w:val="19"/>
                <w:lang w:eastAsia="zh-CN"/>
              </w:rPr>
            </w:pPr>
          </w:p>
        </w:tc>
        <w:tc>
          <w:tcPr>
            <w:tcW w:w="670" w:type="dxa"/>
            <w:tcBorders>
              <w:left w:val="nil"/>
              <w:right w:val="nil"/>
            </w:tcBorders>
            <w:noWrap/>
            <w:vAlign w:val="bottom"/>
          </w:tcPr>
          <w:p w14:paraId="7723430C" w14:textId="2BF4079E"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1,492</w:t>
            </w:r>
          </w:p>
        </w:tc>
        <w:tc>
          <w:tcPr>
            <w:tcW w:w="237" w:type="dxa"/>
            <w:tcBorders>
              <w:left w:val="nil"/>
              <w:right w:val="nil"/>
            </w:tcBorders>
            <w:noWrap/>
            <w:vAlign w:val="bottom"/>
          </w:tcPr>
          <w:p w14:paraId="1ED01793" w14:textId="77777777" w:rsidR="0054490D" w:rsidRPr="00D16B4B" w:rsidRDefault="0054490D" w:rsidP="0054490D">
            <w:pPr>
              <w:spacing w:line="230" w:lineRule="exact"/>
              <w:rPr>
                <w:rFonts w:ascii="Times New Roman" w:hAnsi="Times New Roman" w:cs="Times New Roman"/>
                <w:sz w:val="19"/>
                <w:szCs w:val="19"/>
              </w:rPr>
            </w:pPr>
          </w:p>
        </w:tc>
        <w:tc>
          <w:tcPr>
            <w:tcW w:w="667" w:type="dxa"/>
            <w:tcBorders>
              <w:left w:val="nil"/>
              <w:right w:val="nil"/>
            </w:tcBorders>
            <w:noWrap/>
            <w:vAlign w:val="bottom"/>
          </w:tcPr>
          <w:p w14:paraId="302531C1" w14:textId="260F03FF"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171</w:t>
            </w:r>
          </w:p>
        </w:tc>
        <w:tc>
          <w:tcPr>
            <w:tcW w:w="237" w:type="dxa"/>
            <w:tcBorders>
              <w:left w:val="nil"/>
              <w:right w:val="nil"/>
            </w:tcBorders>
            <w:noWrap/>
            <w:vAlign w:val="bottom"/>
          </w:tcPr>
          <w:p w14:paraId="1DF27A4E" w14:textId="77777777" w:rsidR="0054490D" w:rsidRPr="00D16B4B" w:rsidRDefault="0054490D" w:rsidP="0054490D">
            <w:pPr>
              <w:spacing w:line="230" w:lineRule="exact"/>
              <w:rPr>
                <w:rFonts w:ascii="Times New Roman" w:hAnsi="Times New Roman" w:cs="Times New Roman"/>
                <w:sz w:val="19"/>
                <w:szCs w:val="19"/>
              </w:rPr>
            </w:pPr>
          </w:p>
        </w:tc>
        <w:tc>
          <w:tcPr>
            <w:tcW w:w="745" w:type="dxa"/>
            <w:tcBorders>
              <w:left w:val="nil"/>
              <w:right w:val="nil"/>
            </w:tcBorders>
            <w:noWrap/>
            <w:vAlign w:val="bottom"/>
          </w:tcPr>
          <w:p w14:paraId="7A4AB6DC" w14:textId="4E249FF1"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111</w:t>
            </w:r>
          </w:p>
        </w:tc>
        <w:tc>
          <w:tcPr>
            <w:tcW w:w="251" w:type="dxa"/>
            <w:tcBorders>
              <w:left w:val="nil"/>
              <w:right w:val="nil"/>
            </w:tcBorders>
            <w:noWrap/>
            <w:vAlign w:val="bottom"/>
          </w:tcPr>
          <w:p w14:paraId="1F55FC6D" w14:textId="77777777" w:rsidR="0054490D" w:rsidRPr="00D16B4B" w:rsidRDefault="0054490D" w:rsidP="0054490D">
            <w:pPr>
              <w:spacing w:line="230" w:lineRule="exact"/>
              <w:rPr>
                <w:rFonts w:ascii="Times New Roman" w:hAnsi="Times New Roman" w:cs="Times New Roman"/>
                <w:sz w:val="19"/>
                <w:szCs w:val="19"/>
              </w:rPr>
            </w:pPr>
          </w:p>
        </w:tc>
        <w:tc>
          <w:tcPr>
            <w:tcW w:w="655" w:type="dxa"/>
            <w:tcBorders>
              <w:left w:val="nil"/>
              <w:right w:val="nil"/>
            </w:tcBorders>
            <w:noWrap/>
            <w:vAlign w:val="bottom"/>
          </w:tcPr>
          <w:p w14:paraId="40C1A7A8" w14:textId="060C7A31"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37" w:type="dxa"/>
            <w:tcBorders>
              <w:left w:val="nil"/>
              <w:right w:val="nil"/>
            </w:tcBorders>
            <w:noWrap/>
            <w:vAlign w:val="bottom"/>
          </w:tcPr>
          <w:p w14:paraId="6049AB8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054534AE" w14:textId="4F909B0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37" w:type="dxa"/>
            <w:tcBorders>
              <w:left w:val="nil"/>
              <w:right w:val="nil"/>
            </w:tcBorders>
            <w:noWrap/>
            <w:vAlign w:val="bottom"/>
          </w:tcPr>
          <w:p w14:paraId="4B02AF42" w14:textId="77777777" w:rsidR="0054490D" w:rsidRPr="00D16B4B" w:rsidRDefault="0054490D" w:rsidP="0054490D">
            <w:pPr>
              <w:spacing w:line="230" w:lineRule="exact"/>
              <w:rPr>
                <w:rFonts w:ascii="Times New Roman" w:hAnsi="Times New Roman" w:cs="Times New Roman"/>
                <w:sz w:val="19"/>
                <w:szCs w:val="19"/>
              </w:rPr>
            </w:pPr>
          </w:p>
        </w:tc>
        <w:tc>
          <w:tcPr>
            <w:tcW w:w="662" w:type="dxa"/>
            <w:tcBorders>
              <w:left w:val="nil"/>
              <w:right w:val="nil"/>
            </w:tcBorders>
            <w:noWrap/>
            <w:vAlign w:val="bottom"/>
          </w:tcPr>
          <w:p w14:paraId="410A4BB9" w14:textId="45707C04"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43</w:t>
            </w:r>
          </w:p>
        </w:tc>
        <w:tc>
          <w:tcPr>
            <w:tcW w:w="237" w:type="dxa"/>
            <w:tcBorders>
              <w:left w:val="nil"/>
              <w:right w:val="nil"/>
            </w:tcBorders>
            <w:noWrap/>
            <w:vAlign w:val="bottom"/>
          </w:tcPr>
          <w:p w14:paraId="4307BC6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668" w:type="dxa"/>
            <w:tcBorders>
              <w:left w:val="nil"/>
              <w:right w:val="nil"/>
            </w:tcBorders>
            <w:noWrap/>
            <w:vAlign w:val="bottom"/>
          </w:tcPr>
          <w:p w14:paraId="1AD32D69" w14:textId="40EDADAF"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158</w:t>
            </w:r>
          </w:p>
        </w:tc>
        <w:tc>
          <w:tcPr>
            <w:tcW w:w="256" w:type="dxa"/>
          </w:tcPr>
          <w:p w14:paraId="3281C9E5" w14:textId="77777777" w:rsidR="0054490D" w:rsidRPr="00D16B4B" w:rsidRDefault="0054490D" w:rsidP="0054490D">
            <w:pPr>
              <w:spacing w:line="230" w:lineRule="exact"/>
              <w:rPr>
                <w:rFonts w:ascii="Times New Roman" w:hAnsi="Times New Roman" w:cs="Times New Roman"/>
                <w:sz w:val="19"/>
                <w:szCs w:val="19"/>
              </w:rPr>
            </w:pPr>
          </w:p>
        </w:tc>
        <w:tc>
          <w:tcPr>
            <w:tcW w:w="650" w:type="dxa"/>
            <w:vAlign w:val="bottom"/>
          </w:tcPr>
          <w:p w14:paraId="382B2B3C" w14:textId="079E47DB"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w:t>
            </w:r>
            <w:r w:rsidR="0054490D" w:rsidRPr="00D16B4B">
              <w:rPr>
                <w:rFonts w:ascii="Times New Roman" w:hAnsi="Times New Roman" w:cs="Times New Roman"/>
                <w:color w:val="000000"/>
                <w:sz w:val="19"/>
                <w:szCs w:val="19"/>
                <w:lang w:eastAsia="zh-CN"/>
              </w:rPr>
              <w:t>,</w:t>
            </w:r>
            <w:r>
              <w:rPr>
                <w:rFonts w:ascii="Times New Roman" w:hAnsi="Times New Roman" w:cs="Times New Roman"/>
                <w:color w:val="000000"/>
                <w:sz w:val="19"/>
                <w:szCs w:val="19"/>
                <w:lang w:eastAsia="zh-CN"/>
              </w:rPr>
              <w:t>268</w:t>
            </w:r>
          </w:p>
        </w:tc>
        <w:tc>
          <w:tcPr>
            <w:tcW w:w="270" w:type="dxa"/>
          </w:tcPr>
          <w:p w14:paraId="6B267CD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p>
        </w:tc>
        <w:tc>
          <w:tcPr>
            <w:tcW w:w="699" w:type="dxa"/>
            <w:vAlign w:val="bottom"/>
          </w:tcPr>
          <w:p w14:paraId="3E90B227" w14:textId="312F348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r>
              <w:rPr>
                <w:rFonts w:ascii="Times New Roman" w:hAnsi="Times New Roman" w:cs="Times New Roman"/>
                <w:color w:val="000000"/>
                <w:sz w:val="19"/>
                <w:szCs w:val="19"/>
                <w:lang w:eastAsia="zh-CN"/>
              </w:rPr>
              <w:t>571</w:t>
            </w:r>
          </w:p>
        </w:tc>
        <w:tc>
          <w:tcPr>
            <w:tcW w:w="238" w:type="dxa"/>
          </w:tcPr>
          <w:p w14:paraId="500F5EDB" w14:textId="77777777" w:rsidR="0054490D" w:rsidRPr="00D16B4B" w:rsidRDefault="0054490D" w:rsidP="0054490D">
            <w:pPr>
              <w:spacing w:line="230" w:lineRule="exact"/>
              <w:rPr>
                <w:rFonts w:ascii="Times New Roman" w:hAnsi="Times New Roman" w:cs="Times New Roman"/>
                <w:sz w:val="19"/>
                <w:szCs w:val="19"/>
              </w:rPr>
            </w:pPr>
          </w:p>
        </w:tc>
        <w:tc>
          <w:tcPr>
            <w:tcW w:w="662" w:type="dxa"/>
            <w:vAlign w:val="bottom"/>
          </w:tcPr>
          <w:p w14:paraId="78B6C57B" w14:textId="32AF857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w:t>
            </w:r>
            <w:r w:rsidR="00F013BC">
              <w:rPr>
                <w:rFonts w:ascii="Times New Roman" w:hAnsi="Times New Roman" w:cs="Times New Roman"/>
                <w:color w:val="000000"/>
                <w:sz w:val="19"/>
                <w:szCs w:val="19"/>
                <w:lang w:eastAsia="zh-CN"/>
              </w:rPr>
              <w:t>04</w:t>
            </w:r>
          </w:p>
        </w:tc>
        <w:tc>
          <w:tcPr>
            <w:tcW w:w="244" w:type="dxa"/>
          </w:tcPr>
          <w:p w14:paraId="16C2FC4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p>
        </w:tc>
        <w:tc>
          <w:tcPr>
            <w:tcW w:w="656" w:type="dxa"/>
            <w:vAlign w:val="bottom"/>
          </w:tcPr>
          <w:p w14:paraId="51557F6B" w14:textId="080DB55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w:t>
            </w:r>
            <w:r w:rsidR="00F013BC">
              <w:rPr>
                <w:rFonts w:ascii="Times New Roman" w:hAnsi="Times New Roman" w:cs="Times New Roman"/>
                <w:color w:val="000000"/>
                <w:sz w:val="19"/>
                <w:szCs w:val="19"/>
                <w:lang w:eastAsia="zh-CN"/>
              </w:rPr>
              <w:t>60</w:t>
            </w:r>
          </w:p>
        </w:tc>
        <w:tc>
          <w:tcPr>
            <w:tcW w:w="236" w:type="dxa"/>
          </w:tcPr>
          <w:p w14:paraId="58061239" w14:textId="77777777" w:rsidR="0054490D" w:rsidRPr="00D16B4B" w:rsidRDefault="0054490D" w:rsidP="0054490D">
            <w:pPr>
              <w:spacing w:line="230" w:lineRule="exact"/>
              <w:rPr>
                <w:rFonts w:ascii="Times New Roman" w:hAnsi="Times New Roman" w:cs="Times New Roman"/>
                <w:sz w:val="19"/>
                <w:szCs w:val="19"/>
              </w:rPr>
            </w:pPr>
          </w:p>
        </w:tc>
        <w:tc>
          <w:tcPr>
            <w:tcW w:w="767" w:type="dxa"/>
            <w:gridSpan w:val="3"/>
            <w:vAlign w:val="bottom"/>
          </w:tcPr>
          <w:p w14:paraId="7BF5F330" w14:textId="00675111"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w:t>
            </w:r>
            <w:r w:rsidR="00F013BC">
              <w:rPr>
                <w:rFonts w:ascii="Times New Roman" w:hAnsi="Times New Roman" w:cs="Times New Roman"/>
                <w:color w:val="000000"/>
                <w:sz w:val="19"/>
                <w:szCs w:val="19"/>
                <w:lang w:eastAsia="zh-CN"/>
              </w:rPr>
              <w:t>909</w:t>
            </w:r>
          </w:p>
        </w:tc>
        <w:tc>
          <w:tcPr>
            <w:tcW w:w="236" w:type="dxa"/>
            <w:gridSpan w:val="2"/>
          </w:tcPr>
          <w:p w14:paraId="257F7A8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color w:val="000000"/>
                <w:sz w:val="19"/>
                <w:szCs w:val="19"/>
                <w:lang w:eastAsia="zh-CN"/>
              </w:rPr>
            </w:pPr>
          </w:p>
        </w:tc>
        <w:tc>
          <w:tcPr>
            <w:tcW w:w="764" w:type="dxa"/>
            <w:gridSpan w:val="2"/>
            <w:vAlign w:val="bottom"/>
          </w:tcPr>
          <w:p w14:paraId="268BDA05" w14:textId="05C9599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5,594</w:t>
            </w:r>
          </w:p>
        </w:tc>
      </w:tr>
      <w:tr w:rsidR="0054490D" w:rsidRPr="00D16B4B" w14:paraId="0C6EE9E8" w14:textId="77777777" w:rsidTr="006012DD">
        <w:trPr>
          <w:trHeight w:val="40"/>
        </w:trPr>
        <w:tc>
          <w:tcPr>
            <w:tcW w:w="2262" w:type="dxa"/>
            <w:tcBorders>
              <w:top w:val="nil"/>
              <w:left w:val="nil"/>
              <w:bottom w:val="nil"/>
              <w:right w:val="nil"/>
            </w:tcBorders>
            <w:noWrap/>
          </w:tcPr>
          <w:p w14:paraId="198A8BE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 xml:space="preserve">Over time </w:t>
            </w:r>
          </w:p>
        </w:tc>
        <w:tc>
          <w:tcPr>
            <w:tcW w:w="705" w:type="dxa"/>
            <w:tcBorders>
              <w:left w:val="nil"/>
              <w:bottom w:val="single" w:sz="4" w:space="0" w:color="auto"/>
              <w:right w:val="nil"/>
            </w:tcBorders>
            <w:noWrap/>
            <w:vAlign w:val="bottom"/>
          </w:tcPr>
          <w:p w14:paraId="7324D0CF" w14:textId="2912FD96"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w:t>
            </w:r>
            <w:r w:rsidR="00F013BC">
              <w:rPr>
                <w:rFonts w:ascii="Times New Roman" w:hAnsi="Times New Roman" w:cs="Times New Roman"/>
                <w:color w:val="000000"/>
                <w:sz w:val="19"/>
                <w:szCs w:val="19"/>
                <w:lang w:eastAsia="zh-CN"/>
              </w:rPr>
              <w:t>752</w:t>
            </w:r>
          </w:p>
        </w:tc>
        <w:tc>
          <w:tcPr>
            <w:tcW w:w="237" w:type="dxa"/>
            <w:tcBorders>
              <w:left w:val="nil"/>
              <w:right w:val="nil"/>
            </w:tcBorders>
            <w:noWrap/>
            <w:vAlign w:val="bottom"/>
          </w:tcPr>
          <w:p w14:paraId="666B9D7E" w14:textId="77777777" w:rsidR="0054490D" w:rsidRPr="00D16B4B" w:rsidRDefault="0054490D" w:rsidP="0054490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noWrap/>
            <w:vAlign w:val="bottom"/>
          </w:tcPr>
          <w:p w14:paraId="4985D433" w14:textId="468B9274"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1,653</w:t>
            </w:r>
          </w:p>
        </w:tc>
        <w:tc>
          <w:tcPr>
            <w:tcW w:w="237" w:type="dxa"/>
            <w:tcBorders>
              <w:left w:val="nil"/>
              <w:right w:val="nil"/>
            </w:tcBorders>
            <w:noWrap/>
          </w:tcPr>
          <w:p w14:paraId="2E2A71CF" w14:textId="77777777" w:rsidR="0054490D" w:rsidRPr="00D16B4B" w:rsidRDefault="0054490D" w:rsidP="0054490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noWrap/>
            <w:vAlign w:val="bottom"/>
          </w:tcPr>
          <w:p w14:paraId="2D5CDE67" w14:textId="17427C5B"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F013BC">
              <w:rPr>
                <w:rFonts w:ascii="Times New Roman" w:hAnsi="Times New Roman" w:cs="Times New Roman"/>
                <w:color w:val="000000"/>
                <w:sz w:val="19"/>
                <w:szCs w:val="19"/>
                <w:lang w:eastAsia="zh-CN"/>
              </w:rPr>
              <w:t>757</w:t>
            </w:r>
          </w:p>
        </w:tc>
        <w:tc>
          <w:tcPr>
            <w:tcW w:w="237" w:type="dxa"/>
            <w:tcBorders>
              <w:left w:val="nil"/>
              <w:right w:val="nil"/>
            </w:tcBorders>
            <w:noWrap/>
          </w:tcPr>
          <w:p w14:paraId="5ECCE4D7" w14:textId="77777777" w:rsidR="0054490D" w:rsidRPr="00D16B4B" w:rsidRDefault="0054490D" w:rsidP="0054490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noWrap/>
            <w:vAlign w:val="bottom"/>
          </w:tcPr>
          <w:p w14:paraId="7573FA9F" w14:textId="737D51CA"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F013BC">
              <w:rPr>
                <w:rFonts w:ascii="Times New Roman" w:hAnsi="Times New Roman" w:cs="Times New Roman"/>
                <w:color w:val="000000"/>
                <w:sz w:val="19"/>
                <w:szCs w:val="19"/>
                <w:lang w:eastAsia="zh-CN"/>
              </w:rPr>
              <w:t>774</w:t>
            </w:r>
          </w:p>
        </w:tc>
        <w:tc>
          <w:tcPr>
            <w:tcW w:w="251" w:type="dxa"/>
            <w:tcBorders>
              <w:left w:val="nil"/>
              <w:right w:val="nil"/>
            </w:tcBorders>
            <w:noWrap/>
          </w:tcPr>
          <w:p w14:paraId="7D62A2E3" w14:textId="77777777" w:rsidR="0054490D" w:rsidRPr="00D16B4B" w:rsidRDefault="0054490D" w:rsidP="0054490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noWrap/>
            <w:vAlign w:val="bottom"/>
          </w:tcPr>
          <w:p w14:paraId="4C0FEBDB" w14:textId="7F59E0AB"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561</w:t>
            </w:r>
          </w:p>
        </w:tc>
        <w:tc>
          <w:tcPr>
            <w:tcW w:w="237" w:type="dxa"/>
            <w:tcBorders>
              <w:left w:val="nil"/>
              <w:right w:val="nil"/>
            </w:tcBorders>
            <w:noWrap/>
          </w:tcPr>
          <w:p w14:paraId="19D8011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noWrap/>
            <w:vAlign w:val="bottom"/>
          </w:tcPr>
          <w:p w14:paraId="0EAF4CC4" w14:textId="6A514304"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743</w:t>
            </w:r>
          </w:p>
        </w:tc>
        <w:tc>
          <w:tcPr>
            <w:tcW w:w="237" w:type="dxa"/>
            <w:tcBorders>
              <w:left w:val="nil"/>
              <w:right w:val="nil"/>
            </w:tcBorders>
            <w:noWrap/>
            <w:vAlign w:val="bottom"/>
          </w:tcPr>
          <w:p w14:paraId="7620BA84" w14:textId="77777777" w:rsidR="0054490D" w:rsidRPr="00D16B4B" w:rsidRDefault="0054490D" w:rsidP="0054490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noWrap/>
            <w:vAlign w:val="bottom"/>
          </w:tcPr>
          <w:p w14:paraId="60A04673" w14:textId="7A18DD01"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w:t>
            </w:r>
            <w:r w:rsidR="00F013BC">
              <w:rPr>
                <w:rFonts w:ascii="Times New Roman" w:hAnsi="Times New Roman" w:cs="Times New Roman"/>
                <w:color w:val="000000"/>
                <w:sz w:val="19"/>
                <w:szCs w:val="19"/>
                <w:lang w:eastAsia="zh-CN"/>
              </w:rPr>
              <w:t>143</w:t>
            </w:r>
          </w:p>
        </w:tc>
        <w:tc>
          <w:tcPr>
            <w:tcW w:w="237" w:type="dxa"/>
            <w:tcBorders>
              <w:left w:val="nil"/>
              <w:right w:val="nil"/>
            </w:tcBorders>
            <w:noWrap/>
            <w:vAlign w:val="bottom"/>
          </w:tcPr>
          <w:p w14:paraId="7FBB843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noWrap/>
            <w:vAlign w:val="bottom"/>
          </w:tcPr>
          <w:p w14:paraId="57CC1509" w14:textId="229D1036"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w:t>
            </w:r>
            <w:r w:rsidR="00F013BC">
              <w:rPr>
                <w:rFonts w:ascii="Times New Roman" w:hAnsi="Times New Roman" w:cs="Times New Roman"/>
                <w:color w:val="000000"/>
                <w:sz w:val="19"/>
                <w:szCs w:val="19"/>
                <w:lang w:eastAsia="zh-CN"/>
              </w:rPr>
              <w:t>093</w:t>
            </w:r>
          </w:p>
        </w:tc>
        <w:tc>
          <w:tcPr>
            <w:tcW w:w="256" w:type="dxa"/>
          </w:tcPr>
          <w:p w14:paraId="4B4FD934" w14:textId="77777777" w:rsidR="0054490D" w:rsidRPr="00D16B4B" w:rsidRDefault="0054490D" w:rsidP="0054490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514C7F0C" w14:textId="0862B956"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70" w:type="dxa"/>
          </w:tcPr>
          <w:p w14:paraId="7EB2E36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2FCB8DF0" w14:textId="20939F50"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w:t>
            </w:r>
          </w:p>
        </w:tc>
        <w:tc>
          <w:tcPr>
            <w:tcW w:w="238" w:type="dxa"/>
          </w:tcPr>
          <w:p w14:paraId="2F10F2A6" w14:textId="77777777" w:rsidR="0054490D" w:rsidRPr="00D16B4B" w:rsidRDefault="0054490D" w:rsidP="0054490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62" w:type="dxa"/>
            <w:tcBorders>
              <w:bottom w:val="single" w:sz="4" w:space="0" w:color="auto"/>
            </w:tcBorders>
            <w:vAlign w:val="bottom"/>
          </w:tcPr>
          <w:p w14:paraId="3839A891" w14:textId="6DF85BAD"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680</w:t>
            </w:r>
          </w:p>
        </w:tc>
        <w:tc>
          <w:tcPr>
            <w:tcW w:w="244" w:type="dxa"/>
          </w:tcPr>
          <w:p w14:paraId="1704897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56" w:type="dxa"/>
            <w:tcBorders>
              <w:bottom w:val="single" w:sz="4" w:space="0" w:color="auto"/>
            </w:tcBorders>
            <w:vAlign w:val="bottom"/>
          </w:tcPr>
          <w:p w14:paraId="241B267A" w14:textId="4C702F71"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510</w:t>
            </w:r>
          </w:p>
        </w:tc>
        <w:tc>
          <w:tcPr>
            <w:tcW w:w="236" w:type="dxa"/>
          </w:tcPr>
          <w:p w14:paraId="409FD449" w14:textId="77777777" w:rsidR="0054490D" w:rsidRPr="00D16B4B" w:rsidRDefault="0054490D" w:rsidP="0054490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767" w:type="dxa"/>
            <w:gridSpan w:val="3"/>
            <w:tcBorders>
              <w:bottom w:val="single" w:sz="4" w:space="0" w:color="auto"/>
            </w:tcBorders>
            <w:vAlign w:val="bottom"/>
          </w:tcPr>
          <w:p w14:paraId="4E9FD6AD" w14:textId="6B8D6091"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w:t>
            </w:r>
            <w:r w:rsidR="00F013BC">
              <w:rPr>
                <w:rFonts w:ascii="Times New Roman" w:hAnsi="Times New Roman" w:cs="Times New Roman"/>
                <w:color w:val="000000"/>
                <w:sz w:val="19"/>
                <w:szCs w:val="19"/>
                <w:lang w:eastAsia="zh-CN"/>
              </w:rPr>
              <w:t>895</w:t>
            </w:r>
          </w:p>
        </w:tc>
        <w:tc>
          <w:tcPr>
            <w:tcW w:w="236" w:type="dxa"/>
            <w:gridSpan w:val="2"/>
          </w:tcPr>
          <w:p w14:paraId="64FB82B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color w:val="000000"/>
                <w:sz w:val="19"/>
                <w:szCs w:val="19"/>
                <w:lang w:eastAsia="zh-CN"/>
              </w:rPr>
            </w:pPr>
          </w:p>
        </w:tc>
        <w:tc>
          <w:tcPr>
            <w:tcW w:w="764" w:type="dxa"/>
            <w:gridSpan w:val="2"/>
            <w:tcBorders>
              <w:bottom w:val="single" w:sz="4" w:space="0" w:color="auto"/>
            </w:tcBorders>
            <w:vAlign w:val="bottom"/>
          </w:tcPr>
          <w:p w14:paraId="1FD368F9" w14:textId="35231435"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5,778</w:t>
            </w:r>
          </w:p>
        </w:tc>
      </w:tr>
      <w:tr w:rsidR="0054490D" w:rsidRPr="00D16B4B" w14:paraId="1D35F4C5" w14:textId="77777777" w:rsidTr="006012DD">
        <w:trPr>
          <w:trHeight w:val="40"/>
        </w:trPr>
        <w:tc>
          <w:tcPr>
            <w:tcW w:w="2262" w:type="dxa"/>
            <w:tcBorders>
              <w:top w:val="nil"/>
              <w:left w:val="nil"/>
              <w:bottom w:val="nil"/>
              <w:right w:val="nil"/>
            </w:tcBorders>
            <w:noWrap/>
          </w:tcPr>
          <w:p w14:paraId="16102DC5" w14:textId="1CEC56E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b/>
                <w:bCs/>
                <w:sz w:val="19"/>
                <w:szCs w:val="19"/>
              </w:rPr>
            </w:pPr>
            <w:r w:rsidRPr="00D16B4B">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noWrap/>
            <w:vAlign w:val="bottom"/>
          </w:tcPr>
          <w:p w14:paraId="05B892CC" w14:textId="0363ECBA"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w:t>
            </w:r>
            <w:r w:rsidR="0054490D">
              <w:rPr>
                <w:rFonts w:ascii="Times New Roman" w:hAnsi="Times New Roman" w:cs="Times New Roman"/>
                <w:b/>
                <w:bCs/>
                <w:color w:val="000000"/>
                <w:sz w:val="19"/>
                <w:szCs w:val="19"/>
                <w:lang w:eastAsia="zh-CN"/>
              </w:rPr>
              <w:t>,</w:t>
            </w:r>
            <w:r>
              <w:rPr>
                <w:rFonts w:ascii="Times New Roman" w:hAnsi="Times New Roman" w:cs="Times New Roman"/>
                <w:b/>
                <w:bCs/>
                <w:color w:val="000000"/>
                <w:sz w:val="19"/>
                <w:szCs w:val="19"/>
                <w:lang w:eastAsia="zh-CN"/>
              </w:rPr>
              <w:t>973</w:t>
            </w:r>
          </w:p>
        </w:tc>
        <w:tc>
          <w:tcPr>
            <w:tcW w:w="237" w:type="dxa"/>
            <w:tcBorders>
              <w:left w:val="nil"/>
              <w:right w:val="nil"/>
            </w:tcBorders>
            <w:noWrap/>
            <w:vAlign w:val="bottom"/>
          </w:tcPr>
          <w:p w14:paraId="14E4406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noWrap/>
            <w:vAlign w:val="bottom"/>
          </w:tcPr>
          <w:p w14:paraId="1386796C" w14:textId="50F02198"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3,145</w:t>
            </w:r>
          </w:p>
        </w:tc>
        <w:tc>
          <w:tcPr>
            <w:tcW w:w="237" w:type="dxa"/>
            <w:tcBorders>
              <w:left w:val="nil"/>
              <w:right w:val="nil"/>
            </w:tcBorders>
            <w:noWrap/>
          </w:tcPr>
          <w:p w14:paraId="28ECCFD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noWrap/>
            <w:vAlign w:val="bottom"/>
          </w:tcPr>
          <w:p w14:paraId="1FEE605F" w14:textId="58050160"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w:t>
            </w:r>
            <w:r w:rsidR="00F013BC">
              <w:rPr>
                <w:rFonts w:ascii="Times New Roman" w:hAnsi="Times New Roman" w:cs="Times New Roman"/>
                <w:b/>
                <w:bCs/>
                <w:color w:val="000000"/>
                <w:sz w:val="19"/>
                <w:szCs w:val="19"/>
                <w:lang w:eastAsia="zh-CN"/>
              </w:rPr>
              <w:t>928</w:t>
            </w:r>
          </w:p>
        </w:tc>
        <w:tc>
          <w:tcPr>
            <w:tcW w:w="237" w:type="dxa"/>
            <w:tcBorders>
              <w:left w:val="nil"/>
              <w:right w:val="nil"/>
            </w:tcBorders>
            <w:noWrap/>
          </w:tcPr>
          <w:p w14:paraId="16F3DA4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noWrap/>
            <w:vAlign w:val="bottom"/>
          </w:tcPr>
          <w:p w14:paraId="2408BCDE" w14:textId="72F3CF0D"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w:t>
            </w:r>
            <w:r w:rsidR="00F013BC">
              <w:rPr>
                <w:rFonts w:ascii="Times New Roman" w:hAnsi="Times New Roman" w:cs="Times New Roman"/>
                <w:b/>
                <w:bCs/>
                <w:color w:val="000000"/>
                <w:sz w:val="19"/>
                <w:szCs w:val="19"/>
                <w:lang w:eastAsia="zh-CN"/>
              </w:rPr>
              <w:t>885</w:t>
            </w:r>
          </w:p>
        </w:tc>
        <w:tc>
          <w:tcPr>
            <w:tcW w:w="251" w:type="dxa"/>
            <w:tcBorders>
              <w:left w:val="nil"/>
              <w:right w:val="nil"/>
            </w:tcBorders>
            <w:noWrap/>
          </w:tcPr>
          <w:p w14:paraId="7E424E8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noWrap/>
            <w:vAlign w:val="bottom"/>
          </w:tcPr>
          <w:p w14:paraId="50CBDF52" w14:textId="793E936E"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563</w:t>
            </w:r>
          </w:p>
        </w:tc>
        <w:tc>
          <w:tcPr>
            <w:tcW w:w="237" w:type="dxa"/>
            <w:tcBorders>
              <w:left w:val="nil"/>
              <w:right w:val="nil"/>
            </w:tcBorders>
            <w:noWrap/>
          </w:tcPr>
          <w:p w14:paraId="384328E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noWrap/>
            <w:vAlign w:val="bottom"/>
          </w:tcPr>
          <w:p w14:paraId="0383FC49" w14:textId="64FADDC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745</w:t>
            </w:r>
          </w:p>
        </w:tc>
        <w:tc>
          <w:tcPr>
            <w:tcW w:w="237" w:type="dxa"/>
            <w:tcBorders>
              <w:left w:val="nil"/>
              <w:right w:val="nil"/>
            </w:tcBorders>
            <w:noWrap/>
            <w:vAlign w:val="bottom"/>
          </w:tcPr>
          <w:p w14:paraId="7972270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noWrap/>
            <w:vAlign w:val="bottom"/>
          </w:tcPr>
          <w:p w14:paraId="2B4F2AD4" w14:textId="3B222E16"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w:t>
            </w:r>
            <w:r w:rsidR="00F013BC">
              <w:rPr>
                <w:rFonts w:ascii="Times New Roman" w:hAnsi="Times New Roman" w:cs="Times New Roman"/>
                <w:b/>
                <w:bCs/>
                <w:color w:val="000000"/>
                <w:sz w:val="19"/>
                <w:szCs w:val="19"/>
                <w:lang w:eastAsia="zh-CN"/>
              </w:rPr>
              <w:t>186</w:t>
            </w:r>
          </w:p>
        </w:tc>
        <w:tc>
          <w:tcPr>
            <w:tcW w:w="237" w:type="dxa"/>
            <w:tcBorders>
              <w:left w:val="nil"/>
              <w:right w:val="nil"/>
            </w:tcBorders>
            <w:noWrap/>
            <w:vAlign w:val="bottom"/>
          </w:tcPr>
          <w:p w14:paraId="172ADC5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noWrap/>
            <w:vAlign w:val="bottom"/>
          </w:tcPr>
          <w:p w14:paraId="62548AFD" w14:textId="08973DF5"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w:t>
            </w:r>
            <w:r w:rsidR="00F013BC">
              <w:rPr>
                <w:rFonts w:ascii="Times New Roman" w:hAnsi="Times New Roman" w:cs="Times New Roman"/>
                <w:b/>
                <w:bCs/>
                <w:color w:val="000000"/>
                <w:sz w:val="19"/>
                <w:szCs w:val="19"/>
                <w:lang w:eastAsia="zh-CN"/>
              </w:rPr>
              <w:t>251</w:t>
            </w:r>
          </w:p>
        </w:tc>
        <w:tc>
          <w:tcPr>
            <w:tcW w:w="256" w:type="dxa"/>
          </w:tcPr>
          <w:p w14:paraId="6064F66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1C4CEBB7" w14:textId="7090E121"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4</w:t>
            </w:r>
            <w:r w:rsidR="0054490D" w:rsidRPr="00D16B4B">
              <w:rPr>
                <w:rFonts w:ascii="Times New Roman" w:hAnsi="Times New Roman" w:cs="Times New Roman"/>
                <w:b/>
                <w:bCs/>
                <w:color w:val="000000"/>
                <w:sz w:val="19"/>
                <w:szCs w:val="19"/>
                <w:lang w:eastAsia="zh-CN"/>
              </w:rPr>
              <w:t>,</w:t>
            </w:r>
            <w:r>
              <w:rPr>
                <w:rFonts w:ascii="Times New Roman" w:hAnsi="Times New Roman" w:cs="Times New Roman"/>
                <w:b/>
                <w:bCs/>
                <w:color w:val="000000"/>
                <w:sz w:val="19"/>
                <w:szCs w:val="19"/>
                <w:lang w:eastAsia="zh-CN"/>
              </w:rPr>
              <w:t>270</w:t>
            </w:r>
          </w:p>
        </w:tc>
        <w:tc>
          <w:tcPr>
            <w:tcW w:w="270" w:type="dxa"/>
          </w:tcPr>
          <w:p w14:paraId="4DFB845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4511455D" w14:textId="519DA31C"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3,</w:t>
            </w:r>
            <w:r>
              <w:rPr>
                <w:rFonts w:ascii="Times New Roman" w:hAnsi="Times New Roman" w:cs="Times New Roman"/>
                <w:b/>
                <w:bCs/>
                <w:color w:val="000000"/>
                <w:sz w:val="19"/>
                <w:szCs w:val="19"/>
                <w:lang w:eastAsia="zh-CN"/>
              </w:rPr>
              <w:t>576</w:t>
            </w:r>
          </w:p>
        </w:tc>
        <w:tc>
          <w:tcPr>
            <w:tcW w:w="238" w:type="dxa"/>
          </w:tcPr>
          <w:p w14:paraId="429EE45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bottom w:val="double" w:sz="4" w:space="0" w:color="auto"/>
            </w:tcBorders>
            <w:vAlign w:val="bottom"/>
          </w:tcPr>
          <w:p w14:paraId="64ABACFC" w14:textId="34FE2A32"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884</w:t>
            </w:r>
          </w:p>
        </w:tc>
        <w:tc>
          <w:tcPr>
            <w:tcW w:w="244" w:type="dxa"/>
          </w:tcPr>
          <w:p w14:paraId="29181A4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56" w:type="dxa"/>
            <w:tcBorders>
              <w:top w:val="single" w:sz="4" w:space="0" w:color="auto"/>
              <w:bottom w:val="double" w:sz="4" w:space="0" w:color="auto"/>
            </w:tcBorders>
            <w:vAlign w:val="bottom"/>
          </w:tcPr>
          <w:p w14:paraId="1CB53B16" w14:textId="6E401D46" w:rsidR="0054490D" w:rsidRPr="00D16B4B" w:rsidRDefault="00F013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770</w:t>
            </w:r>
          </w:p>
        </w:tc>
        <w:tc>
          <w:tcPr>
            <w:tcW w:w="236" w:type="dxa"/>
          </w:tcPr>
          <w:p w14:paraId="6FA8894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67" w:type="dxa"/>
            <w:gridSpan w:val="3"/>
            <w:tcBorders>
              <w:top w:val="single" w:sz="4" w:space="0" w:color="auto"/>
              <w:bottom w:val="double" w:sz="4" w:space="0" w:color="auto"/>
            </w:tcBorders>
            <w:vAlign w:val="bottom"/>
          </w:tcPr>
          <w:p w14:paraId="2FA7D4F8" w14:textId="1465CAF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11,</w:t>
            </w:r>
            <w:r w:rsidR="00F013BC">
              <w:rPr>
                <w:rFonts w:ascii="Times New Roman" w:hAnsi="Times New Roman" w:cs="Times New Roman"/>
                <w:b/>
                <w:bCs/>
                <w:color w:val="000000"/>
                <w:sz w:val="19"/>
                <w:szCs w:val="19"/>
                <w:lang w:eastAsia="zh-CN"/>
              </w:rPr>
              <w:t>804</w:t>
            </w:r>
          </w:p>
        </w:tc>
        <w:tc>
          <w:tcPr>
            <w:tcW w:w="236" w:type="dxa"/>
            <w:gridSpan w:val="2"/>
          </w:tcPr>
          <w:p w14:paraId="54A1F5F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b/>
                <w:bCs/>
                <w:color w:val="000000"/>
                <w:sz w:val="19"/>
                <w:szCs w:val="19"/>
                <w:lang w:eastAsia="zh-CN"/>
              </w:rPr>
            </w:pPr>
          </w:p>
        </w:tc>
        <w:tc>
          <w:tcPr>
            <w:tcW w:w="764" w:type="dxa"/>
            <w:gridSpan w:val="2"/>
            <w:tcBorders>
              <w:top w:val="single" w:sz="4" w:space="0" w:color="auto"/>
              <w:bottom w:val="double" w:sz="4" w:space="0" w:color="auto"/>
            </w:tcBorders>
            <w:vAlign w:val="bottom"/>
          </w:tcPr>
          <w:p w14:paraId="64654C88" w14:textId="10A4ADB0"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11,</w:t>
            </w:r>
            <w:r>
              <w:rPr>
                <w:rFonts w:ascii="Times New Roman" w:hAnsi="Times New Roman" w:cs="Times New Roman"/>
                <w:b/>
                <w:bCs/>
                <w:color w:val="000000"/>
                <w:sz w:val="19"/>
                <w:szCs w:val="19"/>
                <w:lang w:eastAsia="zh-CN"/>
              </w:rPr>
              <w:t>372</w:t>
            </w:r>
          </w:p>
        </w:tc>
      </w:tr>
      <w:tr w:rsidR="0054490D" w:rsidRPr="00D16B4B" w14:paraId="43D55A2E" w14:textId="77777777" w:rsidTr="006012DD">
        <w:trPr>
          <w:trHeight w:val="40"/>
        </w:trPr>
        <w:tc>
          <w:tcPr>
            <w:tcW w:w="2262" w:type="dxa"/>
            <w:tcBorders>
              <w:top w:val="nil"/>
              <w:left w:val="nil"/>
              <w:bottom w:val="nil"/>
              <w:right w:val="nil"/>
            </w:tcBorders>
            <w:noWrap/>
            <w:vAlign w:val="bottom"/>
          </w:tcPr>
          <w:p w14:paraId="39FBEA9B" w14:textId="77777777" w:rsidR="0054490D" w:rsidRPr="00D16B4B" w:rsidRDefault="0054490D" w:rsidP="0054490D">
            <w:pPr>
              <w:shd w:val="clear" w:color="auto" w:fill="FFFFFF"/>
              <w:spacing w:line="10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noWrap/>
            <w:vAlign w:val="bottom"/>
          </w:tcPr>
          <w:p w14:paraId="1064094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68C417B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noWrap/>
            <w:vAlign w:val="bottom"/>
          </w:tcPr>
          <w:p w14:paraId="45CED98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tcPr>
          <w:p w14:paraId="2B7B777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noWrap/>
            <w:vAlign w:val="bottom"/>
          </w:tcPr>
          <w:p w14:paraId="3AA2FA4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tcPr>
          <w:p w14:paraId="19676A4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noWrap/>
            <w:vAlign w:val="bottom"/>
          </w:tcPr>
          <w:p w14:paraId="2F64F76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1" w:type="dxa"/>
            <w:tcBorders>
              <w:left w:val="nil"/>
              <w:right w:val="nil"/>
            </w:tcBorders>
            <w:noWrap/>
          </w:tcPr>
          <w:p w14:paraId="4F7389C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noWrap/>
            <w:vAlign w:val="bottom"/>
          </w:tcPr>
          <w:p w14:paraId="1E785D1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tcPr>
          <w:p w14:paraId="0A98537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noWrap/>
            <w:vAlign w:val="bottom"/>
          </w:tcPr>
          <w:p w14:paraId="10C6A55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tcPr>
          <w:p w14:paraId="2FC2D64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noWrap/>
            <w:vAlign w:val="bottom"/>
          </w:tcPr>
          <w:p w14:paraId="60A30E1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6A5FD62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noWrap/>
            <w:vAlign w:val="bottom"/>
          </w:tcPr>
          <w:p w14:paraId="79A77B8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6" w:type="dxa"/>
            <w:vAlign w:val="bottom"/>
          </w:tcPr>
          <w:p w14:paraId="293B7A7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69D6AB9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0" w:type="dxa"/>
            <w:vAlign w:val="bottom"/>
          </w:tcPr>
          <w:p w14:paraId="6B823AD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7E191D2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8" w:type="dxa"/>
          </w:tcPr>
          <w:p w14:paraId="24805E8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62" w:type="dxa"/>
            <w:tcBorders>
              <w:top w:val="double" w:sz="4" w:space="0" w:color="auto"/>
            </w:tcBorders>
            <w:vAlign w:val="bottom"/>
          </w:tcPr>
          <w:p w14:paraId="6BB7102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44" w:type="dxa"/>
          </w:tcPr>
          <w:p w14:paraId="68F44B7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56" w:type="dxa"/>
            <w:tcBorders>
              <w:top w:val="double" w:sz="4" w:space="0" w:color="auto"/>
            </w:tcBorders>
            <w:vAlign w:val="bottom"/>
          </w:tcPr>
          <w:p w14:paraId="7F00DCA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tcPr>
          <w:p w14:paraId="5F1D5E7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7" w:type="dxa"/>
            <w:gridSpan w:val="3"/>
            <w:tcBorders>
              <w:top w:val="double" w:sz="4" w:space="0" w:color="auto"/>
            </w:tcBorders>
            <w:vAlign w:val="bottom"/>
          </w:tcPr>
          <w:p w14:paraId="04BCC70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gridSpan w:val="2"/>
          </w:tcPr>
          <w:p w14:paraId="592C374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4" w:type="dxa"/>
            <w:gridSpan w:val="2"/>
            <w:tcBorders>
              <w:top w:val="double" w:sz="4" w:space="0" w:color="auto"/>
            </w:tcBorders>
            <w:vAlign w:val="bottom"/>
          </w:tcPr>
          <w:p w14:paraId="1052640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r>
      <w:tr w:rsidR="0054490D" w:rsidRPr="00D16B4B" w14:paraId="1332D85B" w14:textId="77777777" w:rsidTr="006012DD">
        <w:trPr>
          <w:trHeight w:val="40"/>
        </w:trPr>
        <w:tc>
          <w:tcPr>
            <w:tcW w:w="2262" w:type="dxa"/>
            <w:tcBorders>
              <w:top w:val="nil"/>
              <w:left w:val="nil"/>
              <w:bottom w:val="nil"/>
              <w:right w:val="nil"/>
            </w:tcBorders>
            <w:noWrap/>
            <w:vAlign w:val="bottom"/>
          </w:tcPr>
          <w:p w14:paraId="6AF18288" w14:textId="5C0C15E0" w:rsidR="0054490D" w:rsidRPr="00D16B4B" w:rsidRDefault="0054490D" w:rsidP="0054490D">
            <w:pPr>
              <w:shd w:val="clear" w:color="auto" w:fill="FFFFFF"/>
              <w:spacing w:line="230" w:lineRule="exact"/>
              <w:ind w:left="180" w:right="-79" w:hanging="180"/>
              <w:rPr>
                <w:rFonts w:ascii="Times New Roman" w:hAnsi="Times New Roman" w:cs="Times New Roman"/>
                <w:sz w:val="19"/>
                <w:szCs w:val="19"/>
              </w:rPr>
            </w:pPr>
            <w:r w:rsidRPr="00D16B4B">
              <w:rPr>
                <w:rFonts w:ascii="Times New Roman" w:hAnsi="Times New Roman" w:cs="Times New Roman"/>
                <w:sz w:val="19"/>
                <w:szCs w:val="19"/>
              </w:rPr>
              <w:t>Segment profit (loss) before finance costs</w:t>
            </w:r>
            <w:r w:rsidRPr="00D16B4B">
              <w:rPr>
                <w:rFonts w:ascii="Times New Roman" w:hAnsi="Times New Roman" w:cstheme="minorBidi" w:hint="cs"/>
                <w:sz w:val="19"/>
                <w:szCs w:val="19"/>
                <w:cs/>
              </w:rPr>
              <w:t xml:space="preserve"> </w:t>
            </w:r>
            <w:r w:rsidRPr="00D16B4B">
              <w:rPr>
                <w:rFonts w:ascii="Times New Roman" w:hAnsi="Times New Roman" w:cstheme="minorBidi"/>
                <w:sz w:val="19"/>
                <w:szCs w:val="19"/>
              </w:rPr>
              <w:t>and</w:t>
            </w:r>
            <w:r w:rsidRPr="00D16B4B">
              <w:rPr>
                <w:rFonts w:ascii="Times New Roman" w:hAnsi="Times New Roman" w:cs="Times New Roman"/>
                <w:sz w:val="19"/>
                <w:szCs w:val="19"/>
              </w:rPr>
              <w:t xml:space="preserve"> income tax</w:t>
            </w:r>
            <w:r w:rsidRPr="00D16B4B">
              <w:rPr>
                <w:rFonts w:ascii="Times New Roman" w:hAnsi="Times New Roman" w:cs="Times New Roman"/>
                <w:sz w:val="19"/>
                <w:szCs w:val="19"/>
                <w:cs/>
              </w:rPr>
              <w:t xml:space="preserve"> </w:t>
            </w:r>
            <w:r w:rsidRPr="00D16B4B">
              <w:rPr>
                <w:rFonts w:ascii="Times New Roman" w:hAnsi="Times New Roman" w:cs="Times New Roman"/>
                <w:sz w:val="19"/>
                <w:szCs w:val="19"/>
                <w:lang w:eastAsia="zh-CN"/>
              </w:rPr>
              <w:t xml:space="preserve">expense </w:t>
            </w:r>
          </w:p>
        </w:tc>
        <w:tc>
          <w:tcPr>
            <w:tcW w:w="705" w:type="dxa"/>
            <w:tcBorders>
              <w:left w:val="nil"/>
              <w:bottom w:val="double" w:sz="4" w:space="0" w:color="auto"/>
              <w:right w:val="nil"/>
            </w:tcBorders>
            <w:noWrap/>
            <w:vAlign w:val="bottom"/>
          </w:tcPr>
          <w:p w14:paraId="4E2983DB" w14:textId="2C8175B8"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161</w:t>
            </w:r>
          </w:p>
        </w:tc>
        <w:tc>
          <w:tcPr>
            <w:tcW w:w="237" w:type="dxa"/>
            <w:tcBorders>
              <w:left w:val="nil"/>
              <w:right w:val="nil"/>
            </w:tcBorders>
            <w:noWrap/>
            <w:vAlign w:val="bottom"/>
          </w:tcPr>
          <w:p w14:paraId="29B44A7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noWrap/>
            <w:vAlign w:val="bottom"/>
          </w:tcPr>
          <w:p w14:paraId="049A86C3" w14:textId="33F300F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79</w:t>
            </w:r>
          </w:p>
        </w:tc>
        <w:tc>
          <w:tcPr>
            <w:tcW w:w="237" w:type="dxa"/>
            <w:tcBorders>
              <w:left w:val="nil"/>
              <w:right w:val="nil"/>
            </w:tcBorders>
            <w:noWrap/>
            <w:vAlign w:val="bottom"/>
          </w:tcPr>
          <w:p w14:paraId="3730A92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noWrap/>
            <w:vAlign w:val="bottom"/>
          </w:tcPr>
          <w:p w14:paraId="60D60D7D" w14:textId="0C275132"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49</w:t>
            </w:r>
          </w:p>
        </w:tc>
        <w:tc>
          <w:tcPr>
            <w:tcW w:w="237" w:type="dxa"/>
            <w:tcBorders>
              <w:left w:val="nil"/>
              <w:right w:val="nil"/>
            </w:tcBorders>
            <w:noWrap/>
            <w:vAlign w:val="bottom"/>
          </w:tcPr>
          <w:p w14:paraId="0ED069D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bottom w:val="double" w:sz="4" w:space="0" w:color="auto"/>
              <w:right w:val="nil"/>
            </w:tcBorders>
            <w:noWrap/>
            <w:vAlign w:val="bottom"/>
          </w:tcPr>
          <w:p w14:paraId="6C788F54" w14:textId="44DF6E77"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60</w:t>
            </w:r>
          </w:p>
        </w:tc>
        <w:tc>
          <w:tcPr>
            <w:tcW w:w="251" w:type="dxa"/>
            <w:tcBorders>
              <w:left w:val="nil"/>
              <w:right w:val="nil"/>
            </w:tcBorders>
            <w:noWrap/>
            <w:vAlign w:val="bottom"/>
          </w:tcPr>
          <w:p w14:paraId="681F74E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noWrap/>
            <w:vAlign w:val="bottom"/>
          </w:tcPr>
          <w:p w14:paraId="19D40D8C" w14:textId="2A007A64"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33</w:t>
            </w:r>
          </w:p>
        </w:tc>
        <w:tc>
          <w:tcPr>
            <w:tcW w:w="237" w:type="dxa"/>
            <w:tcBorders>
              <w:left w:val="nil"/>
              <w:right w:val="nil"/>
            </w:tcBorders>
            <w:noWrap/>
            <w:vAlign w:val="bottom"/>
          </w:tcPr>
          <w:p w14:paraId="7718689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noWrap/>
            <w:vAlign w:val="bottom"/>
          </w:tcPr>
          <w:p w14:paraId="7E71FDB6" w14:textId="30BF251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54</w:t>
            </w:r>
          </w:p>
        </w:tc>
        <w:tc>
          <w:tcPr>
            <w:tcW w:w="237" w:type="dxa"/>
            <w:tcBorders>
              <w:left w:val="nil"/>
              <w:right w:val="nil"/>
            </w:tcBorders>
            <w:noWrap/>
            <w:vAlign w:val="bottom"/>
          </w:tcPr>
          <w:p w14:paraId="761F359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noWrap/>
            <w:vAlign w:val="bottom"/>
          </w:tcPr>
          <w:p w14:paraId="2658A3AD" w14:textId="3679B648"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6</w:t>
            </w:r>
          </w:p>
        </w:tc>
        <w:tc>
          <w:tcPr>
            <w:tcW w:w="237" w:type="dxa"/>
            <w:tcBorders>
              <w:left w:val="nil"/>
              <w:right w:val="nil"/>
            </w:tcBorders>
            <w:noWrap/>
            <w:vAlign w:val="bottom"/>
          </w:tcPr>
          <w:p w14:paraId="318BDD0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noWrap/>
            <w:vAlign w:val="bottom"/>
          </w:tcPr>
          <w:p w14:paraId="5DAAD2FE" w14:textId="39DEFF6D"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w:t>
            </w:r>
            <w:r w:rsidR="00041194">
              <w:rPr>
                <w:rFonts w:ascii="Times New Roman" w:hAnsi="Times New Roman" w:cs="Times New Roman"/>
                <w:color w:val="000000"/>
                <w:sz w:val="19"/>
                <w:szCs w:val="19"/>
                <w:lang w:eastAsia="zh-CN"/>
              </w:rPr>
              <w:t>40</w:t>
            </w:r>
            <w:r>
              <w:rPr>
                <w:rFonts w:ascii="Times New Roman" w:hAnsi="Times New Roman" w:cs="Times New Roman"/>
                <w:color w:val="000000"/>
                <w:sz w:val="19"/>
                <w:szCs w:val="19"/>
                <w:lang w:eastAsia="zh-CN"/>
              </w:rPr>
              <w:t>)</w:t>
            </w:r>
          </w:p>
        </w:tc>
        <w:tc>
          <w:tcPr>
            <w:tcW w:w="256" w:type="dxa"/>
            <w:vAlign w:val="bottom"/>
          </w:tcPr>
          <w:p w14:paraId="7D6D53B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663217A1" w14:textId="3314D332"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235</w:t>
            </w:r>
          </w:p>
        </w:tc>
        <w:tc>
          <w:tcPr>
            <w:tcW w:w="270" w:type="dxa"/>
            <w:vAlign w:val="bottom"/>
          </w:tcPr>
          <w:p w14:paraId="2AC16E8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tcBorders>
              <w:bottom w:val="double" w:sz="4" w:space="0" w:color="auto"/>
            </w:tcBorders>
            <w:vAlign w:val="bottom"/>
          </w:tcPr>
          <w:p w14:paraId="59B91DBC" w14:textId="0D16C54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148</w:t>
            </w:r>
          </w:p>
        </w:tc>
        <w:tc>
          <w:tcPr>
            <w:tcW w:w="238" w:type="dxa"/>
            <w:vAlign w:val="bottom"/>
          </w:tcPr>
          <w:p w14:paraId="2DB68B1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62" w:type="dxa"/>
            <w:tcBorders>
              <w:bottom w:val="double" w:sz="4" w:space="0" w:color="auto"/>
            </w:tcBorders>
            <w:vAlign w:val="bottom"/>
          </w:tcPr>
          <w:p w14:paraId="4F02CA5F" w14:textId="73F63260"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109</w:t>
            </w:r>
          </w:p>
        </w:tc>
        <w:tc>
          <w:tcPr>
            <w:tcW w:w="244" w:type="dxa"/>
            <w:vAlign w:val="bottom"/>
          </w:tcPr>
          <w:p w14:paraId="391A704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tcBorders>
              <w:bottom w:val="double" w:sz="4" w:space="0" w:color="auto"/>
            </w:tcBorders>
            <w:vAlign w:val="bottom"/>
          </w:tcPr>
          <w:p w14:paraId="46517456" w14:textId="35EB1139"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70</w:t>
            </w:r>
          </w:p>
        </w:tc>
        <w:tc>
          <w:tcPr>
            <w:tcW w:w="236" w:type="dxa"/>
            <w:vAlign w:val="bottom"/>
          </w:tcPr>
          <w:p w14:paraId="3DE8D15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tcBorders>
              <w:bottom w:val="double" w:sz="4" w:space="0" w:color="auto"/>
            </w:tcBorders>
            <w:vAlign w:val="bottom"/>
          </w:tcPr>
          <w:p w14:paraId="27B40F76" w14:textId="14C949B9"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593</w:t>
            </w:r>
          </w:p>
        </w:tc>
        <w:tc>
          <w:tcPr>
            <w:tcW w:w="236" w:type="dxa"/>
            <w:gridSpan w:val="2"/>
            <w:vAlign w:val="bottom"/>
          </w:tcPr>
          <w:p w14:paraId="41C1EA5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tcBorders>
              <w:bottom w:val="double" w:sz="4" w:space="0" w:color="auto"/>
            </w:tcBorders>
            <w:vAlign w:val="bottom"/>
          </w:tcPr>
          <w:p w14:paraId="47473E6E" w14:textId="0027CD86"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171</w:t>
            </w:r>
          </w:p>
        </w:tc>
      </w:tr>
      <w:tr w:rsidR="0054490D" w:rsidRPr="00D16B4B" w14:paraId="5CA688DC" w14:textId="77777777" w:rsidTr="006012DD">
        <w:trPr>
          <w:trHeight w:val="40"/>
        </w:trPr>
        <w:tc>
          <w:tcPr>
            <w:tcW w:w="2262" w:type="dxa"/>
            <w:tcBorders>
              <w:top w:val="nil"/>
              <w:left w:val="nil"/>
              <w:bottom w:val="nil"/>
              <w:right w:val="nil"/>
            </w:tcBorders>
            <w:noWrap/>
            <w:vAlign w:val="bottom"/>
          </w:tcPr>
          <w:p w14:paraId="20A2DF19" w14:textId="77777777" w:rsidR="0054490D" w:rsidRPr="00D16B4B" w:rsidRDefault="0054490D" w:rsidP="0054490D">
            <w:pPr>
              <w:shd w:val="clear" w:color="auto" w:fill="FFFFFF"/>
              <w:spacing w:line="12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noWrap/>
            <w:vAlign w:val="bottom"/>
          </w:tcPr>
          <w:p w14:paraId="235572D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2024454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noWrap/>
            <w:vAlign w:val="bottom"/>
          </w:tcPr>
          <w:p w14:paraId="2A82891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6CD1F81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noWrap/>
            <w:vAlign w:val="bottom"/>
          </w:tcPr>
          <w:p w14:paraId="4E278829" w14:textId="7D0E9DA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12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5D9F65D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noWrap/>
            <w:vAlign w:val="bottom"/>
          </w:tcPr>
          <w:p w14:paraId="47128D8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120" w:lineRule="exact"/>
              <w:rPr>
                <w:rFonts w:ascii="Times New Roman" w:hAnsi="Times New Roman" w:cs="Times New Roman"/>
                <w:color w:val="000000"/>
                <w:sz w:val="19"/>
                <w:szCs w:val="19"/>
                <w:lang w:eastAsia="zh-CN"/>
              </w:rPr>
            </w:pPr>
          </w:p>
        </w:tc>
        <w:tc>
          <w:tcPr>
            <w:tcW w:w="251" w:type="dxa"/>
            <w:tcBorders>
              <w:left w:val="nil"/>
              <w:right w:val="nil"/>
            </w:tcBorders>
            <w:noWrap/>
            <w:vAlign w:val="bottom"/>
          </w:tcPr>
          <w:p w14:paraId="2DCC0BC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noWrap/>
            <w:vAlign w:val="bottom"/>
          </w:tcPr>
          <w:p w14:paraId="07ED5AD8" w14:textId="2B914238"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37C2B9C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noWrap/>
            <w:vAlign w:val="bottom"/>
          </w:tcPr>
          <w:p w14:paraId="445CFE2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3E8FCEC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noWrap/>
            <w:vAlign w:val="bottom"/>
          </w:tcPr>
          <w:p w14:paraId="2DFB83C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20" w:lineRule="exact"/>
              <w:rPr>
                <w:rFonts w:ascii="Times New Roman" w:hAnsi="Times New Roman" w:cs="Times New Roman"/>
                <w:color w:val="000000"/>
                <w:sz w:val="19"/>
                <w:szCs w:val="19"/>
                <w:lang w:eastAsia="zh-CN"/>
              </w:rPr>
            </w:pPr>
          </w:p>
        </w:tc>
        <w:tc>
          <w:tcPr>
            <w:tcW w:w="237" w:type="dxa"/>
            <w:tcBorders>
              <w:left w:val="nil"/>
              <w:right w:val="nil"/>
            </w:tcBorders>
            <w:noWrap/>
            <w:vAlign w:val="bottom"/>
          </w:tcPr>
          <w:p w14:paraId="24FA3B1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noWrap/>
            <w:vAlign w:val="bottom"/>
          </w:tcPr>
          <w:p w14:paraId="2EB988C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20" w:lineRule="exact"/>
              <w:rPr>
                <w:rFonts w:ascii="Times New Roman" w:hAnsi="Times New Roman" w:cs="Times New Roman"/>
                <w:color w:val="000000"/>
                <w:sz w:val="19"/>
                <w:szCs w:val="19"/>
                <w:lang w:eastAsia="zh-CN"/>
              </w:rPr>
            </w:pPr>
          </w:p>
        </w:tc>
        <w:tc>
          <w:tcPr>
            <w:tcW w:w="256" w:type="dxa"/>
            <w:vAlign w:val="bottom"/>
          </w:tcPr>
          <w:p w14:paraId="1EC0B5E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620E10B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70" w:type="dxa"/>
            <w:vAlign w:val="bottom"/>
          </w:tcPr>
          <w:p w14:paraId="50A41B1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42B1112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8" w:type="dxa"/>
            <w:vAlign w:val="bottom"/>
          </w:tcPr>
          <w:p w14:paraId="1DED164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662" w:type="dxa"/>
            <w:tcBorders>
              <w:top w:val="double" w:sz="4" w:space="0" w:color="auto"/>
            </w:tcBorders>
            <w:vAlign w:val="bottom"/>
          </w:tcPr>
          <w:p w14:paraId="2B7BC82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20" w:lineRule="exact"/>
              <w:ind w:right="-117"/>
              <w:rPr>
                <w:rFonts w:ascii="Times New Roman" w:hAnsi="Times New Roman" w:cs="Times New Roman"/>
                <w:color w:val="000000"/>
                <w:sz w:val="19"/>
                <w:szCs w:val="19"/>
                <w:lang w:eastAsia="zh-CN"/>
              </w:rPr>
            </w:pPr>
          </w:p>
        </w:tc>
        <w:tc>
          <w:tcPr>
            <w:tcW w:w="244" w:type="dxa"/>
            <w:vAlign w:val="bottom"/>
          </w:tcPr>
          <w:p w14:paraId="46BB5D4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656" w:type="dxa"/>
            <w:tcBorders>
              <w:top w:val="double" w:sz="4" w:space="0" w:color="auto"/>
            </w:tcBorders>
            <w:vAlign w:val="bottom"/>
          </w:tcPr>
          <w:p w14:paraId="1CF590E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20" w:lineRule="exact"/>
              <w:ind w:right="-117"/>
              <w:rPr>
                <w:rFonts w:ascii="Times New Roman" w:hAnsi="Times New Roman" w:cs="Times New Roman"/>
                <w:color w:val="000000"/>
                <w:sz w:val="19"/>
                <w:szCs w:val="19"/>
                <w:lang w:eastAsia="zh-CN"/>
              </w:rPr>
            </w:pPr>
          </w:p>
        </w:tc>
        <w:tc>
          <w:tcPr>
            <w:tcW w:w="236" w:type="dxa"/>
            <w:vAlign w:val="bottom"/>
          </w:tcPr>
          <w:p w14:paraId="13C5E02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767" w:type="dxa"/>
            <w:gridSpan w:val="3"/>
            <w:tcBorders>
              <w:top w:val="double" w:sz="4" w:space="0" w:color="auto"/>
            </w:tcBorders>
            <w:vAlign w:val="bottom"/>
          </w:tcPr>
          <w:p w14:paraId="29348B36" w14:textId="7383F75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120" w:lineRule="exact"/>
              <w:rPr>
                <w:rFonts w:ascii="Times New Roman" w:hAnsi="Times New Roman" w:cs="Times New Roman"/>
                <w:color w:val="000000"/>
                <w:sz w:val="19"/>
                <w:szCs w:val="19"/>
                <w:lang w:eastAsia="zh-CN"/>
              </w:rPr>
            </w:pPr>
          </w:p>
        </w:tc>
        <w:tc>
          <w:tcPr>
            <w:tcW w:w="236" w:type="dxa"/>
            <w:gridSpan w:val="2"/>
            <w:vAlign w:val="bottom"/>
          </w:tcPr>
          <w:p w14:paraId="5FCD710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764" w:type="dxa"/>
            <w:gridSpan w:val="2"/>
            <w:tcBorders>
              <w:top w:val="double" w:sz="4" w:space="0" w:color="auto"/>
            </w:tcBorders>
            <w:vAlign w:val="bottom"/>
          </w:tcPr>
          <w:p w14:paraId="6777092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120" w:lineRule="exact"/>
              <w:rPr>
                <w:rFonts w:ascii="Times New Roman" w:hAnsi="Times New Roman" w:cs="Times New Roman"/>
                <w:color w:val="000000"/>
                <w:sz w:val="19"/>
                <w:szCs w:val="19"/>
                <w:lang w:eastAsia="zh-CN"/>
              </w:rPr>
            </w:pPr>
          </w:p>
        </w:tc>
      </w:tr>
      <w:tr w:rsidR="0054490D" w:rsidRPr="00D16B4B" w14:paraId="7D5E2B84" w14:textId="77777777" w:rsidTr="006012DD">
        <w:trPr>
          <w:trHeight w:val="40"/>
        </w:trPr>
        <w:tc>
          <w:tcPr>
            <w:tcW w:w="2262" w:type="dxa"/>
            <w:tcBorders>
              <w:top w:val="nil"/>
              <w:left w:val="nil"/>
              <w:right w:val="nil"/>
            </w:tcBorders>
            <w:noWrap/>
            <w:vAlign w:val="bottom"/>
          </w:tcPr>
          <w:p w14:paraId="7BDD5781" w14:textId="77777777" w:rsidR="0054490D" w:rsidRPr="00D16B4B" w:rsidRDefault="0054490D" w:rsidP="0054490D">
            <w:pPr>
              <w:shd w:val="clear" w:color="auto" w:fill="FFFFFF"/>
              <w:spacing w:line="240" w:lineRule="exact"/>
              <w:ind w:left="180" w:right="-79" w:hanging="180"/>
              <w:rPr>
                <w:rFonts w:ascii="Times New Roman" w:hAnsi="Times New Roman" w:cs="Times New Roman"/>
                <w:sz w:val="19"/>
                <w:szCs w:val="19"/>
              </w:rPr>
            </w:pPr>
            <w:r w:rsidRPr="00D16B4B">
              <w:rPr>
                <w:rFonts w:ascii="Times New Roman" w:hAnsi="Times New Roman" w:cs="Times New Roman"/>
                <w:sz w:val="19"/>
                <w:szCs w:val="19"/>
              </w:rPr>
              <w:t>Segment assets</w:t>
            </w:r>
          </w:p>
        </w:tc>
        <w:tc>
          <w:tcPr>
            <w:tcW w:w="705" w:type="dxa"/>
            <w:tcBorders>
              <w:left w:val="nil"/>
              <w:bottom w:val="double" w:sz="4" w:space="0" w:color="auto"/>
              <w:right w:val="nil"/>
            </w:tcBorders>
            <w:noWrap/>
            <w:vAlign w:val="bottom"/>
          </w:tcPr>
          <w:p w14:paraId="7572EC2B" w14:textId="38A8EF60"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w:t>
            </w:r>
            <w:r w:rsidR="0054490D" w:rsidRPr="00D16B4B">
              <w:rPr>
                <w:rFonts w:ascii="Times New Roman" w:hAnsi="Times New Roman" w:cs="Times New Roman"/>
                <w:color w:val="000000"/>
                <w:sz w:val="19"/>
                <w:szCs w:val="19"/>
                <w:lang w:eastAsia="zh-CN"/>
              </w:rPr>
              <w:t>,</w:t>
            </w:r>
            <w:r>
              <w:rPr>
                <w:rFonts w:ascii="Times New Roman" w:hAnsi="Times New Roman" w:cs="Times New Roman"/>
                <w:color w:val="000000"/>
                <w:sz w:val="19"/>
                <w:szCs w:val="19"/>
                <w:lang w:eastAsia="zh-CN"/>
              </w:rPr>
              <w:t>143</w:t>
            </w:r>
          </w:p>
        </w:tc>
        <w:tc>
          <w:tcPr>
            <w:tcW w:w="237" w:type="dxa"/>
            <w:tcBorders>
              <w:left w:val="nil"/>
              <w:right w:val="nil"/>
            </w:tcBorders>
            <w:noWrap/>
            <w:vAlign w:val="bottom"/>
          </w:tcPr>
          <w:p w14:paraId="54DB14A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noWrap/>
            <w:vAlign w:val="bottom"/>
          </w:tcPr>
          <w:p w14:paraId="73B3F4DA" w14:textId="7DBA3A7B"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Pr>
                <w:rFonts w:ascii="Times New Roman" w:hAnsi="Times New Roman" w:cs="Times New Roman"/>
                <w:color w:val="000000"/>
                <w:sz w:val="19"/>
                <w:szCs w:val="19"/>
                <w:lang w:eastAsia="zh-CN"/>
              </w:rPr>
              <w:t>857</w:t>
            </w:r>
          </w:p>
        </w:tc>
        <w:tc>
          <w:tcPr>
            <w:tcW w:w="237" w:type="dxa"/>
            <w:tcBorders>
              <w:left w:val="nil"/>
              <w:right w:val="nil"/>
            </w:tcBorders>
            <w:noWrap/>
          </w:tcPr>
          <w:p w14:paraId="59C5332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noWrap/>
            <w:vAlign w:val="bottom"/>
          </w:tcPr>
          <w:p w14:paraId="7D481EA1" w14:textId="5262D586"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041194">
              <w:rPr>
                <w:rFonts w:ascii="Times New Roman" w:hAnsi="Times New Roman" w:cs="Times New Roman"/>
                <w:color w:val="000000"/>
                <w:sz w:val="19"/>
                <w:szCs w:val="19"/>
                <w:lang w:eastAsia="zh-CN"/>
              </w:rPr>
              <w:t>349</w:t>
            </w:r>
          </w:p>
        </w:tc>
        <w:tc>
          <w:tcPr>
            <w:tcW w:w="237" w:type="dxa"/>
            <w:tcBorders>
              <w:left w:val="nil"/>
              <w:right w:val="nil"/>
            </w:tcBorders>
            <w:noWrap/>
          </w:tcPr>
          <w:p w14:paraId="52CC00E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745" w:type="dxa"/>
            <w:tcBorders>
              <w:left w:val="nil"/>
              <w:bottom w:val="double" w:sz="4" w:space="0" w:color="auto"/>
              <w:right w:val="nil"/>
            </w:tcBorders>
            <w:noWrap/>
            <w:vAlign w:val="bottom"/>
          </w:tcPr>
          <w:p w14:paraId="774C3014" w14:textId="387EAE4E"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774</w:t>
            </w:r>
          </w:p>
        </w:tc>
        <w:tc>
          <w:tcPr>
            <w:tcW w:w="251" w:type="dxa"/>
            <w:tcBorders>
              <w:left w:val="nil"/>
              <w:right w:val="nil"/>
            </w:tcBorders>
            <w:noWrap/>
          </w:tcPr>
          <w:p w14:paraId="40DD610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noWrap/>
            <w:vAlign w:val="bottom"/>
          </w:tcPr>
          <w:p w14:paraId="07DF5961" w14:textId="051CE640"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415</w:t>
            </w:r>
          </w:p>
        </w:tc>
        <w:tc>
          <w:tcPr>
            <w:tcW w:w="237" w:type="dxa"/>
            <w:tcBorders>
              <w:left w:val="nil"/>
              <w:right w:val="nil"/>
            </w:tcBorders>
            <w:noWrap/>
          </w:tcPr>
          <w:p w14:paraId="1E7494F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noWrap/>
            <w:vAlign w:val="bottom"/>
          </w:tcPr>
          <w:p w14:paraId="79828597" w14:textId="43F2FE9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594</w:t>
            </w:r>
          </w:p>
        </w:tc>
        <w:tc>
          <w:tcPr>
            <w:tcW w:w="237" w:type="dxa"/>
            <w:tcBorders>
              <w:left w:val="nil"/>
              <w:right w:val="nil"/>
            </w:tcBorders>
            <w:noWrap/>
            <w:vAlign w:val="bottom"/>
          </w:tcPr>
          <w:p w14:paraId="1F4BD9D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noWrap/>
            <w:vAlign w:val="bottom"/>
          </w:tcPr>
          <w:p w14:paraId="3BF184E5" w14:textId="2A7CE50D"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041194">
              <w:rPr>
                <w:rFonts w:ascii="Times New Roman" w:hAnsi="Times New Roman" w:cs="Times New Roman"/>
                <w:color w:val="000000"/>
                <w:sz w:val="19"/>
                <w:szCs w:val="19"/>
                <w:lang w:eastAsia="zh-CN"/>
              </w:rPr>
              <w:t>084</w:t>
            </w:r>
          </w:p>
        </w:tc>
        <w:tc>
          <w:tcPr>
            <w:tcW w:w="237" w:type="dxa"/>
            <w:tcBorders>
              <w:left w:val="nil"/>
              <w:right w:val="nil"/>
            </w:tcBorders>
            <w:noWrap/>
            <w:vAlign w:val="bottom"/>
          </w:tcPr>
          <w:p w14:paraId="3B8412F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noWrap/>
            <w:vAlign w:val="bottom"/>
          </w:tcPr>
          <w:p w14:paraId="54D87C66" w14:textId="351D73C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041194">
              <w:rPr>
                <w:rFonts w:ascii="Times New Roman" w:hAnsi="Times New Roman" w:cs="Times New Roman"/>
                <w:color w:val="000000"/>
                <w:sz w:val="19"/>
                <w:szCs w:val="19"/>
                <w:lang w:eastAsia="zh-CN"/>
              </w:rPr>
              <w:t>226</w:t>
            </w:r>
          </w:p>
        </w:tc>
        <w:tc>
          <w:tcPr>
            <w:tcW w:w="256" w:type="dxa"/>
          </w:tcPr>
          <w:p w14:paraId="102939C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1899A61D" w14:textId="29F3F49A"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r w:rsidR="0054490D" w:rsidRPr="00D16B4B">
              <w:rPr>
                <w:rFonts w:ascii="Times New Roman" w:hAnsi="Times New Roman" w:cs="Times New Roman"/>
                <w:color w:val="000000"/>
                <w:sz w:val="19"/>
                <w:szCs w:val="19"/>
                <w:lang w:eastAsia="zh-CN"/>
              </w:rPr>
              <w:t>,</w:t>
            </w:r>
            <w:r>
              <w:rPr>
                <w:rFonts w:ascii="Times New Roman" w:hAnsi="Times New Roman" w:cs="Times New Roman"/>
                <w:color w:val="000000"/>
                <w:sz w:val="19"/>
                <w:szCs w:val="19"/>
                <w:lang w:eastAsia="zh-CN"/>
              </w:rPr>
              <w:t>090</w:t>
            </w:r>
          </w:p>
        </w:tc>
        <w:tc>
          <w:tcPr>
            <w:tcW w:w="270" w:type="dxa"/>
          </w:tcPr>
          <w:p w14:paraId="598669D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p>
        </w:tc>
        <w:tc>
          <w:tcPr>
            <w:tcW w:w="699" w:type="dxa"/>
            <w:tcBorders>
              <w:bottom w:val="double" w:sz="4" w:space="0" w:color="auto"/>
            </w:tcBorders>
            <w:vAlign w:val="bottom"/>
          </w:tcPr>
          <w:p w14:paraId="14967B7A" w14:textId="658365F0"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Pr>
                <w:rFonts w:ascii="Times New Roman" w:hAnsi="Times New Roman" w:cs="Times New Roman"/>
                <w:color w:val="000000"/>
                <w:sz w:val="19"/>
                <w:szCs w:val="19"/>
                <w:lang w:eastAsia="zh-CN"/>
              </w:rPr>
              <w:t>859</w:t>
            </w:r>
          </w:p>
        </w:tc>
        <w:tc>
          <w:tcPr>
            <w:tcW w:w="238" w:type="dxa"/>
          </w:tcPr>
          <w:p w14:paraId="6C0BB72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662" w:type="dxa"/>
            <w:tcBorders>
              <w:bottom w:val="double" w:sz="4" w:space="0" w:color="auto"/>
            </w:tcBorders>
            <w:vAlign w:val="bottom"/>
          </w:tcPr>
          <w:p w14:paraId="187E7072" w14:textId="19882D96"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2,023</w:t>
            </w:r>
          </w:p>
        </w:tc>
        <w:tc>
          <w:tcPr>
            <w:tcW w:w="244" w:type="dxa"/>
          </w:tcPr>
          <w:p w14:paraId="45AC831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656" w:type="dxa"/>
            <w:tcBorders>
              <w:bottom w:val="double" w:sz="4" w:space="0" w:color="auto"/>
            </w:tcBorders>
            <w:vAlign w:val="bottom"/>
          </w:tcPr>
          <w:p w14:paraId="062D82EA" w14:textId="7A17955E"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1,822</w:t>
            </w:r>
          </w:p>
        </w:tc>
        <w:tc>
          <w:tcPr>
            <w:tcW w:w="236" w:type="dxa"/>
          </w:tcPr>
          <w:p w14:paraId="1B040D06"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767" w:type="dxa"/>
            <w:gridSpan w:val="3"/>
            <w:tcBorders>
              <w:bottom w:val="double" w:sz="4" w:space="0" w:color="auto"/>
            </w:tcBorders>
            <w:vAlign w:val="bottom"/>
          </w:tcPr>
          <w:p w14:paraId="057453A2" w14:textId="113FAFE0" w:rsidR="0054490D" w:rsidRPr="00D16B4B" w:rsidRDefault="00041194"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exact"/>
              <w:ind w:right="-19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w:t>
            </w:r>
            <w:r w:rsidR="0054490D" w:rsidRPr="00D16B4B">
              <w:rPr>
                <w:rFonts w:ascii="Times New Roman" w:hAnsi="Times New Roman" w:cs="Times New Roman"/>
                <w:color w:val="000000"/>
                <w:sz w:val="19"/>
                <w:szCs w:val="19"/>
                <w:lang w:eastAsia="zh-CN"/>
              </w:rPr>
              <w:t>,1</w:t>
            </w:r>
            <w:r>
              <w:rPr>
                <w:rFonts w:ascii="Times New Roman" w:hAnsi="Times New Roman" w:cs="Times New Roman"/>
                <w:color w:val="000000"/>
                <w:sz w:val="19"/>
                <w:szCs w:val="19"/>
                <w:lang w:eastAsia="zh-CN"/>
              </w:rPr>
              <w:t>04</w:t>
            </w:r>
          </w:p>
        </w:tc>
        <w:tc>
          <w:tcPr>
            <w:tcW w:w="236" w:type="dxa"/>
            <w:gridSpan w:val="2"/>
          </w:tcPr>
          <w:p w14:paraId="5AB9270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764" w:type="dxa"/>
            <w:gridSpan w:val="2"/>
            <w:tcBorders>
              <w:bottom w:val="double" w:sz="4" w:space="0" w:color="auto"/>
            </w:tcBorders>
            <w:vAlign w:val="bottom"/>
          </w:tcPr>
          <w:p w14:paraId="0C1ADB5D" w14:textId="4969A00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exact"/>
              <w:ind w:right="-19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9,1</w:t>
            </w:r>
            <w:r>
              <w:rPr>
                <w:rFonts w:ascii="Times New Roman" w:hAnsi="Times New Roman" w:cs="Times New Roman"/>
                <w:color w:val="000000"/>
                <w:sz w:val="19"/>
                <w:szCs w:val="19"/>
                <w:lang w:eastAsia="zh-CN"/>
              </w:rPr>
              <w:t>32</w:t>
            </w:r>
          </w:p>
        </w:tc>
      </w:tr>
    </w:tbl>
    <w:p w14:paraId="20B851A7" w14:textId="77777777" w:rsidR="00A9463F" w:rsidRPr="00D16B4B" w:rsidRDefault="00A9463F"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A9463F" w:rsidRPr="00D16B4B" w:rsidSect="00B94A28">
          <w:type w:val="nextColumn"/>
          <w:pgSz w:w="16834" w:h="11909" w:orient="landscape" w:code="9"/>
          <w:pgMar w:top="691" w:right="1152" w:bottom="576" w:left="1152" w:header="720" w:footer="720" w:gutter="0"/>
          <w:cols w:space="720"/>
          <w:docGrid w:linePitch="245"/>
        </w:sectPr>
      </w:pPr>
    </w:p>
    <w:tbl>
      <w:tblPr>
        <w:tblpPr w:leftFromText="180" w:rightFromText="180" w:vertAnchor="text" w:horzAnchor="page" w:tblpX="1489" w:tblpY="-145"/>
        <w:tblW w:w="15030" w:type="dxa"/>
        <w:tblLayout w:type="fixed"/>
        <w:tblLook w:val="04A0" w:firstRow="1" w:lastRow="0" w:firstColumn="1" w:lastColumn="0" w:noHBand="0" w:noVBand="1"/>
      </w:tblPr>
      <w:tblGrid>
        <w:gridCol w:w="2262"/>
        <w:gridCol w:w="705"/>
        <w:gridCol w:w="237"/>
        <w:gridCol w:w="670"/>
        <w:gridCol w:w="237"/>
        <w:gridCol w:w="667"/>
        <w:gridCol w:w="237"/>
        <w:gridCol w:w="745"/>
        <w:gridCol w:w="251"/>
        <w:gridCol w:w="655"/>
        <w:gridCol w:w="237"/>
        <w:gridCol w:w="668"/>
        <w:gridCol w:w="237"/>
        <w:gridCol w:w="662"/>
        <w:gridCol w:w="237"/>
        <w:gridCol w:w="668"/>
        <w:gridCol w:w="256"/>
        <w:gridCol w:w="650"/>
        <w:gridCol w:w="270"/>
        <w:gridCol w:w="680"/>
        <w:gridCol w:w="238"/>
        <w:gridCol w:w="634"/>
        <w:gridCol w:w="272"/>
        <w:gridCol w:w="634"/>
        <w:gridCol w:w="272"/>
        <w:gridCol w:w="731"/>
        <w:gridCol w:w="236"/>
        <w:gridCol w:w="782"/>
      </w:tblGrid>
      <w:tr w:rsidR="007401FC" w:rsidRPr="00D16B4B" w14:paraId="48AD5CA9" w14:textId="77777777" w:rsidTr="00E15DDB">
        <w:trPr>
          <w:trHeight w:val="125"/>
        </w:trPr>
        <w:tc>
          <w:tcPr>
            <w:tcW w:w="15030" w:type="dxa"/>
            <w:gridSpan w:val="28"/>
            <w:tcBorders>
              <w:top w:val="nil"/>
              <w:left w:val="nil"/>
              <w:bottom w:val="nil"/>
            </w:tcBorders>
            <w:vAlign w:val="bottom"/>
          </w:tcPr>
          <w:p w14:paraId="5A214051" w14:textId="77777777" w:rsidR="007401FC" w:rsidRPr="00D16B4B"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D16B4B">
              <w:rPr>
                <w:rFonts w:ascii="Times New Roman" w:hAnsi="Times New Roman" w:cs="Times New Roman"/>
                <w:b/>
                <w:bCs/>
                <w:sz w:val="19"/>
                <w:szCs w:val="19"/>
              </w:rPr>
              <w:lastRenderedPageBreak/>
              <w:t>Consolidated financial statements</w:t>
            </w:r>
          </w:p>
        </w:tc>
      </w:tr>
      <w:tr w:rsidR="00F71C35" w:rsidRPr="00D16B4B" w14:paraId="34371350" w14:textId="77777777" w:rsidTr="00E15DDB">
        <w:trPr>
          <w:trHeight w:val="360"/>
        </w:trPr>
        <w:tc>
          <w:tcPr>
            <w:tcW w:w="2262" w:type="dxa"/>
            <w:tcBorders>
              <w:top w:val="nil"/>
              <w:left w:val="nil"/>
              <w:bottom w:val="nil"/>
              <w:right w:val="nil"/>
            </w:tcBorders>
            <w:vAlign w:val="bottom"/>
            <w:hideMark/>
          </w:tcPr>
          <w:p w14:paraId="3DC89530"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D16B4B">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vAlign w:val="bottom"/>
            <w:hideMark/>
          </w:tcPr>
          <w:p w14:paraId="1B1DDE0D" w14:textId="77777777" w:rsidR="00F71C35" w:rsidRPr="00D16B4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Information </w:t>
            </w:r>
          </w:p>
          <w:p w14:paraId="63DC57CF" w14:textId="77777777" w:rsidR="00F71C35" w:rsidRPr="00D16B4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Technology</w:t>
            </w:r>
          </w:p>
          <w:p w14:paraId="2D2A2ED3" w14:textId="17219E28"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vAlign w:val="bottom"/>
            <w:hideMark/>
          </w:tcPr>
          <w:p w14:paraId="46531EC2"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49" w:type="dxa"/>
            <w:gridSpan w:val="3"/>
            <w:tcBorders>
              <w:top w:val="nil"/>
              <w:left w:val="nil"/>
              <w:bottom w:val="nil"/>
              <w:right w:val="nil"/>
            </w:tcBorders>
            <w:vAlign w:val="bottom"/>
            <w:hideMark/>
          </w:tcPr>
          <w:p w14:paraId="16402007" w14:textId="77777777" w:rsidR="00F71C35" w:rsidRPr="00D16B4B" w:rsidRDefault="00F71C35" w:rsidP="00F71C35">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Services </w:t>
            </w:r>
          </w:p>
          <w:p w14:paraId="26B636C4" w14:textId="35196F9B"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51" w:type="dxa"/>
            <w:tcBorders>
              <w:top w:val="nil"/>
              <w:left w:val="nil"/>
              <w:bottom w:val="nil"/>
              <w:right w:val="nil"/>
            </w:tcBorders>
            <w:vAlign w:val="bottom"/>
            <w:hideMark/>
          </w:tcPr>
          <w:p w14:paraId="375FC98E"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vAlign w:val="bottom"/>
            <w:hideMark/>
          </w:tcPr>
          <w:p w14:paraId="1895AB0F" w14:textId="77777777" w:rsidR="00F71C35" w:rsidRPr="00D16B4B" w:rsidRDefault="00F71C35" w:rsidP="00F71C35">
            <w:pPr>
              <w:tabs>
                <w:tab w:val="clear" w:pos="227"/>
                <w:tab w:val="clear" w:pos="454"/>
                <w:tab w:val="clear" w:pos="680"/>
                <w:tab w:val="left" w:pos="720"/>
              </w:tabs>
              <w:spacing w:line="220" w:lineRule="exact"/>
              <w:jc w:val="center"/>
              <w:rPr>
                <w:rFonts w:ascii="Times New Roman" w:hAnsi="Times New Roman" w:cs="Times New Roman"/>
                <w:b/>
                <w:bCs/>
                <w:sz w:val="19"/>
                <w:szCs w:val="19"/>
              </w:rPr>
            </w:pPr>
            <w:r w:rsidRPr="00D16B4B">
              <w:rPr>
                <w:rFonts w:ascii="Times New Roman" w:hAnsi="Times New Roman" w:cs="Times New Roman"/>
                <w:b/>
                <w:bCs/>
                <w:sz w:val="19"/>
                <w:szCs w:val="19"/>
              </w:rPr>
              <w:t xml:space="preserve">Energy </w:t>
            </w:r>
          </w:p>
          <w:p w14:paraId="308A0F31" w14:textId="40D02DE0"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D16B4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vAlign w:val="bottom"/>
            <w:hideMark/>
          </w:tcPr>
          <w:p w14:paraId="3B75A264"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vAlign w:val="bottom"/>
            <w:hideMark/>
          </w:tcPr>
          <w:p w14:paraId="2AE3BD22" w14:textId="03D9E22D"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sz w:val="19"/>
                <w:szCs w:val="19"/>
              </w:rPr>
              <w:t>Network Solutions</w:t>
            </w:r>
            <w:r w:rsidRPr="00D16B4B">
              <w:rPr>
                <w:rFonts w:ascii="Times New Roman" w:hAnsi="Times New Roman" w:cs="Times New Roman"/>
                <w:b/>
                <w:bCs/>
                <w:color w:val="000000"/>
                <w:sz w:val="19"/>
                <w:szCs w:val="19"/>
                <w:lang w:eastAsia="zh-CN"/>
              </w:rPr>
              <w:t xml:space="preserve"> Business Group</w:t>
            </w:r>
          </w:p>
        </w:tc>
        <w:tc>
          <w:tcPr>
            <w:tcW w:w="256" w:type="dxa"/>
            <w:vAlign w:val="bottom"/>
          </w:tcPr>
          <w:p w14:paraId="7DDB7CEB"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00" w:type="dxa"/>
            <w:gridSpan w:val="3"/>
            <w:vAlign w:val="bottom"/>
          </w:tcPr>
          <w:p w14:paraId="55E318D2" w14:textId="77777777" w:rsidR="00F71C35" w:rsidRPr="00D16B4B" w:rsidRDefault="00F71C35" w:rsidP="00F71C35">
            <w:pPr>
              <w:tabs>
                <w:tab w:val="clear" w:pos="227"/>
                <w:tab w:val="clear" w:pos="454"/>
                <w:tab w:val="clear" w:pos="680"/>
                <w:tab w:val="left" w:pos="720"/>
              </w:tabs>
              <w:spacing w:line="240" w:lineRule="auto"/>
              <w:jc w:val="center"/>
              <w:rPr>
                <w:rFonts w:ascii="Times New Roman" w:hAnsi="Times New Roman" w:cs="Times New Roman"/>
                <w:b/>
                <w:bCs/>
                <w:sz w:val="19"/>
                <w:szCs w:val="19"/>
              </w:rPr>
            </w:pPr>
            <w:r w:rsidRPr="00D16B4B">
              <w:rPr>
                <w:rFonts w:ascii="Times New Roman" w:hAnsi="Times New Roman" w:cs="Times New Roman"/>
                <w:b/>
                <w:bCs/>
                <w:sz w:val="19"/>
                <w:szCs w:val="19"/>
              </w:rPr>
              <w:t>Trading</w:t>
            </w:r>
          </w:p>
          <w:p w14:paraId="004477AC" w14:textId="043C1585"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38" w:type="dxa"/>
          </w:tcPr>
          <w:p w14:paraId="5DAFB961"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40" w:type="dxa"/>
            <w:gridSpan w:val="3"/>
            <w:vAlign w:val="bottom"/>
          </w:tcPr>
          <w:p w14:paraId="3967AB69" w14:textId="082B288C"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sidRPr="00D16B4B">
              <w:rPr>
                <w:rFonts w:ascii="Times New Roman" w:hAnsi="Times New Roman" w:cs="Times New Roman"/>
                <w:b/>
                <w:bCs/>
                <w:sz w:val="19"/>
                <w:szCs w:val="19"/>
              </w:rPr>
              <w:t xml:space="preserve">Special </w:t>
            </w:r>
            <w:r w:rsidR="00432808" w:rsidRPr="00D16B4B">
              <w:rPr>
                <w:rFonts w:ascii="Times New Roman" w:hAnsi="Times New Roman" w:cs="Times New Roman"/>
                <w:b/>
                <w:bCs/>
                <w:sz w:val="19"/>
                <w:szCs w:val="19"/>
              </w:rPr>
              <w:t xml:space="preserve">project </w:t>
            </w:r>
            <w:r w:rsidRPr="00D16B4B">
              <w:rPr>
                <w:rFonts w:ascii="Times New Roman" w:hAnsi="Times New Roman" w:cs="Times New Roman"/>
                <w:b/>
                <w:bCs/>
                <w:sz w:val="19"/>
                <w:szCs w:val="19"/>
              </w:rPr>
              <w:t xml:space="preserve">and </w:t>
            </w:r>
            <w:r w:rsidRPr="00D16B4B">
              <w:rPr>
                <w:rFonts w:ascii="Times New Roman" w:hAnsi="Times New Roman" w:cs="Times New Roman"/>
                <w:b/>
                <w:bCs/>
                <w:sz w:val="19"/>
                <w:szCs w:val="19"/>
              </w:rPr>
              <w:br/>
              <w:t>other businesses</w:t>
            </w:r>
          </w:p>
        </w:tc>
        <w:tc>
          <w:tcPr>
            <w:tcW w:w="272" w:type="dxa"/>
          </w:tcPr>
          <w:p w14:paraId="5927B5F5"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49" w:type="dxa"/>
            <w:gridSpan w:val="3"/>
            <w:vAlign w:val="bottom"/>
          </w:tcPr>
          <w:p w14:paraId="637C5789" w14:textId="198BBABB"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D16B4B">
              <w:rPr>
                <w:rFonts w:ascii="Times New Roman" w:hAnsi="Times New Roman" w:cs="Times New Roman"/>
                <w:b/>
                <w:bCs/>
                <w:sz w:val="19"/>
                <w:szCs w:val="19"/>
              </w:rPr>
              <w:t>Total reportable segments</w:t>
            </w:r>
          </w:p>
        </w:tc>
      </w:tr>
      <w:tr w:rsidR="00615FD2" w:rsidRPr="00D16B4B" w14:paraId="3CB5C7B9" w14:textId="77777777" w:rsidTr="00E15DDB">
        <w:trPr>
          <w:trHeight w:val="173"/>
        </w:trPr>
        <w:tc>
          <w:tcPr>
            <w:tcW w:w="2262" w:type="dxa"/>
            <w:tcBorders>
              <w:top w:val="nil"/>
              <w:left w:val="nil"/>
              <w:bottom w:val="nil"/>
              <w:right w:val="nil"/>
            </w:tcBorders>
            <w:noWrap/>
            <w:vAlign w:val="bottom"/>
            <w:hideMark/>
          </w:tcPr>
          <w:p w14:paraId="3FECB729" w14:textId="71654C7A"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sidRPr="00D16B4B">
              <w:rPr>
                <w:rFonts w:ascii="Times New Roman" w:hAnsi="Times New Roman" w:cs="Times New Roman"/>
                <w:b/>
                <w:bCs/>
                <w:i/>
                <w:iCs/>
                <w:sz w:val="19"/>
                <w:szCs w:val="19"/>
              </w:rPr>
              <w:t xml:space="preserve">    </w:t>
            </w:r>
            <w:r w:rsidR="00740C98" w:rsidRPr="00D16B4B">
              <w:rPr>
                <w:rFonts w:ascii="Times New Roman" w:hAnsi="Times New Roman" w:cs="Times New Roman"/>
                <w:b/>
                <w:bCs/>
                <w:i/>
                <w:iCs/>
                <w:sz w:val="19"/>
                <w:szCs w:val="19"/>
              </w:rPr>
              <w:t>31</w:t>
            </w:r>
            <w:r w:rsidRPr="00D16B4B">
              <w:rPr>
                <w:rFonts w:ascii="Times New Roman" w:hAnsi="Times New Roman" w:cs="Times New Roman"/>
                <w:b/>
                <w:bCs/>
                <w:i/>
                <w:iCs/>
                <w:sz w:val="19"/>
                <w:szCs w:val="19"/>
              </w:rPr>
              <w:t xml:space="preserve"> December</w:t>
            </w:r>
          </w:p>
        </w:tc>
        <w:tc>
          <w:tcPr>
            <w:tcW w:w="705" w:type="dxa"/>
            <w:tcBorders>
              <w:top w:val="nil"/>
              <w:left w:val="nil"/>
              <w:right w:val="nil"/>
            </w:tcBorders>
            <w:vAlign w:val="bottom"/>
            <w:hideMark/>
          </w:tcPr>
          <w:p w14:paraId="773B643A" w14:textId="7A094B1B"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37" w:type="dxa"/>
            <w:tcBorders>
              <w:top w:val="nil"/>
              <w:left w:val="nil"/>
              <w:right w:val="nil"/>
            </w:tcBorders>
            <w:vAlign w:val="bottom"/>
            <w:hideMark/>
          </w:tcPr>
          <w:p w14:paraId="3C80F816"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vAlign w:val="bottom"/>
            <w:hideMark/>
          </w:tcPr>
          <w:p w14:paraId="3ABA36F0" w14:textId="1B7ABAC9"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c>
          <w:tcPr>
            <w:tcW w:w="237" w:type="dxa"/>
            <w:tcBorders>
              <w:top w:val="nil"/>
              <w:left w:val="nil"/>
              <w:right w:val="nil"/>
            </w:tcBorders>
            <w:vAlign w:val="bottom"/>
            <w:hideMark/>
          </w:tcPr>
          <w:p w14:paraId="14DA71F4"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7" w:type="dxa"/>
            <w:tcBorders>
              <w:top w:val="nil"/>
              <w:left w:val="nil"/>
              <w:right w:val="nil"/>
            </w:tcBorders>
            <w:vAlign w:val="bottom"/>
            <w:hideMark/>
          </w:tcPr>
          <w:p w14:paraId="1B524C2C" w14:textId="4D4562BE"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37" w:type="dxa"/>
            <w:tcBorders>
              <w:top w:val="nil"/>
              <w:left w:val="nil"/>
              <w:right w:val="nil"/>
            </w:tcBorders>
            <w:vAlign w:val="bottom"/>
            <w:hideMark/>
          </w:tcPr>
          <w:p w14:paraId="3F41061B"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45" w:type="dxa"/>
            <w:tcBorders>
              <w:top w:val="nil"/>
              <w:left w:val="nil"/>
              <w:right w:val="nil"/>
            </w:tcBorders>
            <w:vAlign w:val="bottom"/>
            <w:hideMark/>
          </w:tcPr>
          <w:p w14:paraId="3C9416A5" w14:textId="1F6FBD9B"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c>
          <w:tcPr>
            <w:tcW w:w="251" w:type="dxa"/>
            <w:tcBorders>
              <w:top w:val="nil"/>
              <w:left w:val="nil"/>
              <w:right w:val="nil"/>
            </w:tcBorders>
            <w:vAlign w:val="bottom"/>
            <w:hideMark/>
          </w:tcPr>
          <w:p w14:paraId="183593CE"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5" w:type="dxa"/>
            <w:tcBorders>
              <w:top w:val="nil"/>
              <w:left w:val="nil"/>
              <w:right w:val="nil"/>
            </w:tcBorders>
            <w:vAlign w:val="bottom"/>
            <w:hideMark/>
          </w:tcPr>
          <w:p w14:paraId="5A7413D6" w14:textId="7D0C2A4A"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37" w:type="dxa"/>
            <w:tcBorders>
              <w:top w:val="nil"/>
              <w:left w:val="nil"/>
              <w:right w:val="nil"/>
            </w:tcBorders>
            <w:vAlign w:val="bottom"/>
            <w:hideMark/>
          </w:tcPr>
          <w:p w14:paraId="3229D5F4"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vAlign w:val="bottom"/>
            <w:hideMark/>
          </w:tcPr>
          <w:p w14:paraId="0A01C9FC" w14:textId="07B7DC80"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c>
          <w:tcPr>
            <w:tcW w:w="237" w:type="dxa"/>
            <w:tcBorders>
              <w:top w:val="nil"/>
              <w:left w:val="nil"/>
              <w:right w:val="nil"/>
            </w:tcBorders>
            <w:vAlign w:val="bottom"/>
            <w:hideMark/>
          </w:tcPr>
          <w:p w14:paraId="01AE81F2"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2" w:type="dxa"/>
            <w:tcBorders>
              <w:top w:val="nil"/>
              <w:left w:val="nil"/>
              <w:right w:val="nil"/>
            </w:tcBorders>
            <w:vAlign w:val="bottom"/>
            <w:hideMark/>
          </w:tcPr>
          <w:p w14:paraId="1EBBD9A3" w14:textId="203175CC"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37" w:type="dxa"/>
            <w:tcBorders>
              <w:top w:val="nil"/>
              <w:left w:val="nil"/>
              <w:right w:val="nil"/>
            </w:tcBorders>
            <w:vAlign w:val="bottom"/>
            <w:hideMark/>
          </w:tcPr>
          <w:p w14:paraId="279908F4"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vAlign w:val="bottom"/>
            <w:hideMark/>
          </w:tcPr>
          <w:p w14:paraId="34F92EBD" w14:textId="003761A7"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c>
          <w:tcPr>
            <w:tcW w:w="256" w:type="dxa"/>
            <w:vAlign w:val="bottom"/>
          </w:tcPr>
          <w:p w14:paraId="5682E80B"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0" w:type="dxa"/>
            <w:tcBorders>
              <w:top w:val="nil"/>
              <w:left w:val="nil"/>
              <w:right w:val="nil"/>
            </w:tcBorders>
            <w:vAlign w:val="bottom"/>
          </w:tcPr>
          <w:p w14:paraId="770CD099" w14:textId="7EBD3523"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70" w:type="dxa"/>
            <w:tcBorders>
              <w:top w:val="nil"/>
              <w:left w:val="nil"/>
              <w:right w:val="nil"/>
            </w:tcBorders>
            <w:vAlign w:val="bottom"/>
          </w:tcPr>
          <w:p w14:paraId="41AB7F48"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80" w:type="dxa"/>
            <w:tcBorders>
              <w:top w:val="nil"/>
              <w:left w:val="nil"/>
              <w:right w:val="nil"/>
            </w:tcBorders>
            <w:vAlign w:val="bottom"/>
          </w:tcPr>
          <w:p w14:paraId="6B3ED72D" w14:textId="63161327"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c>
          <w:tcPr>
            <w:tcW w:w="238" w:type="dxa"/>
          </w:tcPr>
          <w:p w14:paraId="64D1DA5F"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634" w:type="dxa"/>
            <w:tcBorders>
              <w:top w:val="nil"/>
              <w:left w:val="nil"/>
              <w:right w:val="nil"/>
            </w:tcBorders>
            <w:vAlign w:val="bottom"/>
          </w:tcPr>
          <w:p w14:paraId="61B3669F" w14:textId="01C7180B"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72" w:type="dxa"/>
            <w:tcBorders>
              <w:top w:val="nil"/>
              <w:left w:val="nil"/>
              <w:right w:val="nil"/>
            </w:tcBorders>
            <w:vAlign w:val="bottom"/>
          </w:tcPr>
          <w:p w14:paraId="3A74C21F"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34" w:type="dxa"/>
            <w:tcBorders>
              <w:top w:val="nil"/>
              <w:left w:val="nil"/>
              <w:right w:val="nil"/>
            </w:tcBorders>
            <w:vAlign w:val="bottom"/>
          </w:tcPr>
          <w:p w14:paraId="2C47E95E" w14:textId="58C095B6"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c>
          <w:tcPr>
            <w:tcW w:w="272" w:type="dxa"/>
          </w:tcPr>
          <w:p w14:paraId="5DD08746"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731" w:type="dxa"/>
            <w:tcBorders>
              <w:top w:val="nil"/>
              <w:left w:val="nil"/>
              <w:right w:val="nil"/>
            </w:tcBorders>
            <w:vAlign w:val="bottom"/>
          </w:tcPr>
          <w:p w14:paraId="23E27740" w14:textId="76248235"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5</w:t>
            </w:r>
          </w:p>
        </w:tc>
        <w:tc>
          <w:tcPr>
            <w:tcW w:w="236" w:type="dxa"/>
            <w:tcBorders>
              <w:top w:val="nil"/>
              <w:left w:val="nil"/>
              <w:right w:val="nil"/>
            </w:tcBorders>
            <w:vAlign w:val="bottom"/>
          </w:tcPr>
          <w:p w14:paraId="42059E87"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82" w:type="dxa"/>
            <w:tcBorders>
              <w:top w:val="nil"/>
              <w:left w:val="nil"/>
              <w:right w:val="nil"/>
            </w:tcBorders>
            <w:vAlign w:val="bottom"/>
          </w:tcPr>
          <w:p w14:paraId="6C9F776F" w14:textId="3FF09299"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w:t>
            </w:r>
            <w:r w:rsidR="0054490D">
              <w:rPr>
                <w:rFonts w:ascii="Times New Roman" w:hAnsi="Times New Roman" w:cs="Times New Roman"/>
                <w:color w:val="000000"/>
                <w:sz w:val="19"/>
                <w:szCs w:val="19"/>
                <w:lang w:eastAsia="zh-CN"/>
              </w:rPr>
              <w:t>4</w:t>
            </w:r>
          </w:p>
        </w:tc>
      </w:tr>
      <w:tr w:rsidR="00955558" w:rsidRPr="00D16B4B" w14:paraId="6061091D" w14:textId="77777777" w:rsidTr="00E15DDB">
        <w:trPr>
          <w:trHeight w:val="173"/>
        </w:trPr>
        <w:tc>
          <w:tcPr>
            <w:tcW w:w="2262" w:type="dxa"/>
            <w:tcBorders>
              <w:top w:val="nil"/>
              <w:left w:val="nil"/>
              <w:bottom w:val="nil"/>
              <w:right w:val="nil"/>
            </w:tcBorders>
            <w:noWrap/>
            <w:vAlign w:val="bottom"/>
          </w:tcPr>
          <w:p w14:paraId="53789A96"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p>
        </w:tc>
        <w:tc>
          <w:tcPr>
            <w:tcW w:w="12768" w:type="dxa"/>
            <w:gridSpan w:val="27"/>
            <w:tcBorders>
              <w:top w:val="nil"/>
              <w:left w:val="nil"/>
              <w:right w:val="nil"/>
            </w:tcBorders>
            <w:vAlign w:val="bottom"/>
          </w:tcPr>
          <w:p w14:paraId="6D93F669" w14:textId="38DAABAD"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r w:rsidRPr="00D16B4B">
              <w:rPr>
                <w:rFonts w:ascii="Times New Roman" w:hAnsi="Times New Roman" w:cs="Times New Roman"/>
                <w:i/>
                <w:iCs/>
                <w:color w:val="000000"/>
                <w:sz w:val="19"/>
                <w:szCs w:val="19"/>
                <w:lang w:eastAsia="zh-CN"/>
              </w:rPr>
              <w:t xml:space="preserve">(in million </w:t>
            </w:r>
            <w:r w:rsidR="00055CCB">
              <w:rPr>
                <w:rFonts w:ascii="Times New Roman" w:hAnsi="Times New Roman" w:cs="Times New Roman"/>
                <w:i/>
                <w:iCs/>
                <w:color w:val="000000"/>
                <w:sz w:val="19"/>
                <w:szCs w:val="19"/>
                <w:lang w:eastAsia="zh-CN"/>
              </w:rPr>
              <w:t>B</w:t>
            </w:r>
            <w:r w:rsidRPr="00D16B4B">
              <w:rPr>
                <w:rFonts w:ascii="Times New Roman" w:hAnsi="Times New Roman" w:cs="Times New Roman"/>
                <w:i/>
                <w:iCs/>
                <w:color w:val="000000"/>
                <w:sz w:val="19"/>
                <w:szCs w:val="19"/>
                <w:lang w:eastAsia="zh-CN"/>
              </w:rPr>
              <w:t>aht)</w:t>
            </w:r>
          </w:p>
        </w:tc>
      </w:tr>
    </w:tbl>
    <w:tbl>
      <w:tblPr>
        <w:tblW w:w="15030" w:type="dxa"/>
        <w:tblInd w:w="342" w:type="dxa"/>
        <w:tblLayout w:type="fixed"/>
        <w:tblLook w:val="04A0" w:firstRow="1" w:lastRow="0" w:firstColumn="1" w:lastColumn="0" w:noHBand="0" w:noVBand="1"/>
      </w:tblPr>
      <w:tblGrid>
        <w:gridCol w:w="2268"/>
        <w:gridCol w:w="720"/>
        <w:gridCol w:w="236"/>
        <w:gridCol w:w="664"/>
        <w:gridCol w:w="236"/>
        <w:gridCol w:w="664"/>
        <w:gridCol w:w="236"/>
        <w:gridCol w:w="754"/>
        <w:gridCol w:w="252"/>
        <w:gridCol w:w="648"/>
        <w:gridCol w:w="236"/>
        <w:gridCol w:w="664"/>
        <w:gridCol w:w="236"/>
        <w:gridCol w:w="664"/>
        <w:gridCol w:w="236"/>
        <w:gridCol w:w="664"/>
        <w:gridCol w:w="254"/>
        <w:gridCol w:w="646"/>
        <w:gridCol w:w="268"/>
        <w:gridCol w:w="722"/>
        <w:gridCol w:w="236"/>
        <w:gridCol w:w="664"/>
        <w:gridCol w:w="270"/>
        <w:gridCol w:w="612"/>
        <w:gridCol w:w="236"/>
        <w:gridCol w:w="754"/>
        <w:gridCol w:w="236"/>
        <w:gridCol w:w="754"/>
      </w:tblGrid>
      <w:tr w:rsidR="00E44374" w:rsidRPr="00D16B4B" w14:paraId="06FCE0EA" w14:textId="77777777" w:rsidTr="00E15DDB">
        <w:trPr>
          <w:trHeight w:val="80"/>
        </w:trPr>
        <w:tc>
          <w:tcPr>
            <w:tcW w:w="2268" w:type="dxa"/>
            <w:tcBorders>
              <w:top w:val="nil"/>
              <w:left w:val="nil"/>
              <w:bottom w:val="nil"/>
              <w:right w:val="nil"/>
            </w:tcBorders>
            <w:noWrap/>
          </w:tcPr>
          <w:p w14:paraId="707AAA88" w14:textId="77777777" w:rsidR="00E44374" w:rsidRPr="00D16B4B" w:rsidRDefault="00E44374" w:rsidP="00E44374">
            <w:pPr>
              <w:ind w:left="180" w:right="-79" w:hanging="180"/>
              <w:rPr>
                <w:rFonts w:ascii="Times New Roman" w:hAnsi="Times New Roman" w:cs="Times New Roman"/>
                <w:b/>
                <w:bCs/>
                <w:i/>
                <w:iCs/>
                <w:sz w:val="19"/>
                <w:szCs w:val="19"/>
              </w:rPr>
            </w:pPr>
            <w:r w:rsidRPr="00D16B4B">
              <w:rPr>
                <w:rFonts w:ascii="Times New Roman" w:hAnsi="Times New Roman" w:cs="Times New Roman"/>
                <w:b/>
                <w:bCs/>
                <w:i/>
                <w:iCs/>
                <w:sz w:val="19"/>
                <w:szCs w:val="19"/>
              </w:rPr>
              <w:t>Material items of income and expense</w:t>
            </w:r>
          </w:p>
        </w:tc>
        <w:tc>
          <w:tcPr>
            <w:tcW w:w="720" w:type="dxa"/>
            <w:tcBorders>
              <w:left w:val="nil"/>
              <w:right w:val="nil"/>
            </w:tcBorders>
            <w:noWrap/>
            <w:vAlign w:val="bottom"/>
          </w:tcPr>
          <w:p w14:paraId="2CED2136"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noWrap/>
            <w:vAlign w:val="bottom"/>
          </w:tcPr>
          <w:p w14:paraId="201FED8F"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03E951BB"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noWrap/>
            <w:vAlign w:val="bottom"/>
          </w:tcPr>
          <w:p w14:paraId="28F1310D"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47F38974"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noWrap/>
            <w:vAlign w:val="bottom"/>
          </w:tcPr>
          <w:p w14:paraId="64ECF6CA"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noWrap/>
            <w:vAlign w:val="bottom"/>
          </w:tcPr>
          <w:p w14:paraId="71C48071"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52" w:type="dxa"/>
            <w:tcBorders>
              <w:left w:val="nil"/>
              <w:right w:val="nil"/>
            </w:tcBorders>
            <w:noWrap/>
            <w:vAlign w:val="bottom"/>
          </w:tcPr>
          <w:p w14:paraId="1A805FD2"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noWrap/>
            <w:vAlign w:val="bottom"/>
          </w:tcPr>
          <w:p w14:paraId="49E8BD00"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noWrap/>
            <w:vAlign w:val="bottom"/>
          </w:tcPr>
          <w:p w14:paraId="00A78E4F"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370B0FFE"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noWrap/>
            <w:vAlign w:val="bottom"/>
          </w:tcPr>
          <w:p w14:paraId="3E714BF5"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1B7BBC4A"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noWrap/>
            <w:vAlign w:val="bottom"/>
          </w:tcPr>
          <w:p w14:paraId="74F324E4"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2EDB4002"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54" w:type="dxa"/>
            <w:vAlign w:val="bottom"/>
          </w:tcPr>
          <w:p w14:paraId="2C3345E6"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460D52BC"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68" w:type="dxa"/>
            <w:vAlign w:val="bottom"/>
          </w:tcPr>
          <w:p w14:paraId="082BC965"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12D9EC07"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Pr>
          <w:p w14:paraId="4D409532"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41A87209"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70" w:type="dxa"/>
          </w:tcPr>
          <w:p w14:paraId="762B990F"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019BD3D5"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Pr>
          <w:p w14:paraId="521A3DC3"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53C04233"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c>
          <w:tcPr>
            <w:tcW w:w="236" w:type="dxa"/>
          </w:tcPr>
          <w:p w14:paraId="11B87419"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6C4AA731"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r>
      <w:tr w:rsidR="0054490D" w:rsidRPr="00D16B4B" w14:paraId="6878ACE1" w14:textId="77777777" w:rsidTr="009F505B">
        <w:trPr>
          <w:trHeight w:val="80"/>
        </w:trPr>
        <w:tc>
          <w:tcPr>
            <w:tcW w:w="2268" w:type="dxa"/>
            <w:tcBorders>
              <w:top w:val="nil"/>
              <w:left w:val="nil"/>
              <w:bottom w:val="nil"/>
              <w:right w:val="nil"/>
            </w:tcBorders>
            <w:noWrap/>
            <w:hideMark/>
          </w:tcPr>
          <w:p w14:paraId="2E4D29E1" w14:textId="77777777" w:rsidR="0054490D" w:rsidRPr="00D16B4B" w:rsidRDefault="0054490D" w:rsidP="0054490D">
            <w:pPr>
              <w:ind w:left="180" w:right="-79" w:hanging="180"/>
              <w:rPr>
                <w:rFonts w:ascii="Times New Roman" w:hAnsi="Times New Roman" w:cs="Times New Roman"/>
                <w:sz w:val="19"/>
                <w:szCs w:val="19"/>
              </w:rPr>
            </w:pPr>
            <w:r w:rsidRPr="00D16B4B">
              <w:rPr>
                <w:rFonts w:ascii="Times New Roman" w:hAnsi="Times New Roman" w:cs="Times New Roman"/>
                <w:sz w:val="19"/>
                <w:szCs w:val="19"/>
              </w:rPr>
              <w:t>Cost of sales of goods and rendering of services</w:t>
            </w:r>
          </w:p>
        </w:tc>
        <w:tc>
          <w:tcPr>
            <w:tcW w:w="720" w:type="dxa"/>
            <w:tcBorders>
              <w:left w:val="nil"/>
              <w:right w:val="nil"/>
            </w:tcBorders>
            <w:noWrap/>
            <w:vAlign w:val="bottom"/>
          </w:tcPr>
          <w:p w14:paraId="614C7168" w14:textId="684E3A5F"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sidR="001F68BC">
              <w:rPr>
                <w:rFonts w:ascii="Times New Roman" w:hAnsi="Times New Roman" w:cs="Times New Roman"/>
                <w:color w:val="000000"/>
                <w:sz w:val="19"/>
                <w:szCs w:val="19"/>
                <w:lang w:eastAsia="zh-CN"/>
              </w:rPr>
              <w:t>330</w:t>
            </w:r>
          </w:p>
        </w:tc>
        <w:tc>
          <w:tcPr>
            <w:tcW w:w="236" w:type="dxa"/>
            <w:tcBorders>
              <w:left w:val="nil"/>
              <w:right w:val="nil"/>
            </w:tcBorders>
            <w:noWrap/>
            <w:vAlign w:val="bottom"/>
          </w:tcPr>
          <w:p w14:paraId="4CA7865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51DA609F" w14:textId="75B553F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Pr>
                <w:rFonts w:ascii="Times New Roman" w:hAnsi="Times New Roman" w:cs="Times New Roman"/>
                <w:color w:val="000000"/>
                <w:sz w:val="19"/>
                <w:szCs w:val="19"/>
                <w:lang w:eastAsia="zh-CN"/>
              </w:rPr>
              <w:t>536</w:t>
            </w:r>
          </w:p>
        </w:tc>
        <w:tc>
          <w:tcPr>
            <w:tcW w:w="236" w:type="dxa"/>
            <w:tcBorders>
              <w:left w:val="nil"/>
              <w:right w:val="nil"/>
            </w:tcBorders>
            <w:noWrap/>
            <w:vAlign w:val="bottom"/>
          </w:tcPr>
          <w:p w14:paraId="41B98E8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069C9D12" w14:textId="2C970540"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1F68BC">
              <w:rPr>
                <w:rFonts w:ascii="Times New Roman" w:hAnsi="Times New Roman" w:cs="Times New Roman"/>
                <w:color w:val="000000"/>
                <w:sz w:val="19"/>
                <w:szCs w:val="19"/>
                <w:lang w:eastAsia="zh-CN"/>
              </w:rPr>
              <w:t>698</w:t>
            </w:r>
          </w:p>
        </w:tc>
        <w:tc>
          <w:tcPr>
            <w:tcW w:w="236" w:type="dxa"/>
            <w:tcBorders>
              <w:left w:val="nil"/>
              <w:right w:val="nil"/>
            </w:tcBorders>
            <w:noWrap/>
            <w:vAlign w:val="bottom"/>
          </w:tcPr>
          <w:p w14:paraId="4142637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noWrap/>
            <w:vAlign w:val="bottom"/>
          </w:tcPr>
          <w:p w14:paraId="2AEF120B" w14:textId="5E6DA08B"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1F68BC">
              <w:rPr>
                <w:rFonts w:ascii="Times New Roman" w:hAnsi="Times New Roman" w:cs="Times New Roman"/>
                <w:color w:val="000000"/>
                <w:sz w:val="19"/>
                <w:szCs w:val="19"/>
                <w:lang w:eastAsia="zh-CN"/>
              </w:rPr>
              <w:t>650</w:t>
            </w:r>
          </w:p>
        </w:tc>
        <w:tc>
          <w:tcPr>
            <w:tcW w:w="252" w:type="dxa"/>
            <w:tcBorders>
              <w:left w:val="nil"/>
              <w:right w:val="nil"/>
            </w:tcBorders>
            <w:noWrap/>
            <w:vAlign w:val="bottom"/>
          </w:tcPr>
          <w:p w14:paraId="3093F7D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noWrap/>
            <w:vAlign w:val="bottom"/>
          </w:tcPr>
          <w:p w14:paraId="37984774" w14:textId="31F5AD1A" w:rsidR="0054490D" w:rsidRPr="00D16B4B" w:rsidRDefault="001F68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436</w:t>
            </w:r>
          </w:p>
        </w:tc>
        <w:tc>
          <w:tcPr>
            <w:tcW w:w="236" w:type="dxa"/>
            <w:tcBorders>
              <w:left w:val="nil"/>
              <w:right w:val="nil"/>
            </w:tcBorders>
            <w:noWrap/>
            <w:vAlign w:val="bottom"/>
          </w:tcPr>
          <w:p w14:paraId="67F9FE2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7C976C1D" w14:textId="3211E29A"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589</w:t>
            </w:r>
          </w:p>
        </w:tc>
        <w:tc>
          <w:tcPr>
            <w:tcW w:w="236" w:type="dxa"/>
            <w:tcBorders>
              <w:left w:val="nil"/>
              <w:right w:val="nil"/>
            </w:tcBorders>
            <w:noWrap/>
            <w:vAlign w:val="bottom"/>
          </w:tcPr>
          <w:p w14:paraId="581B87D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33377EA7" w14:textId="025DA13A"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w:t>
            </w:r>
            <w:r w:rsidR="001F68BC">
              <w:rPr>
                <w:rFonts w:ascii="Times New Roman" w:hAnsi="Times New Roman" w:cs="Times New Roman"/>
                <w:color w:val="000000"/>
                <w:sz w:val="19"/>
                <w:szCs w:val="19"/>
                <w:lang w:eastAsia="zh-CN"/>
              </w:rPr>
              <w:t>070</w:t>
            </w:r>
          </w:p>
        </w:tc>
        <w:tc>
          <w:tcPr>
            <w:tcW w:w="236" w:type="dxa"/>
            <w:tcBorders>
              <w:left w:val="nil"/>
              <w:right w:val="nil"/>
            </w:tcBorders>
            <w:noWrap/>
            <w:vAlign w:val="bottom"/>
          </w:tcPr>
          <w:p w14:paraId="730298F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45B2524E" w14:textId="10998A41"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w:t>
            </w:r>
            <w:r w:rsidR="001F68BC">
              <w:rPr>
                <w:rFonts w:ascii="Times New Roman" w:hAnsi="Times New Roman" w:cs="Times New Roman"/>
                <w:color w:val="000000"/>
                <w:sz w:val="19"/>
                <w:szCs w:val="19"/>
                <w:lang w:eastAsia="zh-CN"/>
              </w:rPr>
              <w:t>436</w:t>
            </w:r>
          </w:p>
        </w:tc>
        <w:tc>
          <w:tcPr>
            <w:tcW w:w="254" w:type="dxa"/>
            <w:vAlign w:val="bottom"/>
          </w:tcPr>
          <w:p w14:paraId="650C64C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27843750" w14:textId="1448A816"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w:t>
            </w:r>
            <w:r w:rsidR="001F68BC">
              <w:rPr>
                <w:rFonts w:ascii="Times New Roman" w:hAnsi="Times New Roman" w:cs="Times New Roman"/>
                <w:color w:val="000000"/>
                <w:sz w:val="19"/>
                <w:szCs w:val="19"/>
                <w:lang w:eastAsia="zh-CN"/>
              </w:rPr>
              <w:t>746</w:t>
            </w:r>
          </w:p>
        </w:tc>
        <w:tc>
          <w:tcPr>
            <w:tcW w:w="268" w:type="dxa"/>
            <w:vAlign w:val="bottom"/>
          </w:tcPr>
          <w:p w14:paraId="164AB0F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4A72957E" w14:textId="516C4EEF"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3,148</w:t>
            </w:r>
          </w:p>
        </w:tc>
        <w:tc>
          <w:tcPr>
            <w:tcW w:w="236" w:type="dxa"/>
            <w:vAlign w:val="bottom"/>
          </w:tcPr>
          <w:p w14:paraId="28DDE65B"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63DAF3E5" w14:textId="1D1438FF" w:rsidR="0054490D" w:rsidRPr="00D16B4B" w:rsidRDefault="001F68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763</w:t>
            </w:r>
          </w:p>
        </w:tc>
        <w:tc>
          <w:tcPr>
            <w:tcW w:w="270" w:type="dxa"/>
            <w:vAlign w:val="bottom"/>
          </w:tcPr>
          <w:p w14:paraId="61CB72E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5504ED06" w14:textId="76149DF5" w:rsidR="0054490D" w:rsidRPr="00D16B4B" w:rsidRDefault="001F68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639</w:t>
            </w:r>
          </w:p>
        </w:tc>
        <w:tc>
          <w:tcPr>
            <w:tcW w:w="236" w:type="dxa"/>
            <w:vAlign w:val="bottom"/>
          </w:tcPr>
          <w:p w14:paraId="3905F3D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4687831" w14:textId="4EE208ED" w:rsidR="0054490D" w:rsidRPr="00D16B4B" w:rsidRDefault="001F68BC"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w:t>
            </w:r>
            <w:r w:rsidR="0054490D" w:rsidRPr="00D16B4B">
              <w:rPr>
                <w:rFonts w:ascii="Times New Roman" w:hAnsi="Times New Roman" w:cs="Times New Roman"/>
                <w:color w:val="000000"/>
                <w:sz w:val="19"/>
                <w:szCs w:val="19"/>
                <w:lang w:eastAsia="zh-CN"/>
              </w:rPr>
              <w:t>,</w:t>
            </w:r>
            <w:r>
              <w:rPr>
                <w:rFonts w:ascii="Times New Roman" w:hAnsi="Times New Roman" w:cs="Times New Roman"/>
                <w:color w:val="000000"/>
                <w:sz w:val="19"/>
                <w:szCs w:val="19"/>
                <w:lang w:eastAsia="zh-CN"/>
              </w:rPr>
              <w:t>043</w:t>
            </w:r>
          </w:p>
        </w:tc>
        <w:tc>
          <w:tcPr>
            <w:tcW w:w="236" w:type="dxa"/>
            <w:vAlign w:val="bottom"/>
          </w:tcPr>
          <w:p w14:paraId="26D7B7A9"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CAD894A" w14:textId="62AFCF31"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9,</w:t>
            </w:r>
            <w:r>
              <w:rPr>
                <w:rFonts w:ascii="Times New Roman" w:hAnsi="Times New Roman" w:cs="Times New Roman"/>
                <w:color w:val="000000"/>
                <w:sz w:val="19"/>
                <w:szCs w:val="19"/>
                <w:lang w:eastAsia="zh-CN"/>
              </w:rPr>
              <w:t>998</w:t>
            </w:r>
          </w:p>
        </w:tc>
      </w:tr>
      <w:tr w:rsidR="0054490D" w:rsidRPr="00D16B4B" w14:paraId="54782065" w14:textId="77777777" w:rsidTr="009F505B">
        <w:trPr>
          <w:trHeight w:val="40"/>
        </w:trPr>
        <w:tc>
          <w:tcPr>
            <w:tcW w:w="2268" w:type="dxa"/>
            <w:tcBorders>
              <w:top w:val="nil"/>
              <w:left w:val="nil"/>
              <w:bottom w:val="nil"/>
              <w:right w:val="nil"/>
            </w:tcBorders>
            <w:hideMark/>
          </w:tcPr>
          <w:p w14:paraId="788D1B23" w14:textId="77777777" w:rsidR="0054490D" w:rsidRPr="00D16B4B" w:rsidRDefault="0054490D" w:rsidP="0054490D">
            <w:pPr>
              <w:ind w:left="180" w:right="-108" w:hanging="180"/>
              <w:rPr>
                <w:rFonts w:ascii="Times New Roman" w:hAnsi="Times New Roman" w:cs="Times New Roman"/>
                <w:sz w:val="19"/>
                <w:szCs w:val="19"/>
              </w:rPr>
            </w:pPr>
            <w:r w:rsidRPr="00D16B4B">
              <w:rPr>
                <w:rFonts w:ascii="Times New Roman" w:hAnsi="Times New Roman" w:cs="Times New Roman"/>
                <w:sz w:val="19"/>
                <w:szCs w:val="19"/>
              </w:rPr>
              <w:t>Distribution costs and administration expenses</w:t>
            </w:r>
          </w:p>
        </w:tc>
        <w:tc>
          <w:tcPr>
            <w:tcW w:w="720" w:type="dxa"/>
            <w:tcBorders>
              <w:left w:val="nil"/>
              <w:right w:val="nil"/>
            </w:tcBorders>
            <w:vAlign w:val="bottom"/>
          </w:tcPr>
          <w:p w14:paraId="58570107" w14:textId="50C4C7AB"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5</w:t>
            </w:r>
            <w:r w:rsidR="00961E61">
              <w:rPr>
                <w:rFonts w:ascii="Times New Roman" w:hAnsi="Times New Roman" w:cs="Times New Roman"/>
                <w:color w:val="000000"/>
                <w:sz w:val="19"/>
                <w:szCs w:val="19"/>
                <w:lang w:eastAsia="zh-CN"/>
              </w:rPr>
              <w:t>16</w:t>
            </w:r>
          </w:p>
        </w:tc>
        <w:tc>
          <w:tcPr>
            <w:tcW w:w="236" w:type="dxa"/>
            <w:tcBorders>
              <w:left w:val="nil"/>
              <w:right w:val="nil"/>
            </w:tcBorders>
            <w:vAlign w:val="bottom"/>
          </w:tcPr>
          <w:p w14:paraId="1CCF585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vAlign w:val="bottom"/>
          </w:tcPr>
          <w:p w14:paraId="597DB410" w14:textId="04BF581D"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5</w:t>
            </w:r>
            <w:r>
              <w:rPr>
                <w:rFonts w:ascii="Times New Roman" w:hAnsi="Times New Roman" w:cs="Times New Roman"/>
                <w:color w:val="000000"/>
                <w:sz w:val="19"/>
                <w:szCs w:val="19"/>
                <w:lang w:eastAsia="zh-CN"/>
              </w:rPr>
              <w:t>52</w:t>
            </w:r>
          </w:p>
        </w:tc>
        <w:tc>
          <w:tcPr>
            <w:tcW w:w="236" w:type="dxa"/>
            <w:tcBorders>
              <w:left w:val="nil"/>
              <w:right w:val="nil"/>
            </w:tcBorders>
            <w:vAlign w:val="bottom"/>
          </w:tcPr>
          <w:p w14:paraId="4671A034"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vAlign w:val="bottom"/>
          </w:tcPr>
          <w:p w14:paraId="101BD54B" w14:textId="1E4DDDBB" w:rsidR="0054490D" w:rsidRPr="00D16B4B" w:rsidRDefault="00961E61"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220</w:t>
            </w:r>
          </w:p>
        </w:tc>
        <w:tc>
          <w:tcPr>
            <w:tcW w:w="236" w:type="dxa"/>
            <w:tcBorders>
              <w:left w:val="nil"/>
              <w:right w:val="nil"/>
            </w:tcBorders>
            <w:vAlign w:val="bottom"/>
          </w:tcPr>
          <w:p w14:paraId="16D24F0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vAlign w:val="bottom"/>
          </w:tcPr>
          <w:p w14:paraId="1D2E7C89" w14:textId="3AFC5990" w:rsidR="0054490D" w:rsidRPr="00D16B4B" w:rsidRDefault="00961E61"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222</w:t>
            </w:r>
          </w:p>
        </w:tc>
        <w:tc>
          <w:tcPr>
            <w:tcW w:w="252" w:type="dxa"/>
            <w:tcBorders>
              <w:left w:val="nil"/>
              <w:right w:val="nil"/>
            </w:tcBorders>
            <w:vAlign w:val="bottom"/>
          </w:tcPr>
          <w:p w14:paraId="1B6C6811"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vAlign w:val="bottom"/>
          </w:tcPr>
          <w:p w14:paraId="28E114EA" w14:textId="3B2A56BA" w:rsidR="0054490D" w:rsidRPr="00D16B4B" w:rsidRDefault="00961E61"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95</w:t>
            </w:r>
          </w:p>
        </w:tc>
        <w:tc>
          <w:tcPr>
            <w:tcW w:w="236" w:type="dxa"/>
            <w:tcBorders>
              <w:left w:val="nil"/>
              <w:right w:val="nil"/>
            </w:tcBorders>
            <w:vAlign w:val="bottom"/>
          </w:tcPr>
          <w:p w14:paraId="5DEC2C7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vAlign w:val="bottom"/>
          </w:tcPr>
          <w:p w14:paraId="487210A4" w14:textId="6D75C542"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Pr>
                <w:rFonts w:ascii="Times New Roman" w:hAnsi="Times New Roman" w:cs="Times New Roman"/>
                <w:color w:val="000000"/>
                <w:sz w:val="19"/>
                <w:szCs w:val="19"/>
                <w:lang w:eastAsia="zh-CN"/>
              </w:rPr>
              <w:t>04</w:t>
            </w:r>
          </w:p>
        </w:tc>
        <w:tc>
          <w:tcPr>
            <w:tcW w:w="236" w:type="dxa"/>
            <w:tcBorders>
              <w:left w:val="nil"/>
              <w:right w:val="nil"/>
            </w:tcBorders>
            <w:vAlign w:val="bottom"/>
          </w:tcPr>
          <w:p w14:paraId="5AF54DC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vAlign w:val="bottom"/>
          </w:tcPr>
          <w:p w14:paraId="0FB4A75A" w14:textId="79892B99" w:rsidR="0054490D" w:rsidRPr="00D16B4B" w:rsidRDefault="00961E61"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262</w:t>
            </w:r>
          </w:p>
        </w:tc>
        <w:tc>
          <w:tcPr>
            <w:tcW w:w="236" w:type="dxa"/>
            <w:tcBorders>
              <w:left w:val="nil"/>
              <w:right w:val="nil"/>
            </w:tcBorders>
            <w:vAlign w:val="bottom"/>
          </w:tcPr>
          <w:p w14:paraId="2084F10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vAlign w:val="bottom"/>
          </w:tcPr>
          <w:p w14:paraId="272052E5" w14:textId="369B470F" w:rsidR="0054490D" w:rsidRPr="00D16B4B" w:rsidRDefault="00961E61"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272</w:t>
            </w:r>
          </w:p>
        </w:tc>
        <w:tc>
          <w:tcPr>
            <w:tcW w:w="254" w:type="dxa"/>
            <w:vAlign w:val="bottom"/>
          </w:tcPr>
          <w:p w14:paraId="1E18E67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3C4F5EAB" w14:textId="794F61BE"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w:t>
            </w:r>
            <w:r w:rsidR="00961E61">
              <w:rPr>
                <w:rFonts w:ascii="Times New Roman" w:hAnsi="Times New Roman" w:cs="Times New Roman"/>
                <w:color w:val="000000"/>
                <w:sz w:val="19"/>
                <w:szCs w:val="19"/>
                <w:lang w:eastAsia="zh-CN"/>
              </w:rPr>
              <w:t>48</w:t>
            </w:r>
          </w:p>
        </w:tc>
        <w:tc>
          <w:tcPr>
            <w:tcW w:w="268" w:type="dxa"/>
            <w:vAlign w:val="bottom"/>
          </w:tcPr>
          <w:p w14:paraId="4BEF995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41DB7D6B" w14:textId="4E9A7E4B"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406</w:t>
            </w:r>
          </w:p>
        </w:tc>
        <w:tc>
          <w:tcPr>
            <w:tcW w:w="236" w:type="dxa"/>
            <w:vAlign w:val="bottom"/>
          </w:tcPr>
          <w:p w14:paraId="1C675CA5"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4459F990" w14:textId="514F5AC3"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961E61">
              <w:rPr>
                <w:rFonts w:ascii="Times New Roman" w:hAnsi="Times New Roman" w:cs="Times New Roman"/>
                <w:color w:val="000000"/>
                <w:sz w:val="19"/>
                <w:szCs w:val="19"/>
                <w:lang w:eastAsia="zh-CN"/>
              </w:rPr>
              <w:t>63</w:t>
            </w:r>
          </w:p>
        </w:tc>
        <w:tc>
          <w:tcPr>
            <w:tcW w:w="270" w:type="dxa"/>
            <w:vAlign w:val="bottom"/>
          </w:tcPr>
          <w:p w14:paraId="4AC7D81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6FB8B3FA" w14:textId="792EFAF8" w:rsidR="0054490D" w:rsidRPr="00D16B4B" w:rsidRDefault="00961E61"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205</w:t>
            </w:r>
          </w:p>
        </w:tc>
        <w:tc>
          <w:tcPr>
            <w:tcW w:w="236" w:type="dxa"/>
            <w:vAlign w:val="bottom"/>
          </w:tcPr>
          <w:p w14:paraId="1BDD79AE"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1A91C56E" w14:textId="69938EBE"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Pr>
                <w:rFonts w:ascii="Times New Roman" w:hAnsi="Times New Roman" w:cs="Times New Roman"/>
                <w:color w:val="000000"/>
                <w:sz w:val="19"/>
                <w:szCs w:val="19"/>
                <w:lang w:eastAsia="zh-CN"/>
              </w:rPr>
              <w:t>7</w:t>
            </w:r>
            <w:r w:rsidR="00961E61">
              <w:rPr>
                <w:rFonts w:ascii="Times New Roman" w:hAnsi="Times New Roman" w:cs="Times New Roman"/>
                <w:color w:val="000000"/>
                <w:sz w:val="19"/>
                <w:szCs w:val="19"/>
                <w:lang w:eastAsia="zh-CN"/>
              </w:rPr>
              <w:t>04</w:t>
            </w:r>
          </w:p>
        </w:tc>
        <w:tc>
          <w:tcPr>
            <w:tcW w:w="236" w:type="dxa"/>
            <w:vAlign w:val="bottom"/>
          </w:tcPr>
          <w:p w14:paraId="654FCFCC"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41E39FD9" w14:textId="2D3B4F9C"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Pr>
                <w:rFonts w:ascii="Times New Roman" w:hAnsi="Times New Roman" w:cs="Times New Roman"/>
                <w:color w:val="000000"/>
                <w:sz w:val="19"/>
                <w:szCs w:val="19"/>
                <w:lang w:eastAsia="zh-CN"/>
              </w:rPr>
              <w:t>761</w:t>
            </w:r>
          </w:p>
        </w:tc>
      </w:tr>
      <w:tr w:rsidR="0054490D" w:rsidRPr="00D16B4B" w14:paraId="67183F95" w14:textId="77777777" w:rsidTr="00E15DDB">
        <w:trPr>
          <w:trHeight w:val="40"/>
        </w:trPr>
        <w:tc>
          <w:tcPr>
            <w:tcW w:w="2268" w:type="dxa"/>
            <w:tcBorders>
              <w:top w:val="nil"/>
              <w:left w:val="nil"/>
              <w:bottom w:val="nil"/>
              <w:right w:val="nil"/>
            </w:tcBorders>
            <w:noWrap/>
            <w:hideMark/>
          </w:tcPr>
          <w:p w14:paraId="1F7FB75B" w14:textId="77777777" w:rsidR="0054490D" w:rsidRPr="00D16B4B" w:rsidRDefault="0054490D" w:rsidP="0054490D">
            <w:pPr>
              <w:tabs>
                <w:tab w:val="clear" w:pos="227"/>
                <w:tab w:val="left" w:pos="252"/>
              </w:tabs>
              <w:ind w:left="162" w:right="-79" w:hanging="162"/>
              <w:rPr>
                <w:rFonts w:ascii="Times New Roman" w:hAnsi="Times New Roman" w:cs="Times New Roman"/>
                <w:sz w:val="19"/>
                <w:szCs w:val="19"/>
              </w:rPr>
            </w:pPr>
            <w:r w:rsidRPr="00D16B4B">
              <w:rPr>
                <w:rFonts w:ascii="Times New Roman" w:hAnsi="Times New Roman" w:cs="Times New Roman"/>
                <w:sz w:val="19"/>
                <w:szCs w:val="19"/>
              </w:rPr>
              <w:t xml:space="preserve">Depreciation and </w:t>
            </w:r>
            <w:proofErr w:type="spellStart"/>
            <w:r w:rsidRPr="00D16B4B">
              <w:rPr>
                <w:rFonts w:ascii="Times New Roman" w:hAnsi="Times New Roman" w:cs="Times New Roman"/>
                <w:sz w:val="19"/>
                <w:szCs w:val="19"/>
              </w:rPr>
              <w:t>amortisation</w:t>
            </w:r>
            <w:proofErr w:type="spellEnd"/>
            <w:r w:rsidRPr="00D16B4B">
              <w:rPr>
                <w:rFonts w:ascii="Times New Roman" w:hAnsi="Times New Roman" w:cs="Times New Roman"/>
                <w:sz w:val="19"/>
                <w:szCs w:val="19"/>
              </w:rPr>
              <w:t xml:space="preserve"> expenses (included in cost of sales of goods and rendering of services, distribution costs, and administrative expenses)</w:t>
            </w:r>
          </w:p>
        </w:tc>
        <w:tc>
          <w:tcPr>
            <w:tcW w:w="720" w:type="dxa"/>
            <w:tcBorders>
              <w:left w:val="nil"/>
              <w:right w:val="nil"/>
            </w:tcBorders>
            <w:noWrap/>
            <w:vAlign w:val="bottom"/>
          </w:tcPr>
          <w:p w14:paraId="01A9F0C9" w14:textId="34C330C4" w:rsidR="0054490D" w:rsidRPr="00D16B4B" w:rsidRDefault="00961E61"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35</w:t>
            </w:r>
          </w:p>
        </w:tc>
        <w:tc>
          <w:tcPr>
            <w:tcW w:w="236" w:type="dxa"/>
            <w:tcBorders>
              <w:left w:val="nil"/>
              <w:right w:val="nil"/>
            </w:tcBorders>
            <w:noWrap/>
            <w:vAlign w:val="bottom"/>
          </w:tcPr>
          <w:p w14:paraId="6F86F08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26C5B2DA" w14:textId="1C0A31FC"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w:t>
            </w:r>
            <w:r>
              <w:rPr>
                <w:rFonts w:ascii="Times New Roman" w:hAnsi="Times New Roman" w:cs="Times New Roman"/>
                <w:color w:val="000000"/>
                <w:sz w:val="19"/>
                <w:szCs w:val="19"/>
                <w:lang w:eastAsia="zh-CN"/>
              </w:rPr>
              <w:t>3</w:t>
            </w:r>
          </w:p>
        </w:tc>
        <w:tc>
          <w:tcPr>
            <w:tcW w:w="236" w:type="dxa"/>
            <w:tcBorders>
              <w:left w:val="nil"/>
              <w:right w:val="nil"/>
            </w:tcBorders>
            <w:noWrap/>
          </w:tcPr>
          <w:p w14:paraId="096B0B5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6A9FFB80" w14:textId="7286887B" w:rsidR="0054490D" w:rsidRPr="00D16B4B" w:rsidRDefault="00961E61"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24</w:t>
            </w:r>
          </w:p>
        </w:tc>
        <w:tc>
          <w:tcPr>
            <w:tcW w:w="236" w:type="dxa"/>
            <w:tcBorders>
              <w:left w:val="nil"/>
              <w:right w:val="nil"/>
            </w:tcBorders>
            <w:noWrap/>
          </w:tcPr>
          <w:p w14:paraId="16803BF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noWrap/>
            <w:vAlign w:val="bottom"/>
          </w:tcPr>
          <w:p w14:paraId="508A0E42" w14:textId="090B7E98" w:rsidR="0054490D" w:rsidRPr="00D16B4B" w:rsidRDefault="00961E61"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25</w:t>
            </w:r>
          </w:p>
        </w:tc>
        <w:tc>
          <w:tcPr>
            <w:tcW w:w="252" w:type="dxa"/>
            <w:tcBorders>
              <w:left w:val="nil"/>
              <w:right w:val="nil"/>
            </w:tcBorders>
            <w:noWrap/>
          </w:tcPr>
          <w:p w14:paraId="5B51E06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noWrap/>
            <w:vAlign w:val="bottom"/>
          </w:tcPr>
          <w:p w14:paraId="6F1AB4DE" w14:textId="514CF431" w:rsidR="0054490D" w:rsidRPr="00D16B4B" w:rsidRDefault="00961E61"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6</w:t>
            </w:r>
          </w:p>
        </w:tc>
        <w:tc>
          <w:tcPr>
            <w:tcW w:w="236" w:type="dxa"/>
            <w:tcBorders>
              <w:left w:val="nil"/>
              <w:right w:val="nil"/>
            </w:tcBorders>
            <w:noWrap/>
          </w:tcPr>
          <w:p w14:paraId="6E99A69A"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179948D3" w14:textId="36C93B9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w:t>
            </w:r>
          </w:p>
        </w:tc>
        <w:tc>
          <w:tcPr>
            <w:tcW w:w="236" w:type="dxa"/>
            <w:tcBorders>
              <w:left w:val="nil"/>
              <w:right w:val="nil"/>
            </w:tcBorders>
            <w:noWrap/>
          </w:tcPr>
          <w:p w14:paraId="6E8B8943"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7A1DBB88" w14:textId="23229CD0"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961E61">
              <w:rPr>
                <w:rFonts w:ascii="Times New Roman" w:hAnsi="Times New Roman" w:cs="Times New Roman"/>
                <w:color w:val="000000"/>
                <w:sz w:val="19"/>
                <w:szCs w:val="19"/>
                <w:lang w:eastAsia="zh-CN"/>
              </w:rPr>
              <w:t>1</w:t>
            </w:r>
          </w:p>
        </w:tc>
        <w:tc>
          <w:tcPr>
            <w:tcW w:w="236" w:type="dxa"/>
            <w:tcBorders>
              <w:left w:val="nil"/>
              <w:right w:val="nil"/>
            </w:tcBorders>
            <w:noWrap/>
            <w:vAlign w:val="bottom"/>
          </w:tcPr>
          <w:p w14:paraId="61B05BB2"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noWrap/>
            <w:vAlign w:val="bottom"/>
          </w:tcPr>
          <w:p w14:paraId="45BAAF47" w14:textId="0548669C"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961E61">
              <w:rPr>
                <w:rFonts w:ascii="Times New Roman" w:hAnsi="Times New Roman" w:cs="Times New Roman"/>
                <w:color w:val="000000"/>
                <w:sz w:val="19"/>
                <w:szCs w:val="19"/>
                <w:lang w:eastAsia="zh-CN"/>
              </w:rPr>
              <w:t>1</w:t>
            </w:r>
          </w:p>
        </w:tc>
        <w:tc>
          <w:tcPr>
            <w:tcW w:w="254" w:type="dxa"/>
          </w:tcPr>
          <w:p w14:paraId="25E31B0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1491768D" w14:textId="04E75900"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w:t>
            </w:r>
            <w:r w:rsidR="00961E61">
              <w:rPr>
                <w:rFonts w:ascii="Times New Roman" w:hAnsi="Times New Roman" w:cs="Times New Roman"/>
                <w:color w:val="000000"/>
                <w:sz w:val="19"/>
                <w:szCs w:val="19"/>
                <w:lang w:eastAsia="zh-CN"/>
              </w:rPr>
              <w:t>0</w:t>
            </w:r>
          </w:p>
        </w:tc>
        <w:tc>
          <w:tcPr>
            <w:tcW w:w="268" w:type="dxa"/>
            <w:vAlign w:val="bottom"/>
          </w:tcPr>
          <w:p w14:paraId="2B7DB4DF"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1090AAF4" w14:textId="516A65AF"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w:t>
            </w:r>
            <w:r>
              <w:rPr>
                <w:rFonts w:ascii="Times New Roman" w:hAnsi="Times New Roman" w:cs="Times New Roman"/>
                <w:color w:val="000000"/>
                <w:sz w:val="19"/>
                <w:szCs w:val="19"/>
                <w:lang w:eastAsia="zh-CN"/>
              </w:rPr>
              <w:t>1</w:t>
            </w:r>
          </w:p>
        </w:tc>
        <w:tc>
          <w:tcPr>
            <w:tcW w:w="236" w:type="dxa"/>
          </w:tcPr>
          <w:p w14:paraId="18FB0140"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706BA6F9" w14:textId="6A554452" w:rsidR="0054490D" w:rsidRPr="00D16B4B" w:rsidRDefault="00961E61"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18</w:t>
            </w:r>
          </w:p>
        </w:tc>
        <w:tc>
          <w:tcPr>
            <w:tcW w:w="270" w:type="dxa"/>
          </w:tcPr>
          <w:p w14:paraId="6CF19D88"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0C356D02" w14:textId="49EA8E86" w:rsidR="0054490D" w:rsidRPr="00D16B4B" w:rsidRDefault="00961E61"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20</w:t>
            </w:r>
          </w:p>
        </w:tc>
        <w:tc>
          <w:tcPr>
            <w:tcW w:w="236" w:type="dxa"/>
          </w:tcPr>
          <w:p w14:paraId="78A3B047"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AAE89BB" w14:textId="7DCB3BE4"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961E61">
              <w:rPr>
                <w:rFonts w:ascii="Times New Roman" w:hAnsi="Times New Roman" w:cs="Times New Roman"/>
                <w:color w:val="000000"/>
                <w:sz w:val="19"/>
                <w:szCs w:val="19"/>
                <w:lang w:eastAsia="zh-CN"/>
              </w:rPr>
              <w:t>24</w:t>
            </w:r>
          </w:p>
        </w:tc>
        <w:tc>
          <w:tcPr>
            <w:tcW w:w="236" w:type="dxa"/>
          </w:tcPr>
          <w:p w14:paraId="54E6A12D" w14:textId="77777777"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2EC217CF" w14:textId="12543419" w:rsidR="0054490D" w:rsidRPr="00D16B4B" w:rsidRDefault="0054490D" w:rsidP="0054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117</w:t>
            </w:r>
          </w:p>
        </w:tc>
      </w:tr>
    </w:tbl>
    <w:p w14:paraId="6998B933" w14:textId="77777777" w:rsidR="002932F3" w:rsidRPr="00D16B4B" w:rsidRDefault="002932F3"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p w14:paraId="2305CAE5" w14:textId="76EA3FC6" w:rsidR="002932F3" w:rsidRPr="00D16B4B" w:rsidRDefault="002932F3"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sectPr w:rsidR="002932F3" w:rsidRPr="00D16B4B" w:rsidSect="00B94A28">
          <w:type w:val="nextColumn"/>
          <w:pgSz w:w="16834" w:h="11909" w:orient="landscape" w:code="9"/>
          <w:pgMar w:top="691" w:right="1152" w:bottom="576" w:left="1152" w:header="720" w:footer="720" w:gutter="0"/>
          <w:cols w:space="720"/>
          <w:docGrid w:linePitch="245"/>
        </w:sectPr>
      </w:pPr>
    </w:p>
    <w:tbl>
      <w:tblPr>
        <w:tblW w:w="9112" w:type="dxa"/>
        <w:tblInd w:w="450"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F85C43" w:rsidRPr="00D16B4B" w14:paraId="0F2EBA75" w14:textId="77777777" w:rsidTr="00955558">
        <w:trPr>
          <w:cantSplit/>
          <w:tblHeader/>
        </w:trPr>
        <w:tc>
          <w:tcPr>
            <w:tcW w:w="6221" w:type="dxa"/>
          </w:tcPr>
          <w:p w14:paraId="30458637" w14:textId="77777777" w:rsidR="00F85C43" w:rsidRPr="00D16B4B" w:rsidRDefault="00F85C43" w:rsidP="00726976">
            <w:pPr>
              <w:pStyle w:val="acctfourfigures"/>
              <w:spacing w:line="240" w:lineRule="atLeast"/>
              <w:rPr>
                <w:rFonts w:cs="Times New Roman"/>
                <w:b/>
                <w:bCs/>
                <w:i/>
                <w:iCs/>
                <w:szCs w:val="22"/>
              </w:rPr>
            </w:pPr>
            <w:r w:rsidRPr="00D16B4B">
              <w:rPr>
                <w:rFonts w:cs="Times New Roman"/>
                <w:b/>
                <w:bCs/>
                <w:sz w:val="24"/>
                <w:szCs w:val="24"/>
              </w:rPr>
              <w:lastRenderedPageBreak/>
              <w:tab/>
            </w:r>
          </w:p>
        </w:tc>
        <w:tc>
          <w:tcPr>
            <w:tcW w:w="450" w:type="dxa"/>
          </w:tcPr>
          <w:p w14:paraId="763AA958" w14:textId="77777777" w:rsidR="00F85C43" w:rsidRPr="00D16B4B" w:rsidRDefault="00F85C43" w:rsidP="00726976">
            <w:pPr>
              <w:pStyle w:val="acctmergecolhdg"/>
              <w:spacing w:line="240" w:lineRule="atLeast"/>
              <w:rPr>
                <w:rFonts w:cs="Times New Roman"/>
                <w:b w:val="0"/>
                <w:bCs/>
                <w:szCs w:val="22"/>
              </w:rPr>
            </w:pPr>
          </w:p>
        </w:tc>
        <w:tc>
          <w:tcPr>
            <w:tcW w:w="2441" w:type="dxa"/>
            <w:gridSpan w:val="3"/>
          </w:tcPr>
          <w:p w14:paraId="437F8C1B" w14:textId="77777777" w:rsidR="00F85C43" w:rsidRPr="00D16B4B" w:rsidRDefault="00F85C43" w:rsidP="00726976">
            <w:pPr>
              <w:pStyle w:val="acctmergecolhdg"/>
              <w:spacing w:line="240" w:lineRule="atLeast"/>
              <w:rPr>
                <w:rFonts w:cs="Times New Roman"/>
                <w:szCs w:val="22"/>
              </w:rPr>
            </w:pPr>
            <w:r w:rsidRPr="00D16B4B">
              <w:rPr>
                <w:rFonts w:cs="Times New Roman"/>
                <w:szCs w:val="22"/>
              </w:rPr>
              <w:t>Separate</w:t>
            </w:r>
          </w:p>
        </w:tc>
      </w:tr>
      <w:tr w:rsidR="00F85C43" w:rsidRPr="00D16B4B" w14:paraId="70D96DCC" w14:textId="77777777" w:rsidTr="00955558">
        <w:trPr>
          <w:cantSplit/>
          <w:tblHeader/>
        </w:trPr>
        <w:tc>
          <w:tcPr>
            <w:tcW w:w="6221" w:type="dxa"/>
          </w:tcPr>
          <w:p w14:paraId="0EB3DB65" w14:textId="77777777" w:rsidR="00F85C43" w:rsidRPr="00D16B4B" w:rsidRDefault="00F85C43" w:rsidP="00726976">
            <w:pPr>
              <w:pStyle w:val="acctfourfigures"/>
              <w:spacing w:line="240" w:lineRule="atLeast"/>
              <w:rPr>
                <w:rFonts w:cs="Times New Roman"/>
                <w:b/>
                <w:bCs/>
                <w:i/>
                <w:iCs/>
                <w:szCs w:val="22"/>
              </w:rPr>
            </w:pPr>
          </w:p>
        </w:tc>
        <w:tc>
          <w:tcPr>
            <w:tcW w:w="450" w:type="dxa"/>
          </w:tcPr>
          <w:p w14:paraId="24F470B5" w14:textId="77777777" w:rsidR="00F85C43" w:rsidRPr="00D16B4B" w:rsidRDefault="00F85C43" w:rsidP="00726976">
            <w:pPr>
              <w:pStyle w:val="acctmergecolhdg"/>
              <w:spacing w:line="240" w:lineRule="atLeast"/>
              <w:rPr>
                <w:rFonts w:cs="Times New Roman"/>
                <w:b w:val="0"/>
                <w:bCs/>
                <w:szCs w:val="22"/>
              </w:rPr>
            </w:pPr>
          </w:p>
        </w:tc>
        <w:tc>
          <w:tcPr>
            <w:tcW w:w="2441" w:type="dxa"/>
            <w:gridSpan w:val="3"/>
          </w:tcPr>
          <w:p w14:paraId="5094A060" w14:textId="77777777" w:rsidR="00F85C43" w:rsidRPr="00D16B4B" w:rsidRDefault="00F85C43" w:rsidP="00726976">
            <w:pPr>
              <w:pStyle w:val="acctmergecolhdg"/>
              <w:spacing w:line="240" w:lineRule="atLeast"/>
              <w:rPr>
                <w:rFonts w:cs="Times New Roman"/>
                <w:szCs w:val="22"/>
              </w:rPr>
            </w:pPr>
            <w:r w:rsidRPr="00D16B4B">
              <w:rPr>
                <w:rFonts w:cs="Times New Roman"/>
                <w:szCs w:val="22"/>
              </w:rPr>
              <w:t>financial statements</w:t>
            </w:r>
          </w:p>
        </w:tc>
      </w:tr>
      <w:tr w:rsidR="00F85C43" w:rsidRPr="00D16B4B" w14:paraId="77319811" w14:textId="77777777" w:rsidTr="00955558">
        <w:trPr>
          <w:cantSplit/>
          <w:tblHeader/>
        </w:trPr>
        <w:tc>
          <w:tcPr>
            <w:tcW w:w="6221" w:type="dxa"/>
          </w:tcPr>
          <w:p w14:paraId="60560CAA" w14:textId="31638E4F" w:rsidR="00F85C43" w:rsidRPr="00D16B4B" w:rsidRDefault="00F85C43" w:rsidP="00F85C43">
            <w:pPr>
              <w:rPr>
                <w:rFonts w:ascii="Times New Roman" w:hAnsi="Times New Roman" w:cs="Times New Roman"/>
                <w:b/>
                <w:bCs/>
                <w:i/>
                <w:iCs/>
                <w:sz w:val="22"/>
                <w:szCs w:val="22"/>
                <w:lang w:val="en-GB" w:bidi="ar-SA"/>
              </w:rPr>
            </w:pPr>
            <w:r w:rsidRPr="00D16B4B">
              <w:rPr>
                <w:rFonts w:ascii="Times New Roman" w:hAnsi="Times New Roman" w:cs="Times New Roman"/>
                <w:b/>
                <w:bCs/>
                <w:i/>
                <w:iCs/>
                <w:sz w:val="22"/>
                <w:szCs w:val="22"/>
                <w:lang w:val="en-GB" w:bidi="ar-SA"/>
              </w:rPr>
              <w:t xml:space="preserve">For the year ended </w:t>
            </w:r>
            <w:r w:rsidR="00740C98" w:rsidRPr="00D16B4B">
              <w:rPr>
                <w:rFonts w:ascii="Times New Roman" w:hAnsi="Times New Roman" w:cs="Times New Roman"/>
                <w:b/>
                <w:bCs/>
                <w:i/>
                <w:iCs/>
                <w:sz w:val="22"/>
                <w:szCs w:val="22"/>
                <w:lang w:bidi="ar-SA"/>
              </w:rPr>
              <w:t>31</w:t>
            </w:r>
            <w:r w:rsidRPr="00D16B4B">
              <w:rPr>
                <w:rFonts w:ascii="Times New Roman" w:hAnsi="Times New Roman" w:cs="Times New Roman"/>
                <w:b/>
                <w:bCs/>
                <w:i/>
                <w:iCs/>
                <w:sz w:val="22"/>
                <w:szCs w:val="22"/>
                <w:lang w:val="en-GB" w:bidi="ar-SA"/>
              </w:rPr>
              <w:t xml:space="preserve"> December</w:t>
            </w:r>
          </w:p>
        </w:tc>
        <w:tc>
          <w:tcPr>
            <w:tcW w:w="450" w:type="dxa"/>
          </w:tcPr>
          <w:p w14:paraId="6030C2C7" w14:textId="77777777" w:rsidR="00F85C43" w:rsidRPr="00D16B4B" w:rsidRDefault="00F85C43" w:rsidP="00726976">
            <w:pPr>
              <w:pStyle w:val="acctmergecolhdg"/>
              <w:spacing w:line="240" w:lineRule="atLeast"/>
              <w:rPr>
                <w:rFonts w:cs="Times New Roman"/>
                <w:b w:val="0"/>
                <w:bCs/>
                <w:szCs w:val="22"/>
              </w:rPr>
            </w:pPr>
          </w:p>
        </w:tc>
        <w:tc>
          <w:tcPr>
            <w:tcW w:w="1181" w:type="dxa"/>
          </w:tcPr>
          <w:p w14:paraId="49AD3125" w14:textId="27DE206A" w:rsidR="00F85C43" w:rsidRPr="00D16B4B" w:rsidRDefault="00740C98" w:rsidP="00726976">
            <w:pPr>
              <w:pStyle w:val="acctmergecolhdg"/>
              <w:spacing w:line="240" w:lineRule="atLeast"/>
              <w:rPr>
                <w:rFonts w:cs="Times New Roman"/>
                <w:b w:val="0"/>
                <w:bCs/>
                <w:szCs w:val="22"/>
              </w:rPr>
            </w:pPr>
            <w:r w:rsidRPr="00D16B4B">
              <w:rPr>
                <w:rFonts w:cs="Times New Roman"/>
                <w:b w:val="0"/>
                <w:bCs/>
                <w:szCs w:val="22"/>
                <w:lang w:val="en-US"/>
              </w:rPr>
              <w:t>202</w:t>
            </w:r>
            <w:r w:rsidR="000342AD">
              <w:rPr>
                <w:rFonts w:cs="Times New Roman"/>
                <w:b w:val="0"/>
                <w:bCs/>
                <w:szCs w:val="22"/>
                <w:lang w:val="en-US"/>
              </w:rPr>
              <w:t>5</w:t>
            </w:r>
          </w:p>
        </w:tc>
        <w:tc>
          <w:tcPr>
            <w:tcW w:w="180" w:type="dxa"/>
          </w:tcPr>
          <w:p w14:paraId="14434504" w14:textId="77777777" w:rsidR="00F85C43" w:rsidRPr="00D16B4B" w:rsidRDefault="00F85C43" w:rsidP="00726976">
            <w:pPr>
              <w:pStyle w:val="acctmergecolhdg"/>
              <w:spacing w:line="240" w:lineRule="atLeast"/>
              <w:rPr>
                <w:rFonts w:cs="Times New Roman"/>
                <w:b w:val="0"/>
                <w:bCs/>
                <w:szCs w:val="22"/>
              </w:rPr>
            </w:pPr>
          </w:p>
        </w:tc>
        <w:tc>
          <w:tcPr>
            <w:tcW w:w="1080" w:type="dxa"/>
          </w:tcPr>
          <w:p w14:paraId="73BB657E" w14:textId="5EFEA79A" w:rsidR="00F85C43" w:rsidRPr="00D16B4B" w:rsidRDefault="00740C98" w:rsidP="00726976">
            <w:pPr>
              <w:pStyle w:val="acctmergecolhdg"/>
              <w:spacing w:line="240" w:lineRule="atLeast"/>
              <w:rPr>
                <w:rFonts w:cs="Times New Roman"/>
                <w:b w:val="0"/>
                <w:bCs/>
                <w:szCs w:val="22"/>
              </w:rPr>
            </w:pPr>
            <w:r w:rsidRPr="00D16B4B">
              <w:rPr>
                <w:rFonts w:cs="Times New Roman"/>
                <w:b w:val="0"/>
                <w:bCs/>
                <w:szCs w:val="22"/>
                <w:lang w:val="en-US"/>
              </w:rPr>
              <w:t>202</w:t>
            </w:r>
            <w:r w:rsidR="000342AD">
              <w:rPr>
                <w:rFonts w:cs="Times New Roman"/>
                <w:b w:val="0"/>
                <w:bCs/>
                <w:szCs w:val="22"/>
                <w:lang w:val="en-US"/>
              </w:rPr>
              <w:t>4</w:t>
            </w:r>
          </w:p>
        </w:tc>
      </w:tr>
      <w:tr w:rsidR="00F85C43" w:rsidRPr="00D16B4B" w14:paraId="627BD1FC" w14:textId="77777777" w:rsidTr="00955558">
        <w:trPr>
          <w:cantSplit/>
        </w:trPr>
        <w:tc>
          <w:tcPr>
            <w:tcW w:w="6221" w:type="dxa"/>
          </w:tcPr>
          <w:p w14:paraId="44A3C9C6" w14:textId="77777777" w:rsidR="00F85C43" w:rsidRPr="00D16B4B" w:rsidRDefault="00F85C43" w:rsidP="00726976">
            <w:pPr>
              <w:rPr>
                <w:rFonts w:ascii="Times New Roman" w:hAnsi="Times New Roman" w:cs="Times New Roman"/>
                <w:sz w:val="22"/>
                <w:szCs w:val="22"/>
              </w:rPr>
            </w:pPr>
          </w:p>
        </w:tc>
        <w:tc>
          <w:tcPr>
            <w:tcW w:w="450" w:type="dxa"/>
            <w:vAlign w:val="bottom"/>
          </w:tcPr>
          <w:p w14:paraId="5A8085AC"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0F950209" w14:textId="77777777" w:rsidR="00F85C43" w:rsidRPr="00D16B4B" w:rsidRDefault="00F85C43" w:rsidP="00726976">
            <w:pPr>
              <w:pStyle w:val="acctfourfigures"/>
              <w:tabs>
                <w:tab w:val="clear" w:pos="765"/>
                <w:tab w:val="decimal" w:pos="731"/>
              </w:tabs>
              <w:spacing w:line="240" w:lineRule="atLeast"/>
              <w:ind w:right="11"/>
              <w:jc w:val="center"/>
              <w:rPr>
                <w:rFonts w:cs="Times New Roman"/>
                <w:szCs w:val="22"/>
              </w:rPr>
            </w:pPr>
            <w:r w:rsidRPr="00D16B4B">
              <w:rPr>
                <w:rFonts w:cs="Times New Roman"/>
                <w:i/>
                <w:iCs/>
                <w:szCs w:val="22"/>
              </w:rPr>
              <w:t>(in million Baht)</w:t>
            </w:r>
          </w:p>
        </w:tc>
      </w:tr>
      <w:tr w:rsidR="00F85C43" w:rsidRPr="00D16B4B" w14:paraId="55F69AFB" w14:textId="77777777" w:rsidTr="00955558">
        <w:trPr>
          <w:cantSplit/>
        </w:trPr>
        <w:tc>
          <w:tcPr>
            <w:tcW w:w="6221" w:type="dxa"/>
          </w:tcPr>
          <w:p w14:paraId="43338BA9" w14:textId="77777777" w:rsidR="00F85C43" w:rsidRPr="00D16B4B" w:rsidRDefault="00F85C43" w:rsidP="00726976">
            <w:pPr>
              <w:rPr>
                <w:rFonts w:ascii="Times New Roman" w:hAnsi="Times New Roman" w:cs="Times New Roman"/>
                <w:i/>
                <w:iCs/>
                <w:sz w:val="22"/>
                <w:szCs w:val="22"/>
              </w:rPr>
            </w:pPr>
            <w:r w:rsidRPr="00D16B4B">
              <w:rPr>
                <w:rFonts w:ascii="Times New Roman" w:hAnsi="Times New Roman" w:cs="Times New Roman"/>
                <w:b/>
                <w:bCs/>
                <w:i/>
                <w:iCs/>
                <w:sz w:val="22"/>
                <w:szCs w:val="22"/>
                <w:lang w:val="en-GB" w:bidi="ar-SA"/>
              </w:rPr>
              <w:t>Disaggregation of revenue</w:t>
            </w:r>
          </w:p>
        </w:tc>
        <w:tc>
          <w:tcPr>
            <w:tcW w:w="450" w:type="dxa"/>
            <w:vAlign w:val="bottom"/>
          </w:tcPr>
          <w:p w14:paraId="2B81A771"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280153BF" w14:textId="77777777" w:rsidR="00F85C43" w:rsidRPr="00D16B4B" w:rsidRDefault="00F85C43" w:rsidP="00726976">
            <w:pPr>
              <w:pStyle w:val="acctfourfigures"/>
              <w:tabs>
                <w:tab w:val="clear" w:pos="765"/>
                <w:tab w:val="decimal" w:pos="731"/>
              </w:tabs>
              <w:spacing w:line="240" w:lineRule="atLeast"/>
              <w:ind w:right="11"/>
              <w:jc w:val="center"/>
              <w:rPr>
                <w:rFonts w:cs="Times New Roman"/>
                <w:i/>
                <w:iCs/>
                <w:szCs w:val="22"/>
              </w:rPr>
            </w:pPr>
          </w:p>
        </w:tc>
      </w:tr>
      <w:tr w:rsidR="00F85C43" w:rsidRPr="00D16B4B" w14:paraId="331FFD31" w14:textId="77777777" w:rsidTr="00955558">
        <w:trPr>
          <w:cantSplit/>
        </w:trPr>
        <w:tc>
          <w:tcPr>
            <w:tcW w:w="6221" w:type="dxa"/>
          </w:tcPr>
          <w:p w14:paraId="70A46BCB" w14:textId="77777777" w:rsidR="00F85C43" w:rsidRPr="00D16B4B" w:rsidRDefault="00F85C43" w:rsidP="0072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D16B4B">
              <w:rPr>
                <w:rFonts w:ascii="Times New Roman" w:hAnsi="Times New Roman" w:cs="Times New Roman"/>
                <w:b/>
                <w:bCs/>
                <w:sz w:val="22"/>
                <w:szCs w:val="22"/>
                <w:lang w:val="en-GB" w:bidi="ar-SA"/>
              </w:rPr>
              <w:t>Major products/service lines</w:t>
            </w:r>
          </w:p>
        </w:tc>
        <w:tc>
          <w:tcPr>
            <w:tcW w:w="450" w:type="dxa"/>
            <w:vAlign w:val="bottom"/>
          </w:tcPr>
          <w:p w14:paraId="6EC83810"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c>
          <w:tcPr>
            <w:tcW w:w="1181" w:type="dxa"/>
            <w:vAlign w:val="bottom"/>
          </w:tcPr>
          <w:p w14:paraId="121BBE9E"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c>
          <w:tcPr>
            <w:tcW w:w="180" w:type="dxa"/>
            <w:vAlign w:val="bottom"/>
          </w:tcPr>
          <w:p w14:paraId="4D6C702A" w14:textId="77777777" w:rsidR="00F85C43" w:rsidRPr="00D16B4B" w:rsidRDefault="00F85C43" w:rsidP="00726976">
            <w:pPr>
              <w:pStyle w:val="acctfourfigures"/>
              <w:spacing w:line="240" w:lineRule="atLeast"/>
              <w:rPr>
                <w:rFonts w:cs="Times New Roman"/>
                <w:b/>
                <w:bCs/>
                <w:szCs w:val="22"/>
              </w:rPr>
            </w:pPr>
          </w:p>
        </w:tc>
        <w:tc>
          <w:tcPr>
            <w:tcW w:w="1080" w:type="dxa"/>
            <w:vAlign w:val="bottom"/>
          </w:tcPr>
          <w:p w14:paraId="5417E102"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r>
      <w:tr w:rsidR="000342AD" w:rsidRPr="00D16B4B" w14:paraId="38768053" w14:textId="77777777" w:rsidTr="00955558">
        <w:trPr>
          <w:cantSplit/>
        </w:trPr>
        <w:tc>
          <w:tcPr>
            <w:tcW w:w="6221" w:type="dxa"/>
          </w:tcPr>
          <w:p w14:paraId="6D41171E" w14:textId="39103384" w:rsidR="000342AD" w:rsidRPr="00D16B4B" w:rsidRDefault="000342AD" w:rsidP="000342AD">
            <w:pPr>
              <w:rPr>
                <w:rFonts w:ascii="Times New Roman" w:hAnsi="Times New Roman" w:cs="Times New Roman"/>
              </w:rPr>
            </w:pPr>
            <w:r w:rsidRPr="00D16B4B">
              <w:rPr>
                <w:rFonts w:ascii="Times New Roman" w:hAnsi="Times New Roman" w:cs="Times New Roman"/>
                <w:bCs/>
                <w:sz w:val="22"/>
                <w:szCs w:val="22"/>
                <w:lang w:val="en-GB" w:bidi="ar-SA"/>
              </w:rPr>
              <w:t>Consumer and chemical products</w:t>
            </w:r>
          </w:p>
        </w:tc>
        <w:tc>
          <w:tcPr>
            <w:tcW w:w="450" w:type="dxa"/>
            <w:vAlign w:val="bottom"/>
          </w:tcPr>
          <w:p w14:paraId="7520BD53" w14:textId="77777777" w:rsidR="000342AD" w:rsidRPr="00D16B4B" w:rsidRDefault="000342AD" w:rsidP="000342AD">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040C1ADB" w14:textId="387C41F6" w:rsidR="000342AD" w:rsidRPr="00D16B4B" w:rsidRDefault="000342AD" w:rsidP="000342AD">
            <w:pPr>
              <w:pStyle w:val="acctfourfigures"/>
              <w:tabs>
                <w:tab w:val="clear" w:pos="765"/>
                <w:tab w:val="decimal" w:pos="920"/>
              </w:tabs>
              <w:spacing w:line="240" w:lineRule="atLeast"/>
              <w:ind w:right="-80"/>
              <w:rPr>
                <w:rFonts w:cs="Times New Roman"/>
                <w:szCs w:val="28"/>
                <w:lang w:val="en-US" w:bidi="th-TH"/>
              </w:rPr>
            </w:pPr>
            <w:r w:rsidRPr="00D16B4B">
              <w:rPr>
                <w:rFonts w:cs="Times New Roman"/>
                <w:szCs w:val="28"/>
                <w:lang w:val="en-US" w:bidi="th-TH"/>
              </w:rPr>
              <w:t>1,3</w:t>
            </w:r>
            <w:r>
              <w:rPr>
                <w:rFonts w:cs="Times New Roman"/>
                <w:szCs w:val="28"/>
                <w:lang w:val="en-US" w:bidi="th-TH"/>
              </w:rPr>
              <w:t>6</w:t>
            </w:r>
            <w:r w:rsidR="00A41645">
              <w:rPr>
                <w:rFonts w:cs="Times New Roman"/>
                <w:szCs w:val="28"/>
                <w:lang w:val="en-US" w:bidi="th-TH"/>
              </w:rPr>
              <w:t>4</w:t>
            </w:r>
          </w:p>
        </w:tc>
        <w:tc>
          <w:tcPr>
            <w:tcW w:w="180" w:type="dxa"/>
            <w:vAlign w:val="bottom"/>
          </w:tcPr>
          <w:p w14:paraId="5F6F0738" w14:textId="77777777" w:rsidR="000342AD" w:rsidRPr="00D16B4B" w:rsidRDefault="000342AD" w:rsidP="000342AD">
            <w:pPr>
              <w:pStyle w:val="acctfourfigures"/>
              <w:spacing w:line="240" w:lineRule="atLeast"/>
              <w:rPr>
                <w:rFonts w:cs="Times New Roman"/>
                <w:b/>
                <w:bCs/>
                <w:szCs w:val="22"/>
              </w:rPr>
            </w:pPr>
          </w:p>
        </w:tc>
        <w:tc>
          <w:tcPr>
            <w:tcW w:w="1080" w:type="dxa"/>
            <w:vAlign w:val="bottom"/>
          </w:tcPr>
          <w:p w14:paraId="4174CA02" w14:textId="4B63C061" w:rsidR="000342AD" w:rsidRPr="00D16B4B" w:rsidRDefault="000342AD" w:rsidP="000342AD">
            <w:pPr>
              <w:pStyle w:val="acctfourfigures"/>
              <w:tabs>
                <w:tab w:val="clear" w:pos="765"/>
                <w:tab w:val="decimal" w:pos="864"/>
              </w:tabs>
              <w:spacing w:line="240" w:lineRule="atLeast"/>
              <w:ind w:right="-80"/>
              <w:rPr>
                <w:rFonts w:cs="Times New Roman"/>
                <w:szCs w:val="28"/>
                <w:lang w:val="en-US" w:bidi="th-TH"/>
              </w:rPr>
            </w:pPr>
            <w:r w:rsidRPr="00D16B4B">
              <w:rPr>
                <w:rFonts w:cs="Times New Roman"/>
                <w:szCs w:val="28"/>
                <w:lang w:val="en-US" w:bidi="th-TH"/>
              </w:rPr>
              <w:t>1,3</w:t>
            </w:r>
            <w:r>
              <w:rPr>
                <w:rFonts w:cs="Times New Roman"/>
                <w:szCs w:val="28"/>
                <w:lang w:val="en-US" w:bidi="th-TH"/>
              </w:rPr>
              <w:t>68</w:t>
            </w:r>
          </w:p>
        </w:tc>
      </w:tr>
      <w:tr w:rsidR="000342AD" w:rsidRPr="00D16B4B" w14:paraId="1AC97D4A" w14:textId="77777777" w:rsidTr="00955558">
        <w:trPr>
          <w:cantSplit/>
        </w:trPr>
        <w:tc>
          <w:tcPr>
            <w:tcW w:w="6221" w:type="dxa"/>
          </w:tcPr>
          <w:p w14:paraId="3525C293" w14:textId="1B31691D" w:rsidR="000342AD" w:rsidRPr="00D16B4B" w:rsidRDefault="000342AD" w:rsidP="000342AD">
            <w:pPr>
              <w:rPr>
                <w:rFonts w:ascii="Times New Roman" w:hAnsi="Times New Roman" w:cs="Times New Roman"/>
                <w:bCs/>
                <w:sz w:val="22"/>
                <w:szCs w:val="22"/>
                <w:lang w:val="en-GB" w:bidi="ar-SA"/>
              </w:rPr>
            </w:pPr>
            <w:r w:rsidRPr="00D16B4B">
              <w:rPr>
                <w:rFonts w:ascii="Times New Roman" w:hAnsi="Times New Roman" w:cs="Times New Roman"/>
                <w:bCs/>
                <w:sz w:val="22"/>
                <w:szCs w:val="22"/>
                <w:lang w:val="en-GB" w:bidi="ar-SA"/>
              </w:rPr>
              <w:t>Technology equipment and others</w:t>
            </w:r>
          </w:p>
        </w:tc>
        <w:tc>
          <w:tcPr>
            <w:tcW w:w="450" w:type="dxa"/>
            <w:vAlign w:val="bottom"/>
          </w:tcPr>
          <w:p w14:paraId="04A653C1" w14:textId="77777777" w:rsidR="000342AD" w:rsidRPr="00D16B4B" w:rsidRDefault="000342AD" w:rsidP="000342AD">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7BE7B820" w14:textId="168DB3A0" w:rsidR="000342AD" w:rsidRPr="00D16B4B" w:rsidRDefault="000342AD" w:rsidP="000342AD">
            <w:pPr>
              <w:pStyle w:val="acctfourfigures"/>
              <w:tabs>
                <w:tab w:val="clear" w:pos="765"/>
                <w:tab w:val="decimal" w:pos="920"/>
              </w:tabs>
              <w:spacing w:line="240" w:lineRule="atLeast"/>
              <w:ind w:right="-80"/>
              <w:rPr>
                <w:rFonts w:cs="Times New Roman"/>
                <w:szCs w:val="28"/>
                <w:lang w:val="en-US" w:bidi="th-TH"/>
              </w:rPr>
            </w:pPr>
            <w:r>
              <w:rPr>
                <w:rFonts w:cs="Times New Roman"/>
                <w:szCs w:val="28"/>
                <w:lang w:val="en-US" w:bidi="th-TH"/>
              </w:rPr>
              <w:t>1</w:t>
            </w:r>
            <w:r w:rsidR="00A41645">
              <w:rPr>
                <w:rFonts w:cs="Times New Roman"/>
                <w:szCs w:val="28"/>
                <w:lang w:val="en-US" w:bidi="th-TH"/>
              </w:rPr>
              <w:t>63</w:t>
            </w:r>
          </w:p>
        </w:tc>
        <w:tc>
          <w:tcPr>
            <w:tcW w:w="180" w:type="dxa"/>
            <w:vAlign w:val="bottom"/>
          </w:tcPr>
          <w:p w14:paraId="038F997E" w14:textId="77777777" w:rsidR="000342AD" w:rsidRPr="00D16B4B" w:rsidRDefault="000342AD" w:rsidP="000342AD">
            <w:pPr>
              <w:pStyle w:val="acctfourfigures"/>
              <w:spacing w:line="240" w:lineRule="atLeast"/>
              <w:rPr>
                <w:rFonts w:cs="Times New Roman"/>
                <w:b/>
                <w:bCs/>
                <w:szCs w:val="22"/>
              </w:rPr>
            </w:pPr>
          </w:p>
        </w:tc>
        <w:tc>
          <w:tcPr>
            <w:tcW w:w="1080" w:type="dxa"/>
            <w:vAlign w:val="bottom"/>
          </w:tcPr>
          <w:p w14:paraId="37001F9C" w14:textId="1AFD257C" w:rsidR="000342AD" w:rsidRPr="00D16B4B" w:rsidRDefault="000342AD" w:rsidP="000342AD">
            <w:pPr>
              <w:pStyle w:val="acctfourfigures"/>
              <w:tabs>
                <w:tab w:val="clear" w:pos="765"/>
                <w:tab w:val="decimal" w:pos="864"/>
              </w:tabs>
              <w:spacing w:line="240" w:lineRule="atLeast"/>
              <w:ind w:right="-80"/>
              <w:rPr>
                <w:rFonts w:cs="Times New Roman"/>
                <w:szCs w:val="28"/>
                <w:lang w:val="en-US" w:bidi="th-TH"/>
              </w:rPr>
            </w:pPr>
            <w:r>
              <w:rPr>
                <w:rFonts w:cs="Times New Roman"/>
                <w:szCs w:val="28"/>
                <w:lang w:val="en-US" w:bidi="th-TH"/>
              </w:rPr>
              <w:t>113</w:t>
            </w:r>
          </w:p>
        </w:tc>
      </w:tr>
      <w:tr w:rsidR="000342AD" w:rsidRPr="00D16B4B" w14:paraId="274B7994" w14:textId="77777777" w:rsidTr="00955558">
        <w:trPr>
          <w:cantSplit/>
        </w:trPr>
        <w:tc>
          <w:tcPr>
            <w:tcW w:w="6221" w:type="dxa"/>
            <w:vAlign w:val="bottom"/>
          </w:tcPr>
          <w:p w14:paraId="3ED83CA6" w14:textId="2700279A" w:rsidR="000342AD" w:rsidRPr="00D16B4B" w:rsidRDefault="000342AD" w:rsidP="000342AD">
            <w:pPr>
              <w:rPr>
                <w:rFonts w:ascii="Times New Roman" w:hAnsi="Times New Roman" w:cs="Times New Roman"/>
                <w:bCs/>
                <w:sz w:val="22"/>
                <w:szCs w:val="22"/>
                <w:lang w:val="en-GB" w:bidi="ar-SA"/>
              </w:rPr>
            </w:pPr>
            <w:r w:rsidRPr="00D16B4B">
              <w:rPr>
                <w:rFonts w:ascii="Times New Roman" w:hAnsi="Times New Roman" w:cs="Times New Roman"/>
                <w:sz w:val="22"/>
                <w:szCs w:val="22"/>
              </w:rPr>
              <w:t>Project works</w:t>
            </w:r>
          </w:p>
        </w:tc>
        <w:tc>
          <w:tcPr>
            <w:tcW w:w="450" w:type="dxa"/>
            <w:vAlign w:val="bottom"/>
          </w:tcPr>
          <w:p w14:paraId="089B9210" w14:textId="77777777" w:rsidR="000342AD" w:rsidRPr="00D16B4B" w:rsidRDefault="000342AD" w:rsidP="000342AD">
            <w:pPr>
              <w:pStyle w:val="acctfourfigures"/>
              <w:tabs>
                <w:tab w:val="clear" w:pos="765"/>
                <w:tab w:val="decimal" w:pos="461"/>
              </w:tabs>
              <w:spacing w:line="240" w:lineRule="atLeast"/>
              <w:ind w:right="11"/>
              <w:jc w:val="both"/>
              <w:rPr>
                <w:rFonts w:cs="Times New Roman"/>
                <w:bCs/>
                <w:szCs w:val="22"/>
              </w:rPr>
            </w:pPr>
          </w:p>
        </w:tc>
        <w:tc>
          <w:tcPr>
            <w:tcW w:w="1181" w:type="dxa"/>
            <w:vAlign w:val="bottom"/>
          </w:tcPr>
          <w:p w14:paraId="533F168D" w14:textId="2CA69945" w:rsidR="000342AD" w:rsidRPr="00D16B4B" w:rsidRDefault="00A41645" w:rsidP="000342AD">
            <w:pPr>
              <w:pStyle w:val="acctfourfigures"/>
              <w:tabs>
                <w:tab w:val="clear" w:pos="765"/>
                <w:tab w:val="decimal" w:pos="920"/>
              </w:tabs>
              <w:spacing w:line="240" w:lineRule="atLeast"/>
              <w:ind w:right="-80"/>
              <w:rPr>
                <w:rFonts w:cs="Times New Roman"/>
                <w:bCs/>
                <w:szCs w:val="22"/>
                <w:cs/>
                <w:lang w:bidi="th-TH"/>
              </w:rPr>
            </w:pPr>
            <w:r>
              <w:rPr>
                <w:rFonts w:cs="Times New Roman"/>
                <w:bCs/>
                <w:szCs w:val="22"/>
                <w:lang w:val="en-US" w:bidi="th-TH"/>
              </w:rPr>
              <w:t>699</w:t>
            </w:r>
          </w:p>
        </w:tc>
        <w:tc>
          <w:tcPr>
            <w:tcW w:w="180" w:type="dxa"/>
            <w:vAlign w:val="bottom"/>
          </w:tcPr>
          <w:p w14:paraId="3650F58A" w14:textId="77777777" w:rsidR="000342AD" w:rsidRPr="00D16B4B" w:rsidRDefault="000342AD" w:rsidP="000342AD">
            <w:pPr>
              <w:pStyle w:val="acctfourfigures"/>
              <w:spacing w:line="240" w:lineRule="atLeast"/>
              <w:rPr>
                <w:rFonts w:cs="Times New Roman"/>
                <w:bCs/>
                <w:szCs w:val="22"/>
              </w:rPr>
            </w:pPr>
          </w:p>
        </w:tc>
        <w:tc>
          <w:tcPr>
            <w:tcW w:w="1080" w:type="dxa"/>
            <w:vAlign w:val="bottom"/>
          </w:tcPr>
          <w:p w14:paraId="5AE89290" w14:textId="49F37ED8" w:rsidR="000342AD" w:rsidRPr="00D16B4B" w:rsidRDefault="000342AD" w:rsidP="000342AD">
            <w:pPr>
              <w:pStyle w:val="acctfourfigures"/>
              <w:tabs>
                <w:tab w:val="clear" w:pos="765"/>
                <w:tab w:val="decimal" w:pos="864"/>
              </w:tabs>
              <w:spacing w:line="240" w:lineRule="atLeast"/>
              <w:ind w:right="-80"/>
              <w:rPr>
                <w:rFonts w:cs="Times New Roman"/>
                <w:bCs/>
                <w:szCs w:val="22"/>
                <w:cs/>
                <w:lang w:bidi="th-TH"/>
              </w:rPr>
            </w:pPr>
            <w:r>
              <w:rPr>
                <w:rFonts w:cs="Times New Roman"/>
                <w:bCs/>
                <w:szCs w:val="22"/>
                <w:lang w:val="en-US" w:bidi="th-TH"/>
              </w:rPr>
              <w:t>787</w:t>
            </w:r>
          </w:p>
        </w:tc>
      </w:tr>
      <w:tr w:rsidR="000342AD" w:rsidRPr="00D16B4B" w14:paraId="64E520E1" w14:textId="77777777" w:rsidTr="00955558">
        <w:trPr>
          <w:cantSplit/>
        </w:trPr>
        <w:tc>
          <w:tcPr>
            <w:tcW w:w="6221" w:type="dxa"/>
          </w:tcPr>
          <w:p w14:paraId="1583DF63" w14:textId="2121AAC3" w:rsidR="000342AD" w:rsidRPr="00D16B4B" w:rsidRDefault="000342AD" w:rsidP="000342AD">
            <w:pPr>
              <w:pStyle w:val="acctfourfigures"/>
              <w:tabs>
                <w:tab w:val="clear" w:pos="765"/>
                <w:tab w:val="center" w:pos="3110"/>
              </w:tabs>
              <w:spacing w:line="240" w:lineRule="atLeast"/>
              <w:ind w:left="191" w:right="11" w:hanging="191"/>
              <w:rPr>
                <w:rFonts w:cs="Times New Roman"/>
                <w:bCs/>
                <w:szCs w:val="22"/>
              </w:rPr>
            </w:pPr>
            <w:r w:rsidRPr="00D16B4B">
              <w:rPr>
                <w:rFonts w:cs="Times New Roman"/>
                <w:bCs/>
                <w:szCs w:val="22"/>
              </w:rPr>
              <w:t>Dividend income</w:t>
            </w:r>
            <w:r w:rsidRPr="00D16B4B">
              <w:rPr>
                <w:rFonts w:cs="Times New Roman"/>
                <w:bCs/>
                <w:szCs w:val="22"/>
              </w:rPr>
              <w:tab/>
            </w:r>
          </w:p>
        </w:tc>
        <w:tc>
          <w:tcPr>
            <w:tcW w:w="450" w:type="dxa"/>
            <w:vAlign w:val="bottom"/>
          </w:tcPr>
          <w:p w14:paraId="7F1D8A6A" w14:textId="77777777" w:rsidR="000342AD" w:rsidRPr="00D16B4B" w:rsidRDefault="000342AD" w:rsidP="000342AD">
            <w:pPr>
              <w:pStyle w:val="acctfourfigures"/>
              <w:tabs>
                <w:tab w:val="clear" w:pos="765"/>
                <w:tab w:val="decimal" w:pos="731"/>
              </w:tabs>
              <w:spacing w:line="240" w:lineRule="atLeast"/>
              <w:ind w:right="11"/>
              <w:rPr>
                <w:rFonts w:cs="Times New Roman"/>
                <w:szCs w:val="22"/>
              </w:rPr>
            </w:pPr>
          </w:p>
        </w:tc>
        <w:tc>
          <w:tcPr>
            <w:tcW w:w="1181" w:type="dxa"/>
            <w:vAlign w:val="bottom"/>
          </w:tcPr>
          <w:p w14:paraId="2B540037" w14:textId="109AE613" w:rsidR="000342AD" w:rsidRPr="00D16B4B" w:rsidRDefault="000342AD" w:rsidP="000342AD">
            <w:pPr>
              <w:pStyle w:val="acctfourfigures"/>
              <w:tabs>
                <w:tab w:val="clear" w:pos="765"/>
                <w:tab w:val="decimal" w:pos="920"/>
              </w:tabs>
              <w:spacing w:line="240" w:lineRule="atLeast"/>
              <w:ind w:right="-80"/>
              <w:rPr>
                <w:rFonts w:cs="Times New Roman"/>
                <w:szCs w:val="22"/>
              </w:rPr>
            </w:pPr>
            <w:r>
              <w:rPr>
                <w:rFonts w:cs="Times New Roman"/>
                <w:szCs w:val="22"/>
              </w:rPr>
              <w:t>7</w:t>
            </w:r>
            <w:r w:rsidR="00A41645">
              <w:rPr>
                <w:rFonts w:cs="Times New Roman"/>
                <w:szCs w:val="22"/>
              </w:rPr>
              <w:t>50</w:t>
            </w:r>
          </w:p>
        </w:tc>
        <w:tc>
          <w:tcPr>
            <w:tcW w:w="180" w:type="dxa"/>
            <w:vAlign w:val="bottom"/>
          </w:tcPr>
          <w:p w14:paraId="5099139F" w14:textId="77777777" w:rsidR="000342AD" w:rsidRPr="00D16B4B" w:rsidRDefault="000342AD" w:rsidP="000342AD">
            <w:pPr>
              <w:pStyle w:val="acctfourfigures"/>
              <w:tabs>
                <w:tab w:val="decimal" w:pos="731"/>
              </w:tabs>
              <w:spacing w:line="240" w:lineRule="atLeast"/>
              <w:rPr>
                <w:rFonts w:cs="Times New Roman"/>
                <w:szCs w:val="22"/>
              </w:rPr>
            </w:pPr>
          </w:p>
        </w:tc>
        <w:tc>
          <w:tcPr>
            <w:tcW w:w="1080" w:type="dxa"/>
            <w:vAlign w:val="bottom"/>
          </w:tcPr>
          <w:p w14:paraId="1B92AC35" w14:textId="0668F59E" w:rsidR="000342AD" w:rsidRPr="00D16B4B" w:rsidRDefault="000342AD" w:rsidP="000342AD">
            <w:pPr>
              <w:pStyle w:val="acctfourfigures"/>
              <w:tabs>
                <w:tab w:val="clear" w:pos="765"/>
                <w:tab w:val="decimal" w:pos="864"/>
              </w:tabs>
              <w:spacing w:line="240" w:lineRule="atLeast"/>
              <w:ind w:right="-80"/>
              <w:rPr>
                <w:rFonts w:cs="Times New Roman"/>
                <w:szCs w:val="22"/>
              </w:rPr>
            </w:pPr>
            <w:r>
              <w:rPr>
                <w:rFonts w:cs="Times New Roman"/>
                <w:szCs w:val="22"/>
              </w:rPr>
              <w:t>746</w:t>
            </w:r>
          </w:p>
        </w:tc>
      </w:tr>
      <w:tr w:rsidR="000342AD" w:rsidRPr="00D16B4B" w14:paraId="0059067B" w14:textId="77777777" w:rsidTr="00955558">
        <w:trPr>
          <w:cantSplit/>
        </w:trPr>
        <w:tc>
          <w:tcPr>
            <w:tcW w:w="6221" w:type="dxa"/>
          </w:tcPr>
          <w:p w14:paraId="59E7BBE8" w14:textId="5DB26A91" w:rsidR="000342AD" w:rsidRPr="00D16B4B" w:rsidRDefault="000342AD" w:rsidP="000342AD">
            <w:pPr>
              <w:pStyle w:val="acctfourfigures"/>
              <w:tabs>
                <w:tab w:val="clear" w:pos="765"/>
              </w:tabs>
              <w:spacing w:line="240" w:lineRule="atLeast"/>
              <w:ind w:left="191" w:right="11" w:hanging="191"/>
              <w:rPr>
                <w:rFonts w:cs="Times New Roman"/>
                <w:bCs/>
                <w:szCs w:val="22"/>
              </w:rPr>
            </w:pPr>
            <w:r w:rsidRPr="00D16B4B">
              <w:rPr>
                <w:rFonts w:cs="Times New Roman"/>
                <w:bCs/>
                <w:szCs w:val="22"/>
              </w:rPr>
              <w:t>Other services</w:t>
            </w:r>
          </w:p>
        </w:tc>
        <w:tc>
          <w:tcPr>
            <w:tcW w:w="450" w:type="dxa"/>
            <w:vAlign w:val="bottom"/>
          </w:tcPr>
          <w:p w14:paraId="2A2093B7" w14:textId="77777777" w:rsidR="000342AD" w:rsidRPr="00D16B4B" w:rsidRDefault="000342AD" w:rsidP="000342AD">
            <w:pPr>
              <w:pStyle w:val="acctfourfigures"/>
              <w:tabs>
                <w:tab w:val="decimal" w:pos="731"/>
              </w:tabs>
              <w:spacing w:line="240" w:lineRule="atLeast"/>
              <w:ind w:right="11"/>
              <w:rPr>
                <w:rFonts w:cs="Times New Roman"/>
                <w:szCs w:val="22"/>
              </w:rPr>
            </w:pPr>
          </w:p>
        </w:tc>
        <w:tc>
          <w:tcPr>
            <w:tcW w:w="1181" w:type="dxa"/>
            <w:vAlign w:val="bottom"/>
          </w:tcPr>
          <w:p w14:paraId="3ECFA48E" w14:textId="3E4DA245" w:rsidR="000342AD" w:rsidRPr="00D16B4B" w:rsidRDefault="00A41645" w:rsidP="000342AD">
            <w:pPr>
              <w:pStyle w:val="acctfourfigures"/>
              <w:tabs>
                <w:tab w:val="clear" w:pos="765"/>
                <w:tab w:val="decimal" w:pos="920"/>
              </w:tabs>
              <w:spacing w:line="240" w:lineRule="atLeast"/>
              <w:ind w:right="-80"/>
              <w:rPr>
                <w:rFonts w:cs="Times New Roman"/>
                <w:szCs w:val="22"/>
              </w:rPr>
            </w:pPr>
            <w:r>
              <w:rPr>
                <w:rFonts w:cs="Times New Roman"/>
                <w:szCs w:val="22"/>
              </w:rPr>
              <w:t>431</w:t>
            </w:r>
          </w:p>
        </w:tc>
        <w:tc>
          <w:tcPr>
            <w:tcW w:w="180" w:type="dxa"/>
            <w:vAlign w:val="bottom"/>
          </w:tcPr>
          <w:p w14:paraId="3EE8A398" w14:textId="77777777" w:rsidR="000342AD" w:rsidRPr="00D16B4B" w:rsidRDefault="000342AD" w:rsidP="000342AD">
            <w:pPr>
              <w:pStyle w:val="acctfourfigures"/>
              <w:tabs>
                <w:tab w:val="decimal" w:pos="731"/>
              </w:tabs>
              <w:spacing w:line="240" w:lineRule="atLeast"/>
              <w:ind w:right="11"/>
              <w:rPr>
                <w:rFonts w:cs="Times New Roman"/>
                <w:szCs w:val="22"/>
              </w:rPr>
            </w:pPr>
          </w:p>
        </w:tc>
        <w:tc>
          <w:tcPr>
            <w:tcW w:w="1080" w:type="dxa"/>
            <w:vAlign w:val="bottom"/>
          </w:tcPr>
          <w:p w14:paraId="7DD8C70C" w14:textId="2DF45FCA" w:rsidR="000342AD" w:rsidRPr="00D16B4B" w:rsidRDefault="000342AD" w:rsidP="000342AD">
            <w:pPr>
              <w:pStyle w:val="acctfourfigures"/>
              <w:tabs>
                <w:tab w:val="clear" w:pos="765"/>
                <w:tab w:val="decimal" w:pos="864"/>
              </w:tabs>
              <w:spacing w:line="240" w:lineRule="atLeast"/>
              <w:ind w:right="-80"/>
              <w:rPr>
                <w:rFonts w:cs="Times New Roman"/>
                <w:szCs w:val="22"/>
              </w:rPr>
            </w:pPr>
            <w:r>
              <w:rPr>
                <w:rFonts w:cs="Times New Roman"/>
                <w:szCs w:val="22"/>
              </w:rPr>
              <w:t>369</w:t>
            </w:r>
          </w:p>
        </w:tc>
      </w:tr>
      <w:tr w:rsidR="000342AD" w:rsidRPr="00D16B4B" w14:paraId="38A29BEE" w14:textId="77777777" w:rsidTr="00955558">
        <w:trPr>
          <w:cantSplit/>
        </w:trPr>
        <w:tc>
          <w:tcPr>
            <w:tcW w:w="6221" w:type="dxa"/>
          </w:tcPr>
          <w:p w14:paraId="725A5E8B" w14:textId="55D03A17" w:rsidR="000342AD" w:rsidRPr="00D16B4B" w:rsidRDefault="000342AD" w:rsidP="000342AD">
            <w:pPr>
              <w:pStyle w:val="acctmergecolhdg"/>
              <w:spacing w:line="240" w:lineRule="atLeast"/>
              <w:jc w:val="left"/>
              <w:rPr>
                <w:rFonts w:cs="Times New Roman"/>
                <w:bCs/>
                <w:szCs w:val="22"/>
              </w:rPr>
            </w:pPr>
            <w:r w:rsidRPr="00D16B4B">
              <w:rPr>
                <w:rFonts w:cs="Times New Roman"/>
                <w:bCs/>
                <w:szCs w:val="22"/>
              </w:rPr>
              <w:t>Total revenue</w:t>
            </w:r>
          </w:p>
        </w:tc>
        <w:tc>
          <w:tcPr>
            <w:tcW w:w="450" w:type="dxa"/>
            <w:vAlign w:val="bottom"/>
          </w:tcPr>
          <w:p w14:paraId="0FE9EDBE" w14:textId="77777777" w:rsidR="000342AD" w:rsidRPr="00D16B4B" w:rsidRDefault="000342AD" w:rsidP="000342AD">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1C523B76" w14:textId="48FD40C6" w:rsidR="000342AD" w:rsidRPr="00D16B4B" w:rsidRDefault="000342AD" w:rsidP="000342AD">
            <w:pPr>
              <w:pStyle w:val="acctfourfigures"/>
              <w:tabs>
                <w:tab w:val="clear" w:pos="765"/>
                <w:tab w:val="decimal" w:pos="920"/>
              </w:tabs>
              <w:spacing w:line="240" w:lineRule="atLeast"/>
              <w:ind w:right="-80"/>
              <w:rPr>
                <w:rFonts w:cs="Times New Roman"/>
                <w:b/>
                <w:bCs/>
                <w:szCs w:val="22"/>
              </w:rPr>
            </w:pPr>
            <w:r>
              <w:rPr>
                <w:rFonts w:cs="Times New Roman"/>
                <w:b/>
                <w:bCs/>
                <w:szCs w:val="22"/>
                <w:lang w:val="en-US"/>
              </w:rPr>
              <w:t>3,</w:t>
            </w:r>
            <w:r w:rsidR="00A41645">
              <w:rPr>
                <w:rFonts w:cs="Times New Roman"/>
                <w:b/>
                <w:bCs/>
                <w:szCs w:val="22"/>
                <w:lang w:val="en-US"/>
              </w:rPr>
              <w:t>407</w:t>
            </w:r>
          </w:p>
        </w:tc>
        <w:tc>
          <w:tcPr>
            <w:tcW w:w="180" w:type="dxa"/>
            <w:vAlign w:val="bottom"/>
          </w:tcPr>
          <w:p w14:paraId="19BFE281" w14:textId="77777777" w:rsidR="000342AD" w:rsidRPr="00D16B4B" w:rsidRDefault="000342AD" w:rsidP="000342AD">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71613106" w14:textId="3F0DC562" w:rsidR="000342AD" w:rsidRPr="00D16B4B" w:rsidRDefault="000342AD" w:rsidP="000342AD">
            <w:pPr>
              <w:pStyle w:val="acctfourfigures"/>
              <w:tabs>
                <w:tab w:val="clear" w:pos="765"/>
                <w:tab w:val="decimal" w:pos="864"/>
              </w:tabs>
              <w:spacing w:line="240" w:lineRule="atLeast"/>
              <w:ind w:right="-80"/>
              <w:rPr>
                <w:rFonts w:cs="Times New Roman"/>
                <w:b/>
                <w:bCs/>
                <w:szCs w:val="22"/>
              </w:rPr>
            </w:pPr>
            <w:r>
              <w:rPr>
                <w:rFonts w:cs="Times New Roman"/>
                <w:b/>
                <w:bCs/>
                <w:szCs w:val="22"/>
                <w:lang w:val="en-US"/>
              </w:rPr>
              <w:t>3,383</w:t>
            </w:r>
          </w:p>
        </w:tc>
      </w:tr>
      <w:tr w:rsidR="000342AD" w:rsidRPr="00D16B4B" w14:paraId="43CDC249" w14:textId="77777777" w:rsidTr="00955558">
        <w:trPr>
          <w:cantSplit/>
        </w:trPr>
        <w:tc>
          <w:tcPr>
            <w:tcW w:w="6221" w:type="dxa"/>
          </w:tcPr>
          <w:p w14:paraId="5144D0E7" w14:textId="77777777" w:rsidR="000342AD" w:rsidRPr="00D16B4B" w:rsidRDefault="000342AD" w:rsidP="000342AD">
            <w:pPr>
              <w:pStyle w:val="acctmergecolhdg"/>
              <w:spacing w:line="240" w:lineRule="atLeast"/>
              <w:jc w:val="left"/>
              <w:rPr>
                <w:rFonts w:cs="Times New Roman"/>
                <w:bCs/>
                <w:szCs w:val="22"/>
              </w:rPr>
            </w:pPr>
          </w:p>
        </w:tc>
        <w:tc>
          <w:tcPr>
            <w:tcW w:w="450" w:type="dxa"/>
            <w:vAlign w:val="bottom"/>
          </w:tcPr>
          <w:p w14:paraId="580F06C8" w14:textId="77777777" w:rsidR="000342AD" w:rsidRPr="00D16B4B" w:rsidRDefault="000342AD" w:rsidP="000342AD">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538410D4" w14:textId="77777777" w:rsidR="000342AD" w:rsidRPr="00D16B4B" w:rsidRDefault="000342AD" w:rsidP="000342AD">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0C867D9E" w14:textId="77777777" w:rsidR="000342AD" w:rsidRPr="00D16B4B" w:rsidRDefault="000342AD" w:rsidP="000342AD">
            <w:pPr>
              <w:pStyle w:val="acctfourfigures"/>
              <w:spacing w:line="240" w:lineRule="atLeast"/>
              <w:rPr>
                <w:rFonts w:cs="Times New Roman"/>
                <w:b/>
                <w:bCs/>
                <w:szCs w:val="22"/>
              </w:rPr>
            </w:pPr>
          </w:p>
        </w:tc>
        <w:tc>
          <w:tcPr>
            <w:tcW w:w="1080" w:type="dxa"/>
            <w:tcBorders>
              <w:top w:val="double" w:sz="4" w:space="0" w:color="auto"/>
            </w:tcBorders>
            <w:vAlign w:val="bottom"/>
          </w:tcPr>
          <w:p w14:paraId="1E8DDFC1" w14:textId="77777777" w:rsidR="000342AD" w:rsidRPr="00D16B4B" w:rsidRDefault="000342AD" w:rsidP="000342AD">
            <w:pPr>
              <w:pStyle w:val="acctfourfigures"/>
              <w:tabs>
                <w:tab w:val="clear" w:pos="765"/>
                <w:tab w:val="decimal" w:pos="864"/>
              </w:tabs>
              <w:spacing w:line="240" w:lineRule="atLeast"/>
              <w:ind w:right="-80"/>
              <w:rPr>
                <w:rFonts w:cs="Times New Roman"/>
                <w:b/>
                <w:bCs/>
                <w:szCs w:val="22"/>
              </w:rPr>
            </w:pPr>
          </w:p>
        </w:tc>
      </w:tr>
      <w:tr w:rsidR="000342AD" w:rsidRPr="00D16B4B" w14:paraId="0ABF1A68" w14:textId="77777777" w:rsidTr="00955558">
        <w:trPr>
          <w:cantSplit/>
        </w:trPr>
        <w:tc>
          <w:tcPr>
            <w:tcW w:w="6221" w:type="dxa"/>
          </w:tcPr>
          <w:p w14:paraId="47A335D3" w14:textId="77777777" w:rsidR="000342AD" w:rsidRPr="00D16B4B" w:rsidRDefault="000342AD" w:rsidP="000342AD">
            <w:pPr>
              <w:pStyle w:val="acctmergecolhdg"/>
              <w:jc w:val="left"/>
              <w:rPr>
                <w:rFonts w:cs="Times New Roman"/>
                <w:bCs/>
                <w:szCs w:val="22"/>
              </w:rPr>
            </w:pPr>
            <w:r w:rsidRPr="00D16B4B">
              <w:rPr>
                <w:rFonts w:cs="Times New Roman"/>
                <w:bCs/>
                <w:szCs w:val="22"/>
              </w:rPr>
              <w:t>Timing of revenue recognition</w:t>
            </w:r>
          </w:p>
        </w:tc>
        <w:tc>
          <w:tcPr>
            <w:tcW w:w="450" w:type="dxa"/>
            <w:vAlign w:val="bottom"/>
          </w:tcPr>
          <w:p w14:paraId="5B54A82E" w14:textId="77777777" w:rsidR="000342AD" w:rsidRPr="00D16B4B" w:rsidRDefault="000342AD" w:rsidP="000342AD">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59C4E651" w14:textId="7BDCBFBC" w:rsidR="000342AD" w:rsidRPr="00D16B4B" w:rsidRDefault="000342AD" w:rsidP="000342AD">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71C4AA0F" w14:textId="77777777" w:rsidR="000342AD" w:rsidRPr="00D16B4B" w:rsidRDefault="000342AD" w:rsidP="000342AD">
            <w:pPr>
              <w:pStyle w:val="acctfourfigures"/>
              <w:spacing w:line="240" w:lineRule="atLeast"/>
              <w:rPr>
                <w:rFonts w:cs="Times New Roman"/>
                <w:b/>
                <w:bCs/>
                <w:szCs w:val="22"/>
              </w:rPr>
            </w:pPr>
          </w:p>
        </w:tc>
        <w:tc>
          <w:tcPr>
            <w:tcW w:w="1080" w:type="dxa"/>
            <w:vAlign w:val="bottom"/>
          </w:tcPr>
          <w:p w14:paraId="20BCEC39" w14:textId="77777777" w:rsidR="000342AD" w:rsidRPr="00D16B4B" w:rsidRDefault="000342AD" w:rsidP="000342AD">
            <w:pPr>
              <w:pStyle w:val="acctfourfigures"/>
              <w:tabs>
                <w:tab w:val="clear" w:pos="765"/>
                <w:tab w:val="decimal" w:pos="864"/>
              </w:tabs>
              <w:spacing w:line="240" w:lineRule="atLeast"/>
              <w:ind w:right="-80"/>
              <w:rPr>
                <w:rFonts w:cs="Times New Roman"/>
                <w:b/>
                <w:bCs/>
                <w:szCs w:val="22"/>
              </w:rPr>
            </w:pPr>
          </w:p>
        </w:tc>
      </w:tr>
      <w:tr w:rsidR="000342AD" w:rsidRPr="00D16B4B" w14:paraId="0F056941" w14:textId="77777777" w:rsidTr="00955558">
        <w:trPr>
          <w:cantSplit/>
        </w:trPr>
        <w:tc>
          <w:tcPr>
            <w:tcW w:w="6221" w:type="dxa"/>
          </w:tcPr>
          <w:p w14:paraId="6064B722" w14:textId="77777777" w:rsidR="000342AD" w:rsidRPr="00D16B4B" w:rsidRDefault="000342AD" w:rsidP="000342AD">
            <w:pPr>
              <w:pStyle w:val="acctmergecolhdg"/>
              <w:jc w:val="left"/>
              <w:rPr>
                <w:rFonts w:cs="Times New Roman"/>
                <w:b w:val="0"/>
                <w:szCs w:val="22"/>
              </w:rPr>
            </w:pPr>
            <w:r w:rsidRPr="00D16B4B">
              <w:rPr>
                <w:rFonts w:cs="Times New Roman"/>
                <w:b w:val="0"/>
                <w:szCs w:val="22"/>
              </w:rPr>
              <w:t xml:space="preserve">At a point in time </w:t>
            </w:r>
          </w:p>
        </w:tc>
        <w:tc>
          <w:tcPr>
            <w:tcW w:w="450" w:type="dxa"/>
            <w:vAlign w:val="bottom"/>
          </w:tcPr>
          <w:p w14:paraId="12D28BC4" w14:textId="77777777" w:rsidR="000342AD" w:rsidRPr="00D16B4B" w:rsidRDefault="000342AD" w:rsidP="000342AD">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32488DB5" w14:textId="14B18C6A" w:rsidR="000342AD" w:rsidRPr="00D16B4B" w:rsidRDefault="000342AD" w:rsidP="000342AD">
            <w:pPr>
              <w:pStyle w:val="acctfourfigures"/>
              <w:tabs>
                <w:tab w:val="clear" w:pos="765"/>
                <w:tab w:val="decimal" w:pos="920"/>
              </w:tabs>
              <w:spacing w:line="240" w:lineRule="atLeast"/>
              <w:ind w:right="-80"/>
              <w:rPr>
                <w:rFonts w:cs="Times New Roman"/>
                <w:szCs w:val="22"/>
              </w:rPr>
            </w:pPr>
            <w:r>
              <w:rPr>
                <w:rFonts w:cs="Times New Roman"/>
                <w:szCs w:val="22"/>
              </w:rPr>
              <w:t>2,</w:t>
            </w:r>
            <w:r w:rsidR="00A41645">
              <w:rPr>
                <w:rFonts w:cs="Times New Roman"/>
                <w:szCs w:val="22"/>
              </w:rPr>
              <w:t>339</w:t>
            </w:r>
          </w:p>
        </w:tc>
        <w:tc>
          <w:tcPr>
            <w:tcW w:w="180" w:type="dxa"/>
            <w:vAlign w:val="bottom"/>
          </w:tcPr>
          <w:p w14:paraId="247138BD" w14:textId="77777777" w:rsidR="000342AD" w:rsidRPr="00D16B4B" w:rsidRDefault="000342AD" w:rsidP="000342AD">
            <w:pPr>
              <w:pStyle w:val="acctfourfigures"/>
              <w:spacing w:line="240" w:lineRule="atLeast"/>
              <w:rPr>
                <w:rFonts w:cs="Times New Roman"/>
                <w:szCs w:val="22"/>
              </w:rPr>
            </w:pPr>
          </w:p>
        </w:tc>
        <w:tc>
          <w:tcPr>
            <w:tcW w:w="1080" w:type="dxa"/>
            <w:vAlign w:val="bottom"/>
          </w:tcPr>
          <w:p w14:paraId="269A784A" w14:textId="2E8A9732" w:rsidR="000342AD" w:rsidRPr="00D16B4B" w:rsidRDefault="000342AD" w:rsidP="000342AD">
            <w:pPr>
              <w:pStyle w:val="acctfourfigures"/>
              <w:tabs>
                <w:tab w:val="clear" w:pos="765"/>
                <w:tab w:val="decimal" w:pos="864"/>
              </w:tabs>
              <w:spacing w:line="240" w:lineRule="atLeast"/>
              <w:ind w:right="-80"/>
              <w:rPr>
                <w:rFonts w:cs="Times New Roman"/>
                <w:szCs w:val="22"/>
              </w:rPr>
            </w:pPr>
            <w:r>
              <w:rPr>
                <w:rFonts w:cs="Times New Roman"/>
                <w:szCs w:val="22"/>
              </w:rPr>
              <w:t>2,288</w:t>
            </w:r>
          </w:p>
        </w:tc>
      </w:tr>
      <w:tr w:rsidR="000342AD" w:rsidRPr="00D16B4B" w14:paraId="28857171" w14:textId="77777777" w:rsidTr="00955558">
        <w:trPr>
          <w:cantSplit/>
        </w:trPr>
        <w:tc>
          <w:tcPr>
            <w:tcW w:w="6221" w:type="dxa"/>
          </w:tcPr>
          <w:p w14:paraId="5DA3A932" w14:textId="77777777" w:rsidR="000342AD" w:rsidRPr="00D16B4B" w:rsidRDefault="000342AD" w:rsidP="000342AD">
            <w:pPr>
              <w:pStyle w:val="acctmergecolhdg"/>
              <w:jc w:val="left"/>
              <w:rPr>
                <w:rFonts w:cs="Times New Roman"/>
                <w:b w:val="0"/>
                <w:szCs w:val="22"/>
              </w:rPr>
            </w:pPr>
            <w:r w:rsidRPr="00D16B4B">
              <w:rPr>
                <w:rFonts w:cs="Times New Roman"/>
                <w:b w:val="0"/>
                <w:szCs w:val="22"/>
              </w:rPr>
              <w:t>Over time</w:t>
            </w:r>
          </w:p>
        </w:tc>
        <w:tc>
          <w:tcPr>
            <w:tcW w:w="450" w:type="dxa"/>
            <w:vAlign w:val="bottom"/>
          </w:tcPr>
          <w:p w14:paraId="6A9EC10C" w14:textId="77777777" w:rsidR="000342AD" w:rsidRPr="00D16B4B" w:rsidRDefault="000342AD" w:rsidP="000342AD">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6760DA0D" w14:textId="2488978E" w:rsidR="000342AD" w:rsidRPr="00D16B4B" w:rsidRDefault="000342AD" w:rsidP="000342AD">
            <w:pPr>
              <w:pStyle w:val="acctfourfigures"/>
              <w:tabs>
                <w:tab w:val="clear" w:pos="765"/>
                <w:tab w:val="decimal" w:pos="920"/>
              </w:tabs>
              <w:spacing w:line="240" w:lineRule="atLeast"/>
              <w:ind w:right="-80"/>
              <w:rPr>
                <w:rFonts w:cs="Times New Roman"/>
                <w:szCs w:val="22"/>
              </w:rPr>
            </w:pPr>
            <w:r>
              <w:rPr>
                <w:rFonts w:cs="Times New Roman"/>
                <w:szCs w:val="22"/>
              </w:rPr>
              <w:t>1,0</w:t>
            </w:r>
            <w:r w:rsidR="00A41645">
              <w:rPr>
                <w:rFonts w:cs="Times New Roman"/>
                <w:szCs w:val="22"/>
              </w:rPr>
              <w:t>68</w:t>
            </w:r>
          </w:p>
        </w:tc>
        <w:tc>
          <w:tcPr>
            <w:tcW w:w="180" w:type="dxa"/>
            <w:vAlign w:val="bottom"/>
          </w:tcPr>
          <w:p w14:paraId="099A05C2" w14:textId="77777777" w:rsidR="000342AD" w:rsidRPr="00D16B4B" w:rsidRDefault="000342AD" w:rsidP="000342AD">
            <w:pPr>
              <w:pStyle w:val="acctfourfigures"/>
              <w:spacing w:line="240" w:lineRule="atLeast"/>
              <w:rPr>
                <w:rFonts w:cs="Times New Roman"/>
                <w:szCs w:val="22"/>
              </w:rPr>
            </w:pPr>
          </w:p>
        </w:tc>
        <w:tc>
          <w:tcPr>
            <w:tcW w:w="1080" w:type="dxa"/>
            <w:tcBorders>
              <w:bottom w:val="single" w:sz="4" w:space="0" w:color="auto"/>
            </w:tcBorders>
            <w:vAlign w:val="bottom"/>
          </w:tcPr>
          <w:p w14:paraId="74DB9F91" w14:textId="77AAAEA0" w:rsidR="000342AD" w:rsidRPr="00D16B4B" w:rsidRDefault="000342AD" w:rsidP="000342AD">
            <w:pPr>
              <w:pStyle w:val="acctfourfigures"/>
              <w:tabs>
                <w:tab w:val="clear" w:pos="765"/>
                <w:tab w:val="decimal" w:pos="864"/>
              </w:tabs>
              <w:spacing w:line="240" w:lineRule="atLeast"/>
              <w:ind w:right="-80"/>
              <w:rPr>
                <w:rFonts w:cs="Times New Roman"/>
                <w:szCs w:val="22"/>
              </w:rPr>
            </w:pPr>
            <w:r>
              <w:rPr>
                <w:rFonts w:cs="Times New Roman"/>
                <w:szCs w:val="22"/>
              </w:rPr>
              <w:t>1,095</w:t>
            </w:r>
          </w:p>
        </w:tc>
      </w:tr>
      <w:tr w:rsidR="000342AD" w:rsidRPr="00D16B4B" w14:paraId="456C16C7" w14:textId="77777777" w:rsidTr="00955558">
        <w:trPr>
          <w:cantSplit/>
        </w:trPr>
        <w:tc>
          <w:tcPr>
            <w:tcW w:w="6221" w:type="dxa"/>
          </w:tcPr>
          <w:p w14:paraId="225DC7F5" w14:textId="1F04858E" w:rsidR="000342AD" w:rsidRPr="00D16B4B" w:rsidRDefault="000342AD" w:rsidP="000342AD">
            <w:pPr>
              <w:pStyle w:val="acctmergecolhdg"/>
              <w:jc w:val="left"/>
              <w:rPr>
                <w:rFonts w:cs="Times New Roman"/>
                <w:bCs/>
                <w:szCs w:val="22"/>
              </w:rPr>
            </w:pPr>
            <w:r w:rsidRPr="00D16B4B">
              <w:rPr>
                <w:rFonts w:cs="Times New Roman"/>
                <w:bCs/>
                <w:szCs w:val="22"/>
              </w:rPr>
              <w:t>Total revenue</w:t>
            </w:r>
          </w:p>
        </w:tc>
        <w:tc>
          <w:tcPr>
            <w:tcW w:w="450" w:type="dxa"/>
            <w:vAlign w:val="bottom"/>
          </w:tcPr>
          <w:p w14:paraId="02CCB58F" w14:textId="77777777" w:rsidR="000342AD" w:rsidRPr="00D16B4B" w:rsidRDefault="000342AD" w:rsidP="000342AD">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025DE13B" w14:textId="3B4E55F3" w:rsidR="000342AD" w:rsidRPr="00D16B4B" w:rsidRDefault="000342AD" w:rsidP="000342AD">
            <w:pPr>
              <w:pStyle w:val="acctfourfigures"/>
              <w:tabs>
                <w:tab w:val="clear" w:pos="765"/>
                <w:tab w:val="decimal" w:pos="920"/>
              </w:tabs>
              <w:spacing w:line="240" w:lineRule="atLeast"/>
              <w:ind w:right="-80"/>
              <w:rPr>
                <w:rFonts w:cs="Times New Roman"/>
                <w:b/>
                <w:bCs/>
                <w:szCs w:val="22"/>
              </w:rPr>
            </w:pPr>
            <w:r>
              <w:rPr>
                <w:rFonts w:cs="Times New Roman"/>
                <w:b/>
                <w:bCs/>
                <w:szCs w:val="22"/>
              </w:rPr>
              <w:t>3,</w:t>
            </w:r>
            <w:r w:rsidR="00A41645">
              <w:rPr>
                <w:rFonts w:cs="Times New Roman"/>
                <w:b/>
                <w:bCs/>
                <w:szCs w:val="22"/>
              </w:rPr>
              <w:t>407</w:t>
            </w:r>
          </w:p>
        </w:tc>
        <w:tc>
          <w:tcPr>
            <w:tcW w:w="180" w:type="dxa"/>
            <w:vAlign w:val="bottom"/>
          </w:tcPr>
          <w:p w14:paraId="66964357" w14:textId="77777777" w:rsidR="000342AD" w:rsidRPr="00D16B4B" w:rsidRDefault="000342AD" w:rsidP="000342AD">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2DA24634" w14:textId="3B59B814" w:rsidR="000342AD" w:rsidRPr="00D16B4B" w:rsidRDefault="000342AD" w:rsidP="000342AD">
            <w:pPr>
              <w:pStyle w:val="acctfourfigures"/>
              <w:tabs>
                <w:tab w:val="clear" w:pos="765"/>
                <w:tab w:val="decimal" w:pos="864"/>
              </w:tabs>
              <w:spacing w:line="240" w:lineRule="atLeast"/>
              <w:ind w:right="-80"/>
              <w:rPr>
                <w:rFonts w:cs="Times New Roman"/>
                <w:b/>
                <w:bCs/>
                <w:szCs w:val="22"/>
              </w:rPr>
            </w:pPr>
            <w:r>
              <w:rPr>
                <w:rFonts w:cs="Times New Roman"/>
                <w:b/>
                <w:bCs/>
                <w:szCs w:val="22"/>
              </w:rPr>
              <w:t>3,383</w:t>
            </w:r>
          </w:p>
        </w:tc>
      </w:tr>
    </w:tbl>
    <w:p w14:paraId="065E3903" w14:textId="43A8369E" w:rsidR="004D2BEE" w:rsidRPr="00D16B4B" w:rsidRDefault="004D2BEE" w:rsidP="00862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p w14:paraId="67BDD186" w14:textId="7A614AAF" w:rsidR="00726976" w:rsidRPr="009276E9" w:rsidRDefault="00726976" w:rsidP="00E41EC9">
      <w:pPr>
        <w:pStyle w:val="BodyText"/>
        <w:numPr>
          <w:ilvl w:val="3"/>
          <w:numId w:val="25"/>
        </w:numPr>
        <w:tabs>
          <w:tab w:val="clear" w:pos="454"/>
          <w:tab w:val="left" w:pos="540"/>
          <w:tab w:val="left" w:pos="720"/>
        </w:tabs>
        <w:spacing w:after="0"/>
        <w:ind w:left="540"/>
        <w:jc w:val="both"/>
        <w:rPr>
          <w:rFonts w:ascii="Times New Roman" w:hAnsi="Times New Roman" w:cs="Times New Roman"/>
          <w:i/>
          <w:iCs/>
          <w:sz w:val="22"/>
          <w:szCs w:val="22"/>
          <w:lang w:val="en-GB"/>
        </w:rPr>
      </w:pPr>
      <w:r w:rsidRPr="009276E9">
        <w:rPr>
          <w:rFonts w:ascii="Times New Roman" w:hAnsi="Times New Roman" w:cs="Times New Roman"/>
          <w:i/>
          <w:iCs/>
          <w:sz w:val="22"/>
          <w:szCs w:val="22"/>
          <w:lang w:val="en-GB"/>
        </w:rPr>
        <w:t xml:space="preserve">Reconciliation of reportable segment </w:t>
      </w:r>
      <w:r w:rsidR="006A1AF7" w:rsidRPr="009276E9">
        <w:rPr>
          <w:rFonts w:ascii="Times New Roman" w:hAnsi="Times New Roman" w:cs="Times New Roman"/>
          <w:i/>
          <w:iCs/>
          <w:sz w:val="22"/>
          <w:szCs w:val="22"/>
          <w:lang w:val="en-GB"/>
        </w:rPr>
        <w:t>revenue, profit or loss, assets and liabilities and other material items</w:t>
      </w:r>
      <w:r w:rsidRPr="009276E9">
        <w:rPr>
          <w:rFonts w:ascii="Times New Roman" w:hAnsi="Times New Roman" w:cs="Times New Roman"/>
          <w:i/>
          <w:iCs/>
          <w:sz w:val="22"/>
          <w:szCs w:val="22"/>
          <w:lang w:val="en-GB"/>
        </w:rPr>
        <w:t xml:space="preserve"> </w:t>
      </w:r>
    </w:p>
    <w:p w14:paraId="781BECAD" w14:textId="77777777" w:rsidR="00726976" w:rsidRPr="00D16B4B" w:rsidRDefault="00726976" w:rsidP="00726976">
      <w:pPr>
        <w:pStyle w:val="BodyText"/>
        <w:tabs>
          <w:tab w:val="clear" w:pos="454"/>
        </w:tabs>
        <w:spacing w:after="0" w:line="240" w:lineRule="auto"/>
        <w:ind w:firstLine="540"/>
        <w:jc w:val="both"/>
        <w:rPr>
          <w:rFonts w:ascii="Times New Roman" w:hAnsi="Times New Roman" w:cs="Times New Roman"/>
          <w:b/>
          <w:bCs/>
          <w:i/>
          <w:iCs/>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3"/>
        <w:gridCol w:w="1077"/>
      </w:tblGrid>
      <w:tr w:rsidR="00AC01E6" w:rsidRPr="00D16B4B" w14:paraId="101E0B81" w14:textId="77777777" w:rsidTr="0088316E">
        <w:trPr>
          <w:cantSplit/>
          <w:tblHeader/>
        </w:trPr>
        <w:tc>
          <w:tcPr>
            <w:tcW w:w="4230" w:type="dxa"/>
          </w:tcPr>
          <w:p w14:paraId="6253915F" w14:textId="77777777" w:rsidR="00AC01E6" w:rsidRPr="00D16B4B" w:rsidRDefault="00AC01E6" w:rsidP="00726976">
            <w:pPr>
              <w:pStyle w:val="acctfourfigures"/>
              <w:spacing w:line="240" w:lineRule="atLeast"/>
              <w:rPr>
                <w:rFonts w:cs="Times New Roman"/>
                <w:b/>
                <w:bCs/>
                <w:i/>
                <w:iCs/>
                <w:szCs w:val="22"/>
              </w:rPr>
            </w:pPr>
          </w:p>
        </w:tc>
        <w:tc>
          <w:tcPr>
            <w:tcW w:w="4860" w:type="dxa"/>
            <w:gridSpan w:val="7"/>
          </w:tcPr>
          <w:p w14:paraId="3AFCD256" w14:textId="77777777" w:rsidR="00AC01E6" w:rsidRPr="00D16B4B" w:rsidRDefault="00AC01E6" w:rsidP="00726976">
            <w:pPr>
              <w:pStyle w:val="acctmergecolhdg"/>
              <w:spacing w:line="240" w:lineRule="atLeast"/>
              <w:rPr>
                <w:rFonts w:cs="Times New Roman"/>
                <w:szCs w:val="28"/>
              </w:rPr>
            </w:pPr>
            <w:r w:rsidRPr="00D16B4B">
              <w:rPr>
                <w:rFonts w:cs="Times New Roman"/>
                <w:szCs w:val="28"/>
              </w:rPr>
              <w:t xml:space="preserve">Consolidated </w:t>
            </w:r>
            <w:r w:rsidRPr="00D16B4B">
              <w:rPr>
                <w:rFonts w:cs="Times New Roman"/>
                <w:szCs w:val="22"/>
              </w:rPr>
              <w:t>financial statements</w:t>
            </w:r>
          </w:p>
        </w:tc>
      </w:tr>
      <w:tr w:rsidR="00AC01E6" w:rsidRPr="00D16B4B" w14:paraId="24B31798" w14:textId="77777777" w:rsidTr="0088316E">
        <w:trPr>
          <w:cantSplit/>
          <w:tblHeader/>
        </w:trPr>
        <w:tc>
          <w:tcPr>
            <w:tcW w:w="4230" w:type="dxa"/>
          </w:tcPr>
          <w:p w14:paraId="6BAC1AAB" w14:textId="77777777" w:rsidR="00AC01E6" w:rsidRPr="00D16B4B" w:rsidRDefault="00AC01E6" w:rsidP="00AC01E6">
            <w:pPr>
              <w:pStyle w:val="acctfourfigures"/>
              <w:spacing w:line="240" w:lineRule="atLeast"/>
              <w:rPr>
                <w:rFonts w:cs="Times New Roman"/>
                <w:b/>
                <w:bCs/>
                <w:i/>
                <w:iCs/>
                <w:szCs w:val="22"/>
              </w:rPr>
            </w:pPr>
          </w:p>
        </w:tc>
        <w:tc>
          <w:tcPr>
            <w:tcW w:w="2340" w:type="dxa"/>
            <w:gridSpan w:val="3"/>
          </w:tcPr>
          <w:p w14:paraId="448804E9" w14:textId="77777777" w:rsidR="00AC01E6" w:rsidRPr="00D16B4B" w:rsidRDefault="00AC01E6" w:rsidP="00AC01E6">
            <w:pPr>
              <w:pStyle w:val="acctmergecolhdg"/>
              <w:spacing w:line="240" w:lineRule="auto"/>
              <w:ind w:right="108"/>
              <w:rPr>
                <w:rFonts w:cs="Times New Roman"/>
                <w:szCs w:val="22"/>
              </w:rPr>
            </w:pPr>
          </w:p>
          <w:p w14:paraId="313142FA" w14:textId="77777777" w:rsidR="00AC01E6" w:rsidRPr="00D16B4B" w:rsidRDefault="00AC01E6" w:rsidP="00AC01E6">
            <w:pPr>
              <w:pStyle w:val="acctmergecolhdg"/>
              <w:spacing w:line="240" w:lineRule="auto"/>
              <w:ind w:right="108"/>
              <w:rPr>
                <w:rFonts w:cs="Times New Roman"/>
                <w:szCs w:val="22"/>
              </w:rPr>
            </w:pPr>
          </w:p>
          <w:p w14:paraId="49E32C9D" w14:textId="77777777" w:rsidR="00AC01E6" w:rsidRPr="00D16B4B" w:rsidRDefault="00AC01E6" w:rsidP="00AC01E6">
            <w:pPr>
              <w:pStyle w:val="acctmergecolhdg"/>
              <w:spacing w:line="240" w:lineRule="auto"/>
              <w:ind w:right="108"/>
              <w:rPr>
                <w:rFonts w:cs="Times New Roman"/>
                <w:szCs w:val="22"/>
              </w:rPr>
            </w:pPr>
            <w:r w:rsidRPr="00D16B4B">
              <w:rPr>
                <w:rFonts w:cs="Times New Roman"/>
                <w:szCs w:val="22"/>
              </w:rPr>
              <w:t>Revenues</w:t>
            </w:r>
          </w:p>
        </w:tc>
        <w:tc>
          <w:tcPr>
            <w:tcW w:w="180" w:type="dxa"/>
          </w:tcPr>
          <w:p w14:paraId="2B335AED" w14:textId="77777777" w:rsidR="00AC01E6" w:rsidRPr="00D16B4B" w:rsidRDefault="00AC01E6" w:rsidP="00AC01E6">
            <w:pPr>
              <w:pStyle w:val="acctmergecolhdg"/>
              <w:spacing w:line="240" w:lineRule="atLeast"/>
              <w:rPr>
                <w:rFonts w:cs="Times New Roman"/>
                <w:b w:val="0"/>
                <w:bCs/>
                <w:szCs w:val="22"/>
              </w:rPr>
            </w:pPr>
          </w:p>
        </w:tc>
        <w:tc>
          <w:tcPr>
            <w:tcW w:w="2340" w:type="dxa"/>
            <w:gridSpan w:val="3"/>
          </w:tcPr>
          <w:p w14:paraId="6C341268" w14:textId="3B01EFB3" w:rsidR="00AC01E6" w:rsidRPr="00D16B4B" w:rsidRDefault="00AC01E6" w:rsidP="00AC01E6">
            <w:pPr>
              <w:pStyle w:val="acctmergecolhdg"/>
              <w:spacing w:line="240" w:lineRule="atLeast"/>
              <w:rPr>
                <w:rFonts w:cs="Times New Roman"/>
                <w:b w:val="0"/>
                <w:bCs/>
                <w:szCs w:val="22"/>
              </w:rPr>
            </w:pPr>
            <w:r w:rsidRPr="00D16B4B">
              <w:rPr>
                <w:rFonts w:cs="Times New Roman"/>
              </w:rPr>
              <w:t>Profit before finance cost and income tax expense</w:t>
            </w:r>
          </w:p>
        </w:tc>
      </w:tr>
      <w:tr w:rsidR="00692F9B" w:rsidRPr="00D16B4B" w14:paraId="0C46B013" w14:textId="77777777" w:rsidTr="0088316E">
        <w:trPr>
          <w:cantSplit/>
          <w:tblHeader/>
        </w:trPr>
        <w:tc>
          <w:tcPr>
            <w:tcW w:w="4230" w:type="dxa"/>
          </w:tcPr>
          <w:p w14:paraId="059CE6C8" w14:textId="77777777" w:rsidR="00692F9B" w:rsidRPr="00D16B4B" w:rsidRDefault="00692F9B" w:rsidP="00692F9B">
            <w:pPr>
              <w:pStyle w:val="acctfourfigures"/>
              <w:spacing w:line="240" w:lineRule="atLeast"/>
              <w:rPr>
                <w:rFonts w:cs="Times New Roman"/>
                <w:b/>
                <w:bCs/>
                <w:i/>
                <w:iCs/>
                <w:szCs w:val="22"/>
              </w:rPr>
            </w:pPr>
          </w:p>
        </w:tc>
        <w:tc>
          <w:tcPr>
            <w:tcW w:w="1080" w:type="dxa"/>
          </w:tcPr>
          <w:p w14:paraId="6F4E41D9" w14:textId="5276CA77" w:rsidR="00692F9B" w:rsidRPr="00D16B4B" w:rsidRDefault="00740C98" w:rsidP="00692F9B">
            <w:pPr>
              <w:pStyle w:val="acctmergecolhdg"/>
              <w:spacing w:line="240" w:lineRule="atLeast"/>
              <w:rPr>
                <w:rFonts w:cs="Times New Roman"/>
                <w:b w:val="0"/>
                <w:bCs/>
                <w:szCs w:val="22"/>
              </w:rPr>
            </w:pPr>
            <w:r w:rsidRPr="00D16B4B">
              <w:rPr>
                <w:rFonts w:cs="Times New Roman"/>
                <w:b w:val="0"/>
                <w:bCs/>
                <w:szCs w:val="22"/>
                <w:lang w:val="en-US"/>
              </w:rPr>
              <w:t>202</w:t>
            </w:r>
            <w:r w:rsidR="000342AD">
              <w:rPr>
                <w:rFonts w:cs="Times New Roman"/>
                <w:b w:val="0"/>
                <w:bCs/>
                <w:szCs w:val="22"/>
                <w:lang w:val="en-US"/>
              </w:rPr>
              <w:t>5</w:t>
            </w:r>
          </w:p>
        </w:tc>
        <w:tc>
          <w:tcPr>
            <w:tcW w:w="180" w:type="dxa"/>
          </w:tcPr>
          <w:p w14:paraId="28410EB4" w14:textId="77777777" w:rsidR="00692F9B" w:rsidRPr="00D16B4B" w:rsidRDefault="00692F9B" w:rsidP="00692F9B">
            <w:pPr>
              <w:pStyle w:val="acctmergecolhdg"/>
              <w:spacing w:line="240" w:lineRule="atLeast"/>
              <w:rPr>
                <w:rFonts w:cs="Times New Roman"/>
                <w:b w:val="0"/>
                <w:bCs/>
                <w:szCs w:val="22"/>
              </w:rPr>
            </w:pPr>
          </w:p>
        </w:tc>
        <w:tc>
          <w:tcPr>
            <w:tcW w:w="1080" w:type="dxa"/>
          </w:tcPr>
          <w:p w14:paraId="62DDE661" w14:textId="2EF9CA28" w:rsidR="00692F9B" w:rsidRPr="00D16B4B" w:rsidRDefault="00740C98" w:rsidP="00692F9B">
            <w:pPr>
              <w:pStyle w:val="acctmergecolhdg"/>
              <w:spacing w:line="240" w:lineRule="atLeast"/>
              <w:rPr>
                <w:rFonts w:cs="Times New Roman"/>
                <w:b w:val="0"/>
                <w:bCs/>
                <w:szCs w:val="22"/>
              </w:rPr>
            </w:pPr>
            <w:r w:rsidRPr="00D16B4B">
              <w:rPr>
                <w:rFonts w:cs="Times New Roman"/>
                <w:b w:val="0"/>
                <w:bCs/>
                <w:szCs w:val="22"/>
                <w:lang w:val="en-US"/>
              </w:rPr>
              <w:t>202</w:t>
            </w:r>
            <w:r w:rsidR="000342AD">
              <w:rPr>
                <w:rFonts w:cs="Times New Roman"/>
                <w:b w:val="0"/>
                <w:bCs/>
                <w:szCs w:val="22"/>
                <w:lang w:val="en-US"/>
              </w:rPr>
              <w:t>4</w:t>
            </w:r>
          </w:p>
        </w:tc>
        <w:tc>
          <w:tcPr>
            <w:tcW w:w="180" w:type="dxa"/>
          </w:tcPr>
          <w:p w14:paraId="75DC1304" w14:textId="77777777" w:rsidR="00692F9B" w:rsidRPr="00D16B4B" w:rsidRDefault="00692F9B" w:rsidP="00692F9B">
            <w:pPr>
              <w:pStyle w:val="acctmergecolhdg"/>
              <w:spacing w:line="240" w:lineRule="atLeast"/>
              <w:rPr>
                <w:rFonts w:cs="Times New Roman"/>
                <w:b w:val="0"/>
                <w:bCs/>
                <w:szCs w:val="22"/>
              </w:rPr>
            </w:pPr>
          </w:p>
        </w:tc>
        <w:tc>
          <w:tcPr>
            <w:tcW w:w="1080" w:type="dxa"/>
          </w:tcPr>
          <w:p w14:paraId="16D2835B" w14:textId="3CAA3E30" w:rsidR="00692F9B" w:rsidRPr="00D16B4B" w:rsidRDefault="00740C98" w:rsidP="00692F9B">
            <w:pPr>
              <w:pStyle w:val="acctmergecolhdg"/>
              <w:spacing w:line="240" w:lineRule="atLeast"/>
              <w:rPr>
                <w:rFonts w:cs="Times New Roman"/>
                <w:b w:val="0"/>
                <w:bCs/>
                <w:szCs w:val="22"/>
              </w:rPr>
            </w:pPr>
            <w:r w:rsidRPr="00D16B4B">
              <w:rPr>
                <w:rFonts w:cs="Times New Roman"/>
                <w:b w:val="0"/>
                <w:bCs/>
                <w:szCs w:val="22"/>
                <w:lang w:val="en-US"/>
              </w:rPr>
              <w:t>202</w:t>
            </w:r>
            <w:r w:rsidR="000342AD">
              <w:rPr>
                <w:rFonts w:cs="Times New Roman"/>
                <w:b w:val="0"/>
                <w:bCs/>
                <w:szCs w:val="22"/>
                <w:lang w:val="en-US"/>
              </w:rPr>
              <w:t>5</w:t>
            </w:r>
          </w:p>
        </w:tc>
        <w:tc>
          <w:tcPr>
            <w:tcW w:w="183" w:type="dxa"/>
          </w:tcPr>
          <w:p w14:paraId="2505FA20" w14:textId="77777777" w:rsidR="00692F9B" w:rsidRPr="00D16B4B" w:rsidRDefault="00692F9B" w:rsidP="00692F9B">
            <w:pPr>
              <w:pStyle w:val="acctmergecolhdg"/>
              <w:spacing w:line="240" w:lineRule="atLeast"/>
              <w:rPr>
                <w:rFonts w:cs="Times New Roman"/>
                <w:b w:val="0"/>
                <w:bCs/>
                <w:szCs w:val="22"/>
              </w:rPr>
            </w:pPr>
          </w:p>
        </w:tc>
        <w:tc>
          <w:tcPr>
            <w:tcW w:w="1077" w:type="dxa"/>
          </w:tcPr>
          <w:p w14:paraId="71595CB6" w14:textId="7DEDE869" w:rsidR="00692F9B" w:rsidRPr="00D16B4B" w:rsidRDefault="00740C98" w:rsidP="00692F9B">
            <w:pPr>
              <w:pStyle w:val="acctmergecolhdg"/>
              <w:spacing w:line="240" w:lineRule="atLeast"/>
              <w:rPr>
                <w:rFonts w:cs="Times New Roman"/>
                <w:b w:val="0"/>
                <w:bCs/>
                <w:szCs w:val="22"/>
              </w:rPr>
            </w:pPr>
            <w:r w:rsidRPr="00D16B4B">
              <w:rPr>
                <w:rFonts w:cs="Times New Roman"/>
                <w:b w:val="0"/>
                <w:bCs/>
                <w:szCs w:val="22"/>
                <w:lang w:val="en-US"/>
              </w:rPr>
              <w:t>202</w:t>
            </w:r>
            <w:r w:rsidR="000342AD">
              <w:rPr>
                <w:rFonts w:cs="Times New Roman"/>
                <w:b w:val="0"/>
                <w:bCs/>
                <w:szCs w:val="22"/>
                <w:lang w:val="en-US"/>
              </w:rPr>
              <w:t>4</w:t>
            </w:r>
          </w:p>
        </w:tc>
      </w:tr>
      <w:tr w:rsidR="00955558" w:rsidRPr="00D16B4B" w14:paraId="2BC9CB03" w14:textId="77777777" w:rsidTr="0088316E">
        <w:trPr>
          <w:cantSplit/>
        </w:trPr>
        <w:tc>
          <w:tcPr>
            <w:tcW w:w="4230" w:type="dxa"/>
          </w:tcPr>
          <w:p w14:paraId="0EDD896B" w14:textId="77777777" w:rsidR="00955558" w:rsidRPr="00D16B4B" w:rsidRDefault="00955558" w:rsidP="00955558">
            <w:pPr>
              <w:rPr>
                <w:rFonts w:ascii="Times New Roman" w:hAnsi="Times New Roman" w:cs="Times New Roman"/>
                <w:sz w:val="22"/>
                <w:szCs w:val="22"/>
              </w:rPr>
            </w:pPr>
          </w:p>
        </w:tc>
        <w:tc>
          <w:tcPr>
            <w:tcW w:w="4860" w:type="dxa"/>
            <w:gridSpan w:val="7"/>
            <w:vAlign w:val="bottom"/>
          </w:tcPr>
          <w:p w14:paraId="63ED9068" w14:textId="77777777" w:rsidR="00955558" w:rsidRPr="00D16B4B" w:rsidRDefault="00955558" w:rsidP="00955558">
            <w:pPr>
              <w:pStyle w:val="acctfourfigures"/>
              <w:tabs>
                <w:tab w:val="clear" w:pos="765"/>
                <w:tab w:val="decimal" w:pos="731"/>
              </w:tabs>
              <w:spacing w:line="240" w:lineRule="atLeast"/>
              <w:ind w:right="11"/>
              <w:jc w:val="center"/>
              <w:rPr>
                <w:rFonts w:cs="Times New Roman"/>
                <w:i/>
                <w:iCs/>
                <w:szCs w:val="22"/>
              </w:rPr>
            </w:pPr>
            <w:r w:rsidRPr="00D16B4B">
              <w:rPr>
                <w:rFonts w:cs="Times New Roman"/>
                <w:i/>
                <w:iCs/>
                <w:szCs w:val="22"/>
              </w:rPr>
              <w:t>(in million Baht)</w:t>
            </w:r>
          </w:p>
        </w:tc>
      </w:tr>
      <w:tr w:rsidR="000342AD" w:rsidRPr="00D16B4B" w14:paraId="791275BA" w14:textId="77777777" w:rsidTr="0088316E">
        <w:trPr>
          <w:cantSplit/>
        </w:trPr>
        <w:tc>
          <w:tcPr>
            <w:tcW w:w="4230" w:type="dxa"/>
          </w:tcPr>
          <w:p w14:paraId="777DF4C6" w14:textId="689DE9B2" w:rsidR="000342AD" w:rsidRPr="00D16B4B" w:rsidRDefault="000342AD" w:rsidP="000342AD">
            <w:pPr>
              <w:spacing w:line="240" w:lineRule="auto"/>
              <w:ind w:right="108"/>
              <w:rPr>
                <w:rFonts w:ascii="Times New Roman" w:hAnsi="Times New Roman" w:cs="Times New Roman"/>
                <w:sz w:val="22"/>
                <w:szCs w:val="22"/>
              </w:rPr>
            </w:pPr>
            <w:r w:rsidRPr="00D16B4B">
              <w:rPr>
                <w:rFonts w:ascii="Times New Roman" w:hAnsi="Times New Roman" w:cs="Times New Roman"/>
                <w:sz w:val="22"/>
                <w:szCs w:val="22"/>
              </w:rPr>
              <w:t>Reportable segments</w:t>
            </w:r>
          </w:p>
        </w:tc>
        <w:tc>
          <w:tcPr>
            <w:tcW w:w="1080" w:type="dxa"/>
            <w:vAlign w:val="bottom"/>
          </w:tcPr>
          <w:p w14:paraId="36244318" w14:textId="6D756D1A"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w:t>
            </w:r>
            <w:r w:rsidR="00A41645">
              <w:rPr>
                <w:rFonts w:cs="Times New Roman"/>
                <w:szCs w:val="22"/>
                <w:lang w:val="en-US"/>
              </w:rPr>
              <w:t>2</w:t>
            </w:r>
            <w:r w:rsidRPr="00D16B4B">
              <w:rPr>
                <w:rFonts w:cs="Times New Roman"/>
                <w:szCs w:val="22"/>
              </w:rPr>
              <w:t>,</w:t>
            </w:r>
            <w:r w:rsidR="00A41645">
              <w:rPr>
                <w:rFonts w:cs="Times New Roman"/>
                <w:szCs w:val="22"/>
                <w:lang w:val="en-US"/>
              </w:rPr>
              <w:t>238</w:t>
            </w:r>
          </w:p>
        </w:tc>
        <w:tc>
          <w:tcPr>
            <w:tcW w:w="180" w:type="dxa"/>
            <w:vAlign w:val="bottom"/>
          </w:tcPr>
          <w:p w14:paraId="282ED09A" w14:textId="77777777" w:rsidR="000342AD" w:rsidRPr="00D16B4B" w:rsidRDefault="000342AD" w:rsidP="000342AD">
            <w:pPr>
              <w:pStyle w:val="acctfourfigures"/>
              <w:tabs>
                <w:tab w:val="clear" w:pos="765"/>
                <w:tab w:val="decimal" w:pos="820"/>
              </w:tabs>
              <w:spacing w:line="240" w:lineRule="atLeast"/>
              <w:rPr>
                <w:rFonts w:cs="Times New Roman"/>
                <w:b/>
                <w:bCs/>
                <w:szCs w:val="22"/>
              </w:rPr>
            </w:pPr>
          </w:p>
        </w:tc>
        <w:tc>
          <w:tcPr>
            <w:tcW w:w="1080" w:type="dxa"/>
            <w:vAlign w:val="bottom"/>
          </w:tcPr>
          <w:p w14:paraId="27057877" w14:textId="64B815BB"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11</w:t>
            </w:r>
            <w:r w:rsidRPr="00D16B4B">
              <w:rPr>
                <w:rFonts w:cs="Times New Roman"/>
                <w:szCs w:val="22"/>
              </w:rPr>
              <w:t>,</w:t>
            </w:r>
            <w:r>
              <w:rPr>
                <w:rFonts w:cs="Times New Roman"/>
                <w:szCs w:val="22"/>
                <w:lang w:val="en-US"/>
              </w:rPr>
              <w:t>861</w:t>
            </w:r>
          </w:p>
        </w:tc>
        <w:tc>
          <w:tcPr>
            <w:tcW w:w="180" w:type="dxa"/>
          </w:tcPr>
          <w:p w14:paraId="17EB42E0"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37715674" w14:textId="3D310029" w:rsidR="000342AD" w:rsidRPr="00D16B4B" w:rsidRDefault="00A41645" w:rsidP="000342AD">
            <w:pPr>
              <w:pStyle w:val="acctfourfigures"/>
              <w:tabs>
                <w:tab w:val="clear" w:pos="765"/>
                <w:tab w:val="decimal" w:pos="820"/>
              </w:tabs>
              <w:spacing w:line="240" w:lineRule="atLeast"/>
              <w:ind w:left="-79" w:right="-79"/>
              <w:rPr>
                <w:rFonts w:cs="Times New Roman"/>
                <w:szCs w:val="22"/>
              </w:rPr>
            </w:pPr>
            <w:r>
              <w:rPr>
                <w:rFonts w:cs="Times New Roman"/>
                <w:szCs w:val="22"/>
                <w:lang w:val="en-US"/>
              </w:rPr>
              <w:t>593</w:t>
            </w:r>
          </w:p>
        </w:tc>
        <w:tc>
          <w:tcPr>
            <w:tcW w:w="183" w:type="dxa"/>
            <w:vAlign w:val="bottom"/>
          </w:tcPr>
          <w:p w14:paraId="120E7A22" w14:textId="77777777" w:rsidR="000342AD" w:rsidRPr="00D16B4B" w:rsidRDefault="000342AD" w:rsidP="000342AD">
            <w:pPr>
              <w:pStyle w:val="acctfourfigures"/>
              <w:tabs>
                <w:tab w:val="clear" w:pos="765"/>
                <w:tab w:val="decimal" w:pos="820"/>
              </w:tabs>
              <w:spacing w:line="240" w:lineRule="atLeast"/>
              <w:rPr>
                <w:rFonts w:cs="Times New Roman"/>
                <w:b/>
                <w:bCs/>
                <w:szCs w:val="22"/>
              </w:rPr>
            </w:pPr>
          </w:p>
        </w:tc>
        <w:tc>
          <w:tcPr>
            <w:tcW w:w="1077" w:type="dxa"/>
            <w:vAlign w:val="bottom"/>
          </w:tcPr>
          <w:p w14:paraId="50702399" w14:textId="474FD935"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Pr>
                <w:rFonts w:cs="Times New Roman"/>
                <w:szCs w:val="22"/>
                <w:lang w:val="en-US"/>
              </w:rPr>
              <w:t>171</w:t>
            </w:r>
          </w:p>
        </w:tc>
      </w:tr>
      <w:tr w:rsidR="000342AD" w:rsidRPr="00D16B4B" w14:paraId="6960E21B" w14:textId="77777777" w:rsidTr="0088316E">
        <w:trPr>
          <w:cantSplit/>
        </w:trPr>
        <w:tc>
          <w:tcPr>
            <w:tcW w:w="4230" w:type="dxa"/>
          </w:tcPr>
          <w:p w14:paraId="543B55E8" w14:textId="66FBFE8D" w:rsidR="000342AD" w:rsidRPr="00D16B4B" w:rsidRDefault="000342AD" w:rsidP="000342AD">
            <w:pPr>
              <w:pStyle w:val="acctfourfigures"/>
              <w:tabs>
                <w:tab w:val="clear" w:pos="765"/>
              </w:tabs>
              <w:spacing w:line="240" w:lineRule="atLeast"/>
              <w:ind w:left="191" w:right="11" w:hanging="191"/>
              <w:rPr>
                <w:rFonts w:cs="Times New Roman"/>
                <w:bCs/>
                <w:szCs w:val="22"/>
              </w:rPr>
            </w:pPr>
            <w:r w:rsidRPr="00D16B4B">
              <w:rPr>
                <w:rFonts w:cs="Times New Roman"/>
                <w:bCs/>
                <w:szCs w:val="22"/>
              </w:rPr>
              <w:t>Eliminate of inter-segment profits</w:t>
            </w:r>
          </w:p>
        </w:tc>
        <w:tc>
          <w:tcPr>
            <w:tcW w:w="1080" w:type="dxa"/>
            <w:vAlign w:val="bottom"/>
          </w:tcPr>
          <w:p w14:paraId="035B9082" w14:textId="6E5F9E55" w:rsidR="000342AD" w:rsidRPr="00D16B4B" w:rsidRDefault="000342AD" w:rsidP="000342AD">
            <w:pPr>
              <w:pStyle w:val="acctfourfigures"/>
              <w:tabs>
                <w:tab w:val="clear" w:pos="765"/>
                <w:tab w:val="decimal" w:pos="820"/>
              </w:tabs>
              <w:spacing w:line="240" w:lineRule="atLeast"/>
              <w:ind w:left="-79" w:right="-79"/>
              <w:rPr>
                <w:rFonts w:cs="Times New Roman"/>
                <w:szCs w:val="28"/>
                <w:lang w:val="en-US" w:bidi="th-TH"/>
              </w:rPr>
            </w:pPr>
            <w:r w:rsidRPr="00D16B4B">
              <w:rPr>
                <w:rFonts w:cs="Times New Roman"/>
                <w:szCs w:val="28"/>
                <w:lang w:val="en-US" w:bidi="th-TH"/>
              </w:rPr>
              <w:t>(</w:t>
            </w:r>
            <w:r>
              <w:rPr>
                <w:rFonts w:cs="Times New Roman"/>
                <w:szCs w:val="28"/>
                <w:lang w:val="en-US" w:bidi="th-TH"/>
              </w:rPr>
              <w:t>4</w:t>
            </w:r>
            <w:r w:rsidR="00A41645">
              <w:rPr>
                <w:rFonts w:cs="Times New Roman"/>
                <w:szCs w:val="28"/>
                <w:lang w:val="en-US" w:bidi="th-TH"/>
              </w:rPr>
              <w:t>34</w:t>
            </w:r>
            <w:r w:rsidRPr="00D16B4B">
              <w:rPr>
                <w:rFonts w:cs="Times New Roman"/>
                <w:szCs w:val="28"/>
                <w:lang w:val="en-US" w:bidi="th-TH"/>
              </w:rPr>
              <w:t>)</w:t>
            </w:r>
          </w:p>
        </w:tc>
        <w:tc>
          <w:tcPr>
            <w:tcW w:w="180" w:type="dxa"/>
            <w:vAlign w:val="bottom"/>
          </w:tcPr>
          <w:p w14:paraId="6AC37BED"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87635D8" w14:textId="35C46873" w:rsidR="000342AD" w:rsidRPr="00D16B4B" w:rsidRDefault="000342AD" w:rsidP="000342AD">
            <w:pPr>
              <w:pStyle w:val="acctfourfigures"/>
              <w:tabs>
                <w:tab w:val="clear" w:pos="765"/>
                <w:tab w:val="decimal" w:pos="820"/>
              </w:tabs>
              <w:spacing w:line="240" w:lineRule="atLeast"/>
              <w:ind w:left="-79" w:right="-79"/>
              <w:rPr>
                <w:rFonts w:cs="Times New Roman"/>
                <w:szCs w:val="28"/>
                <w:lang w:val="en-US" w:bidi="th-TH"/>
              </w:rPr>
            </w:pPr>
            <w:r w:rsidRPr="00D16B4B">
              <w:rPr>
                <w:rFonts w:cs="Times New Roman"/>
                <w:szCs w:val="28"/>
                <w:lang w:val="en-US" w:bidi="th-TH"/>
              </w:rPr>
              <w:t>(</w:t>
            </w:r>
            <w:r>
              <w:rPr>
                <w:rFonts w:cs="Times New Roman"/>
                <w:szCs w:val="28"/>
                <w:lang w:val="en-US" w:bidi="th-TH"/>
              </w:rPr>
              <w:t>489</w:t>
            </w:r>
            <w:r w:rsidRPr="00D16B4B">
              <w:rPr>
                <w:rFonts w:cs="Times New Roman"/>
                <w:szCs w:val="28"/>
                <w:lang w:val="en-US" w:bidi="th-TH"/>
              </w:rPr>
              <w:t>)</w:t>
            </w:r>
          </w:p>
        </w:tc>
        <w:tc>
          <w:tcPr>
            <w:tcW w:w="180" w:type="dxa"/>
          </w:tcPr>
          <w:p w14:paraId="19FC9E40"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B4FBD9E" w14:textId="7B9DFF91" w:rsidR="000342AD" w:rsidRPr="00D16B4B" w:rsidRDefault="000342AD" w:rsidP="000342AD">
            <w:pPr>
              <w:pStyle w:val="acctfourfigures"/>
              <w:tabs>
                <w:tab w:val="clear" w:pos="765"/>
                <w:tab w:val="decimal" w:pos="820"/>
              </w:tabs>
              <w:spacing w:line="240" w:lineRule="atLeast"/>
              <w:ind w:left="-79" w:right="-79"/>
              <w:rPr>
                <w:rFonts w:cs="Times New Roman"/>
                <w:szCs w:val="28"/>
                <w:lang w:val="en-US" w:bidi="th-TH"/>
              </w:rPr>
            </w:pPr>
            <w:r w:rsidRPr="00D16B4B">
              <w:rPr>
                <w:rFonts w:cs="Times New Roman"/>
                <w:szCs w:val="28"/>
                <w:lang w:val="en-US" w:bidi="th-TH"/>
              </w:rPr>
              <w:t>(</w:t>
            </w:r>
            <w:r>
              <w:rPr>
                <w:rFonts w:cs="Times New Roman"/>
                <w:szCs w:val="28"/>
                <w:lang w:val="en-US" w:bidi="th-TH"/>
              </w:rPr>
              <w:t>3</w:t>
            </w:r>
            <w:r w:rsidR="00A41645">
              <w:rPr>
                <w:rFonts w:cs="Times New Roman"/>
                <w:szCs w:val="28"/>
                <w:lang w:val="en-US" w:bidi="th-TH"/>
              </w:rPr>
              <w:t>6</w:t>
            </w:r>
            <w:r w:rsidRPr="00D16B4B">
              <w:rPr>
                <w:rFonts w:cs="Times New Roman"/>
                <w:szCs w:val="28"/>
                <w:lang w:val="en-US" w:bidi="th-TH"/>
              </w:rPr>
              <w:t>)</w:t>
            </w:r>
          </w:p>
        </w:tc>
        <w:tc>
          <w:tcPr>
            <w:tcW w:w="183" w:type="dxa"/>
            <w:vAlign w:val="bottom"/>
          </w:tcPr>
          <w:p w14:paraId="0D2A0B00"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20F4C61C" w14:textId="5E5359A6" w:rsidR="000342AD" w:rsidRPr="00D16B4B" w:rsidRDefault="000342AD" w:rsidP="000342AD">
            <w:pPr>
              <w:pStyle w:val="acctfourfigures"/>
              <w:tabs>
                <w:tab w:val="clear" w:pos="765"/>
                <w:tab w:val="decimal" w:pos="820"/>
              </w:tabs>
              <w:spacing w:line="240" w:lineRule="atLeast"/>
              <w:ind w:left="-79" w:right="-79"/>
              <w:rPr>
                <w:rFonts w:cs="Times New Roman"/>
                <w:szCs w:val="28"/>
                <w:lang w:val="en-US" w:bidi="th-TH"/>
              </w:rPr>
            </w:pPr>
            <w:r w:rsidRPr="00D16B4B">
              <w:rPr>
                <w:rFonts w:cs="Times New Roman"/>
                <w:szCs w:val="28"/>
                <w:lang w:val="en-US" w:bidi="th-TH"/>
              </w:rPr>
              <w:t>(</w:t>
            </w:r>
            <w:r>
              <w:rPr>
                <w:rFonts w:cs="Times New Roman"/>
                <w:szCs w:val="28"/>
                <w:lang w:val="en-US" w:bidi="th-TH"/>
              </w:rPr>
              <w:t>30</w:t>
            </w:r>
            <w:r w:rsidRPr="00D16B4B">
              <w:rPr>
                <w:rFonts w:cs="Times New Roman"/>
                <w:szCs w:val="28"/>
                <w:lang w:val="en-US" w:bidi="th-TH"/>
              </w:rPr>
              <w:t>)</w:t>
            </w:r>
          </w:p>
        </w:tc>
      </w:tr>
      <w:tr w:rsidR="000342AD" w:rsidRPr="00D16B4B" w14:paraId="76B3B4AF" w14:textId="77777777" w:rsidTr="0088316E">
        <w:trPr>
          <w:cantSplit/>
        </w:trPr>
        <w:tc>
          <w:tcPr>
            <w:tcW w:w="4230" w:type="dxa"/>
          </w:tcPr>
          <w:p w14:paraId="44CF2004" w14:textId="6B1DC811" w:rsidR="000342AD" w:rsidRPr="00D16B4B" w:rsidRDefault="000342AD" w:rsidP="000342AD">
            <w:pPr>
              <w:pStyle w:val="acctfourfigures"/>
              <w:tabs>
                <w:tab w:val="clear" w:pos="765"/>
              </w:tabs>
              <w:spacing w:line="240" w:lineRule="atLeast"/>
              <w:ind w:left="191" w:right="11" w:hanging="191"/>
              <w:rPr>
                <w:rFonts w:cs="Times New Roman"/>
                <w:szCs w:val="22"/>
              </w:rPr>
            </w:pPr>
            <w:r w:rsidRPr="00D16B4B">
              <w:rPr>
                <w:rFonts w:cs="Times New Roman"/>
                <w:bCs/>
                <w:szCs w:val="22"/>
              </w:rPr>
              <w:t>Unallocated amounts:</w:t>
            </w:r>
          </w:p>
        </w:tc>
        <w:tc>
          <w:tcPr>
            <w:tcW w:w="1080" w:type="dxa"/>
            <w:vAlign w:val="bottom"/>
          </w:tcPr>
          <w:p w14:paraId="590C1D1B"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80" w:type="dxa"/>
            <w:vAlign w:val="bottom"/>
          </w:tcPr>
          <w:p w14:paraId="40C584FA"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748B416F"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80" w:type="dxa"/>
          </w:tcPr>
          <w:p w14:paraId="1D5A3EA1"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2A217158"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83" w:type="dxa"/>
            <w:vAlign w:val="bottom"/>
          </w:tcPr>
          <w:p w14:paraId="6006020D"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618998B1" w14:textId="362E204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r>
      <w:tr w:rsidR="000342AD" w:rsidRPr="00D16B4B" w14:paraId="0BDD0D25" w14:textId="77777777" w:rsidTr="0088316E">
        <w:trPr>
          <w:cantSplit/>
        </w:trPr>
        <w:tc>
          <w:tcPr>
            <w:tcW w:w="4230" w:type="dxa"/>
          </w:tcPr>
          <w:p w14:paraId="67279D7A" w14:textId="3616E343" w:rsidR="000342AD" w:rsidRPr="00D16B4B" w:rsidRDefault="000342AD" w:rsidP="000342AD">
            <w:pPr>
              <w:pStyle w:val="acctfourfigures"/>
              <w:tabs>
                <w:tab w:val="clear" w:pos="765"/>
                <w:tab w:val="center" w:pos="3110"/>
              </w:tabs>
              <w:spacing w:line="240" w:lineRule="atLeast"/>
              <w:ind w:left="191" w:right="11" w:hanging="191"/>
              <w:rPr>
                <w:rFonts w:cs="Times New Roman"/>
                <w:bCs/>
                <w:szCs w:val="22"/>
              </w:rPr>
            </w:pPr>
            <w:r w:rsidRPr="00D16B4B">
              <w:rPr>
                <w:rFonts w:cs="Times New Roman"/>
                <w:bCs/>
                <w:szCs w:val="22"/>
              </w:rPr>
              <w:t xml:space="preserve">-  </w:t>
            </w:r>
            <w:r w:rsidR="00A41645">
              <w:rPr>
                <w:rFonts w:cs="Times New Roman"/>
                <w:bCs/>
                <w:szCs w:val="22"/>
              </w:rPr>
              <w:t>Gain (l</w:t>
            </w:r>
            <w:r w:rsidRPr="00D16B4B">
              <w:rPr>
                <w:rFonts w:cs="Times New Roman"/>
                <w:bCs/>
                <w:szCs w:val="22"/>
              </w:rPr>
              <w:t>oss</w:t>
            </w:r>
            <w:r w:rsidR="00A41645">
              <w:rPr>
                <w:rFonts w:cs="Times New Roman"/>
                <w:bCs/>
                <w:szCs w:val="22"/>
              </w:rPr>
              <w:t>)</w:t>
            </w:r>
            <w:r w:rsidRPr="00D16B4B">
              <w:rPr>
                <w:rFonts w:cs="Times New Roman"/>
                <w:bCs/>
                <w:szCs w:val="22"/>
              </w:rPr>
              <w:t xml:space="preserve"> on fair value adjustment</w:t>
            </w:r>
            <w:r w:rsidRPr="00D16B4B">
              <w:rPr>
                <w:rFonts w:cs="Times New Roman"/>
                <w:bCs/>
                <w:szCs w:val="22"/>
              </w:rPr>
              <w:tab/>
            </w:r>
          </w:p>
        </w:tc>
        <w:tc>
          <w:tcPr>
            <w:tcW w:w="1080" w:type="dxa"/>
            <w:vAlign w:val="bottom"/>
          </w:tcPr>
          <w:p w14:paraId="75D12D8E" w14:textId="31E5797C"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vAlign w:val="bottom"/>
          </w:tcPr>
          <w:p w14:paraId="74CD916D"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50F1B8" w14:textId="3B3F32CE"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7555E1B4"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7AC0A9A1" w14:textId="167305A2" w:rsidR="000342AD" w:rsidRPr="00D16B4B" w:rsidRDefault="00A41645" w:rsidP="000342AD">
            <w:pPr>
              <w:pStyle w:val="acctfourfigures"/>
              <w:tabs>
                <w:tab w:val="clear" w:pos="765"/>
                <w:tab w:val="decimal" w:pos="820"/>
              </w:tabs>
              <w:spacing w:line="240" w:lineRule="atLeast"/>
              <w:ind w:left="-79" w:right="-79"/>
              <w:rPr>
                <w:rFonts w:cs="Times New Roman"/>
                <w:szCs w:val="22"/>
              </w:rPr>
            </w:pPr>
            <w:r>
              <w:rPr>
                <w:rFonts w:cs="Times New Roman"/>
                <w:szCs w:val="22"/>
              </w:rPr>
              <w:t>1</w:t>
            </w:r>
          </w:p>
        </w:tc>
        <w:tc>
          <w:tcPr>
            <w:tcW w:w="183" w:type="dxa"/>
            <w:vAlign w:val="bottom"/>
          </w:tcPr>
          <w:p w14:paraId="4C386D6A"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2BCA52F3" w14:textId="145A2425"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r>
              <w:rPr>
                <w:rFonts w:cs="Times New Roman"/>
                <w:szCs w:val="22"/>
                <w:lang w:val="en-US"/>
              </w:rPr>
              <w:t>6</w:t>
            </w:r>
            <w:r w:rsidRPr="00D16B4B">
              <w:rPr>
                <w:rFonts w:cs="Times New Roman"/>
                <w:szCs w:val="22"/>
              </w:rPr>
              <w:t>)</w:t>
            </w:r>
          </w:p>
        </w:tc>
      </w:tr>
      <w:tr w:rsidR="000342AD" w:rsidRPr="00D16B4B" w14:paraId="47138704" w14:textId="77777777" w:rsidTr="0088316E">
        <w:trPr>
          <w:cantSplit/>
        </w:trPr>
        <w:tc>
          <w:tcPr>
            <w:tcW w:w="4230" w:type="dxa"/>
          </w:tcPr>
          <w:p w14:paraId="3A4E0841" w14:textId="0347F202" w:rsidR="000342AD" w:rsidRPr="00D16B4B" w:rsidRDefault="000342AD" w:rsidP="000342AD">
            <w:pPr>
              <w:pStyle w:val="acctfourfigures"/>
              <w:tabs>
                <w:tab w:val="clear" w:pos="765"/>
                <w:tab w:val="center" w:pos="3110"/>
              </w:tabs>
              <w:spacing w:line="240" w:lineRule="atLeast"/>
              <w:ind w:left="191" w:right="11" w:hanging="191"/>
              <w:rPr>
                <w:rFonts w:cs="Times New Roman"/>
                <w:bCs/>
                <w:szCs w:val="22"/>
              </w:rPr>
            </w:pPr>
            <w:r w:rsidRPr="00D16B4B">
              <w:rPr>
                <w:rFonts w:cs="Times New Roman"/>
                <w:bCs/>
                <w:szCs w:val="22"/>
              </w:rPr>
              <w:t>-  Other income</w:t>
            </w:r>
          </w:p>
        </w:tc>
        <w:tc>
          <w:tcPr>
            <w:tcW w:w="1080" w:type="dxa"/>
            <w:vAlign w:val="bottom"/>
          </w:tcPr>
          <w:p w14:paraId="5E9F67D9" w14:textId="672B1A11"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Pr>
                <w:rFonts w:cs="Times New Roman"/>
                <w:szCs w:val="22"/>
                <w:lang w:val="en-US"/>
              </w:rPr>
              <w:t>7</w:t>
            </w:r>
            <w:r w:rsidR="00A41645">
              <w:rPr>
                <w:rFonts w:cs="Times New Roman"/>
                <w:szCs w:val="22"/>
                <w:lang w:val="en-US"/>
              </w:rPr>
              <w:t>6</w:t>
            </w:r>
          </w:p>
        </w:tc>
        <w:tc>
          <w:tcPr>
            <w:tcW w:w="180" w:type="dxa"/>
            <w:vAlign w:val="bottom"/>
          </w:tcPr>
          <w:p w14:paraId="245FDF8D"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0FF766" w14:textId="7153FEDB"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Pr>
                <w:rFonts w:cs="Times New Roman"/>
                <w:szCs w:val="22"/>
                <w:lang w:val="en-US"/>
              </w:rPr>
              <w:t>74</w:t>
            </w:r>
          </w:p>
        </w:tc>
        <w:tc>
          <w:tcPr>
            <w:tcW w:w="180" w:type="dxa"/>
          </w:tcPr>
          <w:p w14:paraId="3892A8FF"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D6A072A" w14:textId="6668B807"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Pr>
                <w:rFonts w:cs="Times New Roman"/>
                <w:szCs w:val="22"/>
                <w:lang w:val="en-US"/>
              </w:rPr>
              <w:t>7</w:t>
            </w:r>
            <w:r w:rsidR="00A41645">
              <w:rPr>
                <w:rFonts w:cs="Times New Roman"/>
                <w:szCs w:val="22"/>
                <w:lang w:val="en-US"/>
              </w:rPr>
              <w:t>6</w:t>
            </w:r>
          </w:p>
        </w:tc>
        <w:tc>
          <w:tcPr>
            <w:tcW w:w="183" w:type="dxa"/>
            <w:vAlign w:val="bottom"/>
          </w:tcPr>
          <w:p w14:paraId="17A1CFDF"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35B049FF" w14:textId="0C0AF444"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Pr>
                <w:rFonts w:cs="Times New Roman"/>
                <w:szCs w:val="22"/>
                <w:lang w:val="en-US"/>
              </w:rPr>
              <w:t>74</w:t>
            </w:r>
          </w:p>
        </w:tc>
      </w:tr>
      <w:tr w:rsidR="000342AD" w:rsidRPr="00D16B4B" w14:paraId="39B9483B" w14:textId="77777777" w:rsidTr="0088316E">
        <w:trPr>
          <w:cantSplit/>
        </w:trPr>
        <w:tc>
          <w:tcPr>
            <w:tcW w:w="4230" w:type="dxa"/>
          </w:tcPr>
          <w:p w14:paraId="532F73F4" w14:textId="1998F9BA" w:rsidR="000342AD" w:rsidRPr="00D16B4B" w:rsidRDefault="000342AD" w:rsidP="000342AD">
            <w:pPr>
              <w:pStyle w:val="acctfourfigures"/>
              <w:tabs>
                <w:tab w:val="clear" w:pos="765"/>
                <w:tab w:val="center" w:pos="3110"/>
              </w:tabs>
              <w:spacing w:line="240" w:lineRule="atLeast"/>
              <w:ind w:left="191" w:right="11" w:hanging="191"/>
              <w:rPr>
                <w:rFonts w:cs="Times New Roman"/>
                <w:bCs/>
                <w:szCs w:val="22"/>
              </w:rPr>
            </w:pPr>
            <w:r w:rsidRPr="00D16B4B">
              <w:rPr>
                <w:rFonts w:cs="Times New Roman"/>
                <w:bCs/>
                <w:szCs w:val="22"/>
              </w:rPr>
              <w:t>-  Other operating expenses</w:t>
            </w:r>
          </w:p>
        </w:tc>
        <w:tc>
          <w:tcPr>
            <w:tcW w:w="1080" w:type="dxa"/>
            <w:vAlign w:val="bottom"/>
          </w:tcPr>
          <w:p w14:paraId="5E8026C3" w14:textId="723E1CC8"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vAlign w:val="bottom"/>
          </w:tcPr>
          <w:p w14:paraId="755BFFD9"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5730F15" w14:textId="43008E1F"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0A167E29"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1BF2A318" w14:textId="52EAFF2C"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r w:rsidRPr="00D16B4B">
              <w:rPr>
                <w:rFonts w:cs="Times New Roman"/>
                <w:szCs w:val="22"/>
                <w:lang w:val="en-US"/>
              </w:rPr>
              <w:t>3</w:t>
            </w:r>
            <w:r>
              <w:rPr>
                <w:rFonts w:cs="Times New Roman"/>
                <w:szCs w:val="22"/>
                <w:lang w:val="en-US"/>
              </w:rPr>
              <w:t>46</w:t>
            </w:r>
            <w:r w:rsidRPr="00D16B4B">
              <w:rPr>
                <w:rFonts w:cs="Times New Roman"/>
                <w:szCs w:val="22"/>
              </w:rPr>
              <w:t>)</w:t>
            </w:r>
          </w:p>
        </w:tc>
        <w:tc>
          <w:tcPr>
            <w:tcW w:w="183" w:type="dxa"/>
            <w:vAlign w:val="bottom"/>
          </w:tcPr>
          <w:p w14:paraId="46678C09"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0D741794" w14:textId="71670272" w:rsidR="000342AD" w:rsidRPr="00D16B4B" w:rsidRDefault="000342AD" w:rsidP="000342AD">
            <w:pPr>
              <w:pStyle w:val="acctfourfigures"/>
              <w:tabs>
                <w:tab w:val="clear" w:pos="765"/>
                <w:tab w:val="decimal" w:pos="820"/>
              </w:tabs>
              <w:spacing w:line="240" w:lineRule="atLeast"/>
              <w:ind w:right="-79"/>
              <w:rPr>
                <w:rFonts w:cs="Times New Roman"/>
                <w:szCs w:val="22"/>
              </w:rPr>
            </w:pPr>
            <w:r w:rsidRPr="00D16B4B">
              <w:rPr>
                <w:rFonts w:cs="Times New Roman"/>
                <w:szCs w:val="22"/>
              </w:rPr>
              <w:t>(</w:t>
            </w:r>
            <w:r w:rsidRPr="00D16B4B">
              <w:rPr>
                <w:rFonts w:cs="Times New Roman"/>
                <w:szCs w:val="22"/>
                <w:lang w:val="en-US"/>
              </w:rPr>
              <w:t>3</w:t>
            </w:r>
            <w:r>
              <w:rPr>
                <w:rFonts w:cs="Times New Roman"/>
                <w:szCs w:val="22"/>
                <w:lang w:val="en-US"/>
              </w:rPr>
              <w:t>46</w:t>
            </w:r>
            <w:r w:rsidRPr="00D16B4B">
              <w:rPr>
                <w:rFonts w:cs="Times New Roman"/>
                <w:szCs w:val="22"/>
              </w:rPr>
              <w:t>)</w:t>
            </w:r>
          </w:p>
        </w:tc>
      </w:tr>
      <w:tr w:rsidR="000342AD" w:rsidRPr="00D16B4B" w14:paraId="1E3FBBA9" w14:textId="77777777" w:rsidTr="00C14CB9">
        <w:trPr>
          <w:cantSplit/>
        </w:trPr>
        <w:tc>
          <w:tcPr>
            <w:tcW w:w="4230" w:type="dxa"/>
          </w:tcPr>
          <w:p w14:paraId="18E5669C" w14:textId="6658A489" w:rsidR="000342AD" w:rsidRPr="00D16B4B" w:rsidRDefault="000342AD" w:rsidP="000342AD">
            <w:pPr>
              <w:pStyle w:val="acctfourfigures"/>
              <w:tabs>
                <w:tab w:val="clear" w:pos="765"/>
              </w:tabs>
              <w:spacing w:line="240" w:lineRule="atLeast"/>
              <w:ind w:left="371" w:right="11" w:hanging="371"/>
              <w:rPr>
                <w:rFonts w:cs="Times New Roman"/>
                <w:bCs/>
                <w:szCs w:val="22"/>
              </w:rPr>
            </w:pPr>
            <w:r w:rsidRPr="00D16B4B">
              <w:rPr>
                <w:rFonts w:cs="Times New Roman"/>
                <w:bCs/>
                <w:szCs w:val="22"/>
              </w:rPr>
              <w:t>-  Share of profit of associates and joint ventures, net</w:t>
            </w:r>
          </w:p>
        </w:tc>
        <w:tc>
          <w:tcPr>
            <w:tcW w:w="1080" w:type="dxa"/>
            <w:vAlign w:val="bottom"/>
          </w:tcPr>
          <w:p w14:paraId="339E3E06" w14:textId="4BB3A18C"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58BE2D5E"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12DF4A0A" w14:textId="30752D04"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1B2821C6"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DA46EFC" w14:textId="4FB809C3" w:rsidR="000342AD" w:rsidRPr="00D16B4B" w:rsidRDefault="00A41645" w:rsidP="000342AD">
            <w:pPr>
              <w:pStyle w:val="acctfourfigures"/>
              <w:tabs>
                <w:tab w:val="clear" w:pos="765"/>
                <w:tab w:val="decimal" w:pos="820"/>
              </w:tabs>
              <w:spacing w:line="240" w:lineRule="atLeast"/>
              <w:ind w:left="-79" w:right="-79"/>
              <w:rPr>
                <w:rFonts w:cs="Times New Roman"/>
                <w:szCs w:val="22"/>
              </w:rPr>
            </w:pPr>
            <w:r>
              <w:rPr>
                <w:rFonts w:cs="Times New Roman"/>
                <w:szCs w:val="22"/>
                <w:lang w:val="en-US"/>
              </w:rPr>
              <w:t>533</w:t>
            </w:r>
          </w:p>
        </w:tc>
        <w:tc>
          <w:tcPr>
            <w:tcW w:w="183" w:type="dxa"/>
          </w:tcPr>
          <w:p w14:paraId="5842B361" w14:textId="77777777" w:rsidR="000342AD" w:rsidRPr="00D16B4B" w:rsidRDefault="000342AD" w:rsidP="000342AD">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11E87791" w14:textId="6243AD45" w:rsidR="000342AD" w:rsidRPr="00D16B4B" w:rsidRDefault="000342AD" w:rsidP="000342AD">
            <w:pPr>
              <w:pStyle w:val="acctfourfigures"/>
              <w:tabs>
                <w:tab w:val="clear" w:pos="765"/>
                <w:tab w:val="decimal" w:pos="820"/>
              </w:tabs>
              <w:spacing w:line="240" w:lineRule="atLeast"/>
              <w:ind w:left="-79" w:right="-79"/>
              <w:rPr>
                <w:rFonts w:cs="Times New Roman"/>
                <w:szCs w:val="22"/>
              </w:rPr>
            </w:pPr>
            <w:r>
              <w:rPr>
                <w:rFonts w:cs="Times New Roman"/>
                <w:szCs w:val="22"/>
                <w:lang w:val="en-US"/>
              </w:rPr>
              <w:t>482</w:t>
            </w:r>
          </w:p>
        </w:tc>
      </w:tr>
      <w:tr w:rsidR="000342AD" w:rsidRPr="00D16B4B" w14:paraId="57585B7B" w14:textId="77777777" w:rsidTr="00D43E15">
        <w:trPr>
          <w:cantSplit/>
        </w:trPr>
        <w:tc>
          <w:tcPr>
            <w:tcW w:w="4230" w:type="dxa"/>
          </w:tcPr>
          <w:p w14:paraId="50175181" w14:textId="77777777" w:rsidR="000342AD" w:rsidRPr="00D16B4B" w:rsidRDefault="000342AD" w:rsidP="000342AD">
            <w:pPr>
              <w:pStyle w:val="acctmergecolhdg"/>
              <w:spacing w:line="240" w:lineRule="atLeast"/>
              <w:jc w:val="left"/>
              <w:rPr>
                <w:rFonts w:cs="Times New Roman"/>
                <w:bCs/>
                <w:szCs w:val="22"/>
              </w:rPr>
            </w:pPr>
            <w:r w:rsidRPr="00D16B4B">
              <w:rPr>
                <w:rFonts w:cs="Times New Roman"/>
                <w:bCs/>
                <w:szCs w:val="22"/>
              </w:rPr>
              <w:t>Total</w:t>
            </w:r>
          </w:p>
        </w:tc>
        <w:tc>
          <w:tcPr>
            <w:tcW w:w="1080" w:type="dxa"/>
            <w:tcBorders>
              <w:top w:val="single" w:sz="4" w:space="0" w:color="auto"/>
              <w:bottom w:val="double" w:sz="4" w:space="0" w:color="auto"/>
            </w:tcBorders>
            <w:vAlign w:val="bottom"/>
          </w:tcPr>
          <w:p w14:paraId="299E9D5A" w14:textId="3458CB38" w:rsidR="000342AD" w:rsidRPr="00D16B4B" w:rsidRDefault="000342AD" w:rsidP="000342AD">
            <w:pPr>
              <w:pStyle w:val="acctfourfigures"/>
              <w:tabs>
                <w:tab w:val="clear" w:pos="765"/>
                <w:tab w:val="decimal" w:pos="820"/>
              </w:tabs>
              <w:spacing w:line="240" w:lineRule="atLeast"/>
              <w:ind w:left="-79" w:right="-79"/>
              <w:rPr>
                <w:rFonts w:cs="Times New Roman"/>
                <w:b/>
                <w:bCs/>
                <w:szCs w:val="22"/>
              </w:rPr>
            </w:pPr>
            <w:r w:rsidRPr="00D16B4B">
              <w:rPr>
                <w:rFonts w:cs="Times New Roman"/>
                <w:b/>
                <w:bCs/>
                <w:szCs w:val="22"/>
                <w:lang w:val="en-US"/>
              </w:rPr>
              <w:t>11</w:t>
            </w:r>
            <w:r w:rsidRPr="00D16B4B">
              <w:rPr>
                <w:rFonts w:cs="Times New Roman"/>
                <w:b/>
                <w:bCs/>
                <w:szCs w:val="22"/>
              </w:rPr>
              <w:t>,</w:t>
            </w:r>
            <w:r w:rsidR="00A41645">
              <w:rPr>
                <w:rFonts w:cs="Times New Roman"/>
                <w:b/>
                <w:bCs/>
                <w:szCs w:val="22"/>
                <w:lang w:val="en-US"/>
              </w:rPr>
              <w:t>880</w:t>
            </w:r>
          </w:p>
        </w:tc>
        <w:tc>
          <w:tcPr>
            <w:tcW w:w="180" w:type="dxa"/>
            <w:vAlign w:val="bottom"/>
          </w:tcPr>
          <w:p w14:paraId="45075738" w14:textId="77777777" w:rsidR="000342AD" w:rsidRPr="00D16B4B" w:rsidRDefault="000342AD" w:rsidP="000342AD">
            <w:pPr>
              <w:pStyle w:val="acctfourfigures"/>
              <w:tabs>
                <w:tab w:val="clear" w:pos="765"/>
                <w:tab w:val="decimal" w:pos="82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45A9CACC" w14:textId="0F96A74D" w:rsidR="000342AD" w:rsidRPr="00D16B4B" w:rsidRDefault="000342AD" w:rsidP="000342AD">
            <w:pPr>
              <w:pStyle w:val="acctfourfigures"/>
              <w:tabs>
                <w:tab w:val="clear" w:pos="765"/>
                <w:tab w:val="decimal" w:pos="820"/>
              </w:tabs>
              <w:spacing w:line="240" w:lineRule="atLeast"/>
              <w:ind w:left="-79" w:right="-79"/>
              <w:rPr>
                <w:rFonts w:cs="Times New Roman"/>
                <w:b/>
                <w:bCs/>
                <w:szCs w:val="22"/>
              </w:rPr>
            </w:pPr>
            <w:r w:rsidRPr="00D16B4B">
              <w:rPr>
                <w:rFonts w:cs="Times New Roman"/>
                <w:b/>
                <w:bCs/>
                <w:szCs w:val="22"/>
                <w:lang w:val="en-US"/>
              </w:rPr>
              <w:t>11</w:t>
            </w:r>
            <w:r w:rsidRPr="00D16B4B">
              <w:rPr>
                <w:rFonts w:cs="Times New Roman"/>
                <w:b/>
                <w:bCs/>
                <w:szCs w:val="22"/>
              </w:rPr>
              <w:t>,</w:t>
            </w:r>
            <w:r>
              <w:rPr>
                <w:rFonts w:cs="Times New Roman"/>
                <w:b/>
                <w:bCs/>
                <w:szCs w:val="22"/>
                <w:lang w:val="en-US"/>
              </w:rPr>
              <w:t>446</w:t>
            </w:r>
          </w:p>
        </w:tc>
        <w:tc>
          <w:tcPr>
            <w:tcW w:w="180" w:type="dxa"/>
          </w:tcPr>
          <w:p w14:paraId="1DD5CA94" w14:textId="77777777" w:rsidR="000342AD" w:rsidRPr="00D16B4B" w:rsidRDefault="000342AD" w:rsidP="000342AD">
            <w:pPr>
              <w:pStyle w:val="acctfourfigures"/>
              <w:tabs>
                <w:tab w:val="clear" w:pos="765"/>
                <w:tab w:val="decimal" w:pos="82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DC95AC5" w14:textId="74841154" w:rsidR="000342AD" w:rsidRPr="00D16B4B" w:rsidRDefault="00A41645" w:rsidP="000342AD">
            <w:pPr>
              <w:pStyle w:val="acctfourfigures"/>
              <w:tabs>
                <w:tab w:val="clear" w:pos="765"/>
                <w:tab w:val="decimal" w:pos="820"/>
              </w:tabs>
              <w:spacing w:line="240" w:lineRule="atLeast"/>
              <w:ind w:left="-79" w:right="-79"/>
              <w:rPr>
                <w:rFonts w:cs="Times New Roman"/>
                <w:b/>
                <w:bCs/>
                <w:szCs w:val="22"/>
              </w:rPr>
            </w:pPr>
            <w:r>
              <w:rPr>
                <w:rFonts w:cs="Times New Roman"/>
                <w:b/>
                <w:bCs/>
                <w:szCs w:val="22"/>
                <w:lang w:val="en-US"/>
              </w:rPr>
              <w:t>821</w:t>
            </w:r>
          </w:p>
        </w:tc>
        <w:tc>
          <w:tcPr>
            <w:tcW w:w="183" w:type="dxa"/>
          </w:tcPr>
          <w:p w14:paraId="20AC0A97" w14:textId="77777777" w:rsidR="000342AD" w:rsidRPr="00D16B4B" w:rsidRDefault="000342AD" w:rsidP="000342AD">
            <w:pPr>
              <w:pStyle w:val="acctfourfigures"/>
              <w:tabs>
                <w:tab w:val="clear" w:pos="765"/>
                <w:tab w:val="decimal" w:pos="820"/>
              </w:tabs>
              <w:spacing w:line="240" w:lineRule="atLeast"/>
              <w:ind w:left="-79" w:right="-79"/>
              <w:rPr>
                <w:rFonts w:cs="Times New Roman"/>
                <w:b/>
                <w:bCs/>
                <w:szCs w:val="22"/>
              </w:rPr>
            </w:pPr>
          </w:p>
        </w:tc>
        <w:tc>
          <w:tcPr>
            <w:tcW w:w="1077" w:type="dxa"/>
            <w:tcBorders>
              <w:top w:val="single" w:sz="4" w:space="0" w:color="auto"/>
              <w:bottom w:val="double" w:sz="4" w:space="0" w:color="auto"/>
            </w:tcBorders>
            <w:vAlign w:val="bottom"/>
          </w:tcPr>
          <w:p w14:paraId="031F003A" w14:textId="18D95568" w:rsidR="000342AD" w:rsidRPr="00D16B4B" w:rsidRDefault="000342AD" w:rsidP="000342AD">
            <w:pPr>
              <w:pStyle w:val="acctfourfigures"/>
              <w:tabs>
                <w:tab w:val="clear" w:pos="765"/>
                <w:tab w:val="decimal" w:pos="820"/>
              </w:tabs>
              <w:spacing w:line="240" w:lineRule="atLeast"/>
              <w:ind w:left="-79" w:right="-79"/>
              <w:rPr>
                <w:rFonts w:cs="Times New Roman"/>
                <w:b/>
                <w:bCs/>
                <w:szCs w:val="22"/>
              </w:rPr>
            </w:pPr>
            <w:r>
              <w:rPr>
                <w:rFonts w:cs="Times New Roman"/>
                <w:b/>
                <w:bCs/>
                <w:szCs w:val="22"/>
                <w:lang w:val="en-US"/>
              </w:rPr>
              <w:t>345</w:t>
            </w:r>
          </w:p>
        </w:tc>
      </w:tr>
    </w:tbl>
    <w:p w14:paraId="73BA502E" w14:textId="77777777" w:rsidR="00F85C43" w:rsidRPr="00D16B4B" w:rsidRDefault="00F85C4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tbl>
      <w:tblPr>
        <w:tblW w:w="9090" w:type="dxa"/>
        <w:tblInd w:w="529" w:type="dxa"/>
        <w:tblLayout w:type="fixed"/>
        <w:tblCellMar>
          <w:left w:w="79" w:type="dxa"/>
          <w:right w:w="79" w:type="dxa"/>
        </w:tblCellMar>
        <w:tblLook w:val="0000" w:firstRow="0" w:lastRow="0" w:firstColumn="0" w:lastColumn="0" w:noHBand="0" w:noVBand="0"/>
      </w:tblPr>
      <w:tblGrid>
        <w:gridCol w:w="6390"/>
        <w:gridCol w:w="371"/>
        <w:gridCol w:w="1080"/>
        <w:gridCol w:w="181"/>
        <w:gridCol w:w="1068"/>
      </w:tblGrid>
      <w:tr w:rsidR="007857CC" w:rsidRPr="00D16B4B" w14:paraId="389ECCA0" w14:textId="77777777" w:rsidTr="007D5C44">
        <w:trPr>
          <w:cantSplit/>
          <w:tblHeader/>
        </w:trPr>
        <w:tc>
          <w:tcPr>
            <w:tcW w:w="6390" w:type="dxa"/>
          </w:tcPr>
          <w:p w14:paraId="4DA2E507" w14:textId="77777777" w:rsidR="007857CC" w:rsidRPr="00D16B4B" w:rsidRDefault="007857CC" w:rsidP="007857CC">
            <w:pPr>
              <w:pStyle w:val="acctfourfigures"/>
              <w:spacing w:line="240" w:lineRule="atLeast"/>
              <w:ind w:left="11"/>
              <w:rPr>
                <w:rFonts w:cs="Times New Roman"/>
                <w:b/>
                <w:bCs/>
                <w:i/>
                <w:iCs/>
                <w:szCs w:val="22"/>
              </w:rPr>
            </w:pPr>
          </w:p>
        </w:tc>
        <w:tc>
          <w:tcPr>
            <w:tcW w:w="371" w:type="dxa"/>
          </w:tcPr>
          <w:p w14:paraId="7D39222B" w14:textId="77777777" w:rsidR="007857CC" w:rsidRPr="00D16B4B" w:rsidRDefault="007857CC" w:rsidP="007857CC">
            <w:pPr>
              <w:pStyle w:val="acctmergecolhdg"/>
              <w:spacing w:line="240" w:lineRule="atLeast"/>
              <w:rPr>
                <w:rFonts w:cs="Times New Roman"/>
                <w:b w:val="0"/>
                <w:bCs/>
                <w:szCs w:val="22"/>
              </w:rPr>
            </w:pPr>
          </w:p>
        </w:tc>
        <w:tc>
          <w:tcPr>
            <w:tcW w:w="1080" w:type="dxa"/>
          </w:tcPr>
          <w:p w14:paraId="13E0C9A7" w14:textId="54D4730D" w:rsidR="007857CC" w:rsidRPr="00D16B4B" w:rsidRDefault="00740C98" w:rsidP="007857CC">
            <w:pPr>
              <w:pStyle w:val="acctmergecolhdg"/>
              <w:spacing w:line="240" w:lineRule="atLeast"/>
              <w:rPr>
                <w:rFonts w:cs="Times New Roman"/>
                <w:b w:val="0"/>
                <w:bCs/>
                <w:szCs w:val="22"/>
              </w:rPr>
            </w:pPr>
            <w:r w:rsidRPr="00D16B4B">
              <w:rPr>
                <w:rFonts w:cs="Times New Roman"/>
                <w:b w:val="0"/>
                <w:bCs/>
                <w:szCs w:val="22"/>
                <w:lang w:val="en-US"/>
              </w:rPr>
              <w:t>202</w:t>
            </w:r>
            <w:r w:rsidR="000342AD">
              <w:rPr>
                <w:rFonts w:cs="Times New Roman"/>
                <w:b w:val="0"/>
                <w:bCs/>
                <w:szCs w:val="22"/>
                <w:lang w:val="en-US"/>
              </w:rPr>
              <w:t>5</w:t>
            </w:r>
          </w:p>
        </w:tc>
        <w:tc>
          <w:tcPr>
            <w:tcW w:w="181" w:type="dxa"/>
          </w:tcPr>
          <w:p w14:paraId="31A4D33A" w14:textId="77777777" w:rsidR="007857CC" w:rsidRPr="00D16B4B" w:rsidRDefault="007857CC" w:rsidP="007857CC">
            <w:pPr>
              <w:pStyle w:val="acctmergecolhdg"/>
              <w:spacing w:line="240" w:lineRule="atLeast"/>
              <w:rPr>
                <w:rFonts w:cs="Times New Roman"/>
                <w:b w:val="0"/>
                <w:bCs/>
                <w:szCs w:val="22"/>
              </w:rPr>
            </w:pPr>
          </w:p>
        </w:tc>
        <w:tc>
          <w:tcPr>
            <w:tcW w:w="1068" w:type="dxa"/>
          </w:tcPr>
          <w:p w14:paraId="1B481D75" w14:textId="6570EB19" w:rsidR="007857CC" w:rsidRPr="00D16B4B" w:rsidRDefault="00740C98" w:rsidP="007857CC">
            <w:pPr>
              <w:pStyle w:val="acctmergecolhdg"/>
              <w:spacing w:line="240" w:lineRule="atLeast"/>
              <w:rPr>
                <w:rFonts w:cs="Times New Roman"/>
                <w:b w:val="0"/>
                <w:bCs/>
                <w:szCs w:val="22"/>
              </w:rPr>
            </w:pPr>
            <w:r w:rsidRPr="00D16B4B">
              <w:rPr>
                <w:rFonts w:cs="Times New Roman"/>
                <w:b w:val="0"/>
                <w:bCs/>
                <w:szCs w:val="22"/>
                <w:lang w:val="en-US"/>
              </w:rPr>
              <w:t>202</w:t>
            </w:r>
            <w:r w:rsidR="000342AD">
              <w:rPr>
                <w:rFonts w:cs="Times New Roman"/>
                <w:b w:val="0"/>
                <w:bCs/>
                <w:szCs w:val="22"/>
                <w:lang w:val="en-US"/>
              </w:rPr>
              <w:t>4</w:t>
            </w:r>
          </w:p>
        </w:tc>
      </w:tr>
      <w:tr w:rsidR="00ED342D" w:rsidRPr="00D16B4B" w14:paraId="0429EC42" w14:textId="77777777" w:rsidTr="007D5C44">
        <w:trPr>
          <w:cantSplit/>
        </w:trPr>
        <w:tc>
          <w:tcPr>
            <w:tcW w:w="6390" w:type="dxa"/>
          </w:tcPr>
          <w:p w14:paraId="3F1CD5AA" w14:textId="77777777" w:rsidR="00ED342D" w:rsidRPr="00D16B4B" w:rsidRDefault="00ED342D" w:rsidP="00ED342D">
            <w:pPr>
              <w:ind w:left="11"/>
              <w:rPr>
                <w:rFonts w:ascii="Times New Roman" w:hAnsi="Times New Roman" w:cs="Times New Roman"/>
                <w:sz w:val="22"/>
                <w:szCs w:val="22"/>
              </w:rPr>
            </w:pPr>
          </w:p>
        </w:tc>
        <w:tc>
          <w:tcPr>
            <w:tcW w:w="371" w:type="dxa"/>
            <w:vAlign w:val="bottom"/>
          </w:tcPr>
          <w:p w14:paraId="503DB5CC" w14:textId="77777777" w:rsidR="00ED342D" w:rsidRPr="00D16B4B" w:rsidRDefault="00ED342D" w:rsidP="00ED342D">
            <w:pPr>
              <w:pStyle w:val="acctfourfigures"/>
              <w:tabs>
                <w:tab w:val="clear" w:pos="765"/>
                <w:tab w:val="decimal" w:pos="731"/>
              </w:tabs>
              <w:spacing w:line="240" w:lineRule="atLeast"/>
              <w:ind w:right="11"/>
              <w:rPr>
                <w:rFonts w:cs="Times New Roman"/>
                <w:szCs w:val="22"/>
              </w:rPr>
            </w:pPr>
          </w:p>
        </w:tc>
        <w:tc>
          <w:tcPr>
            <w:tcW w:w="2329" w:type="dxa"/>
            <w:gridSpan w:val="3"/>
            <w:vAlign w:val="bottom"/>
          </w:tcPr>
          <w:p w14:paraId="6A74212F" w14:textId="77777777" w:rsidR="00ED342D" w:rsidRPr="00D16B4B" w:rsidRDefault="00ED342D" w:rsidP="00ED342D">
            <w:pPr>
              <w:pStyle w:val="acctfourfigures"/>
              <w:tabs>
                <w:tab w:val="clear" w:pos="765"/>
                <w:tab w:val="decimal" w:pos="731"/>
              </w:tabs>
              <w:spacing w:line="240" w:lineRule="atLeast"/>
              <w:ind w:right="11"/>
              <w:jc w:val="center"/>
              <w:rPr>
                <w:rFonts w:cs="Times New Roman"/>
                <w:szCs w:val="22"/>
              </w:rPr>
            </w:pPr>
            <w:r w:rsidRPr="00D16B4B">
              <w:rPr>
                <w:rFonts w:cs="Times New Roman"/>
                <w:i/>
                <w:iCs/>
                <w:szCs w:val="22"/>
              </w:rPr>
              <w:t>(in million Baht)</w:t>
            </w:r>
          </w:p>
        </w:tc>
      </w:tr>
      <w:tr w:rsidR="005F5329" w:rsidRPr="00D16B4B" w14:paraId="4B39CD69" w14:textId="77777777" w:rsidTr="007D5C44">
        <w:trPr>
          <w:cantSplit/>
        </w:trPr>
        <w:tc>
          <w:tcPr>
            <w:tcW w:w="6390" w:type="dxa"/>
          </w:tcPr>
          <w:p w14:paraId="57594DD5" w14:textId="77777777" w:rsidR="005F5329" w:rsidRPr="00D16B4B" w:rsidRDefault="005F5329" w:rsidP="005F5329">
            <w:pPr>
              <w:pStyle w:val="acctmergecolhdg"/>
              <w:spacing w:line="240" w:lineRule="atLeast"/>
              <w:ind w:left="11"/>
              <w:jc w:val="left"/>
              <w:rPr>
                <w:rFonts w:cs="Times New Roman"/>
                <w:bCs/>
                <w:szCs w:val="22"/>
              </w:rPr>
            </w:pPr>
            <w:r w:rsidRPr="00D16B4B">
              <w:rPr>
                <w:rFonts w:cs="Times New Roman"/>
                <w:bCs/>
                <w:szCs w:val="22"/>
              </w:rPr>
              <w:t>Assets</w:t>
            </w:r>
          </w:p>
        </w:tc>
        <w:tc>
          <w:tcPr>
            <w:tcW w:w="371" w:type="dxa"/>
            <w:vAlign w:val="bottom"/>
          </w:tcPr>
          <w:p w14:paraId="180BC484" w14:textId="77777777" w:rsidR="005F5329" w:rsidRPr="00D16B4B" w:rsidRDefault="005F5329" w:rsidP="005F5329">
            <w:pPr>
              <w:pStyle w:val="acctfourfigures"/>
              <w:tabs>
                <w:tab w:val="clear" w:pos="765"/>
                <w:tab w:val="decimal" w:pos="461"/>
              </w:tabs>
              <w:spacing w:line="240" w:lineRule="atLeast"/>
              <w:ind w:right="11"/>
              <w:jc w:val="both"/>
              <w:rPr>
                <w:rFonts w:cs="Times New Roman"/>
                <w:i/>
                <w:iCs/>
                <w:szCs w:val="22"/>
              </w:rPr>
            </w:pPr>
          </w:p>
        </w:tc>
        <w:tc>
          <w:tcPr>
            <w:tcW w:w="1080" w:type="dxa"/>
            <w:vAlign w:val="bottom"/>
          </w:tcPr>
          <w:p w14:paraId="167EB128" w14:textId="77777777" w:rsidR="005F5329" w:rsidRPr="00D16B4B" w:rsidRDefault="005F5329" w:rsidP="005F5329">
            <w:pPr>
              <w:pStyle w:val="acctfourfigures"/>
              <w:tabs>
                <w:tab w:val="clear" w:pos="765"/>
                <w:tab w:val="decimal" w:pos="832"/>
              </w:tabs>
              <w:spacing w:line="240" w:lineRule="atLeast"/>
              <w:ind w:left="-79" w:right="-79"/>
              <w:rPr>
                <w:rFonts w:cs="Times New Roman"/>
                <w:szCs w:val="22"/>
              </w:rPr>
            </w:pPr>
          </w:p>
        </w:tc>
        <w:tc>
          <w:tcPr>
            <w:tcW w:w="181" w:type="dxa"/>
            <w:vAlign w:val="bottom"/>
          </w:tcPr>
          <w:p w14:paraId="155EFDA9" w14:textId="77777777" w:rsidR="005F5329" w:rsidRPr="00D16B4B" w:rsidRDefault="005F5329" w:rsidP="005F5329">
            <w:pPr>
              <w:pStyle w:val="acctfourfigures"/>
              <w:tabs>
                <w:tab w:val="clear" w:pos="765"/>
                <w:tab w:val="decimal" w:pos="832"/>
              </w:tabs>
              <w:spacing w:line="240" w:lineRule="atLeast"/>
              <w:ind w:left="-79" w:right="-79"/>
              <w:rPr>
                <w:rFonts w:cs="Times New Roman"/>
                <w:szCs w:val="22"/>
              </w:rPr>
            </w:pPr>
          </w:p>
        </w:tc>
        <w:tc>
          <w:tcPr>
            <w:tcW w:w="1068" w:type="dxa"/>
            <w:vAlign w:val="bottom"/>
          </w:tcPr>
          <w:p w14:paraId="783603B9" w14:textId="77777777" w:rsidR="005F5329" w:rsidRPr="00D16B4B" w:rsidRDefault="005F5329" w:rsidP="005F5329">
            <w:pPr>
              <w:pStyle w:val="acctfourfigures"/>
              <w:tabs>
                <w:tab w:val="clear" w:pos="765"/>
                <w:tab w:val="decimal" w:pos="832"/>
              </w:tabs>
              <w:spacing w:line="240" w:lineRule="atLeast"/>
              <w:ind w:left="-79" w:right="-79"/>
              <w:rPr>
                <w:rFonts w:cs="Times New Roman"/>
                <w:szCs w:val="22"/>
              </w:rPr>
            </w:pPr>
          </w:p>
        </w:tc>
      </w:tr>
      <w:tr w:rsidR="000342AD" w:rsidRPr="00D16B4B" w14:paraId="7D82EF39" w14:textId="77777777" w:rsidTr="007D5C44">
        <w:trPr>
          <w:cantSplit/>
        </w:trPr>
        <w:tc>
          <w:tcPr>
            <w:tcW w:w="6390" w:type="dxa"/>
          </w:tcPr>
          <w:p w14:paraId="038A2311" w14:textId="77777777" w:rsidR="000342AD" w:rsidRPr="00D16B4B" w:rsidRDefault="000342AD" w:rsidP="000342AD">
            <w:pPr>
              <w:pStyle w:val="acctmergecolhdg"/>
              <w:spacing w:line="240" w:lineRule="atLeast"/>
              <w:ind w:left="11"/>
              <w:jc w:val="left"/>
              <w:rPr>
                <w:rFonts w:cs="Times New Roman"/>
                <w:b w:val="0"/>
                <w:szCs w:val="22"/>
              </w:rPr>
            </w:pPr>
            <w:r w:rsidRPr="00D16B4B">
              <w:rPr>
                <w:rFonts w:cs="Times New Roman"/>
                <w:b w:val="0"/>
                <w:szCs w:val="22"/>
              </w:rPr>
              <w:t>Total assets for reportable segments</w:t>
            </w:r>
          </w:p>
        </w:tc>
        <w:tc>
          <w:tcPr>
            <w:tcW w:w="371" w:type="dxa"/>
            <w:vAlign w:val="bottom"/>
          </w:tcPr>
          <w:p w14:paraId="6570088F" w14:textId="77777777" w:rsidR="000342AD" w:rsidRPr="00D16B4B" w:rsidRDefault="000342AD" w:rsidP="000342AD">
            <w:pPr>
              <w:pStyle w:val="acctfourfigures"/>
              <w:tabs>
                <w:tab w:val="clear" w:pos="765"/>
                <w:tab w:val="decimal" w:pos="461"/>
              </w:tabs>
              <w:spacing w:line="240" w:lineRule="atLeast"/>
              <w:ind w:right="11"/>
              <w:jc w:val="both"/>
              <w:rPr>
                <w:rFonts w:cs="Times New Roman"/>
                <w:i/>
                <w:iCs/>
                <w:szCs w:val="22"/>
              </w:rPr>
            </w:pPr>
          </w:p>
        </w:tc>
        <w:tc>
          <w:tcPr>
            <w:tcW w:w="1080" w:type="dxa"/>
          </w:tcPr>
          <w:p w14:paraId="1605376F" w14:textId="66134DDC" w:rsidR="000342AD" w:rsidRPr="00D16B4B" w:rsidRDefault="00A41645" w:rsidP="000342AD">
            <w:pPr>
              <w:pStyle w:val="acctfourfigures"/>
              <w:tabs>
                <w:tab w:val="clear" w:pos="765"/>
                <w:tab w:val="decimal" w:pos="821"/>
              </w:tabs>
              <w:spacing w:line="240" w:lineRule="atLeast"/>
              <w:ind w:left="-108" w:right="-105"/>
              <w:rPr>
                <w:rFonts w:cstheme="minorBidi"/>
                <w:szCs w:val="22"/>
                <w:lang w:val="en-US" w:bidi="th-TH"/>
              </w:rPr>
            </w:pPr>
            <w:r>
              <w:rPr>
                <w:rFonts w:cstheme="minorBidi"/>
                <w:szCs w:val="22"/>
                <w:lang w:val="en-US" w:bidi="th-TH"/>
              </w:rPr>
              <w:t>10</w:t>
            </w:r>
            <w:r w:rsidR="000342AD" w:rsidRPr="00D16B4B">
              <w:rPr>
                <w:rFonts w:cstheme="minorBidi"/>
                <w:szCs w:val="22"/>
                <w:lang w:val="en-US" w:bidi="th-TH"/>
              </w:rPr>
              <w:t>,1</w:t>
            </w:r>
            <w:r>
              <w:rPr>
                <w:rFonts w:cstheme="minorBidi"/>
                <w:szCs w:val="22"/>
                <w:lang w:val="en-US" w:bidi="th-TH"/>
              </w:rPr>
              <w:t>04</w:t>
            </w:r>
          </w:p>
        </w:tc>
        <w:tc>
          <w:tcPr>
            <w:tcW w:w="181" w:type="dxa"/>
          </w:tcPr>
          <w:p w14:paraId="612C5CDD" w14:textId="77777777" w:rsidR="000342AD" w:rsidRPr="00D16B4B" w:rsidRDefault="000342AD" w:rsidP="000342AD">
            <w:pPr>
              <w:pStyle w:val="acctfourfigures"/>
              <w:tabs>
                <w:tab w:val="clear" w:pos="765"/>
                <w:tab w:val="decimal" w:pos="832"/>
              </w:tabs>
              <w:spacing w:line="240" w:lineRule="atLeast"/>
              <w:ind w:left="-79" w:right="-79"/>
              <w:rPr>
                <w:rFonts w:cs="Times New Roman"/>
                <w:szCs w:val="28"/>
                <w:lang w:val="en-US" w:bidi="th-TH"/>
              </w:rPr>
            </w:pPr>
          </w:p>
        </w:tc>
        <w:tc>
          <w:tcPr>
            <w:tcW w:w="1068" w:type="dxa"/>
          </w:tcPr>
          <w:p w14:paraId="7DF36552" w14:textId="6D88CAA7" w:rsidR="000342AD" w:rsidRPr="00D16B4B" w:rsidRDefault="000342AD" w:rsidP="000342AD">
            <w:pPr>
              <w:pStyle w:val="acctfourfigures"/>
              <w:tabs>
                <w:tab w:val="clear" w:pos="765"/>
                <w:tab w:val="decimal" w:pos="821"/>
              </w:tabs>
              <w:spacing w:line="240" w:lineRule="atLeast"/>
              <w:ind w:left="-108" w:right="-105"/>
              <w:rPr>
                <w:rFonts w:cs="Times New Roman"/>
                <w:szCs w:val="22"/>
                <w:lang w:bidi="th-TH"/>
              </w:rPr>
            </w:pPr>
            <w:r w:rsidRPr="00D16B4B">
              <w:rPr>
                <w:rFonts w:cstheme="minorBidi"/>
                <w:szCs w:val="22"/>
                <w:lang w:val="en-US" w:bidi="th-TH"/>
              </w:rPr>
              <w:t>9,1</w:t>
            </w:r>
            <w:r>
              <w:rPr>
                <w:rFonts w:cstheme="minorBidi"/>
                <w:szCs w:val="22"/>
                <w:lang w:val="en-US" w:bidi="th-TH"/>
              </w:rPr>
              <w:t>32</w:t>
            </w:r>
          </w:p>
        </w:tc>
      </w:tr>
      <w:tr w:rsidR="000342AD" w:rsidRPr="00D16B4B" w14:paraId="43356FFC" w14:textId="77777777" w:rsidTr="007D5C44">
        <w:trPr>
          <w:cantSplit/>
        </w:trPr>
        <w:tc>
          <w:tcPr>
            <w:tcW w:w="6390" w:type="dxa"/>
          </w:tcPr>
          <w:p w14:paraId="23206867" w14:textId="77777777" w:rsidR="000342AD" w:rsidRPr="00D16B4B" w:rsidRDefault="000342AD" w:rsidP="000342AD">
            <w:pPr>
              <w:pStyle w:val="acctmergecolhdg"/>
              <w:spacing w:line="240" w:lineRule="atLeast"/>
              <w:ind w:left="11"/>
              <w:jc w:val="left"/>
              <w:rPr>
                <w:rFonts w:cs="Times New Roman"/>
                <w:b w:val="0"/>
                <w:szCs w:val="22"/>
              </w:rPr>
            </w:pPr>
            <w:r w:rsidRPr="00D16B4B">
              <w:rPr>
                <w:rFonts w:cs="Times New Roman"/>
                <w:b w:val="0"/>
                <w:szCs w:val="22"/>
              </w:rPr>
              <w:t>Investments in associates and joint ventures</w:t>
            </w:r>
            <w:r w:rsidRPr="00D16B4B">
              <w:rPr>
                <w:rFonts w:cs="Times New Roman"/>
                <w:b w:val="0"/>
                <w:szCs w:val="22"/>
              </w:rPr>
              <w:tab/>
            </w:r>
          </w:p>
        </w:tc>
        <w:tc>
          <w:tcPr>
            <w:tcW w:w="371" w:type="dxa"/>
            <w:vAlign w:val="bottom"/>
          </w:tcPr>
          <w:p w14:paraId="2D51F34A" w14:textId="77777777" w:rsidR="000342AD" w:rsidRPr="00D16B4B" w:rsidRDefault="000342AD" w:rsidP="000342AD">
            <w:pPr>
              <w:pStyle w:val="acctfourfigures"/>
              <w:tabs>
                <w:tab w:val="clear" w:pos="765"/>
                <w:tab w:val="decimal" w:pos="461"/>
              </w:tabs>
              <w:spacing w:line="240" w:lineRule="atLeast"/>
              <w:ind w:right="11"/>
              <w:jc w:val="both"/>
              <w:rPr>
                <w:rFonts w:cs="Times New Roman"/>
                <w:i/>
                <w:iCs/>
                <w:szCs w:val="22"/>
              </w:rPr>
            </w:pPr>
          </w:p>
        </w:tc>
        <w:tc>
          <w:tcPr>
            <w:tcW w:w="1080" w:type="dxa"/>
          </w:tcPr>
          <w:p w14:paraId="3BEF1661" w14:textId="1A7EEABD" w:rsidR="000342AD" w:rsidRPr="00D16B4B" w:rsidRDefault="000342AD" w:rsidP="000342AD">
            <w:pPr>
              <w:pStyle w:val="acctfourfigures"/>
              <w:tabs>
                <w:tab w:val="clear" w:pos="765"/>
                <w:tab w:val="decimal" w:pos="821"/>
              </w:tabs>
              <w:spacing w:line="240" w:lineRule="atLeast"/>
              <w:ind w:left="-108" w:right="-105"/>
              <w:rPr>
                <w:rFonts w:cs="Times New Roman"/>
                <w:szCs w:val="22"/>
                <w:lang w:bidi="th-TH"/>
              </w:rPr>
            </w:pPr>
            <w:r w:rsidRPr="00D16B4B">
              <w:rPr>
                <w:rFonts w:cs="Times New Roman"/>
                <w:szCs w:val="22"/>
                <w:lang w:val="en-US" w:bidi="th-TH"/>
              </w:rPr>
              <w:t>2</w:t>
            </w:r>
            <w:r w:rsidRPr="00D16B4B">
              <w:rPr>
                <w:rFonts w:cs="Times New Roman"/>
                <w:szCs w:val="22"/>
                <w:lang w:bidi="th-TH"/>
              </w:rPr>
              <w:t>,</w:t>
            </w:r>
            <w:r>
              <w:rPr>
                <w:rFonts w:cs="Times New Roman"/>
                <w:szCs w:val="22"/>
                <w:lang w:val="en-US" w:bidi="th-TH"/>
              </w:rPr>
              <w:t>7</w:t>
            </w:r>
            <w:r w:rsidR="00A41645">
              <w:rPr>
                <w:rFonts w:cs="Times New Roman"/>
                <w:szCs w:val="22"/>
                <w:lang w:val="en-US" w:bidi="th-TH"/>
              </w:rPr>
              <w:t>22</w:t>
            </w:r>
          </w:p>
        </w:tc>
        <w:tc>
          <w:tcPr>
            <w:tcW w:w="181" w:type="dxa"/>
          </w:tcPr>
          <w:p w14:paraId="5E3A5F6D" w14:textId="77777777" w:rsidR="000342AD" w:rsidRPr="00D16B4B" w:rsidRDefault="000342AD" w:rsidP="000342AD">
            <w:pPr>
              <w:pStyle w:val="acctfourfigures"/>
              <w:tabs>
                <w:tab w:val="clear" w:pos="765"/>
                <w:tab w:val="decimal" w:pos="832"/>
              </w:tabs>
              <w:spacing w:line="240" w:lineRule="atLeast"/>
              <w:ind w:left="-79" w:right="-79"/>
              <w:rPr>
                <w:rFonts w:cs="Times New Roman"/>
                <w:szCs w:val="28"/>
                <w:lang w:val="en-US" w:bidi="th-TH"/>
              </w:rPr>
            </w:pPr>
          </w:p>
        </w:tc>
        <w:tc>
          <w:tcPr>
            <w:tcW w:w="1068" w:type="dxa"/>
          </w:tcPr>
          <w:p w14:paraId="006BD0C9" w14:textId="50E3BF53" w:rsidR="000342AD" w:rsidRPr="00D16B4B" w:rsidRDefault="000342AD" w:rsidP="000342AD">
            <w:pPr>
              <w:pStyle w:val="acctfourfigures"/>
              <w:tabs>
                <w:tab w:val="clear" w:pos="765"/>
                <w:tab w:val="decimal" w:pos="821"/>
              </w:tabs>
              <w:spacing w:line="240" w:lineRule="atLeast"/>
              <w:ind w:left="-108" w:right="-105"/>
              <w:rPr>
                <w:rFonts w:cs="Times New Roman"/>
                <w:szCs w:val="22"/>
                <w:lang w:bidi="th-TH"/>
              </w:rPr>
            </w:pPr>
            <w:r w:rsidRPr="00D16B4B">
              <w:rPr>
                <w:rFonts w:cs="Times New Roman"/>
                <w:szCs w:val="22"/>
                <w:lang w:val="en-US" w:bidi="th-TH"/>
              </w:rPr>
              <w:t>2</w:t>
            </w:r>
            <w:r w:rsidRPr="00D16B4B">
              <w:rPr>
                <w:rFonts w:cs="Times New Roman"/>
                <w:szCs w:val="22"/>
                <w:lang w:bidi="th-TH"/>
              </w:rPr>
              <w:t>,</w:t>
            </w:r>
            <w:r>
              <w:rPr>
                <w:rFonts w:cs="Times New Roman"/>
                <w:szCs w:val="22"/>
                <w:lang w:val="en-US" w:bidi="th-TH"/>
              </w:rPr>
              <w:t>775</w:t>
            </w:r>
          </w:p>
        </w:tc>
      </w:tr>
      <w:tr w:rsidR="000342AD" w:rsidRPr="00D16B4B" w14:paraId="035C4A52" w14:textId="77777777" w:rsidTr="007D5C44">
        <w:trPr>
          <w:cantSplit/>
        </w:trPr>
        <w:tc>
          <w:tcPr>
            <w:tcW w:w="6390" w:type="dxa"/>
          </w:tcPr>
          <w:p w14:paraId="7415DC87" w14:textId="77777777" w:rsidR="000342AD" w:rsidRPr="00D16B4B" w:rsidRDefault="000342AD" w:rsidP="000342AD">
            <w:pPr>
              <w:pStyle w:val="acctmergecolhdg"/>
              <w:spacing w:line="240" w:lineRule="atLeast"/>
              <w:ind w:left="11"/>
              <w:jc w:val="left"/>
              <w:rPr>
                <w:rFonts w:cs="Times New Roman"/>
                <w:b w:val="0"/>
                <w:szCs w:val="22"/>
              </w:rPr>
            </w:pPr>
            <w:r w:rsidRPr="00D16B4B">
              <w:rPr>
                <w:rFonts w:cs="Times New Roman"/>
                <w:b w:val="0"/>
                <w:szCs w:val="22"/>
              </w:rPr>
              <w:t>Unallocated amounts</w:t>
            </w:r>
          </w:p>
        </w:tc>
        <w:tc>
          <w:tcPr>
            <w:tcW w:w="371" w:type="dxa"/>
            <w:vAlign w:val="bottom"/>
          </w:tcPr>
          <w:p w14:paraId="05BA2560" w14:textId="77777777" w:rsidR="000342AD" w:rsidRPr="00D16B4B" w:rsidRDefault="000342AD" w:rsidP="000342AD">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single" w:sz="4" w:space="0" w:color="auto"/>
            </w:tcBorders>
          </w:tcPr>
          <w:p w14:paraId="513890F1" w14:textId="20D4E2D3" w:rsidR="000342AD" w:rsidRPr="00D16B4B" w:rsidRDefault="00A41645" w:rsidP="000342AD">
            <w:pPr>
              <w:pStyle w:val="acctfourfigures"/>
              <w:tabs>
                <w:tab w:val="clear" w:pos="765"/>
                <w:tab w:val="decimal" w:pos="821"/>
              </w:tabs>
              <w:spacing w:line="240" w:lineRule="atLeast"/>
              <w:ind w:left="-108" w:right="-105"/>
              <w:rPr>
                <w:rFonts w:cs="Times New Roman"/>
                <w:szCs w:val="22"/>
                <w:lang w:bidi="th-TH"/>
              </w:rPr>
            </w:pPr>
            <w:r>
              <w:rPr>
                <w:rFonts w:cs="Times New Roman"/>
                <w:szCs w:val="22"/>
                <w:lang w:val="en-US" w:bidi="th-TH"/>
              </w:rPr>
              <w:t>995</w:t>
            </w:r>
          </w:p>
        </w:tc>
        <w:tc>
          <w:tcPr>
            <w:tcW w:w="181" w:type="dxa"/>
          </w:tcPr>
          <w:p w14:paraId="021D48D1" w14:textId="77777777" w:rsidR="000342AD" w:rsidRPr="00D16B4B" w:rsidRDefault="000342AD" w:rsidP="000342AD">
            <w:pPr>
              <w:pStyle w:val="acctfourfigures"/>
              <w:tabs>
                <w:tab w:val="clear" w:pos="765"/>
                <w:tab w:val="decimal" w:pos="832"/>
              </w:tabs>
              <w:spacing w:line="240" w:lineRule="atLeast"/>
              <w:ind w:left="-79" w:right="-79"/>
              <w:rPr>
                <w:rFonts w:cs="Times New Roman"/>
                <w:szCs w:val="28"/>
                <w:lang w:val="en-US" w:bidi="th-TH"/>
              </w:rPr>
            </w:pPr>
          </w:p>
        </w:tc>
        <w:tc>
          <w:tcPr>
            <w:tcW w:w="1068" w:type="dxa"/>
            <w:tcBorders>
              <w:bottom w:val="single" w:sz="4" w:space="0" w:color="auto"/>
            </w:tcBorders>
          </w:tcPr>
          <w:p w14:paraId="387F368B" w14:textId="5FD5125C" w:rsidR="000342AD" w:rsidRPr="00D16B4B" w:rsidRDefault="000342AD" w:rsidP="000342AD">
            <w:pPr>
              <w:pStyle w:val="acctfourfigures"/>
              <w:tabs>
                <w:tab w:val="clear" w:pos="765"/>
                <w:tab w:val="decimal" w:pos="821"/>
              </w:tabs>
              <w:spacing w:line="240" w:lineRule="atLeast"/>
              <w:ind w:left="-108" w:right="-105"/>
              <w:rPr>
                <w:rFonts w:cs="Times New Roman"/>
                <w:szCs w:val="22"/>
                <w:lang w:bidi="th-TH"/>
              </w:rPr>
            </w:pPr>
            <w:r w:rsidRPr="00D16B4B">
              <w:rPr>
                <w:rFonts w:cs="Times New Roman"/>
                <w:szCs w:val="22"/>
                <w:lang w:val="en-US" w:bidi="th-TH"/>
              </w:rPr>
              <w:t>1</w:t>
            </w:r>
            <w:r w:rsidRPr="00D16B4B">
              <w:rPr>
                <w:rFonts w:cs="Times New Roman"/>
                <w:szCs w:val="22"/>
                <w:lang w:bidi="th-TH"/>
              </w:rPr>
              <w:t>,</w:t>
            </w:r>
            <w:r w:rsidRPr="00D16B4B">
              <w:rPr>
                <w:rFonts w:cs="Times New Roman"/>
                <w:szCs w:val="22"/>
                <w:lang w:val="en-US" w:bidi="th-TH"/>
              </w:rPr>
              <w:t>5</w:t>
            </w:r>
            <w:r>
              <w:rPr>
                <w:rFonts w:cs="Times New Roman"/>
                <w:szCs w:val="22"/>
                <w:lang w:val="en-US" w:bidi="th-TH"/>
              </w:rPr>
              <w:t>55</w:t>
            </w:r>
          </w:p>
        </w:tc>
      </w:tr>
      <w:tr w:rsidR="000342AD" w:rsidRPr="00D16B4B" w14:paraId="05FC54C1" w14:textId="77777777" w:rsidTr="007D5C44">
        <w:trPr>
          <w:cantSplit/>
        </w:trPr>
        <w:tc>
          <w:tcPr>
            <w:tcW w:w="6390" w:type="dxa"/>
          </w:tcPr>
          <w:p w14:paraId="069BCB6A" w14:textId="77777777" w:rsidR="000342AD" w:rsidRPr="00D16B4B" w:rsidRDefault="000342AD" w:rsidP="000342AD">
            <w:pPr>
              <w:pStyle w:val="acctmergecolhdg"/>
              <w:spacing w:line="240" w:lineRule="atLeast"/>
              <w:ind w:left="11"/>
              <w:jc w:val="left"/>
              <w:rPr>
                <w:rFonts w:cs="Times New Roman"/>
                <w:bCs/>
                <w:szCs w:val="22"/>
              </w:rPr>
            </w:pPr>
            <w:r w:rsidRPr="00D16B4B">
              <w:rPr>
                <w:rFonts w:cs="Times New Roman"/>
                <w:bCs/>
                <w:szCs w:val="22"/>
              </w:rPr>
              <w:t>Consolidated total assets</w:t>
            </w:r>
          </w:p>
        </w:tc>
        <w:tc>
          <w:tcPr>
            <w:tcW w:w="371" w:type="dxa"/>
            <w:vAlign w:val="bottom"/>
          </w:tcPr>
          <w:p w14:paraId="21D747A6" w14:textId="77777777" w:rsidR="000342AD" w:rsidRPr="00D16B4B" w:rsidRDefault="000342AD" w:rsidP="000342AD">
            <w:pPr>
              <w:pStyle w:val="acctfourfigures"/>
              <w:tabs>
                <w:tab w:val="clear" w:pos="765"/>
                <w:tab w:val="decimal" w:pos="461"/>
              </w:tabs>
              <w:spacing w:line="240" w:lineRule="atLeast"/>
              <w:ind w:right="11"/>
              <w:jc w:val="both"/>
              <w:rPr>
                <w:rFonts w:cs="Times New Roman"/>
                <w:b/>
                <w:bCs/>
                <w:i/>
                <w:iCs/>
                <w:szCs w:val="22"/>
              </w:rPr>
            </w:pPr>
          </w:p>
        </w:tc>
        <w:tc>
          <w:tcPr>
            <w:tcW w:w="1080" w:type="dxa"/>
            <w:tcBorders>
              <w:top w:val="single" w:sz="4" w:space="0" w:color="auto"/>
              <w:bottom w:val="double" w:sz="4" w:space="0" w:color="auto"/>
            </w:tcBorders>
          </w:tcPr>
          <w:p w14:paraId="5AE4703D" w14:textId="4CF36D80" w:rsidR="000342AD" w:rsidRPr="00D16B4B" w:rsidRDefault="000342AD" w:rsidP="000342AD">
            <w:pPr>
              <w:pStyle w:val="acctfourfigures"/>
              <w:tabs>
                <w:tab w:val="clear" w:pos="765"/>
                <w:tab w:val="decimal" w:pos="821"/>
              </w:tabs>
              <w:spacing w:line="240" w:lineRule="atLeast"/>
              <w:ind w:left="-108" w:right="-105"/>
              <w:rPr>
                <w:rFonts w:cs="Times New Roman"/>
                <w:b/>
                <w:bCs/>
                <w:szCs w:val="22"/>
                <w:lang w:val="en-US" w:bidi="th-TH"/>
              </w:rPr>
            </w:pPr>
            <w:r w:rsidRPr="00D16B4B">
              <w:rPr>
                <w:rFonts w:cs="Times New Roman"/>
                <w:b/>
                <w:bCs/>
                <w:szCs w:val="22"/>
                <w:lang w:val="en-US" w:bidi="th-TH"/>
              </w:rPr>
              <w:t>13,</w:t>
            </w:r>
            <w:r w:rsidR="00A41645">
              <w:rPr>
                <w:rFonts w:cs="Times New Roman"/>
                <w:b/>
                <w:bCs/>
                <w:szCs w:val="22"/>
                <w:lang w:val="en-US" w:bidi="th-TH"/>
              </w:rPr>
              <w:t>821</w:t>
            </w:r>
          </w:p>
        </w:tc>
        <w:tc>
          <w:tcPr>
            <w:tcW w:w="181" w:type="dxa"/>
          </w:tcPr>
          <w:p w14:paraId="08B2B233" w14:textId="77777777" w:rsidR="000342AD" w:rsidRPr="00D16B4B" w:rsidRDefault="000342AD" w:rsidP="000342AD">
            <w:pPr>
              <w:pStyle w:val="acctfourfigures"/>
              <w:tabs>
                <w:tab w:val="clear" w:pos="765"/>
                <w:tab w:val="decimal" w:pos="832"/>
              </w:tabs>
              <w:spacing w:line="240" w:lineRule="atLeast"/>
              <w:ind w:left="-79" w:right="-79"/>
              <w:rPr>
                <w:rFonts w:cs="Times New Roman"/>
                <w:b/>
                <w:bCs/>
                <w:szCs w:val="28"/>
                <w:lang w:val="en-US" w:bidi="th-TH"/>
              </w:rPr>
            </w:pPr>
          </w:p>
        </w:tc>
        <w:tc>
          <w:tcPr>
            <w:tcW w:w="1068" w:type="dxa"/>
            <w:tcBorders>
              <w:top w:val="single" w:sz="4" w:space="0" w:color="auto"/>
              <w:bottom w:val="double" w:sz="4" w:space="0" w:color="auto"/>
            </w:tcBorders>
          </w:tcPr>
          <w:p w14:paraId="4A6B006E" w14:textId="6711A0E4" w:rsidR="000342AD" w:rsidRPr="00D16B4B" w:rsidRDefault="000342AD" w:rsidP="000342AD">
            <w:pPr>
              <w:pStyle w:val="acctfourfigures"/>
              <w:tabs>
                <w:tab w:val="clear" w:pos="765"/>
                <w:tab w:val="decimal" w:pos="821"/>
              </w:tabs>
              <w:spacing w:line="240" w:lineRule="atLeast"/>
              <w:ind w:left="-108" w:right="-105"/>
              <w:rPr>
                <w:rFonts w:cs="Times New Roman"/>
                <w:b/>
                <w:bCs/>
                <w:szCs w:val="22"/>
                <w:lang w:val="en-US" w:bidi="th-TH"/>
              </w:rPr>
            </w:pPr>
            <w:r w:rsidRPr="00D16B4B">
              <w:rPr>
                <w:rFonts w:cs="Times New Roman"/>
                <w:b/>
                <w:bCs/>
                <w:szCs w:val="22"/>
                <w:lang w:val="en-US" w:bidi="th-TH"/>
              </w:rPr>
              <w:t>13,</w:t>
            </w:r>
            <w:r>
              <w:rPr>
                <w:rFonts w:cs="Times New Roman"/>
                <w:b/>
                <w:bCs/>
                <w:szCs w:val="22"/>
                <w:lang w:val="en-US" w:bidi="th-TH"/>
              </w:rPr>
              <w:t>462</w:t>
            </w:r>
          </w:p>
        </w:tc>
      </w:tr>
      <w:tr w:rsidR="000342AD" w:rsidRPr="00D16B4B" w14:paraId="7B8C7719" w14:textId="77777777" w:rsidTr="007D5C44">
        <w:trPr>
          <w:cantSplit/>
        </w:trPr>
        <w:tc>
          <w:tcPr>
            <w:tcW w:w="6390" w:type="dxa"/>
          </w:tcPr>
          <w:p w14:paraId="3C4C2CF5" w14:textId="77777777" w:rsidR="000342AD" w:rsidRPr="00D16B4B" w:rsidRDefault="000342AD" w:rsidP="000342AD">
            <w:pPr>
              <w:pStyle w:val="acctmergecolhdg"/>
              <w:spacing w:line="240" w:lineRule="auto"/>
              <w:ind w:left="11"/>
              <w:jc w:val="left"/>
              <w:rPr>
                <w:rFonts w:cs="Times New Roman"/>
                <w:bCs/>
                <w:szCs w:val="22"/>
              </w:rPr>
            </w:pPr>
          </w:p>
        </w:tc>
        <w:tc>
          <w:tcPr>
            <w:tcW w:w="371" w:type="dxa"/>
            <w:vAlign w:val="bottom"/>
          </w:tcPr>
          <w:p w14:paraId="5165795C" w14:textId="77777777" w:rsidR="000342AD" w:rsidRPr="00D16B4B" w:rsidRDefault="000342AD" w:rsidP="000342AD">
            <w:pPr>
              <w:pStyle w:val="acctfourfigures"/>
              <w:tabs>
                <w:tab w:val="clear" w:pos="765"/>
                <w:tab w:val="decimal" w:pos="461"/>
              </w:tabs>
              <w:spacing w:line="240" w:lineRule="auto"/>
              <w:ind w:right="11"/>
              <w:jc w:val="both"/>
              <w:rPr>
                <w:rFonts w:cs="Times New Roman"/>
                <w:b/>
                <w:bCs/>
                <w:i/>
                <w:iCs/>
                <w:szCs w:val="22"/>
              </w:rPr>
            </w:pPr>
          </w:p>
        </w:tc>
        <w:tc>
          <w:tcPr>
            <w:tcW w:w="1080" w:type="dxa"/>
            <w:tcBorders>
              <w:top w:val="double" w:sz="4" w:space="0" w:color="auto"/>
            </w:tcBorders>
          </w:tcPr>
          <w:p w14:paraId="3CEDADC4" w14:textId="77777777" w:rsidR="000342AD" w:rsidRPr="00D16B4B" w:rsidRDefault="000342AD" w:rsidP="000342AD">
            <w:pPr>
              <w:pStyle w:val="acctfourfigures"/>
              <w:tabs>
                <w:tab w:val="clear" w:pos="765"/>
                <w:tab w:val="decimal" w:pos="832"/>
              </w:tabs>
              <w:spacing w:line="240" w:lineRule="auto"/>
              <w:ind w:left="-79" w:right="-79"/>
              <w:rPr>
                <w:rFonts w:cs="Times New Roman"/>
                <w:b/>
                <w:bCs/>
                <w:szCs w:val="22"/>
                <w:lang w:val="en-US" w:bidi="th-TH"/>
              </w:rPr>
            </w:pPr>
          </w:p>
        </w:tc>
        <w:tc>
          <w:tcPr>
            <w:tcW w:w="181" w:type="dxa"/>
          </w:tcPr>
          <w:p w14:paraId="05300EE6" w14:textId="77777777" w:rsidR="000342AD" w:rsidRPr="00D16B4B" w:rsidRDefault="000342AD" w:rsidP="000342AD">
            <w:pPr>
              <w:pStyle w:val="acctfourfigures"/>
              <w:tabs>
                <w:tab w:val="clear" w:pos="765"/>
                <w:tab w:val="decimal" w:pos="832"/>
              </w:tabs>
              <w:spacing w:line="240" w:lineRule="auto"/>
              <w:ind w:left="-79" w:right="-79"/>
              <w:rPr>
                <w:rFonts w:cs="Times New Roman"/>
                <w:b/>
                <w:bCs/>
                <w:szCs w:val="22"/>
                <w:lang w:val="en-US" w:bidi="th-TH"/>
              </w:rPr>
            </w:pPr>
          </w:p>
        </w:tc>
        <w:tc>
          <w:tcPr>
            <w:tcW w:w="1068" w:type="dxa"/>
            <w:tcBorders>
              <w:top w:val="double" w:sz="4" w:space="0" w:color="auto"/>
            </w:tcBorders>
          </w:tcPr>
          <w:p w14:paraId="1FB8471A" w14:textId="77777777" w:rsidR="000342AD" w:rsidRPr="00D16B4B" w:rsidRDefault="000342AD" w:rsidP="000342AD">
            <w:pPr>
              <w:pStyle w:val="acctfourfigures"/>
              <w:tabs>
                <w:tab w:val="clear" w:pos="765"/>
                <w:tab w:val="decimal" w:pos="832"/>
              </w:tabs>
              <w:spacing w:line="240" w:lineRule="auto"/>
              <w:ind w:left="-79" w:right="-79"/>
              <w:rPr>
                <w:rFonts w:cs="Times New Roman"/>
                <w:b/>
                <w:bCs/>
                <w:szCs w:val="22"/>
                <w:lang w:val="en-US" w:bidi="th-TH"/>
              </w:rPr>
            </w:pPr>
          </w:p>
        </w:tc>
      </w:tr>
      <w:tr w:rsidR="000342AD" w:rsidRPr="00D16B4B" w14:paraId="45E3345A" w14:textId="77777777" w:rsidTr="007D5C44">
        <w:trPr>
          <w:cantSplit/>
          <w:trHeight w:val="66"/>
        </w:trPr>
        <w:tc>
          <w:tcPr>
            <w:tcW w:w="6390" w:type="dxa"/>
          </w:tcPr>
          <w:p w14:paraId="56C2054C" w14:textId="77777777" w:rsidR="000342AD" w:rsidRPr="00D16B4B" w:rsidRDefault="000342AD" w:rsidP="000342AD">
            <w:pPr>
              <w:pStyle w:val="acctmergecolhdg"/>
              <w:spacing w:line="240" w:lineRule="atLeast"/>
              <w:ind w:left="11"/>
              <w:jc w:val="left"/>
              <w:rPr>
                <w:rFonts w:cs="Times New Roman"/>
                <w:bCs/>
                <w:szCs w:val="22"/>
              </w:rPr>
            </w:pPr>
            <w:r w:rsidRPr="00D16B4B">
              <w:rPr>
                <w:rFonts w:cs="Times New Roman"/>
                <w:bCs/>
                <w:szCs w:val="22"/>
              </w:rPr>
              <w:t>Unallocated total liabilities</w:t>
            </w:r>
          </w:p>
        </w:tc>
        <w:tc>
          <w:tcPr>
            <w:tcW w:w="371" w:type="dxa"/>
            <w:vAlign w:val="bottom"/>
          </w:tcPr>
          <w:p w14:paraId="6C522154" w14:textId="77777777" w:rsidR="000342AD" w:rsidRPr="00D16B4B" w:rsidRDefault="000342AD" w:rsidP="000342AD">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double" w:sz="4" w:space="0" w:color="auto"/>
            </w:tcBorders>
          </w:tcPr>
          <w:p w14:paraId="25D582DC" w14:textId="76D176AE" w:rsidR="000342AD" w:rsidRPr="00D16B4B" w:rsidRDefault="000342AD" w:rsidP="000342AD">
            <w:pPr>
              <w:pStyle w:val="acctfourfigures"/>
              <w:tabs>
                <w:tab w:val="clear" w:pos="765"/>
                <w:tab w:val="decimal" w:pos="821"/>
              </w:tabs>
              <w:spacing w:line="240" w:lineRule="atLeast"/>
              <w:ind w:left="-79" w:right="-79"/>
              <w:rPr>
                <w:rFonts w:cs="Times New Roman"/>
                <w:b/>
                <w:bCs/>
                <w:szCs w:val="22"/>
                <w:lang w:val="en-US" w:bidi="th-TH"/>
              </w:rPr>
            </w:pPr>
            <w:r w:rsidRPr="00D16B4B">
              <w:rPr>
                <w:rFonts w:cs="Times New Roman"/>
                <w:b/>
                <w:bCs/>
                <w:szCs w:val="22"/>
                <w:lang w:val="en-US" w:bidi="th-TH"/>
              </w:rPr>
              <w:t>7,</w:t>
            </w:r>
            <w:r w:rsidR="00A41645">
              <w:rPr>
                <w:rFonts w:cs="Times New Roman"/>
                <w:b/>
                <w:bCs/>
                <w:szCs w:val="22"/>
                <w:lang w:val="en-US" w:bidi="th-TH"/>
              </w:rPr>
              <w:t>080</w:t>
            </w:r>
          </w:p>
        </w:tc>
        <w:tc>
          <w:tcPr>
            <w:tcW w:w="181" w:type="dxa"/>
          </w:tcPr>
          <w:p w14:paraId="0B0A08C4" w14:textId="77777777" w:rsidR="000342AD" w:rsidRPr="00D16B4B" w:rsidRDefault="000342AD" w:rsidP="000342AD">
            <w:pPr>
              <w:pStyle w:val="acctfourfigures"/>
              <w:tabs>
                <w:tab w:val="clear" w:pos="765"/>
                <w:tab w:val="decimal" w:pos="832"/>
              </w:tabs>
              <w:spacing w:line="240" w:lineRule="atLeast"/>
              <w:ind w:left="-79" w:right="-79"/>
              <w:rPr>
                <w:rFonts w:cs="Times New Roman"/>
                <w:b/>
                <w:bCs/>
                <w:szCs w:val="28"/>
                <w:lang w:val="en-US" w:bidi="th-TH"/>
              </w:rPr>
            </w:pPr>
          </w:p>
        </w:tc>
        <w:tc>
          <w:tcPr>
            <w:tcW w:w="1068" w:type="dxa"/>
            <w:tcBorders>
              <w:bottom w:val="double" w:sz="4" w:space="0" w:color="auto"/>
            </w:tcBorders>
          </w:tcPr>
          <w:p w14:paraId="1AFF0EB0" w14:textId="49CBB7A0" w:rsidR="000342AD" w:rsidRPr="00D16B4B" w:rsidRDefault="000342AD" w:rsidP="000342AD">
            <w:pPr>
              <w:pStyle w:val="acctfourfigures"/>
              <w:tabs>
                <w:tab w:val="clear" w:pos="765"/>
                <w:tab w:val="decimal" w:pos="821"/>
              </w:tabs>
              <w:spacing w:line="240" w:lineRule="atLeast"/>
              <w:ind w:left="-79" w:right="-79"/>
              <w:rPr>
                <w:rFonts w:cs="Times New Roman"/>
                <w:b/>
                <w:bCs/>
                <w:szCs w:val="22"/>
                <w:lang w:val="en-US" w:bidi="th-TH"/>
              </w:rPr>
            </w:pPr>
            <w:r w:rsidRPr="00D16B4B">
              <w:rPr>
                <w:rFonts w:cs="Times New Roman"/>
                <w:b/>
                <w:bCs/>
                <w:szCs w:val="22"/>
                <w:lang w:val="en-US" w:bidi="th-TH"/>
              </w:rPr>
              <w:t>7,2</w:t>
            </w:r>
            <w:r>
              <w:rPr>
                <w:rFonts w:cs="Times New Roman"/>
                <w:b/>
                <w:bCs/>
                <w:szCs w:val="22"/>
                <w:lang w:val="en-US" w:bidi="th-TH"/>
              </w:rPr>
              <w:t>04</w:t>
            </w:r>
          </w:p>
        </w:tc>
      </w:tr>
    </w:tbl>
    <w:p w14:paraId="040D59DA" w14:textId="77777777" w:rsidR="001C737D" w:rsidRPr="00D16B4B" w:rsidRDefault="001C737D"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701B723" w14:textId="31B0BB20" w:rsidR="00ED342D" w:rsidRPr="009276E9" w:rsidRDefault="00ED342D" w:rsidP="00E41EC9">
      <w:pPr>
        <w:pStyle w:val="BodyText"/>
        <w:numPr>
          <w:ilvl w:val="3"/>
          <w:numId w:val="25"/>
        </w:numPr>
        <w:tabs>
          <w:tab w:val="clear" w:pos="454"/>
          <w:tab w:val="left" w:pos="540"/>
          <w:tab w:val="left" w:pos="720"/>
        </w:tabs>
        <w:spacing w:after="0"/>
        <w:ind w:left="4320" w:hanging="4140"/>
        <w:jc w:val="thaiDistribute"/>
        <w:rPr>
          <w:rFonts w:ascii="Times New Roman" w:hAnsi="Times New Roman" w:cs="Times New Roman"/>
          <w:i/>
          <w:iCs/>
          <w:sz w:val="22"/>
          <w:szCs w:val="22"/>
          <w:lang w:val="en-GB"/>
        </w:rPr>
      </w:pPr>
      <w:r w:rsidRPr="009276E9">
        <w:rPr>
          <w:rFonts w:ascii="Times New Roman" w:hAnsi="Times New Roman" w:cs="Times New Roman"/>
          <w:i/>
          <w:iCs/>
          <w:sz w:val="22"/>
          <w:szCs w:val="22"/>
          <w:lang w:val="en-GB"/>
        </w:rPr>
        <w:t xml:space="preserve">Geographical segments </w:t>
      </w:r>
    </w:p>
    <w:p w14:paraId="27DB9847" w14:textId="77777777" w:rsidR="00ED342D" w:rsidRPr="00D16B4B" w:rsidRDefault="00ED342D" w:rsidP="00E15DDB">
      <w:pPr>
        <w:pStyle w:val="BodyText"/>
        <w:tabs>
          <w:tab w:val="clear" w:pos="454"/>
          <w:tab w:val="left" w:pos="450"/>
        </w:tabs>
        <w:spacing w:after="0"/>
        <w:ind w:firstLine="540"/>
        <w:rPr>
          <w:rFonts w:ascii="Times New Roman" w:hAnsi="Times New Roman" w:cs="Times New Roman"/>
          <w:sz w:val="22"/>
          <w:szCs w:val="22"/>
          <w:lang w:val="en-GB"/>
        </w:rPr>
      </w:pPr>
      <w:r w:rsidRPr="00D16B4B">
        <w:rPr>
          <w:rFonts w:ascii="Times New Roman" w:hAnsi="Times New Roman" w:cs="Times New Roman"/>
          <w:b/>
          <w:bCs/>
          <w:i/>
          <w:iCs/>
          <w:sz w:val="22"/>
          <w:szCs w:val="22"/>
          <w:lang w:val="en-GB"/>
        </w:rPr>
        <w:t xml:space="preserve"> </w:t>
      </w:r>
    </w:p>
    <w:p w14:paraId="3D714C7A" w14:textId="0F3CAC7B" w:rsidR="003E4EF9" w:rsidRPr="00D16B4B" w:rsidRDefault="00ED342D" w:rsidP="001C737D">
      <w:pPr>
        <w:pStyle w:val="BodyText"/>
        <w:tabs>
          <w:tab w:val="clear" w:pos="454"/>
          <w:tab w:val="left" w:pos="450"/>
        </w:tabs>
        <w:spacing w:after="0"/>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Group is managed and operates principally in Thailand. There </w:t>
      </w:r>
      <w:proofErr w:type="gramStart"/>
      <w:r w:rsidRPr="00D16B4B">
        <w:rPr>
          <w:rFonts w:ascii="Times New Roman" w:hAnsi="Times New Roman" w:cs="Times New Roman"/>
          <w:sz w:val="22"/>
          <w:szCs w:val="22"/>
          <w:lang w:val="en-GB"/>
        </w:rPr>
        <w:t>are</w:t>
      </w:r>
      <w:proofErr w:type="gramEnd"/>
      <w:r w:rsidRPr="00D16B4B">
        <w:rPr>
          <w:rFonts w:ascii="Times New Roman" w:hAnsi="Times New Roman" w:cs="Times New Roman"/>
          <w:sz w:val="22"/>
          <w:szCs w:val="22"/>
          <w:lang w:val="en-GB"/>
        </w:rPr>
        <w:t xml:space="preserve"> no material revenues derived from, or assets located in foreign countries.</w:t>
      </w:r>
    </w:p>
    <w:p w14:paraId="25B1AB93" w14:textId="77777777" w:rsidR="001C737D" w:rsidRDefault="001C737D" w:rsidP="001C737D">
      <w:pPr>
        <w:pStyle w:val="BodyText"/>
        <w:tabs>
          <w:tab w:val="clear" w:pos="454"/>
          <w:tab w:val="left" w:pos="450"/>
        </w:tabs>
        <w:spacing w:after="0"/>
        <w:ind w:left="540"/>
        <w:jc w:val="thaiDistribute"/>
        <w:rPr>
          <w:rFonts w:ascii="Times New Roman" w:hAnsi="Times New Roman" w:cs="Times New Roman"/>
          <w:b/>
          <w:bCs/>
          <w:sz w:val="22"/>
          <w:szCs w:val="22"/>
          <w:lang w:val="en-GB"/>
        </w:rPr>
      </w:pPr>
    </w:p>
    <w:p w14:paraId="7292524E" w14:textId="77777777" w:rsidR="00A41645" w:rsidRPr="00D16B4B" w:rsidRDefault="00A41645" w:rsidP="001C737D">
      <w:pPr>
        <w:pStyle w:val="BodyText"/>
        <w:tabs>
          <w:tab w:val="clear" w:pos="454"/>
          <w:tab w:val="left" w:pos="450"/>
        </w:tabs>
        <w:spacing w:after="0"/>
        <w:ind w:left="540"/>
        <w:jc w:val="thaiDistribute"/>
        <w:rPr>
          <w:rFonts w:ascii="Times New Roman" w:hAnsi="Times New Roman" w:cs="Times New Roman"/>
          <w:b/>
          <w:bCs/>
          <w:sz w:val="22"/>
          <w:szCs w:val="22"/>
          <w:lang w:val="en-GB"/>
        </w:rPr>
      </w:pPr>
    </w:p>
    <w:p w14:paraId="3E8FCA26" w14:textId="6AB3CBEA" w:rsidR="00ED342D" w:rsidRPr="009276E9" w:rsidRDefault="00ED342D" w:rsidP="00E41EC9">
      <w:pPr>
        <w:pStyle w:val="BodyText"/>
        <w:numPr>
          <w:ilvl w:val="3"/>
          <w:numId w:val="25"/>
        </w:numPr>
        <w:tabs>
          <w:tab w:val="clear" w:pos="454"/>
          <w:tab w:val="left" w:pos="540"/>
          <w:tab w:val="left" w:pos="720"/>
        </w:tabs>
        <w:spacing w:after="0"/>
        <w:ind w:left="4320" w:hanging="4140"/>
        <w:jc w:val="thaiDistribute"/>
        <w:rPr>
          <w:rFonts w:ascii="Times New Roman" w:hAnsi="Times New Roman" w:cs="Times New Roman"/>
          <w:i/>
          <w:iCs/>
          <w:sz w:val="22"/>
          <w:szCs w:val="22"/>
          <w:lang w:val="en-GB"/>
        </w:rPr>
      </w:pPr>
      <w:r w:rsidRPr="009276E9">
        <w:rPr>
          <w:rFonts w:ascii="Times New Roman" w:hAnsi="Times New Roman" w:cs="Times New Roman"/>
          <w:i/>
          <w:iCs/>
          <w:sz w:val="22"/>
          <w:szCs w:val="22"/>
          <w:lang w:val="en-GB"/>
        </w:rPr>
        <w:lastRenderedPageBreak/>
        <w:t>Major customer</w:t>
      </w:r>
    </w:p>
    <w:p w14:paraId="2D4AE7E0" w14:textId="77777777" w:rsidR="00ED342D" w:rsidRPr="00D16B4B" w:rsidRDefault="00ED342D" w:rsidP="00E15DDB">
      <w:pPr>
        <w:pStyle w:val="BodyText"/>
        <w:tabs>
          <w:tab w:val="clear" w:pos="454"/>
          <w:tab w:val="left" w:pos="450"/>
        </w:tabs>
        <w:spacing w:after="0"/>
        <w:rPr>
          <w:rFonts w:ascii="Times New Roman" w:hAnsi="Times New Roman" w:cs="Times New Roman"/>
          <w:b/>
          <w:bCs/>
          <w:sz w:val="22"/>
          <w:szCs w:val="22"/>
          <w:lang w:val="en-GB"/>
        </w:rPr>
      </w:pPr>
    </w:p>
    <w:p w14:paraId="2DAE4E93" w14:textId="176A095C" w:rsidR="00ED342D" w:rsidRPr="00D16B4B" w:rsidRDefault="00ED342D" w:rsidP="00E15DDB">
      <w:pPr>
        <w:pStyle w:val="BodyText"/>
        <w:tabs>
          <w:tab w:val="clear" w:pos="454"/>
          <w:tab w:val="left" w:pos="450"/>
        </w:tabs>
        <w:spacing w:after="0"/>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Revenues from government agencies and state enterprises of all the Group’s segments represents approximately Bah</w:t>
      </w:r>
      <w:r w:rsidR="00E960D3" w:rsidRPr="00D16B4B">
        <w:rPr>
          <w:rFonts w:ascii="Times New Roman" w:hAnsi="Times New Roman" w:cs="Times New Roman"/>
          <w:sz w:val="22"/>
          <w:szCs w:val="22"/>
          <w:lang w:val="en-GB"/>
        </w:rPr>
        <w:t xml:space="preserve">t </w:t>
      </w:r>
      <w:r w:rsidR="00395929">
        <w:rPr>
          <w:rFonts w:ascii="Times New Roman" w:hAnsi="Times New Roman" w:cs="Times New Roman"/>
          <w:sz w:val="22"/>
          <w:szCs w:val="22"/>
        </w:rPr>
        <w:t>3</w:t>
      </w:r>
      <w:r w:rsidR="00432808" w:rsidRPr="00D16B4B">
        <w:rPr>
          <w:rFonts w:ascii="Times New Roman" w:hAnsi="Times New Roman" w:cs="Times New Roman"/>
          <w:sz w:val="22"/>
          <w:szCs w:val="22"/>
          <w:lang w:val="en-GB"/>
        </w:rPr>
        <w:t>,</w:t>
      </w:r>
      <w:r w:rsidR="00395929">
        <w:rPr>
          <w:rFonts w:ascii="Times New Roman" w:hAnsi="Times New Roman" w:cs="Times New Roman"/>
          <w:sz w:val="22"/>
          <w:szCs w:val="22"/>
          <w:lang w:val="en-GB"/>
        </w:rPr>
        <w:t>9</w:t>
      </w:r>
      <w:r w:rsidR="00A41645">
        <w:rPr>
          <w:rFonts w:ascii="Times New Roman" w:hAnsi="Times New Roman" w:cs="Times New Roman"/>
          <w:sz w:val="22"/>
          <w:szCs w:val="22"/>
          <w:lang w:val="en-GB"/>
        </w:rPr>
        <w:t>93</w:t>
      </w:r>
      <w:r w:rsidR="007B0846"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 xml:space="preserve">million </w:t>
      </w:r>
      <w:r w:rsidRPr="00D16B4B">
        <w:rPr>
          <w:rFonts w:ascii="Times New Roman" w:hAnsi="Times New Roman" w:cs="Times New Roman"/>
          <w:i/>
          <w:iCs/>
          <w:sz w:val="22"/>
          <w:szCs w:val="22"/>
          <w:lang w:val="en-GB"/>
        </w:rPr>
        <w:t>(</w:t>
      </w:r>
      <w:r w:rsidR="00740C98" w:rsidRPr="00D16B4B">
        <w:rPr>
          <w:rFonts w:ascii="Times New Roman" w:hAnsi="Times New Roman" w:cs="Times New Roman"/>
          <w:i/>
          <w:iCs/>
          <w:sz w:val="22"/>
          <w:szCs w:val="22"/>
        </w:rPr>
        <w:t>202</w:t>
      </w:r>
      <w:r w:rsidR="000342AD">
        <w:rPr>
          <w:rFonts w:ascii="Times New Roman" w:hAnsi="Times New Roman" w:cs="Times New Roman"/>
          <w:i/>
          <w:iCs/>
          <w:sz w:val="22"/>
          <w:szCs w:val="22"/>
        </w:rPr>
        <w:t>4</w:t>
      </w:r>
      <w:r w:rsidRPr="00D16B4B">
        <w:rPr>
          <w:rFonts w:ascii="Times New Roman" w:hAnsi="Times New Roman" w:cs="Times New Roman"/>
          <w:i/>
          <w:iCs/>
          <w:sz w:val="22"/>
          <w:szCs w:val="22"/>
          <w:lang w:val="en-GB"/>
        </w:rPr>
        <w:t xml:space="preserve">: Baht </w:t>
      </w:r>
      <w:r w:rsidR="000342AD">
        <w:rPr>
          <w:rFonts w:ascii="Times New Roman" w:hAnsi="Times New Roman" w:cs="Times New Roman"/>
          <w:i/>
          <w:iCs/>
          <w:sz w:val="22"/>
          <w:szCs w:val="22"/>
        </w:rPr>
        <w:t>3</w:t>
      </w:r>
      <w:r w:rsidR="00955558" w:rsidRPr="00D16B4B">
        <w:rPr>
          <w:rFonts w:ascii="Times New Roman" w:hAnsi="Times New Roman" w:cs="Times New Roman"/>
          <w:i/>
          <w:iCs/>
          <w:sz w:val="22"/>
          <w:szCs w:val="22"/>
          <w:lang w:val="en-GB"/>
        </w:rPr>
        <w:t>,</w:t>
      </w:r>
      <w:r w:rsidR="000342AD">
        <w:rPr>
          <w:rFonts w:ascii="Times New Roman" w:hAnsi="Times New Roman" w:cs="Times New Roman"/>
          <w:i/>
          <w:iCs/>
          <w:sz w:val="22"/>
          <w:szCs w:val="22"/>
        </w:rPr>
        <w:t>909</w:t>
      </w:r>
      <w:r w:rsidRPr="00D16B4B">
        <w:rPr>
          <w:rFonts w:ascii="Times New Roman" w:hAnsi="Times New Roman" w:cs="Times New Roman"/>
          <w:i/>
          <w:iCs/>
          <w:sz w:val="22"/>
          <w:szCs w:val="22"/>
          <w:lang w:val="en-GB"/>
        </w:rPr>
        <w:t xml:space="preserve"> million)</w:t>
      </w:r>
      <w:r w:rsidRPr="00D16B4B">
        <w:rPr>
          <w:rFonts w:ascii="Times New Roman" w:hAnsi="Times New Roman" w:cs="Times New Roman"/>
          <w:sz w:val="22"/>
          <w:szCs w:val="22"/>
          <w:lang w:val="en-GB"/>
        </w:rPr>
        <w:t xml:space="preserve"> of the Group’s total revenues.</w:t>
      </w:r>
    </w:p>
    <w:p w14:paraId="7AD255B9" w14:textId="73D40B90" w:rsidR="00026000" w:rsidRPr="00D16B4B" w:rsidRDefault="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14:paraId="40287ED1" w14:textId="16F61D64" w:rsidR="007956B4" w:rsidRPr="009276E9" w:rsidRDefault="00522BFF" w:rsidP="00E41EC9">
      <w:pPr>
        <w:pStyle w:val="BodyText"/>
        <w:numPr>
          <w:ilvl w:val="3"/>
          <w:numId w:val="25"/>
        </w:numPr>
        <w:tabs>
          <w:tab w:val="clear" w:pos="454"/>
          <w:tab w:val="left" w:pos="540"/>
          <w:tab w:val="left" w:pos="720"/>
        </w:tabs>
        <w:spacing w:after="0"/>
        <w:ind w:left="4320" w:hanging="4140"/>
        <w:jc w:val="thaiDistribute"/>
        <w:rPr>
          <w:rFonts w:ascii="Times New Roman" w:hAnsi="Times New Roman" w:cs="Times New Roman"/>
          <w:i/>
          <w:iCs/>
          <w:sz w:val="22"/>
          <w:szCs w:val="22"/>
          <w:lang w:val="en-GB"/>
        </w:rPr>
      </w:pPr>
      <w:r w:rsidRPr="009276E9">
        <w:rPr>
          <w:rFonts w:ascii="Times New Roman" w:hAnsi="Times New Roman" w:cs="Times New Roman"/>
          <w:i/>
          <w:iCs/>
          <w:sz w:val="22"/>
          <w:szCs w:val="22"/>
          <w:lang w:val="en-GB"/>
        </w:rPr>
        <w:t>Contract Balances</w:t>
      </w:r>
    </w:p>
    <w:p w14:paraId="67EBF298" w14:textId="77777777" w:rsidR="005F4EA4" w:rsidRPr="00D16B4B" w:rsidRDefault="005F4EA4" w:rsidP="009F021F">
      <w:pPr>
        <w:pStyle w:val="BodyText"/>
        <w:spacing w:after="0"/>
        <w:jc w:val="thaiDistribute"/>
        <w:rPr>
          <w:rFonts w:ascii="Times New Roman" w:hAnsi="Times New Roman" w:cs="Times New Roman"/>
          <w:i/>
          <w:iCs/>
          <w:sz w:val="22"/>
          <w:szCs w:val="22"/>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990"/>
        <w:gridCol w:w="180"/>
        <w:gridCol w:w="990"/>
      </w:tblGrid>
      <w:tr w:rsidR="008D289E" w:rsidRPr="00D16B4B" w14:paraId="7021C221" w14:textId="77777777" w:rsidTr="004C79D4">
        <w:trPr>
          <w:cantSplit/>
          <w:trHeight w:val="587"/>
          <w:tblHeader/>
        </w:trPr>
        <w:tc>
          <w:tcPr>
            <w:tcW w:w="4410" w:type="dxa"/>
          </w:tcPr>
          <w:p w14:paraId="75ED06AA" w14:textId="2E6D75DE" w:rsidR="008D289E" w:rsidRPr="00D16B4B" w:rsidRDefault="008D289E" w:rsidP="005F60D9">
            <w:pPr>
              <w:pStyle w:val="acctfourfigures"/>
              <w:spacing w:line="240" w:lineRule="atLeast"/>
              <w:ind w:hanging="84"/>
              <w:rPr>
                <w:rFonts w:cs="Times New Roman"/>
                <w:b/>
                <w:bCs/>
                <w:i/>
                <w:iCs/>
                <w:szCs w:val="22"/>
              </w:rPr>
            </w:pPr>
            <w:r w:rsidRPr="00D16B4B">
              <w:rPr>
                <w:rFonts w:cs="Times New Roman"/>
                <w:b/>
                <w:bCs/>
                <w:i/>
                <w:iCs/>
                <w:szCs w:val="22"/>
              </w:rPr>
              <w:t>Contract Assets</w:t>
            </w:r>
          </w:p>
        </w:tc>
        <w:tc>
          <w:tcPr>
            <w:tcW w:w="2339" w:type="dxa"/>
            <w:gridSpan w:val="3"/>
          </w:tcPr>
          <w:p w14:paraId="6DC96F9A" w14:textId="1AE00DA0" w:rsidR="008D289E" w:rsidRPr="00D16B4B" w:rsidRDefault="008D289E" w:rsidP="00B90D5D">
            <w:pPr>
              <w:pStyle w:val="acctmergecolhdg"/>
              <w:spacing w:line="240" w:lineRule="atLeast"/>
              <w:rPr>
                <w:rFonts w:cs="Times New Roman"/>
                <w:szCs w:val="28"/>
                <w:lang w:bidi="th-TH"/>
              </w:rPr>
            </w:pPr>
            <w:r w:rsidRPr="00D16B4B">
              <w:rPr>
                <w:rFonts w:cs="Times New Roman"/>
                <w:szCs w:val="28"/>
                <w:lang w:bidi="th-TH"/>
              </w:rPr>
              <w:t>Consolidated financial statements</w:t>
            </w:r>
          </w:p>
        </w:tc>
        <w:tc>
          <w:tcPr>
            <w:tcW w:w="181" w:type="dxa"/>
          </w:tcPr>
          <w:p w14:paraId="63CB4F78" w14:textId="77777777" w:rsidR="008D289E" w:rsidRPr="00D16B4B" w:rsidRDefault="008D289E" w:rsidP="008D289E">
            <w:pPr>
              <w:pStyle w:val="acctmergecolhdg"/>
              <w:spacing w:line="240" w:lineRule="atLeast"/>
              <w:rPr>
                <w:rFonts w:cs="Times New Roman"/>
                <w:b w:val="0"/>
                <w:bCs/>
                <w:szCs w:val="22"/>
              </w:rPr>
            </w:pPr>
          </w:p>
        </w:tc>
        <w:tc>
          <w:tcPr>
            <w:tcW w:w="2160" w:type="dxa"/>
            <w:gridSpan w:val="3"/>
          </w:tcPr>
          <w:p w14:paraId="09B4976C" w14:textId="5BB47A90" w:rsidR="008D289E" w:rsidRPr="00D16B4B" w:rsidRDefault="008D289E" w:rsidP="008D289E">
            <w:pPr>
              <w:pStyle w:val="acctmergecolhdg"/>
              <w:spacing w:line="240" w:lineRule="atLeast"/>
              <w:rPr>
                <w:rFonts w:cs="Times New Roman"/>
                <w:b w:val="0"/>
                <w:bCs/>
                <w:szCs w:val="22"/>
              </w:rPr>
            </w:pPr>
            <w:r w:rsidRPr="00D16B4B">
              <w:rPr>
                <w:rFonts w:cs="Times New Roman"/>
                <w:szCs w:val="28"/>
                <w:lang w:bidi="th-TH"/>
              </w:rPr>
              <w:t>Separate</w:t>
            </w:r>
            <w:r w:rsidRPr="00D16B4B">
              <w:rPr>
                <w:rFonts w:cs="Times New Roman"/>
                <w:szCs w:val="22"/>
              </w:rPr>
              <w:t xml:space="preserve"> financial statement</w:t>
            </w:r>
            <w:r w:rsidR="00EB620E" w:rsidRPr="00D16B4B">
              <w:rPr>
                <w:rFonts w:cs="Times New Roman"/>
                <w:szCs w:val="22"/>
              </w:rPr>
              <w:t>s</w:t>
            </w:r>
          </w:p>
        </w:tc>
      </w:tr>
      <w:tr w:rsidR="00D257B7" w:rsidRPr="00D16B4B" w14:paraId="7B45D383" w14:textId="77777777" w:rsidTr="004C79D4">
        <w:trPr>
          <w:cantSplit/>
          <w:tblHeader/>
        </w:trPr>
        <w:tc>
          <w:tcPr>
            <w:tcW w:w="4410" w:type="dxa"/>
          </w:tcPr>
          <w:p w14:paraId="5A215928" w14:textId="77777777" w:rsidR="00D257B7" w:rsidRPr="00D16B4B" w:rsidRDefault="00D257B7" w:rsidP="00D257B7">
            <w:pPr>
              <w:pStyle w:val="acctfourfigures"/>
              <w:spacing w:line="240" w:lineRule="atLeast"/>
              <w:rPr>
                <w:rFonts w:cs="Times New Roman"/>
                <w:b/>
                <w:bCs/>
                <w:i/>
                <w:iCs/>
                <w:szCs w:val="22"/>
              </w:rPr>
            </w:pPr>
          </w:p>
        </w:tc>
        <w:tc>
          <w:tcPr>
            <w:tcW w:w="1080" w:type="dxa"/>
          </w:tcPr>
          <w:p w14:paraId="4C664665" w14:textId="02163940" w:rsidR="00D257B7" w:rsidRPr="00D16B4B" w:rsidRDefault="00740C98" w:rsidP="00D257B7">
            <w:pPr>
              <w:pStyle w:val="acctmergecolhdg"/>
              <w:tabs>
                <w:tab w:val="left" w:pos="693"/>
                <w:tab w:val="left" w:pos="811"/>
              </w:tabs>
              <w:spacing w:line="240" w:lineRule="atLeast"/>
              <w:rPr>
                <w:rFonts w:cs="Times New Roman"/>
                <w:b w:val="0"/>
                <w:bCs/>
                <w:szCs w:val="22"/>
              </w:rPr>
            </w:pPr>
            <w:r w:rsidRPr="00D16B4B">
              <w:rPr>
                <w:rFonts w:cs="Times New Roman"/>
                <w:b w:val="0"/>
                <w:bCs/>
                <w:szCs w:val="22"/>
                <w:lang w:val="en-US"/>
              </w:rPr>
              <w:t>202</w:t>
            </w:r>
            <w:r w:rsidR="000342AD">
              <w:rPr>
                <w:rFonts w:cs="Times New Roman"/>
                <w:b w:val="0"/>
                <w:bCs/>
                <w:szCs w:val="22"/>
                <w:lang w:val="en-US"/>
              </w:rPr>
              <w:t>5</w:t>
            </w:r>
          </w:p>
        </w:tc>
        <w:tc>
          <w:tcPr>
            <w:tcW w:w="180" w:type="dxa"/>
          </w:tcPr>
          <w:p w14:paraId="0AA77BFE" w14:textId="77777777" w:rsidR="00D257B7" w:rsidRPr="00D16B4B" w:rsidRDefault="00D257B7" w:rsidP="00D257B7">
            <w:pPr>
              <w:pStyle w:val="acctmergecolhdg"/>
              <w:spacing w:line="240" w:lineRule="atLeast"/>
              <w:rPr>
                <w:rFonts w:cs="Times New Roman"/>
                <w:b w:val="0"/>
                <w:bCs/>
                <w:szCs w:val="22"/>
              </w:rPr>
            </w:pPr>
          </w:p>
        </w:tc>
        <w:tc>
          <w:tcPr>
            <w:tcW w:w="1079" w:type="dxa"/>
          </w:tcPr>
          <w:p w14:paraId="564C76F2" w14:textId="53079CC7" w:rsidR="00D257B7" w:rsidRPr="00D16B4B" w:rsidRDefault="00740C98" w:rsidP="00D257B7">
            <w:pPr>
              <w:pStyle w:val="acctmergecolhdg"/>
              <w:spacing w:line="240" w:lineRule="atLeast"/>
              <w:rPr>
                <w:rFonts w:cs="Times New Roman"/>
                <w:b w:val="0"/>
                <w:bCs/>
                <w:szCs w:val="22"/>
              </w:rPr>
            </w:pPr>
            <w:r w:rsidRPr="00D16B4B">
              <w:rPr>
                <w:rFonts w:cs="Times New Roman"/>
                <w:b w:val="0"/>
                <w:bCs/>
                <w:szCs w:val="22"/>
                <w:lang w:val="en-US"/>
              </w:rPr>
              <w:t>202</w:t>
            </w:r>
            <w:r w:rsidR="000342AD">
              <w:rPr>
                <w:rFonts w:cs="Times New Roman"/>
                <w:b w:val="0"/>
                <w:bCs/>
                <w:szCs w:val="22"/>
                <w:lang w:val="en-US"/>
              </w:rPr>
              <w:t>4</w:t>
            </w:r>
          </w:p>
        </w:tc>
        <w:tc>
          <w:tcPr>
            <w:tcW w:w="181" w:type="dxa"/>
          </w:tcPr>
          <w:p w14:paraId="4E7BFA2E" w14:textId="77777777" w:rsidR="00D257B7" w:rsidRPr="00D16B4B" w:rsidRDefault="00D257B7" w:rsidP="00D257B7">
            <w:pPr>
              <w:pStyle w:val="acctmergecolhdg"/>
              <w:spacing w:line="240" w:lineRule="atLeast"/>
              <w:rPr>
                <w:rFonts w:cs="Times New Roman"/>
                <w:b w:val="0"/>
                <w:bCs/>
                <w:szCs w:val="22"/>
              </w:rPr>
            </w:pPr>
          </w:p>
        </w:tc>
        <w:tc>
          <w:tcPr>
            <w:tcW w:w="990" w:type="dxa"/>
          </w:tcPr>
          <w:p w14:paraId="05398F81" w14:textId="06255527" w:rsidR="00D257B7" w:rsidRPr="00D16B4B" w:rsidRDefault="00740C98" w:rsidP="00D257B7">
            <w:pPr>
              <w:pStyle w:val="acctmergecolhdg"/>
              <w:spacing w:line="240" w:lineRule="atLeast"/>
              <w:rPr>
                <w:rFonts w:cs="Times New Roman"/>
                <w:b w:val="0"/>
                <w:bCs/>
                <w:szCs w:val="22"/>
              </w:rPr>
            </w:pPr>
            <w:r w:rsidRPr="00D16B4B">
              <w:rPr>
                <w:rFonts w:cs="Times New Roman"/>
                <w:b w:val="0"/>
                <w:bCs/>
                <w:szCs w:val="22"/>
                <w:lang w:val="en-US"/>
              </w:rPr>
              <w:t>202</w:t>
            </w:r>
            <w:r w:rsidR="000342AD">
              <w:rPr>
                <w:rFonts w:cs="Times New Roman"/>
                <w:b w:val="0"/>
                <w:bCs/>
                <w:szCs w:val="22"/>
                <w:lang w:val="en-US"/>
              </w:rPr>
              <w:t>5</w:t>
            </w:r>
          </w:p>
        </w:tc>
        <w:tc>
          <w:tcPr>
            <w:tcW w:w="180" w:type="dxa"/>
          </w:tcPr>
          <w:p w14:paraId="0C4304B5" w14:textId="77777777" w:rsidR="00D257B7" w:rsidRPr="00D16B4B" w:rsidRDefault="00D257B7" w:rsidP="00D257B7">
            <w:pPr>
              <w:pStyle w:val="acctmergecolhdg"/>
              <w:spacing w:line="240" w:lineRule="atLeast"/>
              <w:rPr>
                <w:rFonts w:cs="Times New Roman"/>
                <w:b w:val="0"/>
                <w:bCs/>
                <w:szCs w:val="22"/>
              </w:rPr>
            </w:pPr>
          </w:p>
        </w:tc>
        <w:tc>
          <w:tcPr>
            <w:tcW w:w="990" w:type="dxa"/>
          </w:tcPr>
          <w:p w14:paraId="02185A1E" w14:textId="7DEE3A9F" w:rsidR="00D257B7" w:rsidRPr="00D16B4B" w:rsidRDefault="00740C98" w:rsidP="00D257B7">
            <w:pPr>
              <w:pStyle w:val="acctmergecolhdg"/>
              <w:spacing w:line="240" w:lineRule="atLeast"/>
              <w:rPr>
                <w:rFonts w:cs="Times New Roman"/>
                <w:b w:val="0"/>
                <w:bCs/>
                <w:szCs w:val="22"/>
              </w:rPr>
            </w:pPr>
            <w:r w:rsidRPr="00D16B4B">
              <w:rPr>
                <w:rFonts w:cs="Times New Roman"/>
                <w:b w:val="0"/>
                <w:bCs/>
                <w:szCs w:val="22"/>
                <w:lang w:val="en-US"/>
              </w:rPr>
              <w:t>202</w:t>
            </w:r>
            <w:r w:rsidR="000342AD">
              <w:rPr>
                <w:rFonts w:cs="Times New Roman"/>
                <w:b w:val="0"/>
                <w:bCs/>
                <w:szCs w:val="22"/>
                <w:lang w:val="en-US"/>
              </w:rPr>
              <w:t>4</w:t>
            </w:r>
          </w:p>
        </w:tc>
      </w:tr>
      <w:tr w:rsidR="008D289E" w:rsidRPr="00D16B4B" w14:paraId="3175AC27" w14:textId="77777777" w:rsidTr="004C79D4">
        <w:trPr>
          <w:cantSplit/>
        </w:trPr>
        <w:tc>
          <w:tcPr>
            <w:tcW w:w="4410" w:type="dxa"/>
          </w:tcPr>
          <w:p w14:paraId="40D045A6" w14:textId="77777777" w:rsidR="008D289E" w:rsidRPr="00D16B4B" w:rsidRDefault="008D289E" w:rsidP="007143C1">
            <w:pPr>
              <w:rPr>
                <w:rFonts w:ascii="Times New Roman" w:hAnsi="Times New Roman" w:cs="Times New Roman"/>
                <w:sz w:val="22"/>
                <w:szCs w:val="22"/>
              </w:rPr>
            </w:pPr>
          </w:p>
        </w:tc>
        <w:tc>
          <w:tcPr>
            <w:tcW w:w="4680" w:type="dxa"/>
            <w:gridSpan w:val="7"/>
            <w:vAlign w:val="bottom"/>
          </w:tcPr>
          <w:p w14:paraId="110CC1DB" w14:textId="77777777" w:rsidR="008D289E" w:rsidRPr="00D16B4B" w:rsidRDefault="008D289E" w:rsidP="007143C1">
            <w:pPr>
              <w:pStyle w:val="acctfourfigures"/>
              <w:tabs>
                <w:tab w:val="clear" w:pos="765"/>
                <w:tab w:val="decimal" w:pos="731"/>
              </w:tabs>
              <w:spacing w:line="240" w:lineRule="atLeast"/>
              <w:ind w:right="11"/>
              <w:jc w:val="center"/>
              <w:rPr>
                <w:rFonts w:cs="Times New Roman"/>
                <w:i/>
                <w:iCs/>
                <w:szCs w:val="22"/>
              </w:rPr>
            </w:pPr>
            <w:r w:rsidRPr="00D16B4B">
              <w:rPr>
                <w:rFonts w:cs="Times New Roman"/>
                <w:i/>
                <w:iCs/>
                <w:szCs w:val="22"/>
              </w:rPr>
              <w:t>(in million Baht)</w:t>
            </w:r>
          </w:p>
        </w:tc>
      </w:tr>
      <w:tr w:rsidR="00395929" w:rsidRPr="00D16B4B" w14:paraId="171BEF75" w14:textId="77777777" w:rsidTr="004C79D4">
        <w:trPr>
          <w:cantSplit/>
        </w:trPr>
        <w:tc>
          <w:tcPr>
            <w:tcW w:w="4410" w:type="dxa"/>
          </w:tcPr>
          <w:p w14:paraId="0A5A137C" w14:textId="74FCABF2" w:rsidR="00395929" w:rsidRPr="00D16B4B" w:rsidRDefault="00395929" w:rsidP="005F60D9">
            <w:pPr>
              <w:spacing w:line="240" w:lineRule="auto"/>
              <w:ind w:right="108" w:hanging="84"/>
              <w:rPr>
                <w:rFonts w:ascii="Times New Roman" w:hAnsi="Times New Roman" w:cs="Times New Roman"/>
                <w:sz w:val="22"/>
                <w:szCs w:val="22"/>
              </w:rPr>
            </w:pPr>
            <w:r w:rsidRPr="00D16B4B">
              <w:rPr>
                <w:rFonts w:ascii="Times New Roman" w:hAnsi="Times New Roman" w:cs="Times New Roman"/>
                <w:sz w:val="22"/>
                <w:szCs w:val="22"/>
              </w:rPr>
              <w:t>Service contract</w:t>
            </w:r>
          </w:p>
        </w:tc>
        <w:tc>
          <w:tcPr>
            <w:tcW w:w="1080" w:type="dxa"/>
            <w:tcBorders>
              <w:bottom w:val="double" w:sz="4" w:space="0" w:color="auto"/>
            </w:tcBorders>
            <w:vAlign w:val="bottom"/>
          </w:tcPr>
          <w:p w14:paraId="3CAA422E" w14:textId="26C2FC65" w:rsidR="00395929" w:rsidRPr="00D16B4B" w:rsidRDefault="00395929" w:rsidP="0039592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w:t>
            </w:r>
            <w:r w:rsidRPr="00D16B4B">
              <w:rPr>
                <w:rFonts w:cs="Times New Roman"/>
                <w:szCs w:val="22"/>
              </w:rPr>
              <w:t>,</w:t>
            </w:r>
            <w:r>
              <w:rPr>
                <w:rFonts w:cs="Times New Roman"/>
                <w:szCs w:val="22"/>
                <w:lang w:val="en-US"/>
              </w:rPr>
              <w:t>1</w:t>
            </w:r>
            <w:r w:rsidR="00A41645">
              <w:rPr>
                <w:rFonts w:cs="Times New Roman"/>
                <w:szCs w:val="22"/>
                <w:lang w:val="en-US"/>
              </w:rPr>
              <w:t>05</w:t>
            </w:r>
          </w:p>
        </w:tc>
        <w:tc>
          <w:tcPr>
            <w:tcW w:w="180" w:type="dxa"/>
            <w:vAlign w:val="bottom"/>
          </w:tcPr>
          <w:p w14:paraId="6AB9B926" w14:textId="77777777" w:rsidR="00395929" w:rsidRPr="00D16B4B" w:rsidRDefault="00395929" w:rsidP="00395929">
            <w:pPr>
              <w:pStyle w:val="acctfourfigures"/>
              <w:tabs>
                <w:tab w:val="clear" w:pos="765"/>
                <w:tab w:val="decimal" w:pos="820"/>
              </w:tabs>
              <w:spacing w:line="240" w:lineRule="atLeast"/>
              <w:rPr>
                <w:rFonts w:cs="Times New Roman"/>
                <w:b/>
                <w:bCs/>
                <w:szCs w:val="22"/>
              </w:rPr>
            </w:pPr>
          </w:p>
        </w:tc>
        <w:tc>
          <w:tcPr>
            <w:tcW w:w="1079" w:type="dxa"/>
            <w:tcBorders>
              <w:bottom w:val="double" w:sz="4" w:space="0" w:color="auto"/>
            </w:tcBorders>
            <w:vAlign w:val="bottom"/>
          </w:tcPr>
          <w:p w14:paraId="7200C9DB" w14:textId="07CEA195" w:rsidR="00395929" w:rsidRPr="00D16B4B" w:rsidRDefault="00395929" w:rsidP="0039592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w:t>
            </w:r>
            <w:r w:rsidRPr="00D16B4B">
              <w:rPr>
                <w:rFonts w:cs="Times New Roman"/>
                <w:szCs w:val="22"/>
              </w:rPr>
              <w:t>,</w:t>
            </w:r>
            <w:r w:rsidR="000342AD">
              <w:rPr>
                <w:rFonts w:cs="Times New Roman"/>
                <w:szCs w:val="22"/>
                <w:lang w:val="en-US"/>
              </w:rPr>
              <w:t>132</w:t>
            </w:r>
          </w:p>
        </w:tc>
        <w:tc>
          <w:tcPr>
            <w:tcW w:w="181" w:type="dxa"/>
          </w:tcPr>
          <w:p w14:paraId="234CDBB5"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tcBorders>
              <w:bottom w:val="double" w:sz="4" w:space="0" w:color="auto"/>
            </w:tcBorders>
            <w:vAlign w:val="bottom"/>
          </w:tcPr>
          <w:p w14:paraId="5695800D" w14:textId="76D29CDB" w:rsidR="00395929" w:rsidRPr="00D16B4B" w:rsidRDefault="00A41645" w:rsidP="00395929">
            <w:pPr>
              <w:pStyle w:val="acctfourfigures"/>
              <w:tabs>
                <w:tab w:val="clear" w:pos="765"/>
                <w:tab w:val="decimal" w:pos="820"/>
              </w:tabs>
              <w:spacing w:line="240" w:lineRule="atLeast"/>
              <w:ind w:left="-79" w:right="-79"/>
              <w:rPr>
                <w:rFonts w:cs="Times New Roman"/>
                <w:szCs w:val="22"/>
              </w:rPr>
            </w:pPr>
            <w:r>
              <w:rPr>
                <w:rFonts w:cs="Times New Roman"/>
                <w:szCs w:val="22"/>
                <w:lang w:val="en-US"/>
              </w:rPr>
              <w:t>315</w:t>
            </w:r>
          </w:p>
        </w:tc>
        <w:tc>
          <w:tcPr>
            <w:tcW w:w="180" w:type="dxa"/>
            <w:vAlign w:val="bottom"/>
          </w:tcPr>
          <w:p w14:paraId="405E4FA2" w14:textId="77777777" w:rsidR="00395929" w:rsidRPr="00D16B4B" w:rsidRDefault="00395929" w:rsidP="00395929">
            <w:pPr>
              <w:pStyle w:val="acctfourfigures"/>
              <w:tabs>
                <w:tab w:val="clear" w:pos="765"/>
                <w:tab w:val="decimal" w:pos="820"/>
              </w:tabs>
              <w:spacing w:line="240" w:lineRule="atLeast"/>
              <w:rPr>
                <w:rFonts w:cs="Times New Roman"/>
                <w:b/>
                <w:bCs/>
                <w:szCs w:val="22"/>
              </w:rPr>
            </w:pPr>
          </w:p>
        </w:tc>
        <w:tc>
          <w:tcPr>
            <w:tcW w:w="990" w:type="dxa"/>
            <w:tcBorders>
              <w:bottom w:val="double" w:sz="4" w:space="0" w:color="auto"/>
            </w:tcBorders>
            <w:vAlign w:val="bottom"/>
          </w:tcPr>
          <w:p w14:paraId="7D21DCAE" w14:textId="450E4FC4" w:rsidR="00395929" w:rsidRPr="00D16B4B" w:rsidRDefault="000342AD" w:rsidP="00395929">
            <w:pPr>
              <w:pStyle w:val="acctfourfigures"/>
              <w:tabs>
                <w:tab w:val="clear" w:pos="765"/>
                <w:tab w:val="decimal" w:pos="820"/>
              </w:tabs>
              <w:spacing w:line="240" w:lineRule="atLeast"/>
              <w:ind w:left="-79" w:right="-79"/>
              <w:rPr>
                <w:rFonts w:cs="Times New Roman"/>
                <w:szCs w:val="22"/>
              </w:rPr>
            </w:pPr>
            <w:r>
              <w:rPr>
                <w:rFonts w:cs="Times New Roman"/>
                <w:szCs w:val="22"/>
                <w:lang w:val="en-US"/>
              </w:rPr>
              <w:t>483</w:t>
            </w:r>
          </w:p>
        </w:tc>
      </w:tr>
      <w:tr w:rsidR="00395929" w:rsidRPr="00D16B4B" w14:paraId="3BDFE7D5" w14:textId="77777777" w:rsidTr="004C79D4">
        <w:trPr>
          <w:cantSplit/>
        </w:trPr>
        <w:tc>
          <w:tcPr>
            <w:tcW w:w="4410" w:type="dxa"/>
          </w:tcPr>
          <w:p w14:paraId="7D32D49C" w14:textId="0D7043AB" w:rsidR="00395929" w:rsidRPr="00D16B4B" w:rsidRDefault="00395929" w:rsidP="00395929">
            <w:pPr>
              <w:pStyle w:val="acctfourfigures"/>
              <w:spacing w:line="240" w:lineRule="atLeast"/>
              <w:rPr>
                <w:rFonts w:cs="Times New Roman"/>
                <w:b/>
                <w:bCs/>
                <w:i/>
                <w:iCs/>
                <w:szCs w:val="22"/>
              </w:rPr>
            </w:pPr>
          </w:p>
        </w:tc>
        <w:tc>
          <w:tcPr>
            <w:tcW w:w="1080" w:type="dxa"/>
            <w:tcBorders>
              <w:top w:val="double" w:sz="4" w:space="0" w:color="auto"/>
            </w:tcBorders>
            <w:vAlign w:val="bottom"/>
          </w:tcPr>
          <w:p w14:paraId="22136720" w14:textId="2076D94C" w:rsidR="00395929" w:rsidRPr="00D16B4B" w:rsidRDefault="00395929" w:rsidP="00395929">
            <w:pPr>
              <w:pStyle w:val="acctfourfigures"/>
              <w:tabs>
                <w:tab w:val="clear" w:pos="765"/>
                <w:tab w:val="decimal" w:pos="604"/>
              </w:tabs>
              <w:spacing w:line="240" w:lineRule="atLeast"/>
              <w:ind w:left="-79" w:right="-79"/>
              <w:rPr>
                <w:rFonts w:cs="Times New Roman"/>
                <w:szCs w:val="22"/>
              </w:rPr>
            </w:pPr>
          </w:p>
        </w:tc>
        <w:tc>
          <w:tcPr>
            <w:tcW w:w="180" w:type="dxa"/>
            <w:vAlign w:val="bottom"/>
          </w:tcPr>
          <w:p w14:paraId="5D67F33E"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1079" w:type="dxa"/>
            <w:tcBorders>
              <w:top w:val="double" w:sz="4" w:space="0" w:color="auto"/>
            </w:tcBorders>
            <w:vAlign w:val="bottom"/>
          </w:tcPr>
          <w:p w14:paraId="77EB6956" w14:textId="13D374D0" w:rsidR="00395929" w:rsidRPr="00D16B4B" w:rsidRDefault="00395929" w:rsidP="00395929">
            <w:pPr>
              <w:pStyle w:val="acctfourfigures"/>
              <w:tabs>
                <w:tab w:val="clear" w:pos="765"/>
                <w:tab w:val="decimal" w:pos="604"/>
              </w:tabs>
              <w:spacing w:line="240" w:lineRule="atLeast"/>
              <w:ind w:left="-79" w:right="-79"/>
              <w:rPr>
                <w:rFonts w:cs="Times New Roman"/>
                <w:szCs w:val="22"/>
              </w:rPr>
            </w:pPr>
          </w:p>
        </w:tc>
        <w:tc>
          <w:tcPr>
            <w:tcW w:w="181" w:type="dxa"/>
          </w:tcPr>
          <w:p w14:paraId="1D3503F4"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tcBorders>
              <w:top w:val="double" w:sz="4" w:space="0" w:color="auto"/>
            </w:tcBorders>
            <w:vAlign w:val="bottom"/>
          </w:tcPr>
          <w:p w14:paraId="15E556EC" w14:textId="091A74B6"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180" w:type="dxa"/>
            <w:vAlign w:val="bottom"/>
          </w:tcPr>
          <w:p w14:paraId="1A4466D1"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tcBorders>
              <w:top w:val="double" w:sz="4" w:space="0" w:color="auto"/>
            </w:tcBorders>
            <w:vAlign w:val="bottom"/>
          </w:tcPr>
          <w:p w14:paraId="4D29138D" w14:textId="56FF5DE9"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r>
      <w:tr w:rsidR="00395929" w:rsidRPr="00D16B4B" w14:paraId="7475B718" w14:textId="77777777" w:rsidTr="00880DEB">
        <w:trPr>
          <w:cantSplit/>
        </w:trPr>
        <w:tc>
          <w:tcPr>
            <w:tcW w:w="5490" w:type="dxa"/>
            <w:gridSpan w:val="2"/>
          </w:tcPr>
          <w:p w14:paraId="47A0B504" w14:textId="597EA6BB" w:rsidR="00395929" w:rsidRPr="00D16B4B" w:rsidRDefault="00395929" w:rsidP="005F60D9">
            <w:pPr>
              <w:pStyle w:val="acctfourfigures"/>
              <w:spacing w:line="240" w:lineRule="atLeast"/>
              <w:ind w:hanging="84"/>
              <w:rPr>
                <w:rFonts w:cs="Times New Roman"/>
                <w:b/>
                <w:bCs/>
                <w:i/>
                <w:iCs/>
                <w:szCs w:val="22"/>
              </w:rPr>
            </w:pPr>
            <w:r w:rsidRPr="00D16B4B">
              <w:rPr>
                <w:rFonts w:cs="Times New Roman"/>
                <w:b/>
                <w:bCs/>
                <w:i/>
                <w:iCs/>
                <w:szCs w:val="22"/>
              </w:rPr>
              <w:t xml:space="preserve">Material movement Year ended </w:t>
            </w:r>
            <w:r w:rsidRPr="00D16B4B">
              <w:rPr>
                <w:rFonts w:cs="Times New Roman"/>
                <w:b/>
                <w:bCs/>
                <w:i/>
                <w:iCs/>
                <w:szCs w:val="22"/>
                <w:lang w:val="en-US"/>
              </w:rPr>
              <w:t>31</w:t>
            </w:r>
            <w:r w:rsidRPr="00D16B4B">
              <w:rPr>
                <w:rFonts w:cs="Times New Roman"/>
                <w:b/>
                <w:bCs/>
                <w:i/>
                <w:iCs/>
                <w:szCs w:val="22"/>
              </w:rPr>
              <w:t xml:space="preserve"> December</w:t>
            </w:r>
          </w:p>
        </w:tc>
        <w:tc>
          <w:tcPr>
            <w:tcW w:w="180" w:type="dxa"/>
            <w:vAlign w:val="bottom"/>
          </w:tcPr>
          <w:p w14:paraId="7B4D4586"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1079" w:type="dxa"/>
            <w:vAlign w:val="bottom"/>
          </w:tcPr>
          <w:p w14:paraId="5E71152C" w14:textId="39FB6330"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181" w:type="dxa"/>
            <w:vAlign w:val="bottom"/>
          </w:tcPr>
          <w:p w14:paraId="33461D9D"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23EAE7B4" w14:textId="23C2B976"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180" w:type="dxa"/>
            <w:vAlign w:val="bottom"/>
          </w:tcPr>
          <w:p w14:paraId="05C7ABCD"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58168EEB" w14:textId="4F835423"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r>
      <w:tr w:rsidR="00395929" w:rsidRPr="00D16B4B" w14:paraId="09C96C77" w14:textId="77777777" w:rsidTr="00880DEB">
        <w:trPr>
          <w:cantSplit/>
        </w:trPr>
        <w:tc>
          <w:tcPr>
            <w:tcW w:w="4410" w:type="dxa"/>
          </w:tcPr>
          <w:p w14:paraId="6054AF53" w14:textId="77777777" w:rsidR="006819AC" w:rsidRDefault="00395929" w:rsidP="005F60D9">
            <w:pPr>
              <w:pStyle w:val="acctmergecolhdg"/>
              <w:spacing w:line="240" w:lineRule="atLeast"/>
              <w:ind w:hanging="84"/>
              <w:jc w:val="left"/>
              <w:rPr>
                <w:b w:val="0"/>
                <w:bCs/>
                <w:szCs w:val="22"/>
                <w:lang w:val="en-US" w:bidi="th-TH"/>
              </w:rPr>
            </w:pPr>
            <w:r w:rsidRPr="00D16B4B">
              <w:rPr>
                <w:b w:val="0"/>
                <w:bCs/>
                <w:szCs w:val="22"/>
                <w:lang w:val="en-US" w:bidi="th-TH"/>
              </w:rPr>
              <w:t>Transfer to trade accounts receivables</w:t>
            </w:r>
            <w:r w:rsidR="006819AC">
              <w:rPr>
                <w:b w:val="0"/>
                <w:bCs/>
                <w:szCs w:val="22"/>
                <w:lang w:val="en-US" w:bidi="th-TH"/>
              </w:rPr>
              <w:t xml:space="preserve">/Revised </w:t>
            </w:r>
          </w:p>
          <w:p w14:paraId="0D5E992E" w14:textId="7E15AFAB" w:rsidR="00395929" w:rsidRPr="00D16B4B" w:rsidRDefault="006819AC" w:rsidP="00395929">
            <w:pPr>
              <w:pStyle w:val="acctmergecolhdg"/>
              <w:spacing w:line="240" w:lineRule="atLeast"/>
              <w:jc w:val="left"/>
              <w:rPr>
                <w:rFonts w:cs="Times New Roman"/>
                <w:b w:val="0"/>
                <w:bCs/>
                <w:szCs w:val="22"/>
              </w:rPr>
            </w:pPr>
            <w:r>
              <w:rPr>
                <w:b w:val="0"/>
                <w:bCs/>
                <w:szCs w:val="22"/>
                <w:lang w:val="en-US" w:bidi="th-TH"/>
              </w:rPr>
              <w:t xml:space="preserve">   estimate</w:t>
            </w:r>
          </w:p>
        </w:tc>
        <w:tc>
          <w:tcPr>
            <w:tcW w:w="1080" w:type="dxa"/>
            <w:vAlign w:val="bottom"/>
          </w:tcPr>
          <w:p w14:paraId="012724F3" w14:textId="7976FF9B" w:rsidR="00395929" w:rsidRPr="00D16B4B" w:rsidRDefault="00D06421" w:rsidP="00395929">
            <w:pPr>
              <w:pStyle w:val="acctfourfigures"/>
              <w:tabs>
                <w:tab w:val="clear" w:pos="765"/>
                <w:tab w:val="decimal" w:pos="820"/>
              </w:tabs>
              <w:spacing w:line="240" w:lineRule="atLeast"/>
              <w:ind w:left="-79" w:right="-79"/>
              <w:rPr>
                <w:rFonts w:cs="Times New Roman"/>
                <w:szCs w:val="22"/>
              </w:rPr>
            </w:pPr>
            <w:r>
              <w:rPr>
                <w:rFonts w:cs="Times New Roman"/>
                <w:szCs w:val="22"/>
                <w:lang w:val="en-US"/>
              </w:rPr>
              <w:t>1,</w:t>
            </w:r>
            <w:r w:rsidR="00A41645">
              <w:rPr>
                <w:rFonts w:cs="Times New Roman"/>
                <w:szCs w:val="22"/>
                <w:lang w:val="en-US"/>
              </w:rPr>
              <w:t>094</w:t>
            </w:r>
          </w:p>
        </w:tc>
        <w:tc>
          <w:tcPr>
            <w:tcW w:w="180" w:type="dxa"/>
            <w:vAlign w:val="bottom"/>
          </w:tcPr>
          <w:p w14:paraId="55C12A56"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1079" w:type="dxa"/>
            <w:vAlign w:val="bottom"/>
          </w:tcPr>
          <w:p w14:paraId="6E81F796" w14:textId="0A12C294" w:rsidR="00395929" w:rsidRPr="00D16B4B" w:rsidRDefault="00395929" w:rsidP="00395929">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w:t>
            </w:r>
            <w:r w:rsidRPr="00D16B4B">
              <w:rPr>
                <w:rFonts w:cs="Times New Roman"/>
                <w:szCs w:val="22"/>
              </w:rPr>
              <w:t>,</w:t>
            </w:r>
            <w:r w:rsidR="000342AD">
              <w:rPr>
                <w:rFonts w:cs="Times New Roman"/>
                <w:szCs w:val="22"/>
                <w:lang w:val="en-US"/>
              </w:rPr>
              <w:t>193</w:t>
            </w:r>
          </w:p>
        </w:tc>
        <w:tc>
          <w:tcPr>
            <w:tcW w:w="181" w:type="dxa"/>
          </w:tcPr>
          <w:p w14:paraId="0B0432B3"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3B19C496" w14:textId="7E657B26" w:rsidR="00395929" w:rsidRPr="00D16B4B" w:rsidRDefault="00D06421" w:rsidP="00395929">
            <w:pPr>
              <w:pStyle w:val="acctfourfigures"/>
              <w:tabs>
                <w:tab w:val="clear" w:pos="765"/>
                <w:tab w:val="decimal" w:pos="820"/>
              </w:tabs>
              <w:spacing w:line="240" w:lineRule="atLeast"/>
              <w:ind w:left="-79" w:right="-79"/>
              <w:rPr>
                <w:rFonts w:cs="Times New Roman"/>
                <w:szCs w:val="22"/>
              </w:rPr>
            </w:pPr>
            <w:r>
              <w:rPr>
                <w:rFonts w:cs="Times New Roman"/>
                <w:szCs w:val="22"/>
                <w:lang w:val="en-US"/>
              </w:rPr>
              <w:t>4</w:t>
            </w:r>
            <w:r w:rsidR="00A41645">
              <w:rPr>
                <w:rFonts w:cs="Times New Roman"/>
                <w:szCs w:val="22"/>
                <w:lang w:val="en-US"/>
              </w:rPr>
              <w:t>48</w:t>
            </w:r>
          </w:p>
        </w:tc>
        <w:tc>
          <w:tcPr>
            <w:tcW w:w="180" w:type="dxa"/>
            <w:vAlign w:val="bottom"/>
          </w:tcPr>
          <w:p w14:paraId="669773E0" w14:textId="77777777" w:rsidR="00395929" w:rsidRPr="00D16B4B" w:rsidRDefault="00395929" w:rsidP="00395929">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5B4539DB" w14:textId="3A6206FD" w:rsidR="00395929" w:rsidRPr="00D16B4B" w:rsidRDefault="000342AD" w:rsidP="00395929">
            <w:pPr>
              <w:pStyle w:val="acctfourfigures"/>
              <w:tabs>
                <w:tab w:val="clear" w:pos="765"/>
                <w:tab w:val="decimal" w:pos="820"/>
              </w:tabs>
              <w:spacing w:line="240" w:lineRule="atLeast"/>
              <w:ind w:left="-79" w:right="-79"/>
              <w:rPr>
                <w:rFonts w:cs="Times New Roman"/>
                <w:szCs w:val="22"/>
              </w:rPr>
            </w:pPr>
            <w:r>
              <w:rPr>
                <w:rFonts w:cs="Times New Roman"/>
                <w:szCs w:val="22"/>
                <w:lang w:val="en-US"/>
              </w:rPr>
              <w:t>460</w:t>
            </w:r>
          </w:p>
        </w:tc>
      </w:tr>
    </w:tbl>
    <w:p w14:paraId="59F78202" w14:textId="77777777" w:rsidR="008D289E" w:rsidRPr="00D16B4B" w:rsidRDefault="008D289E" w:rsidP="009F021F">
      <w:pPr>
        <w:pStyle w:val="BodyText"/>
        <w:spacing w:after="0"/>
        <w:jc w:val="thaiDistribute"/>
        <w:rPr>
          <w:rFonts w:ascii="Times New Roman" w:hAnsi="Times New Roman" w:cs="Times New Roman"/>
          <w:i/>
          <w:iCs/>
          <w:sz w:val="22"/>
          <w:szCs w:val="22"/>
          <w:lang w:val="en-GB"/>
        </w:rPr>
      </w:pPr>
    </w:p>
    <w:p w14:paraId="0E3D21F8" w14:textId="7C1E4AE5" w:rsidR="00BF51A3" w:rsidRPr="00D16B4B" w:rsidRDefault="00B34231" w:rsidP="00B90D5D">
      <w:pPr>
        <w:pStyle w:val="BodyText"/>
        <w:spacing w:after="0"/>
        <w:ind w:left="540"/>
        <w:jc w:val="thaiDistribute"/>
        <w:rPr>
          <w:rFonts w:ascii="Times New Roman" w:hAnsi="Times New Roman" w:cstheme="minorBidi"/>
          <w:sz w:val="22"/>
          <w:szCs w:val="22"/>
        </w:rPr>
      </w:pPr>
      <w:r w:rsidRPr="00D16B4B">
        <w:rPr>
          <w:rFonts w:ascii="Times New Roman" w:hAnsi="Times New Roman" w:cs="Times New Roman"/>
          <w:sz w:val="22"/>
          <w:szCs w:val="22"/>
          <w:lang w:val="en-GB"/>
        </w:rPr>
        <w:t>The contract assets primarily relate to the Group’s/Company’s rights to consideration for work completed but not billed at the reporting date.</w:t>
      </w:r>
      <w:r w:rsidR="00B90D5D" w:rsidRPr="00D16B4B">
        <w:rPr>
          <w:rFonts w:ascii="Times New Roman" w:hAnsi="Times New Roman" w:cs="Times New Roman"/>
          <w:sz w:val="22"/>
          <w:szCs w:val="22"/>
          <w:lang w:val="en-GB"/>
        </w:rPr>
        <w:t xml:space="preserve"> </w:t>
      </w:r>
      <w:r w:rsidR="00BF51A3" w:rsidRPr="00D16B4B">
        <w:rPr>
          <w:rFonts w:ascii="Times New Roman" w:hAnsi="Times New Roman" w:cs="Times New Roman"/>
          <w:sz w:val="22"/>
          <w:szCs w:val="22"/>
          <w:lang w:val="en-GB"/>
        </w:rPr>
        <w:t xml:space="preserve">The Group’s and the Company’s contract </w:t>
      </w:r>
      <w:r w:rsidR="00DC74D6" w:rsidRPr="00D16B4B">
        <w:rPr>
          <w:rFonts w:ascii="Times New Roman" w:hAnsi="Times New Roman" w:cs="Times New Roman"/>
          <w:sz w:val="22"/>
          <w:szCs w:val="22"/>
          <w:lang w:val="en-GB"/>
        </w:rPr>
        <w:t>asset</w:t>
      </w:r>
      <w:r w:rsidR="00BF51A3" w:rsidRPr="00D16B4B">
        <w:rPr>
          <w:rFonts w:ascii="Times New Roman" w:hAnsi="Times New Roman" w:cs="Times New Roman"/>
          <w:sz w:val="22"/>
          <w:szCs w:val="22"/>
          <w:lang w:val="en-GB"/>
        </w:rPr>
        <w:t xml:space="preserve"> amounted to Baht </w:t>
      </w:r>
      <w:r w:rsidR="00A41645">
        <w:rPr>
          <w:rFonts w:ascii="Times New Roman" w:hAnsi="Times New Roman" w:cs="Times New Roman"/>
          <w:sz w:val="22"/>
          <w:szCs w:val="22"/>
          <w:lang w:val="en-GB"/>
        </w:rPr>
        <w:t>16</w:t>
      </w:r>
      <w:r w:rsidR="00BF51A3" w:rsidRPr="00D16B4B">
        <w:rPr>
          <w:rFonts w:ascii="Times New Roman" w:hAnsi="Times New Roman" w:cs="Times New Roman"/>
          <w:sz w:val="22"/>
          <w:szCs w:val="22"/>
          <w:lang w:val="en-GB"/>
        </w:rPr>
        <w:t xml:space="preserve"> million and Baht </w:t>
      </w:r>
      <w:r w:rsidR="00A41645">
        <w:rPr>
          <w:rFonts w:ascii="Times New Roman" w:hAnsi="Times New Roman" w:cs="Times New Roman"/>
          <w:sz w:val="22"/>
          <w:szCs w:val="22"/>
          <w:lang w:val="en-GB"/>
        </w:rPr>
        <w:t>15</w:t>
      </w:r>
      <w:r w:rsidR="00BF51A3" w:rsidRPr="00D16B4B">
        <w:rPr>
          <w:rFonts w:ascii="Times New Roman" w:hAnsi="Times New Roman" w:cs="Times New Roman"/>
          <w:sz w:val="22"/>
          <w:szCs w:val="22"/>
          <w:lang w:val="en-GB"/>
        </w:rPr>
        <w:t xml:space="preserve"> million, respectively, are expected to be recognized as revenue when the products are delivered after </w:t>
      </w:r>
      <w:r w:rsidR="00740C98" w:rsidRPr="00D16B4B">
        <w:rPr>
          <w:rFonts w:ascii="Times New Roman" w:hAnsi="Times New Roman" w:cs="Times New Roman"/>
          <w:sz w:val="22"/>
          <w:szCs w:val="22"/>
        </w:rPr>
        <w:t>12</w:t>
      </w:r>
      <w:r w:rsidR="00BF51A3" w:rsidRPr="00D16B4B">
        <w:rPr>
          <w:rFonts w:ascii="Times New Roman" w:hAnsi="Times New Roman" w:cs="Times New Roman"/>
          <w:sz w:val="22"/>
          <w:szCs w:val="22"/>
          <w:lang w:val="en-GB"/>
        </w:rPr>
        <w:t xml:space="preserve"> months from the reporting date</w:t>
      </w:r>
      <w:r w:rsidR="00BF51A3" w:rsidRPr="00D16B4B">
        <w:rPr>
          <w:rFonts w:ascii="Times New Roman" w:hAnsi="Times New Roman" w:cs="Times New Roman"/>
          <w:sz w:val="22"/>
          <w:szCs w:val="22"/>
        </w:rPr>
        <w:t xml:space="preserve"> </w:t>
      </w:r>
      <w:r w:rsidR="00BF51A3" w:rsidRPr="00D16B4B">
        <w:rPr>
          <w:rFonts w:ascii="Times New Roman" w:hAnsi="Times New Roman" w:cs="Times New Roman"/>
          <w:i/>
          <w:iCs/>
          <w:sz w:val="22"/>
          <w:szCs w:val="22"/>
        </w:rPr>
        <w:t>(</w:t>
      </w:r>
      <w:r w:rsidR="00740C98" w:rsidRPr="00D16B4B">
        <w:rPr>
          <w:rFonts w:ascii="Times New Roman" w:hAnsi="Times New Roman" w:cstheme="minorBidi"/>
          <w:i/>
          <w:iCs/>
          <w:sz w:val="22"/>
          <w:szCs w:val="22"/>
        </w:rPr>
        <w:t>202</w:t>
      </w:r>
      <w:r w:rsidR="000342AD">
        <w:rPr>
          <w:rFonts w:ascii="Times New Roman" w:hAnsi="Times New Roman" w:cstheme="minorBidi"/>
          <w:i/>
          <w:iCs/>
          <w:sz w:val="22"/>
          <w:szCs w:val="22"/>
        </w:rPr>
        <w:t>4</w:t>
      </w:r>
      <w:r w:rsidR="00B90D5D" w:rsidRPr="00D16B4B">
        <w:rPr>
          <w:rFonts w:ascii="Times New Roman" w:hAnsi="Times New Roman" w:cstheme="minorBidi"/>
          <w:i/>
          <w:iCs/>
          <w:sz w:val="22"/>
          <w:szCs w:val="22"/>
        </w:rPr>
        <w:t xml:space="preserve">:  Baht </w:t>
      </w:r>
      <w:r w:rsidR="000342AD">
        <w:rPr>
          <w:rFonts w:ascii="Times New Roman" w:hAnsi="Times New Roman" w:cstheme="minorBidi"/>
          <w:i/>
          <w:iCs/>
          <w:sz w:val="22"/>
          <w:szCs w:val="22"/>
        </w:rPr>
        <w:t>29</w:t>
      </w:r>
      <w:r w:rsidR="00B90D5D" w:rsidRPr="00D16B4B">
        <w:rPr>
          <w:rFonts w:ascii="Times New Roman" w:hAnsi="Times New Roman" w:cstheme="minorBidi"/>
          <w:i/>
          <w:iCs/>
          <w:sz w:val="22"/>
          <w:szCs w:val="22"/>
        </w:rPr>
        <w:t xml:space="preserve"> million and Baht </w:t>
      </w:r>
      <w:r w:rsidR="000342AD">
        <w:rPr>
          <w:rFonts w:ascii="Times New Roman" w:hAnsi="Times New Roman" w:cstheme="minorBidi"/>
          <w:i/>
          <w:iCs/>
          <w:sz w:val="22"/>
          <w:szCs w:val="22"/>
        </w:rPr>
        <w:t>23</w:t>
      </w:r>
      <w:r w:rsidR="00B90D5D" w:rsidRPr="00D16B4B">
        <w:rPr>
          <w:rFonts w:ascii="Times New Roman" w:hAnsi="Times New Roman" w:cstheme="minorBidi"/>
          <w:i/>
          <w:iCs/>
          <w:sz w:val="22"/>
          <w:szCs w:val="22"/>
        </w:rPr>
        <w:t xml:space="preserve"> million</w:t>
      </w:r>
      <w:r w:rsidR="004C79D4" w:rsidRPr="00D16B4B">
        <w:rPr>
          <w:rFonts w:ascii="Times New Roman" w:hAnsi="Times New Roman" w:cs="Times New Roman"/>
          <w:i/>
          <w:iCs/>
          <w:sz w:val="22"/>
          <w:szCs w:val="22"/>
        </w:rPr>
        <w:t>, respectively).</w:t>
      </w:r>
    </w:p>
    <w:p w14:paraId="7BED0251" w14:textId="4E7ECB7F" w:rsidR="00304206" w:rsidRPr="00D16B4B" w:rsidRDefault="00304206" w:rsidP="004D3EC0">
      <w:pPr>
        <w:pStyle w:val="BodyText"/>
        <w:spacing w:after="0"/>
        <w:ind w:left="540"/>
        <w:jc w:val="thaiDistribute"/>
        <w:rPr>
          <w:rFonts w:ascii="Times New Roman" w:hAnsi="Times New Roman" w:cstheme="minorBidi"/>
          <w:sz w:val="22"/>
          <w:szCs w:val="22"/>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990"/>
        <w:gridCol w:w="180"/>
        <w:gridCol w:w="990"/>
      </w:tblGrid>
      <w:tr w:rsidR="00743A1B" w:rsidRPr="00D16B4B" w14:paraId="1852BA2F" w14:textId="77777777" w:rsidTr="00B90D5D">
        <w:trPr>
          <w:cantSplit/>
          <w:trHeight w:val="587"/>
          <w:tblHeader/>
        </w:trPr>
        <w:tc>
          <w:tcPr>
            <w:tcW w:w="4410" w:type="dxa"/>
          </w:tcPr>
          <w:p w14:paraId="0CED1AFE" w14:textId="2812166B" w:rsidR="00743A1B" w:rsidRPr="00D16B4B" w:rsidRDefault="00743A1B" w:rsidP="004F5537">
            <w:pPr>
              <w:pStyle w:val="acctfourfigures"/>
              <w:spacing w:line="240" w:lineRule="atLeast"/>
              <w:ind w:hanging="84"/>
              <w:rPr>
                <w:rFonts w:cs="Times New Roman"/>
                <w:b/>
                <w:bCs/>
                <w:i/>
                <w:iCs/>
                <w:szCs w:val="22"/>
              </w:rPr>
            </w:pPr>
            <w:r w:rsidRPr="00D16B4B">
              <w:rPr>
                <w:rFonts w:cs="Times New Roman"/>
                <w:b/>
                <w:bCs/>
                <w:i/>
                <w:iCs/>
                <w:szCs w:val="22"/>
              </w:rPr>
              <w:t>Contract Liabilities</w:t>
            </w:r>
          </w:p>
        </w:tc>
        <w:tc>
          <w:tcPr>
            <w:tcW w:w="2339" w:type="dxa"/>
            <w:gridSpan w:val="3"/>
          </w:tcPr>
          <w:p w14:paraId="1EE7ACEA" w14:textId="046A7666" w:rsidR="00743A1B" w:rsidRPr="00D16B4B" w:rsidRDefault="00743A1B" w:rsidP="00B90D5D">
            <w:pPr>
              <w:pStyle w:val="acctmergecolhdg"/>
              <w:spacing w:line="240" w:lineRule="atLeast"/>
              <w:rPr>
                <w:rFonts w:cs="Times New Roman"/>
                <w:szCs w:val="28"/>
                <w:lang w:bidi="th-TH"/>
              </w:rPr>
            </w:pPr>
            <w:r w:rsidRPr="00D16B4B">
              <w:rPr>
                <w:rFonts w:cs="Times New Roman"/>
                <w:szCs w:val="28"/>
                <w:lang w:bidi="th-TH"/>
              </w:rPr>
              <w:t>Consolidated financial statements</w:t>
            </w:r>
          </w:p>
        </w:tc>
        <w:tc>
          <w:tcPr>
            <w:tcW w:w="181" w:type="dxa"/>
          </w:tcPr>
          <w:p w14:paraId="38E150F8" w14:textId="77777777" w:rsidR="00743A1B" w:rsidRPr="00D16B4B" w:rsidRDefault="00743A1B" w:rsidP="007143C1">
            <w:pPr>
              <w:pStyle w:val="acctmergecolhdg"/>
              <w:spacing w:line="240" w:lineRule="atLeast"/>
              <w:rPr>
                <w:rFonts w:cs="Times New Roman"/>
                <w:b w:val="0"/>
                <w:bCs/>
                <w:szCs w:val="22"/>
              </w:rPr>
            </w:pPr>
          </w:p>
        </w:tc>
        <w:tc>
          <w:tcPr>
            <w:tcW w:w="2160" w:type="dxa"/>
            <w:gridSpan w:val="3"/>
          </w:tcPr>
          <w:p w14:paraId="36EC0A45" w14:textId="35CEC76C" w:rsidR="00743A1B" w:rsidRPr="00D16B4B" w:rsidRDefault="00743A1B" w:rsidP="007143C1">
            <w:pPr>
              <w:pStyle w:val="acctmergecolhdg"/>
              <w:spacing w:line="240" w:lineRule="atLeast"/>
              <w:rPr>
                <w:rFonts w:cs="Times New Roman"/>
                <w:b w:val="0"/>
                <w:bCs/>
                <w:szCs w:val="22"/>
              </w:rPr>
            </w:pPr>
            <w:r w:rsidRPr="00D16B4B">
              <w:rPr>
                <w:rFonts w:cs="Times New Roman"/>
                <w:szCs w:val="28"/>
                <w:lang w:bidi="th-TH"/>
              </w:rPr>
              <w:t>Separate</w:t>
            </w:r>
            <w:r w:rsidRPr="00D16B4B">
              <w:rPr>
                <w:rFonts w:cs="Times New Roman"/>
                <w:szCs w:val="22"/>
              </w:rPr>
              <w:t xml:space="preserve"> financial statement</w:t>
            </w:r>
            <w:r w:rsidR="00EB620E" w:rsidRPr="00D16B4B">
              <w:rPr>
                <w:rFonts w:cs="Times New Roman"/>
                <w:szCs w:val="22"/>
              </w:rPr>
              <w:t>s</w:t>
            </w:r>
          </w:p>
        </w:tc>
      </w:tr>
      <w:tr w:rsidR="003C194B" w:rsidRPr="00D16B4B" w14:paraId="6F0C5270" w14:textId="77777777" w:rsidTr="004C79D4">
        <w:trPr>
          <w:cantSplit/>
          <w:tblHeader/>
        </w:trPr>
        <w:tc>
          <w:tcPr>
            <w:tcW w:w="4410" w:type="dxa"/>
          </w:tcPr>
          <w:p w14:paraId="38BD4AA2" w14:textId="77777777" w:rsidR="003C194B" w:rsidRPr="00D16B4B" w:rsidRDefault="003C194B" w:rsidP="003C194B">
            <w:pPr>
              <w:pStyle w:val="acctfourfigures"/>
              <w:spacing w:line="240" w:lineRule="atLeast"/>
              <w:rPr>
                <w:rFonts w:cs="Times New Roman"/>
                <w:b/>
                <w:bCs/>
                <w:i/>
                <w:iCs/>
                <w:szCs w:val="22"/>
              </w:rPr>
            </w:pPr>
          </w:p>
        </w:tc>
        <w:tc>
          <w:tcPr>
            <w:tcW w:w="1080" w:type="dxa"/>
          </w:tcPr>
          <w:p w14:paraId="50E4ED1C" w14:textId="5F93BFD4" w:rsidR="003C194B" w:rsidRPr="00D16B4B" w:rsidRDefault="00740C98" w:rsidP="003C194B">
            <w:pPr>
              <w:pStyle w:val="acctmergecolhdg"/>
              <w:spacing w:line="240" w:lineRule="atLeast"/>
              <w:rPr>
                <w:rFonts w:cs="Times New Roman"/>
                <w:b w:val="0"/>
                <w:bCs/>
                <w:szCs w:val="22"/>
              </w:rPr>
            </w:pPr>
            <w:r w:rsidRPr="00D16B4B">
              <w:rPr>
                <w:rFonts w:cs="Times New Roman"/>
                <w:b w:val="0"/>
                <w:bCs/>
                <w:szCs w:val="22"/>
                <w:lang w:val="en-US"/>
              </w:rPr>
              <w:t>202</w:t>
            </w:r>
            <w:r w:rsidR="00ED6C10">
              <w:rPr>
                <w:rFonts w:cs="Times New Roman"/>
                <w:b w:val="0"/>
                <w:bCs/>
                <w:szCs w:val="22"/>
                <w:lang w:val="en-US"/>
              </w:rPr>
              <w:t>5</w:t>
            </w:r>
          </w:p>
        </w:tc>
        <w:tc>
          <w:tcPr>
            <w:tcW w:w="180" w:type="dxa"/>
          </w:tcPr>
          <w:p w14:paraId="79693737" w14:textId="77777777" w:rsidR="003C194B" w:rsidRPr="00D16B4B" w:rsidRDefault="003C194B" w:rsidP="003C194B">
            <w:pPr>
              <w:pStyle w:val="acctmergecolhdg"/>
              <w:spacing w:line="240" w:lineRule="atLeast"/>
              <w:rPr>
                <w:rFonts w:cs="Times New Roman"/>
                <w:b w:val="0"/>
                <w:bCs/>
                <w:szCs w:val="22"/>
              </w:rPr>
            </w:pPr>
          </w:p>
        </w:tc>
        <w:tc>
          <w:tcPr>
            <w:tcW w:w="1079" w:type="dxa"/>
          </w:tcPr>
          <w:p w14:paraId="54783656" w14:textId="3C0E66E2" w:rsidR="003C194B" w:rsidRPr="00D16B4B" w:rsidRDefault="00740C98" w:rsidP="003C194B">
            <w:pPr>
              <w:pStyle w:val="acctmergecolhdg"/>
              <w:spacing w:line="240" w:lineRule="atLeast"/>
              <w:rPr>
                <w:rFonts w:cs="Times New Roman"/>
                <w:b w:val="0"/>
                <w:bCs/>
                <w:szCs w:val="22"/>
              </w:rPr>
            </w:pPr>
            <w:r w:rsidRPr="00D16B4B">
              <w:rPr>
                <w:rFonts w:cs="Times New Roman"/>
                <w:b w:val="0"/>
                <w:bCs/>
                <w:szCs w:val="22"/>
                <w:lang w:val="en-US"/>
              </w:rPr>
              <w:t>202</w:t>
            </w:r>
            <w:r w:rsidR="00ED6C10">
              <w:rPr>
                <w:rFonts w:cs="Times New Roman"/>
                <w:b w:val="0"/>
                <w:bCs/>
                <w:szCs w:val="22"/>
                <w:lang w:val="en-US"/>
              </w:rPr>
              <w:t>4</w:t>
            </w:r>
          </w:p>
        </w:tc>
        <w:tc>
          <w:tcPr>
            <w:tcW w:w="181" w:type="dxa"/>
          </w:tcPr>
          <w:p w14:paraId="22C956BD" w14:textId="77777777" w:rsidR="003C194B" w:rsidRPr="00D16B4B" w:rsidRDefault="003C194B" w:rsidP="003C194B">
            <w:pPr>
              <w:pStyle w:val="acctmergecolhdg"/>
              <w:spacing w:line="240" w:lineRule="atLeast"/>
              <w:rPr>
                <w:rFonts w:cs="Times New Roman"/>
                <w:b w:val="0"/>
                <w:bCs/>
                <w:szCs w:val="22"/>
              </w:rPr>
            </w:pPr>
          </w:p>
        </w:tc>
        <w:tc>
          <w:tcPr>
            <w:tcW w:w="990" w:type="dxa"/>
          </w:tcPr>
          <w:p w14:paraId="21114DCE" w14:textId="4C8DC49F" w:rsidR="003C194B" w:rsidRPr="00D16B4B" w:rsidRDefault="00740C98" w:rsidP="003C194B">
            <w:pPr>
              <w:pStyle w:val="acctmergecolhdg"/>
              <w:spacing w:line="240" w:lineRule="atLeast"/>
              <w:rPr>
                <w:rFonts w:cs="Times New Roman"/>
                <w:b w:val="0"/>
                <w:bCs/>
                <w:szCs w:val="22"/>
              </w:rPr>
            </w:pPr>
            <w:r w:rsidRPr="00D16B4B">
              <w:rPr>
                <w:rFonts w:cs="Times New Roman"/>
                <w:b w:val="0"/>
                <w:bCs/>
                <w:szCs w:val="22"/>
                <w:lang w:val="en-US"/>
              </w:rPr>
              <w:t>202</w:t>
            </w:r>
            <w:r w:rsidR="00ED6C10">
              <w:rPr>
                <w:rFonts w:cs="Times New Roman"/>
                <w:b w:val="0"/>
                <w:bCs/>
                <w:szCs w:val="22"/>
                <w:lang w:val="en-US"/>
              </w:rPr>
              <w:t>5</w:t>
            </w:r>
          </w:p>
        </w:tc>
        <w:tc>
          <w:tcPr>
            <w:tcW w:w="180" w:type="dxa"/>
          </w:tcPr>
          <w:p w14:paraId="2FE293B4" w14:textId="77777777" w:rsidR="003C194B" w:rsidRPr="00D16B4B" w:rsidRDefault="003C194B" w:rsidP="003C194B">
            <w:pPr>
              <w:pStyle w:val="acctmergecolhdg"/>
              <w:spacing w:line="240" w:lineRule="atLeast"/>
              <w:rPr>
                <w:rFonts w:cs="Times New Roman"/>
                <w:b w:val="0"/>
                <w:bCs/>
                <w:szCs w:val="22"/>
              </w:rPr>
            </w:pPr>
          </w:p>
        </w:tc>
        <w:tc>
          <w:tcPr>
            <w:tcW w:w="990" w:type="dxa"/>
          </w:tcPr>
          <w:p w14:paraId="22493F41" w14:textId="662024A7" w:rsidR="003C194B" w:rsidRPr="00D16B4B" w:rsidRDefault="00740C98" w:rsidP="003C194B">
            <w:pPr>
              <w:pStyle w:val="acctmergecolhdg"/>
              <w:spacing w:line="240" w:lineRule="atLeast"/>
              <w:rPr>
                <w:rFonts w:cs="Times New Roman"/>
                <w:b w:val="0"/>
                <w:bCs/>
                <w:szCs w:val="22"/>
              </w:rPr>
            </w:pPr>
            <w:r w:rsidRPr="00D16B4B">
              <w:rPr>
                <w:rFonts w:cs="Times New Roman"/>
                <w:b w:val="0"/>
                <w:bCs/>
                <w:szCs w:val="22"/>
                <w:lang w:val="en-US"/>
              </w:rPr>
              <w:t>202</w:t>
            </w:r>
            <w:r w:rsidR="00ED6C10">
              <w:rPr>
                <w:rFonts w:cs="Times New Roman"/>
                <w:b w:val="0"/>
                <w:bCs/>
                <w:szCs w:val="22"/>
                <w:lang w:val="en-US"/>
              </w:rPr>
              <w:t>4</w:t>
            </w:r>
          </w:p>
        </w:tc>
      </w:tr>
      <w:tr w:rsidR="00743A1B" w:rsidRPr="00D16B4B" w14:paraId="3D82F397" w14:textId="77777777" w:rsidTr="00B90D5D">
        <w:trPr>
          <w:cantSplit/>
        </w:trPr>
        <w:tc>
          <w:tcPr>
            <w:tcW w:w="4410" w:type="dxa"/>
          </w:tcPr>
          <w:p w14:paraId="46C38ADF" w14:textId="77777777" w:rsidR="00743A1B" w:rsidRPr="00D16B4B" w:rsidRDefault="00743A1B" w:rsidP="007143C1">
            <w:pPr>
              <w:rPr>
                <w:rFonts w:ascii="Times New Roman" w:hAnsi="Times New Roman" w:cs="Times New Roman"/>
                <w:sz w:val="22"/>
                <w:szCs w:val="22"/>
              </w:rPr>
            </w:pPr>
          </w:p>
        </w:tc>
        <w:tc>
          <w:tcPr>
            <w:tcW w:w="4680" w:type="dxa"/>
            <w:gridSpan w:val="7"/>
            <w:vAlign w:val="bottom"/>
          </w:tcPr>
          <w:p w14:paraId="56B37456" w14:textId="77777777" w:rsidR="00743A1B" w:rsidRPr="00D16B4B" w:rsidRDefault="00743A1B" w:rsidP="007143C1">
            <w:pPr>
              <w:pStyle w:val="acctfourfigures"/>
              <w:tabs>
                <w:tab w:val="clear" w:pos="765"/>
                <w:tab w:val="decimal" w:pos="731"/>
              </w:tabs>
              <w:spacing w:line="240" w:lineRule="atLeast"/>
              <w:ind w:right="11"/>
              <w:jc w:val="center"/>
              <w:rPr>
                <w:rFonts w:cs="Times New Roman"/>
                <w:i/>
                <w:iCs/>
                <w:szCs w:val="22"/>
              </w:rPr>
            </w:pPr>
            <w:r w:rsidRPr="00D16B4B">
              <w:rPr>
                <w:rFonts w:cs="Times New Roman"/>
                <w:i/>
                <w:iCs/>
                <w:szCs w:val="22"/>
              </w:rPr>
              <w:t>(in million Baht)</w:t>
            </w:r>
          </w:p>
        </w:tc>
      </w:tr>
      <w:tr w:rsidR="00743A1B" w:rsidRPr="00D16B4B" w14:paraId="6EA11D01" w14:textId="77777777" w:rsidTr="004C79D4">
        <w:trPr>
          <w:cantSplit/>
        </w:trPr>
        <w:tc>
          <w:tcPr>
            <w:tcW w:w="4410" w:type="dxa"/>
          </w:tcPr>
          <w:p w14:paraId="3DE4C609" w14:textId="2FE28DB9" w:rsidR="00743A1B" w:rsidRPr="00D16B4B" w:rsidRDefault="000D5D8B" w:rsidP="004F5537">
            <w:pPr>
              <w:pStyle w:val="acctmergecolhdg"/>
              <w:spacing w:line="240" w:lineRule="atLeast"/>
              <w:ind w:hanging="84"/>
              <w:jc w:val="left"/>
              <w:rPr>
                <w:rFonts w:cstheme="minorBidi"/>
                <w:b w:val="0"/>
                <w:bCs/>
                <w:szCs w:val="28"/>
                <w:cs/>
                <w:lang w:bidi="th-TH"/>
              </w:rPr>
            </w:pPr>
            <w:r w:rsidRPr="00D16B4B">
              <w:rPr>
                <w:b w:val="0"/>
                <w:bCs/>
                <w:szCs w:val="22"/>
                <w:lang w:val="en-US" w:bidi="th-TH"/>
              </w:rPr>
              <w:t>A</w:t>
            </w:r>
            <w:r w:rsidR="00B90D5D" w:rsidRPr="00D16B4B">
              <w:rPr>
                <w:b w:val="0"/>
                <w:bCs/>
                <w:szCs w:val="22"/>
                <w:lang w:val="en-US" w:bidi="th-TH"/>
              </w:rPr>
              <w:t>dvance consideration received from customers</w:t>
            </w:r>
          </w:p>
        </w:tc>
        <w:tc>
          <w:tcPr>
            <w:tcW w:w="1080" w:type="dxa"/>
            <w:tcBorders>
              <w:bottom w:val="double" w:sz="4" w:space="0" w:color="auto"/>
            </w:tcBorders>
            <w:vAlign w:val="bottom"/>
          </w:tcPr>
          <w:p w14:paraId="0C8E1234" w14:textId="69109381" w:rsidR="00743A1B" w:rsidRPr="00D16B4B" w:rsidRDefault="00A41645" w:rsidP="007143C1">
            <w:pPr>
              <w:pStyle w:val="acctfourfigures"/>
              <w:tabs>
                <w:tab w:val="clear" w:pos="765"/>
                <w:tab w:val="decimal" w:pos="820"/>
              </w:tabs>
              <w:spacing w:line="240" w:lineRule="atLeast"/>
              <w:ind w:left="-79" w:right="-79"/>
              <w:rPr>
                <w:rFonts w:cs="Times New Roman"/>
                <w:szCs w:val="22"/>
              </w:rPr>
            </w:pPr>
            <w:r>
              <w:rPr>
                <w:rFonts w:cs="Times New Roman"/>
                <w:szCs w:val="22"/>
                <w:lang w:val="en-US"/>
              </w:rPr>
              <w:t>670</w:t>
            </w:r>
          </w:p>
        </w:tc>
        <w:tc>
          <w:tcPr>
            <w:tcW w:w="180" w:type="dxa"/>
            <w:vAlign w:val="bottom"/>
          </w:tcPr>
          <w:p w14:paraId="415CFA94" w14:textId="77777777" w:rsidR="00743A1B" w:rsidRPr="00D16B4B" w:rsidRDefault="00743A1B" w:rsidP="007143C1">
            <w:pPr>
              <w:pStyle w:val="acctfourfigures"/>
              <w:tabs>
                <w:tab w:val="clear" w:pos="765"/>
                <w:tab w:val="decimal" w:pos="820"/>
              </w:tabs>
              <w:spacing w:line="240" w:lineRule="atLeast"/>
              <w:ind w:left="-79" w:right="-79"/>
              <w:rPr>
                <w:rFonts w:cs="Times New Roman"/>
                <w:szCs w:val="22"/>
              </w:rPr>
            </w:pPr>
          </w:p>
        </w:tc>
        <w:tc>
          <w:tcPr>
            <w:tcW w:w="1079" w:type="dxa"/>
            <w:tcBorders>
              <w:bottom w:val="double" w:sz="4" w:space="0" w:color="auto"/>
            </w:tcBorders>
            <w:vAlign w:val="bottom"/>
          </w:tcPr>
          <w:p w14:paraId="2705E79E" w14:textId="372FEF4A" w:rsidR="00743A1B" w:rsidRPr="00D16B4B" w:rsidRDefault="00ED6C10" w:rsidP="007143C1">
            <w:pPr>
              <w:pStyle w:val="acctfourfigures"/>
              <w:tabs>
                <w:tab w:val="clear" w:pos="765"/>
                <w:tab w:val="decimal" w:pos="820"/>
              </w:tabs>
              <w:spacing w:line="240" w:lineRule="atLeast"/>
              <w:ind w:left="-79" w:right="-79"/>
              <w:rPr>
                <w:rFonts w:cs="Times New Roman"/>
                <w:szCs w:val="22"/>
              </w:rPr>
            </w:pPr>
            <w:r>
              <w:rPr>
                <w:rFonts w:cs="Times New Roman"/>
                <w:szCs w:val="22"/>
                <w:lang w:val="en-US"/>
              </w:rPr>
              <w:t>531</w:t>
            </w:r>
          </w:p>
        </w:tc>
        <w:tc>
          <w:tcPr>
            <w:tcW w:w="181" w:type="dxa"/>
          </w:tcPr>
          <w:p w14:paraId="289368CC" w14:textId="77777777" w:rsidR="00743A1B" w:rsidRPr="00D16B4B" w:rsidRDefault="00743A1B" w:rsidP="007143C1">
            <w:pPr>
              <w:pStyle w:val="acctfourfigures"/>
              <w:tabs>
                <w:tab w:val="clear" w:pos="765"/>
                <w:tab w:val="decimal" w:pos="820"/>
              </w:tabs>
              <w:spacing w:line="240" w:lineRule="atLeast"/>
              <w:ind w:left="-79" w:right="-79"/>
              <w:rPr>
                <w:rFonts w:cs="Times New Roman"/>
                <w:szCs w:val="22"/>
              </w:rPr>
            </w:pPr>
          </w:p>
        </w:tc>
        <w:tc>
          <w:tcPr>
            <w:tcW w:w="990" w:type="dxa"/>
            <w:tcBorders>
              <w:bottom w:val="double" w:sz="4" w:space="0" w:color="auto"/>
            </w:tcBorders>
            <w:vAlign w:val="bottom"/>
          </w:tcPr>
          <w:p w14:paraId="3A283021" w14:textId="28449D61" w:rsidR="00743A1B" w:rsidRPr="00D16B4B" w:rsidRDefault="00AE5344" w:rsidP="007143C1">
            <w:pPr>
              <w:pStyle w:val="acctfourfigures"/>
              <w:tabs>
                <w:tab w:val="clear" w:pos="765"/>
                <w:tab w:val="decimal" w:pos="820"/>
              </w:tabs>
              <w:spacing w:line="240" w:lineRule="atLeast"/>
              <w:ind w:left="-79" w:right="-79"/>
              <w:rPr>
                <w:rFonts w:cs="Times New Roman"/>
                <w:szCs w:val="22"/>
              </w:rPr>
            </w:pPr>
            <w:r>
              <w:rPr>
                <w:rFonts w:cs="Times New Roman"/>
                <w:szCs w:val="22"/>
                <w:lang w:val="en-US"/>
              </w:rPr>
              <w:t>2</w:t>
            </w:r>
            <w:r w:rsidR="00A41645">
              <w:rPr>
                <w:rFonts w:cs="Times New Roman"/>
                <w:szCs w:val="22"/>
                <w:lang w:val="en-US"/>
              </w:rPr>
              <w:t>2</w:t>
            </w:r>
          </w:p>
        </w:tc>
        <w:tc>
          <w:tcPr>
            <w:tcW w:w="180" w:type="dxa"/>
          </w:tcPr>
          <w:p w14:paraId="32CB298C" w14:textId="77777777" w:rsidR="00743A1B" w:rsidRPr="00D16B4B" w:rsidRDefault="00743A1B" w:rsidP="007143C1">
            <w:pPr>
              <w:pStyle w:val="acctfourfigures"/>
              <w:tabs>
                <w:tab w:val="clear" w:pos="765"/>
                <w:tab w:val="decimal" w:pos="820"/>
              </w:tabs>
              <w:spacing w:line="240" w:lineRule="atLeast"/>
              <w:ind w:left="-79" w:right="-79"/>
              <w:rPr>
                <w:rFonts w:cs="Times New Roman"/>
                <w:szCs w:val="22"/>
              </w:rPr>
            </w:pPr>
          </w:p>
        </w:tc>
        <w:tc>
          <w:tcPr>
            <w:tcW w:w="990" w:type="dxa"/>
            <w:tcBorders>
              <w:bottom w:val="double" w:sz="4" w:space="0" w:color="auto"/>
            </w:tcBorders>
            <w:vAlign w:val="bottom"/>
          </w:tcPr>
          <w:p w14:paraId="3705A53E" w14:textId="53DD9009" w:rsidR="00743A1B" w:rsidRPr="00D16B4B" w:rsidRDefault="00ED6C10" w:rsidP="007143C1">
            <w:pPr>
              <w:pStyle w:val="acctfourfigures"/>
              <w:tabs>
                <w:tab w:val="clear" w:pos="765"/>
                <w:tab w:val="decimal" w:pos="820"/>
              </w:tabs>
              <w:spacing w:line="240" w:lineRule="atLeast"/>
              <w:ind w:left="-79" w:right="-79"/>
              <w:rPr>
                <w:rFonts w:cs="Times New Roman"/>
                <w:szCs w:val="22"/>
              </w:rPr>
            </w:pPr>
            <w:r>
              <w:rPr>
                <w:rFonts w:cs="Times New Roman"/>
                <w:szCs w:val="22"/>
                <w:lang w:val="en-US"/>
              </w:rPr>
              <w:t>21</w:t>
            </w:r>
          </w:p>
        </w:tc>
      </w:tr>
    </w:tbl>
    <w:p w14:paraId="36AD5057" w14:textId="77777777" w:rsidR="00743A1B" w:rsidRPr="00D16B4B" w:rsidRDefault="00743A1B" w:rsidP="009F021F">
      <w:pPr>
        <w:pStyle w:val="BodyText"/>
        <w:spacing w:after="0"/>
        <w:jc w:val="thaiDistribute"/>
        <w:rPr>
          <w:rFonts w:ascii="Times New Roman" w:hAnsi="Times New Roman" w:cs="Times New Roman"/>
          <w:sz w:val="22"/>
          <w:szCs w:val="22"/>
          <w:lang w:val="en-GB"/>
        </w:rPr>
      </w:pPr>
    </w:p>
    <w:p w14:paraId="276C7DED" w14:textId="7652EEAF" w:rsidR="00B34231" w:rsidRPr="00D16B4B" w:rsidRDefault="00B34231" w:rsidP="00B34231">
      <w:pPr>
        <w:pStyle w:val="BodyText"/>
        <w:spacing w:after="0"/>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rPr>
        <w:t xml:space="preserve">The contract liabilities primarily relate to the advance consideration received from customers. </w:t>
      </w:r>
      <w:r w:rsidRPr="00D16B4B">
        <w:rPr>
          <w:rFonts w:ascii="Times New Roman" w:hAnsi="Times New Roman" w:cs="Times New Roman"/>
          <w:sz w:val="22"/>
          <w:szCs w:val="22"/>
        </w:rPr>
        <w:br/>
        <w:t xml:space="preserve">The Group/Company </w:t>
      </w:r>
      <w:proofErr w:type="spellStart"/>
      <w:r w:rsidRPr="00D16B4B">
        <w:rPr>
          <w:rFonts w:ascii="Times New Roman" w:hAnsi="Times New Roman" w:cs="Times New Roman"/>
          <w:sz w:val="22"/>
          <w:szCs w:val="22"/>
        </w:rPr>
        <w:t>recognises</w:t>
      </w:r>
      <w:proofErr w:type="spellEnd"/>
      <w:r w:rsidRPr="00D16B4B">
        <w:rPr>
          <w:rFonts w:ascii="Times New Roman" w:hAnsi="Times New Roman" w:cs="Times New Roman"/>
          <w:sz w:val="22"/>
          <w:szCs w:val="22"/>
        </w:rPr>
        <w:t xml:space="preserve"> such contract liabilities as revenue when transferring control</w:t>
      </w:r>
      <w:r w:rsidRPr="00D16B4B">
        <w:rPr>
          <w:rFonts w:ascii="Times New Roman" w:hAnsi="Times New Roman" w:cs="Times New Roman" w:hint="cs"/>
          <w:sz w:val="22"/>
          <w:szCs w:val="22"/>
          <w:cs/>
        </w:rPr>
        <w:t xml:space="preserve"> </w:t>
      </w:r>
      <w:r w:rsidRPr="00D16B4B">
        <w:rPr>
          <w:rFonts w:ascii="Times New Roman" w:hAnsi="Times New Roman" w:cs="Times New Roman"/>
          <w:sz w:val="22"/>
          <w:szCs w:val="22"/>
        </w:rPr>
        <w:t xml:space="preserve">of the goods to the customers and consideration allocated to unsatisfied service-type warranty, for which revenue is </w:t>
      </w:r>
      <w:proofErr w:type="spellStart"/>
      <w:r w:rsidRPr="00D16B4B">
        <w:rPr>
          <w:rFonts w:ascii="Times New Roman" w:hAnsi="Times New Roman" w:cs="Times New Roman"/>
          <w:sz w:val="22"/>
          <w:szCs w:val="22"/>
        </w:rPr>
        <w:t>recognised</w:t>
      </w:r>
      <w:proofErr w:type="spellEnd"/>
      <w:r w:rsidRPr="00D16B4B">
        <w:rPr>
          <w:rFonts w:ascii="Times New Roman" w:hAnsi="Times New Roman" w:cs="Times New Roman"/>
          <w:sz w:val="22"/>
          <w:szCs w:val="22"/>
        </w:rPr>
        <w:t xml:space="preserve"> on a straight-line basis over the term of the service-type warranty.</w:t>
      </w:r>
    </w:p>
    <w:p w14:paraId="765B95A3" w14:textId="77777777" w:rsidR="00B34231" w:rsidRPr="00D16B4B" w:rsidRDefault="00B34231" w:rsidP="00852AED">
      <w:pPr>
        <w:pStyle w:val="BodyText"/>
        <w:spacing w:after="0"/>
        <w:ind w:left="540"/>
        <w:jc w:val="thaiDistribute"/>
        <w:rPr>
          <w:rFonts w:ascii="Times New Roman" w:hAnsi="Times New Roman" w:cs="Times New Roman"/>
          <w:sz w:val="22"/>
          <w:szCs w:val="22"/>
          <w:lang w:val="en-GB"/>
        </w:rPr>
      </w:pPr>
    </w:p>
    <w:p w14:paraId="01F6F4DE" w14:textId="1FAE2AD3" w:rsidR="007B0846" w:rsidRPr="00D16B4B" w:rsidRDefault="009F021F" w:rsidP="007B0846">
      <w:pPr>
        <w:pStyle w:val="BodyText"/>
        <w:spacing w:after="0"/>
        <w:ind w:left="540"/>
        <w:jc w:val="thaiDistribute"/>
        <w:rPr>
          <w:rFonts w:ascii="Times New Roman" w:hAnsi="Times New Roman" w:cs="Times New Roman"/>
          <w:i/>
          <w:iCs/>
          <w:sz w:val="22"/>
          <w:szCs w:val="22"/>
        </w:rPr>
      </w:pPr>
      <w:r w:rsidRPr="00D16B4B">
        <w:rPr>
          <w:rFonts w:ascii="Times New Roman" w:hAnsi="Times New Roman" w:cs="Times New Roman"/>
          <w:sz w:val="22"/>
          <w:szCs w:val="22"/>
        </w:rPr>
        <w:t xml:space="preserve">The Group’s and the Company’s contract liabilities </w:t>
      </w:r>
      <w:proofErr w:type="gramStart"/>
      <w:r w:rsidRPr="00D16B4B">
        <w:rPr>
          <w:rFonts w:ascii="Times New Roman" w:hAnsi="Times New Roman" w:cs="Times New Roman"/>
          <w:sz w:val="22"/>
          <w:szCs w:val="22"/>
        </w:rPr>
        <w:t>at</w:t>
      </w:r>
      <w:proofErr w:type="gramEnd"/>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w:t>
      </w:r>
      <w:r w:rsidR="009003EE">
        <w:rPr>
          <w:rFonts w:ascii="Times New Roman" w:hAnsi="Times New Roman" w:cs="Times New Roman"/>
          <w:sz w:val="22"/>
          <w:szCs w:val="22"/>
        </w:rPr>
        <w:t>5</w:t>
      </w:r>
      <w:r w:rsidRPr="00D16B4B">
        <w:rPr>
          <w:rFonts w:ascii="Times New Roman" w:hAnsi="Times New Roman" w:cs="Times New Roman"/>
          <w:sz w:val="22"/>
          <w:szCs w:val="22"/>
        </w:rPr>
        <w:t xml:space="preserve"> amounted </w:t>
      </w:r>
      <w:proofErr w:type="gramStart"/>
      <w:r w:rsidRPr="00D16B4B">
        <w:rPr>
          <w:rFonts w:ascii="Times New Roman" w:hAnsi="Times New Roman" w:cs="Times New Roman"/>
          <w:sz w:val="22"/>
          <w:szCs w:val="22"/>
        </w:rPr>
        <w:t>of</w:t>
      </w:r>
      <w:proofErr w:type="gramEnd"/>
      <w:r w:rsidRPr="00D16B4B">
        <w:rPr>
          <w:rFonts w:ascii="Times New Roman" w:hAnsi="Times New Roman" w:cs="Times New Roman"/>
          <w:sz w:val="22"/>
          <w:szCs w:val="22"/>
        </w:rPr>
        <w:t xml:space="preserve"> Baht </w:t>
      </w:r>
      <w:r w:rsidR="00740C98" w:rsidRPr="00D16B4B">
        <w:rPr>
          <w:rFonts w:ascii="Times New Roman" w:hAnsi="Times New Roman" w:cs="Times New Roman"/>
          <w:sz w:val="22"/>
          <w:szCs w:val="22"/>
        </w:rPr>
        <w:t>3</w:t>
      </w:r>
      <w:r w:rsidR="00A41645">
        <w:rPr>
          <w:rFonts w:ascii="Times New Roman" w:hAnsi="Times New Roman" w:cs="Times New Roman"/>
          <w:sz w:val="22"/>
          <w:szCs w:val="22"/>
        </w:rPr>
        <w:t>16</w:t>
      </w:r>
      <w:r w:rsidRPr="00D16B4B">
        <w:rPr>
          <w:rFonts w:ascii="Times New Roman" w:hAnsi="Times New Roman" w:cs="Times New Roman"/>
          <w:sz w:val="22"/>
          <w:szCs w:val="22"/>
        </w:rPr>
        <w:t xml:space="preserve"> million and Baht </w:t>
      </w:r>
      <w:r w:rsidR="00A41645">
        <w:rPr>
          <w:rFonts w:ascii="Times New Roman" w:hAnsi="Times New Roman" w:cs="Times New Roman"/>
          <w:sz w:val="22"/>
          <w:szCs w:val="22"/>
        </w:rPr>
        <w:t>13</w:t>
      </w:r>
      <w:r w:rsidRPr="00D16B4B">
        <w:rPr>
          <w:rFonts w:ascii="Times New Roman" w:hAnsi="Times New Roman" w:cs="Times New Roman"/>
          <w:sz w:val="22"/>
          <w:szCs w:val="22"/>
        </w:rPr>
        <w:t xml:space="preserve"> million, respectively, and have been recognized as revenue in </w:t>
      </w:r>
      <w:r w:rsidR="00740C98" w:rsidRPr="00D16B4B">
        <w:rPr>
          <w:rFonts w:ascii="Times New Roman" w:hAnsi="Times New Roman" w:cs="Times New Roman"/>
          <w:sz w:val="22"/>
          <w:szCs w:val="22"/>
        </w:rPr>
        <w:t>202</w:t>
      </w:r>
      <w:r w:rsidR="00A41645">
        <w:rPr>
          <w:rFonts w:ascii="Times New Roman" w:hAnsi="Times New Roman" w:cs="Times New Roman"/>
          <w:sz w:val="22"/>
          <w:szCs w:val="22"/>
        </w:rPr>
        <w:t>5</w:t>
      </w:r>
      <w:r w:rsidRPr="00D16B4B">
        <w:rPr>
          <w:rFonts w:ascii="Times New Roman" w:hAnsi="Times New Roman" w:cs="Times New Roman"/>
          <w:sz w:val="22"/>
          <w:szCs w:val="22"/>
        </w:rPr>
        <w:t xml:space="preserve"> </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w:t>
      </w:r>
      <w:r w:rsidR="009003EE">
        <w:rPr>
          <w:rFonts w:ascii="Times New Roman" w:hAnsi="Times New Roman" w:cs="Times New Roman"/>
          <w:i/>
          <w:iCs/>
          <w:sz w:val="22"/>
          <w:szCs w:val="22"/>
        </w:rPr>
        <w:t>4</w:t>
      </w:r>
      <w:r w:rsidRPr="00D16B4B">
        <w:rPr>
          <w:rFonts w:ascii="Times New Roman" w:hAnsi="Times New Roman" w:cs="Times New Roman"/>
          <w:i/>
          <w:iCs/>
          <w:sz w:val="22"/>
          <w:szCs w:val="22"/>
        </w:rPr>
        <w:t xml:space="preserve">: Baht </w:t>
      </w:r>
      <w:r w:rsidR="006479A0">
        <w:rPr>
          <w:rFonts w:ascii="Times New Roman" w:hAnsi="Times New Roman" w:cs="Times New Roman"/>
          <w:i/>
          <w:iCs/>
          <w:sz w:val="22"/>
          <w:szCs w:val="22"/>
        </w:rPr>
        <w:t>3</w:t>
      </w:r>
      <w:r w:rsidR="009003EE">
        <w:rPr>
          <w:rFonts w:ascii="Times New Roman" w:hAnsi="Times New Roman" w:cs="Times New Roman"/>
          <w:i/>
          <w:iCs/>
          <w:sz w:val="22"/>
          <w:szCs w:val="22"/>
        </w:rPr>
        <w:t>52</w:t>
      </w:r>
      <w:r w:rsidRPr="00D16B4B">
        <w:rPr>
          <w:rFonts w:ascii="Times New Roman" w:hAnsi="Times New Roman" w:cs="Times New Roman"/>
          <w:i/>
          <w:iCs/>
          <w:sz w:val="22"/>
          <w:szCs w:val="22"/>
        </w:rPr>
        <w:t xml:space="preserve"> million and Baht </w:t>
      </w:r>
      <w:r w:rsidR="009003EE">
        <w:rPr>
          <w:rFonts w:ascii="Times New Roman" w:hAnsi="Times New Roman" w:cs="Times New Roman"/>
          <w:i/>
          <w:iCs/>
          <w:sz w:val="22"/>
          <w:szCs w:val="22"/>
        </w:rPr>
        <w:t>57</w:t>
      </w:r>
      <w:r w:rsidRPr="00D16B4B">
        <w:rPr>
          <w:rFonts w:ascii="Times New Roman" w:hAnsi="Times New Roman" w:cs="Times New Roman"/>
          <w:i/>
          <w:iCs/>
          <w:sz w:val="22"/>
          <w:szCs w:val="22"/>
        </w:rPr>
        <w:t xml:space="preserve"> million, respectively).</w:t>
      </w:r>
    </w:p>
    <w:p w14:paraId="00A47716" w14:textId="40792F27" w:rsidR="009F021F" w:rsidRPr="00D16B4B" w:rsidRDefault="009F021F" w:rsidP="0075415C">
      <w:pPr>
        <w:pStyle w:val="BodyText"/>
        <w:spacing w:after="0"/>
        <w:ind w:left="540"/>
        <w:jc w:val="thaiDistribute"/>
        <w:rPr>
          <w:rFonts w:ascii="Times New Roman" w:hAnsi="Times New Roman" w:cs="Times New Roman"/>
          <w:sz w:val="22"/>
          <w:szCs w:val="22"/>
        </w:rPr>
      </w:pPr>
    </w:p>
    <w:p w14:paraId="0412D2CD" w14:textId="6BC901C2" w:rsidR="009F021F" w:rsidRPr="00F22724" w:rsidRDefault="009F021F" w:rsidP="0075415C">
      <w:pPr>
        <w:pStyle w:val="BodyText"/>
        <w:numPr>
          <w:ilvl w:val="3"/>
          <w:numId w:val="25"/>
        </w:numPr>
        <w:tabs>
          <w:tab w:val="clear" w:pos="454"/>
          <w:tab w:val="left" w:pos="540"/>
          <w:tab w:val="left" w:pos="720"/>
        </w:tabs>
        <w:spacing w:after="0"/>
        <w:ind w:left="540"/>
        <w:jc w:val="thaiDistribute"/>
        <w:rPr>
          <w:rFonts w:ascii="Times New Roman" w:hAnsi="Times New Roman" w:cs="Times New Roman"/>
          <w:i/>
          <w:iCs/>
          <w:sz w:val="22"/>
          <w:szCs w:val="22"/>
          <w:lang w:val="en-GB"/>
        </w:rPr>
      </w:pPr>
      <w:r w:rsidRPr="00F22724">
        <w:rPr>
          <w:rFonts w:ascii="Times New Roman" w:hAnsi="Times New Roman" w:cs="Times New Roman"/>
          <w:i/>
          <w:iCs/>
          <w:sz w:val="22"/>
          <w:szCs w:val="22"/>
          <w:lang w:val="en-GB"/>
        </w:rPr>
        <w:t>Revenue expected to be recognised in the future related to performance obligations that are unsatisfied</w:t>
      </w:r>
    </w:p>
    <w:p w14:paraId="19556F9B" w14:textId="77777777" w:rsidR="009F021F" w:rsidRPr="00D16B4B" w:rsidRDefault="009F021F" w:rsidP="009F021F">
      <w:pPr>
        <w:pStyle w:val="BodyText"/>
        <w:tabs>
          <w:tab w:val="clear" w:pos="454"/>
          <w:tab w:val="left" w:pos="540"/>
          <w:tab w:val="left" w:pos="720"/>
        </w:tabs>
        <w:spacing w:after="0"/>
        <w:rPr>
          <w:rFonts w:ascii="Times New Roman" w:hAnsi="Times New Roman" w:cs="Times New Roman"/>
          <w:b/>
          <w:bCs/>
          <w:i/>
          <w:iCs/>
          <w:sz w:val="22"/>
          <w:szCs w:val="22"/>
          <w:lang w:val="en-GB"/>
        </w:rPr>
      </w:pPr>
    </w:p>
    <w:p w14:paraId="7A1CACD4" w14:textId="0194116B" w:rsidR="007B0846" w:rsidRPr="00D16B4B" w:rsidRDefault="007B0846" w:rsidP="007B0846">
      <w:pPr>
        <w:pStyle w:val="BodyText"/>
        <w:spacing w:after="0"/>
        <w:ind w:left="540"/>
        <w:jc w:val="thaiDistribute"/>
        <w:rPr>
          <w:rFonts w:ascii="Times New Roman" w:hAnsi="Times New Roman" w:cs="Times New Roman"/>
          <w:sz w:val="22"/>
          <w:szCs w:val="22"/>
          <w:lang w:val="en-GB"/>
        </w:rPr>
      </w:pPr>
      <w:r w:rsidRPr="00134102">
        <w:rPr>
          <w:rFonts w:ascii="Times New Roman" w:hAnsi="Times New Roman" w:cs="Times New Roman"/>
          <w:sz w:val="22"/>
          <w:szCs w:val="22"/>
          <w:lang w:val="en-GB"/>
        </w:rPr>
        <w:t xml:space="preserve">As at </w:t>
      </w:r>
      <w:r w:rsidR="00740C98" w:rsidRPr="00134102">
        <w:rPr>
          <w:rFonts w:ascii="Times New Roman" w:hAnsi="Times New Roman" w:cs="Times New Roman"/>
          <w:sz w:val="22"/>
          <w:szCs w:val="22"/>
        </w:rPr>
        <w:t>31</w:t>
      </w:r>
      <w:r w:rsidRPr="00134102">
        <w:rPr>
          <w:rFonts w:ascii="Times New Roman" w:hAnsi="Times New Roman" w:cs="Times New Roman"/>
          <w:sz w:val="22"/>
          <w:szCs w:val="22"/>
          <w:lang w:val="en-GB"/>
        </w:rPr>
        <w:t xml:space="preserve"> December </w:t>
      </w:r>
      <w:r w:rsidR="00740C98" w:rsidRPr="00134102">
        <w:rPr>
          <w:rFonts w:ascii="Times New Roman" w:hAnsi="Times New Roman" w:cs="Times New Roman"/>
          <w:sz w:val="22"/>
          <w:szCs w:val="22"/>
        </w:rPr>
        <w:t>202</w:t>
      </w:r>
      <w:r w:rsidR="00CC3B78">
        <w:rPr>
          <w:rFonts w:ascii="Times New Roman" w:hAnsi="Times New Roman" w:cs="Times New Roman"/>
          <w:sz w:val="22"/>
          <w:szCs w:val="22"/>
        </w:rPr>
        <w:t>5</w:t>
      </w:r>
      <w:r w:rsidRPr="00134102">
        <w:rPr>
          <w:rFonts w:ascii="Times New Roman" w:hAnsi="Times New Roman" w:cs="Times New Roman"/>
          <w:sz w:val="22"/>
          <w:szCs w:val="22"/>
          <w:lang w:val="en-GB"/>
        </w:rPr>
        <w:t xml:space="preserve">, the Group and the Company have revenue expected to be recognised in the future related to </w:t>
      </w:r>
      <w:r w:rsidR="00BD1249" w:rsidRPr="00134102">
        <w:rPr>
          <w:rFonts w:ascii="Times New Roman" w:hAnsi="Times New Roman" w:cs="Times New Roman"/>
          <w:sz w:val="22"/>
          <w:szCs w:val="22"/>
          <w:lang w:val="en-GB"/>
        </w:rPr>
        <w:t xml:space="preserve">project and service </w:t>
      </w:r>
      <w:r w:rsidRPr="00134102">
        <w:rPr>
          <w:rFonts w:ascii="Times New Roman" w:hAnsi="Times New Roman" w:cs="Times New Roman"/>
          <w:sz w:val="22"/>
          <w:szCs w:val="22"/>
          <w:lang w:val="en-GB"/>
        </w:rPr>
        <w:t xml:space="preserve">performance obligations that are unsatisfied amounting to Baht </w:t>
      </w:r>
      <w:r w:rsidR="00B639B1">
        <w:rPr>
          <w:rFonts w:ascii="Times New Roman" w:hAnsi="Times New Roman"/>
          <w:sz w:val="22"/>
          <w:szCs w:val="28"/>
          <w:lang w:val="en-GB"/>
        </w:rPr>
        <w:t>8</w:t>
      </w:r>
      <w:r w:rsidR="00156337" w:rsidRPr="0084514F">
        <w:rPr>
          <w:rFonts w:ascii="Times New Roman" w:hAnsi="Times New Roman" w:cs="Times New Roman"/>
          <w:sz w:val="22"/>
          <w:szCs w:val="22"/>
        </w:rPr>
        <w:t>,</w:t>
      </w:r>
      <w:r w:rsidR="00B639B1">
        <w:rPr>
          <w:rFonts w:ascii="Times New Roman" w:hAnsi="Times New Roman" w:cs="Times New Roman"/>
          <w:sz w:val="22"/>
          <w:szCs w:val="22"/>
        </w:rPr>
        <w:t>055</w:t>
      </w:r>
      <w:r w:rsidRPr="00134102">
        <w:rPr>
          <w:rFonts w:ascii="Times New Roman" w:hAnsi="Times New Roman" w:cs="Times New Roman"/>
          <w:sz w:val="22"/>
          <w:szCs w:val="22"/>
          <w:lang w:val="en-GB"/>
        </w:rPr>
        <w:t xml:space="preserve"> million and Baht </w:t>
      </w:r>
      <w:r w:rsidR="00740C98" w:rsidRPr="0084514F">
        <w:rPr>
          <w:rFonts w:ascii="Times New Roman" w:hAnsi="Times New Roman" w:cs="Times New Roman"/>
          <w:sz w:val="22"/>
          <w:szCs w:val="22"/>
        </w:rPr>
        <w:t>1</w:t>
      </w:r>
      <w:r w:rsidR="009B0981" w:rsidRPr="0084514F">
        <w:rPr>
          <w:rFonts w:ascii="Times New Roman" w:hAnsi="Times New Roman" w:cs="Times New Roman"/>
          <w:sz w:val="22"/>
          <w:szCs w:val="22"/>
          <w:lang w:val="en-GB"/>
        </w:rPr>
        <w:t>,</w:t>
      </w:r>
      <w:r w:rsidR="00A41645">
        <w:rPr>
          <w:rFonts w:ascii="Times New Roman" w:hAnsi="Times New Roman" w:cs="Times New Roman"/>
          <w:sz w:val="22"/>
          <w:szCs w:val="22"/>
        </w:rPr>
        <w:t>271</w:t>
      </w:r>
      <w:r w:rsidRPr="00134102">
        <w:rPr>
          <w:rFonts w:ascii="Times New Roman" w:hAnsi="Times New Roman" w:cs="Times New Roman"/>
          <w:sz w:val="22"/>
          <w:szCs w:val="22"/>
          <w:lang w:val="en-GB"/>
        </w:rPr>
        <w:t xml:space="preserve"> million, respectively</w:t>
      </w:r>
      <w:r w:rsidR="00004A5E">
        <w:rPr>
          <w:rFonts w:ascii="Times New Roman" w:hAnsi="Times New Roman" w:cs="Times New Roman"/>
          <w:sz w:val="22"/>
          <w:szCs w:val="22"/>
          <w:lang w:val="en-GB"/>
        </w:rPr>
        <w:t xml:space="preserve"> </w:t>
      </w:r>
      <w:r w:rsidR="00004A5E" w:rsidRPr="00D16B4B">
        <w:rPr>
          <w:rFonts w:ascii="Times New Roman" w:hAnsi="Times New Roman" w:cs="Times New Roman"/>
          <w:i/>
          <w:iCs/>
          <w:sz w:val="22"/>
          <w:szCs w:val="22"/>
        </w:rPr>
        <w:t>(202</w:t>
      </w:r>
      <w:r w:rsidR="00004A5E">
        <w:rPr>
          <w:rFonts w:ascii="Times New Roman" w:hAnsi="Times New Roman" w:cs="Times New Roman"/>
          <w:i/>
          <w:iCs/>
          <w:sz w:val="22"/>
          <w:szCs w:val="22"/>
        </w:rPr>
        <w:t>4</w:t>
      </w:r>
      <w:r w:rsidR="00004A5E" w:rsidRPr="00D16B4B">
        <w:rPr>
          <w:rFonts w:ascii="Times New Roman" w:hAnsi="Times New Roman" w:cs="Times New Roman"/>
          <w:i/>
          <w:iCs/>
          <w:sz w:val="22"/>
          <w:szCs w:val="22"/>
        </w:rPr>
        <w:t xml:space="preserve">: Baht </w:t>
      </w:r>
      <w:r w:rsidR="00004A5E">
        <w:rPr>
          <w:rFonts w:ascii="Times New Roman" w:hAnsi="Times New Roman" w:cs="Times New Roman"/>
          <w:i/>
          <w:iCs/>
          <w:sz w:val="22"/>
          <w:szCs w:val="22"/>
        </w:rPr>
        <w:t>5,707</w:t>
      </w:r>
      <w:r w:rsidR="00004A5E" w:rsidRPr="00D16B4B">
        <w:rPr>
          <w:rFonts w:ascii="Times New Roman" w:hAnsi="Times New Roman" w:cs="Times New Roman"/>
          <w:i/>
          <w:iCs/>
          <w:sz w:val="22"/>
          <w:szCs w:val="22"/>
        </w:rPr>
        <w:t xml:space="preserve"> million and Baht </w:t>
      </w:r>
      <w:r w:rsidR="00004A5E">
        <w:rPr>
          <w:rFonts w:ascii="Times New Roman" w:hAnsi="Times New Roman" w:cs="Times New Roman"/>
          <w:i/>
          <w:iCs/>
          <w:sz w:val="22"/>
          <w:szCs w:val="22"/>
        </w:rPr>
        <w:t>1,059</w:t>
      </w:r>
      <w:r w:rsidR="00004A5E" w:rsidRPr="00D16B4B">
        <w:rPr>
          <w:rFonts w:ascii="Times New Roman" w:hAnsi="Times New Roman" w:cs="Times New Roman"/>
          <w:i/>
          <w:iCs/>
          <w:sz w:val="22"/>
          <w:szCs w:val="22"/>
        </w:rPr>
        <w:t xml:space="preserve"> million, respectively)</w:t>
      </w:r>
      <w:r w:rsidRPr="00134102">
        <w:rPr>
          <w:rFonts w:ascii="Times New Roman" w:hAnsi="Times New Roman" w:cs="Times New Roman"/>
          <w:sz w:val="22"/>
          <w:szCs w:val="22"/>
          <w:lang w:val="en-GB"/>
        </w:rPr>
        <w:t xml:space="preserve">, which expected to be recognised in </w:t>
      </w:r>
      <w:r w:rsidR="00740C98" w:rsidRPr="00134102">
        <w:rPr>
          <w:rFonts w:ascii="Times New Roman" w:hAnsi="Times New Roman" w:cs="Times New Roman"/>
          <w:sz w:val="22"/>
          <w:szCs w:val="22"/>
        </w:rPr>
        <w:t>202</w:t>
      </w:r>
      <w:r w:rsidR="008619C1">
        <w:rPr>
          <w:rFonts w:ascii="Times New Roman" w:hAnsi="Times New Roman" w:cs="Times New Roman"/>
          <w:sz w:val="22"/>
          <w:szCs w:val="22"/>
        </w:rPr>
        <w:t>6</w:t>
      </w:r>
      <w:r w:rsidRPr="00134102">
        <w:rPr>
          <w:rFonts w:ascii="Times New Roman" w:hAnsi="Times New Roman" w:cs="Times New Roman"/>
          <w:sz w:val="22"/>
          <w:szCs w:val="22"/>
          <w:lang w:val="en-GB"/>
        </w:rPr>
        <w:t xml:space="preserve"> to </w:t>
      </w:r>
      <w:r w:rsidR="00740C98" w:rsidRPr="00134102">
        <w:rPr>
          <w:rFonts w:ascii="Times New Roman" w:hAnsi="Times New Roman" w:cs="Times New Roman"/>
          <w:sz w:val="22"/>
          <w:szCs w:val="22"/>
        </w:rPr>
        <w:t>20</w:t>
      </w:r>
      <w:r w:rsidR="00156337">
        <w:rPr>
          <w:rFonts w:ascii="Times New Roman" w:hAnsi="Times New Roman" w:cs="Times New Roman"/>
          <w:sz w:val="22"/>
          <w:szCs w:val="22"/>
        </w:rPr>
        <w:t>3</w:t>
      </w:r>
      <w:r w:rsidR="00B639B1">
        <w:rPr>
          <w:rFonts w:ascii="Times New Roman" w:hAnsi="Times New Roman" w:cs="Times New Roman"/>
          <w:sz w:val="22"/>
          <w:szCs w:val="22"/>
        </w:rPr>
        <w:t>1</w:t>
      </w:r>
      <w:r w:rsidR="00004A5E">
        <w:rPr>
          <w:rFonts w:ascii="Times New Roman" w:hAnsi="Times New Roman" w:cs="Times New Roman"/>
          <w:sz w:val="22"/>
          <w:szCs w:val="22"/>
        </w:rPr>
        <w:t xml:space="preserve"> </w:t>
      </w:r>
      <w:r w:rsidR="00004A5E" w:rsidRPr="00D16B4B">
        <w:rPr>
          <w:rFonts w:ascii="Times New Roman" w:hAnsi="Times New Roman" w:cs="Times New Roman"/>
          <w:i/>
          <w:iCs/>
          <w:sz w:val="22"/>
          <w:szCs w:val="22"/>
        </w:rPr>
        <w:t>(202</w:t>
      </w:r>
      <w:r w:rsidR="00004A5E">
        <w:rPr>
          <w:rFonts w:ascii="Times New Roman" w:hAnsi="Times New Roman" w:cs="Times New Roman"/>
          <w:i/>
          <w:iCs/>
          <w:sz w:val="22"/>
          <w:szCs w:val="22"/>
        </w:rPr>
        <w:t>4</w:t>
      </w:r>
      <w:r w:rsidR="00004A5E" w:rsidRPr="00D16B4B">
        <w:rPr>
          <w:rFonts w:ascii="Times New Roman" w:hAnsi="Times New Roman" w:cs="Times New Roman"/>
          <w:i/>
          <w:iCs/>
          <w:sz w:val="22"/>
          <w:szCs w:val="22"/>
        </w:rPr>
        <w:t xml:space="preserve">: </w:t>
      </w:r>
      <w:r w:rsidR="00004A5E">
        <w:rPr>
          <w:rFonts w:ascii="Times New Roman" w:hAnsi="Times New Roman" w:cs="Times New Roman"/>
          <w:i/>
          <w:iCs/>
          <w:sz w:val="22"/>
          <w:szCs w:val="22"/>
        </w:rPr>
        <w:t>2025 to 2030</w:t>
      </w:r>
      <w:r w:rsidR="00004A5E" w:rsidRPr="00D16B4B">
        <w:rPr>
          <w:rFonts w:ascii="Times New Roman" w:hAnsi="Times New Roman" w:cs="Times New Roman"/>
          <w:i/>
          <w:iCs/>
          <w:sz w:val="22"/>
          <w:szCs w:val="22"/>
        </w:rPr>
        <w:t>).</w:t>
      </w:r>
    </w:p>
    <w:p w14:paraId="2E88D5A3" w14:textId="4CB6C50E" w:rsidR="003E289C" w:rsidRPr="00D16B4B" w:rsidRDefault="003E289C" w:rsidP="00AB614C">
      <w:pPr>
        <w:pStyle w:val="BodyText"/>
        <w:spacing w:after="0"/>
        <w:jc w:val="thaiDistribute"/>
        <w:rPr>
          <w:rFonts w:ascii="Times New Roman" w:hAnsi="Times New Roman" w:cs="Times New Roman"/>
          <w:i/>
          <w:iCs/>
          <w:sz w:val="22"/>
          <w:szCs w:val="22"/>
          <w:lang w:val="en-GB"/>
        </w:rPr>
      </w:pPr>
    </w:p>
    <w:p w14:paraId="782D65C4" w14:textId="5DE5D3F2" w:rsidR="00A41645" w:rsidRDefault="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6016D55" w14:textId="703508EF"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Expenses by nature</w:t>
      </w:r>
    </w:p>
    <w:p w14:paraId="3FCC30FE"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0"/>
          <w:szCs w:val="10"/>
        </w:rPr>
      </w:pPr>
    </w:p>
    <w:tbl>
      <w:tblPr>
        <w:tblW w:w="9101" w:type="dxa"/>
        <w:tblInd w:w="477" w:type="dxa"/>
        <w:tblLayout w:type="fixed"/>
        <w:tblCellMar>
          <w:left w:w="79" w:type="dxa"/>
          <w:right w:w="79" w:type="dxa"/>
        </w:tblCellMar>
        <w:tblLook w:val="0000" w:firstRow="0" w:lastRow="0" w:firstColumn="0" w:lastColumn="0" w:noHBand="0" w:noVBand="0"/>
      </w:tblPr>
      <w:tblGrid>
        <w:gridCol w:w="3971"/>
        <w:gridCol w:w="630"/>
        <w:gridCol w:w="990"/>
        <w:gridCol w:w="180"/>
        <w:gridCol w:w="990"/>
        <w:gridCol w:w="180"/>
        <w:gridCol w:w="990"/>
        <w:gridCol w:w="180"/>
        <w:gridCol w:w="990"/>
      </w:tblGrid>
      <w:tr w:rsidR="00571B56" w:rsidRPr="00D16B4B" w14:paraId="52DB49B5" w14:textId="77777777" w:rsidTr="003254DF">
        <w:trPr>
          <w:cantSplit/>
          <w:trHeight w:val="299"/>
          <w:tblHeader/>
        </w:trPr>
        <w:tc>
          <w:tcPr>
            <w:tcW w:w="3971" w:type="dxa"/>
          </w:tcPr>
          <w:p w14:paraId="17805552"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3155E47C"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tcPr>
          <w:p w14:paraId="472B3DA4"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D16B4B">
              <w:rPr>
                <w:rFonts w:ascii="Times New Roman" w:hAnsi="Times New Roman" w:cs="Times New Roman"/>
                <w:b/>
                <w:sz w:val="22"/>
                <w:szCs w:val="20"/>
                <w:lang w:val="en-GB" w:bidi="ar-SA"/>
              </w:rPr>
              <w:t xml:space="preserve">Consolidated </w:t>
            </w:r>
          </w:p>
          <w:p w14:paraId="60E89930"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D16B4B">
              <w:rPr>
                <w:rFonts w:ascii="Times New Roman" w:hAnsi="Times New Roman" w:cs="Times New Roman"/>
                <w:b/>
                <w:sz w:val="22"/>
                <w:szCs w:val="20"/>
                <w:lang w:val="en-GB" w:bidi="ar-SA"/>
              </w:rPr>
              <w:t xml:space="preserve">financial statements </w:t>
            </w:r>
          </w:p>
        </w:tc>
        <w:tc>
          <w:tcPr>
            <w:tcW w:w="180" w:type="dxa"/>
          </w:tcPr>
          <w:p w14:paraId="5649B3C2"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tcPr>
          <w:p w14:paraId="6481F3D7"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D16B4B">
              <w:rPr>
                <w:rFonts w:ascii="Times New Roman" w:hAnsi="Times New Roman" w:cs="Times New Roman"/>
                <w:b/>
                <w:sz w:val="22"/>
                <w:szCs w:val="20"/>
                <w:lang w:val="en-GB" w:bidi="ar-SA"/>
              </w:rPr>
              <w:t xml:space="preserve">Separate </w:t>
            </w:r>
          </w:p>
          <w:p w14:paraId="68745B31"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D16B4B">
              <w:rPr>
                <w:rFonts w:ascii="Times New Roman" w:hAnsi="Times New Roman" w:cs="Times New Roman"/>
                <w:b/>
                <w:sz w:val="22"/>
                <w:szCs w:val="20"/>
                <w:lang w:val="en-GB" w:bidi="ar-SA"/>
              </w:rPr>
              <w:t xml:space="preserve">financial statements </w:t>
            </w:r>
          </w:p>
        </w:tc>
      </w:tr>
      <w:tr w:rsidR="00732536" w:rsidRPr="00D16B4B" w14:paraId="1B918BD9" w14:textId="77777777" w:rsidTr="003254DF">
        <w:trPr>
          <w:cantSplit/>
          <w:tblHeader/>
        </w:trPr>
        <w:tc>
          <w:tcPr>
            <w:tcW w:w="3971" w:type="dxa"/>
          </w:tcPr>
          <w:p w14:paraId="41A7759A"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50576E69" w14:textId="198611EB" w:rsidR="00732536" w:rsidRPr="00D16B4B" w:rsidRDefault="00732536" w:rsidP="00732536">
            <w:pPr>
              <w:pStyle w:val="acctmergecolhdg"/>
              <w:spacing w:line="240" w:lineRule="atLeast"/>
              <w:rPr>
                <w:rFonts w:cs="Times New Roman"/>
                <w:b w:val="0"/>
                <w:bCs/>
                <w:i/>
                <w:iCs/>
                <w:szCs w:val="22"/>
              </w:rPr>
            </w:pPr>
          </w:p>
        </w:tc>
        <w:tc>
          <w:tcPr>
            <w:tcW w:w="990" w:type="dxa"/>
          </w:tcPr>
          <w:p w14:paraId="45338757" w14:textId="35017796" w:rsidR="00732536" w:rsidRPr="00D16B4B" w:rsidRDefault="00740C98" w:rsidP="00732536">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5</w:t>
            </w:r>
          </w:p>
        </w:tc>
        <w:tc>
          <w:tcPr>
            <w:tcW w:w="180" w:type="dxa"/>
          </w:tcPr>
          <w:p w14:paraId="64DBDC3C" w14:textId="77777777" w:rsidR="00732536" w:rsidRPr="00D16B4B" w:rsidRDefault="00732536" w:rsidP="00732536">
            <w:pPr>
              <w:pStyle w:val="acctmergecolhdg"/>
              <w:spacing w:line="240" w:lineRule="atLeast"/>
              <w:rPr>
                <w:rFonts w:cs="Times New Roman"/>
                <w:b w:val="0"/>
                <w:bCs/>
                <w:szCs w:val="22"/>
              </w:rPr>
            </w:pPr>
          </w:p>
        </w:tc>
        <w:tc>
          <w:tcPr>
            <w:tcW w:w="990" w:type="dxa"/>
          </w:tcPr>
          <w:p w14:paraId="619CDC83" w14:textId="305A4DB5" w:rsidR="00732536" w:rsidRPr="00D16B4B" w:rsidRDefault="00740C98" w:rsidP="00732536">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4</w:t>
            </w:r>
          </w:p>
        </w:tc>
        <w:tc>
          <w:tcPr>
            <w:tcW w:w="180" w:type="dxa"/>
          </w:tcPr>
          <w:p w14:paraId="59C46AF3" w14:textId="77777777" w:rsidR="00732536" w:rsidRPr="00D16B4B" w:rsidRDefault="00732536" w:rsidP="00732536">
            <w:pPr>
              <w:pStyle w:val="ASSETS"/>
              <w:spacing w:line="240" w:lineRule="atLeast"/>
              <w:ind w:left="-126" w:right="-99"/>
              <w:rPr>
                <w:rFonts w:cs="Times New Roman"/>
                <w:b w:val="0"/>
                <w:bCs w:val="0"/>
                <w:u w:val="none"/>
                <w:lang w:val="en-US"/>
              </w:rPr>
            </w:pPr>
          </w:p>
        </w:tc>
        <w:tc>
          <w:tcPr>
            <w:tcW w:w="990" w:type="dxa"/>
          </w:tcPr>
          <w:p w14:paraId="5F47D28E" w14:textId="7CDCFD32" w:rsidR="00732536" w:rsidRPr="00D16B4B" w:rsidRDefault="00740C98" w:rsidP="00732536">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5</w:t>
            </w:r>
          </w:p>
        </w:tc>
        <w:tc>
          <w:tcPr>
            <w:tcW w:w="180" w:type="dxa"/>
          </w:tcPr>
          <w:p w14:paraId="6165691A" w14:textId="77777777" w:rsidR="00732536" w:rsidRPr="00D16B4B" w:rsidRDefault="00732536" w:rsidP="00732536">
            <w:pPr>
              <w:pStyle w:val="acctmergecolhdg"/>
              <w:spacing w:line="240" w:lineRule="atLeast"/>
              <w:rPr>
                <w:rFonts w:cs="Times New Roman"/>
                <w:b w:val="0"/>
                <w:bCs/>
                <w:szCs w:val="22"/>
              </w:rPr>
            </w:pPr>
          </w:p>
        </w:tc>
        <w:tc>
          <w:tcPr>
            <w:tcW w:w="990" w:type="dxa"/>
          </w:tcPr>
          <w:p w14:paraId="0A7DEA48" w14:textId="710D8190" w:rsidR="00732536" w:rsidRPr="00D16B4B" w:rsidRDefault="00740C98" w:rsidP="00732536">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4</w:t>
            </w:r>
          </w:p>
        </w:tc>
      </w:tr>
      <w:tr w:rsidR="00955558" w:rsidRPr="00D16B4B" w14:paraId="5A20D11A" w14:textId="77777777" w:rsidTr="003254DF">
        <w:trPr>
          <w:cantSplit/>
          <w:tblHeader/>
        </w:trPr>
        <w:tc>
          <w:tcPr>
            <w:tcW w:w="3971" w:type="dxa"/>
          </w:tcPr>
          <w:p w14:paraId="39AEC67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00FFC94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4500" w:type="dxa"/>
            <w:gridSpan w:val="7"/>
          </w:tcPr>
          <w:p w14:paraId="6FD85AD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D16B4B">
              <w:rPr>
                <w:rFonts w:ascii="Times New Roman" w:hAnsi="Times New Roman" w:cs="Times New Roman"/>
                <w:i/>
                <w:iCs/>
                <w:sz w:val="22"/>
                <w:szCs w:val="20"/>
                <w:lang w:val="en-GB" w:bidi="ar-SA"/>
              </w:rPr>
              <w:t>(in million Baht)</w:t>
            </w:r>
          </w:p>
        </w:tc>
      </w:tr>
      <w:tr w:rsidR="00C71915" w:rsidRPr="00D16B4B" w14:paraId="00528B68" w14:textId="77777777" w:rsidTr="006907B8">
        <w:trPr>
          <w:cantSplit/>
        </w:trPr>
        <w:tc>
          <w:tcPr>
            <w:tcW w:w="3971" w:type="dxa"/>
          </w:tcPr>
          <w:p w14:paraId="3802BB45"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Purchase goods, project work, and services</w:t>
            </w:r>
          </w:p>
        </w:tc>
        <w:tc>
          <w:tcPr>
            <w:tcW w:w="630" w:type="dxa"/>
          </w:tcPr>
          <w:p w14:paraId="5BD72453"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67997152" w14:textId="3F9B1A50" w:rsidR="00C71915" w:rsidRPr="00D16B4B" w:rsidRDefault="00933CAF"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w:t>
            </w:r>
            <w:r w:rsidR="00C71915">
              <w:rPr>
                <w:rFonts w:ascii="Times New Roman" w:hAnsi="Times New Roman" w:cs="Times New Roman"/>
                <w:sz w:val="22"/>
                <w:szCs w:val="20"/>
                <w:lang w:val="en-GB" w:bidi="ar-SA"/>
              </w:rPr>
              <w:t>,</w:t>
            </w:r>
            <w:r>
              <w:rPr>
                <w:rFonts w:ascii="Times New Roman" w:hAnsi="Times New Roman" w:cs="Times New Roman"/>
                <w:sz w:val="22"/>
                <w:szCs w:val="20"/>
                <w:lang w:val="en-GB" w:bidi="ar-SA"/>
              </w:rPr>
              <w:t>172</w:t>
            </w:r>
          </w:p>
        </w:tc>
        <w:tc>
          <w:tcPr>
            <w:tcW w:w="180" w:type="dxa"/>
          </w:tcPr>
          <w:p w14:paraId="049D4995"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211C9719" w14:textId="0B60BBD8"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7,663</w:t>
            </w:r>
          </w:p>
        </w:tc>
        <w:tc>
          <w:tcPr>
            <w:tcW w:w="180" w:type="dxa"/>
          </w:tcPr>
          <w:p w14:paraId="60DD55E0"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26344A45" w14:textId="21AF3BB3"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w:t>
            </w:r>
            <w:r w:rsidR="00933CAF">
              <w:rPr>
                <w:rFonts w:ascii="Times New Roman" w:hAnsi="Times New Roman" w:cs="Times New Roman"/>
                <w:sz w:val="22"/>
                <w:szCs w:val="20"/>
                <w:lang w:val="en-GB" w:bidi="ar-SA"/>
              </w:rPr>
              <w:t>109</w:t>
            </w:r>
          </w:p>
        </w:tc>
        <w:tc>
          <w:tcPr>
            <w:tcW w:w="180" w:type="dxa"/>
          </w:tcPr>
          <w:p w14:paraId="3F11EF04"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2E0B3DE7" w14:textId="0AA00940"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2,202</w:t>
            </w:r>
          </w:p>
        </w:tc>
      </w:tr>
      <w:tr w:rsidR="00C71915" w:rsidRPr="00D16B4B" w14:paraId="3FD42277" w14:textId="77777777" w:rsidTr="006907B8">
        <w:trPr>
          <w:cantSplit/>
        </w:trPr>
        <w:tc>
          <w:tcPr>
            <w:tcW w:w="3971" w:type="dxa"/>
          </w:tcPr>
          <w:p w14:paraId="79BAC901"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Employee benefits expense</w:t>
            </w:r>
          </w:p>
        </w:tc>
        <w:tc>
          <w:tcPr>
            <w:tcW w:w="630" w:type="dxa"/>
          </w:tcPr>
          <w:p w14:paraId="0DBE1C5C" w14:textId="476A1B85"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tcPr>
          <w:p w14:paraId="5152B3FC" w14:textId="78387C29"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w:t>
            </w:r>
            <w:r w:rsidR="00933CAF">
              <w:rPr>
                <w:rFonts w:ascii="Times New Roman" w:hAnsi="Times New Roman" w:cs="Times New Roman"/>
                <w:sz w:val="22"/>
                <w:szCs w:val="20"/>
                <w:lang w:val="en-GB" w:bidi="ar-SA"/>
              </w:rPr>
              <w:t>902</w:t>
            </w:r>
          </w:p>
        </w:tc>
        <w:tc>
          <w:tcPr>
            <w:tcW w:w="180" w:type="dxa"/>
          </w:tcPr>
          <w:p w14:paraId="6CCFBE15" w14:textId="77777777" w:rsidR="00C71915" w:rsidRPr="00D16B4B" w:rsidRDefault="00C71915" w:rsidP="00C71915">
            <w:pPr>
              <w:pStyle w:val="acctfourfigures"/>
              <w:spacing w:line="240" w:lineRule="atLeast"/>
              <w:rPr>
                <w:rFonts w:cs="Times New Roman"/>
                <w:szCs w:val="22"/>
              </w:rPr>
            </w:pPr>
          </w:p>
        </w:tc>
        <w:tc>
          <w:tcPr>
            <w:tcW w:w="990" w:type="dxa"/>
          </w:tcPr>
          <w:p w14:paraId="78BC2F46" w14:textId="0A6B4654"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2,888</w:t>
            </w:r>
          </w:p>
        </w:tc>
        <w:tc>
          <w:tcPr>
            <w:tcW w:w="180" w:type="dxa"/>
          </w:tcPr>
          <w:p w14:paraId="666E962D" w14:textId="77777777" w:rsidR="00C71915" w:rsidRPr="00D16B4B" w:rsidRDefault="00C71915" w:rsidP="00C71915">
            <w:pPr>
              <w:pStyle w:val="acctfourfigures"/>
              <w:spacing w:line="240" w:lineRule="atLeast"/>
              <w:rPr>
                <w:rFonts w:cs="Times New Roman"/>
                <w:szCs w:val="22"/>
              </w:rPr>
            </w:pPr>
          </w:p>
        </w:tc>
        <w:tc>
          <w:tcPr>
            <w:tcW w:w="990" w:type="dxa"/>
          </w:tcPr>
          <w:p w14:paraId="3B841F07" w14:textId="59F95084"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w:t>
            </w:r>
            <w:r w:rsidR="00933CAF">
              <w:rPr>
                <w:rFonts w:ascii="Times New Roman" w:hAnsi="Times New Roman" w:cs="Times New Roman"/>
                <w:sz w:val="22"/>
                <w:szCs w:val="20"/>
                <w:lang w:val="en-GB" w:bidi="ar-SA"/>
              </w:rPr>
              <w:t>61</w:t>
            </w:r>
          </w:p>
        </w:tc>
        <w:tc>
          <w:tcPr>
            <w:tcW w:w="180" w:type="dxa"/>
          </w:tcPr>
          <w:p w14:paraId="56A731D9"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673037A8" w14:textId="74871B63"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483</w:t>
            </w:r>
          </w:p>
        </w:tc>
      </w:tr>
      <w:tr w:rsidR="00C71915" w:rsidRPr="00D16B4B" w14:paraId="4905C0F2" w14:textId="77777777" w:rsidTr="00E60697">
        <w:trPr>
          <w:cantSplit/>
        </w:trPr>
        <w:tc>
          <w:tcPr>
            <w:tcW w:w="3971" w:type="dxa"/>
          </w:tcPr>
          <w:p w14:paraId="6D77EB4B" w14:textId="25B6530A"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Depreciation and amortisation expenses</w:t>
            </w:r>
          </w:p>
        </w:tc>
        <w:tc>
          <w:tcPr>
            <w:tcW w:w="630" w:type="dxa"/>
          </w:tcPr>
          <w:p w14:paraId="2C8A80F4"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tcPr>
          <w:p w14:paraId="5881C8E9" w14:textId="1A8575EA"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w:t>
            </w:r>
            <w:r w:rsidR="00933CAF">
              <w:rPr>
                <w:rFonts w:ascii="Times New Roman" w:hAnsi="Times New Roman" w:cs="Times New Roman"/>
                <w:sz w:val="22"/>
                <w:szCs w:val="20"/>
                <w:lang w:val="en-GB" w:bidi="ar-SA"/>
              </w:rPr>
              <w:t>51</w:t>
            </w:r>
          </w:p>
        </w:tc>
        <w:tc>
          <w:tcPr>
            <w:tcW w:w="180" w:type="dxa"/>
          </w:tcPr>
          <w:p w14:paraId="06057C4C" w14:textId="77777777" w:rsidR="00C71915" w:rsidRPr="00D16B4B" w:rsidRDefault="00C71915" w:rsidP="00C71915">
            <w:pPr>
              <w:pStyle w:val="acctfourfigures"/>
              <w:spacing w:line="240" w:lineRule="atLeast"/>
              <w:rPr>
                <w:rFonts w:cs="Times New Roman"/>
                <w:szCs w:val="22"/>
              </w:rPr>
            </w:pPr>
          </w:p>
        </w:tc>
        <w:tc>
          <w:tcPr>
            <w:tcW w:w="990" w:type="dxa"/>
          </w:tcPr>
          <w:p w14:paraId="1B7E276F" w14:textId="7E446400"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147</w:t>
            </w:r>
          </w:p>
        </w:tc>
        <w:tc>
          <w:tcPr>
            <w:tcW w:w="180" w:type="dxa"/>
          </w:tcPr>
          <w:p w14:paraId="51BB8D2A" w14:textId="77777777" w:rsidR="00C71915" w:rsidRPr="00D16B4B" w:rsidRDefault="00C71915" w:rsidP="00C71915">
            <w:pPr>
              <w:pStyle w:val="acctfourfigures"/>
              <w:spacing w:line="240" w:lineRule="atLeast"/>
              <w:rPr>
                <w:rFonts w:cs="Times New Roman"/>
                <w:szCs w:val="22"/>
              </w:rPr>
            </w:pPr>
          </w:p>
        </w:tc>
        <w:tc>
          <w:tcPr>
            <w:tcW w:w="990" w:type="dxa"/>
          </w:tcPr>
          <w:p w14:paraId="232354CF" w14:textId="38A44D3E"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w:t>
            </w:r>
            <w:r w:rsidR="00933CAF">
              <w:rPr>
                <w:rFonts w:ascii="Times New Roman" w:hAnsi="Times New Roman" w:cs="Times New Roman"/>
                <w:sz w:val="22"/>
                <w:szCs w:val="20"/>
                <w:lang w:val="en-GB" w:bidi="ar-SA"/>
              </w:rPr>
              <w:t>0</w:t>
            </w:r>
          </w:p>
        </w:tc>
        <w:tc>
          <w:tcPr>
            <w:tcW w:w="180" w:type="dxa"/>
          </w:tcPr>
          <w:p w14:paraId="1D7946CB"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509D990F" w14:textId="4F4B87AC"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94</w:t>
            </w:r>
          </w:p>
        </w:tc>
      </w:tr>
      <w:tr w:rsidR="00C71915" w:rsidRPr="00D16B4B" w14:paraId="583BD8BB" w14:textId="77777777" w:rsidTr="00E661FF">
        <w:trPr>
          <w:cantSplit/>
        </w:trPr>
        <w:tc>
          <w:tcPr>
            <w:tcW w:w="3971" w:type="dxa"/>
          </w:tcPr>
          <w:p w14:paraId="77AD1EE7" w14:textId="61227270"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Promotion expenses</w:t>
            </w:r>
          </w:p>
        </w:tc>
        <w:tc>
          <w:tcPr>
            <w:tcW w:w="630" w:type="dxa"/>
          </w:tcPr>
          <w:p w14:paraId="47877E80"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tcPr>
          <w:p w14:paraId="340CD4A2" w14:textId="552C5DDD" w:rsidR="00C71915" w:rsidRPr="00D16B4B" w:rsidRDefault="00933CAF"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107</w:t>
            </w:r>
          </w:p>
        </w:tc>
        <w:tc>
          <w:tcPr>
            <w:tcW w:w="180" w:type="dxa"/>
          </w:tcPr>
          <w:p w14:paraId="6B462669"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7D3C88FF" w14:textId="1A03A443"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95</w:t>
            </w:r>
          </w:p>
        </w:tc>
        <w:tc>
          <w:tcPr>
            <w:tcW w:w="180" w:type="dxa"/>
          </w:tcPr>
          <w:p w14:paraId="16608C69"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10F74FAB" w14:textId="4F44A831" w:rsidR="00C71915" w:rsidRPr="00D16B4B" w:rsidRDefault="00933CAF"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43</w:t>
            </w:r>
          </w:p>
        </w:tc>
        <w:tc>
          <w:tcPr>
            <w:tcW w:w="180" w:type="dxa"/>
          </w:tcPr>
          <w:p w14:paraId="7AB81D72"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044EA5D0" w14:textId="74EFDD42"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38</w:t>
            </w:r>
          </w:p>
        </w:tc>
      </w:tr>
      <w:tr w:rsidR="00A41645" w:rsidRPr="00D16B4B" w14:paraId="0B47A034" w14:textId="77777777" w:rsidTr="00E661FF">
        <w:trPr>
          <w:cantSplit/>
        </w:trPr>
        <w:tc>
          <w:tcPr>
            <w:tcW w:w="3971" w:type="dxa"/>
          </w:tcPr>
          <w:p w14:paraId="5E623B48" w14:textId="45EA8DA0"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rPr>
              <w:t>Office expenses</w:t>
            </w:r>
          </w:p>
        </w:tc>
        <w:tc>
          <w:tcPr>
            <w:tcW w:w="630" w:type="dxa"/>
          </w:tcPr>
          <w:p w14:paraId="79892460"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tcPr>
          <w:p w14:paraId="1D45744F" w14:textId="6814501D" w:rsidR="00A41645" w:rsidRDefault="00933CAF"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rPr>
              <w:t>60</w:t>
            </w:r>
          </w:p>
        </w:tc>
        <w:tc>
          <w:tcPr>
            <w:tcW w:w="180" w:type="dxa"/>
          </w:tcPr>
          <w:p w14:paraId="0C8BB0E0"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660D415D" w14:textId="33D5327F"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rPr>
              <w:t>70</w:t>
            </w:r>
          </w:p>
        </w:tc>
        <w:tc>
          <w:tcPr>
            <w:tcW w:w="180" w:type="dxa"/>
          </w:tcPr>
          <w:p w14:paraId="25916B46"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56CD11C7" w14:textId="1D91FA84" w:rsidR="00A41645" w:rsidRDefault="00933CAF"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rPr>
              <w:t>39</w:t>
            </w:r>
          </w:p>
        </w:tc>
        <w:tc>
          <w:tcPr>
            <w:tcW w:w="180" w:type="dxa"/>
          </w:tcPr>
          <w:p w14:paraId="142FE5B9"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0C8CA94D" w14:textId="138A54E3"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rPr>
              <w:t>40</w:t>
            </w:r>
          </w:p>
        </w:tc>
      </w:tr>
      <w:tr w:rsidR="00C71915" w:rsidRPr="00D16B4B" w14:paraId="4DDCC498" w14:textId="77777777" w:rsidTr="00E661FF">
        <w:trPr>
          <w:cantSplit/>
        </w:trPr>
        <w:tc>
          <w:tcPr>
            <w:tcW w:w="3971" w:type="dxa"/>
          </w:tcPr>
          <w:p w14:paraId="7426138D" w14:textId="3D14BCB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rPr>
              <w:t>Entertainment</w:t>
            </w:r>
          </w:p>
        </w:tc>
        <w:tc>
          <w:tcPr>
            <w:tcW w:w="630" w:type="dxa"/>
          </w:tcPr>
          <w:p w14:paraId="73C8FC6F"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tcPr>
          <w:p w14:paraId="0089240A" w14:textId="5F862850" w:rsidR="00C71915" w:rsidRPr="00D16B4B" w:rsidRDefault="00933CAF"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56</w:t>
            </w:r>
          </w:p>
        </w:tc>
        <w:tc>
          <w:tcPr>
            <w:tcW w:w="180" w:type="dxa"/>
          </w:tcPr>
          <w:p w14:paraId="283854E6"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141DB70D" w14:textId="4C7224D4"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bidi="ar-SA"/>
              </w:rPr>
              <w:t>70</w:t>
            </w:r>
          </w:p>
        </w:tc>
        <w:tc>
          <w:tcPr>
            <w:tcW w:w="180" w:type="dxa"/>
          </w:tcPr>
          <w:p w14:paraId="5304353E"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637B609A" w14:textId="3CC77D67" w:rsidR="00C71915" w:rsidRDefault="00933CAF"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rPr>
              <w:t>20</w:t>
            </w:r>
          </w:p>
        </w:tc>
        <w:tc>
          <w:tcPr>
            <w:tcW w:w="180" w:type="dxa"/>
          </w:tcPr>
          <w:p w14:paraId="0F35EAA3"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227717E7" w14:textId="1E8C93FC"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bidi="ar-SA"/>
              </w:rPr>
            </w:pPr>
            <w:r>
              <w:rPr>
                <w:rFonts w:ascii="Times New Roman" w:hAnsi="Times New Roman" w:cs="Times New Roman"/>
                <w:sz w:val="22"/>
                <w:szCs w:val="20"/>
                <w:lang w:val="en-GB"/>
              </w:rPr>
              <w:t>31</w:t>
            </w:r>
          </w:p>
        </w:tc>
      </w:tr>
      <w:tr w:rsidR="00C71915" w:rsidRPr="00D16B4B" w14:paraId="66B2BE37" w14:textId="77777777" w:rsidTr="00082788">
        <w:trPr>
          <w:cantSplit/>
        </w:trPr>
        <w:tc>
          <w:tcPr>
            <w:tcW w:w="3971" w:type="dxa"/>
          </w:tcPr>
          <w:p w14:paraId="19E10CD6"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rPr>
              <w:t>Utilities</w:t>
            </w:r>
          </w:p>
        </w:tc>
        <w:tc>
          <w:tcPr>
            <w:tcW w:w="630" w:type="dxa"/>
          </w:tcPr>
          <w:p w14:paraId="69B61A9F"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0A283E66" w14:textId="365B32D2" w:rsidR="00C71915" w:rsidRPr="00D16B4B" w:rsidRDefault="00933CAF"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54</w:t>
            </w:r>
          </w:p>
        </w:tc>
        <w:tc>
          <w:tcPr>
            <w:tcW w:w="180" w:type="dxa"/>
          </w:tcPr>
          <w:p w14:paraId="44EE9377"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0F9C0FDB" w14:textId="29D1F7FB"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67</w:t>
            </w:r>
          </w:p>
        </w:tc>
        <w:tc>
          <w:tcPr>
            <w:tcW w:w="180" w:type="dxa"/>
          </w:tcPr>
          <w:p w14:paraId="7118ECF1"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6446D614" w14:textId="5A861612"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2</w:t>
            </w:r>
            <w:r w:rsidR="00933CAF">
              <w:rPr>
                <w:rFonts w:ascii="Times New Roman" w:hAnsi="Times New Roman" w:cs="Times New Roman"/>
                <w:sz w:val="22"/>
                <w:szCs w:val="20"/>
                <w:lang w:val="en-GB"/>
              </w:rPr>
              <w:t>1</w:t>
            </w:r>
          </w:p>
        </w:tc>
        <w:tc>
          <w:tcPr>
            <w:tcW w:w="180" w:type="dxa"/>
          </w:tcPr>
          <w:p w14:paraId="0C8FB947"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00C37D83" w14:textId="1D539A12"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Pr>
                <w:rFonts w:ascii="Times New Roman" w:hAnsi="Times New Roman" w:cs="Times New Roman"/>
                <w:sz w:val="22"/>
                <w:szCs w:val="20"/>
                <w:lang w:val="en-GB"/>
              </w:rPr>
              <w:t>22</w:t>
            </w:r>
          </w:p>
        </w:tc>
      </w:tr>
      <w:tr w:rsidR="00A41645" w:rsidRPr="00D16B4B" w14:paraId="2D1E5EB5" w14:textId="77777777" w:rsidTr="00082788">
        <w:trPr>
          <w:cantSplit/>
        </w:trPr>
        <w:tc>
          <w:tcPr>
            <w:tcW w:w="3971" w:type="dxa"/>
          </w:tcPr>
          <w:p w14:paraId="2EC6ECDD" w14:textId="5DA37AB3"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rPr>
              <w:t>Travelling expenses</w:t>
            </w:r>
          </w:p>
        </w:tc>
        <w:tc>
          <w:tcPr>
            <w:tcW w:w="630" w:type="dxa"/>
          </w:tcPr>
          <w:p w14:paraId="207996AE"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7396541E" w14:textId="39706406"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w:t>
            </w:r>
            <w:r w:rsidR="00933CAF">
              <w:rPr>
                <w:rFonts w:ascii="Times New Roman" w:hAnsi="Times New Roman" w:cs="Times New Roman"/>
                <w:sz w:val="22"/>
                <w:szCs w:val="20"/>
                <w:lang w:val="en-GB" w:bidi="ar-SA"/>
              </w:rPr>
              <w:t>3</w:t>
            </w:r>
          </w:p>
        </w:tc>
        <w:tc>
          <w:tcPr>
            <w:tcW w:w="180" w:type="dxa"/>
          </w:tcPr>
          <w:p w14:paraId="69260AF7"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737FA089" w14:textId="197531D9"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57</w:t>
            </w:r>
          </w:p>
        </w:tc>
        <w:tc>
          <w:tcPr>
            <w:tcW w:w="180" w:type="dxa"/>
          </w:tcPr>
          <w:p w14:paraId="023E9CD0"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3712808D" w14:textId="28067C58"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Pr>
                <w:rFonts w:ascii="Times New Roman" w:hAnsi="Times New Roman" w:cs="Times New Roman"/>
                <w:sz w:val="22"/>
                <w:szCs w:val="20"/>
                <w:lang w:val="en-GB" w:bidi="ar-SA"/>
              </w:rPr>
              <w:t>1</w:t>
            </w:r>
            <w:r w:rsidR="00933CAF">
              <w:rPr>
                <w:rFonts w:ascii="Times New Roman" w:hAnsi="Times New Roman" w:cs="Times New Roman"/>
                <w:sz w:val="22"/>
                <w:szCs w:val="20"/>
                <w:lang w:val="en-GB" w:bidi="ar-SA"/>
              </w:rPr>
              <w:t>3</w:t>
            </w:r>
          </w:p>
        </w:tc>
        <w:tc>
          <w:tcPr>
            <w:tcW w:w="180" w:type="dxa"/>
          </w:tcPr>
          <w:p w14:paraId="5BDA6269"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63FE4809" w14:textId="43AD065C"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Pr>
                <w:rFonts w:ascii="Times New Roman" w:hAnsi="Times New Roman" w:cs="Times New Roman"/>
                <w:sz w:val="22"/>
                <w:szCs w:val="20"/>
                <w:lang w:val="en-GB" w:bidi="ar-SA"/>
              </w:rPr>
              <w:t>14</w:t>
            </w:r>
          </w:p>
        </w:tc>
      </w:tr>
      <w:tr w:rsidR="00A41645" w:rsidRPr="00D16B4B" w14:paraId="445BC6C7" w14:textId="77777777" w:rsidTr="00082788">
        <w:trPr>
          <w:cantSplit/>
        </w:trPr>
        <w:tc>
          <w:tcPr>
            <w:tcW w:w="3971" w:type="dxa"/>
          </w:tcPr>
          <w:p w14:paraId="5091F668" w14:textId="3A4A2043"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lang w:val="en-GB" w:bidi="ar-SA"/>
              </w:rPr>
              <w:t>Transportation expense</w:t>
            </w:r>
          </w:p>
        </w:tc>
        <w:tc>
          <w:tcPr>
            <w:tcW w:w="630" w:type="dxa"/>
          </w:tcPr>
          <w:p w14:paraId="0AA6D604"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3D6D0FF3" w14:textId="09C5ECF4"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w:t>
            </w:r>
            <w:r w:rsidR="00933CAF">
              <w:rPr>
                <w:rFonts w:ascii="Times New Roman" w:hAnsi="Times New Roman" w:cs="Times New Roman"/>
                <w:sz w:val="22"/>
                <w:szCs w:val="20"/>
                <w:lang w:val="en-GB" w:bidi="ar-SA"/>
              </w:rPr>
              <w:t>5</w:t>
            </w:r>
          </w:p>
        </w:tc>
        <w:tc>
          <w:tcPr>
            <w:tcW w:w="180" w:type="dxa"/>
          </w:tcPr>
          <w:p w14:paraId="1C09B578"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3B838E6B" w14:textId="332FE27F"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w:t>
            </w:r>
          </w:p>
        </w:tc>
        <w:tc>
          <w:tcPr>
            <w:tcW w:w="180" w:type="dxa"/>
          </w:tcPr>
          <w:p w14:paraId="40FB5FD6"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06985ABB" w14:textId="2E8E4F98"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w:t>
            </w:r>
            <w:r w:rsidR="00933CAF">
              <w:rPr>
                <w:rFonts w:ascii="Times New Roman" w:hAnsi="Times New Roman" w:cs="Times New Roman"/>
                <w:sz w:val="22"/>
                <w:szCs w:val="20"/>
                <w:lang w:val="en-GB" w:bidi="ar-SA"/>
              </w:rPr>
              <w:t>4</w:t>
            </w:r>
          </w:p>
        </w:tc>
        <w:tc>
          <w:tcPr>
            <w:tcW w:w="180" w:type="dxa"/>
          </w:tcPr>
          <w:p w14:paraId="1DDD5E13"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506EC3D6" w14:textId="55528906"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27</w:t>
            </w:r>
          </w:p>
        </w:tc>
      </w:tr>
      <w:tr w:rsidR="00C71915" w:rsidRPr="00D16B4B" w14:paraId="1A546AC8" w14:textId="77777777" w:rsidTr="006907B8">
        <w:trPr>
          <w:cantSplit/>
        </w:trPr>
        <w:tc>
          <w:tcPr>
            <w:tcW w:w="3971" w:type="dxa"/>
          </w:tcPr>
          <w:p w14:paraId="1C373EAC" w14:textId="04782C0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sz w:val="22"/>
                <w:szCs w:val="20"/>
                <w:lang w:val="en-GB"/>
              </w:rPr>
              <w:t>A</w:t>
            </w:r>
            <w:r w:rsidRPr="00D16B4B">
              <w:rPr>
                <w:rFonts w:ascii="Times New Roman" w:hAnsi="Times New Roman" w:cs="Times New Roman"/>
                <w:sz w:val="22"/>
                <w:szCs w:val="20"/>
                <w:lang w:val="en-GB" w:bidi="ar-SA"/>
              </w:rPr>
              <w:t xml:space="preserve">llowance for decline in value of </w:t>
            </w:r>
            <w:r w:rsidRPr="00D16B4B">
              <w:rPr>
                <w:rFonts w:ascii="Times New Roman" w:hAnsi="Times New Roman" w:cs="Times New Roman"/>
                <w:sz w:val="22"/>
                <w:szCs w:val="20"/>
                <w:lang w:val="en-GB" w:bidi="ar-SA"/>
              </w:rPr>
              <w:br/>
              <w:t xml:space="preserve">   inventories,</w:t>
            </w:r>
            <w:r w:rsidRPr="00D16B4B">
              <w:rPr>
                <w:rFonts w:ascii="Times New Roman" w:hAnsi="Times New Roman" w:cs="Times New Roman"/>
                <w:i/>
                <w:iCs/>
                <w:sz w:val="22"/>
                <w:szCs w:val="20"/>
                <w:lang w:val="en-GB" w:bidi="ar-SA"/>
              </w:rPr>
              <w:t xml:space="preserve"> </w:t>
            </w:r>
            <w:r w:rsidRPr="00D16B4B">
              <w:rPr>
                <w:rFonts w:ascii="Times New Roman" w:hAnsi="Times New Roman" w:cs="Times New Roman"/>
                <w:sz w:val="22"/>
                <w:szCs w:val="20"/>
                <w:lang w:val="en-GB" w:bidi="ar-SA"/>
              </w:rPr>
              <w:t xml:space="preserve">investments, </w:t>
            </w:r>
            <w:r w:rsidRPr="00D16B4B">
              <w:rPr>
                <w:rFonts w:ascii="Times New Roman" w:hAnsi="Times New Roman" w:cs="Times New Roman"/>
                <w:bCs/>
                <w:sz w:val="22"/>
                <w:szCs w:val="22"/>
              </w:rPr>
              <w:t xml:space="preserve">and </w:t>
            </w:r>
            <w:r w:rsidRPr="00D16B4B">
              <w:rPr>
                <w:rFonts w:ascii="Times New Roman" w:hAnsi="Times New Roman" w:cs="Times New Roman"/>
                <w:bCs/>
                <w:sz w:val="22"/>
                <w:szCs w:val="22"/>
              </w:rPr>
              <w:br/>
              <w:t xml:space="preserve">   written-off assets</w:t>
            </w:r>
          </w:p>
        </w:tc>
        <w:tc>
          <w:tcPr>
            <w:tcW w:w="630" w:type="dxa"/>
          </w:tcPr>
          <w:p w14:paraId="0E6C0C54"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tcPr>
          <w:p w14:paraId="1B5D0E35"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27AD9856"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62219CB3" w14:textId="495DB958" w:rsidR="00C71915" w:rsidRPr="00D16B4B" w:rsidRDefault="00EC63AF"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27</w:t>
            </w:r>
          </w:p>
        </w:tc>
        <w:tc>
          <w:tcPr>
            <w:tcW w:w="180" w:type="dxa"/>
          </w:tcPr>
          <w:p w14:paraId="3E8562FB"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4AD56FBA"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792BFEEB"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E331CDD" w14:textId="27DF8119"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A5727F">
              <w:rPr>
                <w:rFonts w:ascii="Times New Roman" w:hAnsi="Times New Roman" w:cs="Times New Roman"/>
                <w:sz w:val="22"/>
                <w:szCs w:val="20"/>
                <w:lang w:val="en-GB" w:bidi="ar-SA"/>
              </w:rPr>
              <w:t>10</w:t>
            </w:r>
          </w:p>
        </w:tc>
        <w:tc>
          <w:tcPr>
            <w:tcW w:w="180" w:type="dxa"/>
          </w:tcPr>
          <w:p w14:paraId="29E7106B"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76433FB2"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5AB1A8F3"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206DB350" w14:textId="0A8177A2" w:rsidR="00C71915" w:rsidRPr="00D16B4B" w:rsidRDefault="00933CAF"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40</w:t>
            </w:r>
          </w:p>
        </w:tc>
        <w:tc>
          <w:tcPr>
            <w:tcW w:w="180" w:type="dxa"/>
          </w:tcPr>
          <w:p w14:paraId="2B84C0C2"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494A51D0"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433170E7"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EE38AE6" w14:textId="5AC52DAD"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Pr>
                <w:rFonts w:ascii="Times New Roman" w:hAnsi="Times New Roman" w:cs="Times New Roman"/>
                <w:sz w:val="22"/>
                <w:szCs w:val="20"/>
                <w:lang w:val="en-GB" w:bidi="ar-SA"/>
              </w:rPr>
              <w:t>5</w:t>
            </w:r>
          </w:p>
        </w:tc>
      </w:tr>
      <w:tr w:rsidR="00A41645" w:rsidRPr="00D16B4B" w14:paraId="551FC290" w14:textId="77777777" w:rsidTr="006907B8">
        <w:trPr>
          <w:cantSplit/>
        </w:trPr>
        <w:tc>
          <w:tcPr>
            <w:tcW w:w="3971" w:type="dxa"/>
          </w:tcPr>
          <w:p w14:paraId="0D7C72B6" w14:textId="3156AA90"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sz w:val="22"/>
                <w:szCs w:val="20"/>
                <w:lang w:val="en-GB"/>
              </w:rPr>
            </w:pPr>
            <w:r w:rsidRPr="00D16B4B">
              <w:rPr>
                <w:rFonts w:ascii="Times New Roman" w:hAnsi="Times New Roman" w:cs="Times New Roman"/>
                <w:sz w:val="22"/>
                <w:szCs w:val="20"/>
              </w:rPr>
              <w:t>Professional and consultant fee</w:t>
            </w:r>
          </w:p>
        </w:tc>
        <w:tc>
          <w:tcPr>
            <w:tcW w:w="630" w:type="dxa"/>
          </w:tcPr>
          <w:p w14:paraId="7A496A1C"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tcPr>
          <w:p w14:paraId="6D78A4A3" w14:textId="4617C9DF" w:rsidR="00A41645" w:rsidRDefault="00933CAF"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40</w:t>
            </w:r>
          </w:p>
        </w:tc>
        <w:tc>
          <w:tcPr>
            <w:tcW w:w="180" w:type="dxa"/>
          </w:tcPr>
          <w:p w14:paraId="4850F3C8"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64A50F27" w14:textId="219E5808"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66</w:t>
            </w:r>
          </w:p>
        </w:tc>
        <w:tc>
          <w:tcPr>
            <w:tcW w:w="180" w:type="dxa"/>
          </w:tcPr>
          <w:p w14:paraId="2B4340A8"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4E143FAD" w14:textId="2DC1416C" w:rsidR="00A41645" w:rsidRDefault="00933CAF"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12</w:t>
            </w:r>
          </w:p>
        </w:tc>
        <w:tc>
          <w:tcPr>
            <w:tcW w:w="180" w:type="dxa"/>
          </w:tcPr>
          <w:p w14:paraId="79DBB718"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7D0C1F75" w14:textId="76600733"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w:t>
            </w:r>
          </w:p>
        </w:tc>
      </w:tr>
      <w:tr w:rsidR="00933CAF" w:rsidRPr="00D16B4B" w14:paraId="77C997BA" w14:textId="77777777" w:rsidTr="006907B8">
        <w:trPr>
          <w:cantSplit/>
        </w:trPr>
        <w:tc>
          <w:tcPr>
            <w:tcW w:w="3971" w:type="dxa"/>
          </w:tcPr>
          <w:p w14:paraId="67D66045" w14:textId="15ABEBE2" w:rsidR="00933CAF" w:rsidRPr="00D16B4B" w:rsidRDefault="00933CAF" w:rsidP="0093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rPr>
              <w:t>Office, equipment and vehicle rental</w:t>
            </w:r>
          </w:p>
        </w:tc>
        <w:tc>
          <w:tcPr>
            <w:tcW w:w="630" w:type="dxa"/>
          </w:tcPr>
          <w:p w14:paraId="26382CA1" w14:textId="77777777" w:rsidR="00933CAF" w:rsidRPr="00D16B4B" w:rsidRDefault="00933CAF" w:rsidP="0093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tcPr>
          <w:p w14:paraId="5414F61A" w14:textId="38B4538F" w:rsidR="00933CAF" w:rsidRDefault="00933CAF" w:rsidP="0093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rPr>
              <w:t>31</w:t>
            </w:r>
          </w:p>
        </w:tc>
        <w:tc>
          <w:tcPr>
            <w:tcW w:w="180" w:type="dxa"/>
          </w:tcPr>
          <w:p w14:paraId="43322693" w14:textId="77777777" w:rsidR="00933CAF" w:rsidRPr="00D16B4B" w:rsidRDefault="00933CAF" w:rsidP="0093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75FEBB27" w14:textId="2DF3A290" w:rsidR="00933CAF" w:rsidRDefault="00933CAF" w:rsidP="0093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rPr>
              <w:t>28</w:t>
            </w:r>
          </w:p>
        </w:tc>
        <w:tc>
          <w:tcPr>
            <w:tcW w:w="180" w:type="dxa"/>
          </w:tcPr>
          <w:p w14:paraId="485EBAA2" w14:textId="77777777" w:rsidR="00933CAF" w:rsidRPr="00D16B4B" w:rsidRDefault="00933CAF" w:rsidP="0093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752AAF3E" w14:textId="76B03D35" w:rsidR="00933CAF" w:rsidRDefault="00933CAF" w:rsidP="0093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rPr>
              <w:t>-</w:t>
            </w:r>
          </w:p>
        </w:tc>
        <w:tc>
          <w:tcPr>
            <w:tcW w:w="180" w:type="dxa"/>
          </w:tcPr>
          <w:p w14:paraId="0191C7ED" w14:textId="77777777" w:rsidR="00933CAF" w:rsidRPr="00D16B4B" w:rsidRDefault="00933CAF" w:rsidP="0093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50AF7FE0" w14:textId="622924B8" w:rsidR="00933CAF" w:rsidRDefault="00933CAF" w:rsidP="0093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rPr>
              <w:t>-</w:t>
            </w:r>
          </w:p>
        </w:tc>
      </w:tr>
      <w:tr w:rsidR="00C71915" w:rsidRPr="00D16B4B" w14:paraId="7EE9EDF1" w14:textId="77777777" w:rsidTr="003578C4">
        <w:trPr>
          <w:cantSplit/>
        </w:trPr>
        <w:tc>
          <w:tcPr>
            <w:tcW w:w="3971" w:type="dxa"/>
          </w:tcPr>
          <w:p w14:paraId="75ABA189" w14:textId="5289AB1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Changes in inventory</w:t>
            </w:r>
          </w:p>
        </w:tc>
        <w:tc>
          <w:tcPr>
            <w:tcW w:w="630" w:type="dxa"/>
          </w:tcPr>
          <w:p w14:paraId="5460F1DD"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cs/>
                <w:lang w:val="en-GB"/>
              </w:rPr>
            </w:pPr>
          </w:p>
        </w:tc>
        <w:tc>
          <w:tcPr>
            <w:tcW w:w="990" w:type="dxa"/>
          </w:tcPr>
          <w:p w14:paraId="262B971C" w14:textId="4A1698B3"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r w:rsidR="00933CAF">
              <w:rPr>
                <w:rFonts w:ascii="Times New Roman" w:hAnsi="Times New Roman" w:cs="Times New Roman"/>
                <w:sz w:val="22"/>
                <w:szCs w:val="20"/>
                <w:lang w:val="en-GB" w:bidi="ar-SA"/>
              </w:rPr>
              <w:t>317</w:t>
            </w:r>
            <w:r>
              <w:rPr>
                <w:rFonts w:ascii="Times New Roman" w:hAnsi="Times New Roman" w:cs="Times New Roman"/>
                <w:sz w:val="22"/>
                <w:szCs w:val="20"/>
                <w:lang w:val="en-GB" w:bidi="ar-SA"/>
              </w:rPr>
              <w:t>)</w:t>
            </w:r>
          </w:p>
        </w:tc>
        <w:tc>
          <w:tcPr>
            <w:tcW w:w="180" w:type="dxa"/>
          </w:tcPr>
          <w:p w14:paraId="7150CF42"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442BF8C2" w14:textId="72A3DCE4"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(43)</w:t>
            </w:r>
          </w:p>
        </w:tc>
        <w:tc>
          <w:tcPr>
            <w:tcW w:w="180" w:type="dxa"/>
          </w:tcPr>
          <w:p w14:paraId="65F305F6"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3738A641" w14:textId="377015CF" w:rsidR="00C71915" w:rsidRDefault="00933CAF"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22</w:t>
            </w:r>
          </w:p>
        </w:tc>
        <w:tc>
          <w:tcPr>
            <w:tcW w:w="180" w:type="dxa"/>
          </w:tcPr>
          <w:p w14:paraId="134ED712"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529D7DA4" w14:textId="2473AB8F"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(63)</w:t>
            </w:r>
          </w:p>
        </w:tc>
      </w:tr>
      <w:tr w:rsidR="00A41645" w:rsidRPr="00D16B4B" w14:paraId="4F6AB4E7" w14:textId="77777777" w:rsidTr="00A93834">
        <w:trPr>
          <w:cantSplit/>
        </w:trPr>
        <w:tc>
          <w:tcPr>
            <w:tcW w:w="3971" w:type="dxa"/>
          </w:tcPr>
          <w:p w14:paraId="6162A142" w14:textId="647BDA3E"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Project loss</w:t>
            </w:r>
          </w:p>
        </w:tc>
        <w:tc>
          <w:tcPr>
            <w:tcW w:w="630" w:type="dxa"/>
          </w:tcPr>
          <w:p w14:paraId="1FD1515F"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cs/>
                <w:lang w:val="en-GB"/>
              </w:rPr>
            </w:pPr>
          </w:p>
        </w:tc>
        <w:tc>
          <w:tcPr>
            <w:tcW w:w="990" w:type="dxa"/>
            <w:vAlign w:val="bottom"/>
          </w:tcPr>
          <w:p w14:paraId="3C2B6EAC" w14:textId="2B247FA6" w:rsidR="00A41645" w:rsidRDefault="00933CAF"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bidi="ar-SA"/>
              </w:rPr>
              <w:t>-</w:t>
            </w:r>
          </w:p>
        </w:tc>
        <w:tc>
          <w:tcPr>
            <w:tcW w:w="180" w:type="dxa"/>
          </w:tcPr>
          <w:p w14:paraId="6941890F"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vAlign w:val="bottom"/>
          </w:tcPr>
          <w:p w14:paraId="1233F6B8" w14:textId="3709FB52"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bidi="ar-SA"/>
              </w:rPr>
              <w:t>202</w:t>
            </w:r>
          </w:p>
        </w:tc>
        <w:tc>
          <w:tcPr>
            <w:tcW w:w="180" w:type="dxa"/>
          </w:tcPr>
          <w:p w14:paraId="6E8CA464"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vAlign w:val="bottom"/>
          </w:tcPr>
          <w:p w14:paraId="248B8F55" w14:textId="0BBC99C5" w:rsidR="00A41645" w:rsidRDefault="00933CAF"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bidi="ar-SA"/>
              </w:rPr>
              <w:t>-</w:t>
            </w:r>
          </w:p>
        </w:tc>
        <w:tc>
          <w:tcPr>
            <w:tcW w:w="180" w:type="dxa"/>
          </w:tcPr>
          <w:p w14:paraId="1906853A" w14:textId="77777777" w:rsidR="00A41645" w:rsidRPr="00D16B4B"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2A31B147" w14:textId="060E59A6" w:rsidR="00A41645" w:rsidRDefault="00A41645" w:rsidP="00A4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bidi="ar-SA"/>
              </w:rPr>
              <w:t>202</w:t>
            </w:r>
          </w:p>
        </w:tc>
      </w:tr>
      <w:tr w:rsidR="00C71915" w:rsidRPr="00D16B4B" w14:paraId="2962D105" w14:textId="77777777" w:rsidTr="00383146">
        <w:trPr>
          <w:cantSplit/>
        </w:trPr>
        <w:tc>
          <w:tcPr>
            <w:tcW w:w="3971" w:type="dxa"/>
          </w:tcPr>
          <w:p w14:paraId="651B09C9"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Others</w:t>
            </w:r>
          </w:p>
        </w:tc>
        <w:tc>
          <w:tcPr>
            <w:tcW w:w="630" w:type="dxa"/>
          </w:tcPr>
          <w:p w14:paraId="59534F8A"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tcPr>
          <w:p w14:paraId="6C1F5412" w14:textId="5CFBDD9D" w:rsidR="00C71915" w:rsidRPr="00D16B4B" w:rsidRDefault="00933CAF"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320</w:t>
            </w:r>
          </w:p>
        </w:tc>
        <w:tc>
          <w:tcPr>
            <w:tcW w:w="180" w:type="dxa"/>
            <w:vAlign w:val="bottom"/>
          </w:tcPr>
          <w:p w14:paraId="08E928CF"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73CF40D2" w14:textId="1B502389"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A5727F">
              <w:rPr>
                <w:rFonts w:ascii="Times New Roman" w:hAnsi="Times New Roman" w:cs="Times New Roman"/>
                <w:sz w:val="22"/>
                <w:szCs w:val="20"/>
                <w:lang w:val="en-GB" w:bidi="ar-SA"/>
              </w:rPr>
              <w:t>272</w:t>
            </w:r>
          </w:p>
        </w:tc>
        <w:tc>
          <w:tcPr>
            <w:tcW w:w="180" w:type="dxa"/>
            <w:vAlign w:val="bottom"/>
          </w:tcPr>
          <w:p w14:paraId="70F6BE42"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44EDE17D" w14:textId="483F910D" w:rsidR="00C71915" w:rsidRPr="00D16B4B" w:rsidRDefault="00933CAF"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66</w:t>
            </w:r>
          </w:p>
        </w:tc>
        <w:tc>
          <w:tcPr>
            <w:tcW w:w="180" w:type="dxa"/>
            <w:vAlign w:val="bottom"/>
          </w:tcPr>
          <w:p w14:paraId="74F04775"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tcPr>
          <w:p w14:paraId="40F2458C" w14:textId="232B483C"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79</w:t>
            </w:r>
          </w:p>
        </w:tc>
      </w:tr>
      <w:tr w:rsidR="00C71915" w:rsidRPr="00D16B4B" w14:paraId="3E078871" w14:textId="77777777" w:rsidTr="006907B8">
        <w:trPr>
          <w:cantSplit/>
        </w:trPr>
        <w:tc>
          <w:tcPr>
            <w:tcW w:w="3971" w:type="dxa"/>
          </w:tcPr>
          <w:p w14:paraId="470728E3" w14:textId="617F6CB5"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Pr>
            </w:pPr>
            <w:r w:rsidRPr="00D16B4B">
              <w:rPr>
                <w:rFonts w:ascii="Times New Roman" w:hAnsi="Times New Roman" w:cs="Times New Roman"/>
                <w:b/>
                <w:bCs/>
                <w:sz w:val="22"/>
                <w:szCs w:val="22"/>
              </w:rPr>
              <w:t>Total cost of sales of goods and</w:t>
            </w:r>
            <w:r w:rsidRPr="00D16B4B">
              <w:rPr>
                <w:rFonts w:ascii="Times New Roman" w:hAnsi="Times New Roman" w:cs="Times New Roman"/>
                <w:b/>
                <w:bCs/>
                <w:sz w:val="22"/>
                <w:szCs w:val="22"/>
              </w:rPr>
              <w:br/>
              <w:t xml:space="preserve">   rendering of services, distribution </w:t>
            </w:r>
            <w:r w:rsidRPr="00D16B4B">
              <w:rPr>
                <w:rFonts w:ascii="Times New Roman" w:hAnsi="Times New Roman" w:cs="Times New Roman"/>
                <w:b/>
                <w:bCs/>
                <w:sz w:val="22"/>
                <w:szCs w:val="22"/>
              </w:rPr>
              <w:br/>
              <w:t xml:space="preserve">   costs and administrative expenses</w:t>
            </w:r>
          </w:p>
        </w:tc>
        <w:tc>
          <w:tcPr>
            <w:tcW w:w="630" w:type="dxa"/>
          </w:tcPr>
          <w:p w14:paraId="78B85C09"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tcPr>
          <w:p w14:paraId="25F3C705"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043AE7D0"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782A1F36" w14:textId="79D3914F"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11,</w:t>
            </w:r>
            <w:r w:rsidR="00933CAF">
              <w:rPr>
                <w:rFonts w:ascii="Times New Roman" w:hAnsi="Times New Roman" w:cs="Times New Roman"/>
                <w:b/>
                <w:bCs/>
                <w:sz w:val="22"/>
                <w:szCs w:val="20"/>
                <w:lang w:val="en-GB" w:bidi="ar-SA"/>
              </w:rPr>
              <w:t>7</w:t>
            </w:r>
            <w:r w:rsidR="00EC63AF">
              <w:rPr>
                <w:rFonts w:ascii="Times New Roman" w:hAnsi="Times New Roman" w:cs="Times New Roman"/>
                <w:b/>
                <w:bCs/>
                <w:sz w:val="22"/>
                <w:szCs w:val="20"/>
                <w:lang w:val="en-GB" w:bidi="ar-SA"/>
              </w:rPr>
              <w:t>01</w:t>
            </w:r>
          </w:p>
        </w:tc>
        <w:tc>
          <w:tcPr>
            <w:tcW w:w="180" w:type="dxa"/>
          </w:tcPr>
          <w:p w14:paraId="02FC5EB8"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tcPr>
          <w:p w14:paraId="1FEEF291"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2CDC6770"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58EBDD23" w14:textId="1E790776"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11,640</w:t>
            </w:r>
          </w:p>
        </w:tc>
        <w:tc>
          <w:tcPr>
            <w:tcW w:w="180" w:type="dxa"/>
          </w:tcPr>
          <w:p w14:paraId="6B8F79D4"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tcPr>
          <w:p w14:paraId="72B64B0D"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p>
          <w:p w14:paraId="0A792275"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p>
          <w:p w14:paraId="30D654E3" w14:textId="51D6E642" w:rsidR="00C71915" w:rsidRPr="00D16B4B" w:rsidRDefault="00933CAF"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r>
              <w:rPr>
                <w:rFonts w:ascii="Times New Roman" w:hAnsi="Times New Roman"/>
                <w:b/>
                <w:bCs/>
                <w:sz w:val="22"/>
                <w:szCs w:val="20"/>
              </w:rPr>
              <w:t>2</w:t>
            </w:r>
            <w:r w:rsidR="00C71915">
              <w:rPr>
                <w:rFonts w:ascii="Times New Roman" w:hAnsi="Times New Roman"/>
                <w:b/>
                <w:bCs/>
                <w:sz w:val="22"/>
                <w:szCs w:val="20"/>
              </w:rPr>
              <w:t>,</w:t>
            </w:r>
            <w:r>
              <w:rPr>
                <w:rFonts w:ascii="Times New Roman" w:hAnsi="Times New Roman"/>
                <w:b/>
                <w:bCs/>
                <w:sz w:val="22"/>
                <w:szCs w:val="20"/>
              </w:rPr>
              <w:t>960</w:t>
            </w:r>
          </w:p>
        </w:tc>
        <w:tc>
          <w:tcPr>
            <w:tcW w:w="180" w:type="dxa"/>
          </w:tcPr>
          <w:p w14:paraId="29835CD6"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tcPr>
          <w:p w14:paraId="7492D664"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p>
          <w:p w14:paraId="4037AB3F" w14:textId="77777777" w:rsidR="00C71915"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p>
          <w:p w14:paraId="08123853" w14:textId="32B15F89"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Pr>
                <w:rFonts w:ascii="Times New Roman" w:hAnsi="Times New Roman"/>
                <w:b/>
                <w:bCs/>
                <w:sz w:val="22"/>
                <w:szCs w:val="20"/>
              </w:rPr>
              <w:t>3,207</w:t>
            </w:r>
          </w:p>
        </w:tc>
      </w:tr>
    </w:tbl>
    <w:p w14:paraId="31B29403" w14:textId="77777777" w:rsidR="00F6643D" w:rsidRPr="00D16B4B" w:rsidRDefault="00F6643D" w:rsidP="001452F0">
      <w:pPr>
        <w:tabs>
          <w:tab w:val="clear" w:pos="227"/>
          <w:tab w:val="clear" w:pos="454"/>
          <w:tab w:val="left" w:pos="540"/>
        </w:tabs>
        <w:rPr>
          <w:rFonts w:ascii="Times New Roman" w:hAnsi="Times New Roman" w:cs="Times New Roman"/>
          <w:sz w:val="16"/>
          <w:szCs w:val="16"/>
        </w:rPr>
      </w:pPr>
    </w:p>
    <w:p w14:paraId="1B223697" w14:textId="1D76A942"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 xml:space="preserve">Income tax expense </w:t>
      </w:r>
    </w:p>
    <w:p w14:paraId="0A95006C"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6"/>
          <w:szCs w:val="16"/>
        </w:rPr>
      </w:pPr>
    </w:p>
    <w:tbl>
      <w:tblPr>
        <w:tblW w:w="9153" w:type="dxa"/>
        <w:tblInd w:w="450" w:type="dxa"/>
        <w:tblLayout w:type="fixed"/>
        <w:tblCellMar>
          <w:left w:w="79" w:type="dxa"/>
          <w:right w:w="79" w:type="dxa"/>
        </w:tblCellMar>
        <w:tblLook w:val="0000" w:firstRow="0" w:lastRow="0" w:firstColumn="0" w:lastColumn="0" w:noHBand="0" w:noVBand="0"/>
      </w:tblPr>
      <w:tblGrid>
        <w:gridCol w:w="4644"/>
        <w:gridCol w:w="990"/>
        <w:gridCol w:w="180"/>
        <w:gridCol w:w="990"/>
        <w:gridCol w:w="180"/>
        <w:gridCol w:w="990"/>
        <w:gridCol w:w="180"/>
        <w:gridCol w:w="999"/>
      </w:tblGrid>
      <w:tr w:rsidR="00071E80" w:rsidRPr="00D16B4B" w14:paraId="7A45B3DC" w14:textId="77777777" w:rsidTr="00E60697">
        <w:trPr>
          <w:cantSplit/>
          <w:trHeight w:val="64"/>
          <w:tblHeader/>
        </w:trPr>
        <w:tc>
          <w:tcPr>
            <w:tcW w:w="4644" w:type="dxa"/>
          </w:tcPr>
          <w:p w14:paraId="7CAC8276" w14:textId="77777777" w:rsidR="00071E80" w:rsidRPr="00D16B4B" w:rsidRDefault="00071E80" w:rsidP="001452F0">
            <w:pPr>
              <w:ind w:left="11"/>
              <w:rPr>
                <w:rFonts w:ascii="Times New Roman" w:hAnsi="Times New Roman" w:cs="Times New Roman"/>
                <w:sz w:val="22"/>
                <w:szCs w:val="22"/>
              </w:rPr>
            </w:pPr>
          </w:p>
        </w:tc>
        <w:tc>
          <w:tcPr>
            <w:tcW w:w="2160" w:type="dxa"/>
            <w:gridSpan w:val="3"/>
          </w:tcPr>
          <w:p w14:paraId="0115DC1C" w14:textId="77777777" w:rsidR="00071E80" w:rsidRPr="00D16B4B" w:rsidRDefault="00071E80" w:rsidP="001452F0">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 xml:space="preserve">Consolidated </w:t>
            </w:r>
          </w:p>
          <w:p w14:paraId="3EA9DFBC" w14:textId="77777777" w:rsidR="00071E80" w:rsidRPr="00D16B4B" w:rsidRDefault="00071E80" w:rsidP="001452F0">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financial statements</w:t>
            </w:r>
          </w:p>
        </w:tc>
        <w:tc>
          <w:tcPr>
            <w:tcW w:w="180" w:type="dxa"/>
          </w:tcPr>
          <w:p w14:paraId="15F906AB" w14:textId="77777777" w:rsidR="00071E80" w:rsidRPr="00D16B4B" w:rsidRDefault="00071E80" w:rsidP="001452F0">
            <w:pPr>
              <w:pStyle w:val="acctfourfigures"/>
              <w:spacing w:line="240" w:lineRule="atLeast"/>
              <w:ind w:left="-178" w:right="-97"/>
              <w:jc w:val="center"/>
              <w:rPr>
                <w:rFonts w:cs="Times New Roman"/>
                <w:szCs w:val="22"/>
              </w:rPr>
            </w:pPr>
          </w:p>
        </w:tc>
        <w:tc>
          <w:tcPr>
            <w:tcW w:w="2169" w:type="dxa"/>
            <w:gridSpan w:val="3"/>
          </w:tcPr>
          <w:p w14:paraId="0D81851F" w14:textId="77777777" w:rsidR="00071E80" w:rsidRPr="00D16B4B" w:rsidRDefault="00071E80" w:rsidP="001452F0">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 xml:space="preserve">Separate </w:t>
            </w:r>
          </w:p>
          <w:p w14:paraId="3CDCB62D" w14:textId="77777777" w:rsidR="00071E80" w:rsidRPr="00D16B4B" w:rsidRDefault="00071E80" w:rsidP="001452F0">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financial statements</w:t>
            </w:r>
          </w:p>
        </w:tc>
      </w:tr>
      <w:tr w:rsidR="00681BB4" w:rsidRPr="00D16B4B" w14:paraId="61D6B44C" w14:textId="77777777" w:rsidTr="00E60697">
        <w:trPr>
          <w:cantSplit/>
          <w:trHeight w:val="64"/>
          <w:tblHeader/>
        </w:trPr>
        <w:tc>
          <w:tcPr>
            <w:tcW w:w="4644" w:type="dxa"/>
          </w:tcPr>
          <w:p w14:paraId="5F12051E" w14:textId="77777777" w:rsidR="00681BB4" w:rsidRPr="00D16B4B" w:rsidRDefault="00681BB4" w:rsidP="00681BB4">
            <w:pPr>
              <w:ind w:left="11"/>
              <w:rPr>
                <w:rFonts w:ascii="Times New Roman" w:hAnsi="Times New Roman" w:cs="Times New Roman"/>
                <w:sz w:val="22"/>
                <w:szCs w:val="22"/>
              </w:rPr>
            </w:pPr>
          </w:p>
        </w:tc>
        <w:tc>
          <w:tcPr>
            <w:tcW w:w="990" w:type="dxa"/>
          </w:tcPr>
          <w:p w14:paraId="515B3606" w14:textId="45782BA3"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5</w:t>
            </w:r>
          </w:p>
        </w:tc>
        <w:tc>
          <w:tcPr>
            <w:tcW w:w="180" w:type="dxa"/>
          </w:tcPr>
          <w:p w14:paraId="33347420" w14:textId="77777777" w:rsidR="00681BB4" w:rsidRPr="00D16B4B" w:rsidRDefault="00681BB4" w:rsidP="00681BB4">
            <w:pPr>
              <w:pStyle w:val="acctmergecolhdg"/>
              <w:spacing w:line="240" w:lineRule="atLeast"/>
              <w:rPr>
                <w:rFonts w:cs="Times New Roman"/>
                <w:b w:val="0"/>
                <w:bCs/>
                <w:szCs w:val="22"/>
              </w:rPr>
            </w:pPr>
          </w:p>
        </w:tc>
        <w:tc>
          <w:tcPr>
            <w:tcW w:w="990" w:type="dxa"/>
          </w:tcPr>
          <w:p w14:paraId="7E57B155" w14:textId="585377B9"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4</w:t>
            </w:r>
          </w:p>
        </w:tc>
        <w:tc>
          <w:tcPr>
            <w:tcW w:w="180" w:type="dxa"/>
          </w:tcPr>
          <w:p w14:paraId="053B158D" w14:textId="77777777" w:rsidR="00681BB4" w:rsidRPr="00D16B4B" w:rsidRDefault="00681BB4" w:rsidP="00681BB4">
            <w:pPr>
              <w:pStyle w:val="ASSETS"/>
              <w:spacing w:line="240" w:lineRule="atLeast"/>
              <w:ind w:left="-126" w:right="-99"/>
              <w:rPr>
                <w:rFonts w:cs="Times New Roman"/>
                <w:b w:val="0"/>
                <w:bCs w:val="0"/>
                <w:u w:val="none"/>
                <w:lang w:val="en-US"/>
              </w:rPr>
            </w:pPr>
          </w:p>
        </w:tc>
        <w:tc>
          <w:tcPr>
            <w:tcW w:w="990" w:type="dxa"/>
          </w:tcPr>
          <w:p w14:paraId="46B66584" w14:textId="40BF2B7F"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5</w:t>
            </w:r>
          </w:p>
        </w:tc>
        <w:tc>
          <w:tcPr>
            <w:tcW w:w="180" w:type="dxa"/>
          </w:tcPr>
          <w:p w14:paraId="5E6141A2" w14:textId="77777777" w:rsidR="00681BB4" w:rsidRPr="00D16B4B" w:rsidRDefault="00681BB4" w:rsidP="00681BB4">
            <w:pPr>
              <w:pStyle w:val="acctmergecolhdg"/>
              <w:spacing w:line="240" w:lineRule="atLeast"/>
              <w:rPr>
                <w:rFonts w:cs="Times New Roman"/>
                <w:b w:val="0"/>
                <w:bCs/>
                <w:szCs w:val="22"/>
              </w:rPr>
            </w:pPr>
          </w:p>
        </w:tc>
        <w:tc>
          <w:tcPr>
            <w:tcW w:w="999" w:type="dxa"/>
          </w:tcPr>
          <w:p w14:paraId="541FC508" w14:textId="3E6F4F38"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4</w:t>
            </w:r>
          </w:p>
        </w:tc>
      </w:tr>
      <w:tr w:rsidR="007525C3" w:rsidRPr="00D16B4B" w14:paraId="43C2D55D" w14:textId="77777777" w:rsidTr="00E60697">
        <w:trPr>
          <w:cantSplit/>
          <w:trHeight w:val="64"/>
          <w:tblHeader/>
        </w:trPr>
        <w:tc>
          <w:tcPr>
            <w:tcW w:w="4644" w:type="dxa"/>
          </w:tcPr>
          <w:p w14:paraId="04CFB323" w14:textId="77777777" w:rsidR="007525C3" w:rsidRPr="00D16B4B" w:rsidRDefault="007525C3" w:rsidP="007525C3">
            <w:pPr>
              <w:ind w:left="11"/>
              <w:rPr>
                <w:rFonts w:ascii="Times New Roman" w:hAnsi="Times New Roman" w:cs="Times New Roman"/>
                <w:sz w:val="22"/>
                <w:szCs w:val="22"/>
              </w:rPr>
            </w:pPr>
          </w:p>
        </w:tc>
        <w:tc>
          <w:tcPr>
            <w:tcW w:w="4509" w:type="dxa"/>
            <w:gridSpan w:val="7"/>
          </w:tcPr>
          <w:p w14:paraId="2F17EBEE" w14:textId="77777777" w:rsidR="007525C3" w:rsidRPr="00D16B4B" w:rsidRDefault="007525C3" w:rsidP="007525C3">
            <w:pPr>
              <w:pStyle w:val="acctfourfigures"/>
              <w:tabs>
                <w:tab w:val="clear" w:pos="765"/>
                <w:tab w:val="decimal" w:pos="731"/>
              </w:tabs>
              <w:spacing w:line="240" w:lineRule="atLeast"/>
              <w:ind w:left="-178" w:right="11"/>
              <w:jc w:val="center"/>
              <w:rPr>
                <w:rFonts w:cs="Times New Roman"/>
                <w:szCs w:val="22"/>
              </w:rPr>
            </w:pPr>
            <w:r w:rsidRPr="00D16B4B">
              <w:rPr>
                <w:rFonts w:cs="Times New Roman"/>
                <w:i/>
                <w:iCs/>
                <w:szCs w:val="22"/>
              </w:rPr>
              <w:t>(in million Baht)</w:t>
            </w:r>
          </w:p>
        </w:tc>
      </w:tr>
      <w:tr w:rsidR="00C61948" w:rsidRPr="00D16B4B" w14:paraId="0CF69A5E" w14:textId="77777777" w:rsidTr="00E60697">
        <w:trPr>
          <w:cantSplit/>
          <w:trHeight w:val="64"/>
          <w:tblHeader/>
        </w:trPr>
        <w:tc>
          <w:tcPr>
            <w:tcW w:w="4644" w:type="dxa"/>
          </w:tcPr>
          <w:p w14:paraId="3563C94A" w14:textId="5E1CBE07" w:rsidR="00C61948" w:rsidRPr="00D16B4B" w:rsidRDefault="00C61948" w:rsidP="00C61948">
            <w:pPr>
              <w:ind w:left="11"/>
              <w:rPr>
                <w:rFonts w:ascii="Times New Roman" w:hAnsi="Times New Roman" w:cs="Times New Roman"/>
                <w:sz w:val="22"/>
                <w:szCs w:val="22"/>
              </w:rPr>
            </w:pPr>
            <w:proofErr w:type="gramStart"/>
            <w:r w:rsidRPr="00D16B4B">
              <w:rPr>
                <w:rFonts w:ascii="Times New Roman" w:hAnsi="Times New Roman" w:cs="Times New Roman"/>
                <w:b/>
                <w:bCs/>
                <w:i/>
                <w:iCs/>
                <w:sz w:val="22"/>
                <w:szCs w:val="22"/>
              </w:rPr>
              <w:t>Income tax</w:t>
            </w:r>
            <w:proofErr w:type="gramEnd"/>
            <w:r w:rsidRPr="00D16B4B">
              <w:rPr>
                <w:rFonts w:ascii="Times New Roman" w:hAnsi="Times New Roman" w:cs="Times New Roman"/>
                <w:b/>
                <w:bCs/>
                <w:i/>
                <w:iCs/>
                <w:sz w:val="22"/>
                <w:szCs w:val="22"/>
              </w:rPr>
              <w:t xml:space="preserve"> </w:t>
            </w:r>
            <w:proofErr w:type="spellStart"/>
            <w:r w:rsidRPr="00D16B4B">
              <w:rPr>
                <w:rFonts w:ascii="Times New Roman" w:hAnsi="Times New Roman" w:cs="Times New Roman"/>
                <w:b/>
                <w:bCs/>
                <w:i/>
                <w:iCs/>
                <w:sz w:val="22"/>
                <w:szCs w:val="22"/>
              </w:rPr>
              <w:t>recognised</w:t>
            </w:r>
            <w:proofErr w:type="spellEnd"/>
            <w:r w:rsidRPr="00D16B4B">
              <w:rPr>
                <w:rFonts w:ascii="Times New Roman" w:hAnsi="Times New Roman" w:cs="Times New Roman"/>
                <w:b/>
                <w:bCs/>
                <w:i/>
                <w:iCs/>
                <w:sz w:val="22"/>
                <w:szCs w:val="22"/>
              </w:rPr>
              <w:t xml:space="preserve"> in profit and loss</w:t>
            </w:r>
          </w:p>
        </w:tc>
        <w:tc>
          <w:tcPr>
            <w:tcW w:w="4509" w:type="dxa"/>
            <w:gridSpan w:val="7"/>
          </w:tcPr>
          <w:p w14:paraId="502DED54" w14:textId="77777777" w:rsidR="00C61948" w:rsidRPr="00D16B4B" w:rsidRDefault="00C61948" w:rsidP="00C61948">
            <w:pPr>
              <w:pStyle w:val="acctfourfigures"/>
              <w:tabs>
                <w:tab w:val="clear" w:pos="765"/>
                <w:tab w:val="decimal" w:pos="731"/>
              </w:tabs>
              <w:spacing w:line="240" w:lineRule="atLeast"/>
              <w:ind w:left="-178" w:right="11"/>
              <w:jc w:val="center"/>
              <w:rPr>
                <w:rFonts w:cs="Times New Roman"/>
                <w:i/>
                <w:iCs/>
                <w:szCs w:val="22"/>
              </w:rPr>
            </w:pPr>
          </w:p>
        </w:tc>
      </w:tr>
      <w:tr w:rsidR="00C71915" w:rsidRPr="00D16B4B" w14:paraId="573A505D" w14:textId="77777777" w:rsidTr="006907B8">
        <w:trPr>
          <w:cantSplit/>
          <w:trHeight w:val="110"/>
        </w:trPr>
        <w:tc>
          <w:tcPr>
            <w:tcW w:w="4644" w:type="dxa"/>
          </w:tcPr>
          <w:p w14:paraId="24802AB3" w14:textId="77777777"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Current tax expense</w:t>
            </w:r>
          </w:p>
        </w:tc>
        <w:tc>
          <w:tcPr>
            <w:tcW w:w="990" w:type="dxa"/>
          </w:tcPr>
          <w:p w14:paraId="63F2EDAA" w14:textId="0D10C36B" w:rsidR="00C71915" w:rsidRPr="00A5727F" w:rsidRDefault="00185F25" w:rsidP="00C71915">
            <w:pPr>
              <w:pStyle w:val="acctfourfigures"/>
              <w:tabs>
                <w:tab w:val="clear" w:pos="765"/>
                <w:tab w:val="decimal" w:pos="731"/>
              </w:tabs>
              <w:spacing w:line="240" w:lineRule="atLeast"/>
              <w:ind w:right="11"/>
              <w:rPr>
                <w:rFonts w:cs="Times New Roman"/>
                <w:szCs w:val="22"/>
                <w:lang w:val="en-US" w:bidi="th-TH"/>
              </w:rPr>
            </w:pPr>
            <w:r>
              <w:rPr>
                <w:rFonts w:cs="Times New Roman"/>
                <w:szCs w:val="22"/>
                <w:lang w:val="en-US" w:bidi="th-TH"/>
              </w:rPr>
              <w:t>97</w:t>
            </w:r>
          </w:p>
        </w:tc>
        <w:tc>
          <w:tcPr>
            <w:tcW w:w="180" w:type="dxa"/>
          </w:tcPr>
          <w:p w14:paraId="79948E63" w14:textId="77777777" w:rsidR="00C71915" w:rsidRPr="00D16B4B" w:rsidRDefault="00C71915" w:rsidP="00C71915">
            <w:pPr>
              <w:pStyle w:val="acctfourfigures"/>
              <w:tabs>
                <w:tab w:val="decimal" w:pos="731"/>
              </w:tabs>
              <w:spacing w:line="240" w:lineRule="atLeast"/>
              <w:ind w:right="11"/>
              <w:rPr>
                <w:rFonts w:cs="Times New Roman"/>
                <w:szCs w:val="22"/>
              </w:rPr>
            </w:pPr>
          </w:p>
        </w:tc>
        <w:tc>
          <w:tcPr>
            <w:tcW w:w="990" w:type="dxa"/>
          </w:tcPr>
          <w:p w14:paraId="532760ED" w14:textId="08814C6D" w:rsidR="00C71915" w:rsidRPr="00D16B4B" w:rsidRDefault="00C71915" w:rsidP="00C71915">
            <w:pPr>
              <w:pStyle w:val="acctfourfigures"/>
              <w:tabs>
                <w:tab w:val="clear" w:pos="765"/>
                <w:tab w:val="decimal" w:pos="731"/>
              </w:tabs>
              <w:spacing w:line="240" w:lineRule="atLeast"/>
              <w:ind w:right="11"/>
              <w:rPr>
                <w:rFonts w:cs="Times New Roman"/>
                <w:szCs w:val="22"/>
                <w:lang w:val="en-US" w:bidi="th-TH"/>
              </w:rPr>
            </w:pPr>
            <w:r w:rsidRPr="00A5727F">
              <w:rPr>
                <w:rFonts w:cs="Times New Roman"/>
                <w:szCs w:val="22"/>
                <w:lang w:val="en-US" w:bidi="th-TH"/>
              </w:rPr>
              <w:t>80</w:t>
            </w:r>
          </w:p>
        </w:tc>
        <w:tc>
          <w:tcPr>
            <w:tcW w:w="180" w:type="dxa"/>
          </w:tcPr>
          <w:p w14:paraId="28BE52C5" w14:textId="77777777" w:rsidR="00C71915" w:rsidRPr="00D16B4B" w:rsidRDefault="00C71915" w:rsidP="00C71915">
            <w:pPr>
              <w:pStyle w:val="acctfourfigures"/>
              <w:spacing w:line="240" w:lineRule="atLeast"/>
              <w:rPr>
                <w:rFonts w:cs="Times New Roman"/>
                <w:szCs w:val="22"/>
              </w:rPr>
            </w:pPr>
          </w:p>
        </w:tc>
        <w:tc>
          <w:tcPr>
            <w:tcW w:w="990" w:type="dxa"/>
          </w:tcPr>
          <w:p w14:paraId="287A0DE9" w14:textId="5467AF3D"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sidRPr="00D16B4B">
              <w:rPr>
                <w:rFonts w:ascii="Times New Roman" w:hAnsi="Times New Roman" w:cs="Times New Roman"/>
                <w:sz w:val="22"/>
                <w:szCs w:val="22"/>
                <w:lang w:val="en-GB"/>
              </w:rPr>
              <w:t>-</w:t>
            </w:r>
          </w:p>
        </w:tc>
        <w:tc>
          <w:tcPr>
            <w:tcW w:w="180" w:type="dxa"/>
          </w:tcPr>
          <w:p w14:paraId="6D745BEA"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999" w:type="dxa"/>
          </w:tcPr>
          <w:p w14:paraId="23F709A9" w14:textId="5FE40A0A" w:rsidR="00C71915" w:rsidRPr="00D16B4B" w:rsidRDefault="00C71915" w:rsidP="00C71915">
            <w:pPr>
              <w:pStyle w:val="acctfourfigures"/>
              <w:tabs>
                <w:tab w:val="clear" w:pos="765"/>
                <w:tab w:val="decimal" w:pos="680"/>
              </w:tabs>
              <w:spacing w:line="240" w:lineRule="atLeast"/>
              <w:ind w:right="14"/>
              <w:rPr>
                <w:rFonts w:cs="Times New Roman"/>
                <w:b/>
                <w:bCs/>
                <w:szCs w:val="22"/>
              </w:rPr>
            </w:pPr>
            <w:r w:rsidRPr="00D16B4B">
              <w:rPr>
                <w:rFonts w:cs="Times New Roman"/>
                <w:szCs w:val="22"/>
              </w:rPr>
              <w:t>-</w:t>
            </w:r>
          </w:p>
        </w:tc>
      </w:tr>
      <w:tr w:rsidR="00C71915" w:rsidRPr="00D16B4B" w14:paraId="160F753F" w14:textId="77777777" w:rsidTr="006907B8">
        <w:tblPrEx>
          <w:shd w:val="clear" w:color="auto" w:fill="CCFFFF"/>
        </w:tblPrEx>
        <w:trPr>
          <w:cantSplit/>
          <w:trHeight w:val="66"/>
        </w:trPr>
        <w:tc>
          <w:tcPr>
            <w:tcW w:w="4644" w:type="dxa"/>
          </w:tcPr>
          <w:p w14:paraId="7329F3EC" w14:textId="77777777"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Deferred tax expense</w:t>
            </w:r>
          </w:p>
        </w:tc>
        <w:tc>
          <w:tcPr>
            <w:tcW w:w="990" w:type="dxa"/>
            <w:tcBorders>
              <w:bottom w:val="single" w:sz="4" w:space="0" w:color="auto"/>
            </w:tcBorders>
          </w:tcPr>
          <w:p w14:paraId="2B7F9368" w14:textId="558486AB" w:rsidR="00C71915" w:rsidRPr="00A5727F" w:rsidRDefault="00C71915" w:rsidP="00C71915">
            <w:pPr>
              <w:pStyle w:val="acctfourfigures"/>
              <w:tabs>
                <w:tab w:val="clear" w:pos="765"/>
                <w:tab w:val="decimal" w:pos="731"/>
              </w:tabs>
              <w:spacing w:line="240" w:lineRule="atLeast"/>
              <w:ind w:right="11"/>
              <w:rPr>
                <w:rFonts w:cs="Times New Roman"/>
                <w:szCs w:val="22"/>
                <w:lang w:val="en-US" w:bidi="th-TH"/>
              </w:rPr>
            </w:pPr>
            <w:r w:rsidRPr="00A5727F">
              <w:rPr>
                <w:rFonts w:cs="Times New Roman"/>
                <w:szCs w:val="22"/>
                <w:lang w:val="en-US" w:bidi="th-TH"/>
              </w:rPr>
              <w:t>2</w:t>
            </w:r>
            <w:r w:rsidR="00185F25">
              <w:rPr>
                <w:rFonts w:cs="Times New Roman"/>
                <w:szCs w:val="22"/>
                <w:lang w:val="en-US" w:bidi="th-TH"/>
              </w:rPr>
              <w:t>5</w:t>
            </w:r>
          </w:p>
        </w:tc>
        <w:tc>
          <w:tcPr>
            <w:tcW w:w="180" w:type="dxa"/>
          </w:tcPr>
          <w:p w14:paraId="5846BB32" w14:textId="77777777" w:rsidR="00C71915" w:rsidRPr="00D16B4B" w:rsidRDefault="00C71915" w:rsidP="00C71915">
            <w:pPr>
              <w:pStyle w:val="acctfourfigures"/>
              <w:spacing w:line="240" w:lineRule="atLeast"/>
              <w:rPr>
                <w:rFonts w:cs="Times New Roman"/>
                <w:szCs w:val="22"/>
              </w:rPr>
            </w:pPr>
          </w:p>
        </w:tc>
        <w:tc>
          <w:tcPr>
            <w:tcW w:w="990" w:type="dxa"/>
            <w:tcBorders>
              <w:bottom w:val="single" w:sz="4" w:space="0" w:color="auto"/>
            </w:tcBorders>
          </w:tcPr>
          <w:p w14:paraId="2C8852C5" w14:textId="1CC8E219" w:rsidR="00C71915" w:rsidRPr="00D16B4B" w:rsidRDefault="00C71915" w:rsidP="00C71915">
            <w:pPr>
              <w:pStyle w:val="acctfourfigures"/>
              <w:tabs>
                <w:tab w:val="clear" w:pos="765"/>
                <w:tab w:val="decimal" w:pos="731"/>
              </w:tabs>
              <w:spacing w:line="240" w:lineRule="atLeast"/>
              <w:ind w:right="11"/>
              <w:rPr>
                <w:rFonts w:cs="Times New Roman"/>
                <w:szCs w:val="22"/>
                <w:lang w:val="en-US" w:bidi="th-TH"/>
              </w:rPr>
            </w:pPr>
            <w:r w:rsidRPr="00A5727F">
              <w:rPr>
                <w:rFonts w:cs="Times New Roman"/>
                <w:szCs w:val="22"/>
                <w:lang w:val="en-US" w:bidi="th-TH"/>
              </w:rPr>
              <w:t>20</w:t>
            </w:r>
          </w:p>
        </w:tc>
        <w:tc>
          <w:tcPr>
            <w:tcW w:w="180" w:type="dxa"/>
          </w:tcPr>
          <w:p w14:paraId="04DC0EBC" w14:textId="77777777" w:rsidR="00C71915" w:rsidRPr="00D16B4B" w:rsidRDefault="00C71915" w:rsidP="00C71915">
            <w:pPr>
              <w:pStyle w:val="acctfourfigures"/>
              <w:spacing w:line="240" w:lineRule="atLeast"/>
              <w:rPr>
                <w:rFonts w:cs="Times New Roman"/>
                <w:szCs w:val="22"/>
              </w:rPr>
            </w:pPr>
          </w:p>
        </w:tc>
        <w:tc>
          <w:tcPr>
            <w:tcW w:w="990" w:type="dxa"/>
            <w:tcBorders>
              <w:bottom w:val="single" w:sz="4" w:space="0" w:color="auto"/>
            </w:tcBorders>
          </w:tcPr>
          <w:p w14:paraId="092DFA7F" w14:textId="1167F423" w:rsidR="00C71915" w:rsidRPr="00D16B4B" w:rsidRDefault="00185F2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14:paraId="43EF9674" w14:textId="77777777" w:rsidR="00C71915" w:rsidRPr="00D16B4B" w:rsidRDefault="00C71915" w:rsidP="00C71915">
            <w:pPr>
              <w:pStyle w:val="acctfourfigures"/>
              <w:spacing w:line="240" w:lineRule="atLeast"/>
              <w:rPr>
                <w:rFonts w:cs="Times New Roman"/>
                <w:szCs w:val="22"/>
              </w:rPr>
            </w:pPr>
          </w:p>
        </w:tc>
        <w:tc>
          <w:tcPr>
            <w:tcW w:w="999" w:type="dxa"/>
            <w:tcBorders>
              <w:bottom w:val="single" w:sz="4" w:space="0" w:color="auto"/>
            </w:tcBorders>
          </w:tcPr>
          <w:p w14:paraId="596BC272" w14:textId="2E29A969" w:rsidR="00C71915" w:rsidRPr="00D16B4B" w:rsidRDefault="00C71915" w:rsidP="00C71915">
            <w:pPr>
              <w:pStyle w:val="acctfourfigures"/>
              <w:tabs>
                <w:tab w:val="clear" w:pos="765"/>
                <w:tab w:val="decimal" w:pos="680"/>
              </w:tabs>
              <w:spacing w:line="240" w:lineRule="atLeast"/>
              <w:ind w:right="14"/>
              <w:rPr>
                <w:rFonts w:cs="Times New Roman"/>
                <w:szCs w:val="22"/>
              </w:rPr>
            </w:pPr>
            <w:r>
              <w:rPr>
                <w:rFonts w:cs="Times New Roman"/>
                <w:szCs w:val="22"/>
              </w:rPr>
              <w:t>(1)</w:t>
            </w:r>
          </w:p>
        </w:tc>
      </w:tr>
      <w:tr w:rsidR="00C71915" w:rsidRPr="00D16B4B" w14:paraId="730E1D7A" w14:textId="77777777" w:rsidTr="00082788">
        <w:trPr>
          <w:cantSplit/>
          <w:trHeight w:val="64"/>
        </w:trPr>
        <w:tc>
          <w:tcPr>
            <w:tcW w:w="4644" w:type="dxa"/>
          </w:tcPr>
          <w:p w14:paraId="6A119F97" w14:textId="77777777" w:rsidR="00C71915" w:rsidRPr="00D16B4B" w:rsidRDefault="00C71915" w:rsidP="00C71915">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41245C6A" w14:textId="21BEE686" w:rsidR="00C71915" w:rsidRPr="00D16B4B" w:rsidRDefault="00C71915" w:rsidP="00C71915">
            <w:pPr>
              <w:pStyle w:val="acctfourfigures"/>
              <w:tabs>
                <w:tab w:val="clear" w:pos="765"/>
                <w:tab w:val="decimal" w:pos="731"/>
              </w:tabs>
              <w:spacing w:line="240" w:lineRule="atLeast"/>
              <w:ind w:right="11"/>
              <w:rPr>
                <w:rFonts w:cs="Times New Roman"/>
                <w:b/>
                <w:bCs/>
                <w:szCs w:val="22"/>
              </w:rPr>
            </w:pPr>
            <w:r>
              <w:rPr>
                <w:rFonts w:cs="Times New Roman"/>
                <w:b/>
                <w:bCs/>
                <w:szCs w:val="22"/>
              </w:rPr>
              <w:t>1</w:t>
            </w:r>
            <w:r w:rsidR="00185F25">
              <w:rPr>
                <w:rFonts w:cs="Times New Roman"/>
                <w:b/>
                <w:bCs/>
                <w:szCs w:val="22"/>
              </w:rPr>
              <w:t>22</w:t>
            </w:r>
          </w:p>
        </w:tc>
        <w:tc>
          <w:tcPr>
            <w:tcW w:w="180" w:type="dxa"/>
          </w:tcPr>
          <w:p w14:paraId="2AFA3250" w14:textId="77777777" w:rsidR="00C71915" w:rsidRPr="00D16B4B" w:rsidRDefault="00C71915" w:rsidP="00C71915">
            <w:pPr>
              <w:pStyle w:val="acctfourfigures"/>
              <w:tabs>
                <w:tab w:val="decimal" w:pos="731"/>
              </w:tabs>
              <w:spacing w:line="240" w:lineRule="atLeast"/>
              <w:ind w:right="11"/>
              <w:rPr>
                <w:rFonts w:cs="Times New Roman"/>
                <w:b/>
                <w:bCs/>
                <w:szCs w:val="22"/>
              </w:rPr>
            </w:pPr>
          </w:p>
        </w:tc>
        <w:tc>
          <w:tcPr>
            <w:tcW w:w="990" w:type="dxa"/>
            <w:tcBorders>
              <w:top w:val="single" w:sz="4" w:space="0" w:color="auto"/>
              <w:bottom w:val="double" w:sz="4" w:space="0" w:color="auto"/>
            </w:tcBorders>
          </w:tcPr>
          <w:p w14:paraId="5B68FECD" w14:textId="6C5B04EA" w:rsidR="00C71915" w:rsidRPr="00D16B4B" w:rsidRDefault="00C71915" w:rsidP="00C71915">
            <w:pPr>
              <w:pStyle w:val="acctfourfigures"/>
              <w:tabs>
                <w:tab w:val="clear" w:pos="765"/>
                <w:tab w:val="decimal" w:pos="731"/>
              </w:tabs>
              <w:spacing w:line="240" w:lineRule="atLeast"/>
              <w:ind w:right="11"/>
              <w:rPr>
                <w:rFonts w:cs="Times New Roman"/>
                <w:b/>
                <w:bCs/>
                <w:szCs w:val="22"/>
              </w:rPr>
            </w:pPr>
            <w:r>
              <w:rPr>
                <w:rFonts w:cs="Times New Roman"/>
                <w:b/>
                <w:bCs/>
                <w:szCs w:val="22"/>
              </w:rPr>
              <w:t>100</w:t>
            </w:r>
          </w:p>
        </w:tc>
        <w:tc>
          <w:tcPr>
            <w:tcW w:w="180" w:type="dxa"/>
          </w:tcPr>
          <w:p w14:paraId="6603F335" w14:textId="77777777" w:rsidR="00C71915" w:rsidRPr="00D16B4B" w:rsidRDefault="00C71915" w:rsidP="00C71915">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4096384F" w14:textId="2B4A5FEC" w:rsidR="00C71915" w:rsidRPr="00D16B4B" w:rsidRDefault="00185F2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180" w:type="dxa"/>
          </w:tcPr>
          <w:p w14:paraId="5DFAF26F" w14:textId="77777777" w:rsidR="00C71915" w:rsidRPr="00D16B4B" w:rsidRDefault="00C71915" w:rsidP="00C71915">
            <w:pPr>
              <w:pStyle w:val="acctfourfigures"/>
              <w:spacing w:line="240" w:lineRule="atLeast"/>
              <w:rPr>
                <w:rFonts w:cs="Times New Roman"/>
                <w:szCs w:val="22"/>
              </w:rPr>
            </w:pPr>
          </w:p>
        </w:tc>
        <w:tc>
          <w:tcPr>
            <w:tcW w:w="999" w:type="dxa"/>
            <w:tcBorders>
              <w:top w:val="single" w:sz="4" w:space="0" w:color="auto"/>
              <w:bottom w:val="double" w:sz="4" w:space="0" w:color="auto"/>
            </w:tcBorders>
          </w:tcPr>
          <w:p w14:paraId="7F336DF4" w14:textId="4A69C481" w:rsidR="00C71915" w:rsidRPr="00D16B4B" w:rsidRDefault="00C71915" w:rsidP="00C71915">
            <w:pPr>
              <w:pStyle w:val="acctfourfigures"/>
              <w:tabs>
                <w:tab w:val="clear" w:pos="765"/>
                <w:tab w:val="decimal" w:pos="680"/>
              </w:tabs>
              <w:spacing w:line="240" w:lineRule="atLeast"/>
              <w:ind w:right="14"/>
              <w:rPr>
                <w:rFonts w:cs="Times New Roman"/>
                <w:b/>
                <w:bCs/>
                <w:szCs w:val="22"/>
              </w:rPr>
            </w:pPr>
            <w:r>
              <w:rPr>
                <w:rFonts w:cs="Times New Roman"/>
                <w:b/>
                <w:bCs/>
                <w:szCs w:val="22"/>
              </w:rPr>
              <w:t>(1)</w:t>
            </w:r>
          </w:p>
        </w:tc>
      </w:tr>
    </w:tbl>
    <w:p w14:paraId="25C466E5" w14:textId="25D3E8A7" w:rsidR="00E53223" w:rsidRPr="00D16B4B" w:rsidRDefault="00E5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9194"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5"/>
        <w:gridCol w:w="180"/>
        <w:gridCol w:w="990"/>
        <w:gridCol w:w="180"/>
        <w:gridCol w:w="999"/>
      </w:tblGrid>
      <w:tr w:rsidR="00C61948" w:rsidRPr="00D16B4B" w14:paraId="305F58F6" w14:textId="77777777" w:rsidTr="00880DEB">
        <w:trPr>
          <w:cantSplit/>
          <w:trHeight w:val="64"/>
        </w:trPr>
        <w:tc>
          <w:tcPr>
            <w:tcW w:w="9194" w:type="dxa"/>
            <w:gridSpan w:val="8"/>
          </w:tcPr>
          <w:p w14:paraId="116679F9" w14:textId="77777777" w:rsidR="00A6165B" w:rsidRPr="00D16B4B" w:rsidRDefault="00C61948" w:rsidP="00A6165B">
            <w:pPr>
              <w:pStyle w:val="acctfourfigures"/>
              <w:tabs>
                <w:tab w:val="clear" w:pos="765"/>
                <w:tab w:val="decimal" w:pos="731"/>
              </w:tabs>
              <w:spacing w:line="240" w:lineRule="atLeast"/>
              <w:ind w:left="11" w:right="11"/>
              <w:rPr>
                <w:rFonts w:cs="Times New Roman"/>
                <w:b/>
                <w:bCs/>
                <w:i/>
                <w:iCs/>
                <w:szCs w:val="22"/>
              </w:rPr>
            </w:pPr>
            <w:r w:rsidRPr="00D16B4B">
              <w:rPr>
                <w:rFonts w:cs="Times New Roman"/>
                <w:b/>
                <w:bCs/>
                <w:i/>
                <w:iCs/>
                <w:szCs w:val="22"/>
              </w:rPr>
              <w:t>Income tax recognised in</w:t>
            </w:r>
          </w:p>
          <w:p w14:paraId="1C5CD4E0" w14:textId="415A7A9E" w:rsidR="00C61948" w:rsidRPr="00D16B4B" w:rsidRDefault="00A6165B" w:rsidP="00A6165B">
            <w:pPr>
              <w:pStyle w:val="acctfourfigures"/>
              <w:tabs>
                <w:tab w:val="clear" w:pos="765"/>
                <w:tab w:val="decimal" w:pos="731"/>
              </w:tabs>
              <w:spacing w:line="240" w:lineRule="atLeast"/>
              <w:ind w:left="11" w:right="11"/>
              <w:rPr>
                <w:rFonts w:cs="Times New Roman"/>
                <w:b/>
                <w:bCs/>
                <w:i/>
                <w:iCs/>
                <w:szCs w:val="22"/>
              </w:rPr>
            </w:pPr>
            <w:r w:rsidRPr="00D16B4B">
              <w:rPr>
                <w:rFonts w:cstheme="minorBidi" w:hint="cs"/>
                <w:b/>
                <w:bCs/>
                <w:i/>
                <w:iCs/>
                <w:szCs w:val="28"/>
                <w:cs/>
                <w:lang w:bidi="th-TH"/>
              </w:rPr>
              <w:t xml:space="preserve">   </w:t>
            </w:r>
            <w:r w:rsidR="00C61948" w:rsidRPr="00D16B4B">
              <w:rPr>
                <w:rFonts w:cs="Times New Roman"/>
                <w:b/>
                <w:bCs/>
                <w:i/>
                <w:iCs/>
                <w:szCs w:val="22"/>
              </w:rPr>
              <w:t>other comprehensive income</w:t>
            </w:r>
          </w:p>
        </w:tc>
      </w:tr>
      <w:tr w:rsidR="00C61948" w:rsidRPr="00D16B4B" w14:paraId="2F7D15B6" w14:textId="77777777" w:rsidTr="00622258">
        <w:trPr>
          <w:cantSplit/>
          <w:trHeight w:val="64"/>
        </w:trPr>
        <w:tc>
          <w:tcPr>
            <w:tcW w:w="4680" w:type="dxa"/>
          </w:tcPr>
          <w:p w14:paraId="1CFDC8B7" w14:textId="6D9EFB56" w:rsidR="00C61948" w:rsidRPr="00D16B4B" w:rsidRDefault="00C61948" w:rsidP="00C61948">
            <w:pPr>
              <w:ind w:left="11"/>
              <w:rPr>
                <w:rFonts w:ascii="Times New Roman" w:hAnsi="Times New Roman" w:cs="Times New Roman"/>
                <w:b/>
                <w:bCs/>
                <w:sz w:val="22"/>
                <w:szCs w:val="22"/>
              </w:rPr>
            </w:pPr>
            <w:r w:rsidRPr="00D16B4B">
              <w:rPr>
                <w:rFonts w:ascii="Times New Roman" w:hAnsi="Times New Roman" w:cs="Times New Roman"/>
                <w:b/>
                <w:bCs/>
                <w:sz w:val="22"/>
                <w:szCs w:val="22"/>
              </w:rPr>
              <w:t>Tax benefit</w:t>
            </w:r>
          </w:p>
        </w:tc>
        <w:tc>
          <w:tcPr>
            <w:tcW w:w="990" w:type="dxa"/>
          </w:tcPr>
          <w:p w14:paraId="4F09DD16"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180" w:type="dxa"/>
          </w:tcPr>
          <w:p w14:paraId="48736F35"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995" w:type="dxa"/>
          </w:tcPr>
          <w:p w14:paraId="0F7E1268"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180" w:type="dxa"/>
          </w:tcPr>
          <w:p w14:paraId="7294E490"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990" w:type="dxa"/>
          </w:tcPr>
          <w:p w14:paraId="55115EC6"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180" w:type="dxa"/>
          </w:tcPr>
          <w:p w14:paraId="166DB284"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999" w:type="dxa"/>
          </w:tcPr>
          <w:p w14:paraId="09662A9A"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r>
      <w:tr w:rsidR="00C71915" w:rsidRPr="00D16B4B" w14:paraId="5F148855" w14:textId="77777777" w:rsidTr="00622258">
        <w:trPr>
          <w:cantSplit/>
          <w:trHeight w:val="70"/>
        </w:trPr>
        <w:tc>
          <w:tcPr>
            <w:tcW w:w="4680" w:type="dxa"/>
          </w:tcPr>
          <w:p w14:paraId="41961561" w14:textId="77777777" w:rsidR="00C71915" w:rsidRPr="00D16B4B" w:rsidRDefault="00C71915" w:rsidP="00C71915">
            <w:pPr>
              <w:ind w:left="11"/>
              <w:rPr>
                <w:rFonts w:ascii="Times New Roman" w:hAnsi="Times New Roman"/>
                <w:sz w:val="22"/>
                <w:szCs w:val="28"/>
              </w:rPr>
            </w:pPr>
            <w:r w:rsidRPr="00D16B4B">
              <w:rPr>
                <w:rFonts w:ascii="Times New Roman" w:hAnsi="Times New Roman"/>
                <w:sz w:val="22"/>
                <w:szCs w:val="28"/>
              </w:rPr>
              <w:t>Revaluation of land</w:t>
            </w:r>
          </w:p>
        </w:tc>
        <w:tc>
          <w:tcPr>
            <w:tcW w:w="990" w:type="dxa"/>
          </w:tcPr>
          <w:p w14:paraId="35BEFE75" w14:textId="11DCD127" w:rsidR="00C71915" w:rsidRPr="00D16B4B" w:rsidRDefault="00185F25" w:rsidP="00C71915">
            <w:pPr>
              <w:pStyle w:val="acctfourfigures"/>
              <w:tabs>
                <w:tab w:val="clear" w:pos="765"/>
                <w:tab w:val="decimal" w:pos="720"/>
              </w:tabs>
              <w:spacing w:line="240" w:lineRule="atLeast"/>
              <w:rPr>
                <w:rFonts w:cs="Times New Roman"/>
                <w:szCs w:val="22"/>
              </w:rPr>
            </w:pPr>
            <w:r>
              <w:rPr>
                <w:rFonts w:cs="Times New Roman"/>
                <w:szCs w:val="22"/>
                <w:lang w:val="en-US"/>
              </w:rPr>
              <w:t>-</w:t>
            </w:r>
          </w:p>
        </w:tc>
        <w:tc>
          <w:tcPr>
            <w:tcW w:w="180" w:type="dxa"/>
          </w:tcPr>
          <w:p w14:paraId="7B34AEA2" w14:textId="77777777" w:rsidR="00C71915" w:rsidRPr="00D16B4B" w:rsidRDefault="00C71915" w:rsidP="00C71915">
            <w:pPr>
              <w:pStyle w:val="acctfourfigures"/>
              <w:tabs>
                <w:tab w:val="clear" w:pos="765"/>
                <w:tab w:val="decimal" w:pos="720"/>
              </w:tabs>
              <w:spacing w:line="240" w:lineRule="atLeast"/>
              <w:ind w:right="-115"/>
              <w:rPr>
                <w:rFonts w:cs="Times New Roman"/>
                <w:szCs w:val="22"/>
              </w:rPr>
            </w:pPr>
          </w:p>
        </w:tc>
        <w:tc>
          <w:tcPr>
            <w:tcW w:w="995" w:type="dxa"/>
          </w:tcPr>
          <w:p w14:paraId="2F1C7EC7" w14:textId="19755EDB" w:rsidR="00C71915" w:rsidRPr="00D16B4B" w:rsidRDefault="00C71915" w:rsidP="00C71915">
            <w:pPr>
              <w:pStyle w:val="acctfourfigures"/>
              <w:tabs>
                <w:tab w:val="clear" w:pos="765"/>
                <w:tab w:val="decimal" w:pos="720"/>
              </w:tabs>
              <w:spacing w:line="240" w:lineRule="atLeast"/>
              <w:rPr>
                <w:rFonts w:cs="Times New Roman"/>
                <w:szCs w:val="22"/>
              </w:rPr>
            </w:pPr>
            <w:r w:rsidRPr="00D16B4B">
              <w:rPr>
                <w:rFonts w:cs="Times New Roman"/>
                <w:szCs w:val="22"/>
                <w:lang w:val="en-US"/>
              </w:rPr>
              <w:t>1</w:t>
            </w:r>
          </w:p>
        </w:tc>
        <w:tc>
          <w:tcPr>
            <w:tcW w:w="180" w:type="dxa"/>
          </w:tcPr>
          <w:p w14:paraId="733870EE" w14:textId="77777777" w:rsidR="00C71915" w:rsidRPr="00D16B4B" w:rsidRDefault="00C71915" w:rsidP="00C71915">
            <w:pPr>
              <w:pStyle w:val="acctfourfigures"/>
              <w:tabs>
                <w:tab w:val="clear" w:pos="765"/>
                <w:tab w:val="decimal" w:pos="720"/>
              </w:tabs>
              <w:spacing w:line="240" w:lineRule="atLeast"/>
              <w:ind w:right="-115"/>
              <w:rPr>
                <w:rFonts w:cs="Times New Roman"/>
                <w:szCs w:val="22"/>
              </w:rPr>
            </w:pPr>
          </w:p>
        </w:tc>
        <w:tc>
          <w:tcPr>
            <w:tcW w:w="990" w:type="dxa"/>
          </w:tcPr>
          <w:p w14:paraId="57515617" w14:textId="4967712E" w:rsidR="00C71915" w:rsidRPr="00D16B4B" w:rsidRDefault="00C71915" w:rsidP="00C71915">
            <w:pPr>
              <w:pStyle w:val="acctfourfigures"/>
              <w:tabs>
                <w:tab w:val="clear" w:pos="765"/>
                <w:tab w:val="decimal" w:pos="720"/>
              </w:tabs>
              <w:spacing w:line="240" w:lineRule="atLeast"/>
              <w:rPr>
                <w:rFonts w:cs="Times New Roman"/>
                <w:szCs w:val="22"/>
              </w:rPr>
            </w:pPr>
            <w:r w:rsidRPr="00D16B4B">
              <w:rPr>
                <w:rFonts w:cs="Times New Roman"/>
                <w:szCs w:val="22"/>
              </w:rPr>
              <w:t>-</w:t>
            </w:r>
          </w:p>
        </w:tc>
        <w:tc>
          <w:tcPr>
            <w:tcW w:w="180" w:type="dxa"/>
          </w:tcPr>
          <w:p w14:paraId="6660A577" w14:textId="77777777" w:rsidR="00C71915" w:rsidRPr="00D16B4B" w:rsidRDefault="00C71915" w:rsidP="00C71915">
            <w:pPr>
              <w:pStyle w:val="acctfourfigures"/>
              <w:tabs>
                <w:tab w:val="clear" w:pos="765"/>
                <w:tab w:val="decimal" w:pos="720"/>
              </w:tabs>
              <w:spacing w:line="240" w:lineRule="atLeast"/>
              <w:ind w:right="-115"/>
              <w:rPr>
                <w:rFonts w:cs="Times New Roman"/>
                <w:szCs w:val="22"/>
              </w:rPr>
            </w:pPr>
          </w:p>
        </w:tc>
        <w:tc>
          <w:tcPr>
            <w:tcW w:w="999" w:type="dxa"/>
          </w:tcPr>
          <w:p w14:paraId="24B8C2C3" w14:textId="7B10949A" w:rsidR="00C71915" w:rsidRPr="00D16B4B" w:rsidRDefault="00C71915" w:rsidP="00C71915">
            <w:pPr>
              <w:pStyle w:val="acctfourfigures"/>
              <w:tabs>
                <w:tab w:val="clear" w:pos="765"/>
                <w:tab w:val="decimal" w:pos="720"/>
              </w:tabs>
              <w:spacing w:line="240" w:lineRule="atLeast"/>
              <w:rPr>
                <w:rFonts w:cs="Times New Roman"/>
                <w:szCs w:val="22"/>
              </w:rPr>
            </w:pPr>
            <w:r w:rsidRPr="00D16B4B">
              <w:rPr>
                <w:rFonts w:cs="Times New Roman"/>
                <w:szCs w:val="22"/>
              </w:rPr>
              <w:t>-</w:t>
            </w:r>
          </w:p>
        </w:tc>
      </w:tr>
      <w:tr w:rsidR="00185F25" w:rsidRPr="00D16B4B" w14:paraId="5F95A534" w14:textId="77777777" w:rsidTr="00622258">
        <w:trPr>
          <w:cantSplit/>
          <w:trHeight w:val="70"/>
        </w:trPr>
        <w:tc>
          <w:tcPr>
            <w:tcW w:w="4680" w:type="dxa"/>
          </w:tcPr>
          <w:p w14:paraId="7DC93EDD" w14:textId="7D874460" w:rsidR="00185F25" w:rsidRPr="00D16B4B" w:rsidRDefault="00185F25" w:rsidP="00185F25">
            <w:pPr>
              <w:ind w:left="11"/>
              <w:rPr>
                <w:rFonts w:ascii="Times New Roman" w:hAnsi="Times New Roman"/>
                <w:sz w:val="22"/>
                <w:szCs w:val="28"/>
              </w:rPr>
            </w:pPr>
            <w:r w:rsidRPr="00D16B4B">
              <w:rPr>
                <w:rFonts w:ascii="Times New Roman" w:hAnsi="Times New Roman"/>
                <w:sz w:val="22"/>
                <w:szCs w:val="28"/>
              </w:rPr>
              <w:t xml:space="preserve">Revaluation of </w:t>
            </w:r>
            <w:r w:rsidR="008C0ED7">
              <w:rPr>
                <w:rFonts w:ascii="Times New Roman" w:hAnsi="Times New Roman"/>
                <w:sz w:val="22"/>
                <w:szCs w:val="28"/>
              </w:rPr>
              <w:t>i</w:t>
            </w:r>
            <w:r w:rsidRPr="00D16B4B">
              <w:rPr>
                <w:rFonts w:ascii="Times New Roman" w:hAnsi="Times New Roman"/>
                <w:sz w:val="22"/>
                <w:szCs w:val="28"/>
              </w:rPr>
              <w:t>nvestment properties</w:t>
            </w:r>
          </w:p>
        </w:tc>
        <w:tc>
          <w:tcPr>
            <w:tcW w:w="990" w:type="dxa"/>
          </w:tcPr>
          <w:p w14:paraId="2C7DA025" w14:textId="17C1635C" w:rsidR="00185F25" w:rsidRPr="00D16B4B" w:rsidRDefault="00185F25" w:rsidP="00185F25">
            <w:pPr>
              <w:pStyle w:val="acctfourfigures"/>
              <w:tabs>
                <w:tab w:val="clear" w:pos="765"/>
                <w:tab w:val="decimal" w:pos="720"/>
              </w:tabs>
              <w:spacing w:line="240" w:lineRule="atLeast"/>
              <w:rPr>
                <w:rFonts w:cs="Times New Roman"/>
                <w:szCs w:val="22"/>
                <w:lang w:val="en-US"/>
              </w:rPr>
            </w:pPr>
            <w:r>
              <w:rPr>
                <w:rFonts w:cs="Times New Roman"/>
                <w:szCs w:val="22"/>
                <w:lang w:val="en-US"/>
              </w:rPr>
              <w:t>-</w:t>
            </w:r>
          </w:p>
        </w:tc>
        <w:tc>
          <w:tcPr>
            <w:tcW w:w="180" w:type="dxa"/>
          </w:tcPr>
          <w:p w14:paraId="6A7568A8" w14:textId="77777777" w:rsidR="00185F25" w:rsidRPr="00D16B4B" w:rsidRDefault="00185F25" w:rsidP="00185F25">
            <w:pPr>
              <w:pStyle w:val="acctfourfigures"/>
              <w:tabs>
                <w:tab w:val="clear" w:pos="765"/>
                <w:tab w:val="decimal" w:pos="720"/>
              </w:tabs>
              <w:spacing w:line="240" w:lineRule="atLeast"/>
              <w:ind w:right="-115"/>
              <w:rPr>
                <w:rFonts w:cs="Times New Roman"/>
                <w:szCs w:val="22"/>
              </w:rPr>
            </w:pPr>
          </w:p>
        </w:tc>
        <w:tc>
          <w:tcPr>
            <w:tcW w:w="995" w:type="dxa"/>
          </w:tcPr>
          <w:p w14:paraId="353CDE3B" w14:textId="42922424" w:rsidR="00185F25" w:rsidRPr="00D16B4B" w:rsidRDefault="00185F25" w:rsidP="00185F25">
            <w:pPr>
              <w:pStyle w:val="acctfourfigures"/>
              <w:tabs>
                <w:tab w:val="clear" w:pos="765"/>
                <w:tab w:val="decimal" w:pos="720"/>
              </w:tabs>
              <w:spacing w:line="240" w:lineRule="atLeast"/>
              <w:rPr>
                <w:rFonts w:cs="Times New Roman"/>
                <w:szCs w:val="22"/>
                <w:lang w:val="en-US"/>
              </w:rPr>
            </w:pPr>
            <w:r>
              <w:rPr>
                <w:rFonts w:cs="Times New Roman"/>
                <w:szCs w:val="22"/>
                <w:lang w:val="en-US"/>
              </w:rPr>
              <w:t>(2)</w:t>
            </w:r>
          </w:p>
        </w:tc>
        <w:tc>
          <w:tcPr>
            <w:tcW w:w="180" w:type="dxa"/>
          </w:tcPr>
          <w:p w14:paraId="7B26582B" w14:textId="77777777" w:rsidR="00185F25" w:rsidRPr="00D16B4B" w:rsidRDefault="00185F25" w:rsidP="00185F25">
            <w:pPr>
              <w:pStyle w:val="acctfourfigures"/>
              <w:tabs>
                <w:tab w:val="clear" w:pos="765"/>
                <w:tab w:val="decimal" w:pos="720"/>
              </w:tabs>
              <w:spacing w:line="240" w:lineRule="atLeast"/>
              <w:ind w:right="-115"/>
              <w:rPr>
                <w:rFonts w:cs="Times New Roman"/>
                <w:szCs w:val="22"/>
              </w:rPr>
            </w:pPr>
          </w:p>
        </w:tc>
        <w:tc>
          <w:tcPr>
            <w:tcW w:w="990" w:type="dxa"/>
          </w:tcPr>
          <w:p w14:paraId="0911688E" w14:textId="7B814294" w:rsidR="00185F25" w:rsidRPr="00D16B4B" w:rsidRDefault="00185F25" w:rsidP="00185F25">
            <w:pPr>
              <w:pStyle w:val="acctfourfigures"/>
              <w:tabs>
                <w:tab w:val="clear" w:pos="765"/>
                <w:tab w:val="decimal" w:pos="720"/>
              </w:tabs>
              <w:spacing w:line="240" w:lineRule="atLeast"/>
              <w:rPr>
                <w:rFonts w:cs="Times New Roman"/>
                <w:szCs w:val="22"/>
              </w:rPr>
            </w:pPr>
            <w:r w:rsidRPr="00D16B4B">
              <w:rPr>
                <w:rFonts w:cs="Times New Roman"/>
                <w:szCs w:val="22"/>
              </w:rPr>
              <w:t>-</w:t>
            </w:r>
          </w:p>
        </w:tc>
        <w:tc>
          <w:tcPr>
            <w:tcW w:w="180" w:type="dxa"/>
          </w:tcPr>
          <w:p w14:paraId="7BE4B7AB" w14:textId="77777777" w:rsidR="00185F25" w:rsidRPr="00D16B4B" w:rsidRDefault="00185F25" w:rsidP="00185F25">
            <w:pPr>
              <w:pStyle w:val="acctfourfigures"/>
              <w:tabs>
                <w:tab w:val="clear" w:pos="765"/>
                <w:tab w:val="decimal" w:pos="720"/>
              </w:tabs>
              <w:spacing w:line="240" w:lineRule="atLeast"/>
              <w:ind w:right="-115"/>
              <w:rPr>
                <w:rFonts w:cs="Times New Roman"/>
                <w:szCs w:val="22"/>
              </w:rPr>
            </w:pPr>
          </w:p>
        </w:tc>
        <w:tc>
          <w:tcPr>
            <w:tcW w:w="999" w:type="dxa"/>
          </w:tcPr>
          <w:p w14:paraId="10672225" w14:textId="28E42F3D" w:rsidR="00185F25" w:rsidRPr="00D16B4B" w:rsidRDefault="00185F25" w:rsidP="00185F25">
            <w:pPr>
              <w:pStyle w:val="acctfourfigures"/>
              <w:tabs>
                <w:tab w:val="clear" w:pos="765"/>
                <w:tab w:val="decimal" w:pos="720"/>
              </w:tabs>
              <w:spacing w:line="240" w:lineRule="atLeast"/>
              <w:rPr>
                <w:rFonts w:cs="Times New Roman"/>
                <w:szCs w:val="22"/>
              </w:rPr>
            </w:pPr>
            <w:r w:rsidRPr="00D16B4B">
              <w:rPr>
                <w:rFonts w:cs="Times New Roman"/>
                <w:szCs w:val="22"/>
              </w:rPr>
              <w:t>-</w:t>
            </w:r>
          </w:p>
        </w:tc>
      </w:tr>
      <w:tr w:rsidR="00C71915" w:rsidRPr="00D16B4B" w14:paraId="72A257D3" w14:textId="77777777" w:rsidTr="00622258">
        <w:trPr>
          <w:cantSplit/>
          <w:trHeight w:val="70"/>
        </w:trPr>
        <w:tc>
          <w:tcPr>
            <w:tcW w:w="4680" w:type="dxa"/>
          </w:tcPr>
          <w:p w14:paraId="16A23BF3" w14:textId="0F594D37" w:rsidR="00C71915" w:rsidRPr="00D16B4B" w:rsidRDefault="00C9532D" w:rsidP="00C71915">
            <w:pPr>
              <w:ind w:left="11"/>
              <w:rPr>
                <w:rFonts w:ascii="Times New Roman" w:hAnsi="Times New Roman"/>
                <w:sz w:val="22"/>
                <w:szCs w:val="28"/>
              </w:rPr>
            </w:pPr>
            <w:r>
              <w:rPr>
                <w:rFonts w:ascii="Times New Roman" w:hAnsi="Times New Roman"/>
                <w:sz w:val="22"/>
                <w:szCs w:val="28"/>
              </w:rPr>
              <w:t xml:space="preserve">Financial </w:t>
            </w:r>
            <w:r w:rsidR="008C0ED7">
              <w:rPr>
                <w:rFonts w:ascii="Times New Roman" w:hAnsi="Times New Roman"/>
                <w:sz w:val="22"/>
                <w:szCs w:val="28"/>
              </w:rPr>
              <w:t>a</w:t>
            </w:r>
            <w:r>
              <w:rPr>
                <w:rFonts w:ascii="Times New Roman" w:hAnsi="Times New Roman"/>
                <w:sz w:val="22"/>
                <w:szCs w:val="28"/>
              </w:rPr>
              <w:t>ssets</w:t>
            </w:r>
          </w:p>
        </w:tc>
        <w:tc>
          <w:tcPr>
            <w:tcW w:w="990" w:type="dxa"/>
          </w:tcPr>
          <w:p w14:paraId="68E29046" w14:textId="5AF74DF3" w:rsidR="00C71915" w:rsidRPr="00D16B4B" w:rsidRDefault="00185F25" w:rsidP="00C71915">
            <w:pPr>
              <w:pStyle w:val="acctfourfigures"/>
              <w:tabs>
                <w:tab w:val="clear" w:pos="765"/>
                <w:tab w:val="decimal" w:pos="720"/>
              </w:tabs>
              <w:spacing w:line="240" w:lineRule="atLeast"/>
              <w:rPr>
                <w:rFonts w:cs="Times New Roman"/>
                <w:szCs w:val="22"/>
              </w:rPr>
            </w:pPr>
            <w:r>
              <w:rPr>
                <w:rFonts w:cs="Times New Roman"/>
                <w:szCs w:val="22"/>
                <w:lang w:val="en-US"/>
              </w:rPr>
              <w:t>1</w:t>
            </w:r>
          </w:p>
        </w:tc>
        <w:tc>
          <w:tcPr>
            <w:tcW w:w="180" w:type="dxa"/>
          </w:tcPr>
          <w:p w14:paraId="56C5B3B5" w14:textId="77777777" w:rsidR="00C71915" w:rsidRPr="00D16B4B" w:rsidRDefault="00C71915" w:rsidP="00C71915">
            <w:pPr>
              <w:pStyle w:val="acctfourfigures"/>
              <w:tabs>
                <w:tab w:val="clear" w:pos="765"/>
                <w:tab w:val="decimal" w:pos="720"/>
              </w:tabs>
              <w:spacing w:line="240" w:lineRule="atLeast"/>
              <w:ind w:right="-115"/>
              <w:rPr>
                <w:rFonts w:cs="Times New Roman"/>
                <w:szCs w:val="22"/>
              </w:rPr>
            </w:pPr>
          </w:p>
        </w:tc>
        <w:tc>
          <w:tcPr>
            <w:tcW w:w="995" w:type="dxa"/>
          </w:tcPr>
          <w:p w14:paraId="798BFE44" w14:textId="4FAC39C8" w:rsidR="00C71915" w:rsidRPr="00D16B4B" w:rsidRDefault="00185F25" w:rsidP="00C71915">
            <w:pPr>
              <w:pStyle w:val="acctfourfigures"/>
              <w:tabs>
                <w:tab w:val="clear" w:pos="765"/>
                <w:tab w:val="decimal" w:pos="720"/>
              </w:tabs>
              <w:spacing w:line="240" w:lineRule="atLeast"/>
              <w:rPr>
                <w:rFonts w:cs="Times New Roman"/>
                <w:szCs w:val="22"/>
              </w:rPr>
            </w:pPr>
            <w:r>
              <w:rPr>
                <w:rFonts w:cs="Times New Roman"/>
                <w:szCs w:val="22"/>
                <w:lang w:val="en-US"/>
              </w:rPr>
              <w:t>-</w:t>
            </w:r>
          </w:p>
        </w:tc>
        <w:tc>
          <w:tcPr>
            <w:tcW w:w="180" w:type="dxa"/>
          </w:tcPr>
          <w:p w14:paraId="0AA67CE7" w14:textId="77777777" w:rsidR="00C71915" w:rsidRPr="00D16B4B" w:rsidRDefault="00C71915" w:rsidP="00C71915">
            <w:pPr>
              <w:pStyle w:val="acctfourfigures"/>
              <w:tabs>
                <w:tab w:val="clear" w:pos="765"/>
                <w:tab w:val="decimal" w:pos="720"/>
              </w:tabs>
              <w:spacing w:line="240" w:lineRule="atLeast"/>
              <w:ind w:right="-115"/>
              <w:rPr>
                <w:rFonts w:cs="Times New Roman"/>
                <w:szCs w:val="22"/>
              </w:rPr>
            </w:pPr>
          </w:p>
        </w:tc>
        <w:tc>
          <w:tcPr>
            <w:tcW w:w="990" w:type="dxa"/>
          </w:tcPr>
          <w:p w14:paraId="301269AF" w14:textId="553025FC" w:rsidR="00C71915" w:rsidRPr="00D16B4B" w:rsidRDefault="00185F25" w:rsidP="00C71915">
            <w:pPr>
              <w:pStyle w:val="acctfourfigures"/>
              <w:tabs>
                <w:tab w:val="clear" w:pos="765"/>
                <w:tab w:val="decimal" w:pos="720"/>
              </w:tabs>
              <w:spacing w:line="240" w:lineRule="atLeast"/>
              <w:rPr>
                <w:rFonts w:cs="Times New Roman"/>
                <w:szCs w:val="22"/>
              </w:rPr>
            </w:pPr>
            <w:r>
              <w:rPr>
                <w:rFonts w:cs="Times New Roman"/>
                <w:szCs w:val="22"/>
              </w:rPr>
              <w:t>1</w:t>
            </w:r>
          </w:p>
        </w:tc>
        <w:tc>
          <w:tcPr>
            <w:tcW w:w="180" w:type="dxa"/>
          </w:tcPr>
          <w:p w14:paraId="4D6D2827" w14:textId="77777777" w:rsidR="00C71915" w:rsidRPr="00D16B4B" w:rsidRDefault="00C71915" w:rsidP="00C71915">
            <w:pPr>
              <w:pStyle w:val="acctfourfigures"/>
              <w:tabs>
                <w:tab w:val="clear" w:pos="765"/>
                <w:tab w:val="decimal" w:pos="720"/>
              </w:tabs>
              <w:spacing w:line="240" w:lineRule="atLeast"/>
              <w:ind w:right="-115"/>
              <w:rPr>
                <w:rFonts w:cs="Times New Roman"/>
                <w:szCs w:val="22"/>
              </w:rPr>
            </w:pPr>
          </w:p>
        </w:tc>
        <w:tc>
          <w:tcPr>
            <w:tcW w:w="999" w:type="dxa"/>
          </w:tcPr>
          <w:p w14:paraId="6FAA483E" w14:textId="4B424BEC" w:rsidR="00C71915" w:rsidRPr="00D16B4B" w:rsidRDefault="00C71915" w:rsidP="00C71915">
            <w:pPr>
              <w:pStyle w:val="acctfourfigures"/>
              <w:tabs>
                <w:tab w:val="clear" w:pos="765"/>
                <w:tab w:val="decimal" w:pos="720"/>
              </w:tabs>
              <w:spacing w:line="240" w:lineRule="atLeast"/>
              <w:rPr>
                <w:rFonts w:cs="Times New Roman"/>
                <w:szCs w:val="22"/>
              </w:rPr>
            </w:pPr>
            <w:r w:rsidRPr="00D16B4B">
              <w:rPr>
                <w:rFonts w:cs="Times New Roman"/>
                <w:szCs w:val="22"/>
              </w:rPr>
              <w:t>-</w:t>
            </w:r>
          </w:p>
        </w:tc>
      </w:tr>
      <w:tr w:rsidR="00C71915" w:rsidRPr="00D16B4B" w14:paraId="4A0A82ED" w14:textId="77777777" w:rsidTr="00622258">
        <w:trPr>
          <w:cantSplit/>
          <w:trHeight w:val="64"/>
        </w:trPr>
        <w:tc>
          <w:tcPr>
            <w:tcW w:w="4680" w:type="dxa"/>
          </w:tcPr>
          <w:p w14:paraId="68BA7624" w14:textId="77777777" w:rsidR="00C71915" w:rsidRPr="00D16B4B" w:rsidRDefault="00C71915" w:rsidP="00C71915">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545342AE" w14:textId="74CA0F6F" w:rsidR="00C71915" w:rsidRPr="00C9532D" w:rsidRDefault="00185F25" w:rsidP="00C71915">
            <w:pPr>
              <w:pStyle w:val="acctfourfigures"/>
              <w:tabs>
                <w:tab w:val="clear" w:pos="765"/>
                <w:tab w:val="decimal" w:pos="720"/>
              </w:tabs>
              <w:spacing w:line="240" w:lineRule="atLeast"/>
              <w:rPr>
                <w:rFonts w:cstheme="minorBidi"/>
                <w:b/>
                <w:bCs/>
                <w:szCs w:val="28"/>
                <w:cs/>
                <w:lang w:bidi="th-TH"/>
              </w:rPr>
            </w:pPr>
            <w:r>
              <w:rPr>
                <w:rFonts w:cs="Times New Roman"/>
                <w:b/>
                <w:bCs/>
                <w:szCs w:val="22"/>
                <w:lang w:val="en-US"/>
              </w:rPr>
              <w:t>1</w:t>
            </w:r>
          </w:p>
        </w:tc>
        <w:tc>
          <w:tcPr>
            <w:tcW w:w="180" w:type="dxa"/>
          </w:tcPr>
          <w:p w14:paraId="1931F3DE" w14:textId="77777777" w:rsidR="00C71915" w:rsidRPr="00D16B4B" w:rsidRDefault="00C71915" w:rsidP="00C71915">
            <w:pPr>
              <w:pStyle w:val="acctfourfigures"/>
              <w:tabs>
                <w:tab w:val="clear" w:pos="765"/>
                <w:tab w:val="decimal" w:pos="720"/>
              </w:tabs>
              <w:spacing w:line="240" w:lineRule="atLeast"/>
              <w:rPr>
                <w:rFonts w:cs="Times New Roman"/>
                <w:b/>
                <w:bCs/>
                <w:szCs w:val="22"/>
              </w:rPr>
            </w:pPr>
          </w:p>
        </w:tc>
        <w:tc>
          <w:tcPr>
            <w:tcW w:w="995" w:type="dxa"/>
            <w:tcBorders>
              <w:top w:val="single" w:sz="4" w:space="0" w:color="auto"/>
              <w:bottom w:val="double" w:sz="4" w:space="0" w:color="auto"/>
            </w:tcBorders>
          </w:tcPr>
          <w:p w14:paraId="2C653948" w14:textId="4B9D1A0F" w:rsidR="00C71915" w:rsidRPr="00D16B4B" w:rsidRDefault="00C71915" w:rsidP="00C71915">
            <w:pPr>
              <w:pStyle w:val="acctfourfigures"/>
              <w:tabs>
                <w:tab w:val="clear" w:pos="765"/>
                <w:tab w:val="decimal" w:pos="720"/>
              </w:tabs>
              <w:spacing w:line="240" w:lineRule="atLeast"/>
              <w:rPr>
                <w:rFonts w:cs="Times New Roman"/>
                <w:b/>
                <w:bCs/>
                <w:szCs w:val="22"/>
              </w:rPr>
            </w:pPr>
            <w:r>
              <w:rPr>
                <w:rFonts w:cs="Times New Roman"/>
                <w:b/>
                <w:bCs/>
                <w:szCs w:val="22"/>
                <w:lang w:val="en-US"/>
              </w:rPr>
              <w:t>(1)</w:t>
            </w:r>
          </w:p>
        </w:tc>
        <w:tc>
          <w:tcPr>
            <w:tcW w:w="180" w:type="dxa"/>
          </w:tcPr>
          <w:p w14:paraId="42534A62" w14:textId="77777777" w:rsidR="00C71915" w:rsidRPr="00D16B4B" w:rsidRDefault="00C71915" w:rsidP="00C71915">
            <w:pPr>
              <w:pStyle w:val="acctfourfigures"/>
              <w:tabs>
                <w:tab w:val="clear" w:pos="765"/>
                <w:tab w:val="decimal" w:pos="720"/>
              </w:tabs>
              <w:spacing w:line="240" w:lineRule="atLeast"/>
              <w:rPr>
                <w:rFonts w:cs="Times New Roman"/>
                <w:b/>
                <w:bCs/>
                <w:szCs w:val="22"/>
              </w:rPr>
            </w:pPr>
          </w:p>
        </w:tc>
        <w:tc>
          <w:tcPr>
            <w:tcW w:w="990" w:type="dxa"/>
            <w:tcBorders>
              <w:top w:val="single" w:sz="4" w:space="0" w:color="auto"/>
              <w:bottom w:val="double" w:sz="4" w:space="0" w:color="auto"/>
            </w:tcBorders>
          </w:tcPr>
          <w:p w14:paraId="10597988" w14:textId="0C9F52F6" w:rsidR="00C71915" w:rsidRPr="00493116" w:rsidRDefault="00185F25" w:rsidP="00C71915">
            <w:pPr>
              <w:pStyle w:val="acctfourfigures"/>
              <w:tabs>
                <w:tab w:val="clear" w:pos="765"/>
                <w:tab w:val="decimal" w:pos="720"/>
              </w:tabs>
              <w:spacing w:line="240" w:lineRule="atLeast"/>
              <w:rPr>
                <w:rFonts w:cs="Times New Roman"/>
                <w:b/>
                <w:bCs/>
                <w:szCs w:val="22"/>
              </w:rPr>
            </w:pPr>
            <w:r w:rsidRPr="00493116">
              <w:rPr>
                <w:rFonts w:cs="Times New Roman"/>
                <w:b/>
                <w:bCs/>
                <w:szCs w:val="22"/>
              </w:rPr>
              <w:t>1</w:t>
            </w:r>
          </w:p>
        </w:tc>
        <w:tc>
          <w:tcPr>
            <w:tcW w:w="180" w:type="dxa"/>
          </w:tcPr>
          <w:p w14:paraId="53980769" w14:textId="77777777" w:rsidR="00C71915" w:rsidRPr="00D16B4B" w:rsidRDefault="00C71915" w:rsidP="00C71915">
            <w:pPr>
              <w:pStyle w:val="acctfourfigures"/>
              <w:tabs>
                <w:tab w:val="clear" w:pos="765"/>
                <w:tab w:val="decimal" w:pos="720"/>
              </w:tabs>
              <w:spacing w:line="240" w:lineRule="atLeast"/>
              <w:rPr>
                <w:rFonts w:cs="Times New Roman"/>
                <w:b/>
                <w:bCs/>
                <w:szCs w:val="22"/>
              </w:rPr>
            </w:pPr>
          </w:p>
        </w:tc>
        <w:tc>
          <w:tcPr>
            <w:tcW w:w="999" w:type="dxa"/>
            <w:tcBorders>
              <w:top w:val="single" w:sz="4" w:space="0" w:color="auto"/>
              <w:bottom w:val="double" w:sz="4" w:space="0" w:color="auto"/>
            </w:tcBorders>
          </w:tcPr>
          <w:p w14:paraId="0A61190B" w14:textId="19A2103F" w:rsidR="00C71915" w:rsidRPr="00493116" w:rsidRDefault="00C71915" w:rsidP="00C71915">
            <w:pPr>
              <w:pStyle w:val="acctfourfigures"/>
              <w:tabs>
                <w:tab w:val="clear" w:pos="765"/>
                <w:tab w:val="decimal" w:pos="720"/>
              </w:tabs>
              <w:spacing w:line="240" w:lineRule="atLeast"/>
              <w:rPr>
                <w:rFonts w:cs="Times New Roman"/>
                <w:b/>
                <w:bCs/>
                <w:szCs w:val="22"/>
              </w:rPr>
            </w:pPr>
            <w:r w:rsidRPr="00493116">
              <w:rPr>
                <w:rFonts w:cs="Times New Roman"/>
                <w:b/>
                <w:bCs/>
                <w:szCs w:val="22"/>
              </w:rPr>
              <w:t>-</w:t>
            </w:r>
          </w:p>
        </w:tc>
      </w:tr>
    </w:tbl>
    <w:p w14:paraId="2CCC7352" w14:textId="5E31045D" w:rsidR="00C9532D" w:rsidRDefault="00C9532D" w:rsidP="00A02D24">
      <w:pPr>
        <w:pStyle w:val="BodyText"/>
        <w:spacing w:after="0"/>
        <w:rPr>
          <w:rFonts w:ascii="Times New Roman" w:hAnsi="Times New Roman" w:cstheme="minorBidi"/>
          <w:b/>
          <w:bCs/>
          <w:sz w:val="14"/>
          <w:szCs w:val="14"/>
        </w:rPr>
      </w:pPr>
    </w:p>
    <w:p w14:paraId="1981583A" w14:textId="77777777" w:rsidR="00C9532D" w:rsidRDefault="00C9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14"/>
          <w:szCs w:val="14"/>
        </w:rPr>
      </w:pPr>
      <w:r>
        <w:rPr>
          <w:rFonts w:ascii="Times New Roman" w:hAnsi="Times New Roman" w:cstheme="minorBidi"/>
          <w:b/>
          <w:bCs/>
          <w:sz w:val="14"/>
          <w:szCs w:val="14"/>
        </w:rPr>
        <w:br w:type="page"/>
      </w:r>
    </w:p>
    <w:tbl>
      <w:tblPr>
        <w:tblW w:w="9270" w:type="dxa"/>
        <w:tblInd w:w="432"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071E80" w:rsidRPr="00D16B4B" w14:paraId="72980C3A" w14:textId="77777777" w:rsidTr="006907B8">
        <w:trPr>
          <w:cantSplit/>
          <w:tblHeader/>
        </w:trPr>
        <w:tc>
          <w:tcPr>
            <w:tcW w:w="4770" w:type="dxa"/>
          </w:tcPr>
          <w:p w14:paraId="3A70DA38" w14:textId="0000A194" w:rsidR="00071E80" w:rsidRPr="00D16B4B" w:rsidRDefault="00A02D24" w:rsidP="00A0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0"/>
              <w:rPr>
                <w:rFonts w:ascii="Times New Roman" w:hAnsi="Times New Roman" w:cs="Times New Roman"/>
                <w:b/>
                <w:bCs/>
                <w:i/>
                <w:iCs/>
                <w:sz w:val="22"/>
                <w:szCs w:val="22"/>
                <w:lang w:val="en-GB" w:bidi="ar-SA"/>
              </w:rPr>
            </w:pPr>
            <w:r w:rsidRPr="00D16B4B">
              <w:rPr>
                <w:rFonts w:ascii="Times New Roman" w:hAnsi="Times New Roman" w:cs="Times New Roman"/>
                <w:b/>
                <w:bCs/>
                <w:i/>
                <w:iCs/>
                <w:sz w:val="22"/>
                <w:szCs w:val="22"/>
                <w:lang w:val="en-GB" w:bidi="ar-SA"/>
              </w:rPr>
              <w:lastRenderedPageBreak/>
              <w:t>Reconciliation of effective tax rate</w:t>
            </w:r>
          </w:p>
        </w:tc>
        <w:tc>
          <w:tcPr>
            <w:tcW w:w="4500" w:type="dxa"/>
            <w:gridSpan w:val="7"/>
          </w:tcPr>
          <w:p w14:paraId="1670707C"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Consolidated financial statements</w:t>
            </w:r>
          </w:p>
        </w:tc>
      </w:tr>
      <w:tr w:rsidR="00681BB4" w:rsidRPr="00D16B4B" w14:paraId="63FE7DA7" w14:textId="77777777" w:rsidTr="006907B8">
        <w:trPr>
          <w:cantSplit/>
          <w:tblHeader/>
        </w:trPr>
        <w:tc>
          <w:tcPr>
            <w:tcW w:w="4770" w:type="dxa"/>
          </w:tcPr>
          <w:p w14:paraId="4E19FC57" w14:textId="77777777" w:rsidR="00681BB4" w:rsidRPr="00D16B4B" w:rsidRDefault="00681BB4" w:rsidP="00681BB4">
            <w:pPr>
              <w:pStyle w:val="acctfourfigures"/>
              <w:tabs>
                <w:tab w:val="clear" w:pos="765"/>
              </w:tabs>
              <w:spacing w:line="240" w:lineRule="atLeast"/>
              <w:ind w:left="11"/>
              <w:rPr>
                <w:rFonts w:cs="Times New Roman"/>
                <w:b/>
                <w:bCs/>
                <w:color w:val="0000FF"/>
                <w:szCs w:val="22"/>
              </w:rPr>
            </w:pPr>
          </w:p>
        </w:tc>
        <w:tc>
          <w:tcPr>
            <w:tcW w:w="2160" w:type="dxa"/>
            <w:gridSpan w:val="3"/>
          </w:tcPr>
          <w:p w14:paraId="55F26567" w14:textId="6C5718C1"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5</w:t>
            </w:r>
          </w:p>
        </w:tc>
        <w:tc>
          <w:tcPr>
            <w:tcW w:w="180" w:type="dxa"/>
          </w:tcPr>
          <w:p w14:paraId="4F290B6A" w14:textId="77777777" w:rsidR="00681BB4" w:rsidRPr="00D16B4B" w:rsidRDefault="00681BB4" w:rsidP="00681BB4">
            <w:pPr>
              <w:pStyle w:val="acctmergecolhdg"/>
              <w:spacing w:line="240" w:lineRule="atLeast"/>
              <w:rPr>
                <w:rFonts w:cs="Times New Roman"/>
                <w:b w:val="0"/>
                <w:bCs/>
                <w:szCs w:val="22"/>
              </w:rPr>
            </w:pPr>
          </w:p>
        </w:tc>
        <w:tc>
          <w:tcPr>
            <w:tcW w:w="2160" w:type="dxa"/>
            <w:gridSpan w:val="3"/>
          </w:tcPr>
          <w:p w14:paraId="74A7CA08" w14:textId="734B1913"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4</w:t>
            </w:r>
          </w:p>
        </w:tc>
      </w:tr>
      <w:tr w:rsidR="00071E80" w:rsidRPr="00D16B4B" w14:paraId="1CDE572E" w14:textId="77777777" w:rsidTr="006907B8">
        <w:trPr>
          <w:cantSplit/>
          <w:tblHeader/>
        </w:trPr>
        <w:tc>
          <w:tcPr>
            <w:tcW w:w="4770" w:type="dxa"/>
          </w:tcPr>
          <w:p w14:paraId="35276D79" w14:textId="77777777" w:rsidR="00071E80" w:rsidRPr="00D16B4B" w:rsidRDefault="00071E80" w:rsidP="001452F0">
            <w:pPr>
              <w:pStyle w:val="acctfourfigures"/>
              <w:tabs>
                <w:tab w:val="clear" w:pos="765"/>
              </w:tabs>
              <w:spacing w:line="240" w:lineRule="atLeast"/>
              <w:ind w:left="11"/>
              <w:rPr>
                <w:rFonts w:cs="Times New Roman"/>
                <w:szCs w:val="22"/>
              </w:rPr>
            </w:pPr>
          </w:p>
        </w:tc>
        <w:tc>
          <w:tcPr>
            <w:tcW w:w="990" w:type="dxa"/>
          </w:tcPr>
          <w:p w14:paraId="449F93D2" w14:textId="77777777" w:rsidR="00071E80" w:rsidRPr="00D16B4B" w:rsidRDefault="00071E80" w:rsidP="001452F0">
            <w:pPr>
              <w:pStyle w:val="acctfourfigures"/>
              <w:tabs>
                <w:tab w:val="clear" w:pos="765"/>
              </w:tabs>
              <w:spacing w:line="240" w:lineRule="atLeast"/>
              <w:jc w:val="center"/>
              <w:rPr>
                <w:rFonts w:cs="Times New Roman"/>
                <w:i/>
                <w:iCs/>
                <w:szCs w:val="22"/>
              </w:rPr>
            </w:pPr>
            <w:r w:rsidRPr="00D16B4B">
              <w:rPr>
                <w:rFonts w:cs="Times New Roman"/>
                <w:i/>
                <w:iCs/>
                <w:szCs w:val="22"/>
              </w:rPr>
              <w:t>Rate</w:t>
            </w:r>
          </w:p>
          <w:p w14:paraId="38F6C977" w14:textId="77777777" w:rsidR="00071E80" w:rsidRPr="00D16B4B" w:rsidRDefault="00071E80" w:rsidP="001452F0">
            <w:pPr>
              <w:pStyle w:val="acctfourfigures"/>
              <w:tabs>
                <w:tab w:val="clear" w:pos="765"/>
              </w:tabs>
              <w:spacing w:line="240" w:lineRule="atLeast"/>
              <w:jc w:val="center"/>
              <w:rPr>
                <w:rFonts w:cs="Times New Roman"/>
                <w:i/>
                <w:iCs/>
                <w:szCs w:val="22"/>
                <w:cs/>
                <w:lang w:bidi="th-TH"/>
              </w:rPr>
            </w:pPr>
            <w:r w:rsidRPr="00D16B4B">
              <w:rPr>
                <w:rFonts w:cs="Times New Roman"/>
                <w:i/>
                <w:iCs/>
                <w:szCs w:val="22"/>
                <w:lang w:bidi="th-TH"/>
              </w:rPr>
              <w:t>(%)</w:t>
            </w:r>
          </w:p>
        </w:tc>
        <w:tc>
          <w:tcPr>
            <w:tcW w:w="180" w:type="dxa"/>
          </w:tcPr>
          <w:p w14:paraId="6E9B9C77"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62CE70F2"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tcPr>
          <w:p w14:paraId="24CFED86" w14:textId="77777777" w:rsidR="00071E80" w:rsidRPr="00D16B4B" w:rsidRDefault="00071E80" w:rsidP="001452F0">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(in million Baht)</w:t>
            </w:r>
          </w:p>
        </w:tc>
        <w:tc>
          <w:tcPr>
            <w:tcW w:w="180" w:type="dxa"/>
          </w:tcPr>
          <w:p w14:paraId="57D7FFF3"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1482F80E"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tcPr>
          <w:p w14:paraId="7F72DE57" w14:textId="77777777" w:rsidR="00071E80" w:rsidRPr="00D16B4B" w:rsidRDefault="00071E80" w:rsidP="001452F0">
            <w:pPr>
              <w:pStyle w:val="acctfourfigures"/>
              <w:tabs>
                <w:tab w:val="clear" w:pos="765"/>
              </w:tabs>
              <w:spacing w:line="240" w:lineRule="atLeast"/>
              <w:jc w:val="center"/>
              <w:rPr>
                <w:rFonts w:cs="Times New Roman"/>
                <w:i/>
                <w:iCs/>
                <w:szCs w:val="22"/>
              </w:rPr>
            </w:pPr>
            <w:r w:rsidRPr="00D16B4B">
              <w:rPr>
                <w:rFonts w:cs="Times New Roman"/>
                <w:i/>
                <w:iCs/>
                <w:szCs w:val="22"/>
              </w:rPr>
              <w:t>Rate</w:t>
            </w:r>
          </w:p>
          <w:p w14:paraId="74C8A4B7" w14:textId="77777777" w:rsidR="00071E80" w:rsidRPr="00D16B4B" w:rsidRDefault="00071E80" w:rsidP="001452F0">
            <w:pPr>
              <w:pStyle w:val="acctfourfigures"/>
              <w:tabs>
                <w:tab w:val="clear" w:pos="765"/>
              </w:tabs>
              <w:spacing w:line="240" w:lineRule="atLeast"/>
              <w:jc w:val="center"/>
              <w:rPr>
                <w:rFonts w:cs="Times New Roman"/>
                <w:i/>
                <w:iCs/>
                <w:szCs w:val="22"/>
                <w:cs/>
                <w:lang w:bidi="th-TH"/>
              </w:rPr>
            </w:pPr>
            <w:r w:rsidRPr="00D16B4B">
              <w:rPr>
                <w:rFonts w:cs="Times New Roman"/>
                <w:i/>
                <w:iCs/>
                <w:szCs w:val="22"/>
                <w:lang w:bidi="th-TH"/>
              </w:rPr>
              <w:t>(%)</w:t>
            </w:r>
          </w:p>
        </w:tc>
        <w:tc>
          <w:tcPr>
            <w:tcW w:w="180" w:type="dxa"/>
          </w:tcPr>
          <w:p w14:paraId="5063FD16"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26F11188"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tcPr>
          <w:p w14:paraId="093A4E66" w14:textId="77777777" w:rsidR="00071E80" w:rsidRPr="00D16B4B" w:rsidRDefault="00071E80" w:rsidP="001452F0">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(in million Baht)</w:t>
            </w:r>
          </w:p>
        </w:tc>
      </w:tr>
      <w:tr w:rsidR="00C71915" w:rsidRPr="00D16B4B" w14:paraId="30C0E68F" w14:textId="77777777" w:rsidTr="006907B8">
        <w:tblPrEx>
          <w:shd w:val="clear" w:color="auto" w:fill="auto"/>
        </w:tblPrEx>
        <w:trPr>
          <w:cantSplit/>
          <w:trHeight w:val="64"/>
        </w:trPr>
        <w:tc>
          <w:tcPr>
            <w:tcW w:w="4770" w:type="dxa"/>
          </w:tcPr>
          <w:p w14:paraId="18C33510" w14:textId="0AB5E2B9"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 xml:space="preserve">Profit before income tax expense </w:t>
            </w:r>
          </w:p>
        </w:tc>
        <w:tc>
          <w:tcPr>
            <w:tcW w:w="990" w:type="dxa"/>
          </w:tcPr>
          <w:p w14:paraId="13D766E1" w14:textId="77777777" w:rsidR="00C71915" w:rsidRPr="00D16B4B" w:rsidRDefault="00C71915" w:rsidP="00C71915">
            <w:pPr>
              <w:pStyle w:val="acctfourfigures"/>
              <w:tabs>
                <w:tab w:val="clear" w:pos="765"/>
              </w:tabs>
              <w:spacing w:line="240" w:lineRule="atLeast"/>
              <w:jc w:val="center"/>
              <w:rPr>
                <w:rFonts w:cs="Times New Roman"/>
                <w:szCs w:val="22"/>
              </w:rPr>
            </w:pPr>
          </w:p>
        </w:tc>
        <w:tc>
          <w:tcPr>
            <w:tcW w:w="180" w:type="dxa"/>
          </w:tcPr>
          <w:p w14:paraId="499284D4" w14:textId="77777777" w:rsidR="00C71915" w:rsidRPr="00D16B4B" w:rsidRDefault="00C71915" w:rsidP="00C71915">
            <w:pPr>
              <w:pStyle w:val="acctfourfigures"/>
              <w:spacing w:line="240" w:lineRule="atLeast"/>
              <w:jc w:val="center"/>
              <w:rPr>
                <w:rFonts w:cs="Times New Roman"/>
                <w:szCs w:val="22"/>
              </w:rPr>
            </w:pPr>
          </w:p>
        </w:tc>
        <w:tc>
          <w:tcPr>
            <w:tcW w:w="990" w:type="dxa"/>
            <w:tcBorders>
              <w:bottom w:val="double" w:sz="4" w:space="0" w:color="auto"/>
            </w:tcBorders>
          </w:tcPr>
          <w:p w14:paraId="14FE909C" w14:textId="5D6A83B4" w:rsidR="00C71915" w:rsidRPr="00D16B4B" w:rsidRDefault="00C9532D" w:rsidP="00C71915">
            <w:pPr>
              <w:pStyle w:val="acctfourfigures"/>
              <w:tabs>
                <w:tab w:val="clear" w:pos="765"/>
                <w:tab w:val="decimal" w:pos="731"/>
              </w:tabs>
              <w:spacing w:line="240" w:lineRule="atLeast"/>
              <w:ind w:right="11"/>
              <w:rPr>
                <w:rFonts w:cs="Times New Roman"/>
                <w:szCs w:val="22"/>
              </w:rPr>
            </w:pPr>
            <w:r>
              <w:rPr>
                <w:rFonts w:cs="Times New Roman"/>
                <w:szCs w:val="22"/>
                <w:lang w:val="en-US"/>
              </w:rPr>
              <w:t>683</w:t>
            </w:r>
          </w:p>
        </w:tc>
        <w:tc>
          <w:tcPr>
            <w:tcW w:w="180" w:type="dxa"/>
          </w:tcPr>
          <w:p w14:paraId="04FE711D" w14:textId="77777777" w:rsidR="00C71915" w:rsidRPr="00D16B4B" w:rsidRDefault="00C71915" w:rsidP="00C71915">
            <w:pPr>
              <w:pStyle w:val="acctfourfigures"/>
              <w:spacing w:line="240" w:lineRule="atLeast"/>
              <w:jc w:val="center"/>
              <w:rPr>
                <w:rFonts w:cs="Times New Roman"/>
                <w:szCs w:val="22"/>
              </w:rPr>
            </w:pPr>
          </w:p>
        </w:tc>
        <w:tc>
          <w:tcPr>
            <w:tcW w:w="990" w:type="dxa"/>
          </w:tcPr>
          <w:p w14:paraId="3046211B" w14:textId="77777777" w:rsidR="00C71915" w:rsidRPr="00D16B4B" w:rsidRDefault="00C71915" w:rsidP="00C71915">
            <w:pPr>
              <w:pStyle w:val="acctfourfigures"/>
              <w:tabs>
                <w:tab w:val="clear" w:pos="765"/>
              </w:tabs>
              <w:spacing w:line="240" w:lineRule="atLeast"/>
              <w:jc w:val="center"/>
              <w:rPr>
                <w:rFonts w:cs="Times New Roman"/>
                <w:szCs w:val="22"/>
              </w:rPr>
            </w:pPr>
          </w:p>
        </w:tc>
        <w:tc>
          <w:tcPr>
            <w:tcW w:w="180" w:type="dxa"/>
          </w:tcPr>
          <w:p w14:paraId="0D70CBCC" w14:textId="77777777" w:rsidR="00C71915" w:rsidRPr="00D16B4B" w:rsidRDefault="00C71915" w:rsidP="00C71915">
            <w:pPr>
              <w:pStyle w:val="acctfourfigures"/>
              <w:spacing w:line="240" w:lineRule="atLeast"/>
              <w:jc w:val="center"/>
              <w:rPr>
                <w:rFonts w:cs="Times New Roman"/>
                <w:szCs w:val="22"/>
              </w:rPr>
            </w:pPr>
          </w:p>
        </w:tc>
        <w:tc>
          <w:tcPr>
            <w:tcW w:w="990" w:type="dxa"/>
            <w:tcBorders>
              <w:bottom w:val="double" w:sz="4" w:space="0" w:color="auto"/>
            </w:tcBorders>
          </w:tcPr>
          <w:p w14:paraId="3B47136C" w14:textId="14C8A535" w:rsidR="00C71915" w:rsidRPr="00D16B4B" w:rsidRDefault="00C71915" w:rsidP="00C71915">
            <w:pPr>
              <w:pStyle w:val="acctfourfigures"/>
              <w:tabs>
                <w:tab w:val="clear" w:pos="765"/>
                <w:tab w:val="decimal" w:pos="731"/>
              </w:tabs>
              <w:spacing w:line="240" w:lineRule="atLeast"/>
              <w:ind w:right="11"/>
              <w:rPr>
                <w:rFonts w:cs="Times New Roman"/>
                <w:szCs w:val="22"/>
              </w:rPr>
            </w:pPr>
            <w:r>
              <w:rPr>
                <w:rFonts w:cs="Times New Roman"/>
                <w:szCs w:val="22"/>
                <w:lang w:val="en-US"/>
              </w:rPr>
              <w:t>202</w:t>
            </w:r>
          </w:p>
        </w:tc>
      </w:tr>
      <w:tr w:rsidR="00C71915" w:rsidRPr="00D16B4B" w14:paraId="510EE5E2" w14:textId="77777777" w:rsidTr="006907B8">
        <w:trPr>
          <w:cantSplit/>
          <w:trHeight w:val="64"/>
        </w:trPr>
        <w:tc>
          <w:tcPr>
            <w:tcW w:w="4770" w:type="dxa"/>
          </w:tcPr>
          <w:p w14:paraId="7359CAFF" w14:textId="77777777"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Income tax using the Thai corporation tax rate</w:t>
            </w:r>
          </w:p>
        </w:tc>
        <w:tc>
          <w:tcPr>
            <w:tcW w:w="990" w:type="dxa"/>
          </w:tcPr>
          <w:p w14:paraId="56CD8AAD" w14:textId="5756C6E8" w:rsidR="00C71915" w:rsidRPr="00D16B4B" w:rsidRDefault="00C71915" w:rsidP="00C71915">
            <w:pPr>
              <w:pStyle w:val="acctfourfigures"/>
              <w:tabs>
                <w:tab w:val="clear" w:pos="765"/>
                <w:tab w:val="decimal" w:pos="559"/>
              </w:tabs>
              <w:spacing w:line="240" w:lineRule="atLeast"/>
              <w:rPr>
                <w:rFonts w:cs="Times New Roman"/>
                <w:szCs w:val="22"/>
              </w:rPr>
            </w:pPr>
            <w:r w:rsidRPr="00D16B4B">
              <w:rPr>
                <w:rFonts w:cs="Times New Roman"/>
                <w:szCs w:val="22"/>
                <w:lang w:val="en-US"/>
              </w:rPr>
              <w:t>20</w:t>
            </w:r>
          </w:p>
        </w:tc>
        <w:tc>
          <w:tcPr>
            <w:tcW w:w="180" w:type="dxa"/>
          </w:tcPr>
          <w:p w14:paraId="264DFA5F" w14:textId="77777777" w:rsidR="00C71915" w:rsidRPr="00D16B4B" w:rsidRDefault="00C71915" w:rsidP="00C71915">
            <w:pPr>
              <w:pStyle w:val="acctfourfigures"/>
              <w:spacing w:line="240" w:lineRule="atLeast"/>
              <w:jc w:val="center"/>
              <w:rPr>
                <w:rFonts w:cs="Times New Roman"/>
                <w:szCs w:val="22"/>
              </w:rPr>
            </w:pPr>
          </w:p>
        </w:tc>
        <w:tc>
          <w:tcPr>
            <w:tcW w:w="990" w:type="dxa"/>
            <w:tcBorders>
              <w:top w:val="double" w:sz="4" w:space="0" w:color="auto"/>
            </w:tcBorders>
          </w:tcPr>
          <w:p w14:paraId="188ADB17" w14:textId="13621F1C" w:rsidR="00C71915" w:rsidRPr="00D16B4B" w:rsidRDefault="00C9532D" w:rsidP="00C71915">
            <w:pPr>
              <w:pStyle w:val="acctfourfigures"/>
              <w:tabs>
                <w:tab w:val="clear" w:pos="765"/>
                <w:tab w:val="decimal" w:pos="731"/>
              </w:tabs>
              <w:spacing w:line="240" w:lineRule="atLeast"/>
              <w:ind w:right="11"/>
              <w:rPr>
                <w:rFonts w:cs="Times New Roman"/>
                <w:szCs w:val="22"/>
              </w:rPr>
            </w:pPr>
            <w:r>
              <w:rPr>
                <w:rFonts w:cs="Times New Roman"/>
                <w:szCs w:val="22"/>
                <w:lang w:val="en-US"/>
              </w:rPr>
              <w:t>137</w:t>
            </w:r>
          </w:p>
        </w:tc>
        <w:tc>
          <w:tcPr>
            <w:tcW w:w="180" w:type="dxa"/>
          </w:tcPr>
          <w:p w14:paraId="2203CD43" w14:textId="77777777" w:rsidR="00C71915" w:rsidRPr="00D16B4B" w:rsidRDefault="00C71915" w:rsidP="00C71915">
            <w:pPr>
              <w:pStyle w:val="acctfourfigures"/>
              <w:spacing w:line="240" w:lineRule="atLeast"/>
              <w:jc w:val="center"/>
              <w:rPr>
                <w:rFonts w:cs="Times New Roman"/>
                <w:szCs w:val="22"/>
              </w:rPr>
            </w:pPr>
          </w:p>
        </w:tc>
        <w:tc>
          <w:tcPr>
            <w:tcW w:w="990" w:type="dxa"/>
          </w:tcPr>
          <w:p w14:paraId="06E636E5" w14:textId="69AB783C" w:rsidR="00C71915" w:rsidRPr="00D16B4B" w:rsidRDefault="00C71915" w:rsidP="00C71915">
            <w:pPr>
              <w:pStyle w:val="acctfourfigures"/>
              <w:tabs>
                <w:tab w:val="clear" w:pos="765"/>
                <w:tab w:val="decimal" w:pos="559"/>
              </w:tabs>
              <w:spacing w:line="240" w:lineRule="atLeast"/>
              <w:rPr>
                <w:rFonts w:cs="Times New Roman"/>
                <w:szCs w:val="22"/>
              </w:rPr>
            </w:pPr>
            <w:r w:rsidRPr="00D16B4B">
              <w:rPr>
                <w:rFonts w:cs="Times New Roman"/>
                <w:szCs w:val="22"/>
                <w:lang w:val="en-US"/>
              </w:rPr>
              <w:t>20</w:t>
            </w:r>
          </w:p>
        </w:tc>
        <w:tc>
          <w:tcPr>
            <w:tcW w:w="180" w:type="dxa"/>
          </w:tcPr>
          <w:p w14:paraId="48D4A178" w14:textId="77777777" w:rsidR="00C71915" w:rsidRPr="00D16B4B" w:rsidRDefault="00C71915" w:rsidP="00C71915">
            <w:pPr>
              <w:pStyle w:val="acctfourfigures"/>
              <w:spacing w:line="240" w:lineRule="atLeast"/>
              <w:jc w:val="center"/>
              <w:rPr>
                <w:rFonts w:cs="Times New Roman"/>
                <w:szCs w:val="22"/>
              </w:rPr>
            </w:pPr>
          </w:p>
        </w:tc>
        <w:tc>
          <w:tcPr>
            <w:tcW w:w="990" w:type="dxa"/>
            <w:tcBorders>
              <w:top w:val="double" w:sz="4" w:space="0" w:color="auto"/>
            </w:tcBorders>
          </w:tcPr>
          <w:p w14:paraId="20434DDD" w14:textId="0FAE805E" w:rsidR="00C71915" w:rsidRPr="00D16B4B" w:rsidRDefault="00C71915" w:rsidP="00C71915">
            <w:pPr>
              <w:pStyle w:val="acctfourfigures"/>
              <w:tabs>
                <w:tab w:val="clear" w:pos="765"/>
                <w:tab w:val="decimal" w:pos="731"/>
              </w:tabs>
              <w:spacing w:line="240" w:lineRule="atLeast"/>
              <w:ind w:right="11"/>
              <w:rPr>
                <w:rFonts w:cs="Times New Roman"/>
                <w:szCs w:val="22"/>
              </w:rPr>
            </w:pPr>
            <w:r>
              <w:rPr>
                <w:rFonts w:cs="Times New Roman"/>
                <w:szCs w:val="22"/>
                <w:lang w:val="en-US"/>
              </w:rPr>
              <w:t>40</w:t>
            </w:r>
          </w:p>
        </w:tc>
      </w:tr>
      <w:tr w:rsidR="00C71915" w:rsidRPr="00D16B4B" w14:paraId="723E31B1" w14:textId="77777777" w:rsidTr="006907B8">
        <w:trPr>
          <w:cantSplit/>
        </w:trPr>
        <w:tc>
          <w:tcPr>
            <w:tcW w:w="4770" w:type="dxa"/>
          </w:tcPr>
          <w:p w14:paraId="4395FDB2" w14:textId="77777777"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Tax effect of income and expenses that are not</w:t>
            </w:r>
          </w:p>
        </w:tc>
        <w:tc>
          <w:tcPr>
            <w:tcW w:w="990" w:type="dxa"/>
          </w:tcPr>
          <w:p w14:paraId="6C327366" w14:textId="77777777" w:rsidR="00C71915" w:rsidRPr="00D16B4B" w:rsidRDefault="00C71915" w:rsidP="00C71915">
            <w:pPr>
              <w:pStyle w:val="acctfourfigures"/>
              <w:tabs>
                <w:tab w:val="clear" w:pos="765"/>
                <w:tab w:val="decimal" w:pos="461"/>
                <w:tab w:val="decimal" w:pos="559"/>
              </w:tabs>
              <w:spacing w:line="240" w:lineRule="atLeast"/>
              <w:rPr>
                <w:rFonts w:cs="Times New Roman"/>
                <w:szCs w:val="22"/>
              </w:rPr>
            </w:pPr>
          </w:p>
        </w:tc>
        <w:tc>
          <w:tcPr>
            <w:tcW w:w="180" w:type="dxa"/>
          </w:tcPr>
          <w:p w14:paraId="6681F2CF" w14:textId="77777777" w:rsidR="00C71915" w:rsidRPr="00D16B4B" w:rsidRDefault="00C71915" w:rsidP="00C71915">
            <w:pPr>
              <w:pStyle w:val="acctfourfigures"/>
              <w:spacing w:line="240" w:lineRule="atLeast"/>
              <w:rPr>
                <w:rFonts w:cs="Times New Roman"/>
                <w:szCs w:val="22"/>
              </w:rPr>
            </w:pPr>
          </w:p>
        </w:tc>
        <w:tc>
          <w:tcPr>
            <w:tcW w:w="990" w:type="dxa"/>
          </w:tcPr>
          <w:p w14:paraId="224CD8A0" w14:textId="77777777" w:rsidR="00C71915" w:rsidRPr="00D16B4B" w:rsidRDefault="00C71915" w:rsidP="00C71915">
            <w:pPr>
              <w:pStyle w:val="acctfourfigures"/>
              <w:tabs>
                <w:tab w:val="clear" w:pos="765"/>
                <w:tab w:val="decimal" w:pos="731"/>
              </w:tabs>
              <w:spacing w:line="240" w:lineRule="atLeast"/>
              <w:ind w:right="11"/>
              <w:rPr>
                <w:rFonts w:cs="Times New Roman"/>
                <w:szCs w:val="22"/>
              </w:rPr>
            </w:pPr>
          </w:p>
        </w:tc>
        <w:tc>
          <w:tcPr>
            <w:tcW w:w="180" w:type="dxa"/>
          </w:tcPr>
          <w:p w14:paraId="791F3B67" w14:textId="77777777" w:rsidR="00C71915" w:rsidRPr="00D16B4B" w:rsidRDefault="00C71915" w:rsidP="00C71915">
            <w:pPr>
              <w:pStyle w:val="acctfourfigures"/>
              <w:spacing w:line="240" w:lineRule="atLeast"/>
              <w:rPr>
                <w:rFonts w:cs="Times New Roman"/>
                <w:szCs w:val="22"/>
              </w:rPr>
            </w:pPr>
          </w:p>
        </w:tc>
        <w:tc>
          <w:tcPr>
            <w:tcW w:w="990" w:type="dxa"/>
          </w:tcPr>
          <w:p w14:paraId="3E36D0FC" w14:textId="77777777" w:rsidR="00C71915" w:rsidRPr="00D16B4B" w:rsidRDefault="00C71915" w:rsidP="00C71915">
            <w:pPr>
              <w:pStyle w:val="acctfourfigures"/>
              <w:tabs>
                <w:tab w:val="clear" w:pos="765"/>
                <w:tab w:val="decimal" w:pos="461"/>
                <w:tab w:val="decimal" w:pos="559"/>
              </w:tabs>
              <w:spacing w:line="240" w:lineRule="atLeast"/>
              <w:rPr>
                <w:rFonts w:cs="Times New Roman"/>
                <w:szCs w:val="22"/>
              </w:rPr>
            </w:pPr>
          </w:p>
        </w:tc>
        <w:tc>
          <w:tcPr>
            <w:tcW w:w="180" w:type="dxa"/>
          </w:tcPr>
          <w:p w14:paraId="57FC230B" w14:textId="77777777" w:rsidR="00C71915" w:rsidRPr="00D16B4B" w:rsidRDefault="00C71915" w:rsidP="00C71915">
            <w:pPr>
              <w:pStyle w:val="acctfourfigures"/>
              <w:spacing w:line="240" w:lineRule="atLeast"/>
              <w:rPr>
                <w:rFonts w:cs="Times New Roman"/>
                <w:szCs w:val="22"/>
              </w:rPr>
            </w:pPr>
          </w:p>
        </w:tc>
        <w:tc>
          <w:tcPr>
            <w:tcW w:w="990" w:type="dxa"/>
          </w:tcPr>
          <w:p w14:paraId="7ED9527B" w14:textId="77777777" w:rsidR="00C71915" w:rsidRPr="00D16B4B" w:rsidRDefault="00C71915" w:rsidP="00C71915">
            <w:pPr>
              <w:pStyle w:val="acctfourfigures"/>
              <w:tabs>
                <w:tab w:val="clear" w:pos="765"/>
                <w:tab w:val="decimal" w:pos="731"/>
              </w:tabs>
              <w:spacing w:line="240" w:lineRule="atLeast"/>
              <w:ind w:right="11"/>
              <w:rPr>
                <w:rFonts w:cs="Times New Roman"/>
                <w:szCs w:val="22"/>
              </w:rPr>
            </w:pPr>
          </w:p>
        </w:tc>
      </w:tr>
      <w:tr w:rsidR="00C71915" w:rsidRPr="00D16B4B" w14:paraId="11144E6A" w14:textId="77777777" w:rsidTr="006907B8">
        <w:trPr>
          <w:cantSplit/>
        </w:trPr>
        <w:tc>
          <w:tcPr>
            <w:tcW w:w="4770" w:type="dxa"/>
          </w:tcPr>
          <w:p w14:paraId="57053AA0" w14:textId="77777777"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 xml:space="preserve">   taxable income or not deductible in determining</w:t>
            </w:r>
          </w:p>
        </w:tc>
        <w:tc>
          <w:tcPr>
            <w:tcW w:w="990" w:type="dxa"/>
          </w:tcPr>
          <w:p w14:paraId="7EA6F88B" w14:textId="77777777" w:rsidR="00C71915" w:rsidRPr="00D16B4B" w:rsidRDefault="00C71915" w:rsidP="00C71915">
            <w:pPr>
              <w:pStyle w:val="acctfourfigures"/>
              <w:tabs>
                <w:tab w:val="clear" w:pos="765"/>
                <w:tab w:val="decimal" w:pos="461"/>
                <w:tab w:val="decimal" w:pos="559"/>
              </w:tabs>
              <w:spacing w:line="240" w:lineRule="atLeast"/>
              <w:rPr>
                <w:rFonts w:cs="Times New Roman"/>
                <w:szCs w:val="22"/>
              </w:rPr>
            </w:pPr>
          </w:p>
        </w:tc>
        <w:tc>
          <w:tcPr>
            <w:tcW w:w="180" w:type="dxa"/>
          </w:tcPr>
          <w:p w14:paraId="6699E654" w14:textId="77777777" w:rsidR="00C71915" w:rsidRPr="00D16B4B" w:rsidRDefault="00C71915" w:rsidP="00C71915">
            <w:pPr>
              <w:pStyle w:val="acctfourfigures"/>
              <w:spacing w:line="240" w:lineRule="atLeast"/>
              <w:rPr>
                <w:rFonts w:cs="Times New Roman"/>
                <w:szCs w:val="22"/>
              </w:rPr>
            </w:pPr>
          </w:p>
        </w:tc>
        <w:tc>
          <w:tcPr>
            <w:tcW w:w="990" w:type="dxa"/>
          </w:tcPr>
          <w:p w14:paraId="39260BD8" w14:textId="77777777" w:rsidR="00C71915" w:rsidRPr="00D16B4B" w:rsidRDefault="00C71915" w:rsidP="00C71915">
            <w:pPr>
              <w:pStyle w:val="acctfourfigures"/>
              <w:tabs>
                <w:tab w:val="clear" w:pos="765"/>
                <w:tab w:val="decimal" w:pos="731"/>
              </w:tabs>
              <w:spacing w:line="240" w:lineRule="atLeast"/>
              <w:ind w:right="11"/>
              <w:rPr>
                <w:rFonts w:cs="Times New Roman"/>
                <w:szCs w:val="22"/>
              </w:rPr>
            </w:pPr>
          </w:p>
        </w:tc>
        <w:tc>
          <w:tcPr>
            <w:tcW w:w="180" w:type="dxa"/>
          </w:tcPr>
          <w:p w14:paraId="03A12375" w14:textId="77777777" w:rsidR="00C71915" w:rsidRPr="00D16B4B" w:rsidRDefault="00C71915" w:rsidP="00C71915">
            <w:pPr>
              <w:pStyle w:val="acctfourfigures"/>
              <w:spacing w:line="240" w:lineRule="atLeast"/>
              <w:rPr>
                <w:rFonts w:cs="Times New Roman"/>
                <w:szCs w:val="22"/>
              </w:rPr>
            </w:pPr>
          </w:p>
        </w:tc>
        <w:tc>
          <w:tcPr>
            <w:tcW w:w="990" w:type="dxa"/>
          </w:tcPr>
          <w:p w14:paraId="57D9E5A4" w14:textId="77777777" w:rsidR="00C71915" w:rsidRPr="00D16B4B" w:rsidRDefault="00C71915" w:rsidP="00C71915">
            <w:pPr>
              <w:pStyle w:val="acctfourfigures"/>
              <w:tabs>
                <w:tab w:val="clear" w:pos="765"/>
                <w:tab w:val="decimal" w:pos="461"/>
                <w:tab w:val="decimal" w:pos="559"/>
              </w:tabs>
              <w:spacing w:line="240" w:lineRule="atLeast"/>
              <w:rPr>
                <w:rFonts w:cs="Times New Roman"/>
                <w:szCs w:val="22"/>
              </w:rPr>
            </w:pPr>
          </w:p>
        </w:tc>
        <w:tc>
          <w:tcPr>
            <w:tcW w:w="180" w:type="dxa"/>
          </w:tcPr>
          <w:p w14:paraId="5D4BAFE0" w14:textId="77777777" w:rsidR="00C71915" w:rsidRPr="00D16B4B" w:rsidRDefault="00C71915" w:rsidP="00C71915">
            <w:pPr>
              <w:pStyle w:val="acctfourfigures"/>
              <w:spacing w:line="240" w:lineRule="atLeast"/>
              <w:rPr>
                <w:rFonts w:cs="Times New Roman"/>
                <w:szCs w:val="22"/>
              </w:rPr>
            </w:pPr>
          </w:p>
        </w:tc>
        <w:tc>
          <w:tcPr>
            <w:tcW w:w="990" w:type="dxa"/>
          </w:tcPr>
          <w:p w14:paraId="3BA70269" w14:textId="77777777" w:rsidR="00C71915" w:rsidRPr="00D16B4B" w:rsidRDefault="00C71915" w:rsidP="00C71915">
            <w:pPr>
              <w:pStyle w:val="acctfourfigures"/>
              <w:tabs>
                <w:tab w:val="clear" w:pos="765"/>
                <w:tab w:val="decimal" w:pos="731"/>
              </w:tabs>
              <w:spacing w:line="240" w:lineRule="atLeast"/>
              <w:ind w:right="11"/>
              <w:rPr>
                <w:rFonts w:cs="Times New Roman"/>
                <w:szCs w:val="22"/>
              </w:rPr>
            </w:pPr>
          </w:p>
        </w:tc>
      </w:tr>
      <w:tr w:rsidR="00C71915" w:rsidRPr="00D16B4B" w14:paraId="26A867F3" w14:textId="77777777" w:rsidTr="006907B8">
        <w:trPr>
          <w:cantSplit/>
        </w:trPr>
        <w:tc>
          <w:tcPr>
            <w:tcW w:w="4770" w:type="dxa"/>
          </w:tcPr>
          <w:p w14:paraId="5310EAEF" w14:textId="77777777"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 xml:space="preserve">   taxable profit, net</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and others</w:t>
            </w:r>
          </w:p>
        </w:tc>
        <w:tc>
          <w:tcPr>
            <w:tcW w:w="990" w:type="dxa"/>
          </w:tcPr>
          <w:p w14:paraId="4B11B607" w14:textId="77777777" w:rsidR="00C71915" w:rsidRPr="00D16B4B" w:rsidRDefault="00C71915" w:rsidP="00C71915">
            <w:pPr>
              <w:pStyle w:val="acctfourfigures"/>
              <w:tabs>
                <w:tab w:val="clear" w:pos="765"/>
                <w:tab w:val="decimal" w:pos="461"/>
                <w:tab w:val="decimal" w:pos="559"/>
              </w:tabs>
              <w:spacing w:line="240" w:lineRule="atLeast"/>
              <w:rPr>
                <w:rFonts w:cs="Times New Roman"/>
                <w:szCs w:val="22"/>
              </w:rPr>
            </w:pPr>
          </w:p>
        </w:tc>
        <w:tc>
          <w:tcPr>
            <w:tcW w:w="180" w:type="dxa"/>
          </w:tcPr>
          <w:p w14:paraId="01811745" w14:textId="77777777" w:rsidR="00C71915" w:rsidRPr="00D16B4B" w:rsidRDefault="00C71915" w:rsidP="00C71915">
            <w:pPr>
              <w:pStyle w:val="acctfourfigures"/>
              <w:spacing w:line="240" w:lineRule="atLeast"/>
              <w:rPr>
                <w:rFonts w:cs="Times New Roman"/>
                <w:szCs w:val="22"/>
              </w:rPr>
            </w:pPr>
          </w:p>
        </w:tc>
        <w:tc>
          <w:tcPr>
            <w:tcW w:w="990" w:type="dxa"/>
            <w:tcBorders>
              <w:bottom w:val="single" w:sz="4" w:space="0" w:color="auto"/>
            </w:tcBorders>
          </w:tcPr>
          <w:p w14:paraId="506654AF" w14:textId="1B69F5CB" w:rsidR="00C71915" w:rsidRPr="00D16B4B" w:rsidRDefault="00C9532D" w:rsidP="00C71915">
            <w:pPr>
              <w:pStyle w:val="acctfourfigures"/>
              <w:tabs>
                <w:tab w:val="clear" w:pos="765"/>
                <w:tab w:val="decimal" w:pos="731"/>
              </w:tabs>
              <w:spacing w:line="240" w:lineRule="atLeast"/>
              <w:ind w:right="11"/>
              <w:rPr>
                <w:rFonts w:cs="Times New Roman"/>
                <w:szCs w:val="22"/>
              </w:rPr>
            </w:pPr>
            <w:r>
              <w:rPr>
                <w:rFonts w:cs="Times New Roman"/>
                <w:szCs w:val="22"/>
              </w:rPr>
              <w:t>(15)</w:t>
            </w:r>
          </w:p>
        </w:tc>
        <w:tc>
          <w:tcPr>
            <w:tcW w:w="180" w:type="dxa"/>
          </w:tcPr>
          <w:p w14:paraId="00CB9446" w14:textId="77777777" w:rsidR="00C71915" w:rsidRPr="00D16B4B" w:rsidRDefault="00C71915" w:rsidP="00C71915">
            <w:pPr>
              <w:pStyle w:val="acctfourfigures"/>
              <w:spacing w:line="240" w:lineRule="atLeast"/>
              <w:rPr>
                <w:rFonts w:cs="Times New Roman"/>
                <w:szCs w:val="22"/>
              </w:rPr>
            </w:pPr>
          </w:p>
        </w:tc>
        <w:tc>
          <w:tcPr>
            <w:tcW w:w="990" w:type="dxa"/>
          </w:tcPr>
          <w:p w14:paraId="1D03E014" w14:textId="77777777" w:rsidR="00C71915" w:rsidRPr="00D16B4B" w:rsidRDefault="00C71915" w:rsidP="00C71915">
            <w:pPr>
              <w:pStyle w:val="acctfourfigures"/>
              <w:tabs>
                <w:tab w:val="clear" w:pos="765"/>
                <w:tab w:val="decimal" w:pos="461"/>
                <w:tab w:val="decimal" w:pos="559"/>
              </w:tabs>
              <w:spacing w:line="240" w:lineRule="atLeast"/>
              <w:rPr>
                <w:rFonts w:cs="Times New Roman"/>
                <w:szCs w:val="22"/>
              </w:rPr>
            </w:pPr>
          </w:p>
        </w:tc>
        <w:tc>
          <w:tcPr>
            <w:tcW w:w="180" w:type="dxa"/>
          </w:tcPr>
          <w:p w14:paraId="38B81DE8" w14:textId="77777777" w:rsidR="00C71915" w:rsidRPr="00D16B4B" w:rsidRDefault="00C71915" w:rsidP="00C71915">
            <w:pPr>
              <w:pStyle w:val="acctfourfigures"/>
              <w:spacing w:line="240" w:lineRule="atLeast"/>
              <w:rPr>
                <w:rFonts w:cs="Times New Roman"/>
                <w:szCs w:val="22"/>
              </w:rPr>
            </w:pPr>
          </w:p>
        </w:tc>
        <w:tc>
          <w:tcPr>
            <w:tcW w:w="990" w:type="dxa"/>
            <w:tcBorders>
              <w:bottom w:val="single" w:sz="4" w:space="0" w:color="auto"/>
            </w:tcBorders>
          </w:tcPr>
          <w:p w14:paraId="0A602CEE" w14:textId="14BC33D5" w:rsidR="00C71915" w:rsidRPr="00D16B4B" w:rsidRDefault="00C71915" w:rsidP="00C71915">
            <w:pPr>
              <w:pStyle w:val="acctfourfigures"/>
              <w:tabs>
                <w:tab w:val="clear" w:pos="765"/>
                <w:tab w:val="decimal" w:pos="731"/>
              </w:tabs>
              <w:spacing w:line="240" w:lineRule="atLeast"/>
              <w:ind w:right="11"/>
              <w:rPr>
                <w:rFonts w:cs="Times New Roman"/>
                <w:szCs w:val="22"/>
              </w:rPr>
            </w:pPr>
            <w:r>
              <w:rPr>
                <w:rFonts w:cs="Times New Roman"/>
                <w:szCs w:val="22"/>
              </w:rPr>
              <w:t>60</w:t>
            </w:r>
          </w:p>
        </w:tc>
      </w:tr>
      <w:tr w:rsidR="00C71915" w:rsidRPr="00D16B4B" w14:paraId="79E36BF7" w14:textId="77777777" w:rsidTr="006907B8">
        <w:tblPrEx>
          <w:shd w:val="clear" w:color="auto" w:fill="auto"/>
        </w:tblPrEx>
        <w:trPr>
          <w:cantSplit/>
        </w:trPr>
        <w:tc>
          <w:tcPr>
            <w:tcW w:w="4770" w:type="dxa"/>
          </w:tcPr>
          <w:p w14:paraId="25A8A5AD" w14:textId="77777777" w:rsidR="00C71915" w:rsidRPr="00D16B4B" w:rsidRDefault="00C71915" w:rsidP="00C71915">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bottom w:val="double" w:sz="4" w:space="0" w:color="auto"/>
            </w:tcBorders>
          </w:tcPr>
          <w:p w14:paraId="51E8B3DD" w14:textId="01AA3ECD" w:rsidR="00C71915" w:rsidRPr="00D16B4B" w:rsidRDefault="00C9532D" w:rsidP="00C71915">
            <w:pPr>
              <w:pStyle w:val="acctfourfigures"/>
              <w:tabs>
                <w:tab w:val="clear" w:pos="765"/>
                <w:tab w:val="decimal" w:pos="559"/>
              </w:tabs>
              <w:spacing w:line="240" w:lineRule="atLeast"/>
              <w:rPr>
                <w:rFonts w:cs="Times New Roman"/>
                <w:b/>
                <w:bCs/>
                <w:szCs w:val="22"/>
              </w:rPr>
            </w:pPr>
            <w:r>
              <w:rPr>
                <w:rFonts w:cs="Times New Roman"/>
                <w:b/>
                <w:bCs/>
                <w:szCs w:val="22"/>
                <w:lang w:val="en-US"/>
              </w:rPr>
              <w:t>18</w:t>
            </w:r>
          </w:p>
        </w:tc>
        <w:tc>
          <w:tcPr>
            <w:tcW w:w="180" w:type="dxa"/>
          </w:tcPr>
          <w:p w14:paraId="67491334" w14:textId="77777777" w:rsidR="00C71915" w:rsidRPr="00D16B4B" w:rsidRDefault="00C71915" w:rsidP="00C71915">
            <w:pPr>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9729DA2" w14:textId="501E0FD5" w:rsidR="00C71915" w:rsidRPr="00D16B4B" w:rsidRDefault="00C71915" w:rsidP="00C71915">
            <w:pPr>
              <w:pStyle w:val="acctfourfigures"/>
              <w:tabs>
                <w:tab w:val="clear" w:pos="765"/>
                <w:tab w:val="decimal" w:pos="731"/>
              </w:tabs>
              <w:spacing w:line="240" w:lineRule="atLeast"/>
              <w:ind w:right="11"/>
              <w:rPr>
                <w:rFonts w:cs="Times New Roman"/>
                <w:b/>
                <w:bCs/>
                <w:szCs w:val="22"/>
                <w:lang w:bidi="th-TH"/>
              </w:rPr>
            </w:pPr>
            <w:r>
              <w:rPr>
                <w:rFonts w:cs="Times New Roman"/>
                <w:b/>
                <w:bCs/>
                <w:szCs w:val="22"/>
                <w:lang w:val="en-US" w:bidi="th-TH"/>
              </w:rPr>
              <w:t>1</w:t>
            </w:r>
            <w:r w:rsidR="00C9532D">
              <w:rPr>
                <w:rFonts w:cs="Times New Roman"/>
                <w:b/>
                <w:bCs/>
                <w:szCs w:val="22"/>
                <w:lang w:val="en-US" w:bidi="th-TH"/>
              </w:rPr>
              <w:t>22</w:t>
            </w:r>
          </w:p>
        </w:tc>
        <w:tc>
          <w:tcPr>
            <w:tcW w:w="180" w:type="dxa"/>
          </w:tcPr>
          <w:p w14:paraId="3D1657B2" w14:textId="77777777" w:rsidR="00C71915" w:rsidRPr="00D16B4B" w:rsidRDefault="00C71915" w:rsidP="00C71915">
            <w:pPr>
              <w:rPr>
                <w:rFonts w:ascii="Times New Roman" w:hAnsi="Times New Roman" w:cs="Times New Roman"/>
                <w:b/>
                <w:bCs/>
                <w:sz w:val="22"/>
                <w:szCs w:val="22"/>
              </w:rPr>
            </w:pPr>
          </w:p>
        </w:tc>
        <w:tc>
          <w:tcPr>
            <w:tcW w:w="990" w:type="dxa"/>
            <w:tcBorders>
              <w:bottom w:val="double" w:sz="4" w:space="0" w:color="auto"/>
            </w:tcBorders>
          </w:tcPr>
          <w:p w14:paraId="1D2F2DA5" w14:textId="0DD0E662" w:rsidR="00C71915" w:rsidRPr="00D16B4B" w:rsidRDefault="00C71915" w:rsidP="00C71915">
            <w:pPr>
              <w:pStyle w:val="acctfourfigures"/>
              <w:tabs>
                <w:tab w:val="clear" w:pos="765"/>
                <w:tab w:val="decimal" w:pos="559"/>
              </w:tabs>
              <w:spacing w:line="240" w:lineRule="atLeast"/>
              <w:rPr>
                <w:rFonts w:cs="Times New Roman"/>
                <w:b/>
                <w:bCs/>
                <w:szCs w:val="22"/>
              </w:rPr>
            </w:pPr>
            <w:r>
              <w:rPr>
                <w:rFonts w:cs="Times New Roman"/>
                <w:b/>
                <w:bCs/>
                <w:szCs w:val="22"/>
                <w:lang w:val="en-US"/>
              </w:rPr>
              <w:t>50</w:t>
            </w:r>
          </w:p>
        </w:tc>
        <w:tc>
          <w:tcPr>
            <w:tcW w:w="180" w:type="dxa"/>
          </w:tcPr>
          <w:p w14:paraId="35F6CE96" w14:textId="77777777" w:rsidR="00C71915" w:rsidRPr="00D16B4B" w:rsidRDefault="00C71915" w:rsidP="00C71915">
            <w:pPr>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8601A72" w14:textId="5FD4D925" w:rsidR="00C71915" w:rsidRPr="00D16B4B" w:rsidRDefault="00C71915" w:rsidP="00C71915">
            <w:pPr>
              <w:pStyle w:val="acctfourfigures"/>
              <w:tabs>
                <w:tab w:val="clear" w:pos="765"/>
                <w:tab w:val="decimal" w:pos="731"/>
              </w:tabs>
              <w:spacing w:line="240" w:lineRule="atLeast"/>
              <w:ind w:right="11"/>
              <w:rPr>
                <w:rFonts w:cs="Times New Roman"/>
                <w:b/>
                <w:bCs/>
                <w:szCs w:val="22"/>
                <w:lang w:bidi="th-TH"/>
              </w:rPr>
            </w:pPr>
            <w:r>
              <w:rPr>
                <w:rFonts w:cs="Times New Roman"/>
                <w:b/>
                <w:bCs/>
                <w:szCs w:val="22"/>
                <w:lang w:val="en-US" w:bidi="th-TH"/>
              </w:rPr>
              <w:t>100</w:t>
            </w:r>
          </w:p>
        </w:tc>
      </w:tr>
    </w:tbl>
    <w:p w14:paraId="24B1D9CB" w14:textId="4704E0CF" w:rsidR="00071E80" w:rsidRPr="00D16B4B" w:rsidRDefault="00071E80" w:rsidP="001452F0">
      <w:pPr>
        <w:rPr>
          <w:rFonts w:ascii="Times New Roman" w:hAnsi="Times New Roman" w:cs="Times New Roman"/>
          <w:sz w:val="22"/>
          <w:szCs w:val="22"/>
        </w:rPr>
      </w:pPr>
    </w:p>
    <w:tbl>
      <w:tblPr>
        <w:tblW w:w="9288" w:type="dxa"/>
        <w:tblInd w:w="423"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990"/>
      </w:tblGrid>
      <w:tr w:rsidR="00071E80" w:rsidRPr="00D16B4B" w14:paraId="21D6936C" w14:textId="77777777" w:rsidTr="006907B8">
        <w:trPr>
          <w:cantSplit/>
          <w:tblHeader/>
        </w:trPr>
        <w:tc>
          <w:tcPr>
            <w:tcW w:w="4788" w:type="dxa"/>
          </w:tcPr>
          <w:p w14:paraId="55FD0C59" w14:textId="77777777" w:rsidR="00071E80" w:rsidRPr="00D16B4B" w:rsidRDefault="00071E80" w:rsidP="001452F0">
            <w:pPr>
              <w:pStyle w:val="Heading2"/>
              <w:ind w:left="11"/>
              <w:rPr>
                <w:rFonts w:ascii="Times New Roman" w:hAnsi="Times New Roman" w:cs="Times New Roman"/>
                <w:sz w:val="22"/>
                <w:szCs w:val="22"/>
                <w:lang w:val="en-US" w:eastAsia="en-US"/>
              </w:rPr>
            </w:pPr>
          </w:p>
        </w:tc>
        <w:tc>
          <w:tcPr>
            <w:tcW w:w="4500" w:type="dxa"/>
            <w:gridSpan w:val="7"/>
          </w:tcPr>
          <w:p w14:paraId="67CF96BC"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Separate financial statements</w:t>
            </w:r>
          </w:p>
        </w:tc>
      </w:tr>
      <w:tr w:rsidR="004B582D" w:rsidRPr="00D16B4B" w14:paraId="1E454E53" w14:textId="77777777" w:rsidTr="006907B8">
        <w:trPr>
          <w:cantSplit/>
          <w:tblHeader/>
        </w:trPr>
        <w:tc>
          <w:tcPr>
            <w:tcW w:w="4788" w:type="dxa"/>
          </w:tcPr>
          <w:p w14:paraId="3FE26A01" w14:textId="77777777" w:rsidR="004B582D" w:rsidRPr="00D16B4B" w:rsidRDefault="004B582D" w:rsidP="004B582D">
            <w:pPr>
              <w:ind w:left="11"/>
              <w:rPr>
                <w:rFonts w:ascii="Times New Roman" w:hAnsi="Times New Roman" w:cs="Times New Roman"/>
                <w:sz w:val="22"/>
                <w:szCs w:val="22"/>
              </w:rPr>
            </w:pPr>
          </w:p>
        </w:tc>
        <w:tc>
          <w:tcPr>
            <w:tcW w:w="2160" w:type="dxa"/>
            <w:gridSpan w:val="3"/>
          </w:tcPr>
          <w:p w14:paraId="6C09850C" w14:textId="34759C2F" w:rsidR="004B582D" w:rsidRPr="00D16B4B" w:rsidRDefault="00740C98" w:rsidP="004B582D">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5</w:t>
            </w:r>
          </w:p>
        </w:tc>
        <w:tc>
          <w:tcPr>
            <w:tcW w:w="180" w:type="dxa"/>
          </w:tcPr>
          <w:p w14:paraId="444211A6" w14:textId="77777777" w:rsidR="004B582D" w:rsidRPr="00D16B4B" w:rsidRDefault="004B582D" w:rsidP="004B582D">
            <w:pPr>
              <w:pStyle w:val="acctmergecolhdg"/>
              <w:spacing w:line="240" w:lineRule="atLeast"/>
              <w:rPr>
                <w:rFonts w:cs="Times New Roman"/>
                <w:b w:val="0"/>
                <w:bCs/>
                <w:szCs w:val="22"/>
              </w:rPr>
            </w:pPr>
          </w:p>
        </w:tc>
        <w:tc>
          <w:tcPr>
            <w:tcW w:w="2160" w:type="dxa"/>
            <w:gridSpan w:val="3"/>
          </w:tcPr>
          <w:p w14:paraId="35ABE38C" w14:textId="4D7D55EA" w:rsidR="004B582D" w:rsidRPr="00D16B4B" w:rsidRDefault="00740C98" w:rsidP="004B582D">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4</w:t>
            </w:r>
          </w:p>
        </w:tc>
      </w:tr>
      <w:tr w:rsidR="00071E80" w:rsidRPr="00D16B4B" w14:paraId="6E992C93" w14:textId="77777777" w:rsidTr="006907B8">
        <w:trPr>
          <w:cantSplit/>
          <w:tblHeader/>
        </w:trPr>
        <w:tc>
          <w:tcPr>
            <w:tcW w:w="4788" w:type="dxa"/>
          </w:tcPr>
          <w:p w14:paraId="63DA7F2C" w14:textId="77777777" w:rsidR="00071E80" w:rsidRPr="00D16B4B" w:rsidRDefault="00071E80" w:rsidP="001452F0">
            <w:pPr>
              <w:pStyle w:val="acctfourfigures"/>
              <w:spacing w:line="240" w:lineRule="atLeast"/>
              <w:ind w:left="11"/>
              <w:jc w:val="center"/>
              <w:rPr>
                <w:rFonts w:cs="Times New Roman"/>
                <w:szCs w:val="22"/>
              </w:rPr>
            </w:pPr>
          </w:p>
          <w:p w14:paraId="504D9D97" w14:textId="77777777" w:rsidR="00071E80" w:rsidRPr="00D16B4B" w:rsidRDefault="00071E80" w:rsidP="001452F0">
            <w:pPr>
              <w:pStyle w:val="acctfourfigures"/>
              <w:spacing w:line="240" w:lineRule="atLeast"/>
              <w:ind w:left="11"/>
              <w:jc w:val="center"/>
              <w:rPr>
                <w:rFonts w:cs="Times New Roman"/>
                <w:szCs w:val="22"/>
              </w:rPr>
            </w:pPr>
          </w:p>
        </w:tc>
        <w:tc>
          <w:tcPr>
            <w:tcW w:w="990" w:type="dxa"/>
          </w:tcPr>
          <w:p w14:paraId="4CA38531" w14:textId="77777777" w:rsidR="00071E80" w:rsidRPr="00D16B4B" w:rsidRDefault="00071E80" w:rsidP="001452F0">
            <w:pPr>
              <w:pStyle w:val="acctfourfigures"/>
              <w:tabs>
                <w:tab w:val="clear" w:pos="765"/>
              </w:tabs>
              <w:spacing w:line="240" w:lineRule="atLeast"/>
              <w:jc w:val="center"/>
              <w:rPr>
                <w:rFonts w:cs="Times New Roman"/>
                <w:i/>
                <w:iCs/>
                <w:szCs w:val="22"/>
              </w:rPr>
            </w:pPr>
            <w:r w:rsidRPr="00D16B4B">
              <w:rPr>
                <w:rFonts w:cs="Times New Roman"/>
                <w:i/>
                <w:iCs/>
                <w:szCs w:val="22"/>
              </w:rPr>
              <w:t>Rate</w:t>
            </w:r>
          </w:p>
          <w:p w14:paraId="383992C0" w14:textId="77777777" w:rsidR="00071E80" w:rsidRPr="00D16B4B" w:rsidRDefault="00071E80" w:rsidP="001452F0">
            <w:pPr>
              <w:pStyle w:val="acctfourfigures"/>
              <w:tabs>
                <w:tab w:val="clear" w:pos="765"/>
              </w:tabs>
              <w:spacing w:line="240" w:lineRule="atLeast"/>
              <w:jc w:val="center"/>
              <w:rPr>
                <w:rFonts w:cs="Times New Roman"/>
                <w:i/>
                <w:iCs/>
                <w:szCs w:val="22"/>
                <w:cs/>
                <w:lang w:bidi="th-TH"/>
              </w:rPr>
            </w:pPr>
            <w:r w:rsidRPr="00D16B4B">
              <w:rPr>
                <w:rFonts w:cs="Times New Roman"/>
                <w:i/>
                <w:iCs/>
                <w:szCs w:val="22"/>
                <w:lang w:bidi="th-TH"/>
              </w:rPr>
              <w:t>(%)</w:t>
            </w:r>
          </w:p>
        </w:tc>
        <w:tc>
          <w:tcPr>
            <w:tcW w:w="180" w:type="dxa"/>
          </w:tcPr>
          <w:p w14:paraId="13BFA373"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39EE2222"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tcPr>
          <w:p w14:paraId="7FA04465" w14:textId="77777777" w:rsidR="00071E80" w:rsidRPr="00D16B4B" w:rsidRDefault="00071E80" w:rsidP="001452F0">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(in million Baht)</w:t>
            </w:r>
          </w:p>
        </w:tc>
        <w:tc>
          <w:tcPr>
            <w:tcW w:w="180" w:type="dxa"/>
          </w:tcPr>
          <w:p w14:paraId="426CD2EC"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63E487DE"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tcPr>
          <w:p w14:paraId="513D2B36" w14:textId="77777777" w:rsidR="00071E80" w:rsidRPr="00D16B4B" w:rsidRDefault="00071E80" w:rsidP="001452F0">
            <w:pPr>
              <w:pStyle w:val="acctfourfigures"/>
              <w:tabs>
                <w:tab w:val="clear" w:pos="765"/>
              </w:tabs>
              <w:spacing w:line="240" w:lineRule="atLeast"/>
              <w:jc w:val="center"/>
              <w:rPr>
                <w:rFonts w:cs="Times New Roman"/>
                <w:i/>
                <w:iCs/>
                <w:szCs w:val="22"/>
              </w:rPr>
            </w:pPr>
            <w:r w:rsidRPr="00D16B4B">
              <w:rPr>
                <w:rFonts w:cs="Times New Roman"/>
                <w:i/>
                <w:iCs/>
                <w:szCs w:val="22"/>
              </w:rPr>
              <w:t>Rate</w:t>
            </w:r>
          </w:p>
          <w:p w14:paraId="32AF8F1C" w14:textId="77777777" w:rsidR="00071E80" w:rsidRPr="00D16B4B" w:rsidRDefault="00071E80" w:rsidP="001452F0">
            <w:pPr>
              <w:pStyle w:val="acctfourfigures"/>
              <w:tabs>
                <w:tab w:val="clear" w:pos="765"/>
              </w:tabs>
              <w:spacing w:line="240" w:lineRule="atLeast"/>
              <w:jc w:val="center"/>
              <w:rPr>
                <w:rFonts w:cs="Times New Roman"/>
                <w:i/>
                <w:iCs/>
                <w:szCs w:val="22"/>
                <w:cs/>
                <w:lang w:bidi="th-TH"/>
              </w:rPr>
            </w:pPr>
            <w:r w:rsidRPr="00D16B4B">
              <w:rPr>
                <w:rFonts w:cs="Times New Roman"/>
                <w:i/>
                <w:iCs/>
                <w:szCs w:val="22"/>
                <w:lang w:bidi="th-TH"/>
              </w:rPr>
              <w:t>(%)</w:t>
            </w:r>
          </w:p>
        </w:tc>
        <w:tc>
          <w:tcPr>
            <w:tcW w:w="180" w:type="dxa"/>
          </w:tcPr>
          <w:p w14:paraId="1411EC82"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0EAAE7B5"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tcPr>
          <w:p w14:paraId="4D87D23C" w14:textId="77777777" w:rsidR="00071E80" w:rsidRPr="00D16B4B" w:rsidRDefault="00071E80" w:rsidP="001452F0">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(in million Baht)</w:t>
            </w:r>
          </w:p>
        </w:tc>
      </w:tr>
      <w:tr w:rsidR="00C71915" w:rsidRPr="00D16B4B" w14:paraId="057DE66C" w14:textId="77777777" w:rsidTr="006907B8">
        <w:trPr>
          <w:cantSplit/>
          <w:trHeight w:val="64"/>
        </w:trPr>
        <w:tc>
          <w:tcPr>
            <w:tcW w:w="4788" w:type="dxa"/>
          </w:tcPr>
          <w:p w14:paraId="054FE902" w14:textId="62A0854C"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Profit before income tax expense</w:t>
            </w:r>
          </w:p>
        </w:tc>
        <w:tc>
          <w:tcPr>
            <w:tcW w:w="990" w:type="dxa"/>
          </w:tcPr>
          <w:p w14:paraId="65AAB0E4" w14:textId="77777777" w:rsidR="00C71915" w:rsidRPr="00D16B4B" w:rsidRDefault="00C71915" w:rsidP="00C71915">
            <w:pPr>
              <w:pStyle w:val="acctfourfigures"/>
              <w:tabs>
                <w:tab w:val="clear" w:pos="765"/>
              </w:tabs>
              <w:spacing w:line="240" w:lineRule="atLeast"/>
              <w:jc w:val="center"/>
              <w:rPr>
                <w:rFonts w:cs="Times New Roman"/>
                <w:szCs w:val="22"/>
              </w:rPr>
            </w:pPr>
          </w:p>
        </w:tc>
        <w:tc>
          <w:tcPr>
            <w:tcW w:w="180" w:type="dxa"/>
          </w:tcPr>
          <w:p w14:paraId="6050F963" w14:textId="77777777" w:rsidR="00C71915" w:rsidRPr="00D16B4B" w:rsidRDefault="00C71915" w:rsidP="00C71915">
            <w:pPr>
              <w:pStyle w:val="acctfourfigures"/>
              <w:spacing w:line="240" w:lineRule="atLeast"/>
              <w:jc w:val="center"/>
              <w:rPr>
                <w:rFonts w:cs="Times New Roman"/>
                <w:szCs w:val="22"/>
              </w:rPr>
            </w:pPr>
          </w:p>
        </w:tc>
        <w:tc>
          <w:tcPr>
            <w:tcW w:w="990" w:type="dxa"/>
            <w:tcBorders>
              <w:bottom w:val="double" w:sz="4" w:space="0" w:color="auto"/>
            </w:tcBorders>
          </w:tcPr>
          <w:p w14:paraId="1D7C2DA6" w14:textId="0FD220A5" w:rsidR="00C71915" w:rsidRPr="00D16B4B" w:rsidRDefault="00C9532D" w:rsidP="00C71915">
            <w:pPr>
              <w:pStyle w:val="acctfourfigures"/>
              <w:tabs>
                <w:tab w:val="clear" w:pos="765"/>
                <w:tab w:val="decimal" w:pos="731"/>
              </w:tabs>
              <w:spacing w:line="240" w:lineRule="atLeast"/>
              <w:ind w:right="11"/>
              <w:rPr>
                <w:rFonts w:cs="Times New Roman"/>
                <w:szCs w:val="22"/>
              </w:rPr>
            </w:pPr>
            <w:r>
              <w:rPr>
                <w:rFonts w:cs="Times New Roman"/>
                <w:szCs w:val="22"/>
              </w:rPr>
              <w:t>381</w:t>
            </w:r>
          </w:p>
        </w:tc>
        <w:tc>
          <w:tcPr>
            <w:tcW w:w="180" w:type="dxa"/>
          </w:tcPr>
          <w:p w14:paraId="3FEFF53F" w14:textId="77777777" w:rsidR="00C71915" w:rsidRPr="00D16B4B" w:rsidRDefault="00C71915" w:rsidP="00C71915">
            <w:pPr>
              <w:pStyle w:val="acctfourfigures"/>
              <w:spacing w:line="240" w:lineRule="atLeast"/>
              <w:jc w:val="center"/>
              <w:rPr>
                <w:rFonts w:cs="Times New Roman"/>
                <w:szCs w:val="22"/>
              </w:rPr>
            </w:pPr>
          </w:p>
        </w:tc>
        <w:tc>
          <w:tcPr>
            <w:tcW w:w="990" w:type="dxa"/>
          </w:tcPr>
          <w:p w14:paraId="73A057B6" w14:textId="77777777" w:rsidR="00C71915" w:rsidRPr="00D16B4B" w:rsidRDefault="00C71915" w:rsidP="00C71915">
            <w:pPr>
              <w:pStyle w:val="acctfourfigures"/>
              <w:tabs>
                <w:tab w:val="clear" w:pos="765"/>
              </w:tabs>
              <w:spacing w:line="240" w:lineRule="atLeast"/>
              <w:jc w:val="center"/>
              <w:rPr>
                <w:rFonts w:cs="Times New Roman"/>
                <w:szCs w:val="22"/>
              </w:rPr>
            </w:pPr>
          </w:p>
        </w:tc>
        <w:tc>
          <w:tcPr>
            <w:tcW w:w="180" w:type="dxa"/>
          </w:tcPr>
          <w:p w14:paraId="6951DB8C" w14:textId="77777777" w:rsidR="00C71915" w:rsidRPr="00D16B4B" w:rsidRDefault="00C71915" w:rsidP="00C71915">
            <w:pPr>
              <w:pStyle w:val="acctfourfigures"/>
              <w:spacing w:line="240" w:lineRule="atLeast"/>
              <w:jc w:val="center"/>
              <w:rPr>
                <w:rFonts w:cs="Times New Roman"/>
                <w:szCs w:val="22"/>
              </w:rPr>
            </w:pPr>
          </w:p>
        </w:tc>
        <w:tc>
          <w:tcPr>
            <w:tcW w:w="990" w:type="dxa"/>
            <w:tcBorders>
              <w:bottom w:val="double" w:sz="4" w:space="0" w:color="auto"/>
            </w:tcBorders>
          </w:tcPr>
          <w:p w14:paraId="04608293" w14:textId="27789DC8" w:rsidR="00C71915" w:rsidRPr="00D16B4B" w:rsidRDefault="00C71915" w:rsidP="00C71915">
            <w:pPr>
              <w:pStyle w:val="acctfourfigures"/>
              <w:tabs>
                <w:tab w:val="clear" w:pos="765"/>
                <w:tab w:val="decimal" w:pos="731"/>
              </w:tabs>
              <w:spacing w:line="240" w:lineRule="atLeast"/>
              <w:ind w:right="11"/>
              <w:rPr>
                <w:rFonts w:cs="Times New Roman"/>
                <w:szCs w:val="22"/>
              </w:rPr>
            </w:pPr>
            <w:r>
              <w:rPr>
                <w:rFonts w:cs="Times New Roman"/>
                <w:szCs w:val="22"/>
              </w:rPr>
              <w:t>58</w:t>
            </w:r>
          </w:p>
        </w:tc>
      </w:tr>
      <w:tr w:rsidR="00C71915" w:rsidRPr="00D16B4B" w14:paraId="564D10E1" w14:textId="77777777" w:rsidTr="006907B8">
        <w:trPr>
          <w:cantSplit/>
          <w:trHeight w:val="64"/>
        </w:trPr>
        <w:tc>
          <w:tcPr>
            <w:tcW w:w="4788" w:type="dxa"/>
          </w:tcPr>
          <w:p w14:paraId="49FD665F" w14:textId="77777777"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Income tax using the Thai corporation tax rate</w:t>
            </w:r>
          </w:p>
        </w:tc>
        <w:tc>
          <w:tcPr>
            <w:tcW w:w="990" w:type="dxa"/>
          </w:tcPr>
          <w:p w14:paraId="194D19A4" w14:textId="7C22B811" w:rsidR="00C71915" w:rsidRPr="00D16B4B" w:rsidRDefault="00C71915" w:rsidP="00C71915">
            <w:pPr>
              <w:pStyle w:val="acctfourfigures"/>
              <w:tabs>
                <w:tab w:val="clear" w:pos="765"/>
                <w:tab w:val="decimal" w:pos="546"/>
              </w:tabs>
              <w:spacing w:line="240" w:lineRule="atLeast"/>
              <w:rPr>
                <w:rFonts w:cs="Times New Roman"/>
                <w:szCs w:val="22"/>
              </w:rPr>
            </w:pPr>
            <w:r w:rsidRPr="00D16B4B">
              <w:rPr>
                <w:rFonts w:cs="Times New Roman"/>
                <w:szCs w:val="22"/>
                <w:lang w:val="en-US"/>
              </w:rPr>
              <w:t>20</w:t>
            </w:r>
          </w:p>
        </w:tc>
        <w:tc>
          <w:tcPr>
            <w:tcW w:w="180" w:type="dxa"/>
          </w:tcPr>
          <w:p w14:paraId="3DDD54DC" w14:textId="77777777" w:rsidR="00C71915" w:rsidRPr="00D16B4B" w:rsidRDefault="00C71915" w:rsidP="00C71915">
            <w:pPr>
              <w:pStyle w:val="acctfourfigures"/>
              <w:spacing w:line="240" w:lineRule="atLeast"/>
              <w:jc w:val="center"/>
              <w:rPr>
                <w:rFonts w:cs="Times New Roman"/>
                <w:szCs w:val="22"/>
              </w:rPr>
            </w:pPr>
          </w:p>
        </w:tc>
        <w:tc>
          <w:tcPr>
            <w:tcW w:w="990" w:type="dxa"/>
            <w:tcBorders>
              <w:top w:val="double" w:sz="4" w:space="0" w:color="auto"/>
            </w:tcBorders>
          </w:tcPr>
          <w:p w14:paraId="6F0D632C" w14:textId="21254D17" w:rsidR="00C71915" w:rsidRPr="00D16B4B" w:rsidRDefault="00C9532D" w:rsidP="00C71915">
            <w:pPr>
              <w:pStyle w:val="acctfourfigures"/>
              <w:tabs>
                <w:tab w:val="clear" w:pos="765"/>
                <w:tab w:val="decimal" w:pos="731"/>
              </w:tabs>
              <w:spacing w:line="240" w:lineRule="atLeast"/>
              <w:ind w:right="11"/>
              <w:rPr>
                <w:rFonts w:cs="Times New Roman"/>
                <w:szCs w:val="22"/>
              </w:rPr>
            </w:pPr>
            <w:r>
              <w:rPr>
                <w:rFonts w:cs="Times New Roman"/>
                <w:szCs w:val="22"/>
              </w:rPr>
              <w:t>76</w:t>
            </w:r>
          </w:p>
        </w:tc>
        <w:tc>
          <w:tcPr>
            <w:tcW w:w="180" w:type="dxa"/>
          </w:tcPr>
          <w:p w14:paraId="6FA2745C" w14:textId="77777777" w:rsidR="00C71915" w:rsidRPr="00D16B4B" w:rsidRDefault="00C71915" w:rsidP="00C71915">
            <w:pPr>
              <w:pStyle w:val="acctfourfigures"/>
              <w:spacing w:line="240" w:lineRule="atLeast"/>
              <w:ind w:right="-79"/>
              <w:jc w:val="center"/>
              <w:rPr>
                <w:rFonts w:cs="Times New Roman"/>
                <w:szCs w:val="22"/>
              </w:rPr>
            </w:pPr>
          </w:p>
        </w:tc>
        <w:tc>
          <w:tcPr>
            <w:tcW w:w="990" w:type="dxa"/>
          </w:tcPr>
          <w:p w14:paraId="4656E47C" w14:textId="1CDACF0F" w:rsidR="00C71915" w:rsidRPr="00D16B4B" w:rsidRDefault="00C71915" w:rsidP="00C71915">
            <w:pPr>
              <w:pStyle w:val="acctfourfigures"/>
              <w:tabs>
                <w:tab w:val="clear" w:pos="765"/>
                <w:tab w:val="decimal" w:pos="546"/>
              </w:tabs>
              <w:spacing w:line="240" w:lineRule="atLeast"/>
              <w:rPr>
                <w:rFonts w:cs="Times New Roman"/>
                <w:szCs w:val="22"/>
              </w:rPr>
            </w:pPr>
            <w:r w:rsidRPr="00D16B4B">
              <w:rPr>
                <w:rFonts w:cs="Times New Roman"/>
                <w:szCs w:val="22"/>
                <w:lang w:val="en-US"/>
              </w:rPr>
              <w:t>20</w:t>
            </w:r>
          </w:p>
        </w:tc>
        <w:tc>
          <w:tcPr>
            <w:tcW w:w="180" w:type="dxa"/>
          </w:tcPr>
          <w:p w14:paraId="0E8834A7" w14:textId="77777777" w:rsidR="00C71915" w:rsidRPr="00D16B4B" w:rsidRDefault="00C71915" w:rsidP="00C71915">
            <w:pPr>
              <w:pStyle w:val="acctfourfigures"/>
              <w:spacing w:line="240" w:lineRule="atLeast"/>
              <w:jc w:val="center"/>
              <w:rPr>
                <w:rFonts w:cs="Times New Roman"/>
                <w:szCs w:val="22"/>
              </w:rPr>
            </w:pPr>
          </w:p>
        </w:tc>
        <w:tc>
          <w:tcPr>
            <w:tcW w:w="990" w:type="dxa"/>
            <w:tcBorders>
              <w:top w:val="double" w:sz="4" w:space="0" w:color="auto"/>
            </w:tcBorders>
          </w:tcPr>
          <w:p w14:paraId="1A58A8B6" w14:textId="7EBBE83B" w:rsidR="00C71915" w:rsidRPr="00D16B4B" w:rsidRDefault="00C71915" w:rsidP="00C71915">
            <w:pPr>
              <w:pStyle w:val="acctfourfigures"/>
              <w:tabs>
                <w:tab w:val="clear" w:pos="765"/>
                <w:tab w:val="decimal" w:pos="731"/>
              </w:tabs>
              <w:spacing w:line="240" w:lineRule="atLeast"/>
              <w:ind w:right="11"/>
              <w:rPr>
                <w:rFonts w:cs="Times New Roman"/>
                <w:szCs w:val="22"/>
              </w:rPr>
            </w:pPr>
            <w:r>
              <w:rPr>
                <w:rFonts w:cs="Times New Roman"/>
                <w:szCs w:val="22"/>
              </w:rPr>
              <w:t>12</w:t>
            </w:r>
          </w:p>
        </w:tc>
      </w:tr>
      <w:tr w:rsidR="00C71915" w:rsidRPr="00D16B4B" w14:paraId="39594CE1" w14:textId="77777777" w:rsidTr="006907B8">
        <w:trPr>
          <w:cantSplit/>
        </w:trPr>
        <w:tc>
          <w:tcPr>
            <w:tcW w:w="4788" w:type="dxa"/>
          </w:tcPr>
          <w:p w14:paraId="658D5B82" w14:textId="64706B26"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Tax effect of income and expenses that are not</w:t>
            </w:r>
          </w:p>
        </w:tc>
        <w:tc>
          <w:tcPr>
            <w:tcW w:w="990" w:type="dxa"/>
          </w:tcPr>
          <w:p w14:paraId="7AFC66E9" w14:textId="77777777" w:rsidR="00C71915" w:rsidRPr="00D16B4B" w:rsidRDefault="00C71915" w:rsidP="00C71915">
            <w:pPr>
              <w:pStyle w:val="acctfourfigures"/>
              <w:tabs>
                <w:tab w:val="clear" w:pos="765"/>
                <w:tab w:val="decimal" w:pos="461"/>
              </w:tabs>
              <w:spacing w:line="240" w:lineRule="atLeast"/>
              <w:rPr>
                <w:rFonts w:cs="Times New Roman"/>
                <w:szCs w:val="22"/>
              </w:rPr>
            </w:pPr>
          </w:p>
        </w:tc>
        <w:tc>
          <w:tcPr>
            <w:tcW w:w="180" w:type="dxa"/>
          </w:tcPr>
          <w:p w14:paraId="4004ECEF" w14:textId="77777777" w:rsidR="00C71915" w:rsidRPr="00D16B4B" w:rsidRDefault="00C71915" w:rsidP="00C71915">
            <w:pPr>
              <w:pStyle w:val="acctfourfigures"/>
              <w:spacing w:line="240" w:lineRule="atLeast"/>
              <w:rPr>
                <w:rFonts w:cs="Times New Roman"/>
                <w:szCs w:val="22"/>
              </w:rPr>
            </w:pPr>
          </w:p>
        </w:tc>
        <w:tc>
          <w:tcPr>
            <w:tcW w:w="990" w:type="dxa"/>
          </w:tcPr>
          <w:p w14:paraId="18026312" w14:textId="77777777" w:rsidR="00C71915" w:rsidRPr="00D16B4B" w:rsidRDefault="00C71915" w:rsidP="00C71915">
            <w:pPr>
              <w:pStyle w:val="acctfourfigures"/>
              <w:tabs>
                <w:tab w:val="clear" w:pos="765"/>
                <w:tab w:val="decimal" w:pos="731"/>
              </w:tabs>
              <w:spacing w:line="240" w:lineRule="atLeast"/>
              <w:ind w:right="11"/>
              <w:rPr>
                <w:rFonts w:cs="Times New Roman"/>
                <w:szCs w:val="22"/>
              </w:rPr>
            </w:pPr>
          </w:p>
        </w:tc>
        <w:tc>
          <w:tcPr>
            <w:tcW w:w="180" w:type="dxa"/>
          </w:tcPr>
          <w:p w14:paraId="2E9F5FA4" w14:textId="77777777" w:rsidR="00C71915" w:rsidRPr="00D16B4B" w:rsidRDefault="00C71915" w:rsidP="00C71915">
            <w:pPr>
              <w:pStyle w:val="acctfourfigures"/>
              <w:spacing w:line="240" w:lineRule="atLeast"/>
              <w:rPr>
                <w:rFonts w:cs="Times New Roman"/>
                <w:szCs w:val="22"/>
              </w:rPr>
            </w:pPr>
          </w:p>
        </w:tc>
        <w:tc>
          <w:tcPr>
            <w:tcW w:w="990" w:type="dxa"/>
          </w:tcPr>
          <w:p w14:paraId="3324CF9A" w14:textId="77777777" w:rsidR="00C71915" w:rsidRPr="00D16B4B" w:rsidRDefault="00C71915" w:rsidP="00C71915">
            <w:pPr>
              <w:pStyle w:val="acctfourfigures"/>
              <w:tabs>
                <w:tab w:val="clear" w:pos="765"/>
                <w:tab w:val="decimal" w:pos="461"/>
              </w:tabs>
              <w:spacing w:line="240" w:lineRule="atLeast"/>
              <w:rPr>
                <w:rFonts w:cs="Times New Roman"/>
                <w:szCs w:val="22"/>
              </w:rPr>
            </w:pPr>
          </w:p>
        </w:tc>
        <w:tc>
          <w:tcPr>
            <w:tcW w:w="180" w:type="dxa"/>
          </w:tcPr>
          <w:p w14:paraId="263D0331" w14:textId="77777777" w:rsidR="00C71915" w:rsidRPr="00D16B4B" w:rsidRDefault="00C71915" w:rsidP="00C71915">
            <w:pPr>
              <w:pStyle w:val="acctfourfigures"/>
              <w:spacing w:line="240" w:lineRule="atLeast"/>
              <w:rPr>
                <w:rFonts w:cs="Times New Roman"/>
                <w:szCs w:val="22"/>
              </w:rPr>
            </w:pPr>
          </w:p>
        </w:tc>
        <w:tc>
          <w:tcPr>
            <w:tcW w:w="990" w:type="dxa"/>
          </w:tcPr>
          <w:p w14:paraId="0DB023C7" w14:textId="77777777" w:rsidR="00C71915" w:rsidRPr="00D16B4B" w:rsidRDefault="00C71915" w:rsidP="00C71915">
            <w:pPr>
              <w:pStyle w:val="acctfourfigures"/>
              <w:tabs>
                <w:tab w:val="clear" w:pos="765"/>
                <w:tab w:val="decimal" w:pos="731"/>
              </w:tabs>
              <w:spacing w:line="240" w:lineRule="atLeast"/>
              <w:ind w:right="11"/>
              <w:rPr>
                <w:rFonts w:cs="Times New Roman"/>
                <w:szCs w:val="22"/>
              </w:rPr>
            </w:pPr>
          </w:p>
        </w:tc>
      </w:tr>
      <w:tr w:rsidR="00C71915" w:rsidRPr="00D16B4B" w14:paraId="5595B314" w14:textId="77777777" w:rsidTr="006907B8">
        <w:trPr>
          <w:cantSplit/>
        </w:trPr>
        <w:tc>
          <w:tcPr>
            <w:tcW w:w="4788" w:type="dxa"/>
          </w:tcPr>
          <w:p w14:paraId="31E7276F" w14:textId="64818E2F"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 xml:space="preserve">   taxable income or not deductible in determining</w:t>
            </w:r>
          </w:p>
        </w:tc>
        <w:tc>
          <w:tcPr>
            <w:tcW w:w="990" w:type="dxa"/>
          </w:tcPr>
          <w:p w14:paraId="0BE0A30C" w14:textId="77777777" w:rsidR="00C71915" w:rsidRPr="00D16B4B" w:rsidRDefault="00C71915" w:rsidP="00C71915">
            <w:pPr>
              <w:pStyle w:val="acctfourfigures"/>
              <w:tabs>
                <w:tab w:val="clear" w:pos="765"/>
                <w:tab w:val="decimal" w:pos="461"/>
              </w:tabs>
              <w:spacing w:line="240" w:lineRule="atLeast"/>
              <w:rPr>
                <w:rFonts w:cs="Times New Roman"/>
                <w:szCs w:val="22"/>
              </w:rPr>
            </w:pPr>
          </w:p>
        </w:tc>
        <w:tc>
          <w:tcPr>
            <w:tcW w:w="180" w:type="dxa"/>
          </w:tcPr>
          <w:p w14:paraId="43DBAF0B" w14:textId="77777777" w:rsidR="00C71915" w:rsidRPr="00D16B4B" w:rsidRDefault="00C71915" w:rsidP="00C71915">
            <w:pPr>
              <w:pStyle w:val="acctfourfigures"/>
              <w:spacing w:line="240" w:lineRule="atLeast"/>
              <w:rPr>
                <w:rFonts w:cs="Times New Roman"/>
                <w:szCs w:val="22"/>
              </w:rPr>
            </w:pPr>
          </w:p>
        </w:tc>
        <w:tc>
          <w:tcPr>
            <w:tcW w:w="990" w:type="dxa"/>
          </w:tcPr>
          <w:p w14:paraId="5DD70EDD" w14:textId="77777777" w:rsidR="00C71915" w:rsidRPr="00D16B4B" w:rsidRDefault="00C71915" w:rsidP="00C71915">
            <w:pPr>
              <w:pStyle w:val="acctfourfigures"/>
              <w:tabs>
                <w:tab w:val="clear" w:pos="765"/>
                <w:tab w:val="decimal" w:pos="731"/>
              </w:tabs>
              <w:spacing w:line="240" w:lineRule="atLeast"/>
              <w:ind w:right="11"/>
              <w:rPr>
                <w:rFonts w:cs="Times New Roman"/>
                <w:szCs w:val="22"/>
              </w:rPr>
            </w:pPr>
          </w:p>
        </w:tc>
        <w:tc>
          <w:tcPr>
            <w:tcW w:w="180" w:type="dxa"/>
          </w:tcPr>
          <w:p w14:paraId="1E621445" w14:textId="77777777" w:rsidR="00C71915" w:rsidRPr="00D16B4B" w:rsidRDefault="00C71915" w:rsidP="00C71915">
            <w:pPr>
              <w:pStyle w:val="acctfourfigures"/>
              <w:spacing w:line="240" w:lineRule="atLeast"/>
              <w:rPr>
                <w:rFonts w:cs="Times New Roman"/>
                <w:szCs w:val="22"/>
              </w:rPr>
            </w:pPr>
          </w:p>
        </w:tc>
        <w:tc>
          <w:tcPr>
            <w:tcW w:w="990" w:type="dxa"/>
          </w:tcPr>
          <w:p w14:paraId="33B068B1" w14:textId="77777777" w:rsidR="00C71915" w:rsidRPr="00D16B4B" w:rsidRDefault="00C71915" w:rsidP="00C71915">
            <w:pPr>
              <w:pStyle w:val="acctfourfigures"/>
              <w:tabs>
                <w:tab w:val="clear" w:pos="765"/>
                <w:tab w:val="decimal" w:pos="461"/>
              </w:tabs>
              <w:spacing w:line="240" w:lineRule="atLeast"/>
              <w:rPr>
                <w:rFonts w:cs="Times New Roman"/>
                <w:szCs w:val="22"/>
              </w:rPr>
            </w:pPr>
          </w:p>
        </w:tc>
        <w:tc>
          <w:tcPr>
            <w:tcW w:w="180" w:type="dxa"/>
          </w:tcPr>
          <w:p w14:paraId="11AD2F09" w14:textId="77777777" w:rsidR="00C71915" w:rsidRPr="00D16B4B" w:rsidRDefault="00C71915" w:rsidP="00C71915">
            <w:pPr>
              <w:pStyle w:val="acctfourfigures"/>
              <w:spacing w:line="240" w:lineRule="atLeast"/>
              <w:rPr>
                <w:rFonts w:cs="Times New Roman"/>
                <w:szCs w:val="22"/>
              </w:rPr>
            </w:pPr>
          </w:p>
        </w:tc>
        <w:tc>
          <w:tcPr>
            <w:tcW w:w="990" w:type="dxa"/>
          </w:tcPr>
          <w:p w14:paraId="3BF232DA" w14:textId="77777777" w:rsidR="00C71915" w:rsidRPr="00D16B4B" w:rsidRDefault="00C71915" w:rsidP="00C71915">
            <w:pPr>
              <w:pStyle w:val="acctfourfigures"/>
              <w:tabs>
                <w:tab w:val="clear" w:pos="765"/>
                <w:tab w:val="decimal" w:pos="731"/>
              </w:tabs>
              <w:spacing w:line="240" w:lineRule="atLeast"/>
              <w:ind w:right="11"/>
              <w:rPr>
                <w:rFonts w:cs="Times New Roman"/>
                <w:szCs w:val="22"/>
              </w:rPr>
            </w:pPr>
          </w:p>
        </w:tc>
      </w:tr>
      <w:tr w:rsidR="00C71915" w:rsidRPr="00D16B4B" w14:paraId="30B705E6" w14:textId="77777777" w:rsidTr="006907B8">
        <w:trPr>
          <w:cantSplit/>
        </w:trPr>
        <w:tc>
          <w:tcPr>
            <w:tcW w:w="4788" w:type="dxa"/>
          </w:tcPr>
          <w:p w14:paraId="6B03F6F5" w14:textId="6BE65A18"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 xml:space="preserve">   taxable profit, net</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and others</w:t>
            </w:r>
          </w:p>
        </w:tc>
        <w:tc>
          <w:tcPr>
            <w:tcW w:w="990" w:type="dxa"/>
          </w:tcPr>
          <w:p w14:paraId="1225F60A" w14:textId="77777777" w:rsidR="00C71915" w:rsidRPr="00D16B4B" w:rsidRDefault="00C71915" w:rsidP="00C71915">
            <w:pPr>
              <w:pStyle w:val="acctfourfigures"/>
              <w:tabs>
                <w:tab w:val="clear" w:pos="765"/>
                <w:tab w:val="decimal" w:pos="461"/>
              </w:tabs>
              <w:spacing w:line="240" w:lineRule="atLeast"/>
              <w:rPr>
                <w:rFonts w:cs="Times New Roman"/>
                <w:szCs w:val="22"/>
              </w:rPr>
            </w:pPr>
          </w:p>
        </w:tc>
        <w:tc>
          <w:tcPr>
            <w:tcW w:w="180" w:type="dxa"/>
          </w:tcPr>
          <w:p w14:paraId="555C99CD" w14:textId="77777777" w:rsidR="00C71915" w:rsidRPr="00D16B4B" w:rsidRDefault="00C71915" w:rsidP="00C71915">
            <w:pPr>
              <w:pStyle w:val="acctfourfigures"/>
              <w:spacing w:line="240" w:lineRule="atLeast"/>
              <w:rPr>
                <w:rFonts w:cs="Times New Roman"/>
                <w:szCs w:val="22"/>
              </w:rPr>
            </w:pPr>
          </w:p>
        </w:tc>
        <w:tc>
          <w:tcPr>
            <w:tcW w:w="990" w:type="dxa"/>
          </w:tcPr>
          <w:p w14:paraId="5C8521D7" w14:textId="27E731B0" w:rsidR="00C71915" w:rsidRPr="00D16B4B" w:rsidRDefault="00C71915" w:rsidP="00C71915">
            <w:pPr>
              <w:pStyle w:val="acctfourfigures"/>
              <w:tabs>
                <w:tab w:val="clear" w:pos="765"/>
                <w:tab w:val="decimal" w:pos="731"/>
              </w:tabs>
              <w:spacing w:line="240" w:lineRule="atLeast"/>
              <w:ind w:right="11"/>
              <w:rPr>
                <w:rFonts w:cs="Times New Roman"/>
                <w:szCs w:val="22"/>
              </w:rPr>
            </w:pPr>
            <w:r>
              <w:rPr>
                <w:rFonts w:cs="Times New Roman"/>
                <w:szCs w:val="22"/>
              </w:rPr>
              <w:t>(</w:t>
            </w:r>
            <w:r w:rsidR="00C9532D">
              <w:rPr>
                <w:rFonts w:cs="Times New Roman"/>
                <w:szCs w:val="22"/>
              </w:rPr>
              <w:t>76</w:t>
            </w:r>
            <w:r>
              <w:rPr>
                <w:rFonts w:cs="Times New Roman"/>
                <w:szCs w:val="22"/>
              </w:rPr>
              <w:t>)</w:t>
            </w:r>
          </w:p>
        </w:tc>
        <w:tc>
          <w:tcPr>
            <w:tcW w:w="180" w:type="dxa"/>
          </w:tcPr>
          <w:p w14:paraId="7A70232C" w14:textId="77777777" w:rsidR="00C71915" w:rsidRPr="00D16B4B" w:rsidRDefault="00C71915" w:rsidP="00C71915">
            <w:pPr>
              <w:pStyle w:val="acctfourfigures"/>
              <w:spacing w:line="240" w:lineRule="atLeast"/>
              <w:rPr>
                <w:rFonts w:cs="Times New Roman"/>
                <w:szCs w:val="22"/>
              </w:rPr>
            </w:pPr>
          </w:p>
        </w:tc>
        <w:tc>
          <w:tcPr>
            <w:tcW w:w="990" w:type="dxa"/>
          </w:tcPr>
          <w:p w14:paraId="3B0248AB" w14:textId="77777777" w:rsidR="00C71915" w:rsidRPr="00D16B4B" w:rsidRDefault="00C71915" w:rsidP="00C71915">
            <w:pPr>
              <w:pStyle w:val="acctfourfigures"/>
              <w:tabs>
                <w:tab w:val="clear" w:pos="765"/>
                <w:tab w:val="decimal" w:pos="461"/>
              </w:tabs>
              <w:spacing w:line="240" w:lineRule="atLeast"/>
              <w:rPr>
                <w:rFonts w:cs="Times New Roman"/>
                <w:szCs w:val="22"/>
              </w:rPr>
            </w:pPr>
          </w:p>
        </w:tc>
        <w:tc>
          <w:tcPr>
            <w:tcW w:w="180" w:type="dxa"/>
          </w:tcPr>
          <w:p w14:paraId="61AAA15C" w14:textId="77777777" w:rsidR="00C71915" w:rsidRPr="00D16B4B" w:rsidRDefault="00C71915" w:rsidP="00C71915">
            <w:pPr>
              <w:pStyle w:val="acctfourfigures"/>
              <w:spacing w:line="240" w:lineRule="atLeast"/>
              <w:rPr>
                <w:rFonts w:cs="Times New Roman"/>
                <w:szCs w:val="22"/>
              </w:rPr>
            </w:pPr>
          </w:p>
        </w:tc>
        <w:tc>
          <w:tcPr>
            <w:tcW w:w="990" w:type="dxa"/>
          </w:tcPr>
          <w:p w14:paraId="69FD2D12" w14:textId="04569BF6" w:rsidR="00C71915" w:rsidRPr="00D16B4B" w:rsidRDefault="00C71915" w:rsidP="00C71915">
            <w:pPr>
              <w:pStyle w:val="acctfourfigures"/>
              <w:tabs>
                <w:tab w:val="clear" w:pos="765"/>
                <w:tab w:val="decimal" w:pos="731"/>
              </w:tabs>
              <w:spacing w:line="240" w:lineRule="atLeast"/>
              <w:ind w:right="11"/>
              <w:rPr>
                <w:rFonts w:cs="Times New Roman"/>
                <w:szCs w:val="22"/>
              </w:rPr>
            </w:pPr>
            <w:r>
              <w:rPr>
                <w:rFonts w:cs="Times New Roman"/>
                <w:szCs w:val="22"/>
              </w:rPr>
              <w:t>(13)</w:t>
            </w:r>
          </w:p>
        </w:tc>
      </w:tr>
      <w:tr w:rsidR="00C71915" w:rsidRPr="00D16B4B" w14:paraId="523E5385" w14:textId="77777777" w:rsidTr="006907B8">
        <w:trPr>
          <w:cantSplit/>
        </w:trPr>
        <w:tc>
          <w:tcPr>
            <w:tcW w:w="4788" w:type="dxa"/>
          </w:tcPr>
          <w:p w14:paraId="786A13C8" w14:textId="77777777" w:rsidR="00C71915" w:rsidRPr="00D16B4B" w:rsidRDefault="00C71915" w:rsidP="00C71915">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bottom w:val="double" w:sz="4" w:space="0" w:color="auto"/>
            </w:tcBorders>
          </w:tcPr>
          <w:p w14:paraId="1885C796" w14:textId="68B2C90F" w:rsidR="00C71915" w:rsidRPr="00D16B4B" w:rsidRDefault="00C9532D" w:rsidP="00C71915">
            <w:pPr>
              <w:pStyle w:val="acctfourfigures"/>
              <w:tabs>
                <w:tab w:val="clear" w:pos="765"/>
                <w:tab w:val="left" w:pos="443"/>
                <w:tab w:val="left" w:pos="756"/>
                <w:tab w:val="center" w:pos="803"/>
              </w:tabs>
              <w:spacing w:line="240" w:lineRule="atLeast"/>
              <w:ind w:right="-79"/>
              <w:jc w:val="center"/>
              <w:rPr>
                <w:rFonts w:cs="Times New Roman"/>
                <w:b/>
                <w:bCs/>
                <w:szCs w:val="22"/>
              </w:rPr>
            </w:pPr>
            <w:r>
              <w:rPr>
                <w:rFonts w:cs="Times New Roman"/>
                <w:b/>
                <w:bCs/>
                <w:szCs w:val="22"/>
              </w:rPr>
              <w:t>-</w:t>
            </w:r>
          </w:p>
        </w:tc>
        <w:tc>
          <w:tcPr>
            <w:tcW w:w="180" w:type="dxa"/>
          </w:tcPr>
          <w:p w14:paraId="5F467692" w14:textId="77777777" w:rsidR="00C71915" w:rsidRPr="00D16B4B" w:rsidRDefault="00C71915" w:rsidP="00C71915">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tcPr>
          <w:p w14:paraId="2D3F97E8" w14:textId="1D5A2329" w:rsidR="00C71915" w:rsidRPr="00D16B4B" w:rsidRDefault="00C9532D" w:rsidP="00C71915">
            <w:pPr>
              <w:pStyle w:val="acctfourfigures"/>
              <w:tabs>
                <w:tab w:val="clear" w:pos="765"/>
                <w:tab w:val="decimal" w:pos="731"/>
              </w:tabs>
              <w:spacing w:line="240" w:lineRule="atLeast"/>
              <w:ind w:right="11"/>
              <w:rPr>
                <w:rFonts w:cs="Times New Roman"/>
                <w:b/>
                <w:bCs/>
                <w:szCs w:val="22"/>
              </w:rPr>
            </w:pPr>
            <w:r>
              <w:rPr>
                <w:rFonts w:cs="Times New Roman"/>
                <w:b/>
                <w:bCs/>
                <w:szCs w:val="22"/>
              </w:rPr>
              <w:t>-</w:t>
            </w:r>
          </w:p>
        </w:tc>
        <w:tc>
          <w:tcPr>
            <w:tcW w:w="180" w:type="dxa"/>
          </w:tcPr>
          <w:p w14:paraId="7BB36317" w14:textId="77777777" w:rsidR="00C71915" w:rsidRPr="00D16B4B" w:rsidRDefault="00C71915" w:rsidP="00C71915">
            <w:pPr>
              <w:pStyle w:val="acctfourfigures"/>
              <w:spacing w:line="240" w:lineRule="atLeast"/>
              <w:jc w:val="center"/>
              <w:rPr>
                <w:rFonts w:cs="Times New Roman"/>
                <w:b/>
                <w:bCs/>
                <w:szCs w:val="22"/>
              </w:rPr>
            </w:pPr>
          </w:p>
        </w:tc>
        <w:tc>
          <w:tcPr>
            <w:tcW w:w="990" w:type="dxa"/>
            <w:tcBorders>
              <w:bottom w:val="double" w:sz="4" w:space="0" w:color="auto"/>
            </w:tcBorders>
          </w:tcPr>
          <w:p w14:paraId="2BED51F5" w14:textId="115D660C" w:rsidR="00C71915" w:rsidRPr="00D16B4B" w:rsidRDefault="00C71915" w:rsidP="00C71915">
            <w:pPr>
              <w:pStyle w:val="acctfourfigures"/>
              <w:tabs>
                <w:tab w:val="clear" w:pos="765"/>
                <w:tab w:val="left" w:pos="443"/>
                <w:tab w:val="left" w:pos="756"/>
                <w:tab w:val="center" w:pos="803"/>
              </w:tabs>
              <w:spacing w:line="240" w:lineRule="atLeast"/>
              <w:ind w:right="-79"/>
              <w:jc w:val="center"/>
              <w:rPr>
                <w:rFonts w:cs="Times New Roman"/>
                <w:b/>
                <w:bCs/>
                <w:szCs w:val="22"/>
              </w:rPr>
            </w:pPr>
            <w:r>
              <w:rPr>
                <w:rFonts w:cs="Times New Roman"/>
                <w:b/>
                <w:bCs/>
                <w:szCs w:val="22"/>
              </w:rPr>
              <w:t>(2)</w:t>
            </w:r>
          </w:p>
        </w:tc>
        <w:tc>
          <w:tcPr>
            <w:tcW w:w="180" w:type="dxa"/>
          </w:tcPr>
          <w:p w14:paraId="4A6DED5C" w14:textId="77777777" w:rsidR="00C71915" w:rsidRPr="00D16B4B" w:rsidRDefault="00C71915" w:rsidP="00C71915">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tcPr>
          <w:p w14:paraId="7637B597" w14:textId="56BABF18" w:rsidR="00C71915" w:rsidRPr="00D16B4B" w:rsidRDefault="00C71915" w:rsidP="00C71915">
            <w:pPr>
              <w:pStyle w:val="acctfourfigures"/>
              <w:tabs>
                <w:tab w:val="clear" w:pos="765"/>
                <w:tab w:val="decimal" w:pos="750"/>
              </w:tabs>
              <w:spacing w:line="240" w:lineRule="atLeast"/>
              <w:ind w:right="-79"/>
              <w:rPr>
                <w:rFonts w:cs="Times New Roman"/>
                <w:b/>
                <w:bCs/>
                <w:szCs w:val="22"/>
              </w:rPr>
            </w:pPr>
            <w:r>
              <w:rPr>
                <w:rFonts w:cs="Times New Roman"/>
                <w:b/>
                <w:bCs/>
                <w:szCs w:val="22"/>
              </w:rPr>
              <w:t>(1)</w:t>
            </w:r>
          </w:p>
        </w:tc>
      </w:tr>
    </w:tbl>
    <w:p w14:paraId="60A8CF6E" w14:textId="472502C1" w:rsidR="009F021F" w:rsidRPr="00D16B4B" w:rsidRDefault="009F021F" w:rsidP="00B3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right="101"/>
        <w:jc w:val="thaiDistribute"/>
        <w:rPr>
          <w:rFonts w:ascii="Times New Roman" w:hAnsi="Times New Roman" w:cs="Times New Roman"/>
          <w:sz w:val="22"/>
          <w:szCs w:val="22"/>
          <w:lang w:val="en-GB"/>
        </w:rPr>
      </w:pPr>
    </w:p>
    <w:p w14:paraId="464AA81C" w14:textId="26FFA4F0" w:rsidR="00A1145C" w:rsidRPr="00D16B4B" w:rsidRDefault="00A1145C" w:rsidP="008A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Deferred tax assets</w:t>
      </w:r>
      <w:r w:rsidR="00713236" w:rsidRPr="00D16B4B">
        <w:rPr>
          <w:rFonts w:ascii="Times New Roman" w:hAnsi="Times New Roman" w:cs="Times New Roman"/>
          <w:sz w:val="22"/>
          <w:szCs w:val="22"/>
          <w:lang w:val="en-GB"/>
        </w:rPr>
        <w:t xml:space="preserve"> arising</w:t>
      </w:r>
      <w:r w:rsidRPr="00D16B4B">
        <w:rPr>
          <w:rFonts w:ascii="Times New Roman" w:hAnsi="Times New Roman" w:cs="Times New Roman"/>
          <w:sz w:val="22"/>
          <w:szCs w:val="22"/>
          <w:lang w:val="en-GB"/>
        </w:rPr>
        <w:t xml:space="preserve"> </w:t>
      </w:r>
      <w:r w:rsidR="00713236" w:rsidRPr="00D16B4B">
        <w:rPr>
          <w:rFonts w:ascii="Times New Roman" w:hAnsi="Times New Roman" w:cs="Times New Roman"/>
          <w:sz w:val="22"/>
          <w:szCs w:val="22"/>
          <w:lang w:val="en-GB"/>
        </w:rPr>
        <w:t>from</w:t>
      </w:r>
      <w:r w:rsidRPr="00D16B4B">
        <w:rPr>
          <w:rFonts w:ascii="Times New Roman" w:hAnsi="Times New Roman" w:cs="Times New Roman"/>
          <w:sz w:val="22"/>
          <w:szCs w:val="22"/>
          <w:lang w:val="en-GB"/>
        </w:rPr>
        <w:t xml:space="preserve"> temporary differences </w:t>
      </w:r>
      <w:r w:rsidR="00713236" w:rsidRPr="00D16B4B">
        <w:rPr>
          <w:rFonts w:ascii="Times New Roman" w:hAnsi="Times New Roman" w:cs="Times New Roman"/>
          <w:sz w:val="22"/>
          <w:szCs w:val="22"/>
          <w:lang w:val="en-GB"/>
        </w:rPr>
        <w:t xml:space="preserve">not recognised in the financial </w:t>
      </w:r>
      <w:r w:rsidRPr="00D16B4B">
        <w:rPr>
          <w:rFonts w:ascii="Times New Roman" w:hAnsi="Times New Roman" w:cs="Times New Roman"/>
          <w:sz w:val="22"/>
          <w:szCs w:val="22"/>
          <w:lang w:val="en-GB"/>
        </w:rPr>
        <w:t xml:space="preserve">statements </w:t>
      </w:r>
      <w:r w:rsidRPr="00D16B4B">
        <w:rPr>
          <w:rFonts w:ascii="Times New Roman" w:hAnsi="Times New Roman" w:cs="Times New Roman"/>
          <w:sz w:val="22"/>
          <w:szCs w:val="22"/>
        </w:rPr>
        <w:t>are as follows:</w:t>
      </w:r>
    </w:p>
    <w:p w14:paraId="3920070D" w14:textId="77777777" w:rsidR="00571B56" w:rsidRPr="00D16B4B" w:rsidRDefault="00571B56" w:rsidP="00A1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tbl>
      <w:tblPr>
        <w:tblW w:w="9279" w:type="dxa"/>
        <w:tblInd w:w="423"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9"/>
      </w:tblGrid>
      <w:tr w:rsidR="00571B56" w:rsidRPr="00D16B4B" w14:paraId="0F36969C" w14:textId="77777777" w:rsidTr="006907B8">
        <w:trPr>
          <w:cantSplit/>
          <w:trHeight w:val="64"/>
        </w:trPr>
        <w:tc>
          <w:tcPr>
            <w:tcW w:w="4770" w:type="dxa"/>
          </w:tcPr>
          <w:p w14:paraId="1CBB3F23" w14:textId="77777777" w:rsidR="00571B56" w:rsidRPr="00D16B4B" w:rsidRDefault="00571B56" w:rsidP="009A79A6">
            <w:pPr>
              <w:ind w:left="11"/>
              <w:rPr>
                <w:rFonts w:ascii="Times New Roman" w:hAnsi="Times New Roman" w:cs="Times New Roman"/>
                <w:sz w:val="22"/>
                <w:szCs w:val="22"/>
              </w:rPr>
            </w:pPr>
          </w:p>
        </w:tc>
        <w:tc>
          <w:tcPr>
            <w:tcW w:w="2160" w:type="dxa"/>
            <w:gridSpan w:val="3"/>
          </w:tcPr>
          <w:p w14:paraId="5671EB25" w14:textId="77777777" w:rsidR="00571B56" w:rsidRPr="00D16B4B" w:rsidRDefault="00571B56" w:rsidP="009A79A6">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 xml:space="preserve">Consolidated </w:t>
            </w:r>
          </w:p>
          <w:p w14:paraId="6B56C494" w14:textId="77777777" w:rsidR="00571B56" w:rsidRPr="00D16B4B" w:rsidRDefault="00571B56" w:rsidP="009A79A6">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financial statements</w:t>
            </w:r>
          </w:p>
        </w:tc>
        <w:tc>
          <w:tcPr>
            <w:tcW w:w="180" w:type="dxa"/>
          </w:tcPr>
          <w:p w14:paraId="7AC04F4F" w14:textId="77777777" w:rsidR="00571B56" w:rsidRPr="00D16B4B" w:rsidRDefault="00571B56" w:rsidP="009A79A6">
            <w:pPr>
              <w:pStyle w:val="acctfourfigures"/>
              <w:spacing w:line="240" w:lineRule="atLeast"/>
              <w:ind w:left="-178" w:right="-97"/>
              <w:jc w:val="center"/>
              <w:rPr>
                <w:rFonts w:cs="Times New Roman"/>
                <w:szCs w:val="22"/>
              </w:rPr>
            </w:pPr>
          </w:p>
        </w:tc>
        <w:tc>
          <w:tcPr>
            <w:tcW w:w="2169" w:type="dxa"/>
            <w:gridSpan w:val="3"/>
          </w:tcPr>
          <w:p w14:paraId="3EAF791E" w14:textId="77777777" w:rsidR="00571B56" w:rsidRPr="00D16B4B" w:rsidRDefault="00571B56" w:rsidP="009A79A6">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 xml:space="preserve">Separate </w:t>
            </w:r>
          </w:p>
          <w:p w14:paraId="6CC651A2" w14:textId="77777777" w:rsidR="00571B56" w:rsidRPr="00D16B4B" w:rsidRDefault="00571B56" w:rsidP="009A79A6">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financial statements</w:t>
            </w:r>
          </w:p>
        </w:tc>
      </w:tr>
      <w:tr w:rsidR="005A00EA" w:rsidRPr="00D16B4B" w14:paraId="56D02138" w14:textId="77777777" w:rsidTr="006907B8">
        <w:trPr>
          <w:cantSplit/>
          <w:trHeight w:val="64"/>
        </w:trPr>
        <w:tc>
          <w:tcPr>
            <w:tcW w:w="4770" w:type="dxa"/>
          </w:tcPr>
          <w:p w14:paraId="3C3CA1BC" w14:textId="77777777" w:rsidR="005A00EA" w:rsidRPr="00D16B4B" w:rsidRDefault="005A00EA" w:rsidP="005A00EA">
            <w:pPr>
              <w:ind w:left="11"/>
              <w:rPr>
                <w:rFonts w:ascii="Times New Roman" w:hAnsi="Times New Roman" w:cs="Times New Roman"/>
                <w:sz w:val="22"/>
                <w:szCs w:val="22"/>
              </w:rPr>
            </w:pPr>
          </w:p>
        </w:tc>
        <w:tc>
          <w:tcPr>
            <w:tcW w:w="990" w:type="dxa"/>
          </w:tcPr>
          <w:p w14:paraId="7D157293" w14:textId="76EBA209" w:rsidR="005A00EA" w:rsidRPr="00D16B4B" w:rsidRDefault="00740C98" w:rsidP="005A00EA">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5</w:t>
            </w:r>
          </w:p>
        </w:tc>
        <w:tc>
          <w:tcPr>
            <w:tcW w:w="180" w:type="dxa"/>
          </w:tcPr>
          <w:p w14:paraId="3AD963F8" w14:textId="77777777" w:rsidR="005A00EA" w:rsidRPr="00D16B4B" w:rsidRDefault="005A00EA" w:rsidP="005A00EA">
            <w:pPr>
              <w:pStyle w:val="acctmergecolhdg"/>
              <w:spacing w:line="240" w:lineRule="atLeast"/>
              <w:rPr>
                <w:rFonts w:cs="Times New Roman"/>
                <w:b w:val="0"/>
                <w:bCs/>
                <w:szCs w:val="22"/>
              </w:rPr>
            </w:pPr>
          </w:p>
        </w:tc>
        <w:tc>
          <w:tcPr>
            <w:tcW w:w="990" w:type="dxa"/>
          </w:tcPr>
          <w:p w14:paraId="40DCF098" w14:textId="40870467" w:rsidR="005A00EA" w:rsidRPr="00D16B4B" w:rsidRDefault="00740C98" w:rsidP="005A00EA">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4</w:t>
            </w:r>
          </w:p>
        </w:tc>
        <w:tc>
          <w:tcPr>
            <w:tcW w:w="180" w:type="dxa"/>
          </w:tcPr>
          <w:p w14:paraId="7706C657" w14:textId="77777777" w:rsidR="005A00EA" w:rsidRPr="00D16B4B" w:rsidRDefault="005A00EA" w:rsidP="005A00EA">
            <w:pPr>
              <w:pStyle w:val="ASSETS"/>
              <w:spacing w:line="240" w:lineRule="atLeast"/>
              <w:ind w:left="-126" w:right="-99"/>
              <w:rPr>
                <w:rFonts w:cs="Times New Roman"/>
                <w:b w:val="0"/>
                <w:bCs w:val="0"/>
                <w:u w:val="none"/>
                <w:lang w:val="en-US"/>
              </w:rPr>
            </w:pPr>
          </w:p>
        </w:tc>
        <w:tc>
          <w:tcPr>
            <w:tcW w:w="990" w:type="dxa"/>
          </w:tcPr>
          <w:p w14:paraId="59F3F09D" w14:textId="795A9377" w:rsidR="005A00EA" w:rsidRPr="00D16B4B" w:rsidRDefault="00740C98" w:rsidP="005A00EA">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5</w:t>
            </w:r>
          </w:p>
        </w:tc>
        <w:tc>
          <w:tcPr>
            <w:tcW w:w="180" w:type="dxa"/>
          </w:tcPr>
          <w:p w14:paraId="7E629E5C" w14:textId="77777777" w:rsidR="005A00EA" w:rsidRPr="00D16B4B" w:rsidRDefault="005A00EA" w:rsidP="005A00EA">
            <w:pPr>
              <w:pStyle w:val="acctmergecolhdg"/>
              <w:spacing w:line="240" w:lineRule="atLeast"/>
              <w:rPr>
                <w:rFonts w:cs="Times New Roman"/>
                <w:b w:val="0"/>
                <w:bCs/>
                <w:szCs w:val="22"/>
              </w:rPr>
            </w:pPr>
          </w:p>
        </w:tc>
        <w:tc>
          <w:tcPr>
            <w:tcW w:w="999" w:type="dxa"/>
          </w:tcPr>
          <w:p w14:paraId="28621BC5" w14:textId="5E340D3E" w:rsidR="005A00EA" w:rsidRPr="00D16B4B" w:rsidRDefault="00740C98" w:rsidP="005A00EA">
            <w:pPr>
              <w:pStyle w:val="acctmergecolhdg"/>
              <w:spacing w:line="240" w:lineRule="atLeast"/>
              <w:rPr>
                <w:rFonts w:cs="Times New Roman"/>
                <w:b w:val="0"/>
                <w:bCs/>
                <w:szCs w:val="22"/>
              </w:rPr>
            </w:pPr>
            <w:r w:rsidRPr="00D16B4B">
              <w:rPr>
                <w:rFonts w:cs="Times New Roman"/>
                <w:b w:val="0"/>
                <w:bCs/>
                <w:szCs w:val="22"/>
                <w:lang w:val="en-US"/>
              </w:rPr>
              <w:t>202</w:t>
            </w:r>
            <w:r w:rsidR="00C71915">
              <w:rPr>
                <w:rFonts w:cs="Times New Roman"/>
                <w:b w:val="0"/>
                <w:bCs/>
                <w:szCs w:val="22"/>
                <w:lang w:val="en-US"/>
              </w:rPr>
              <w:t>4</w:t>
            </w:r>
          </w:p>
        </w:tc>
      </w:tr>
      <w:tr w:rsidR="00955558" w:rsidRPr="00D16B4B" w14:paraId="07C03FF3" w14:textId="77777777" w:rsidTr="006907B8">
        <w:trPr>
          <w:cantSplit/>
          <w:trHeight w:val="64"/>
        </w:trPr>
        <w:tc>
          <w:tcPr>
            <w:tcW w:w="4770" w:type="dxa"/>
          </w:tcPr>
          <w:p w14:paraId="09973438" w14:textId="77777777" w:rsidR="00955558" w:rsidRPr="00D16B4B" w:rsidRDefault="00955558" w:rsidP="00955558">
            <w:pPr>
              <w:ind w:left="11"/>
              <w:rPr>
                <w:rFonts w:ascii="Times New Roman" w:hAnsi="Times New Roman" w:cs="Times New Roman"/>
                <w:sz w:val="22"/>
                <w:szCs w:val="22"/>
              </w:rPr>
            </w:pPr>
          </w:p>
        </w:tc>
        <w:tc>
          <w:tcPr>
            <w:tcW w:w="4509" w:type="dxa"/>
            <w:gridSpan w:val="7"/>
          </w:tcPr>
          <w:p w14:paraId="08BAF7C7" w14:textId="77777777" w:rsidR="00955558" w:rsidRPr="00D16B4B" w:rsidRDefault="00955558" w:rsidP="00955558">
            <w:pPr>
              <w:pStyle w:val="acctfourfigures"/>
              <w:tabs>
                <w:tab w:val="clear" w:pos="765"/>
                <w:tab w:val="decimal" w:pos="731"/>
              </w:tabs>
              <w:spacing w:line="240" w:lineRule="atLeast"/>
              <w:ind w:left="-178" w:right="11"/>
              <w:jc w:val="center"/>
              <w:rPr>
                <w:rFonts w:cs="Times New Roman"/>
                <w:szCs w:val="22"/>
              </w:rPr>
            </w:pPr>
            <w:r w:rsidRPr="00D16B4B">
              <w:rPr>
                <w:rFonts w:cs="Times New Roman"/>
                <w:i/>
                <w:iCs/>
                <w:szCs w:val="22"/>
              </w:rPr>
              <w:t>(in million Baht)</w:t>
            </w:r>
          </w:p>
        </w:tc>
      </w:tr>
      <w:tr w:rsidR="00955558" w:rsidRPr="00D16B4B" w14:paraId="45ADFFA7" w14:textId="77777777" w:rsidTr="006907B8">
        <w:trPr>
          <w:cantSplit/>
          <w:trHeight w:val="64"/>
        </w:trPr>
        <w:tc>
          <w:tcPr>
            <w:tcW w:w="4770" w:type="dxa"/>
          </w:tcPr>
          <w:p w14:paraId="7561F8A8" w14:textId="77777777" w:rsidR="00955558" w:rsidRPr="00D16B4B" w:rsidRDefault="00955558" w:rsidP="00955558">
            <w:pPr>
              <w:ind w:left="11"/>
              <w:rPr>
                <w:rFonts w:ascii="Times New Roman" w:hAnsi="Times New Roman" w:cs="Times New Roman"/>
                <w:sz w:val="22"/>
                <w:szCs w:val="22"/>
              </w:rPr>
            </w:pPr>
            <w:r w:rsidRPr="00D16B4B">
              <w:rPr>
                <w:rFonts w:ascii="Times New Roman" w:hAnsi="Times New Roman" w:cs="Times New Roman"/>
                <w:sz w:val="22"/>
                <w:szCs w:val="22"/>
              </w:rPr>
              <w:t>Deductible temporary differences</w:t>
            </w:r>
          </w:p>
        </w:tc>
        <w:tc>
          <w:tcPr>
            <w:tcW w:w="990" w:type="dxa"/>
          </w:tcPr>
          <w:p w14:paraId="4A8D4BC1"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180" w:type="dxa"/>
          </w:tcPr>
          <w:p w14:paraId="299FF55E"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990" w:type="dxa"/>
          </w:tcPr>
          <w:p w14:paraId="7894F136"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180" w:type="dxa"/>
          </w:tcPr>
          <w:p w14:paraId="04F68B33"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990" w:type="dxa"/>
          </w:tcPr>
          <w:p w14:paraId="0146CA45"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180" w:type="dxa"/>
          </w:tcPr>
          <w:p w14:paraId="13CA6906"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999" w:type="dxa"/>
          </w:tcPr>
          <w:p w14:paraId="572BC83F"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r>
      <w:tr w:rsidR="00C71915" w:rsidRPr="00D16B4B" w14:paraId="74E4F983" w14:textId="77777777" w:rsidTr="006907B8">
        <w:trPr>
          <w:cantSplit/>
          <w:trHeight w:val="70"/>
        </w:trPr>
        <w:tc>
          <w:tcPr>
            <w:tcW w:w="4770" w:type="dxa"/>
          </w:tcPr>
          <w:p w14:paraId="3F3574E5" w14:textId="093ADBF5"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 Provisions</w:t>
            </w:r>
          </w:p>
        </w:tc>
        <w:tc>
          <w:tcPr>
            <w:tcW w:w="990" w:type="dxa"/>
          </w:tcPr>
          <w:p w14:paraId="00D25D1F" w14:textId="57FD97A2" w:rsidR="00C71915" w:rsidRPr="00D16B4B" w:rsidRDefault="00C71915" w:rsidP="00C71915">
            <w:pPr>
              <w:pStyle w:val="acctfourfigures"/>
              <w:spacing w:line="240" w:lineRule="atLeast"/>
              <w:rPr>
                <w:szCs w:val="28"/>
                <w:lang w:val="en-US" w:bidi="th-TH"/>
              </w:rPr>
            </w:pPr>
            <w:r>
              <w:rPr>
                <w:szCs w:val="28"/>
                <w:lang w:val="en-US" w:bidi="th-TH"/>
              </w:rPr>
              <w:t>5</w:t>
            </w:r>
            <w:r w:rsidR="00F464DC">
              <w:rPr>
                <w:szCs w:val="28"/>
                <w:lang w:val="en-US" w:bidi="th-TH"/>
              </w:rPr>
              <w:t>0</w:t>
            </w:r>
            <w:r w:rsidR="00984E1A">
              <w:rPr>
                <w:szCs w:val="28"/>
                <w:lang w:val="en-US" w:bidi="th-TH"/>
              </w:rPr>
              <w:t>6</w:t>
            </w:r>
          </w:p>
        </w:tc>
        <w:tc>
          <w:tcPr>
            <w:tcW w:w="180" w:type="dxa"/>
          </w:tcPr>
          <w:p w14:paraId="214B1F44" w14:textId="77777777" w:rsidR="00C71915" w:rsidRPr="00D16B4B" w:rsidRDefault="00C71915" w:rsidP="00C71915">
            <w:pPr>
              <w:pStyle w:val="acctfourfigures"/>
              <w:tabs>
                <w:tab w:val="clear" w:pos="765"/>
                <w:tab w:val="decimal" w:pos="767"/>
              </w:tabs>
              <w:spacing w:line="240" w:lineRule="atLeast"/>
              <w:ind w:right="-115"/>
              <w:rPr>
                <w:rFonts w:cs="Times New Roman"/>
                <w:szCs w:val="22"/>
              </w:rPr>
            </w:pPr>
          </w:p>
        </w:tc>
        <w:tc>
          <w:tcPr>
            <w:tcW w:w="990" w:type="dxa"/>
          </w:tcPr>
          <w:p w14:paraId="59FB459A" w14:textId="28E24152" w:rsidR="00C71915" w:rsidRPr="00D16B4B" w:rsidRDefault="00C71915" w:rsidP="00C71915">
            <w:pPr>
              <w:pStyle w:val="acctfourfigures"/>
              <w:spacing w:line="240" w:lineRule="atLeast"/>
              <w:rPr>
                <w:rFonts w:cs="Times New Roman"/>
                <w:szCs w:val="22"/>
              </w:rPr>
            </w:pPr>
            <w:r>
              <w:rPr>
                <w:szCs w:val="28"/>
                <w:lang w:val="en-US" w:bidi="th-TH"/>
              </w:rPr>
              <w:t>527</w:t>
            </w:r>
          </w:p>
        </w:tc>
        <w:tc>
          <w:tcPr>
            <w:tcW w:w="180" w:type="dxa"/>
          </w:tcPr>
          <w:p w14:paraId="17A9F861" w14:textId="77777777" w:rsidR="00C71915" w:rsidRPr="00D16B4B" w:rsidRDefault="00C71915" w:rsidP="00C71915">
            <w:pPr>
              <w:pStyle w:val="acctfourfigures"/>
              <w:tabs>
                <w:tab w:val="clear" w:pos="765"/>
                <w:tab w:val="decimal" w:pos="767"/>
              </w:tabs>
              <w:spacing w:line="240" w:lineRule="atLeast"/>
              <w:ind w:right="-115"/>
              <w:rPr>
                <w:rFonts w:cs="Times New Roman"/>
                <w:szCs w:val="22"/>
              </w:rPr>
            </w:pPr>
          </w:p>
        </w:tc>
        <w:tc>
          <w:tcPr>
            <w:tcW w:w="990" w:type="dxa"/>
          </w:tcPr>
          <w:p w14:paraId="6EAA71B5" w14:textId="05FA40CE" w:rsidR="00C71915" w:rsidRPr="00D16B4B" w:rsidRDefault="00F464DC" w:rsidP="00C71915">
            <w:pPr>
              <w:pStyle w:val="acctfourfigures"/>
              <w:spacing w:line="240" w:lineRule="atLeast"/>
              <w:rPr>
                <w:rFonts w:cs="Times New Roman"/>
                <w:szCs w:val="22"/>
              </w:rPr>
            </w:pPr>
            <w:r>
              <w:rPr>
                <w:rFonts w:cs="Times New Roman"/>
                <w:szCs w:val="22"/>
              </w:rPr>
              <w:t>286</w:t>
            </w:r>
          </w:p>
        </w:tc>
        <w:tc>
          <w:tcPr>
            <w:tcW w:w="180" w:type="dxa"/>
          </w:tcPr>
          <w:p w14:paraId="1BD9301B" w14:textId="77777777" w:rsidR="00C71915" w:rsidRPr="00D16B4B" w:rsidRDefault="00C71915" w:rsidP="00C71915">
            <w:pPr>
              <w:pStyle w:val="acctfourfigures"/>
              <w:tabs>
                <w:tab w:val="clear" w:pos="765"/>
                <w:tab w:val="decimal" w:pos="767"/>
              </w:tabs>
              <w:spacing w:line="240" w:lineRule="atLeast"/>
              <w:ind w:right="-115"/>
              <w:rPr>
                <w:rFonts w:cs="Times New Roman"/>
                <w:szCs w:val="22"/>
              </w:rPr>
            </w:pPr>
          </w:p>
        </w:tc>
        <w:tc>
          <w:tcPr>
            <w:tcW w:w="999" w:type="dxa"/>
          </w:tcPr>
          <w:p w14:paraId="76173F51" w14:textId="71034EA3" w:rsidR="00C71915" w:rsidRPr="00D16B4B" w:rsidRDefault="00C71915" w:rsidP="00C71915">
            <w:pPr>
              <w:pStyle w:val="acctfourfigures"/>
              <w:spacing w:line="240" w:lineRule="atLeast"/>
              <w:rPr>
                <w:rFonts w:cs="Times New Roman"/>
                <w:szCs w:val="22"/>
              </w:rPr>
            </w:pPr>
            <w:r>
              <w:rPr>
                <w:rFonts w:cs="Times New Roman"/>
                <w:szCs w:val="22"/>
              </w:rPr>
              <w:t>321</w:t>
            </w:r>
          </w:p>
        </w:tc>
      </w:tr>
      <w:tr w:rsidR="00C71915" w:rsidRPr="00D16B4B" w14:paraId="205C0F05" w14:textId="77777777" w:rsidTr="006907B8">
        <w:trPr>
          <w:cantSplit/>
          <w:trHeight w:val="70"/>
        </w:trPr>
        <w:tc>
          <w:tcPr>
            <w:tcW w:w="4770" w:type="dxa"/>
          </w:tcPr>
          <w:p w14:paraId="0F4516CC" w14:textId="68F5FDE4"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 Others</w:t>
            </w:r>
          </w:p>
        </w:tc>
        <w:tc>
          <w:tcPr>
            <w:tcW w:w="990" w:type="dxa"/>
          </w:tcPr>
          <w:p w14:paraId="68883B7E" w14:textId="1C469B30" w:rsidR="00C71915" w:rsidRPr="00D16B4B" w:rsidRDefault="00F464DC" w:rsidP="00C71915">
            <w:pPr>
              <w:pStyle w:val="acctfourfigures"/>
              <w:spacing w:line="240" w:lineRule="atLeast"/>
              <w:rPr>
                <w:rFonts w:cs="Times New Roman"/>
                <w:szCs w:val="22"/>
              </w:rPr>
            </w:pPr>
            <w:r>
              <w:rPr>
                <w:rFonts w:cs="Times New Roman"/>
                <w:szCs w:val="22"/>
              </w:rPr>
              <w:t>2</w:t>
            </w:r>
          </w:p>
        </w:tc>
        <w:tc>
          <w:tcPr>
            <w:tcW w:w="180" w:type="dxa"/>
          </w:tcPr>
          <w:p w14:paraId="4D5F3121" w14:textId="77777777" w:rsidR="00C71915" w:rsidRPr="00D16B4B" w:rsidRDefault="00C71915" w:rsidP="00C71915">
            <w:pPr>
              <w:pStyle w:val="acctfourfigures"/>
              <w:tabs>
                <w:tab w:val="clear" w:pos="765"/>
                <w:tab w:val="decimal" w:pos="767"/>
              </w:tabs>
              <w:spacing w:line="240" w:lineRule="atLeast"/>
              <w:ind w:right="-115"/>
              <w:rPr>
                <w:rFonts w:cs="Times New Roman"/>
                <w:szCs w:val="22"/>
              </w:rPr>
            </w:pPr>
          </w:p>
        </w:tc>
        <w:tc>
          <w:tcPr>
            <w:tcW w:w="990" w:type="dxa"/>
          </w:tcPr>
          <w:p w14:paraId="57ECAF74" w14:textId="4DC218B3" w:rsidR="00C71915" w:rsidRPr="00D16B4B" w:rsidRDefault="00C71915" w:rsidP="00C71915">
            <w:pPr>
              <w:pStyle w:val="acctfourfigures"/>
              <w:spacing w:line="240" w:lineRule="atLeast"/>
              <w:rPr>
                <w:rFonts w:cs="Times New Roman"/>
                <w:szCs w:val="22"/>
              </w:rPr>
            </w:pPr>
            <w:r>
              <w:rPr>
                <w:rFonts w:cs="Times New Roman"/>
                <w:szCs w:val="22"/>
              </w:rPr>
              <w:t>1</w:t>
            </w:r>
          </w:p>
        </w:tc>
        <w:tc>
          <w:tcPr>
            <w:tcW w:w="180" w:type="dxa"/>
          </w:tcPr>
          <w:p w14:paraId="2E13E7A2" w14:textId="77777777" w:rsidR="00C71915" w:rsidRPr="00D16B4B" w:rsidRDefault="00C71915" w:rsidP="00C71915">
            <w:pPr>
              <w:pStyle w:val="acctfourfigures"/>
              <w:tabs>
                <w:tab w:val="clear" w:pos="765"/>
                <w:tab w:val="decimal" w:pos="767"/>
              </w:tabs>
              <w:spacing w:line="240" w:lineRule="atLeast"/>
              <w:ind w:right="-115"/>
              <w:rPr>
                <w:rFonts w:cs="Times New Roman"/>
                <w:szCs w:val="22"/>
              </w:rPr>
            </w:pPr>
          </w:p>
        </w:tc>
        <w:tc>
          <w:tcPr>
            <w:tcW w:w="990" w:type="dxa"/>
          </w:tcPr>
          <w:p w14:paraId="4CA9FA4F" w14:textId="580A0287" w:rsidR="00C71915" w:rsidRPr="00D16B4B" w:rsidRDefault="00C71915" w:rsidP="00C71915">
            <w:pPr>
              <w:pStyle w:val="acctfourfigures"/>
              <w:spacing w:line="240" w:lineRule="atLeast"/>
              <w:rPr>
                <w:rFonts w:cs="Times New Roman"/>
                <w:szCs w:val="22"/>
              </w:rPr>
            </w:pPr>
            <w:r>
              <w:rPr>
                <w:rFonts w:cs="Times New Roman"/>
                <w:szCs w:val="22"/>
              </w:rPr>
              <w:t>1</w:t>
            </w:r>
          </w:p>
        </w:tc>
        <w:tc>
          <w:tcPr>
            <w:tcW w:w="180" w:type="dxa"/>
          </w:tcPr>
          <w:p w14:paraId="2FF474FA" w14:textId="77777777" w:rsidR="00C71915" w:rsidRPr="00D16B4B" w:rsidRDefault="00C71915" w:rsidP="00C71915">
            <w:pPr>
              <w:pStyle w:val="acctfourfigures"/>
              <w:tabs>
                <w:tab w:val="clear" w:pos="765"/>
                <w:tab w:val="decimal" w:pos="767"/>
              </w:tabs>
              <w:spacing w:line="240" w:lineRule="atLeast"/>
              <w:ind w:right="-115"/>
              <w:rPr>
                <w:rFonts w:cs="Times New Roman"/>
                <w:szCs w:val="22"/>
              </w:rPr>
            </w:pPr>
          </w:p>
        </w:tc>
        <w:tc>
          <w:tcPr>
            <w:tcW w:w="999" w:type="dxa"/>
          </w:tcPr>
          <w:p w14:paraId="50387136" w14:textId="60FB351B" w:rsidR="00C71915" w:rsidRPr="00D16B4B" w:rsidRDefault="00C71915" w:rsidP="00C71915">
            <w:pPr>
              <w:pStyle w:val="acctfourfigures"/>
              <w:spacing w:line="240" w:lineRule="atLeast"/>
              <w:rPr>
                <w:rFonts w:cs="Times New Roman"/>
                <w:szCs w:val="22"/>
              </w:rPr>
            </w:pPr>
            <w:r>
              <w:rPr>
                <w:rFonts w:cs="Times New Roman"/>
                <w:szCs w:val="22"/>
              </w:rPr>
              <w:t>1</w:t>
            </w:r>
          </w:p>
        </w:tc>
      </w:tr>
      <w:tr w:rsidR="00C71915" w:rsidRPr="00D16B4B" w14:paraId="2B0BD3C7" w14:textId="77777777" w:rsidTr="006907B8">
        <w:trPr>
          <w:cantSplit/>
          <w:trHeight w:val="70"/>
        </w:trPr>
        <w:tc>
          <w:tcPr>
            <w:tcW w:w="4770" w:type="dxa"/>
          </w:tcPr>
          <w:p w14:paraId="06B8E399" w14:textId="77777777" w:rsidR="00C71915" w:rsidRPr="00D16B4B" w:rsidRDefault="00C71915" w:rsidP="00C71915">
            <w:pPr>
              <w:ind w:left="11"/>
              <w:rPr>
                <w:rFonts w:ascii="Times New Roman" w:hAnsi="Times New Roman" w:cs="Times New Roman"/>
                <w:sz w:val="22"/>
                <w:szCs w:val="22"/>
              </w:rPr>
            </w:pPr>
            <w:r w:rsidRPr="00D16B4B">
              <w:rPr>
                <w:rFonts w:ascii="Times New Roman" w:hAnsi="Times New Roman" w:cs="Times New Roman"/>
                <w:sz w:val="22"/>
                <w:szCs w:val="22"/>
              </w:rPr>
              <w:t xml:space="preserve">Loss </w:t>
            </w:r>
            <w:proofErr w:type="gramStart"/>
            <w:r w:rsidRPr="00D16B4B">
              <w:rPr>
                <w:rFonts w:ascii="Times New Roman" w:hAnsi="Times New Roman" w:cs="Times New Roman"/>
                <w:sz w:val="22"/>
                <w:szCs w:val="22"/>
              </w:rPr>
              <w:t>carry</w:t>
            </w:r>
            <w:proofErr w:type="gramEnd"/>
            <w:r w:rsidRPr="00D16B4B">
              <w:rPr>
                <w:rFonts w:ascii="Times New Roman" w:hAnsi="Times New Roman" w:cs="Times New Roman"/>
                <w:sz w:val="22"/>
                <w:szCs w:val="22"/>
              </w:rPr>
              <w:t xml:space="preserve"> forward</w:t>
            </w:r>
          </w:p>
        </w:tc>
        <w:tc>
          <w:tcPr>
            <w:tcW w:w="990" w:type="dxa"/>
          </w:tcPr>
          <w:p w14:paraId="7E002192" w14:textId="250DD1AE" w:rsidR="00C71915" w:rsidRPr="00D16B4B" w:rsidRDefault="00C71915" w:rsidP="00C71915">
            <w:pPr>
              <w:pStyle w:val="acctfourfigures"/>
              <w:spacing w:line="240" w:lineRule="atLeast"/>
              <w:rPr>
                <w:rFonts w:cs="Times New Roman"/>
                <w:szCs w:val="22"/>
              </w:rPr>
            </w:pPr>
            <w:r>
              <w:rPr>
                <w:rFonts w:cs="Times New Roman"/>
                <w:szCs w:val="22"/>
              </w:rPr>
              <w:t>6</w:t>
            </w:r>
            <w:r w:rsidR="00F464DC">
              <w:rPr>
                <w:rFonts w:cs="Times New Roman"/>
                <w:szCs w:val="22"/>
              </w:rPr>
              <w:t>59</w:t>
            </w:r>
          </w:p>
        </w:tc>
        <w:tc>
          <w:tcPr>
            <w:tcW w:w="180" w:type="dxa"/>
          </w:tcPr>
          <w:p w14:paraId="6614D8B2" w14:textId="77777777" w:rsidR="00C71915" w:rsidRPr="00D16B4B" w:rsidRDefault="00C71915" w:rsidP="00C71915">
            <w:pPr>
              <w:pStyle w:val="acctfourfigures"/>
              <w:tabs>
                <w:tab w:val="clear" w:pos="765"/>
                <w:tab w:val="decimal" w:pos="767"/>
              </w:tabs>
              <w:spacing w:line="240" w:lineRule="atLeast"/>
              <w:ind w:right="-115"/>
              <w:rPr>
                <w:rFonts w:cs="Times New Roman"/>
                <w:szCs w:val="22"/>
              </w:rPr>
            </w:pPr>
          </w:p>
        </w:tc>
        <w:tc>
          <w:tcPr>
            <w:tcW w:w="990" w:type="dxa"/>
          </w:tcPr>
          <w:p w14:paraId="48CA0BD7" w14:textId="1D3C6A53" w:rsidR="00C71915" w:rsidRPr="00D16B4B" w:rsidRDefault="00C71915" w:rsidP="00C71915">
            <w:pPr>
              <w:pStyle w:val="acctfourfigures"/>
              <w:spacing w:line="240" w:lineRule="atLeast"/>
              <w:rPr>
                <w:rFonts w:cs="Times New Roman"/>
                <w:szCs w:val="22"/>
              </w:rPr>
            </w:pPr>
            <w:r>
              <w:rPr>
                <w:rFonts w:cs="Times New Roman"/>
                <w:szCs w:val="22"/>
              </w:rPr>
              <w:t>671</w:t>
            </w:r>
          </w:p>
        </w:tc>
        <w:tc>
          <w:tcPr>
            <w:tcW w:w="180" w:type="dxa"/>
          </w:tcPr>
          <w:p w14:paraId="0A351585" w14:textId="77777777" w:rsidR="00C71915" w:rsidRPr="00D16B4B" w:rsidRDefault="00C71915" w:rsidP="00C71915">
            <w:pPr>
              <w:pStyle w:val="acctfourfigures"/>
              <w:tabs>
                <w:tab w:val="clear" w:pos="765"/>
                <w:tab w:val="decimal" w:pos="767"/>
              </w:tabs>
              <w:spacing w:line="240" w:lineRule="atLeast"/>
              <w:ind w:right="-115"/>
              <w:rPr>
                <w:rFonts w:cs="Times New Roman"/>
                <w:szCs w:val="22"/>
              </w:rPr>
            </w:pPr>
          </w:p>
        </w:tc>
        <w:tc>
          <w:tcPr>
            <w:tcW w:w="990" w:type="dxa"/>
          </w:tcPr>
          <w:p w14:paraId="31873DB3" w14:textId="2E6F88E4" w:rsidR="00C71915" w:rsidRPr="00D16B4B" w:rsidRDefault="00F464DC" w:rsidP="00C71915">
            <w:pPr>
              <w:pStyle w:val="acctfourfigures"/>
              <w:spacing w:line="240" w:lineRule="atLeast"/>
              <w:rPr>
                <w:rFonts w:cs="Times New Roman"/>
                <w:szCs w:val="22"/>
              </w:rPr>
            </w:pPr>
            <w:r>
              <w:rPr>
                <w:rFonts w:cs="Times New Roman"/>
                <w:szCs w:val="22"/>
              </w:rPr>
              <w:t>599</w:t>
            </w:r>
          </w:p>
        </w:tc>
        <w:tc>
          <w:tcPr>
            <w:tcW w:w="180" w:type="dxa"/>
          </w:tcPr>
          <w:p w14:paraId="2C56C037" w14:textId="77777777" w:rsidR="00C71915" w:rsidRPr="00D16B4B" w:rsidRDefault="00C71915" w:rsidP="00C71915">
            <w:pPr>
              <w:pStyle w:val="acctfourfigures"/>
              <w:tabs>
                <w:tab w:val="clear" w:pos="765"/>
                <w:tab w:val="decimal" w:pos="767"/>
              </w:tabs>
              <w:spacing w:line="240" w:lineRule="atLeast"/>
              <w:ind w:right="-115"/>
              <w:rPr>
                <w:rFonts w:cs="Times New Roman"/>
                <w:szCs w:val="22"/>
              </w:rPr>
            </w:pPr>
          </w:p>
        </w:tc>
        <w:tc>
          <w:tcPr>
            <w:tcW w:w="999" w:type="dxa"/>
          </w:tcPr>
          <w:p w14:paraId="1718BCB3" w14:textId="1BAF7CEF" w:rsidR="00C71915" w:rsidRPr="00D16B4B" w:rsidRDefault="00C71915" w:rsidP="00C71915">
            <w:pPr>
              <w:pStyle w:val="acctfourfigures"/>
              <w:spacing w:line="240" w:lineRule="atLeast"/>
              <w:rPr>
                <w:rFonts w:cs="Times New Roman"/>
                <w:szCs w:val="22"/>
              </w:rPr>
            </w:pPr>
            <w:r>
              <w:rPr>
                <w:rFonts w:cs="Times New Roman"/>
                <w:szCs w:val="22"/>
              </w:rPr>
              <w:t>662</w:t>
            </w:r>
          </w:p>
        </w:tc>
      </w:tr>
      <w:tr w:rsidR="00C71915" w:rsidRPr="00D16B4B" w14:paraId="34EDCA35" w14:textId="77777777" w:rsidTr="006907B8">
        <w:trPr>
          <w:cantSplit/>
          <w:trHeight w:val="64"/>
        </w:trPr>
        <w:tc>
          <w:tcPr>
            <w:tcW w:w="4770" w:type="dxa"/>
          </w:tcPr>
          <w:p w14:paraId="7FC84E55" w14:textId="77777777" w:rsidR="00C71915" w:rsidRPr="00D16B4B" w:rsidRDefault="00C71915" w:rsidP="00C71915">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4272194D" w14:textId="0F7B3475" w:rsidR="00C71915" w:rsidRPr="00D16B4B" w:rsidRDefault="00C71915" w:rsidP="00C71915">
            <w:pPr>
              <w:pStyle w:val="acctfourfigures"/>
              <w:spacing w:line="240" w:lineRule="atLeast"/>
              <w:rPr>
                <w:rFonts w:cs="Times New Roman"/>
                <w:b/>
                <w:bCs/>
                <w:szCs w:val="22"/>
              </w:rPr>
            </w:pPr>
            <w:r>
              <w:rPr>
                <w:rFonts w:cs="Times New Roman"/>
                <w:b/>
                <w:bCs/>
                <w:szCs w:val="22"/>
              </w:rPr>
              <w:t>1,1</w:t>
            </w:r>
            <w:r w:rsidR="00F464DC">
              <w:rPr>
                <w:rFonts w:cs="Times New Roman"/>
                <w:b/>
                <w:bCs/>
                <w:szCs w:val="22"/>
              </w:rPr>
              <w:t>67</w:t>
            </w:r>
          </w:p>
        </w:tc>
        <w:tc>
          <w:tcPr>
            <w:tcW w:w="180" w:type="dxa"/>
          </w:tcPr>
          <w:p w14:paraId="2E4173B8" w14:textId="77777777" w:rsidR="00C71915" w:rsidRPr="00D16B4B" w:rsidRDefault="00C71915" w:rsidP="00C71915">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tcPr>
          <w:p w14:paraId="20011E08" w14:textId="5318A3EF" w:rsidR="00C71915" w:rsidRPr="00D16B4B" w:rsidRDefault="00C71915" w:rsidP="00C71915">
            <w:pPr>
              <w:pStyle w:val="acctfourfigures"/>
              <w:spacing w:line="240" w:lineRule="atLeast"/>
              <w:rPr>
                <w:rFonts w:cs="Times New Roman"/>
                <w:b/>
                <w:bCs/>
                <w:szCs w:val="22"/>
              </w:rPr>
            </w:pPr>
            <w:r>
              <w:rPr>
                <w:rFonts w:cs="Times New Roman"/>
                <w:b/>
                <w:bCs/>
                <w:szCs w:val="22"/>
              </w:rPr>
              <w:t>1,199</w:t>
            </w:r>
          </w:p>
        </w:tc>
        <w:tc>
          <w:tcPr>
            <w:tcW w:w="180" w:type="dxa"/>
          </w:tcPr>
          <w:p w14:paraId="65E9D79F" w14:textId="77777777" w:rsidR="00C71915" w:rsidRPr="00D16B4B" w:rsidRDefault="00C71915" w:rsidP="00C71915">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tcPr>
          <w:p w14:paraId="5701C9E0" w14:textId="2134A3AA" w:rsidR="00C71915" w:rsidRPr="00D16B4B" w:rsidRDefault="00F464DC" w:rsidP="00C71915">
            <w:pPr>
              <w:pStyle w:val="acctfourfigures"/>
              <w:spacing w:line="240" w:lineRule="atLeast"/>
              <w:rPr>
                <w:rFonts w:cstheme="minorBidi"/>
                <w:b/>
                <w:bCs/>
                <w:szCs w:val="28"/>
                <w:lang w:val="en-US" w:bidi="th-TH"/>
              </w:rPr>
            </w:pPr>
            <w:r>
              <w:rPr>
                <w:rFonts w:cstheme="minorBidi"/>
                <w:b/>
                <w:bCs/>
                <w:szCs w:val="28"/>
                <w:lang w:val="en-US" w:bidi="th-TH"/>
              </w:rPr>
              <w:t>886</w:t>
            </w:r>
          </w:p>
        </w:tc>
        <w:tc>
          <w:tcPr>
            <w:tcW w:w="180" w:type="dxa"/>
          </w:tcPr>
          <w:p w14:paraId="7AAA6B6A" w14:textId="77777777" w:rsidR="00C71915" w:rsidRPr="00D16B4B" w:rsidRDefault="00C71915" w:rsidP="00C71915">
            <w:pPr>
              <w:pStyle w:val="acctfourfigures"/>
              <w:spacing w:line="240" w:lineRule="atLeast"/>
              <w:rPr>
                <w:rFonts w:cs="Times New Roman"/>
                <w:b/>
                <w:bCs/>
                <w:szCs w:val="22"/>
              </w:rPr>
            </w:pPr>
          </w:p>
        </w:tc>
        <w:tc>
          <w:tcPr>
            <w:tcW w:w="999" w:type="dxa"/>
            <w:tcBorders>
              <w:top w:val="single" w:sz="4" w:space="0" w:color="auto"/>
              <w:bottom w:val="double" w:sz="4" w:space="0" w:color="auto"/>
            </w:tcBorders>
          </w:tcPr>
          <w:p w14:paraId="76E7C7ED" w14:textId="7DEF93CA" w:rsidR="00C71915" w:rsidRPr="00D16B4B" w:rsidRDefault="00C71915" w:rsidP="00C71915">
            <w:pPr>
              <w:pStyle w:val="acctfourfigures"/>
              <w:spacing w:line="240" w:lineRule="atLeast"/>
              <w:rPr>
                <w:rFonts w:cs="Times New Roman"/>
                <w:b/>
                <w:bCs/>
                <w:szCs w:val="22"/>
              </w:rPr>
            </w:pPr>
            <w:r>
              <w:rPr>
                <w:rFonts w:cstheme="minorBidi"/>
                <w:b/>
                <w:bCs/>
                <w:szCs w:val="28"/>
                <w:lang w:val="en-US" w:bidi="th-TH"/>
              </w:rPr>
              <w:t>984</w:t>
            </w:r>
          </w:p>
        </w:tc>
      </w:tr>
    </w:tbl>
    <w:p w14:paraId="6C4356D2" w14:textId="23C9484D" w:rsidR="00C65627" w:rsidRPr="00D16B4B" w:rsidRDefault="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F3E8C35" w14:textId="2C465A73" w:rsidR="00814E00" w:rsidRPr="00D16B4B" w:rsidRDefault="00571B56" w:rsidP="009F021F">
      <w:pPr>
        <w:spacing w:line="240" w:lineRule="auto"/>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tax losses expire in </w:t>
      </w:r>
      <w:r w:rsidR="00740C98" w:rsidRPr="00D16B4B">
        <w:rPr>
          <w:rFonts w:ascii="Times New Roman" w:hAnsi="Times New Roman" w:cs="Times New Roman"/>
          <w:sz w:val="22"/>
          <w:szCs w:val="22"/>
        </w:rPr>
        <w:t>202</w:t>
      </w:r>
      <w:r w:rsidR="009C32DD">
        <w:rPr>
          <w:rFonts w:ascii="Times New Roman" w:hAnsi="Times New Roman" w:cs="Times New Roman"/>
          <w:sz w:val="22"/>
          <w:szCs w:val="22"/>
        </w:rPr>
        <w:t>6</w:t>
      </w:r>
      <w:r w:rsidR="00DD141E" w:rsidRPr="00D16B4B">
        <w:rPr>
          <w:rFonts w:ascii="Times New Roman" w:hAnsi="Times New Roman" w:cs="Times New Roman"/>
          <w:sz w:val="22"/>
          <w:szCs w:val="22"/>
          <w:lang w:val="en-GB"/>
        </w:rPr>
        <w:t xml:space="preserve"> - </w:t>
      </w:r>
      <w:r w:rsidR="00740C98" w:rsidRPr="00D16B4B">
        <w:rPr>
          <w:rFonts w:ascii="Times New Roman" w:hAnsi="Times New Roman" w:cs="Times New Roman"/>
          <w:sz w:val="22"/>
          <w:szCs w:val="22"/>
        </w:rPr>
        <w:t>20</w:t>
      </w:r>
      <w:r w:rsidR="009C32DD">
        <w:rPr>
          <w:rFonts w:ascii="Times New Roman" w:hAnsi="Times New Roman" w:cs="Times New Roman"/>
          <w:sz w:val="22"/>
          <w:szCs w:val="22"/>
        </w:rPr>
        <w:t>30</w:t>
      </w:r>
      <w:r w:rsidRPr="00D16B4B">
        <w:rPr>
          <w:rFonts w:ascii="Times New Roman" w:hAnsi="Times New Roman" w:cs="Times New Roman"/>
          <w:sz w:val="22"/>
          <w:szCs w:val="22"/>
          <w:lang w:val="en-GB"/>
        </w:rPr>
        <w:t>.  The deductible temporary differences do not expire under current tax legislation. The</w:t>
      </w:r>
      <w:r w:rsidR="00B84B4B" w:rsidRPr="00D16B4B">
        <w:rPr>
          <w:rFonts w:ascii="Times New Roman" w:hAnsi="Times New Roman" w:cstheme="minorBidi" w:hint="cs"/>
          <w:sz w:val="22"/>
          <w:szCs w:val="22"/>
          <w:cs/>
          <w:lang w:val="en-GB"/>
        </w:rPr>
        <w:t xml:space="preserve"> </w:t>
      </w:r>
      <w:r w:rsidRPr="00D16B4B">
        <w:rPr>
          <w:rFonts w:ascii="Times New Roman" w:hAnsi="Times New Roman" w:cs="Times New Roman"/>
          <w:sz w:val="22"/>
          <w:szCs w:val="22"/>
          <w:lang w:val="en-GB"/>
        </w:rPr>
        <w:t>Company</w:t>
      </w:r>
      <w:r w:rsidR="00225D43" w:rsidRPr="00D16B4B">
        <w:rPr>
          <w:rFonts w:ascii="Times New Roman" w:hAnsi="Times New Roman" w:cstheme="minorBidi"/>
          <w:sz w:val="22"/>
          <w:szCs w:val="22"/>
        </w:rPr>
        <w:t xml:space="preserve"> and </w:t>
      </w:r>
      <w:r w:rsidR="00DD141E" w:rsidRPr="00D16B4B">
        <w:rPr>
          <w:rFonts w:ascii="Times New Roman" w:hAnsi="Times New Roman" w:cstheme="minorBidi"/>
          <w:sz w:val="22"/>
          <w:szCs w:val="22"/>
        </w:rPr>
        <w:t xml:space="preserve">some of </w:t>
      </w:r>
      <w:r w:rsidR="00225D43" w:rsidRPr="00D16B4B">
        <w:rPr>
          <w:rFonts w:ascii="Times New Roman" w:hAnsi="Times New Roman" w:cstheme="minorBidi"/>
          <w:sz w:val="22"/>
          <w:szCs w:val="22"/>
        </w:rPr>
        <w:t>subsidiary</w:t>
      </w:r>
      <w:r w:rsidRPr="00D16B4B">
        <w:rPr>
          <w:rFonts w:ascii="Times New Roman" w:hAnsi="Times New Roman" w:cs="Times New Roman"/>
          <w:sz w:val="22"/>
          <w:szCs w:val="22"/>
          <w:lang w:val="en-GB"/>
        </w:rPr>
        <w:t xml:space="preserve"> has not recognised these items as deferred tax assets because </w:t>
      </w:r>
      <w:r w:rsidR="007B4B84" w:rsidRPr="00D16B4B">
        <w:rPr>
          <w:rFonts w:ascii="Times New Roman" w:hAnsi="Times New Roman" w:cs="Times New Roman"/>
          <w:sz w:val="22"/>
          <w:szCs w:val="22"/>
          <w:lang w:val="en-GB"/>
        </w:rPr>
        <w:t>a part of the</w:t>
      </w:r>
      <w:r w:rsidR="00225D43" w:rsidRPr="00D16B4B">
        <w:rPr>
          <w:rFonts w:ascii="Times New Roman" w:hAnsi="Times New Roman" w:cs="Times New Roman"/>
          <w:sz w:val="22"/>
          <w:szCs w:val="22"/>
          <w:lang w:val="en-GB"/>
        </w:rPr>
        <w:t xml:space="preserve"> Company</w:t>
      </w:r>
      <w:r w:rsidR="00225D43" w:rsidRPr="00D16B4B">
        <w:rPr>
          <w:rFonts w:ascii="Times New Roman" w:hAnsi="Times New Roman" w:cstheme="minorBidi"/>
          <w:sz w:val="22"/>
          <w:szCs w:val="22"/>
        </w:rPr>
        <w:t xml:space="preserve"> and </w:t>
      </w:r>
      <w:r w:rsidR="00DD141E" w:rsidRPr="00D16B4B">
        <w:rPr>
          <w:rFonts w:ascii="Times New Roman" w:hAnsi="Times New Roman" w:cstheme="minorBidi"/>
          <w:sz w:val="22"/>
          <w:szCs w:val="22"/>
        </w:rPr>
        <w:t>some of</w:t>
      </w:r>
      <w:r w:rsidR="00225D43" w:rsidRPr="00D16B4B">
        <w:rPr>
          <w:rFonts w:ascii="Times New Roman" w:hAnsi="Times New Roman" w:cstheme="minorBidi"/>
          <w:sz w:val="22"/>
          <w:szCs w:val="22"/>
        </w:rPr>
        <w:t xml:space="preserve"> subsidiary</w:t>
      </w:r>
      <w:r w:rsidR="007B4B84" w:rsidRPr="00D16B4B">
        <w:rPr>
          <w:rFonts w:ascii="Times New Roman" w:hAnsi="Times New Roman" w:cs="Times New Roman"/>
          <w:sz w:val="22"/>
          <w:szCs w:val="22"/>
          <w:lang w:val="en-GB"/>
        </w:rPr>
        <w:t xml:space="preserve">’s income is dividend income which is income tax exempted </w:t>
      </w:r>
      <w:r w:rsidRPr="00D16B4B">
        <w:rPr>
          <w:rFonts w:ascii="Times New Roman" w:hAnsi="Times New Roman" w:cs="Times New Roman"/>
          <w:sz w:val="22"/>
          <w:szCs w:val="22"/>
          <w:lang w:val="en-GB"/>
        </w:rPr>
        <w:t>it is not probable that the</w:t>
      </w:r>
      <w:r w:rsidR="00225D43" w:rsidRPr="00D16B4B">
        <w:rPr>
          <w:rFonts w:ascii="Times New Roman" w:hAnsi="Times New Roman" w:cs="Times New Roman"/>
          <w:sz w:val="22"/>
          <w:szCs w:val="22"/>
          <w:lang w:val="en-GB"/>
        </w:rPr>
        <w:t xml:space="preserve"> Company</w:t>
      </w:r>
      <w:r w:rsidR="00225D43" w:rsidRPr="00D16B4B">
        <w:rPr>
          <w:rFonts w:ascii="Times New Roman" w:hAnsi="Times New Roman" w:cstheme="minorBidi"/>
          <w:sz w:val="22"/>
          <w:szCs w:val="22"/>
        </w:rPr>
        <w:t xml:space="preserve"> and </w:t>
      </w:r>
      <w:r w:rsidR="00DD141E" w:rsidRPr="00D16B4B">
        <w:rPr>
          <w:rFonts w:ascii="Times New Roman" w:hAnsi="Times New Roman" w:cstheme="minorBidi"/>
          <w:sz w:val="22"/>
          <w:szCs w:val="22"/>
        </w:rPr>
        <w:t>some of</w:t>
      </w:r>
      <w:r w:rsidR="00225D43" w:rsidRPr="00D16B4B">
        <w:rPr>
          <w:rFonts w:ascii="Times New Roman" w:hAnsi="Times New Roman" w:cstheme="minorBidi"/>
          <w:sz w:val="22"/>
          <w:szCs w:val="22"/>
        </w:rPr>
        <w:t xml:space="preserve"> subsidiary</w:t>
      </w:r>
      <w:r w:rsidR="00225D43"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 xml:space="preserve">will have sufficient future taxable profit to utilise the benefits therefrom. </w:t>
      </w:r>
    </w:p>
    <w:p w14:paraId="1D2BACBA" w14:textId="1DF15034" w:rsidR="00B35995" w:rsidRDefault="00B3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Pr>
          <w:rFonts w:ascii="Times New Roman" w:hAnsi="Times New Roman"/>
          <w:sz w:val="22"/>
          <w:szCs w:val="22"/>
          <w:cs/>
          <w:lang w:val="en-GB"/>
        </w:rPr>
        <w:br w:type="page"/>
      </w:r>
    </w:p>
    <w:p w14:paraId="0D95A2AD" w14:textId="13E0C45C" w:rsidR="00071E80" w:rsidRPr="00D16B4B" w:rsidRDefault="002C5976"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Basic earnings per share</w:t>
      </w:r>
    </w:p>
    <w:p w14:paraId="408E7D05" w14:textId="77777777" w:rsidR="00071E80" w:rsidRPr="00D16B4B" w:rsidRDefault="00071E80" w:rsidP="000D2A97">
      <w:pPr>
        <w:tabs>
          <w:tab w:val="clear" w:pos="227"/>
          <w:tab w:val="clear" w:pos="454"/>
          <w:tab w:val="left" w:pos="540"/>
        </w:tabs>
        <w:rPr>
          <w:rFonts w:ascii="Times New Roman" w:hAnsi="Times New Roman" w:cs="Times New Roman"/>
          <w:sz w:val="22"/>
          <w:szCs w:val="22"/>
          <w:lang w:val="en-GB"/>
        </w:rPr>
      </w:pPr>
      <w:r w:rsidRPr="00D16B4B">
        <w:rPr>
          <w:rFonts w:ascii="Times New Roman" w:hAnsi="Times New Roman" w:cs="Times New Roman"/>
          <w:b/>
          <w:bCs/>
          <w:sz w:val="24"/>
          <w:szCs w:val="24"/>
        </w:rPr>
        <w:t xml:space="preserve"> </w:t>
      </w:r>
    </w:p>
    <w:p w14:paraId="355F0F2B" w14:textId="7D326CC5" w:rsidR="00571B56" w:rsidRPr="00D16B4B"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Profit of basic earnings per share for the years ended </w:t>
      </w:r>
      <w:r w:rsidR="00740C98" w:rsidRPr="00D16B4B">
        <w:rPr>
          <w:rFonts w:ascii="Times New Roman" w:hAnsi="Times New Roman" w:cs="Times New Roman"/>
          <w:sz w:val="22"/>
          <w:szCs w:val="22"/>
        </w:rPr>
        <w:t>31</w:t>
      </w:r>
      <w:r w:rsidRPr="00D16B4B">
        <w:rPr>
          <w:rFonts w:ascii="Times New Roman" w:hAnsi="Times New Roman" w:cs="Times New Roman"/>
          <w:sz w:val="22"/>
          <w:szCs w:val="22"/>
          <w:lang w:val="en-GB"/>
        </w:rPr>
        <w:t xml:space="preserve"> December </w:t>
      </w:r>
      <w:r w:rsidR="00740C98" w:rsidRPr="00D16B4B">
        <w:rPr>
          <w:rFonts w:ascii="Times New Roman" w:hAnsi="Times New Roman" w:cs="Times New Roman"/>
          <w:sz w:val="22"/>
          <w:szCs w:val="22"/>
        </w:rPr>
        <w:t>202</w:t>
      </w:r>
      <w:r w:rsidR="00C26E5C">
        <w:rPr>
          <w:rFonts w:ascii="Times New Roman" w:hAnsi="Times New Roman" w:cs="Times New Roman"/>
          <w:sz w:val="22"/>
          <w:szCs w:val="22"/>
        </w:rPr>
        <w:t>5</w:t>
      </w:r>
      <w:r w:rsidRPr="00D16B4B">
        <w:rPr>
          <w:rFonts w:ascii="Times New Roman" w:hAnsi="Times New Roman" w:cs="Times New Roman"/>
          <w:sz w:val="22"/>
          <w:szCs w:val="22"/>
          <w:lang w:val="en-GB"/>
        </w:rPr>
        <w:t xml:space="preserve"> and </w:t>
      </w:r>
      <w:r w:rsidR="00740C98" w:rsidRPr="00D16B4B">
        <w:rPr>
          <w:rFonts w:ascii="Times New Roman" w:hAnsi="Times New Roman" w:cs="Times New Roman"/>
          <w:sz w:val="22"/>
          <w:szCs w:val="22"/>
        </w:rPr>
        <w:t>202</w:t>
      </w:r>
      <w:r w:rsidR="00C26E5C">
        <w:rPr>
          <w:rFonts w:ascii="Times New Roman" w:hAnsi="Times New Roman" w:cs="Times New Roman"/>
          <w:sz w:val="22"/>
          <w:szCs w:val="22"/>
        </w:rPr>
        <w:t>4</w:t>
      </w:r>
      <w:r w:rsidRPr="00D16B4B">
        <w:rPr>
          <w:rFonts w:ascii="Times New Roman" w:hAnsi="Times New Roman" w:cs="Times New Roman"/>
          <w:sz w:val="22"/>
          <w:szCs w:val="22"/>
          <w:lang w:val="en-GB"/>
        </w:rPr>
        <w:t xml:space="preserve"> were based on the profit for the years attributable to ordinary shareholders of the Company</w:t>
      </w:r>
      <w:r w:rsidR="00783CA2">
        <w:rPr>
          <w:rFonts w:ascii="Times New Roman" w:hAnsi="Times New Roman" w:cs="Times New Roman"/>
          <w:sz w:val="22"/>
          <w:szCs w:val="22"/>
          <w:lang w:val="en-GB"/>
        </w:rPr>
        <w:t>.</w:t>
      </w:r>
    </w:p>
    <w:p w14:paraId="3A9E0AC0" w14:textId="77777777" w:rsidR="00B20FE6" w:rsidRPr="00D16B4B" w:rsidRDefault="00B20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331"/>
        <w:gridCol w:w="1080"/>
        <w:gridCol w:w="180"/>
        <w:gridCol w:w="1080"/>
        <w:gridCol w:w="180"/>
        <w:gridCol w:w="1080"/>
        <w:gridCol w:w="180"/>
        <w:gridCol w:w="1080"/>
      </w:tblGrid>
      <w:tr w:rsidR="00071E80" w:rsidRPr="00D16B4B" w14:paraId="520B1851" w14:textId="77777777" w:rsidTr="006A1AF7">
        <w:trPr>
          <w:cantSplit/>
          <w:tblHeader/>
        </w:trPr>
        <w:tc>
          <w:tcPr>
            <w:tcW w:w="4331" w:type="dxa"/>
          </w:tcPr>
          <w:p w14:paraId="15AABE86"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outlineLvl w:val="0"/>
              <w:rPr>
                <w:rFonts w:ascii="Times New Roman" w:hAnsi="Times New Roman" w:cs="Times New Roman"/>
                <w:i/>
                <w:iCs/>
                <w:sz w:val="22"/>
                <w:szCs w:val="22"/>
                <w:lang w:val="en-GB"/>
              </w:rPr>
            </w:pPr>
          </w:p>
        </w:tc>
        <w:tc>
          <w:tcPr>
            <w:tcW w:w="2340" w:type="dxa"/>
            <w:gridSpan w:val="3"/>
          </w:tcPr>
          <w:p w14:paraId="525BDABE"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Consolidated </w:t>
            </w:r>
          </w:p>
          <w:p w14:paraId="28E3907A"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financial statements</w:t>
            </w:r>
          </w:p>
        </w:tc>
        <w:tc>
          <w:tcPr>
            <w:tcW w:w="180" w:type="dxa"/>
          </w:tcPr>
          <w:p w14:paraId="3D2A6FE9" w14:textId="77777777" w:rsidR="00071E80" w:rsidRPr="00D16B4B" w:rsidRDefault="00071E80" w:rsidP="001452F0">
            <w:pPr>
              <w:pStyle w:val="acctmergecolhdg"/>
              <w:spacing w:line="240" w:lineRule="atLeast"/>
              <w:rPr>
                <w:rFonts w:cs="Times New Roman"/>
                <w:szCs w:val="22"/>
              </w:rPr>
            </w:pPr>
          </w:p>
        </w:tc>
        <w:tc>
          <w:tcPr>
            <w:tcW w:w="2340" w:type="dxa"/>
            <w:gridSpan w:val="3"/>
          </w:tcPr>
          <w:p w14:paraId="20142473"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Separate </w:t>
            </w:r>
          </w:p>
          <w:p w14:paraId="3FC70B58"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financial statements</w:t>
            </w:r>
          </w:p>
        </w:tc>
      </w:tr>
      <w:tr w:rsidR="00C81C27" w:rsidRPr="00D16B4B" w14:paraId="600E5875" w14:textId="77777777" w:rsidTr="006A1AF7">
        <w:trPr>
          <w:cantSplit/>
          <w:tblHeader/>
        </w:trPr>
        <w:tc>
          <w:tcPr>
            <w:tcW w:w="4331" w:type="dxa"/>
          </w:tcPr>
          <w:p w14:paraId="0EB0C41B" w14:textId="77777777" w:rsidR="00C81C27" w:rsidRPr="00D16B4B" w:rsidRDefault="00C81C27" w:rsidP="00C81C27">
            <w:pPr>
              <w:pStyle w:val="acctfourfigures"/>
              <w:tabs>
                <w:tab w:val="clear" w:pos="765"/>
              </w:tabs>
              <w:spacing w:line="240" w:lineRule="atLeast"/>
              <w:ind w:left="281" w:hanging="270"/>
              <w:rPr>
                <w:rFonts w:cs="Times New Roman"/>
                <w:b/>
                <w:bCs/>
                <w:i/>
                <w:iCs/>
                <w:szCs w:val="22"/>
              </w:rPr>
            </w:pPr>
          </w:p>
        </w:tc>
        <w:tc>
          <w:tcPr>
            <w:tcW w:w="1080" w:type="dxa"/>
          </w:tcPr>
          <w:p w14:paraId="2E5FE9C5" w14:textId="5202F3D9" w:rsidR="00C81C27" w:rsidRPr="00D16B4B" w:rsidRDefault="00740C98" w:rsidP="00C81C27">
            <w:pPr>
              <w:pStyle w:val="ASSETS"/>
              <w:spacing w:line="240" w:lineRule="atLeast"/>
              <w:ind w:left="-108" w:right="-108"/>
              <w:rPr>
                <w:rFonts w:cs="Times New Roman"/>
                <w:b w:val="0"/>
                <w:bCs w:val="0"/>
                <w:u w:val="none"/>
                <w:lang w:val="en-US"/>
              </w:rPr>
            </w:pPr>
            <w:r w:rsidRPr="00D16B4B">
              <w:rPr>
                <w:rFonts w:cs="Times New Roman"/>
                <w:b w:val="0"/>
                <w:u w:val="none"/>
                <w:lang w:val="en-US"/>
              </w:rPr>
              <w:t>202</w:t>
            </w:r>
            <w:r w:rsidR="00C71915">
              <w:rPr>
                <w:rFonts w:cs="Times New Roman"/>
                <w:b w:val="0"/>
                <w:bCs w:val="0"/>
                <w:u w:val="none"/>
                <w:lang w:val="en-US"/>
              </w:rPr>
              <w:t>5</w:t>
            </w:r>
          </w:p>
        </w:tc>
        <w:tc>
          <w:tcPr>
            <w:tcW w:w="180" w:type="dxa"/>
          </w:tcPr>
          <w:p w14:paraId="3097F99E" w14:textId="77777777" w:rsidR="00C81C27" w:rsidRPr="00D16B4B" w:rsidRDefault="00C81C27" w:rsidP="00C81C27">
            <w:pPr>
              <w:pStyle w:val="ASSETS"/>
              <w:spacing w:line="240" w:lineRule="atLeast"/>
              <w:ind w:left="-108" w:right="-108"/>
              <w:rPr>
                <w:rFonts w:cs="Times New Roman"/>
                <w:b w:val="0"/>
                <w:bCs w:val="0"/>
                <w:u w:val="none"/>
                <w:lang w:val="en-US"/>
              </w:rPr>
            </w:pPr>
          </w:p>
        </w:tc>
        <w:tc>
          <w:tcPr>
            <w:tcW w:w="1080" w:type="dxa"/>
          </w:tcPr>
          <w:p w14:paraId="514FEE13" w14:textId="1838E789" w:rsidR="00C81C27" w:rsidRPr="00D16B4B" w:rsidRDefault="00740C98" w:rsidP="00C81C27">
            <w:pPr>
              <w:pStyle w:val="ASSETS"/>
              <w:spacing w:line="240" w:lineRule="atLeast"/>
              <w:ind w:left="-108" w:right="-108"/>
              <w:rPr>
                <w:rFonts w:cs="Times New Roman"/>
                <w:b w:val="0"/>
                <w:bCs w:val="0"/>
                <w:u w:val="none"/>
                <w:lang w:val="en-US"/>
              </w:rPr>
            </w:pPr>
            <w:r w:rsidRPr="00D16B4B">
              <w:rPr>
                <w:rFonts w:cs="Times New Roman"/>
                <w:b w:val="0"/>
                <w:u w:val="none"/>
                <w:lang w:val="en-US"/>
              </w:rPr>
              <w:t>202</w:t>
            </w:r>
            <w:r w:rsidR="00C71915">
              <w:rPr>
                <w:rFonts w:cs="Times New Roman"/>
                <w:b w:val="0"/>
                <w:bCs w:val="0"/>
                <w:u w:val="none"/>
                <w:lang w:val="en-US"/>
              </w:rPr>
              <w:t>4</w:t>
            </w:r>
          </w:p>
        </w:tc>
        <w:tc>
          <w:tcPr>
            <w:tcW w:w="180" w:type="dxa"/>
          </w:tcPr>
          <w:p w14:paraId="026D3A47" w14:textId="77777777" w:rsidR="00C81C27" w:rsidRPr="00D16B4B" w:rsidRDefault="00C81C27" w:rsidP="00C81C27">
            <w:pPr>
              <w:pStyle w:val="ASSETS"/>
              <w:spacing w:line="240" w:lineRule="atLeast"/>
              <w:ind w:left="-108" w:right="-108"/>
              <w:rPr>
                <w:rFonts w:cs="Times New Roman"/>
                <w:b w:val="0"/>
                <w:bCs w:val="0"/>
                <w:u w:val="none"/>
                <w:lang w:val="en-US"/>
              </w:rPr>
            </w:pPr>
          </w:p>
        </w:tc>
        <w:tc>
          <w:tcPr>
            <w:tcW w:w="1080" w:type="dxa"/>
          </w:tcPr>
          <w:p w14:paraId="3361746F" w14:textId="45794CAE" w:rsidR="00C81C27" w:rsidRPr="00D16B4B" w:rsidRDefault="00740C98" w:rsidP="00C81C27">
            <w:pPr>
              <w:pStyle w:val="ASSETS"/>
              <w:spacing w:line="240" w:lineRule="atLeast"/>
              <w:ind w:left="-108" w:right="-108"/>
              <w:rPr>
                <w:rFonts w:cs="Times New Roman"/>
                <w:b w:val="0"/>
                <w:bCs w:val="0"/>
                <w:u w:val="none"/>
                <w:lang w:val="en-US"/>
              </w:rPr>
            </w:pPr>
            <w:r w:rsidRPr="00D16B4B">
              <w:rPr>
                <w:rFonts w:cs="Times New Roman"/>
                <w:b w:val="0"/>
                <w:u w:val="none"/>
                <w:lang w:val="en-US"/>
              </w:rPr>
              <w:t>202</w:t>
            </w:r>
            <w:r w:rsidR="00C71915">
              <w:rPr>
                <w:rFonts w:cs="Times New Roman"/>
                <w:b w:val="0"/>
                <w:bCs w:val="0"/>
                <w:u w:val="none"/>
                <w:lang w:val="en-US"/>
              </w:rPr>
              <w:t>5</w:t>
            </w:r>
          </w:p>
        </w:tc>
        <w:tc>
          <w:tcPr>
            <w:tcW w:w="180" w:type="dxa"/>
          </w:tcPr>
          <w:p w14:paraId="3CBC9A79" w14:textId="77777777" w:rsidR="00C81C27" w:rsidRPr="00D16B4B" w:rsidRDefault="00C81C27" w:rsidP="00C81C27">
            <w:pPr>
              <w:pStyle w:val="ASSETS"/>
              <w:spacing w:line="240" w:lineRule="atLeast"/>
              <w:ind w:left="-108" w:right="-108"/>
              <w:rPr>
                <w:rFonts w:cs="Times New Roman"/>
                <w:b w:val="0"/>
                <w:bCs w:val="0"/>
                <w:u w:val="none"/>
                <w:lang w:val="en-US"/>
              </w:rPr>
            </w:pPr>
          </w:p>
        </w:tc>
        <w:tc>
          <w:tcPr>
            <w:tcW w:w="1080" w:type="dxa"/>
          </w:tcPr>
          <w:p w14:paraId="2A7EDDC3" w14:textId="5E0B1F0C" w:rsidR="00C81C27" w:rsidRPr="004627E2" w:rsidRDefault="00740C98" w:rsidP="00C81C27">
            <w:pPr>
              <w:pStyle w:val="ASSETS"/>
              <w:spacing w:line="240" w:lineRule="atLeast"/>
              <w:ind w:left="-108" w:right="-108"/>
              <w:rPr>
                <w:rFonts w:cstheme="minorBidi"/>
                <w:b w:val="0"/>
                <w:bCs w:val="0"/>
                <w:u w:val="none"/>
                <w:cs/>
                <w:lang w:val="en-US"/>
              </w:rPr>
            </w:pPr>
            <w:r w:rsidRPr="00D16B4B">
              <w:rPr>
                <w:rFonts w:cs="Times New Roman"/>
                <w:b w:val="0"/>
                <w:u w:val="none"/>
                <w:lang w:val="en-US"/>
              </w:rPr>
              <w:t>202</w:t>
            </w:r>
            <w:r w:rsidR="00C71915">
              <w:rPr>
                <w:rFonts w:cs="Times New Roman"/>
                <w:b w:val="0"/>
                <w:bCs w:val="0"/>
                <w:u w:val="none"/>
                <w:lang w:val="en-US"/>
              </w:rPr>
              <w:t>4</w:t>
            </w:r>
          </w:p>
        </w:tc>
      </w:tr>
      <w:tr w:rsidR="00071E80" w:rsidRPr="00D16B4B" w14:paraId="18AD7D48" w14:textId="77777777" w:rsidTr="006A1AF7">
        <w:trPr>
          <w:cantSplit/>
        </w:trPr>
        <w:tc>
          <w:tcPr>
            <w:tcW w:w="4331" w:type="dxa"/>
          </w:tcPr>
          <w:p w14:paraId="21645972"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i/>
                <w:iCs/>
                <w:sz w:val="22"/>
                <w:szCs w:val="22"/>
              </w:rPr>
            </w:pPr>
          </w:p>
        </w:tc>
        <w:tc>
          <w:tcPr>
            <w:tcW w:w="4860" w:type="dxa"/>
            <w:gridSpan w:val="7"/>
          </w:tcPr>
          <w:p w14:paraId="21C83532" w14:textId="77777777" w:rsidR="00071E80" w:rsidRPr="00D16B4B" w:rsidRDefault="00071E80" w:rsidP="001452F0">
            <w:pPr>
              <w:pStyle w:val="acctfourfigures"/>
              <w:spacing w:line="240" w:lineRule="atLeast"/>
              <w:jc w:val="center"/>
              <w:rPr>
                <w:rFonts w:cs="Times New Roman"/>
                <w:i/>
                <w:iCs/>
                <w:szCs w:val="22"/>
              </w:rPr>
            </w:pPr>
            <w:r w:rsidRPr="00D16B4B">
              <w:rPr>
                <w:rFonts w:cs="Times New Roman"/>
                <w:i/>
                <w:iCs/>
                <w:szCs w:val="22"/>
              </w:rPr>
              <w:t>(in million Baht / million shares)</w:t>
            </w:r>
          </w:p>
        </w:tc>
      </w:tr>
      <w:tr w:rsidR="00C71915" w:rsidRPr="00D16B4B" w14:paraId="234ADCA0" w14:textId="77777777" w:rsidTr="00884A62">
        <w:trPr>
          <w:cantSplit/>
        </w:trPr>
        <w:tc>
          <w:tcPr>
            <w:tcW w:w="4331" w:type="dxa"/>
          </w:tcPr>
          <w:p w14:paraId="42C658FC" w14:textId="28844D9A"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heme="minorBidi"/>
                <w:b/>
                <w:bCs/>
                <w:sz w:val="22"/>
                <w:szCs w:val="22"/>
              </w:rPr>
            </w:pPr>
            <w:r w:rsidRPr="00D16B4B">
              <w:rPr>
                <w:rFonts w:ascii="Times New Roman" w:hAnsi="Times New Roman" w:cs="Times New Roman"/>
                <w:b/>
                <w:bCs/>
                <w:sz w:val="22"/>
                <w:szCs w:val="22"/>
              </w:rPr>
              <w:t xml:space="preserve">Profit for the year attributable </w:t>
            </w:r>
            <w:r w:rsidRPr="00D16B4B">
              <w:rPr>
                <w:rFonts w:ascii="Times New Roman" w:hAnsi="Times New Roman" w:cs="Times New Roman"/>
                <w:b/>
                <w:bCs/>
                <w:sz w:val="22"/>
                <w:szCs w:val="22"/>
              </w:rPr>
              <w:br/>
              <w:t xml:space="preserve">to ordinary shareholders </w:t>
            </w:r>
            <w:r w:rsidRPr="00D16B4B">
              <w:rPr>
                <w:rFonts w:ascii="Times New Roman" w:hAnsi="Times New Roman" w:cs="Times New Roman"/>
                <w:b/>
                <w:bCs/>
                <w:sz w:val="22"/>
                <w:szCs w:val="22"/>
              </w:rPr>
              <w:br/>
              <w:t>of the Company (basic)</w:t>
            </w:r>
          </w:p>
        </w:tc>
        <w:tc>
          <w:tcPr>
            <w:tcW w:w="1080" w:type="dxa"/>
            <w:tcBorders>
              <w:bottom w:val="double" w:sz="4" w:space="0" w:color="auto"/>
            </w:tcBorders>
            <w:vAlign w:val="bottom"/>
          </w:tcPr>
          <w:p w14:paraId="4E50A38C" w14:textId="0FEC2495" w:rsidR="00C71915" w:rsidRPr="00D16B4B" w:rsidRDefault="009C32DD" w:rsidP="00C71915">
            <w:pPr>
              <w:pStyle w:val="acctfourfigures"/>
              <w:tabs>
                <w:tab w:val="clear" w:pos="765"/>
              </w:tabs>
              <w:spacing w:line="240" w:lineRule="atLeast"/>
              <w:ind w:right="100"/>
              <w:jc w:val="right"/>
              <w:rPr>
                <w:rFonts w:cstheme="minorBidi"/>
                <w:b/>
                <w:bCs/>
                <w:szCs w:val="28"/>
                <w:lang w:bidi="th-TH"/>
              </w:rPr>
            </w:pPr>
            <w:r>
              <w:rPr>
                <w:rFonts w:cstheme="minorBidi"/>
                <w:b/>
                <w:bCs/>
                <w:szCs w:val="28"/>
                <w:lang w:val="en-US" w:bidi="th-TH"/>
              </w:rPr>
              <w:t>470.00</w:t>
            </w:r>
          </w:p>
        </w:tc>
        <w:tc>
          <w:tcPr>
            <w:tcW w:w="180" w:type="dxa"/>
          </w:tcPr>
          <w:p w14:paraId="069F1033"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30"/>
                <w:szCs w:val="30"/>
              </w:rPr>
            </w:pPr>
          </w:p>
        </w:tc>
        <w:tc>
          <w:tcPr>
            <w:tcW w:w="1080" w:type="dxa"/>
            <w:tcBorders>
              <w:bottom w:val="double" w:sz="4" w:space="0" w:color="auto"/>
            </w:tcBorders>
            <w:vAlign w:val="bottom"/>
          </w:tcPr>
          <w:p w14:paraId="06D81A44" w14:textId="215750E5" w:rsidR="00C71915" w:rsidRPr="00D16B4B" w:rsidRDefault="00C71915" w:rsidP="00C71915">
            <w:pPr>
              <w:pStyle w:val="acctfourfigures"/>
              <w:tabs>
                <w:tab w:val="clear" w:pos="765"/>
              </w:tabs>
              <w:spacing w:line="240" w:lineRule="atLeast"/>
              <w:ind w:right="100"/>
              <w:jc w:val="right"/>
              <w:rPr>
                <w:rFonts w:cs="Times New Roman"/>
                <w:b/>
                <w:bCs/>
                <w:szCs w:val="22"/>
              </w:rPr>
            </w:pPr>
            <w:r>
              <w:rPr>
                <w:rFonts w:cstheme="minorBidi"/>
                <w:b/>
                <w:bCs/>
                <w:szCs w:val="28"/>
                <w:lang w:val="en-US" w:bidi="th-TH"/>
              </w:rPr>
              <w:t>50.23</w:t>
            </w:r>
          </w:p>
        </w:tc>
        <w:tc>
          <w:tcPr>
            <w:tcW w:w="180" w:type="dxa"/>
          </w:tcPr>
          <w:p w14:paraId="2B745AFA" w14:textId="77777777" w:rsidR="00C71915" w:rsidRPr="00D16B4B" w:rsidRDefault="00C71915" w:rsidP="00C71915">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29D2EC1C" w14:textId="791BA5F3" w:rsidR="00C71915" w:rsidRPr="004627E2" w:rsidRDefault="009C32DD" w:rsidP="00C71915">
            <w:pPr>
              <w:pStyle w:val="acctfourfigures"/>
              <w:tabs>
                <w:tab w:val="clear" w:pos="765"/>
              </w:tabs>
              <w:spacing w:line="240" w:lineRule="atLeast"/>
              <w:ind w:right="100"/>
              <w:jc w:val="right"/>
              <w:rPr>
                <w:rFonts w:cstheme="minorBidi"/>
                <w:b/>
                <w:bCs/>
                <w:szCs w:val="28"/>
                <w:lang w:bidi="th-TH"/>
              </w:rPr>
            </w:pPr>
            <w:r>
              <w:rPr>
                <w:rFonts w:cstheme="minorBidi"/>
                <w:b/>
                <w:bCs/>
                <w:szCs w:val="28"/>
                <w:lang w:val="en-US" w:bidi="th-TH"/>
              </w:rPr>
              <w:t>380.58</w:t>
            </w:r>
          </w:p>
        </w:tc>
        <w:tc>
          <w:tcPr>
            <w:tcW w:w="180" w:type="dxa"/>
          </w:tcPr>
          <w:p w14:paraId="1BB8A5FF" w14:textId="77777777" w:rsidR="00C71915" w:rsidRPr="00D16B4B" w:rsidRDefault="00C71915" w:rsidP="00C71915">
            <w:pPr>
              <w:pStyle w:val="acctfourfigures"/>
              <w:tabs>
                <w:tab w:val="clear" w:pos="765"/>
              </w:tabs>
              <w:spacing w:line="240" w:lineRule="atLeast"/>
              <w:ind w:right="11"/>
              <w:jc w:val="right"/>
              <w:rPr>
                <w:rFonts w:cs="Times New Roman"/>
                <w:b/>
                <w:bCs/>
                <w:szCs w:val="22"/>
              </w:rPr>
            </w:pPr>
          </w:p>
        </w:tc>
        <w:tc>
          <w:tcPr>
            <w:tcW w:w="1080" w:type="dxa"/>
            <w:tcBorders>
              <w:bottom w:val="double" w:sz="4" w:space="0" w:color="auto"/>
            </w:tcBorders>
            <w:vAlign w:val="bottom"/>
          </w:tcPr>
          <w:p w14:paraId="622E3F9A" w14:textId="224B3D58" w:rsidR="00C71915" w:rsidRPr="00F27ED5" w:rsidRDefault="00C71915" w:rsidP="00C71915">
            <w:pPr>
              <w:pStyle w:val="acctfourfigures"/>
              <w:tabs>
                <w:tab w:val="clear" w:pos="765"/>
              </w:tabs>
              <w:spacing w:line="240" w:lineRule="atLeast"/>
              <w:ind w:right="100"/>
              <w:jc w:val="right"/>
              <w:rPr>
                <w:rFonts w:cstheme="minorBidi"/>
                <w:b/>
                <w:bCs/>
                <w:szCs w:val="28"/>
                <w:cs/>
                <w:lang w:val="en-US" w:bidi="th-TH"/>
              </w:rPr>
            </w:pPr>
            <w:r>
              <w:rPr>
                <w:rFonts w:cstheme="minorBidi"/>
                <w:b/>
                <w:bCs/>
                <w:szCs w:val="28"/>
                <w:lang w:val="en-US" w:bidi="th-TH"/>
              </w:rPr>
              <w:t>58.91</w:t>
            </w:r>
          </w:p>
        </w:tc>
      </w:tr>
      <w:tr w:rsidR="00C71915" w:rsidRPr="00D16B4B" w14:paraId="43568250" w14:textId="77777777" w:rsidTr="006A1AF7">
        <w:trPr>
          <w:cantSplit/>
        </w:trPr>
        <w:tc>
          <w:tcPr>
            <w:tcW w:w="4331" w:type="dxa"/>
          </w:tcPr>
          <w:p w14:paraId="35FD1F8C"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D16B4B">
              <w:rPr>
                <w:rFonts w:ascii="Times New Roman" w:hAnsi="Times New Roman" w:cs="Times New Roman"/>
                <w:b/>
                <w:bCs/>
                <w:sz w:val="22"/>
                <w:szCs w:val="22"/>
                <w:lang w:val="en-GB"/>
              </w:rPr>
              <w:t xml:space="preserve">Number of ordinary shares outstanding </w:t>
            </w:r>
          </w:p>
        </w:tc>
        <w:tc>
          <w:tcPr>
            <w:tcW w:w="1080" w:type="dxa"/>
            <w:tcBorders>
              <w:bottom w:val="double" w:sz="4" w:space="0" w:color="auto"/>
            </w:tcBorders>
            <w:vAlign w:val="bottom"/>
          </w:tcPr>
          <w:p w14:paraId="4AB007F7" w14:textId="02947DEF" w:rsidR="00C71915" w:rsidRPr="00D16B4B" w:rsidRDefault="00C71915" w:rsidP="00C71915">
            <w:pPr>
              <w:pStyle w:val="acctfourfigures"/>
              <w:tabs>
                <w:tab w:val="clear" w:pos="765"/>
              </w:tabs>
              <w:spacing w:line="240" w:lineRule="atLeast"/>
              <w:ind w:right="100"/>
              <w:jc w:val="right"/>
              <w:rPr>
                <w:rFonts w:cstheme="minorBidi"/>
                <w:b/>
                <w:bCs/>
                <w:szCs w:val="28"/>
                <w:lang w:val="en-US" w:bidi="th-TH"/>
              </w:rPr>
            </w:pPr>
            <w:r w:rsidRPr="00D16B4B">
              <w:rPr>
                <w:rFonts w:cstheme="minorBidi"/>
                <w:b/>
                <w:bCs/>
                <w:szCs w:val="28"/>
                <w:lang w:val="en-US" w:bidi="th-TH"/>
              </w:rPr>
              <w:t>2,264.95</w:t>
            </w:r>
          </w:p>
        </w:tc>
        <w:tc>
          <w:tcPr>
            <w:tcW w:w="180" w:type="dxa"/>
            <w:vAlign w:val="bottom"/>
          </w:tcPr>
          <w:p w14:paraId="5E2E5ADB" w14:textId="77777777" w:rsidR="00C71915" w:rsidRPr="00D16B4B" w:rsidRDefault="00C71915" w:rsidP="00C71915">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33607261" w14:textId="4E393EB3" w:rsidR="00C71915" w:rsidRPr="00D16B4B" w:rsidRDefault="00C71915" w:rsidP="00C71915">
            <w:pPr>
              <w:pStyle w:val="acctfourfigures"/>
              <w:tabs>
                <w:tab w:val="clear" w:pos="765"/>
              </w:tabs>
              <w:spacing w:line="240" w:lineRule="atLeast"/>
              <w:ind w:right="100"/>
              <w:jc w:val="right"/>
              <w:rPr>
                <w:rFonts w:cs="Times New Roman"/>
                <w:b/>
                <w:bCs/>
                <w:szCs w:val="22"/>
                <w:lang w:val="en-US"/>
              </w:rPr>
            </w:pPr>
            <w:r w:rsidRPr="00D16B4B">
              <w:rPr>
                <w:rFonts w:cstheme="minorBidi"/>
                <w:b/>
                <w:bCs/>
                <w:szCs w:val="28"/>
                <w:lang w:val="en-US" w:bidi="th-TH"/>
              </w:rPr>
              <w:t>2,264.95</w:t>
            </w:r>
          </w:p>
        </w:tc>
        <w:tc>
          <w:tcPr>
            <w:tcW w:w="180" w:type="dxa"/>
            <w:vAlign w:val="bottom"/>
          </w:tcPr>
          <w:p w14:paraId="1610BF85" w14:textId="77777777" w:rsidR="00C71915" w:rsidRPr="00D16B4B" w:rsidRDefault="00C71915" w:rsidP="00C71915">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1B900159" w14:textId="52D44CFB" w:rsidR="00C71915" w:rsidRPr="00D16B4B" w:rsidRDefault="00C71915" w:rsidP="00C71915">
            <w:pPr>
              <w:pStyle w:val="acctfourfigures"/>
              <w:tabs>
                <w:tab w:val="clear" w:pos="765"/>
              </w:tabs>
              <w:spacing w:line="240" w:lineRule="atLeast"/>
              <w:ind w:right="100"/>
              <w:jc w:val="right"/>
              <w:rPr>
                <w:rFonts w:cs="Times New Roman"/>
                <w:b/>
                <w:bCs/>
                <w:szCs w:val="22"/>
                <w:lang w:val="en-US"/>
              </w:rPr>
            </w:pPr>
            <w:r w:rsidRPr="00D16B4B">
              <w:rPr>
                <w:rFonts w:cs="Times New Roman"/>
                <w:b/>
                <w:bCs/>
                <w:szCs w:val="22"/>
                <w:lang w:val="en-US"/>
              </w:rPr>
              <w:t>2,264.95</w:t>
            </w:r>
          </w:p>
        </w:tc>
        <w:tc>
          <w:tcPr>
            <w:tcW w:w="180" w:type="dxa"/>
            <w:vAlign w:val="bottom"/>
          </w:tcPr>
          <w:p w14:paraId="7E90775D" w14:textId="77777777" w:rsidR="00C71915" w:rsidRPr="00D16B4B" w:rsidRDefault="00C71915" w:rsidP="00C71915">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0740284B" w14:textId="48E5B0FB" w:rsidR="00C71915" w:rsidRPr="00D16B4B" w:rsidRDefault="00C71915" w:rsidP="00C71915">
            <w:pPr>
              <w:pStyle w:val="acctfourfigures"/>
              <w:tabs>
                <w:tab w:val="clear" w:pos="765"/>
              </w:tabs>
              <w:spacing w:line="240" w:lineRule="atLeast"/>
              <w:ind w:right="100"/>
              <w:jc w:val="right"/>
              <w:rPr>
                <w:rFonts w:cs="Times New Roman"/>
                <w:b/>
                <w:bCs/>
                <w:szCs w:val="22"/>
                <w:lang w:val="en-US"/>
              </w:rPr>
            </w:pPr>
            <w:r w:rsidRPr="00D16B4B">
              <w:rPr>
                <w:rFonts w:cs="Times New Roman"/>
                <w:b/>
                <w:bCs/>
                <w:szCs w:val="22"/>
                <w:lang w:val="en-US"/>
              </w:rPr>
              <w:t>2,264.95</w:t>
            </w:r>
          </w:p>
        </w:tc>
      </w:tr>
      <w:tr w:rsidR="00C71915" w:rsidRPr="00D16B4B" w14:paraId="054078EB" w14:textId="77777777" w:rsidTr="006A1AF7">
        <w:trPr>
          <w:cantSplit/>
        </w:trPr>
        <w:tc>
          <w:tcPr>
            <w:tcW w:w="4331" w:type="dxa"/>
          </w:tcPr>
          <w:p w14:paraId="68D21253" w14:textId="77777777"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sz w:val="22"/>
                <w:szCs w:val="22"/>
              </w:rPr>
            </w:pPr>
          </w:p>
        </w:tc>
        <w:tc>
          <w:tcPr>
            <w:tcW w:w="1080" w:type="dxa"/>
            <w:tcBorders>
              <w:top w:val="double" w:sz="4" w:space="0" w:color="auto"/>
            </w:tcBorders>
          </w:tcPr>
          <w:p w14:paraId="5E15DD22" w14:textId="77777777" w:rsidR="00C71915" w:rsidRPr="00D16B4B" w:rsidRDefault="00C71915" w:rsidP="00C71915">
            <w:pPr>
              <w:pStyle w:val="acctfourfigures"/>
              <w:tabs>
                <w:tab w:val="clear" w:pos="765"/>
              </w:tabs>
              <w:spacing w:line="240" w:lineRule="atLeast"/>
              <w:ind w:right="11"/>
              <w:jc w:val="right"/>
              <w:rPr>
                <w:rFonts w:cs="Times New Roman"/>
                <w:b/>
                <w:bCs/>
                <w:szCs w:val="22"/>
              </w:rPr>
            </w:pPr>
          </w:p>
        </w:tc>
        <w:tc>
          <w:tcPr>
            <w:tcW w:w="180" w:type="dxa"/>
            <w:vAlign w:val="bottom"/>
          </w:tcPr>
          <w:p w14:paraId="07D1392C" w14:textId="77777777" w:rsidR="00C71915" w:rsidRPr="00D16B4B" w:rsidRDefault="00C71915" w:rsidP="00C71915">
            <w:pPr>
              <w:pStyle w:val="acctfourfigures"/>
              <w:tabs>
                <w:tab w:val="clear" w:pos="765"/>
              </w:tabs>
              <w:spacing w:line="240" w:lineRule="atLeast"/>
              <w:ind w:right="11"/>
              <w:jc w:val="right"/>
              <w:rPr>
                <w:rFonts w:cs="Times New Roman"/>
                <w:szCs w:val="22"/>
              </w:rPr>
            </w:pPr>
          </w:p>
        </w:tc>
        <w:tc>
          <w:tcPr>
            <w:tcW w:w="1080" w:type="dxa"/>
            <w:tcBorders>
              <w:top w:val="double" w:sz="4" w:space="0" w:color="auto"/>
            </w:tcBorders>
          </w:tcPr>
          <w:p w14:paraId="008AFBF8" w14:textId="77777777" w:rsidR="00C71915" w:rsidRPr="00D16B4B" w:rsidRDefault="00C71915" w:rsidP="00C71915">
            <w:pPr>
              <w:pStyle w:val="acctfourfigures"/>
              <w:tabs>
                <w:tab w:val="clear" w:pos="765"/>
              </w:tabs>
              <w:spacing w:line="240" w:lineRule="atLeast"/>
              <w:ind w:right="11"/>
              <w:jc w:val="right"/>
              <w:rPr>
                <w:rFonts w:cs="Times New Roman"/>
                <w:b/>
                <w:bCs/>
                <w:szCs w:val="22"/>
              </w:rPr>
            </w:pPr>
          </w:p>
        </w:tc>
        <w:tc>
          <w:tcPr>
            <w:tcW w:w="180" w:type="dxa"/>
            <w:vAlign w:val="bottom"/>
          </w:tcPr>
          <w:p w14:paraId="6EF1084C" w14:textId="77777777" w:rsidR="00C71915" w:rsidRPr="00D16B4B" w:rsidRDefault="00C71915" w:rsidP="00C71915">
            <w:pPr>
              <w:pStyle w:val="acctfourfigures"/>
              <w:tabs>
                <w:tab w:val="clear" w:pos="765"/>
              </w:tabs>
              <w:spacing w:line="240" w:lineRule="atLeast"/>
              <w:ind w:right="11"/>
              <w:jc w:val="right"/>
              <w:rPr>
                <w:rFonts w:cs="Times New Roman"/>
                <w:szCs w:val="22"/>
              </w:rPr>
            </w:pPr>
          </w:p>
        </w:tc>
        <w:tc>
          <w:tcPr>
            <w:tcW w:w="1080" w:type="dxa"/>
            <w:tcBorders>
              <w:top w:val="double" w:sz="4" w:space="0" w:color="auto"/>
            </w:tcBorders>
          </w:tcPr>
          <w:p w14:paraId="2FD83616" w14:textId="77777777" w:rsidR="00C71915" w:rsidRPr="00D16B4B" w:rsidRDefault="00C71915" w:rsidP="00C71915">
            <w:pPr>
              <w:pStyle w:val="acctfourfigures"/>
              <w:tabs>
                <w:tab w:val="clear" w:pos="765"/>
              </w:tabs>
              <w:spacing w:line="240" w:lineRule="atLeast"/>
              <w:ind w:right="11"/>
              <w:jc w:val="right"/>
              <w:rPr>
                <w:rFonts w:cs="Times New Roman"/>
                <w:b/>
                <w:bCs/>
                <w:szCs w:val="22"/>
              </w:rPr>
            </w:pPr>
          </w:p>
        </w:tc>
        <w:tc>
          <w:tcPr>
            <w:tcW w:w="180" w:type="dxa"/>
          </w:tcPr>
          <w:p w14:paraId="149FAD5B" w14:textId="77777777" w:rsidR="00C71915" w:rsidRPr="00D16B4B" w:rsidRDefault="00C71915" w:rsidP="00C71915">
            <w:pPr>
              <w:pStyle w:val="acctfourfigures"/>
              <w:tabs>
                <w:tab w:val="clear" w:pos="765"/>
              </w:tabs>
              <w:spacing w:line="240" w:lineRule="atLeast"/>
              <w:ind w:right="11"/>
              <w:jc w:val="right"/>
              <w:rPr>
                <w:rFonts w:cs="Times New Roman"/>
                <w:b/>
                <w:bCs/>
                <w:szCs w:val="22"/>
              </w:rPr>
            </w:pPr>
          </w:p>
        </w:tc>
        <w:tc>
          <w:tcPr>
            <w:tcW w:w="1080" w:type="dxa"/>
            <w:tcBorders>
              <w:top w:val="double" w:sz="4" w:space="0" w:color="auto"/>
            </w:tcBorders>
          </w:tcPr>
          <w:p w14:paraId="4CCA3AD9" w14:textId="77777777" w:rsidR="00C71915" w:rsidRPr="00D16B4B" w:rsidRDefault="00C71915" w:rsidP="00C71915">
            <w:pPr>
              <w:pStyle w:val="acctfourfigures"/>
              <w:tabs>
                <w:tab w:val="clear" w:pos="765"/>
              </w:tabs>
              <w:spacing w:line="240" w:lineRule="atLeast"/>
              <w:ind w:right="11"/>
              <w:jc w:val="right"/>
              <w:rPr>
                <w:rFonts w:cs="Times New Roman"/>
                <w:b/>
                <w:bCs/>
                <w:szCs w:val="22"/>
              </w:rPr>
            </w:pPr>
          </w:p>
        </w:tc>
      </w:tr>
      <w:tr w:rsidR="00C71915" w:rsidRPr="00D16B4B" w14:paraId="0E5154F5" w14:textId="77777777" w:rsidTr="006A1AF7">
        <w:trPr>
          <w:cantSplit/>
        </w:trPr>
        <w:tc>
          <w:tcPr>
            <w:tcW w:w="4331" w:type="dxa"/>
          </w:tcPr>
          <w:p w14:paraId="156B79EF" w14:textId="1A602F43" w:rsidR="00C71915" w:rsidRPr="00D16B4B" w:rsidRDefault="00C71915" w:rsidP="00C7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i/>
                <w:iCs/>
                <w:sz w:val="22"/>
                <w:szCs w:val="22"/>
              </w:rPr>
            </w:pPr>
            <w:r w:rsidRPr="00D16B4B">
              <w:rPr>
                <w:rFonts w:ascii="Times New Roman" w:hAnsi="Times New Roman" w:cs="Times New Roman"/>
                <w:b/>
                <w:bCs/>
                <w:sz w:val="22"/>
                <w:szCs w:val="22"/>
              </w:rPr>
              <w:t>Earnings per share (basic)</w:t>
            </w:r>
            <w:r w:rsidRPr="00D16B4B">
              <w:rPr>
                <w:rFonts w:ascii="Times New Roman" w:hAnsi="Times New Roman" w:cs="Times New Roman"/>
                <w:sz w:val="22"/>
                <w:szCs w:val="22"/>
              </w:rPr>
              <w:t xml:space="preserve"> </w:t>
            </w:r>
            <w:r w:rsidRPr="00D16B4B">
              <w:rPr>
                <w:rFonts w:ascii="Times New Roman" w:hAnsi="Times New Roman" w:cs="Times New Roman"/>
                <w:b/>
                <w:bCs/>
                <w:i/>
                <w:iCs/>
                <w:sz w:val="22"/>
                <w:szCs w:val="22"/>
              </w:rPr>
              <w:t>(in Baht)</w:t>
            </w:r>
          </w:p>
        </w:tc>
        <w:tc>
          <w:tcPr>
            <w:tcW w:w="1080" w:type="dxa"/>
            <w:tcBorders>
              <w:bottom w:val="double" w:sz="4" w:space="0" w:color="auto"/>
            </w:tcBorders>
            <w:vAlign w:val="bottom"/>
          </w:tcPr>
          <w:p w14:paraId="57317FE4" w14:textId="3B862469" w:rsidR="00C71915" w:rsidRPr="00D16B4B" w:rsidRDefault="00C71915" w:rsidP="00C71915">
            <w:pPr>
              <w:pStyle w:val="acctfourfigures"/>
              <w:tabs>
                <w:tab w:val="clear" w:pos="765"/>
              </w:tabs>
              <w:spacing w:line="240" w:lineRule="atLeast"/>
              <w:ind w:right="100"/>
              <w:jc w:val="right"/>
              <w:rPr>
                <w:rFonts w:cs="Times New Roman"/>
                <w:b/>
                <w:bCs/>
                <w:szCs w:val="22"/>
                <w:cs/>
                <w:lang w:val="en-US" w:bidi="th-TH"/>
              </w:rPr>
            </w:pPr>
            <w:r>
              <w:rPr>
                <w:rFonts w:cs="Times New Roman"/>
                <w:b/>
                <w:bCs/>
                <w:szCs w:val="22"/>
                <w:lang w:val="en-US" w:bidi="th-TH"/>
              </w:rPr>
              <w:t>0.</w:t>
            </w:r>
            <w:r w:rsidR="009C32DD">
              <w:rPr>
                <w:rFonts w:cs="Times New Roman"/>
                <w:b/>
                <w:bCs/>
                <w:szCs w:val="22"/>
                <w:lang w:val="en-US" w:bidi="th-TH"/>
              </w:rPr>
              <w:t>21</w:t>
            </w:r>
          </w:p>
        </w:tc>
        <w:tc>
          <w:tcPr>
            <w:tcW w:w="180" w:type="dxa"/>
            <w:vAlign w:val="bottom"/>
          </w:tcPr>
          <w:p w14:paraId="21044544" w14:textId="77777777" w:rsidR="00C71915" w:rsidRPr="00D16B4B" w:rsidRDefault="00C71915" w:rsidP="00C71915">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3BE209B6" w14:textId="4D24B151" w:rsidR="00C71915" w:rsidRPr="00D16B4B" w:rsidRDefault="00C71915" w:rsidP="00C71915">
            <w:pPr>
              <w:pStyle w:val="acctfourfigures"/>
              <w:tabs>
                <w:tab w:val="clear" w:pos="765"/>
              </w:tabs>
              <w:spacing w:line="240" w:lineRule="atLeast"/>
              <w:ind w:right="100"/>
              <w:jc w:val="right"/>
              <w:rPr>
                <w:rFonts w:cs="Times New Roman"/>
                <w:b/>
                <w:bCs/>
                <w:szCs w:val="22"/>
                <w:lang w:val="en-US"/>
              </w:rPr>
            </w:pPr>
            <w:r>
              <w:rPr>
                <w:rFonts w:cs="Times New Roman"/>
                <w:b/>
                <w:bCs/>
                <w:szCs w:val="22"/>
                <w:lang w:val="en-US" w:bidi="th-TH"/>
              </w:rPr>
              <w:t>0.02</w:t>
            </w:r>
          </w:p>
        </w:tc>
        <w:tc>
          <w:tcPr>
            <w:tcW w:w="180" w:type="dxa"/>
            <w:vAlign w:val="bottom"/>
          </w:tcPr>
          <w:p w14:paraId="699B53F2" w14:textId="77777777" w:rsidR="00C71915" w:rsidRPr="00D16B4B" w:rsidRDefault="00C71915" w:rsidP="00C71915">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tcPr>
          <w:p w14:paraId="06F05A09" w14:textId="4FE26061" w:rsidR="00C71915" w:rsidRPr="00D16B4B" w:rsidRDefault="00C71915" w:rsidP="00C71915">
            <w:pPr>
              <w:pStyle w:val="acctfourfigures"/>
              <w:tabs>
                <w:tab w:val="clear" w:pos="765"/>
              </w:tabs>
              <w:spacing w:line="240" w:lineRule="atLeast"/>
              <w:ind w:right="100"/>
              <w:jc w:val="right"/>
              <w:rPr>
                <w:rFonts w:cs="Times New Roman"/>
                <w:b/>
                <w:bCs/>
                <w:szCs w:val="22"/>
              </w:rPr>
            </w:pPr>
            <w:r w:rsidRPr="00D16B4B">
              <w:rPr>
                <w:rFonts w:cs="Times New Roman"/>
                <w:b/>
                <w:bCs/>
                <w:szCs w:val="22"/>
                <w:lang w:val="en-US"/>
              </w:rPr>
              <w:t>0</w:t>
            </w:r>
            <w:r w:rsidRPr="00D16B4B">
              <w:rPr>
                <w:rFonts w:cs="Times New Roman"/>
                <w:b/>
                <w:bCs/>
                <w:szCs w:val="22"/>
              </w:rPr>
              <w:t>.</w:t>
            </w:r>
            <w:r w:rsidR="009C32DD">
              <w:rPr>
                <w:rFonts w:cs="Times New Roman"/>
                <w:b/>
                <w:bCs/>
                <w:szCs w:val="22"/>
                <w:lang w:val="en-US"/>
              </w:rPr>
              <w:t>17</w:t>
            </w:r>
          </w:p>
        </w:tc>
        <w:tc>
          <w:tcPr>
            <w:tcW w:w="180" w:type="dxa"/>
          </w:tcPr>
          <w:p w14:paraId="4DBACD0E" w14:textId="77777777" w:rsidR="00C71915" w:rsidRPr="00D16B4B" w:rsidRDefault="00C71915" w:rsidP="00C71915">
            <w:pPr>
              <w:pStyle w:val="acctfourfigures"/>
              <w:tabs>
                <w:tab w:val="clear" w:pos="765"/>
              </w:tabs>
              <w:spacing w:line="240" w:lineRule="atLeast"/>
              <w:ind w:right="11"/>
              <w:jc w:val="right"/>
              <w:rPr>
                <w:rFonts w:cs="Times New Roman"/>
                <w:b/>
                <w:bCs/>
                <w:szCs w:val="22"/>
              </w:rPr>
            </w:pPr>
          </w:p>
        </w:tc>
        <w:tc>
          <w:tcPr>
            <w:tcW w:w="1080" w:type="dxa"/>
            <w:tcBorders>
              <w:bottom w:val="double" w:sz="4" w:space="0" w:color="auto"/>
            </w:tcBorders>
          </w:tcPr>
          <w:p w14:paraId="12597E5C" w14:textId="19096637" w:rsidR="00C71915" w:rsidRPr="00F27ED5" w:rsidRDefault="00C71915" w:rsidP="00C71915">
            <w:pPr>
              <w:pStyle w:val="acctfourfigures"/>
              <w:tabs>
                <w:tab w:val="clear" w:pos="765"/>
              </w:tabs>
              <w:spacing w:line="240" w:lineRule="atLeast"/>
              <w:ind w:right="100"/>
              <w:jc w:val="right"/>
              <w:rPr>
                <w:rFonts w:cs="Times New Roman"/>
                <w:b/>
                <w:bCs/>
                <w:szCs w:val="22"/>
                <w:lang w:val="en-US"/>
              </w:rPr>
            </w:pPr>
            <w:r w:rsidRPr="00D16B4B">
              <w:rPr>
                <w:rFonts w:cs="Times New Roman"/>
                <w:b/>
                <w:bCs/>
                <w:szCs w:val="22"/>
                <w:lang w:val="en-US"/>
              </w:rPr>
              <w:t>0</w:t>
            </w:r>
            <w:r w:rsidRPr="00D16B4B">
              <w:rPr>
                <w:rFonts w:cs="Times New Roman"/>
                <w:b/>
                <w:bCs/>
                <w:szCs w:val="22"/>
              </w:rPr>
              <w:t>.</w:t>
            </w:r>
            <w:r w:rsidRPr="00D16B4B">
              <w:rPr>
                <w:rFonts w:cs="Times New Roman"/>
                <w:b/>
                <w:bCs/>
                <w:szCs w:val="22"/>
                <w:lang w:val="en-US"/>
              </w:rPr>
              <w:t>0</w:t>
            </w:r>
            <w:r>
              <w:rPr>
                <w:rFonts w:cs="Times New Roman"/>
                <w:b/>
                <w:bCs/>
                <w:szCs w:val="22"/>
                <w:lang w:val="en-US"/>
              </w:rPr>
              <w:t>3</w:t>
            </w:r>
          </w:p>
        </w:tc>
      </w:tr>
    </w:tbl>
    <w:p w14:paraId="2099672E" w14:textId="77777777" w:rsidR="002F3B0B" w:rsidRPr="00D16B4B" w:rsidRDefault="002F3B0B" w:rsidP="000C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095E9F5D" w14:textId="4D172412" w:rsidR="00EF0D78" w:rsidRPr="00D16B4B" w:rsidRDefault="00EF0D78"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Dividends</w:t>
      </w:r>
    </w:p>
    <w:p w14:paraId="0BCFA9E6" w14:textId="38B58A7D" w:rsidR="00EF0D78" w:rsidRPr="00D16B4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029E74C0" w14:textId="77777777" w:rsidR="00343E1D" w:rsidRDefault="00343E1D" w:rsidP="00343E1D">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rFonts w:cstheme="minorBidi"/>
          <w:szCs w:val="28"/>
          <w:lang w:bidi="th-TH"/>
        </w:rPr>
      </w:pPr>
      <w:r w:rsidRPr="00CB4C94">
        <w:rPr>
          <w:szCs w:val="22"/>
        </w:rPr>
        <w:t>The shareholders of the Company have approved dividends as follows:</w:t>
      </w:r>
    </w:p>
    <w:p w14:paraId="5FCF0812" w14:textId="77777777" w:rsidR="00343E1D" w:rsidRPr="00343E1D" w:rsidRDefault="00343E1D" w:rsidP="00343E1D">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rFonts w:cstheme="minorBidi"/>
          <w:szCs w:val="28"/>
          <w:lang w:bidi="th-TH"/>
        </w:rPr>
      </w:pPr>
    </w:p>
    <w:tbl>
      <w:tblPr>
        <w:tblStyle w:val="TableGrid4"/>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8"/>
        <w:gridCol w:w="2164"/>
        <w:gridCol w:w="1876"/>
        <w:gridCol w:w="433"/>
        <w:gridCol w:w="2309"/>
      </w:tblGrid>
      <w:tr w:rsidR="00343E1D" w:rsidRPr="00CB4C94" w14:paraId="03CA5A72" w14:textId="77777777" w:rsidTr="00A610D5">
        <w:trPr>
          <w:tblHeader/>
        </w:trPr>
        <w:tc>
          <w:tcPr>
            <w:tcW w:w="1440" w:type="dxa"/>
            <w:vAlign w:val="bottom"/>
          </w:tcPr>
          <w:p w14:paraId="59221BC8"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C33F61">
              <w:rPr>
                <w:rFonts w:ascii="Times New Roman" w:hAnsi="Times New Roman"/>
                <w:sz w:val="22"/>
                <w:szCs w:val="22"/>
                <w:lang w:val="en-GB" w:bidi="ar-SA"/>
              </w:rPr>
              <w:t>Approval date</w:t>
            </w:r>
          </w:p>
        </w:tc>
        <w:tc>
          <w:tcPr>
            <w:tcW w:w="1350" w:type="dxa"/>
            <w:vAlign w:val="bottom"/>
          </w:tcPr>
          <w:p w14:paraId="0C90BEB9"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r w:rsidRPr="00C33F61">
              <w:rPr>
                <w:rFonts w:ascii="Times New Roman" w:hAnsi="Times New Roman"/>
                <w:sz w:val="22"/>
                <w:szCs w:val="22"/>
                <w:lang w:val="en-GB" w:bidi="ar-SA"/>
              </w:rPr>
              <w:t>Payment schedule</w:t>
            </w:r>
          </w:p>
        </w:tc>
        <w:tc>
          <w:tcPr>
            <w:tcW w:w="1170" w:type="dxa"/>
            <w:vAlign w:val="bottom"/>
          </w:tcPr>
          <w:p w14:paraId="27F16460"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08"/>
              <w:jc w:val="center"/>
              <w:rPr>
                <w:rFonts w:ascii="Times New Roman" w:hAnsi="Times New Roman"/>
                <w:i/>
                <w:iCs/>
                <w:sz w:val="22"/>
                <w:szCs w:val="22"/>
                <w:lang w:val="en-GB" w:bidi="ar-SA"/>
              </w:rPr>
            </w:pPr>
            <w:r w:rsidRPr="00C33F61">
              <w:rPr>
                <w:rFonts w:ascii="Times New Roman" w:hAnsi="Times New Roman"/>
                <w:sz w:val="22"/>
                <w:szCs w:val="22"/>
                <w:lang w:val="en-GB" w:bidi="ar-SA"/>
              </w:rPr>
              <w:t>Dividend rate per share</w:t>
            </w:r>
            <w:r w:rsidRPr="00C33F61">
              <w:rPr>
                <w:rFonts w:ascii="Times New Roman" w:hAnsi="Times New Roman"/>
                <w:i/>
                <w:iCs/>
                <w:sz w:val="22"/>
                <w:szCs w:val="22"/>
                <w:lang w:val="en-GB" w:bidi="ar-SA"/>
              </w:rPr>
              <w:t xml:space="preserve"> </w:t>
            </w:r>
          </w:p>
        </w:tc>
        <w:tc>
          <w:tcPr>
            <w:tcW w:w="270" w:type="dxa"/>
            <w:vAlign w:val="bottom"/>
          </w:tcPr>
          <w:p w14:paraId="72A46DF2"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bidi="ar-SA"/>
              </w:rPr>
            </w:pPr>
          </w:p>
        </w:tc>
        <w:tc>
          <w:tcPr>
            <w:tcW w:w="1440" w:type="dxa"/>
            <w:vAlign w:val="bottom"/>
          </w:tcPr>
          <w:p w14:paraId="291ACA29"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2"/>
                <w:szCs w:val="22"/>
              </w:rPr>
            </w:pPr>
            <w:r w:rsidRPr="00C33F61">
              <w:rPr>
                <w:rFonts w:ascii="Times New Roman" w:hAnsi="Times New Roman"/>
                <w:sz w:val="22"/>
                <w:szCs w:val="22"/>
              </w:rPr>
              <w:t>Amount</w:t>
            </w:r>
          </w:p>
        </w:tc>
      </w:tr>
      <w:tr w:rsidR="00343E1D" w:rsidRPr="00CB4C94" w14:paraId="280F0D81" w14:textId="77777777" w:rsidTr="00A610D5">
        <w:trPr>
          <w:tblHeader/>
        </w:trPr>
        <w:tc>
          <w:tcPr>
            <w:tcW w:w="1440" w:type="dxa"/>
            <w:vAlign w:val="bottom"/>
          </w:tcPr>
          <w:p w14:paraId="04FC68D6"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bidi="ar-SA"/>
              </w:rPr>
            </w:pPr>
          </w:p>
        </w:tc>
        <w:tc>
          <w:tcPr>
            <w:tcW w:w="1350" w:type="dxa"/>
            <w:vAlign w:val="bottom"/>
          </w:tcPr>
          <w:p w14:paraId="624E8DAA"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bidi="ar-SA"/>
              </w:rPr>
            </w:pPr>
          </w:p>
        </w:tc>
        <w:tc>
          <w:tcPr>
            <w:tcW w:w="1170" w:type="dxa"/>
            <w:vAlign w:val="bottom"/>
          </w:tcPr>
          <w:p w14:paraId="7A9DAE3D"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r w:rsidRPr="00C33F61">
              <w:rPr>
                <w:rFonts w:ascii="Times New Roman" w:hAnsi="Times New Roman"/>
                <w:i/>
                <w:iCs/>
                <w:sz w:val="22"/>
                <w:szCs w:val="22"/>
                <w:lang w:val="en-GB" w:bidi="ar-SA"/>
              </w:rPr>
              <w:t>(Baht)</w:t>
            </w:r>
          </w:p>
        </w:tc>
        <w:tc>
          <w:tcPr>
            <w:tcW w:w="270" w:type="dxa"/>
            <w:vAlign w:val="bottom"/>
          </w:tcPr>
          <w:p w14:paraId="0E324131"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p>
        </w:tc>
        <w:tc>
          <w:tcPr>
            <w:tcW w:w="1440" w:type="dxa"/>
            <w:vAlign w:val="bottom"/>
          </w:tcPr>
          <w:p w14:paraId="38FB9EFC"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sz w:val="22"/>
                <w:szCs w:val="22"/>
                <w:lang w:val="en-GB" w:bidi="ar-SA"/>
              </w:rPr>
            </w:pPr>
            <w:r w:rsidRPr="00C33F61">
              <w:rPr>
                <w:rFonts w:ascii="Times New Roman" w:hAnsi="Times New Roman"/>
                <w:i/>
                <w:iCs/>
                <w:sz w:val="22"/>
                <w:szCs w:val="22"/>
                <w:lang w:val="en-GB" w:bidi="ar-SA"/>
              </w:rPr>
              <w:t>(in million Baht)</w:t>
            </w:r>
          </w:p>
        </w:tc>
      </w:tr>
      <w:tr w:rsidR="00343E1D" w:rsidRPr="00CB4C94" w14:paraId="44B18BA8" w14:textId="77777777" w:rsidTr="00A610D5">
        <w:trPr>
          <w:tblHeader/>
        </w:trPr>
        <w:tc>
          <w:tcPr>
            <w:tcW w:w="1440" w:type="dxa"/>
            <w:vAlign w:val="bottom"/>
          </w:tcPr>
          <w:p w14:paraId="6485CD2D"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bidi="ar-SA"/>
              </w:rPr>
            </w:pPr>
          </w:p>
        </w:tc>
        <w:tc>
          <w:tcPr>
            <w:tcW w:w="1350" w:type="dxa"/>
            <w:vAlign w:val="bottom"/>
          </w:tcPr>
          <w:p w14:paraId="7C1D23D7"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bidi="ar-SA"/>
              </w:rPr>
            </w:pPr>
          </w:p>
        </w:tc>
        <w:tc>
          <w:tcPr>
            <w:tcW w:w="1170" w:type="dxa"/>
            <w:vAlign w:val="bottom"/>
          </w:tcPr>
          <w:p w14:paraId="04F4EFE9"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bidi="ar-SA"/>
              </w:rPr>
            </w:pPr>
          </w:p>
        </w:tc>
        <w:tc>
          <w:tcPr>
            <w:tcW w:w="270" w:type="dxa"/>
            <w:vAlign w:val="bottom"/>
          </w:tcPr>
          <w:p w14:paraId="43A47A69"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p>
        </w:tc>
        <w:tc>
          <w:tcPr>
            <w:tcW w:w="1440" w:type="dxa"/>
            <w:vAlign w:val="bottom"/>
          </w:tcPr>
          <w:p w14:paraId="17F8F3E6"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2"/>
                <w:szCs w:val="22"/>
                <w:lang w:val="en-GB" w:bidi="ar-SA"/>
              </w:rPr>
            </w:pPr>
          </w:p>
        </w:tc>
      </w:tr>
      <w:tr w:rsidR="00343E1D" w:rsidRPr="00CB4C94" w14:paraId="19AE5FDB" w14:textId="77777777" w:rsidTr="00A610D5">
        <w:tc>
          <w:tcPr>
            <w:tcW w:w="1440" w:type="dxa"/>
            <w:vAlign w:val="bottom"/>
          </w:tcPr>
          <w:p w14:paraId="6A478259" w14:textId="77777777" w:rsidR="00343E1D" w:rsidRPr="00C33F61" w:rsidRDefault="00343E1D" w:rsidP="00A610D5">
            <w:pPr>
              <w:spacing w:line="240" w:lineRule="auto"/>
              <w:ind w:left="-119" w:right="-108"/>
              <w:rPr>
                <w:rFonts w:ascii="Times New Roman" w:hAnsi="Times New Roman"/>
                <w:sz w:val="22"/>
                <w:szCs w:val="22"/>
              </w:rPr>
            </w:pPr>
            <w:r w:rsidRPr="00C33F61">
              <w:rPr>
                <w:rFonts w:ascii="Times New Roman" w:hAnsi="Times New Roman"/>
                <w:sz w:val="22"/>
                <w:szCs w:val="22"/>
              </w:rPr>
              <w:t>25 April 2025</w:t>
            </w:r>
          </w:p>
        </w:tc>
        <w:tc>
          <w:tcPr>
            <w:tcW w:w="1350" w:type="dxa"/>
            <w:vAlign w:val="bottom"/>
          </w:tcPr>
          <w:p w14:paraId="546073C3" w14:textId="77777777" w:rsidR="00343E1D" w:rsidRPr="00C33F61" w:rsidRDefault="00343E1D" w:rsidP="00A610D5">
            <w:pPr>
              <w:spacing w:line="240" w:lineRule="auto"/>
              <w:rPr>
                <w:rFonts w:ascii="Times New Roman" w:hAnsi="Times New Roman"/>
                <w:sz w:val="22"/>
                <w:szCs w:val="22"/>
                <w:shd w:val="clear" w:color="auto" w:fill="D9D9D9"/>
              </w:rPr>
            </w:pPr>
            <w:r w:rsidRPr="00C33F61">
              <w:rPr>
                <w:rFonts w:ascii="Times New Roman" w:hAnsi="Times New Roman"/>
                <w:sz w:val="22"/>
                <w:szCs w:val="22"/>
              </w:rPr>
              <w:t>May 2025</w:t>
            </w:r>
          </w:p>
        </w:tc>
        <w:tc>
          <w:tcPr>
            <w:tcW w:w="1170" w:type="dxa"/>
            <w:vAlign w:val="bottom"/>
          </w:tcPr>
          <w:p w14:paraId="1345DB1B"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r w:rsidRPr="00C33F61">
              <w:rPr>
                <w:rFonts w:ascii="Times New Roman" w:hAnsi="Times New Roman"/>
                <w:sz w:val="22"/>
                <w:szCs w:val="22"/>
                <w:lang w:val="en-GB" w:bidi="ar-SA"/>
              </w:rPr>
              <w:t>0.03</w:t>
            </w:r>
          </w:p>
        </w:tc>
        <w:tc>
          <w:tcPr>
            <w:tcW w:w="270" w:type="dxa"/>
            <w:vAlign w:val="bottom"/>
          </w:tcPr>
          <w:p w14:paraId="79F3576C"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p>
        </w:tc>
        <w:tc>
          <w:tcPr>
            <w:tcW w:w="1440" w:type="dxa"/>
            <w:vAlign w:val="bottom"/>
          </w:tcPr>
          <w:p w14:paraId="076DC86B"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bidi="ar-SA"/>
              </w:rPr>
            </w:pPr>
            <w:r w:rsidRPr="00C33F61">
              <w:rPr>
                <w:rFonts w:ascii="Times New Roman" w:hAnsi="Times New Roman"/>
                <w:sz w:val="22"/>
                <w:szCs w:val="22"/>
                <w:lang w:val="en-GB" w:bidi="ar-SA"/>
              </w:rPr>
              <w:t>68</w:t>
            </w:r>
          </w:p>
        </w:tc>
      </w:tr>
      <w:tr w:rsidR="00343E1D" w:rsidRPr="00CB4C94" w14:paraId="183593F8" w14:textId="77777777" w:rsidTr="00A610D5">
        <w:tc>
          <w:tcPr>
            <w:tcW w:w="1440" w:type="dxa"/>
            <w:vAlign w:val="bottom"/>
          </w:tcPr>
          <w:p w14:paraId="51A003C3" w14:textId="77777777" w:rsidR="00343E1D" w:rsidRPr="00C33F61" w:rsidRDefault="00343E1D" w:rsidP="00A610D5">
            <w:pPr>
              <w:spacing w:line="240" w:lineRule="auto"/>
              <w:ind w:left="-119" w:right="-108"/>
              <w:rPr>
                <w:rFonts w:ascii="Times New Roman" w:hAnsi="Times New Roman"/>
                <w:sz w:val="22"/>
                <w:szCs w:val="22"/>
              </w:rPr>
            </w:pPr>
            <w:r w:rsidRPr="00C33F61">
              <w:rPr>
                <w:rFonts w:ascii="Times New Roman" w:hAnsi="Times New Roman"/>
                <w:sz w:val="22"/>
                <w:szCs w:val="22"/>
              </w:rPr>
              <w:t>25 April 2024</w:t>
            </w:r>
          </w:p>
        </w:tc>
        <w:tc>
          <w:tcPr>
            <w:tcW w:w="1350" w:type="dxa"/>
            <w:vAlign w:val="bottom"/>
          </w:tcPr>
          <w:p w14:paraId="02BD3A51" w14:textId="77777777" w:rsidR="00343E1D" w:rsidRPr="00C33F61" w:rsidRDefault="00343E1D" w:rsidP="00A610D5">
            <w:pPr>
              <w:spacing w:line="240" w:lineRule="auto"/>
              <w:rPr>
                <w:rFonts w:ascii="Times New Roman" w:hAnsi="Times New Roman"/>
                <w:sz w:val="22"/>
                <w:szCs w:val="22"/>
              </w:rPr>
            </w:pPr>
            <w:r w:rsidRPr="00C33F61">
              <w:rPr>
                <w:rFonts w:ascii="Times New Roman" w:hAnsi="Times New Roman"/>
                <w:sz w:val="22"/>
                <w:szCs w:val="22"/>
              </w:rPr>
              <w:t>May 2024</w:t>
            </w:r>
          </w:p>
        </w:tc>
        <w:tc>
          <w:tcPr>
            <w:tcW w:w="1170" w:type="dxa"/>
            <w:vAlign w:val="bottom"/>
          </w:tcPr>
          <w:p w14:paraId="3072ED2C"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r w:rsidRPr="00C33F61">
              <w:rPr>
                <w:rFonts w:ascii="Times New Roman" w:hAnsi="Times New Roman"/>
                <w:sz w:val="22"/>
                <w:szCs w:val="22"/>
                <w:lang w:val="en-GB" w:bidi="ar-SA"/>
              </w:rPr>
              <w:t>0.07</w:t>
            </w:r>
          </w:p>
        </w:tc>
        <w:tc>
          <w:tcPr>
            <w:tcW w:w="270" w:type="dxa"/>
            <w:vAlign w:val="bottom"/>
          </w:tcPr>
          <w:p w14:paraId="44019038"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p>
        </w:tc>
        <w:tc>
          <w:tcPr>
            <w:tcW w:w="1440" w:type="dxa"/>
            <w:vAlign w:val="bottom"/>
          </w:tcPr>
          <w:p w14:paraId="0B06A005" w14:textId="77777777" w:rsidR="00343E1D" w:rsidRPr="00C33F61" w:rsidRDefault="00343E1D" w:rsidP="00A6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bidi="ar-SA"/>
              </w:rPr>
            </w:pPr>
            <w:r w:rsidRPr="00C33F61">
              <w:rPr>
                <w:rFonts w:ascii="Times New Roman" w:hAnsi="Times New Roman"/>
                <w:sz w:val="22"/>
                <w:szCs w:val="22"/>
                <w:lang w:val="en-GB" w:bidi="ar-SA"/>
              </w:rPr>
              <w:t>158</w:t>
            </w:r>
          </w:p>
        </w:tc>
      </w:tr>
    </w:tbl>
    <w:p w14:paraId="6CC81CC0" w14:textId="77777777" w:rsidR="00EF0D78" w:rsidRPr="00111EA5" w:rsidRDefault="00EF0D78" w:rsidP="00EF0D78">
      <w:pPr>
        <w:rPr>
          <w:rFonts w:ascii="Times New Roman" w:hAnsi="Times New Roman" w:cs="Times New Roman"/>
          <w:sz w:val="24"/>
          <w:szCs w:val="24"/>
          <w:lang w:val="en-GB" w:eastAsia="x-none"/>
        </w:rPr>
      </w:pPr>
    </w:p>
    <w:p w14:paraId="49E9911C" w14:textId="3A166CF4"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Financial instruments</w:t>
      </w:r>
    </w:p>
    <w:p w14:paraId="2070BAF6" w14:textId="77777777" w:rsidR="00A94D1D" w:rsidRPr="00D16B4B" w:rsidRDefault="00A94D1D" w:rsidP="00A94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2"/>
          <w:szCs w:val="22"/>
        </w:rPr>
      </w:pPr>
    </w:p>
    <w:p w14:paraId="1FC13667" w14:textId="77777777" w:rsidR="00A94D1D" w:rsidRPr="00A63D08" w:rsidRDefault="00A94D1D" w:rsidP="0075415C">
      <w:pPr>
        <w:pStyle w:val="block"/>
        <w:numPr>
          <w:ilvl w:val="0"/>
          <w:numId w:val="30"/>
        </w:numPr>
        <w:spacing w:after="0" w:line="240" w:lineRule="auto"/>
        <w:ind w:left="540" w:right="-7" w:hanging="540"/>
        <w:jc w:val="both"/>
        <w:rPr>
          <w:rFonts w:cs="Times New Roman"/>
          <w:i/>
          <w:iCs/>
          <w:sz w:val="20"/>
          <w:lang w:bidi="th-TH"/>
        </w:rPr>
      </w:pPr>
      <w:r w:rsidRPr="00A63D08">
        <w:rPr>
          <w:rFonts w:cs="Times New Roman"/>
          <w:i/>
          <w:iCs/>
          <w:szCs w:val="22"/>
          <w:lang w:val="en-US" w:bidi="th-TH"/>
        </w:rPr>
        <w:t>Carrying amounts and fair values</w:t>
      </w:r>
    </w:p>
    <w:p w14:paraId="002455EF" w14:textId="439BAB4A" w:rsidR="00A94D1D" w:rsidRPr="00D16B4B" w:rsidRDefault="00A94D1D" w:rsidP="00D50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A4787D" w:rsidRPr="00D16B4B">
        <w:rPr>
          <w:rFonts w:ascii="Times New Roman" w:hAnsi="Times New Roman" w:cs="Times New Roman"/>
          <w:sz w:val="22"/>
          <w:szCs w:val="22"/>
        </w:rPr>
        <w:t xml:space="preserve">, but </w:t>
      </w:r>
      <w:r w:rsidRPr="00D16B4B">
        <w:rPr>
          <w:rFonts w:ascii="Times New Roman" w:hAnsi="Times New Roman" w:cs="Times New Roman"/>
          <w:sz w:val="22"/>
          <w:szCs w:val="22"/>
        </w:rPr>
        <w:t xml:space="preserve">does not include fair value information for financial assets and financial liabilities measured at </w:t>
      </w:r>
      <w:proofErr w:type="spellStart"/>
      <w:r w:rsidRPr="00D16B4B">
        <w:rPr>
          <w:rFonts w:ascii="Times New Roman" w:hAnsi="Times New Roman" w:cs="Times New Roman"/>
          <w:sz w:val="22"/>
          <w:szCs w:val="22"/>
        </w:rPr>
        <w:t>amortised</w:t>
      </w:r>
      <w:proofErr w:type="spellEnd"/>
      <w:r w:rsidRPr="00D16B4B">
        <w:rPr>
          <w:rFonts w:ascii="Times New Roman" w:hAnsi="Times New Roman" w:cs="Times New Roman"/>
          <w:sz w:val="22"/>
          <w:szCs w:val="22"/>
        </w:rPr>
        <w:t xml:space="preserve"> cost if the carrying amount is a reasonable approximation of fair value.</w:t>
      </w:r>
    </w:p>
    <w:p w14:paraId="0D016EBF" w14:textId="77777777" w:rsidR="00796CFE" w:rsidRPr="00D16B4B" w:rsidRDefault="00796CFE"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3F02EE11" w14:textId="77777777" w:rsidR="00796CFE" w:rsidRPr="00D16B4B" w:rsidRDefault="00796CFE"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sectPr w:rsidR="00796CFE" w:rsidRPr="00D16B4B" w:rsidSect="00B94A28">
          <w:headerReference w:type="default" r:id="rId21"/>
          <w:footerReference w:type="default" r:id="rId22"/>
          <w:type w:val="nextColumn"/>
          <w:pgSz w:w="11909" w:h="16834" w:code="9"/>
          <w:pgMar w:top="691" w:right="1152" w:bottom="576" w:left="1152" w:header="720" w:footer="720" w:gutter="0"/>
          <w:cols w:space="720"/>
        </w:sectPr>
      </w:pPr>
    </w:p>
    <w:tbl>
      <w:tblPr>
        <w:tblW w:w="14580" w:type="dxa"/>
        <w:tblInd w:w="270" w:type="dxa"/>
        <w:tblLayout w:type="fixed"/>
        <w:tblCellMar>
          <w:left w:w="79" w:type="dxa"/>
          <w:right w:w="79" w:type="dxa"/>
        </w:tblCellMar>
        <w:tblLook w:val="0000" w:firstRow="0" w:lastRow="0" w:firstColumn="0" w:lastColumn="0" w:noHBand="0" w:noVBand="0"/>
      </w:tblPr>
      <w:tblGrid>
        <w:gridCol w:w="3600"/>
        <w:gridCol w:w="630"/>
        <w:gridCol w:w="1260"/>
        <w:gridCol w:w="180"/>
        <w:gridCol w:w="1170"/>
        <w:gridCol w:w="180"/>
        <w:gridCol w:w="1350"/>
        <w:gridCol w:w="270"/>
        <w:gridCol w:w="990"/>
        <w:gridCol w:w="181"/>
        <w:gridCol w:w="1079"/>
        <w:gridCol w:w="184"/>
        <w:gridCol w:w="1076"/>
        <w:gridCol w:w="180"/>
        <w:gridCol w:w="900"/>
        <w:gridCol w:w="181"/>
        <w:gridCol w:w="1169"/>
      </w:tblGrid>
      <w:tr w:rsidR="00C30248" w:rsidRPr="00D16B4B" w14:paraId="104BA5BB" w14:textId="77777777" w:rsidTr="00BD587F">
        <w:trPr>
          <w:cantSplit/>
          <w:trHeight w:val="75"/>
          <w:tblHeader/>
        </w:trPr>
        <w:tc>
          <w:tcPr>
            <w:tcW w:w="3600" w:type="dxa"/>
            <w:vAlign w:val="bottom"/>
          </w:tcPr>
          <w:p w14:paraId="6CD7A809"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bookmarkStart w:id="5" w:name="_Hlk64490587"/>
          </w:p>
        </w:tc>
        <w:tc>
          <w:tcPr>
            <w:tcW w:w="630" w:type="dxa"/>
          </w:tcPr>
          <w:p w14:paraId="0BAFBFC2" w14:textId="77777777" w:rsidR="00C30248" w:rsidRPr="00D16B4B" w:rsidRDefault="00C30248" w:rsidP="004F2083">
            <w:pPr>
              <w:pStyle w:val="acctcolumnheading"/>
              <w:spacing w:after="0" w:line="220" w:lineRule="exact"/>
              <w:ind w:right="-79"/>
              <w:rPr>
                <w:rFonts w:cs="Times New Roman"/>
                <w:b/>
                <w:bCs/>
                <w:szCs w:val="22"/>
              </w:rPr>
            </w:pPr>
          </w:p>
        </w:tc>
        <w:tc>
          <w:tcPr>
            <w:tcW w:w="10350" w:type="dxa"/>
            <w:gridSpan w:val="15"/>
            <w:vAlign w:val="bottom"/>
          </w:tcPr>
          <w:p w14:paraId="285642C1" w14:textId="6AC7BD22" w:rsidR="00C30248" w:rsidRPr="00D16B4B" w:rsidRDefault="00C30248" w:rsidP="004F2083">
            <w:pPr>
              <w:pStyle w:val="acctcolumnheading"/>
              <w:spacing w:after="0" w:line="220" w:lineRule="exact"/>
              <w:ind w:right="-79"/>
              <w:rPr>
                <w:rFonts w:cs="Times New Roman"/>
                <w:szCs w:val="22"/>
              </w:rPr>
            </w:pPr>
            <w:r w:rsidRPr="00D16B4B">
              <w:rPr>
                <w:rFonts w:cs="Times New Roman"/>
                <w:b/>
                <w:bCs/>
                <w:szCs w:val="22"/>
              </w:rPr>
              <w:t>Consolidated financial statements</w:t>
            </w:r>
          </w:p>
        </w:tc>
      </w:tr>
      <w:tr w:rsidR="00C30248" w:rsidRPr="00D16B4B" w14:paraId="047C60B8" w14:textId="77777777" w:rsidTr="00BD587F">
        <w:trPr>
          <w:cantSplit/>
          <w:trHeight w:val="75"/>
          <w:tblHeader/>
        </w:trPr>
        <w:tc>
          <w:tcPr>
            <w:tcW w:w="3600" w:type="dxa"/>
            <w:vAlign w:val="bottom"/>
          </w:tcPr>
          <w:p w14:paraId="4121B294"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tc>
        <w:tc>
          <w:tcPr>
            <w:tcW w:w="630" w:type="dxa"/>
          </w:tcPr>
          <w:p w14:paraId="1D144DDD" w14:textId="77777777" w:rsidR="00C30248" w:rsidRPr="00D16B4B" w:rsidRDefault="00C30248" w:rsidP="004F2083">
            <w:pPr>
              <w:pStyle w:val="acctcolumnheading"/>
              <w:spacing w:after="0" w:line="220" w:lineRule="exact"/>
              <w:ind w:left="-79" w:right="-79"/>
              <w:rPr>
                <w:rFonts w:cs="Times New Roman"/>
                <w:b/>
                <w:bCs/>
                <w:szCs w:val="22"/>
              </w:rPr>
            </w:pPr>
          </w:p>
        </w:tc>
        <w:tc>
          <w:tcPr>
            <w:tcW w:w="5400" w:type="dxa"/>
            <w:gridSpan w:val="7"/>
            <w:vAlign w:val="bottom"/>
          </w:tcPr>
          <w:p w14:paraId="44CCA1B8" w14:textId="705C396F" w:rsidR="00C30248" w:rsidRPr="00D16B4B" w:rsidRDefault="00C30248" w:rsidP="004F2083">
            <w:pPr>
              <w:pStyle w:val="acctcolumnheading"/>
              <w:spacing w:after="0" w:line="220" w:lineRule="exact"/>
              <w:ind w:left="-79" w:right="-79"/>
              <w:rPr>
                <w:rFonts w:cs="Times New Roman"/>
                <w:szCs w:val="22"/>
              </w:rPr>
            </w:pPr>
            <w:r w:rsidRPr="00D16B4B">
              <w:rPr>
                <w:rFonts w:cs="Times New Roman"/>
                <w:b/>
                <w:bCs/>
                <w:szCs w:val="22"/>
              </w:rPr>
              <w:t>Carrying amount</w:t>
            </w:r>
          </w:p>
        </w:tc>
        <w:tc>
          <w:tcPr>
            <w:tcW w:w="181" w:type="dxa"/>
            <w:vAlign w:val="bottom"/>
          </w:tcPr>
          <w:p w14:paraId="7964F465" w14:textId="77777777" w:rsidR="00C30248" w:rsidRPr="00D16B4B" w:rsidRDefault="00C30248" w:rsidP="004F2083">
            <w:pPr>
              <w:pStyle w:val="acctcolumnheading"/>
              <w:spacing w:after="0" w:line="220" w:lineRule="exact"/>
              <w:rPr>
                <w:rFonts w:cs="Times New Roman"/>
                <w:szCs w:val="22"/>
              </w:rPr>
            </w:pPr>
          </w:p>
        </w:tc>
        <w:tc>
          <w:tcPr>
            <w:tcW w:w="4769" w:type="dxa"/>
            <w:gridSpan w:val="7"/>
            <w:vAlign w:val="bottom"/>
          </w:tcPr>
          <w:p w14:paraId="3100BDC1" w14:textId="77777777" w:rsidR="00C30248" w:rsidRPr="00D16B4B" w:rsidRDefault="00C30248" w:rsidP="004F2083">
            <w:pPr>
              <w:pStyle w:val="acctcolumnheading"/>
              <w:spacing w:after="0" w:line="220" w:lineRule="exact"/>
              <w:ind w:left="-79" w:right="-79"/>
              <w:rPr>
                <w:rFonts w:cs="Times New Roman"/>
                <w:szCs w:val="22"/>
              </w:rPr>
            </w:pPr>
            <w:r w:rsidRPr="00D16B4B">
              <w:rPr>
                <w:rFonts w:cs="Times New Roman"/>
                <w:b/>
                <w:bCs/>
                <w:szCs w:val="22"/>
              </w:rPr>
              <w:t>Fair value</w:t>
            </w:r>
          </w:p>
        </w:tc>
      </w:tr>
      <w:tr w:rsidR="00C30248" w:rsidRPr="00D16B4B" w14:paraId="34EBE322" w14:textId="77777777" w:rsidTr="00BD587F">
        <w:trPr>
          <w:cantSplit/>
          <w:trHeight w:val="75"/>
        </w:trPr>
        <w:tc>
          <w:tcPr>
            <w:tcW w:w="3600" w:type="dxa"/>
          </w:tcPr>
          <w:p w14:paraId="329730E3"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bookmarkStart w:id="6" w:name="_Hlk159959443"/>
            <w:bookmarkEnd w:id="5"/>
          </w:p>
          <w:p w14:paraId="6D3B3739"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p w14:paraId="13C27FD8"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p w14:paraId="27AF37F2"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p w14:paraId="0801F46B" w14:textId="1209368F" w:rsidR="00C30248" w:rsidRPr="008C60F0" w:rsidRDefault="00C30248" w:rsidP="004F2083">
            <w:pPr>
              <w:tabs>
                <w:tab w:val="left" w:pos="100"/>
              </w:tabs>
              <w:spacing w:line="220" w:lineRule="exact"/>
              <w:ind w:left="100" w:hanging="100"/>
              <w:rPr>
                <w:rFonts w:ascii="Times New Roman" w:hAnsi="Times New Roman" w:cstheme="minorBidi"/>
                <w:b/>
                <w:bCs/>
                <w:i/>
                <w:iCs/>
                <w:sz w:val="22"/>
                <w:szCs w:val="22"/>
              </w:rPr>
            </w:pPr>
            <w:proofErr w:type="gramStart"/>
            <w:r w:rsidRPr="00D16B4B">
              <w:rPr>
                <w:rFonts w:ascii="Times New Roman" w:hAnsi="Times New Roman" w:cs="Times New Roman"/>
                <w:b/>
                <w:bCs/>
                <w:i/>
                <w:iCs/>
                <w:sz w:val="22"/>
                <w:szCs w:val="22"/>
              </w:rPr>
              <w:t>At</w:t>
            </w:r>
            <w:proofErr w:type="gramEnd"/>
            <w:r w:rsidRPr="00D16B4B">
              <w:rPr>
                <w:rFonts w:ascii="Times New Roman" w:hAnsi="Times New Roman" w:cs="Times New Roman"/>
                <w:b/>
                <w:bCs/>
                <w:i/>
                <w:iCs/>
                <w:sz w:val="22"/>
                <w:szCs w:val="22"/>
              </w:rPr>
              <w:t xml:space="preserve"> 31 December 202</w:t>
            </w:r>
            <w:r w:rsidR="008C60F0">
              <w:rPr>
                <w:rFonts w:ascii="Times New Roman" w:hAnsi="Times New Roman" w:cstheme="minorBidi"/>
                <w:b/>
                <w:bCs/>
                <w:i/>
                <w:iCs/>
                <w:sz w:val="22"/>
                <w:szCs w:val="22"/>
              </w:rPr>
              <w:t>5</w:t>
            </w:r>
          </w:p>
        </w:tc>
        <w:tc>
          <w:tcPr>
            <w:tcW w:w="630" w:type="dxa"/>
          </w:tcPr>
          <w:p w14:paraId="204101CD" w14:textId="77777777" w:rsidR="00F17753" w:rsidRPr="00D16B4B" w:rsidRDefault="00F17753" w:rsidP="00F17753">
            <w:pPr>
              <w:pStyle w:val="acctcolumnheading"/>
              <w:spacing w:after="0" w:line="220" w:lineRule="exact"/>
              <w:ind w:left="-79" w:right="-79"/>
              <w:rPr>
                <w:rFonts w:cs="Times New Roman"/>
                <w:bCs/>
                <w:i/>
                <w:iCs/>
                <w:sz w:val="18"/>
                <w:szCs w:val="18"/>
              </w:rPr>
            </w:pPr>
          </w:p>
          <w:p w14:paraId="49AB1808" w14:textId="77777777" w:rsidR="00F17753" w:rsidRPr="00D16B4B" w:rsidRDefault="00F17753" w:rsidP="00F17753">
            <w:pPr>
              <w:pStyle w:val="acctcolumnheading"/>
              <w:spacing w:after="0" w:line="220" w:lineRule="exact"/>
              <w:ind w:left="-79" w:right="-79"/>
              <w:rPr>
                <w:rFonts w:cs="Times New Roman"/>
                <w:bCs/>
                <w:i/>
                <w:iCs/>
                <w:sz w:val="18"/>
                <w:szCs w:val="18"/>
              </w:rPr>
            </w:pPr>
          </w:p>
          <w:p w14:paraId="14648D36" w14:textId="77777777" w:rsidR="00F17753" w:rsidRPr="00D16B4B" w:rsidRDefault="00F17753" w:rsidP="00F17753">
            <w:pPr>
              <w:pStyle w:val="acctcolumnheading"/>
              <w:spacing w:after="0" w:line="220" w:lineRule="exact"/>
              <w:ind w:left="-79" w:right="-79"/>
              <w:rPr>
                <w:rFonts w:cs="Times New Roman"/>
                <w:bCs/>
                <w:i/>
                <w:iCs/>
                <w:sz w:val="18"/>
                <w:szCs w:val="18"/>
              </w:rPr>
            </w:pPr>
          </w:p>
          <w:p w14:paraId="78648E8E" w14:textId="77777777" w:rsidR="00F17753" w:rsidRPr="00D16B4B" w:rsidRDefault="00F17753" w:rsidP="00F17753">
            <w:pPr>
              <w:pStyle w:val="acctcolumnheading"/>
              <w:spacing w:after="0" w:line="220" w:lineRule="exact"/>
              <w:ind w:left="-79" w:right="-79"/>
              <w:rPr>
                <w:rFonts w:cs="Times New Roman"/>
                <w:bCs/>
                <w:i/>
                <w:iCs/>
                <w:sz w:val="20"/>
              </w:rPr>
            </w:pPr>
          </w:p>
          <w:p w14:paraId="0EAF54B8" w14:textId="7089FAB9" w:rsidR="00F17753" w:rsidRPr="00D16B4B" w:rsidRDefault="00F17753" w:rsidP="00F17753">
            <w:pPr>
              <w:pStyle w:val="acctcolumnheading"/>
              <w:spacing w:after="0" w:line="220" w:lineRule="exact"/>
              <w:ind w:left="-79" w:right="-79"/>
              <w:rPr>
                <w:rFonts w:cstheme="minorBidi"/>
                <w:bCs/>
                <w:i/>
                <w:iCs/>
                <w:sz w:val="18"/>
                <w:szCs w:val="22"/>
                <w:cs/>
                <w:lang w:bidi="th-TH"/>
              </w:rPr>
            </w:pPr>
            <w:r w:rsidRPr="00D16B4B">
              <w:rPr>
                <w:rFonts w:cs="Times New Roman"/>
                <w:bCs/>
                <w:i/>
                <w:iCs/>
                <w:szCs w:val="22"/>
              </w:rPr>
              <w:t>Note</w:t>
            </w:r>
          </w:p>
        </w:tc>
        <w:tc>
          <w:tcPr>
            <w:tcW w:w="1260" w:type="dxa"/>
            <w:vAlign w:val="bottom"/>
          </w:tcPr>
          <w:p w14:paraId="4E0A5482" w14:textId="2EFBD88D" w:rsidR="00C30248" w:rsidRPr="00D16B4B" w:rsidRDefault="00C30248" w:rsidP="004F2083">
            <w:pPr>
              <w:pStyle w:val="acctcolumnheading"/>
              <w:spacing w:after="0" w:line="220" w:lineRule="exact"/>
              <w:ind w:left="-70" w:right="-80"/>
              <w:rPr>
                <w:rFonts w:cs="Times New Roman"/>
                <w:szCs w:val="22"/>
              </w:rPr>
            </w:pPr>
            <w:r w:rsidRPr="00D16B4B">
              <w:rPr>
                <w:rFonts w:cs="Times New Roman"/>
                <w:szCs w:val="22"/>
              </w:rPr>
              <w:t>Financial instruments measured at FVTPL</w:t>
            </w:r>
          </w:p>
        </w:tc>
        <w:tc>
          <w:tcPr>
            <w:tcW w:w="180" w:type="dxa"/>
            <w:vAlign w:val="bottom"/>
          </w:tcPr>
          <w:p w14:paraId="7D58DC6F" w14:textId="77777777" w:rsidR="00C30248" w:rsidRPr="00D16B4B" w:rsidRDefault="00C30248" w:rsidP="004F2083">
            <w:pPr>
              <w:pStyle w:val="acctcolumnheading"/>
              <w:spacing w:after="0" w:line="220" w:lineRule="exact"/>
              <w:ind w:left="-70" w:right="-80"/>
              <w:rPr>
                <w:rFonts w:cs="Times New Roman"/>
                <w:szCs w:val="22"/>
              </w:rPr>
            </w:pPr>
          </w:p>
        </w:tc>
        <w:tc>
          <w:tcPr>
            <w:tcW w:w="1170" w:type="dxa"/>
            <w:vAlign w:val="bottom"/>
          </w:tcPr>
          <w:p w14:paraId="550D8D07" w14:textId="77777777" w:rsidR="00C30248" w:rsidRPr="00D16B4B" w:rsidRDefault="00C30248" w:rsidP="004F2083">
            <w:pPr>
              <w:pStyle w:val="acctcolumnheading"/>
              <w:spacing w:after="0" w:line="220" w:lineRule="exact"/>
              <w:ind w:left="-70" w:right="-80"/>
              <w:rPr>
                <w:rFonts w:cs="Times New Roman"/>
                <w:szCs w:val="22"/>
              </w:rPr>
            </w:pPr>
            <w:r w:rsidRPr="00D16B4B">
              <w:rPr>
                <w:rFonts w:cs="Times New Roman"/>
                <w:szCs w:val="22"/>
              </w:rPr>
              <w:t>Financial instruments measured at FVOCI</w:t>
            </w:r>
          </w:p>
        </w:tc>
        <w:tc>
          <w:tcPr>
            <w:tcW w:w="180" w:type="dxa"/>
            <w:vAlign w:val="bottom"/>
          </w:tcPr>
          <w:p w14:paraId="03E82561" w14:textId="77777777" w:rsidR="00C30248" w:rsidRPr="00D16B4B" w:rsidRDefault="00C30248" w:rsidP="004F2083">
            <w:pPr>
              <w:pStyle w:val="acctcolumnheading"/>
              <w:spacing w:after="0" w:line="220" w:lineRule="exact"/>
              <w:rPr>
                <w:rFonts w:cs="Times New Roman"/>
                <w:szCs w:val="22"/>
              </w:rPr>
            </w:pPr>
          </w:p>
        </w:tc>
        <w:tc>
          <w:tcPr>
            <w:tcW w:w="1350" w:type="dxa"/>
            <w:vAlign w:val="bottom"/>
          </w:tcPr>
          <w:p w14:paraId="7BEEB9ED" w14:textId="77777777" w:rsidR="00C30248" w:rsidRPr="00D16B4B" w:rsidRDefault="00C30248" w:rsidP="004F2083">
            <w:pPr>
              <w:pStyle w:val="acctcolumnheading"/>
              <w:spacing w:after="0" w:line="220" w:lineRule="exact"/>
              <w:ind w:left="-70" w:right="-80"/>
              <w:rPr>
                <w:rFonts w:cs="Times New Roman"/>
                <w:szCs w:val="22"/>
              </w:rPr>
            </w:pPr>
            <w:r w:rsidRPr="00D16B4B">
              <w:rPr>
                <w:rFonts w:cs="Times New Roman"/>
                <w:szCs w:val="22"/>
              </w:rPr>
              <w:t>Financial instruments measured at amortised cost</w:t>
            </w:r>
          </w:p>
          <w:p w14:paraId="105FA213" w14:textId="77777777" w:rsidR="00C30248" w:rsidRPr="00D16B4B" w:rsidRDefault="00C30248" w:rsidP="004F2083">
            <w:pPr>
              <w:pStyle w:val="acctcolumnheading"/>
              <w:spacing w:after="0" w:line="220" w:lineRule="exact"/>
              <w:ind w:left="-70" w:right="-80"/>
              <w:rPr>
                <w:rFonts w:cs="Times New Roman"/>
                <w:szCs w:val="22"/>
              </w:rPr>
            </w:pPr>
            <w:r w:rsidRPr="00D16B4B">
              <w:rPr>
                <w:rFonts w:cs="Times New Roman"/>
                <w:szCs w:val="22"/>
              </w:rPr>
              <w:t>- net</w:t>
            </w:r>
          </w:p>
        </w:tc>
        <w:tc>
          <w:tcPr>
            <w:tcW w:w="270" w:type="dxa"/>
            <w:vAlign w:val="bottom"/>
          </w:tcPr>
          <w:p w14:paraId="3FD978D0" w14:textId="77777777" w:rsidR="00C30248" w:rsidRPr="00D16B4B" w:rsidRDefault="00C30248" w:rsidP="004F2083">
            <w:pPr>
              <w:pStyle w:val="acctcolumnheading"/>
              <w:spacing w:after="0" w:line="220" w:lineRule="exact"/>
              <w:rPr>
                <w:rFonts w:cs="Times New Roman"/>
                <w:szCs w:val="22"/>
              </w:rPr>
            </w:pPr>
          </w:p>
        </w:tc>
        <w:tc>
          <w:tcPr>
            <w:tcW w:w="990" w:type="dxa"/>
            <w:vAlign w:val="bottom"/>
          </w:tcPr>
          <w:p w14:paraId="14FC8919" w14:textId="77777777" w:rsidR="00C30248" w:rsidRPr="00D16B4B" w:rsidRDefault="00C30248" w:rsidP="004F2083">
            <w:pPr>
              <w:pStyle w:val="acctcolumnheading"/>
              <w:spacing w:after="0" w:line="220" w:lineRule="exact"/>
              <w:ind w:left="-79" w:right="-79"/>
              <w:rPr>
                <w:rFonts w:cs="Times New Roman"/>
                <w:szCs w:val="22"/>
              </w:rPr>
            </w:pPr>
            <w:r w:rsidRPr="00D16B4B">
              <w:rPr>
                <w:rFonts w:cs="Times New Roman"/>
                <w:szCs w:val="22"/>
              </w:rPr>
              <w:t>Total</w:t>
            </w:r>
          </w:p>
        </w:tc>
        <w:tc>
          <w:tcPr>
            <w:tcW w:w="181" w:type="dxa"/>
            <w:vAlign w:val="bottom"/>
          </w:tcPr>
          <w:p w14:paraId="37244D23" w14:textId="77777777" w:rsidR="00C30248" w:rsidRPr="00D16B4B" w:rsidRDefault="00C30248" w:rsidP="004F2083">
            <w:pPr>
              <w:pStyle w:val="acctcolumnheading"/>
              <w:spacing w:after="0" w:line="220" w:lineRule="exact"/>
              <w:rPr>
                <w:rFonts w:cs="Times New Roman"/>
                <w:szCs w:val="22"/>
              </w:rPr>
            </w:pPr>
          </w:p>
        </w:tc>
        <w:tc>
          <w:tcPr>
            <w:tcW w:w="1079" w:type="dxa"/>
            <w:vAlign w:val="bottom"/>
          </w:tcPr>
          <w:p w14:paraId="06B01561" w14:textId="330A92BB" w:rsidR="00C30248" w:rsidRPr="00D16B4B" w:rsidRDefault="00C30248" w:rsidP="004F2083">
            <w:pPr>
              <w:pStyle w:val="acctcolumnheading"/>
              <w:spacing w:after="0" w:line="220" w:lineRule="exact"/>
              <w:ind w:left="-79" w:right="-79"/>
              <w:rPr>
                <w:rFonts w:cs="Times New Roman"/>
                <w:szCs w:val="22"/>
              </w:rPr>
            </w:pPr>
            <w:r w:rsidRPr="00D16B4B">
              <w:rPr>
                <w:rFonts w:cs="Times New Roman"/>
                <w:szCs w:val="22"/>
              </w:rPr>
              <w:t xml:space="preserve">Level </w:t>
            </w:r>
            <w:r w:rsidRPr="00D16B4B">
              <w:rPr>
                <w:rFonts w:cs="Times New Roman"/>
                <w:szCs w:val="22"/>
                <w:lang w:val="en-US"/>
              </w:rPr>
              <w:t>1</w:t>
            </w:r>
          </w:p>
        </w:tc>
        <w:tc>
          <w:tcPr>
            <w:tcW w:w="184" w:type="dxa"/>
            <w:vAlign w:val="bottom"/>
          </w:tcPr>
          <w:p w14:paraId="2C30DFAA" w14:textId="77777777" w:rsidR="00C30248" w:rsidRPr="00D16B4B" w:rsidRDefault="00C30248" w:rsidP="004F2083">
            <w:pPr>
              <w:pStyle w:val="acctcolumnheading"/>
              <w:spacing w:after="0" w:line="220" w:lineRule="exact"/>
              <w:rPr>
                <w:rFonts w:cs="Times New Roman"/>
                <w:szCs w:val="22"/>
              </w:rPr>
            </w:pPr>
          </w:p>
        </w:tc>
        <w:tc>
          <w:tcPr>
            <w:tcW w:w="1076" w:type="dxa"/>
            <w:vAlign w:val="bottom"/>
          </w:tcPr>
          <w:p w14:paraId="6A0143CA" w14:textId="59BF8083" w:rsidR="00C30248" w:rsidRPr="00D16B4B" w:rsidRDefault="00C30248" w:rsidP="004F2083">
            <w:pPr>
              <w:pStyle w:val="acctcolumnheading"/>
              <w:spacing w:after="0" w:line="220" w:lineRule="exact"/>
              <w:ind w:left="-79" w:right="-79"/>
              <w:rPr>
                <w:rFonts w:cs="Times New Roman"/>
                <w:szCs w:val="22"/>
              </w:rPr>
            </w:pPr>
            <w:r w:rsidRPr="00D16B4B">
              <w:rPr>
                <w:rFonts w:cs="Times New Roman"/>
                <w:szCs w:val="22"/>
              </w:rPr>
              <w:t xml:space="preserve">Level </w:t>
            </w:r>
            <w:r w:rsidRPr="00D16B4B">
              <w:rPr>
                <w:rFonts w:cs="Times New Roman"/>
                <w:szCs w:val="22"/>
                <w:lang w:val="en-US"/>
              </w:rPr>
              <w:t>2</w:t>
            </w:r>
          </w:p>
        </w:tc>
        <w:tc>
          <w:tcPr>
            <w:tcW w:w="180" w:type="dxa"/>
            <w:vAlign w:val="bottom"/>
          </w:tcPr>
          <w:p w14:paraId="4D927DB7" w14:textId="77777777" w:rsidR="00C30248" w:rsidRPr="00D16B4B" w:rsidRDefault="00C30248" w:rsidP="004F2083">
            <w:pPr>
              <w:pStyle w:val="acctcolumnheading"/>
              <w:spacing w:after="0" w:line="220" w:lineRule="exact"/>
              <w:rPr>
                <w:rFonts w:cs="Times New Roman"/>
                <w:szCs w:val="22"/>
              </w:rPr>
            </w:pPr>
          </w:p>
        </w:tc>
        <w:tc>
          <w:tcPr>
            <w:tcW w:w="900" w:type="dxa"/>
            <w:vAlign w:val="bottom"/>
          </w:tcPr>
          <w:p w14:paraId="07EDAD73" w14:textId="7A7324D4" w:rsidR="00C30248" w:rsidRPr="00D16B4B" w:rsidRDefault="00C30248" w:rsidP="004F2083">
            <w:pPr>
              <w:pStyle w:val="acctcolumnheading"/>
              <w:spacing w:after="0" w:line="220" w:lineRule="exact"/>
              <w:ind w:left="-79" w:right="-79"/>
              <w:rPr>
                <w:rFonts w:cs="Times New Roman"/>
                <w:szCs w:val="22"/>
              </w:rPr>
            </w:pPr>
            <w:r w:rsidRPr="00D16B4B">
              <w:rPr>
                <w:rFonts w:cs="Times New Roman"/>
                <w:szCs w:val="22"/>
              </w:rPr>
              <w:t xml:space="preserve">Level </w:t>
            </w:r>
            <w:r w:rsidRPr="00D16B4B">
              <w:rPr>
                <w:rFonts w:cs="Times New Roman"/>
                <w:szCs w:val="22"/>
                <w:lang w:val="en-US"/>
              </w:rPr>
              <w:t>3</w:t>
            </w:r>
          </w:p>
        </w:tc>
        <w:tc>
          <w:tcPr>
            <w:tcW w:w="181" w:type="dxa"/>
            <w:vAlign w:val="bottom"/>
          </w:tcPr>
          <w:p w14:paraId="4423D1B2" w14:textId="77777777" w:rsidR="00C30248" w:rsidRPr="00D16B4B" w:rsidRDefault="00C30248" w:rsidP="004F2083">
            <w:pPr>
              <w:pStyle w:val="acctcolumnheading"/>
              <w:spacing w:after="0" w:line="220" w:lineRule="exact"/>
              <w:ind w:left="-79" w:right="-79"/>
              <w:rPr>
                <w:rFonts w:cs="Times New Roman"/>
                <w:szCs w:val="22"/>
              </w:rPr>
            </w:pPr>
          </w:p>
        </w:tc>
        <w:tc>
          <w:tcPr>
            <w:tcW w:w="1169" w:type="dxa"/>
            <w:vAlign w:val="bottom"/>
          </w:tcPr>
          <w:p w14:paraId="2D3066FE" w14:textId="77777777" w:rsidR="00C30248" w:rsidRPr="00D16B4B" w:rsidRDefault="00C30248" w:rsidP="00C30248">
            <w:pPr>
              <w:pStyle w:val="acctcolumnheading"/>
              <w:spacing w:after="0" w:line="220" w:lineRule="exact"/>
              <w:ind w:left="-79" w:right="-79"/>
              <w:rPr>
                <w:rFonts w:cs="Times New Roman"/>
                <w:szCs w:val="22"/>
              </w:rPr>
            </w:pPr>
            <w:r w:rsidRPr="00D16B4B">
              <w:rPr>
                <w:rFonts w:cs="Times New Roman"/>
                <w:szCs w:val="22"/>
              </w:rPr>
              <w:t>Total</w:t>
            </w:r>
          </w:p>
        </w:tc>
      </w:tr>
      <w:tr w:rsidR="00C30248" w:rsidRPr="00D16B4B" w14:paraId="08B58921" w14:textId="77777777" w:rsidTr="00BD587F">
        <w:trPr>
          <w:cantSplit/>
          <w:trHeight w:val="75"/>
        </w:trPr>
        <w:tc>
          <w:tcPr>
            <w:tcW w:w="3600" w:type="dxa"/>
          </w:tcPr>
          <w:p w14:paraId="5DD1C760"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tc>
        <w:tc>
          <w:tcPr>
            <w:tcW w:w="630" w:type="dxa"/>
          </w:tcPr>
          <w:p w14:paraId="53DA913B" w14:textId="77777777" w:rsidR="00C30248" w:rsidRPr="00D16B4B" w:rsidRDefault="00C30248" w:rsidP="004F2083">
            <w:pPr>
              <w:pStyle w:val="acctcolumnheading"/>
              <w:spacing w:after="0" w:line="220" w:lineRule="exact"/>
              <w:ind w:left="-70" w:right="-80"/>
              <w:rPr>
                <w:rFonts w:cs="Times New Roman"/>
                <w:szCs w:val="22"/>
              </w:rPr>
            </w:pPr>
          </w:p>
        </w:tc>
        <w:tc>
          <w:tcPr>
            <w:tcW w:w="10350" w:type="dxa"/>
            <w:gridSpan w:val="15"/>
            <w:vAlign w:val="bottom"/>
          </w:tcPr>
          <w:p w14:paraId="245269E7" w14:textId="267A4EBA" w:rsidR="00C30248" w:rsidRPr="00D16B4B" w:rsidRDefault="00C30248" w:rsidP="004F2083">
            <w:pPr>
              <w:pStyle w:val="acctcolumnheading"/>
              <w:spacing w:after="0" w:line="220" w:lineRule="exact"/>
              <w:ind w:left="-79" w:right="-79"/>
              <w:rPr>
                <w:rFonts w:cs="Times New Roman"/>
                <w:szCs w:val="22"/>
              </w:rPr>
            </w:pPr>
            <w:r w:rsidRPr="00D16B4B">
              <w:rPr>
                <w:rFonts w:cs="Times New Roman"/>
                <w:i/>
                <w:iCs/>
                <w:szCs w:val="22"/>
              </w:rPr>
              <w:t>(in million Baht)</w:t>
            </w:r>
          </w:p>
        </w:tc>
      </w:tr>
      <w:bookmarkEnd w:id="6"/>
      <w:tr w:rsidR="00C30248" w:rsidRPr="00D16B4B" w14:paraId="5A70F75E" w14:textId="77777777" w:rsidTr="00BD587F">
        <w:trPr>
          <w:cantSplit/>
          <w:trHeight w:val="240"/>
        </w:trPr>
        <w:tc>
          <w:tcPr>
            <w:tcW w:w="3600" w:type="dxa"/>
          </w:tcPr>
          <w:p w14:paraId="5001FA0E"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r w:rsidRPr="00D16B4B">
              <w:rPr>
                <w:rFonts w:ascii="Times New Roman" w:hAnsi="Times New Roman" w:cs="Times New Roman"/>
                <w:b/>
                <w:bCs/>
                <w:i/>
                <w:iCs/>
                <w:sz w:val="22"/>
                <w:szCs w:val="22"/>
              </w:rPr>
              <w:t>Financial assets</w:t>
            </w:r>
          </w:p>
        </w:tc>
        <w:tc>
          <w:tcPr>
            <w:tcW w:w="630" w:type="dxa"/>
          </w:tcPr>
          <w:p w14:paraId="19132EB8" w14:textId="77777777" w:rsidR="00C30248" w:rsidRPr="00D16B4B" w:rsidRDefault="00C30248" w:rsidP="004F2083">
            <w:pPr>
              <w:pStyle w:val="acctfourfigures"/>
              <w:spacing w:line="220" w:lineRule="exact"/>
              <w:jc w:val="center"/>
              <w:rPr>
                <w:rFonts w:cs="Times New Roman"/>
                <w:szCs w:val="22"/>
              </w:rPr>
            </w:pPr>
          </w:p>
        </w:tc>
        <w:tc>
          <w:tcPr>
            <w:tcW w:w="1260" w:type="dxa"/>
          </w:tcPr>
          <w:p w14:paraId="76E2C61F" w14:textId="7751D2DC" w:rsidR="00C30248" w:rsidRPr="00D16B4B" w:rsidRDefault="00C30248" w:rsidP="004F2083">
            <w:pPr>
              <w:pStyle w:val="acctfourfigures"/>
              <w:spacing w:line="220" w:lineRule="exact"/>
              <w:jc w:val="center"/>
              <w:rPr>
                <w:rFonts w:cs="Times New Roman"/>
                <w:szCs w:val="22"/>
              </w:rPr>
            </w:pPr>
          </w:p>
        </w:tc>
        <w:tc>
          <w:tcPr>
            <w:tcW w:w="180" w:type="dxa"/>
          </w:tcPr>
          <w:p w14:paraId="74D787B3" w14:textId="77777777" w:rsidR="00C30248" w:rsidRPr="00D16B4B" w:rsidRDefault="00C30248" w:rsidP="004F2083">
            <w:pPr>
              <w:pStyle w:val="acctfourfigures"/>
              <w:spacing w:line="220" w:lineRule="exact"/>
              <w:jc w:val="center"/>
              <w:rPr>
                <w:rFonts w:cs="Times New Roman"/>
                <w:szCs w:val="22"/>
              </w:rPr>
            </w:pPr>
          </w:p>
        </w:tc>
        <w:tc>
          <w:tcPr>
            <w:tcW w:w="1170" w:type="dxa"/>
          </w:tcPr>
          <w:p w14:paraId="0B7DC25C"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7295FF49" w14:textId="77777777" w:rsidR="00C30248" w:rsidRPr="00D16B4B" w:rsidRDefault="00C30248" w:rsidP="004F2083">
            <w:pPr>
              <w:pStyle w:val="acctfourfigures"/>
              <w:spacing w:line="220" w:lineRule="exact"/>
              <w:jc w:val="center"/>
              <w:rPr>
                <w:rFonts w:cs="Times New Roman"/>
                <w:szCs w:val="22"/>
              </w:rPr>
            </w:pPr>
          </w:p>
        </w:tc>
        <w:tc>
          <w:tcPr>
            <w:tcW w:w="1350" w:type="dxa"/>
            <w:vAlign w:val="bottom"/>
          </w:tcPr>
          <w:p w14:paraId="7F6F98BD" w14:textId="77777777" w:rsidR="00C30248" w:rsidRPr="00D16B4B" w:rsidRDefault="00C30248" w:rsidP="004F2083">
            <w:pPr>
              <w:pStyle w:val="acctfourfigures"/>
              <w:spacing w:line="220" w:lineRule="exact"/>
              <w:jc w:val="center"/>
              <w:rPr>
                <w:rFonts w:cs="Times New Roman"/>
                <w:szCs w:val="22"/>
              </w:rPr>
            </w:pPr>
          </w:p>
        </w:tc>
        <w:tc>
          <w:tcPr>
            <w:tcW w:w="270" w:type="dxa"/>
            <w:vAlign w:val="bottom"/>
          </w:tcPr>
          <w:p w14:paraId="7743895C" w14:textId="77777777" w:rsidR="00C30248" w:rsidRPr="00D16B4B" w:rsidRDefault="00C30248" w:rsidP="004F2083">
            <w:pPr>
              <w:pStyle w:val="acctfourfigures"/>
              <w:spacing w:line="220" w:lineRule="exact"/>
              <w:jc w:val="center"/>
              <w:rPr>
                <w:rFonts w:cs="Times New Roman"/>
                <w:szCs w:val="22"/>
              </w:rPr>
            </w:pPr>
          </w:p>
        </w:tc>
        <w:tc>
          <w:tcPr>
            <w:tcW w:w="990" w:type="dxa"/>
            <w:vAlign w:val="bottom"/>
          </w:tcPr>
          <w:p w14:paraId="74F9949E" w14:textId="77777777" w:rsidR="00C30248" w:rsidRPr="00D16B4B" w:rsidRDefault="00C30248" w:rsidP="004F2083">
            <w:pPr>
              <w:pStyle w:val="acctfourfigures"/>
              <w:spacing w:line="220" w:lineRule="exact"/>
              <w:jc w:val="center"/>
              <w:rPr>
                <w:rFonts w:cs="Times New Roman"/>
                <w:szCs w:val="22"/>
              </w:rPr>
            </w:pPr>
          </w:p>
        </w:tc>
        <w:tc>
          <w:tcPr>
            <w:tcW w:w="181" w:type="dxa"/>
            <w:vAlign w:val="bottom"/>
          </w:tcPr>
          <w:p w14:paraId="25C75787" w14:textId="77777777" w:rsidR="00C30248" w:rsidRPr="00D16B4B" w:rsidRDefault="00C30248" w:rsidP="004F2083">
            <w:pPr>
              <w:pStyle w:val="acctfourfigures"/>
              <w:spacing w:line="220" w:lineRule="exact"/>
              <w:jc w:val="center"/>
              <w:rPr>
                <w:rFonts w:cs="Times New Roman"/>
                <w:szCs w:val="22"/>
              </w:rPr>
            </w:pPr>
          </w:p>
        </w:tc>
        <w:tc>
          <w:tcPr>
            <w:tcW w:w="1079" w:type="dxa"/>
            <w:vAlign w:val="bottom"/>
          </w:tcPr>
          <w:p w14:paraId="6B759FB2" w14:textId="77777777" w:rsidR="00C30248" w:rsidRPr="00D16B4B" w:rsidRDefault="00C30248" w:rsidP="004F2083">
            <w:pPr>
              <w:pStyle w:val="acctfourfigures"/>
              <w:spacing w:line="220" w:lineRule="exact"/>
              <w:jc w:val="center"/>
              <w:rPr>
                <w:rFonts w:cs="Times New Roman"/>
                <w:szCs w:val="22"/>
              </w:rPr>
            </w:pPr>
          </w:p>
        </w:tc>
        <w:tc>
          <w:tcPr>
            <w:tcW w:w="184" w:type="dxa"/>
            <w:vAlign w:val="bottom"/>
          </w:tcPr>
          <w:p w14:paraId="1A7C5EB6" w14:textId="77777777" w:rsidR="00C30248" w:rsidRPr="00D16B4B" w:rsidRDefault="00C30248" w:rsidP="004F2083">
            <w:pPr>
              <w:pStyle w:val="acctfourfigures"/>
              <w:spacing w:line="220" w:lineRule="exact"/>
              <w:jc w:val="center"/>
              <w:rPr>
                <w:rFonts w:cs="Times New Roman"/>
                <w:szCs w:val="22"/>
              </w:rPr>
            </w:pPr>
          </w:p>
        </w:tc>
        <w:tc>
          <w:tcPr>
            <w:tcW w:w="1076" w:type="dxa"/>
            <w:vAlign w:val="bottom"/>
          </w:tcPr>
          <w:p w14:paraId="304A2716"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27CA4EF6" w14:textId="77777777" w:rsidR="00C30248" w:rsidRPr="00D16B4B" w:rsidRDefault="00C30248" w:rsidP="004F2083">
            <w:pPr>
              <w:pStyle w:val="acctfourfigures"/>
              <w:spacing w:line="220" w:lineRule="exact"/>
              <w:jc w:val="center"/>
              <w:rPr>
                <w:rFonts w:cs="Times New Roman"/>
                <w:szCs w:val="22"/>
              </w:rPr>
            </w:pPr>
          </w:p>
        </w:tc>
        <w:tc>
          <w:tcPr>
            <w:tcW w:w="900" w:type="dxa"/>
            <w:vAlign w:val="bottom"/>
          </w:tcPr>
          <w:p w14:paraId="1743F049" w14:textId="77777777" w:rsidR="00C30248" w:rsidRPr="00D16B4B" w:rsidRDefault="00C30248" w:rsidP="004F2083">
            <w:pPr>
              <w:pStyle w:val="acctfourfigures"/>
              <w:spacing w:line="220" w:lineRule="exact"/>
              <w:jc w:val="center"/>
              <w:rPr>
                <w:rFonts w:cs="Times New Roman"/>
                <w:szCs w:val="22"/>
              </w:rPr>
            </w:pPr>
          </w:p>
        </w:tc>
        <w:tc>
          <w:tcPr>
            <w:tcW w:w="181" w:type="dxa"/>
          </w:tcPr>
          <w:p w14:paraId="2465EDD9" w14:textId="77777777" w:rsidR="00C30248" w:rsidRPr="00D16B4B" w:rsidRDefault="00C30248" w:rsidP="004F2083">
            <w:pPr>
              <w:pStyle w:val="acctfourfigures"/>
              <w:spacing w:line="220" w:lineRule="exact"/>
              <w:jc w:val="center"/>
              <w:rPr>
                <w:rFonts w:cs="Times New Roman"/>
                <w:szCs w:val="22"/>
              </w:rPr>
            </w:pPr>
          </w:p>
        </w:tc>
        <w:tc>
          <w:tcPr>
            <w:tcW w:w="1169" w:type="dxa"/>
          </w:tcPr>
          <w:p w14:paraId="756262B0" w14:textId="77777777" w:rsidR="00C30248" w:rsidRPr="00D16B4B" w:rsidRDefault="00C30248" w:rsidP="004F2083">
            <w:pPr>
              <w:pStyle w:val="acctfourfigures"/>
              <w:spacing w:line="220" w:lineRule="exact"/>
              <w:jc w:val="center"/>
              <w:rPr>
                <w:rFonts w:cs="Times New Roman"/>
                <w:szCs w:val="22"/>
              </w:rPr>
            </w:pPr>
          </w:p>
        </w:tc>
      </w:tr>
      <w:tr w:rsidR="00C30248" w:rsidRPr="00D16B4B" w14:paraId="08DAE7A3" w14:textId="77777777" w:rsidTr="00BD587F">
        <w:trPr>
          <w:cantSplit/>
          <w:trHeight w:val="240"/>
        </w:trPr>
        <w:tc>
          <w:tcPr>
            <w:tcW w:w="3600" w:type="dxa"/>
          </w:tcPr>
          <w:p w14:paraId="3ACEADAF" w14:textId="77777777" w:rsidR="00C30248" w:rsidRPr="00D16B4B" w:rsidRDefault="00C30248" w:rsidP="004F2083">
            <w:pPr>
              <w:tabs>
                <w:tab w:val="left" w:pos="100"/>
              </w:tabs>
              <w:spacing w:line="220" w:lineRule="exact"/>
              <w:ind w:left="100" w:hanging="100"/>
              <w:rPr>
                <w:rFonts w:ascii="Times New Roman" w:hAnsi="Times New Roman" w:cs="Times New Roman"/>
                <w:sz w:val="22"/>
                <w:szCs w:val="22"/>
              </w:rPr>
            </w:pPr>
            <w:r w:rsidRPr="00D16B4B">
              <w:rPr>
                <w:rFonts w:ascii="Times New Roman" w:hAnsi="Times New Roman" w:cs="Times New Roman"/>
                <w:sz w:val="22"/>
                <w:szCs w:val="22"/>
              </w:rPr>
              <w:t>Other financial assets:</w:t>
            </w:r>
          </w:p>
        </w:tc>
        <w:tc>
          <w:tcPr>
            <w:tcW w:w="630" w:type="dxa"/>
          </w:tcPr>
          <w:p w14:paraId="2267F652" w14:textId="77777777" w:rsidR="00C30248" w:rsidRPr="00D16B4B" w:rsidRDefault="00C30248" w:rsidP="004F2083">
            <w:pPr>
              <w:pStyle w:val="acctfourfigures"/>
              <w:spacing w:line="220" w:lineRule="exact"/>
              <w:jc w:val="center"/>
              <w:rPr>
                <w:rFonts w:cs="Times New Roman"/>
                <w:szCs w:val="22"/>
                <w:lang w:val="en-US" w:bidi="th-TH"/>
              </w:rPr>
            </w:pPr>
          </w:p>
        </w:tc>
        <w:tc>
          <w:tcPr>
            <w:tcW w:w="1260" w:type="dxa"/>
            <w:vAlign w:val="bottom"/>
          </w:tcPr>
          <w:p w14:paraId="25E9F8EE" w14:textId="0FF418CC" w:rsidR="00C30248" w:rsidRPr="00D16B4B" w:rsidRDefault="00C30248" w:rsidP="004F2083">
            <w:pPr>
              <w:pStyle w:val="acctfourfigures"/>
              <w:spacing w:line="220" w:lineRule="exact"/>
              <w:jc w:val="center"/>
              <w:rPr>
                <w:rFonts w:cs="Times New Roman"/>
                <w:szCs w:val="22"/>
                <w:lang w:val="en-US" w:bidi="th-TH"/>
              </w:rPr>
            </w:pPr>
          </w:p>
        </w:tc>
        <w:tc>
          <w:tcPr>
            <w:tcW w:w="180" w:type="dxa"/>
          </w:tcPr>
          <w:p w14:paraId="1BFF7A96" w14:textId="77777777" w:rsidR="00C30248" w:rsidRPr="00D16B4B" w:rsidRDefault="00C30248" w:rsidP="004F2083">
            <w:pPr>
              <w:pStyle w:val="acctfourfigures"/>
              <w:spacing w:line="220" w:lineRule="exact"/>
              <w:jc w:val="center"/>
              <w:rPr>
                <w:rFonts w:cs="Times New Roman"/>
                <w:szCs w:val="22"/>
              </w:rPr>
            </w:pPr>
          </w:p>
        </w:tc>
        <w:tc>
          <w:tcPr>
            <w:tcW w:w="1170" w:type="dxa"/>
          </w:tcPr>
          <w:p w14:paraId="330E81D8"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4E97FB88" w14:textId="77777777" w:rsidR="00C30248" w:rsidRPr="00D16B4B" w:rsidRDefault="00C30248" w:rsidP="004F2083">
            <w:pPr>
              <w:pStyle w:val="acctfourfigures"/>
              <w:spacing w:line="220" w:lineRule="exact"/>
              <w:jc w:val="center"/>
              <w:rPr>
                <w:rFonts w:cs="Times New Roman"/>
                <w:szCs w:val="22"/>
              </w:rPr>
            </w:pPr>
          </w:p>
        </w:tc>
        <w:tc>
          <w:tcPr>
            <w:tcW w:w="1350" w:type="dxa"/>
            <w:vAlign w:val="bottom"/>
          </w:tcPr>
          <w:p w14:paraId="379975DC" w14:textId="77777777" w:rsidR="00C30248" w:rsidRPr="00D16B4B" w:rsidRDefault="00C30248" w:rsidP="004F2083">
            <w:pPr>
              <w:pStyle w:val="acctfourfigures"/>
              <w:spacing w:line="220" w:lineRule="exact"/>
              <w:jc w:val="center"/>
              <w:rPr>
                <w:rFonts w:cs="Times New Roman"/>
                <w:szCs w:val="22"/>
              </w:rPr>
            </w:pPr>
          </w:p>
        </w:tc>
        <w:tc>
          <w:tcPr>
            <w:tcW w:w="270" w:type="dxa"/>
            <w:vAlign w:val="bottom"/>
          </w:tcPr>
          <w:p w14:paraId="154B5084" w14:textId="77777777" w:rsidR="00C30248" w:rsidRPr="00D16B4B" w:rsidRDefault="00C30248" w:rsidP="004F2083">
            <w:pPr>
              <w:pStyle w:val="acctfourfigures"/>
              <w:spacing w:line="220" w:lineRule="exact"/>
              <w:jc w:val="center"/>
              <w:rPr>
                <w:rFonts w:cs="Times New Roman"/>
                <w:szCs w:val="22"/>
              </w:rPr>
            </w:pPr>
          </w:p>
        </w:tc>
        <w:tc>
          <w:tcPr>
            <w:tcW w:w="990" w:type="dxa"/>
            <w:vAlign w:val="bottom"/>
          </w:tcPr>
          <w:p w14:paraId="055C9865" w14:textId="77777777" w:rsidR="00C30248" w:rsidRPr="00D16B4B" w:rsidRDefault="00C30248" w:rsidP="004F2083">
            <w:pPr>
              <w:pStyle w:val="acctfourfigures"/>
              <w:spacing w:line="220" w:lineRule="exact"/>
              <w:jc w:val="center"/>
              <w:rPr>
                <w:rFonts w:cs="Times New Roman"/>
                <w:szCs w:val="22"/>
              </w:rPr>
            </w:pPr>
          </w:p>
        </w:tc>
        <w:tc>
          <w:tcPr>
            <w:tcW w:w="181" w:type="dxa"/>
            <w:vAlign w:val="bottom"/>
          </w:tcPr>
          <w:p w14:paraId="4C4F1642" w14:textId="77777777" w:rsidR="00C30248" w:rsidRPr="00D16B4B" w:rsidRDefault="00C30248" w:rsidP="004F2083">
            <w:pPr>
              <w:pStyle w:val="acctfourfigures"/>
              <w:spacing w:line="220" w:lineRule="exact"/>
              <w:jc w:val="center"/>
              <w:rPr>
                <w:rFonts w:cs="Times New Roman"/>
                <w:szCs w:val="22"/>
              </w:rPr>
            </w:pPr>
          </w:p>
        </w:tc>
        <w:tc>
          <w:tcPr>
            <w:tcW w:w="1079" w:type="dxa"/>
            <w:vAlign w:val="bottom"/>
          </w:tcPr>
          <w:p w14:paraId="1115CB54" w14:textId="77777777" w:rsidR="00C30248" w:rsidRPr="00D16B4B" w:rsidRDefault="00C30248" w:rsidP="004F2083">
            <w:pPr>
              <w:pStyle w:val="acctfourfigures"/>
              <w:spacing w:line="220" w:lineRule="exact"/>
              <w:jc w:val="center"/>
              <w:rPr>
                <w:rFonts w:cs="Times New Roman"/>
                <w:szCs w:val="22"/>
              </w:rPr>
            </w:pPr>
          </w:p>
        </w:tc>
        <w:tc>
          <w:tcPr>
            <w:tcW w:w="184" w:type="dxa"/>
            <w:vAlign w:val="bottom"/>
          </w:tcPr>
          <w:p w14:paraId="0C2617D5" w14:textId="77777777" w:rsidR="00C30248" w:rsidRPr="00D16B4B" w:rsidRDefault="00C30248" w:rsidP="004F2083">
            <w:pPr>
              <w:pStyle w:val="acctfourfigures"/>
              <w:spacing w:line="220" w:lineRule="exact"/>
              <w:jc w:val="center"/>
              <w:rPr>
                <w:rFonts w:cs="Times New Roman"/>
                <w:szCs w:val="22"/>
              </w:rPr>
            </w:pPr>
          </w:p>
        </w:tc>
        <w:tc>
          <w:tcPr>
            <w:tcW w:w="1076" w:type="dxa"/>
            <w:vAlign w:val="bottom"/>
          </w:tcPr>
          <w:p w14:paraId="2C6CF057"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6A4D08A7" w14:textId="77777777" w:rsidR="00C30248" w:rsidRPr="00D16B4B" w:rsidRDefault="00C30248" w:rsidP="004F2083">
            <w:pPr>
              <w:pStyle w:val="acctfourfigures"/>
              <w:spacing w:line="220" w:lineRule="exact"/>
              <w:jc w:val="center"/>
              <w:rPr>
                <w:rFonts w:cs="Times New Roman"/>
                <w:szCs w:val="22"/>
              </w:rPr>
            </w:pPr>
          </w:p>
        </w:tc>
        <w:tc>
          <w:tcPr>
            <w:tcW w:w="900" w:type="dxa"/>
            <w:vAlign w:val="bottom"/>
          </w:tcPr>
          <w:p w14:paraId="2851E0B6" w14:textId="77777777" w:rsidR="00C30248" w:rsidRPr="00D16B4B" w:rsidRDefault="00C30248" w:rsidP="004F2083">
            <w:pPr>
              <w:pStyle w:val="acctfourfigures"/>
              <w:tabs>
                <w:tab w:val="clear" w:pos="765"/>
                <w:tab w:val="decimal" w:pos="289"/>
              </w:tabs>
              <w:spacing w:line="220" w:lineRule="exact"/>
              <w:jc w:val="center"/>
              <w:rPr>
                <w:rFonts w:cs="Times New Roman"/>
                <w:szCs w:val="22"/>
              </w:rPr>
            </w:pPr>
          </w:p>
        </w:tc>
        <w:tc>
          <w:tcPr>
            <w:tcW w:w="181" w:type="dxa"/>
          </w:tcPr>
          <w:p w14:paraId="68266B20" w14:textId="77777777" w:rsidR="00C30248" w:rsidRPr="00D16B4B" w:rsidRDefault="00C30248" w:rsidP="004F2083">
            <w:pPr>
              <w:pStyle w:val="acctfourfigures"/>
              <w:spacing w:line="220" w:lineRule="exact"/>
              <w:jc w:val="center"/>
              <w:rPr>
                <w:rFonts w:cs="Times New Roman"/>
                <w:szCs w:val="22"/>
              </w:rPr>
            </w:pPr>
          </w:p>
        </w:tc>
        <w:tc>
          <w:tcPr>
            <w:tcW w:w="1169" w:type="dxa"/>
          </w:tcPr>
          <w:p w14:paraId="24E88FA1" w14:textId="77777777" w:rsidR="00C30248" w:rsidRPr="00D16B4B" w:rsidRDefault="00C30248" w:rsidP="004F2083">
            <w:pPr>
              <w:pStyle w:val="acctfourfigures"/>
              <w:spacing w:line="220" w:lineRule="exact"/>
              <w:jc w:val="center"/>
              <w:rPr>
                <w:rFonts w:cs="Times New Roman"/>
                <w:szCs w:val="22"/>
              </w:rPr>
            </w:pPr>
          </w:p>
        </w:tc>
      </w:tr>
      <w:tr w:rsidR="00C30248" w:rsidRPr="00D16B4B" w14:paraId="760BEF86" w14:textId="77777777" w:rsidTr="00BD587F">
        <w:trPr>
          <w:cantSplit/>
          <w:trHeight w:val="240"/>
        </w:trPr>
        <w:tc>
          <w:tcPr>
            <w:tcW w:w="3600" w:type="dxa"/>
          </w:tcPr>
          <w:p w14:paraId="50F50B04" w14:textId="77777777" w:rsidR="00C30248" w:rsidRPr="00D16B4B" w:rsidRDefault="00C30248" w:rsidP="004F2083">
            <w:pPr>
              <w:tabs>
                <w:tab w:val="left" w:pos="190"/>
              </w:tabs>
              <w:spacing w:line="220" w:lineRule="exact"/>
              <w:ind w:left="190" w:hanging="100"/>
              <w:rPr>
                <w:rFonts w:ascii="Times New Roman" w:hAnsi="Times New Roman" w:cs="Times New Roman"/>
                <w:sz w:val="22"/>
                <w:szCs w:val="22"/>
                <w:cs/>
              </w:rPr>
            </w:pPr>
            <w:r w:rsidRPr="00D16B4B">
              <w:rPr>
                <w:rFonts w:ascii="Times New Roman" w:hAnsi="Times New Roman" w:cs="Times New Roman"/>
                <w:sz w:val="22"/>
                <w:szCs w:val="22"/>
              </w:rPr>
              <w:t>Fixed deposits at financial institutions</w:t>
            </w:r>
          </w:p>
        </w:tc>
        <w:tc>
          <w:tcPr>
            <w:tcW w:w="630" w:type="dxa"/>
          </w:tcPr>
          <w:p w14:paraId="77EE4640" w14:textId="77777777" w:rsidR="00C30248" w:rsidRPr="00D16B4B" w:rsidRDefault="00C30248" w:rsidP="00991AFC">
            <w:pPr>
              <w:pStyle w:val="acctfourfigures"/>
              <w:spacing w:line="220" w:lineRule="exact"/>
              <w:jc w:val="center"/>
              <w:rPr>
                <w:rFonts w:cs="Times New Roman"/>
                <w:szCs w:val="22"/>
                <w:lang w:val="en-US" w:bidi="th-TH"/>
              </w:rPr>
            </w:pPr>
          </w:p>
        </w:tc>
        <w:tc>
          <w:tcPr>
            <w:tcW w:w="1260" w:type="dxa"/>
            <w:vAlign w:val="bottom"/>
          </w:tcPr>
          <w:p w14:paraId="63B47822" w14:textId="096161B6" w:rsidR="00C30248" w:rsidRPr="00D16B4B" w:rsidRDefault="00C30248" w:rsidP="00991AFC">
            <w:pPr>
              <w:pStyle w:val="acctfourfigures"/>
              <w:spacing w:line="220" w:lineRule="exact"/>
              <w:jc w:val="center"/>
              <w:rPr>
                <w:rFonts w:cs="Times New Roman"/>
                <w:szCs w:val="22"/>
                <w:lang w:val="en-US" w:bidi="th-TH"/>
              </w:rPr>
            </w:pPr>
          </w:p>
        </w:tc>
        <w:tc>
          <w:tcPr>
            <w:tcW w:w="180" w:type="dxa"/>
          </w:tcPr>
          <w:p w14:paraId="1D71AED5" w14:textId="77777777" w:rsidR="00C30248" w:rsidRPr="00D16B4B" w:rsidRDefault="00C30248" w:rsidP="004F2083">
            <w:pPr>
              <w:pStyle w:val="acctfourfigures"/>
              <w:spacing w:line="220" w:lineRule="exact"/>
              <w:jc w:val="center"/>
              <w:rPr>
                <w:rFonts w:cs="Times New Roman"/>
                <w:szCs w:val="22"/>
              </w:rPr>
            </w:pPr>
          </w:p>
        </w:tc>
        <w:tc>
          <w:tcPr>
            <w:tcW w:w="1170" w:type="dxa"/>
          </w:tcPr>
          <w:p w14:paraId="2D4CEC3C" w14:textId="7D8BDFE4" w:rsidR="00C30248" w:rsidRPr="00D16B4B" w:rsidRDefault="00C30248" w:rsidP="00991AFC">
            <w:pPr>
              <w:pStyle w:val="acctfourfigures"/>
              <w:spacing w:line="220" w:lineRule="exact"/>
              <w:jc w:val="center"/>
              <w:rPr>
                <w:rFonts w:cs="Times New Roman"/>
                <w:szCs w:val="22"/>
              </w:rPr>
            </w:pPr>
          </w:p>
        </w:tc>
        <w:tc>
          <w:tcPr>
            <w:tcW w:w="180" w:type="dxa"/>
            <w:vAlign w:val="bottom"/>
          </w:tcPr>
          <w:p w14:paraId="7B0F7EE1" w14:textId="77777777" w:rsidR="00C30248" w:rsidRPr="00D16B4B" w:rsidRDefault="00C30248" w:rsidP="004F2083">
            <w:pPr>
              <w:pStyle w:val="acctfourfigures"/>
              <w:spacing w:line="220" w:lineRule="exact"/>
              <w:jc w:val="center"/>
              <w:rPr>
                <w:rFonts w:cs="Times New Roman"/>
                <w:szCs w:val="22"/>
              </w:rPr>
            </w:pPr>
          </w:p>
        </w:tc>
        <w:tc>
          <w:tcPr>
            <w:tcW w:w="1350" w:type="dxa"/>
            <w:vAlign w:val="bottom"/>
          </w:tcPr>
          <w:p w14:paraId="1C8369B6" w14:textId="0CB5A78F" w:rsidR="00C30248" w:rsidRPr="00D16B4B" w:rsidRDefault="00C30248" w:rsidP="004F2083">
            <w:pPr>
              <w:pStyle w:val="acctfourfigures"/>
              <w:spacing w:line="220" w:lineRule="exact"/>
              <w:jc w:val="center"/>
              <w:rPr>
                <w:rFonts w:cs="Times New Roman"/>
                <w:szCs w:val="22"/>
              </w:rPr>
            </w:pPr>
          </w:p>
        </w:tc>
        <w:tc>
          <w:tcPr>
            <w:tcW w:w="270" w:type="dxa"/>
            <w:vAlign w:val="bottom"/>
          </w:tcPr>
          <w:p w14:paraId="787B3B36" w14:textId="77777777" w:rsidR="00C30248" w:rsidRPr="00D16B4B" w:rsidRDefault="00C30248" w:rsidP="004F2083">
            <w:pPr>
              <w:pStyle w:val="acctfourfigures"/>
              <w:spacing w:line="220" w:lineRule="exact"/>
              <w:jc w:val="center"/>
              <w:rPr>
                <w:rFonts w:cs="Times New Roman"/>
                <w:szCs w:val="22"/>
              </w:rPr>
            </w:pPr>
          </w:p>
        </w:tc>
        <w:tc>
          <w:tcPr>
            <w:tcW w:w="990" w:type="dxa"/>
            <w:vAlign w:val="bottom"/>
          </w:tcPr>
          <w:p w14:paraId="2A9B8D7D" w14:textId="3748C3CA" w:rsidR="00C30248" w:rsidRPr="00D16B4B" w:rsidRDefault="00C30248" w:rsidP="004F2083">
            <w:pPr>
              <w:pStyle w:val="acctfourfigures"/>
              <w:spacing w:line="220" w:lineRule="exact"/>
              <w:jc w:val="center"/>
              <w:rPr>
                <w:rFonts w:cs="Times New Roman"/>
                <w:szCs w:val="22"/>
              </w:rPr>
            </w:pPr>
          </w:p>
        </w:tc>
        <w:tc>
          <w:tcPr>
            <w:tcW w:w="181" w:type="dxa"/>
            <w:vAlign w:val="bottom"/>
          </w:tcPr>
          <w:p w14:paraId="2C8FCC74" w14:textId="77777777" w:rsidR="00C30248" w:rsidRPr="00D16B4B" w:rsidRDefault="00C30248" w:rsidP="004F2083">
            <w:pPr>
              <w:pStyle w:val="acctfourfigures"/>
              <w:spacing w:line="220" w:lineRule="exact"/>
              <w:jc w:val="center"/>
              <w:rPr>
                <w:rFonts w:cs="Times New Roman"/>
                <w:szCs w:val="22"/>
              </w:rPr>
            </w:pPr>
          </w:p>
        </w:tc>
        <w:tc>
          <w:tcPr>
            <w:tcW w:w="1079" w:type="dxa"/>
            <w:vAlign w:val="bottom"/>
          </w:tcPr>
          <w:p w14:paraId="23A34207" w14:textId="77777777" w:rsidR="00C30248" w:rsidRPr="00D16B4B" w:rsidRDefault="00C30248" w:rsidP="004F2083">
            <w:pPr>
              <w:pStyle w:val="acctfourfigures"/>
              <w:spacing w:line="220" w:lineRule="exact"/>
              <w:jc w:val="center"/>
              <w:rPr>
                <w:rFonts w:cs="Times New Roman"/>
                <w:szCs w:val="22"/>
              </w:rPr>
            </w:pPr>
          </w:p>
        </w:tc>
        <w:tc>
          <w:tcPr>
            <w:tcW w:w="184" w:type="dxa"/>
            <w:vAlign w:val="bottom"/>
          </w:tcPr>
          <w:p w14:paraId="4928CFBF" w14:textId="77777777" w:rsidR="00C30248" w:rsidRPr="00D16B4B" w:rsidRDefault="00C30248" w:rsidP="004F2083">
            <w:pPr>
              <w:pStyle w:val="acctfourfigures"/>
              <w:spacing w:line="220" w:lineRule="exact"/>
              <w:jc w:val="center"/>
              <w:rPr>
                <w:rFonts w:cs="Times New Roman"/>
                <w:szCs w:val="22"/>
              </w:rPr>
            </w:pPr>
          </w:p>
        </w:tc>
        <w:tc>
          <w:tcPr>
            <w:tcW w:w="1076" w:type="dxa"/>
            <w:vAlign w:val="bottom"/>
          </w:tcPr>
          <w:p w14:paraId="3DB6BDFC"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26A34018" w14:textId="77777777" w:rsidR="00C30248" w:rsidRPr="00D16B4B" w:rsidRDefault="00C30248" w:rsidP="004F2083">
            <w:pPr>
              <w:pStyle w:val="acctfourfigures"/>
              <w:spacing w:line="220" w:lineRule="exact"/>
              <w:jc w:val="center"/>
              <w:rPr>
                <w:rFonts w:cs="Times New Roman"/>
                <w:szCs w:val="22"/>
              </w:rPr>
            </w:pPr>
          </w:p>
        </w:tc>
        <w:tc>
          <w:tcPr>
            <w:tcW w:w="900" w:type="dxa"/>
            <w:vAlign w:val="bottom"/>
          </w:tcPr>
          <w:p w14:paraId="5FDEA080" w14:textId="77777777" w:rsidR="00C30248" w:rsidRPr="00D16B4B" w:rsidRDefault="00C30248" w:rsidP="004F2083">
            <w:pPr>
              <w:pStyle w:val="acctfourfigures"/>
              <w:tabs>
                <w:tab w:val="clear" w:pos="765"/>
                <w:tab w:val="decimal" w:pos="289"/>
              </w:tabs>
              <w:spacing w:line="220" w:lineRule="exact"/>
              <w:jc w:val="center"/>
              <w:rPr>
                <w:rFonts w:cs="Times New Roman"/>
                <w:szCs w:val="22"/>
              </w:rPr>
            </w:pPr>
          </w:p>
        </w:tc>
        <w:tc>
          <w:tcPr>
            <w:tcW w:w="181" w:type="dxa"/>
          </w:tcPr>
          <w:p w14:paraId="7AC028C9" w14:textId="77777777" w:rsidR="00C30248" w:rsidRPr="00D16B4B" w:rsidRDefault="00C30248" w:rsidP="004F2083">
            <w:pPr>
              <w:pStyle w:val="acctfourfigures"/>
              <w:spacing w:line="220" w:lineRule="exact"/>
              <w:jc w:val="center"/>
              <w:rPr>
                <w:rFonts w:cs="Times New Roman"/>
                <w:szCs w:val="22"/>
              </w:rPr>
            </w:pPr>
          </w:p>
        </w:tc>
        <w:tc>
          <w:tcPr>
            <w:tcW w:w="1169" w:type="dxa"/>
          </w:tcPr>
          <w:p w14:paraId="38E9A281" w14:textId="77777777" w:rsidR="00C30248" w:rsidRPr="00D16B4B" w:rsidRDefault="00C30248" w:rsidP="004F2083">
            <w:pPr>
              <w:pStyle w:val="acctfourfigures"/>
              <w:spacing w:line="220" w:lineRule="exact"/>
              <w:jc w:val="center"/>
              <w:rPr>
                <w:rFonts w:cs="Times New Roman"/>
                <w:szCs w:val="22"/>
              </w:rPr>
            </w:pPr>
          </w:p>
        </w:tc>
      </w:tr>
      <w:tr w:rsidR="00C30248" w:rsidRPr="00D16B4B" w14:paraId="1118FCEC" w14:textId="77777777" w:rsidTr="00BD587F">
        <w:trPr>
          <w:cantSplit/>
          <w:trHeight w:val="240"/>
        </w:trPr>
        <w:tc>
          <w:tcPr>
            <w:tcW w:w="3600" w:type="dxa"/>
          </w:tcPr>
          <w:p w14:paraId="25CB312E" w14:textId="6E98569B" w:rsidR="00C30248" w:rsidRPr="00D16B4B" w:rsidRDefault="00C30248" w:rsidP="000A125A">
            <w:pPr>
              <w:tabs>
                <w:tab w:val="clear" w:pos="227"/>
                <w:tab w:val="clear" w:pos="3742"/>
                <w:tab w:val="left" w:pos="285"/>
              </w:tabs>
              <w:spacing w:line="220" w:lineRule="exact"/>
              <w:ind w:left="190" w:right="-76" w:hanging="100"/>
              <w:rPr>
                <w:rFonts w:ascii="Times New Roman" w:hAnsi="Times New Roman" w:cs="Times New Roman"/>
                <w:sz w:val="22"/>
                <w:szCs w:val="22"/>
              </w:rPr>
            </w:pPr>
            <w:r w:rsidRPr="00D16B4B">
              <w:rPr>
                <w:rFonts w:ascii="Times New Roman" w:hAnsi="Times New Roman" w:cs="Times New Roman"/>
                <w:sz w:val="22"/>
                <w:szCs w:val="22"/>
              </w:rPr>
              <w:t xml:space="preserve"> - Assets pledged as security for</w:t>
            </w:r>
            <w:r w:rsidRPr="00D16B4B">
              <w:rPr>
                <w:rFonts w:ascii="Times New Roman" w:hAnsi="Times New Roman" w:cs="Times New Roman"/>
                <w:sz w:val="22"/>
                <w:szCs w:val="22"/>
              </w:rPr>
              <w:br/>
              <w:t xml:space="preserve"> liabilities</w:t>
            </w:r>
          </w:p>
        </w:tc>
        <w:tc>
          <w:tcPr>
            <w:tcW w:w="630" w:type="dxa"/>
          </w:tcPr>
          <w:p w14:paraId="28BE4FC9" w14:textId="77777777" w:rsidR="00F17753" w:rsidRPr="00D16B4B" w:rsidRDefault="00F17753" w:rsidP="00F17753">
            <w:pPr>
              <w:pStyle w:val="acctcolumnheading"/>
              <w:spacing w:after="0" w:line="220" w:lineRule="exact"/>
              <w:ind w:left="-79" w:right="-79"/>
              <w:rPr>
                <w:rFonts w:cs="Times New Roman"/>
                <w:bCs/>
                <w:i/>
                <w:iCs/>
                <w:sz w:val="20"/>
              </w:rPr>
            </w:pPr>
          </w:p>
          <w:p w14:paraId="19101572" w14:textId="03BE3DF0" w:rsidR="00F17753" w:rsidRPr="00D16B4B" w:rsidRDefault="00F17753" w:rsidP="00F17753">
            <w:pPr>
              <w:pStyle w:val="acctcolumnheading"/>
              <w:spacing w:after="0" w:line="220" w:lineRule="exact"/>
              <w:ind w:left="-79" w:right="-79"/>
              <w:rPr>
                <w:rFonts w:cs="Times New Roman"/>
                <w:bCs/>
                <w:i/>
                <w:iCs/>
                <w:sz w:val="20"/>
              </w:rPr>
            </w:pPr>
            <w:r w:rsidRPr="00D16B4B">
              <w:rPr>
                <w:rFonts w:cs="Times New Roman"/>
                <w:bCs/>
                <w:i/>
                <w:iCs/>
                <w:szCs w:val="22"/>
              </w:rPr>
              <w:t>1</w:t>
            </w:r>
            <w:r w:rsidR="009C32DD">
              <w:rPr>
                <w:rFonts w:cs="Times New Roman"/>
                <w:bCs/>
                <w:i/>
                <w:iCs/>
                <w:szCs w:val="22"/>
              </w:rPr>
              <w:t>3</w:t>
            </w:r>
          </w:p>
        </w:tc>
        <w:tc>
          <w:tcPr>
            <w:tcW w:w="1260" w:type="dxa"/>
            <w:vAlign w:val="bottom"/>
          </w:tcPr>
          <w:p w14:paraId="7F2A89C0" w14:textId="0B09FBDD" w:rsidR="00C30248" w:rsidRPr="00D16B4B" w:rsidRDefault="00C30248" w:rsidP="001271C9">
            <w:pPr>
              <w:pStyle w:val="acctfourfigures"/>
              <w:spacing w:line="220" w:lineRule="exact"/>
              <w:jc w:val="center"/>
              <w:rPr>
                <w:rFonts w:cs="Times New Roman"/>
                <w:bCs/>
                <w:i/>
                <w:iCs/>
                <w:sz w:val="20"/>
              </w:rPr>
            </w:pPr>
            <w:r w:rsidRPr="00D16B4B">
              <w:rPr>
                <w:rFonts w:cs="Times New Roman"/>
                <w:szCs w:val="22"/>
              </w:rPr>
              <w:t>-</w:t>
            </w:r>
          </w:p>
        </w:tc>
        <w:tc>
          <w:tcPr>
            <w:tcW w:w="180" w:type="dxa"/>
          </w:tcPr>
          <w:p w14:paraId="1DF37500"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5AA6A75D" w14:textId="77777777" w:rsidR="00C30248" w:rsidRPr="00D16B4B" w:rsidRDefault="00C30248" w:rsidP="00FE1A3F">
            <w:pPr>
              <w:pStyle w:val="acctfourfigures"/>
              <w:spacing w:line="220" w:lineRule="exact"/>
              <w:jc w:val="center"/>
              <w:rPr>
                <w:rFonts w:cs="Times New Roman"/>
                <w:szCs w:val="22"/>
              </w:rPr>
            </w:pPr>
          </w:p>
          <w:p w14:paraId="1FDC4A5B" w14:textId="2BC90A8E"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611D583A"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3DCE9ABD" w14:textId="106D03C0" w:rsidR="00C30248" w:rsidRPr="00D16B4B" w:rsidRDefault="009C32DD" w:rsidP="00FE1A3F">
            <w:pPr>
              <w:pStyle w:val="acctfourfigures"/>
              <w:spacing w:line="220" w:lineRule="exact"/>
              <w:jc w:val="center"/>
              <w:rPr>
                <w:rFonts w:cs="Times New Roman"/>
                <w:szCs w:val="22"/>
                <w:lang w:val="en-US"/>
              </w:rPr>
            </w:pPr>
            <w:r>
              <w:rPr>
                <w:rFonts w:cs="Times New Roman"/>
                <w:szCs w:val="22"/>
                <w:lang w:val="en-US"/>
              </w:rPr>
              <w:t>86</w:t>
            </w:r>
          </w:p>
        </w:tc>
        <w:tc>
          <w:tcPr>
            <w:tcW w:w="270" w:type="dxa"/>
            <w:vAlign w:val="bottom"/>
          </w:tcPr>
          <w:p w14:paraId="3A130D31"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07EDE40D" w14:textId="3EF88059" w:rsidR="00C30248" w:rsidRPr="00D16B4B" w:rsidRDefault="009C32DD" w:rsidP="00FE1A3F">
            <w:pPr>
              <w:pStyle w:val="acctfourfigures"/>
              <w:spacing w:line="220" w:lineRule="exact"/>
              <w:jc w:val="center"/>
              <w:rPr>
                <w:rFonts w:cs="Times New Roman"/>
                <w:szCs w:val="22"/>
                <w:lang w:val="en-US"/>
              </w:rPr>
            </w:pPr>
            <w:r>
              <w:rPr>
                <w:rFonts w:cs="Times New Roman"/>
                <w:szCs w:val="22"/>
                <w:lang w:val="en-US"/>
              </w:rPr>
              <w:t>86</w:t>
            </w:r>
          </w:p>
        </w:tc>
        <w:tc>
          <w:tcPr>
            <w:tcW w:w="181" w:type="dxa"/>
            <w:vAlign w:val="bottom"/>
          </w:tcPr>
          <w:p w14:paraId="4C5272A1"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12047544"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50135EF6"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122ED21F"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293F9F11"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08C624AC"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347997A0"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37BAB75B"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5413664C" w14:textId="77777777" w:rsidTr="00BD587F">
        <w:trPr>
          <w:cantSplit/>
          <w:trHeight w:val="240"/>
        </w:trPr>
        <w:tc>
          <w:tcPr>
            <w:tcW w:w="3600" w:type="dxa"/>
          </w:tcPr>
          <w:p w14:paraId="2FC09BFF" w14:textId="653F60E8"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Assets not pledged as security for</w:t>
            </w:r>
            <w:r w:rsidRPr="00D16B4B">
              <w:rPr>
                <w:rFonts w:ascii="Times New Roman" w:hAnsi="Times New Roman" w:cs="Times New Roman"/>
                <w:sz w:val="22"/>
                <w:szCs w:val="22"/>
              </w:rPr>
              <w:br/>
              <w:t xml:space="preserve"> liabilities</w:t>
            </w:r>
          </w:p>
        </w:tc>
        <w:tc>
          <w:tcPr>
            <w:tcW w:w="630" w:type="dxa"/>
          </w:tcPr>
          <w:p w14:paraId="185C46CE"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0B2D48ED" w14:textId="191366D2"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635363EB"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3E5C8E5E" w14:textId="77777777" w:rsidR="00C30248" w:rsidRPr="00D16B4B" w:rsidRDefault="00C30248" w:rsidP="00FE1A3F">
            <w:pPr>
              <w:pStyle w:val="acctfourfigures"/>
              <w:spacing w:line="220" w:lineRule="exact"/>
              <w:jc w:val="center"/>
              <w:rPr>
                <w:rFonts w:cs="Times New Roman"/>
                <w:szCs w:val="22"/>
              </w:rPr>
            </w:pPr>
          </w:p>
          <w:p w14:paraId="112D1494" w14:textId="466F7EB4"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097B1BF4"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52EC1D3B" w14:textId="6E4BEB74" w:rsidR="00C30248" w:rsidRPr="00D16B4B" w:rsidRDefault="009C32DD" w:rsidP="00FE1A3F">
            <w:pPr>
              <w:pStyle w:val="acctfourfigures"/>
              <w:spacing w:line="220" w:lineRule="exact"/>
              <w:jc w:val="center"/>
              <w:rPr>
                <w:rFonts w:cs="Times New Roman"/>
                <w:szCs w:val="22"/>
                <w:lang w:val="en-US"/>
              </w:rPr>
            </w:pPr>
            <w:r>
              <w:rPr>
                <w:rFonts w:cs="Times New Roman"/>
                <w:szCs w:val="22"/>
                <w:lang w:val="en-US"/>
              </w:rPr>
              <w:t>82</w:t>
            </w:r>
          </w:p>
        </w:tc>
        <w:tc>
          <w:tcPr>
            <w:tcW w:w="270" w:type="dxa"/>
            <w:vAlign w:val="bottom"/>
          </w:tcPr>
          <w:p w14:paraId="472A461C"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3BD08CAB" w14:textId="5924CA8C" w:rsidR="00C30248" w:rsidRPr="00D16B4B" w:rsidRDefault="009C32DD" w:rsidP="00FE1A3F">
            <w:pPr>
              <w:pStyle w:val="acctfourfigures"/>
              <w:spacing w:line="220" w:lineRule="exact"/>
              <w:jc w:val="center"/>
              <w:rPr>
                <w:rFonts w:cs="Times New Roman"/>
                <w:szCs w:val="22"/>
                <w:lang w:val="en-US"/>
              </w:rPr>
            </w:pPr>
            <w:r>
              <w:rPr>
                <w:rFonts w:cs="Times New Roman"/>
                <w:szCs w:val="22"/>
                <w:lang w:val="en-US"/>
              </w:rPr>
              <w:t>82</w:t>
            </w:r>
          </w:p>
        </w:tc>
        <w:tc>
          <w:tcPr>
            <w:tcW w:w="181" w:type="dxa"/>
            <w:vAlign w:val="bottom"/>
          </w:tcPr>
          <w:p w14:paraId="4AB1568F"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10528F02"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4A44F826"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52F09B07"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7378317C"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650F48FF"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16704EA8"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6D864BB6"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64B765AA" w14:textId="77777777" w:rsidTr="00BD587F">
        <w:trPr>
          <w:cantSplit/>
          <w:trHeight w:val="240"/>
        </w:trPr>
        <w:tc>
          <w:tcPr>
            <w:tcW w:w="3600" w:type="dxa"/>
          </w:tcPr>
          <w:p w14:paraId="42F0DE84" w14:textId="77777777"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Marketable securities</w:t>
            </w:r>
          </w:p>
        </w:tc>
        <w:tc>
          <w:tcPr>
            <w:tcW w:w="630" w:type="dxa"/>
          </w:tcPr>
          <w:p w14:paraId="6DFB94BD" w14:textId="77777777" w:rsidR="00C30248" w:rsidRPr="00D16B4B" w:rsidRDefault="00C30248" w:rsidP="00FE1A3F">
            <w:pPr>
              <w:pStyle w:val="acctfourfigures"/>
              <w:tabs>
                <w:tab w:val="clear" w:pos="765"/>
                <w:tab w:val="decimal" w:pos="194"/>
              </w:tabs>
              <w:spacing w:line="220" w:lineRule="exact"/>
              <w:jc w:val="center"/>
              <w:rPr>
                <w:rFonts w:cs="Times New Roman"/>
                <w:szCs w:val="22"/>
              </w:rPr>
            </w:pPr>
          </w:p>
        </w:tc>
        <w:tc>
          <w:tcPr>
            <w:tcW w:w="1260" w:type="dxa"/>
            <w:vAlign w:val="bottom"/>
          </w:tcPr>
          <w:p w14:paraId="2D954B17" w14:textId="27150F60" w:rsidR="00C30248" w:rsidRPr="00D16B4B" w:rsidRDefault="00C30248" w:rsidP="00FE1A3F">
            <w:pPr>
              <w:pStyle w:val="acctfourfigures"/>
              <w:tabs>
                <w:tab w:val="clear" w:pos="765"/>
                <w:tab w:val="decimal" w:pos="194"/>
              </w:tabs>
              <w:spacing w:line="220" w:lineRule="exact"/>
              <w:jc w:val="center"/>
              <w:rPr>
                <w:rFonts w:cs="Times New Roman"/>
                <w:szCs w:val="22"/>
              </w:rPr>
            </w:pPr>
          </w:p>
        </w:tc>
        <w:tc>
          <w:tcPr>
            <w:tcW w:w="180" w:type="dxa"/>
          </w:tcPr>
          <w:p w14:paraId="536E82BA"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5199FD73" w14:textId="77777777" w:rsidR="00C30248" w:rsidRPr="00D16B4B" w:rsidRDefault="00C30248" w:rsidP="00FE1A3F">
            <w:pPr>
              <w:pStyle w:val="acctfourfigures"/>
              <w:tabs>
                <w:tab w:val="clear" w:pos="765"/>
                <w:tab w:val="decimal" w:pos="181"/>
              </w:tabs>
              <w:spacing w:line="220" w:lineRule="exact"/>
              <w:jc w:val="center"/>
              <w:rPr>
                <w:rFonts w:cs="Times New Roman"/>
                <w:szCs w:val="22"/>
              </w:rPr>
            </w:pPr>
          </w:p>
        </w:tc>
        <w:tc>
          <w:tcPr>
            <w:tcW w:w="180" w:type="dxa"/>
            <w:vAlign w:val="bottom"/>
          </w:tcPr>
          <w:p w14:paraId="1B9D037D"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719B9CA9"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79D5FFD2"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21C40205"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778E2E7D"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249A65DA"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52421A29"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4CF2790D"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0D1ABF9E"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5635C659"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680715C7"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72DB5E23"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5E4F3874" w14:textId="77777777" w:rsidTr="00BD587F">
        <w:trPr>
          <w:cantSplit/>
          <w:trHeight w:val="240"/>
        </w:trPr>
        <w:tc>
          <w:tcPr>
            <w:tcW w:w="3600" w:type="dxa"/>
          </w:tcPr>
          <w:p w14:paraId="6AC41BD3" w14:textId="67DF728E"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630" w:type="dxa"/>
          </w:tcPr>
          <w:p w14:paraId="1AAFB612" w14:textId="77777777" w:rsidR="00C30248" w:rsidRPr="00D16B4B" w:rsidRDefault="00C30248" w:rsidP="00FE1A3F">
            <w:pPr>
              <w:pStyle w:val="acctfourfigures"/>
              <w:spacing w:line="220" w:lineRule="exact"/>
              <w:jc w:val="center"/>
              <w:rPr>
                <w:rFonts w:cs="Times New Roman"/>
                <w:szCs w:val="22"/>
                <w:lang w:val="en-US"/>
              </w:rPr>
            </w:pPr>
          </w:p>
        </w:tc>
        <w:tc>
          <w:tcPr>
            <w:tcW w:w="1260" w:type="dxa"/>
          </w:tcPr>
          <w:p w14:paraId="006C4B2B" w14:textId="0391EE22" w:rsidR="00C30248" w:rsidRPr="00D16B4B" w:rsidRDefault="00FF4EDB" w:rsidP="00FE1A3F">
            <w:pPr>
              <w:pStyle w:val="acctfourfigures"/>
              <w:spacing w:line="220" w:lineRule="exact"/>
              <w:jc w:val="center"/>
              <w:rPr>
                <w:rFonts w:cs="Times New Roman"/>
                <w:szCs w:val="22"/>
              </w:rPr>
            </w:pPr>
            <w:r>
              <w:rPr>
                <w:rFonts w:cs="Times New Roman"/>
                <w:szCs w:val="22"/>
                <w:lang w:val="en-US"/>
              </w:rPr>
              <w:t>661</w:t>
            </w:r>
          </w:p>
        </w:tc>
        <w:tc>
          <w:tcPr>
            <w:tcW w:w="180" w:type="dxa"/>
          </w:tcPr>
          <w:p w14:paraId="558C581B"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041CF973" w14:textId="784A370A" w:rsidR="00C30248" w:rsidRPr="00D16B4B" w:rsidRDefault="00FF4EDB" w:rsidP="00FE1A3F">
            <w:pPr>
              <w:pStyle w:val="acctfourfigures"/>
              <w:spacing w:line="220" w:lineRule="exact"/>
              <w:jc w:val="center"/>
              <w:rPr>
                <w:rFonts w:cs="Times New Roman"/>
                <w:szCs w:val="22"/>
              </w:rPr>
            </w:pPr>
            <w:r>
              <w:rPr>
                <w:rFonts w:cs="Times New Roman"/>
                <w:szCs w:val="22"/>
                <w:lang w:val="en-US"/>
              </w:rPr>
              <w:t>-</w:t>
            </w:r>
          </w:p>
        </w:tc>
        <w:tc>
          <w:tcPr>
            <w:tcW w:w="180" w:type="dxa"/>
          </w:tcPr>
          <w:p w14:paraId="669A7675" w14:textId="77777777" w:rsidR="00C30248" w:rsidRPr="00D16B4B" w:rsidRDefault="00C30248" w:rsidP="00FE1A3F">
            <w:pPr>
              <w:pStyle w:val="acctfourfigures"/>
              <w:spacing w:line="220" w:lineRule="exact"/>
              <w:jc w:val="center"/>
              <w:rPr>
                <w:rFonts w:cs="Times New Roman"/>
                <w:szCs w:val="22"/>
              </w:rPr>
            </w:pPr>
          </w:p>
        </w:tc>
        <w:tc>
          <w:tcPr>
            <w:tcW w:w="1350" w:type="dxa"/>
          </w:tcPr>
          <w:p w14:paraId="4EBF63DC" w14:textId="0BB23420" w:rsidR="00C30248" w:rsidRPr="00D16B4B" w:rsidRDefault="00C30248" w:rsidP="001271C9">
            <w:pPr>
              <w:pStyle w:val="acctfourfigures"/>
              <w:tabs>
                <w:tab w:val="clear" w:pos="765"/>
                <w:tab w:val="decimal" w:pos="733"/>
              </w:tabs>
              <w:spacing w:line="220" w:lineRule="exact"/>
              <w:jc w:val="center"/>
              <w:rPr>
                <w:rFonts w:cs="Times New Roman"/>
                <w:szCs w:val="22"/>
              </w:rPr>
            </w:pPr>
            <w:r w:rsidRPr="00D16B4B">
              <w:rPr>
                <w:rFonts w:cs="Times New Roman"/>
                <w:szCs w:val="22"/>
              </w:rPr>
              <w:t>-</w:t>
            </w:r>
          </w:p>
        </w:tc>
        <w:tc>
          <w:tcPr>
            <w:tcW w:w="270" w:type="dxa"/>
          </w:tcPr>
          <w:p w14:paraId="1F66C458" w14:textId="77777777" w:rsidR="00C30248" w:rsidRPr="00D16B4B" w:rsidRDefault="00C30248" w:rsidP="00FE1A3F">
            <w:pPr>
              <w:pStyle w:val="acctfourfigures"/>
              <w:spacing w:line="220" w:lineRule="exact"/>
              <w:jc w:val="center"/>
              <w:rPr>
                <w:rFonts w:cs="Times New Roman"/>
                <w:szCs w:val="22"/>
              </w:rPr>
            </w:pPr>
          </w:p>
        </w:tc>
        <w:tc>
          <w:tcPr>
            <w:tcW w:w="990" w:type="dxa"/>
          </w:tcPr>
          <w:p w14:paraId="44871A24" w14:textId="582DC14D" w:rsidR="00C30248" w:rsidRPr="00D16B4B" w:rsidRDefault="00FF4EDB" w:rsidP="00FE1A3F">
            <w:pPr>
              <w:pStyle w:val="acctfourfigures"/>
              <w:spacing w:line="220" w:lineRule="exact"/>
              <w:jc w:val="center"/>
              <w:rPr>
                <w:rFonts w:cs="Times New Roman"/>
                <w:szCs w:val="22"/>
              </w:rPr>
            </w:pPr>
            <w:r>
              <w:rPr>
                <w:rFonts w:cs="Times New Roman"/>
                <w:szCs w:val="22"/>
                <w:lang w:val="en-US"/>
              </w:rPr>
              <w:t>661</w:t>
            </w:r>
          </w:p>
        </w:tc>
        <w:tc>
          <w:tcPr>
            <w:tcW w:w="181" w:type="dxa"/>
          </w:tcPr>
          <w:p w14:paraId="0E02BD6F" w14:textId="77777777" w:rsidR="00C30248" w:rsidRPr="00D16B4B" w:rsidRDefault="00C30248" w:rsidP="00FE1A3F">
            <w:pPr>
              <w:pStyle w:val="acctfourfigures"/>
              <w:spacing w:line="220" w:lineRule="exact"/>
              <w:jc w:val="center"/>
              <w:rPr>
                <w:rFonts w:cs="Times New Roman"/>
                <w:szCs w:val="22"/>
              </w:rPr>
            </w:pPr>
          </w:p>
        </w:tc>
        <w:tc>
          <w:tcPr>
            <w:tcW w:w="1079" w:type="dxa"/>
          </w:tcPr>
          <w:p w14:paraId="1A2A0373" w14:textId="7862C8A8"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4" w:type="dxa"/>
          </w:tcPr>
          <w:p w14:paraId="58D30820" w14:textId="77777777" w:rsidR="00C30248" w:rsidRPr="00D16B4B" w:rsidRDefault="00C30248" w:rsidP="00FE1A3F">
            <w:pPr>
              <w:pStyle w:val="acctfourfigures"/>
              <w:spacing w:line="220" w:lineRule="exact"/>
              <w:jc w:val="center"/>
              <w:rPr>
                <w:rFonts w:cs="Times New Roman"/>
                <w:szCs w:val="22"/>
              </w:rPr>
            </w:pPr>
          </w:p>
        </w:tc>
        <w:tc>
          <w:tcPr>
            <w:tcW w:w="1076" w:type="dxa"/>
          </w:tcPr>
          <w:p w14:paraId="32EB9A0E" w14:textId="2B05994D" w:rsidR="00C30248" w:rsidRPr="00D16B4B" w:rsidRDefault="00FF4EDB" w:rsidP="00FE1A3F">
            <w:pPr>
              <w:pStyle w:val="acctfourfigures"/>
              <w:spacing w:line="220" w:lineRule="exact"/>
              <w:jc w:val="center"/>
              <w:rPr>
                <w:rFonts w:cs="Times New Roman"/>
                <w:szCs w:val="22"/>
              </w:rPr>
            </w:pPr>
            <w:r>
              <w:rPr>
                <w:rFonts w:cs="Times New Roman"/>
                <w:szCs w:val="22"/>
                <w:lang w:val="en-US"/>
              </w:rPr>
              <w:t>661</w:t>
            </w:r>
          </w:p>
        </w:tc>
        <w:tc>
          <w:tcPr>
            <w:tcW w:w="180" w:type="dxa"/>
          </w:tcPr>
          <w:p w14:paraId="1381CA2E" w14:textId="77777777" w:rsidR="00C30248" w:rsidRPr="00D16B4B" w:rsidRDefault="00C30248" w:rsidP="00FE1A3F">
            <w:pPr>
              <w:pStyle w:val="acctfourfigures"/>
              <w:spacing w:line="220" w:lineRule="exact"/>
              <w:jc w:val="center"/>
              <w:rPr>
                <w:rFonts w:cs="Times New Roman"/>
                <w:szCs w:val="22"/>
              </w:rPr>
            </w:pPr>
          </w:p>
        </w:tc>
        <w:tc>
          <w:tcPr>
            <w:tcW w:w="900" w:type="dxa"/>
          </w:tcPr>
          <w:p w14:paraId="7535F7F0" w14:textId="3287F845"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1" w:type="dxa"/>
          </w:tcPr>
          <w:p w14:paraId="327598FE"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647B03D7" w14:textId="756B02B7" w:rsidR="00C30248" w:rsidRPr="00D16B4B" w:rsidRDefault="00FF4EDB" w:rsidP="00FE1A3F">
            <w:pPr>
              <w:pStyle w:val="acctfourfigures"/>
              <w:spacing w:line="220" w:lineRule="exact"/>
              <w:jc w:val="center"/>
              <w:rPr>
                <w:rFonts w:cs="Times New Roman"/>
                <w:szCs w:val="22"/>
              </w:rPr>
            </w:pPr>
            <w:r>
              <w:rPr>
                <w:rFonts w:cs="Times New Roman"/>
                <w:szCs w:val="22"/>
                <w:lang w:val="en-US"/>
              </w:rPr>
              <w:t>661</w:t>
            </w:r>
          </w:p>
        </w:tc>
      </w:tr>
      <w:tr w:rsidR="00C30248" w:rsidRPr="00D16B4B" w14:paraId="05A6A888" w14:textId="77777777" w:rsidTr="00BD587F">
        <w:trPr>
          <w:cantSplit/>
          <w:trHeight w:val="64"/>
        </w:trPr>
        <w:tc>
          <w:tcPr>
            <w:tcW w:w="3600" w:type="dxa"/>
          </w:tcPr>
          <w:p w14:paraId="2035A2D1" w14:textId="4E27651C"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630" w:type="dxa"/>
          </w:tcPr>
          <w:p w14:paraId="333F5B0B" w14:textId="77777777" w:rsidR="00C30248" w:rsidRPr="00D16B4B" w:rsidRDefault="00C30248" w:rsidP="00FE1A3F">
            <w:pPr>
              <w:pStyle w:val="acctfourfigures"/>
              <w:spacing w:line="220" w:lineRule="exact"/>
              <w:jc w:val="center"/>
              <w:rPr>
                <w:rFonts w:cs="Times New Roman"/>
                <w:szCs w:val="22"/>
              </w:rPr>
            </w:pPr>
          </w:p>
        </w:tc>
        <w:tc>
          <w:tcPr>
            <w:tcW w:w="1260" w:type="dxa"/>
          </w:tcPr>
          <w:p w14:paraId="44B3FC40" w14:textId="61E898EB"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47E0F24D"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1BBC3FA7" w14:textId="15DAD44B" w:rsidR="00C30248" w:rsidRPr="00D16B4B" w:rsidRDefault="00FF4EDB" w:rsidP="00FE1A3F">
            <w:pPr>
              <w:pStyle w:val="acctfourfigures"/>
              <w:spacing w:line="220" w:lineRule="exact"/>
              <w:jc w:val="center"/>
              <w:rPr>
                <w:rFonts w:cs="Times New Roman"/>
                <w:szCs w:val="22"/>
              </w:rPr>
            </w:pPr>
            <w:r>
              <w:rPr>
                <w:rFonts w:cs="Times New Roman"/>
                <w:szCs w:val="22"/>
                <w:lang w:val="en-US"/>
              </w:rPr>
              <w:t>92</w:t>
            </w:r>
          </w:p>
        </w:tc>
        <w:tc>
          <w:tcPr>
            <w:tcW w:w="180" w:type="dxa"/>
          </w:tcPr>
          <w:p w14:paraId="1FE2AEAE" w14:textId="77777777" w:rsidR="00C30248" w:rsidRPr="00D16B4B" w:rsidRDefault="00C30248" w:rsidP="00FE1A3F">
            <w:pPr>
              <w:pStyle w:val="acctfourfigures"/>
              <w:spacing w:line="220" w:lineRule="exact"/>
              <w:jc w:val="center"/>
              <w:rPr>
                <w:rFonts w:cs="Times New Roman"/>
                <w:szCs w:val="22"/>
              </w:rPr>
            </w:pPr>
          </w:p>
        </w:tc>
        <w:tc>
          <w:tcPr>
            <w:tcW w:w="1350" w:type="dxa"/>
          </w:tcPr>
          <w:p w14:paraId="565407DA" w14:textId="4E8665B9" w:rsidR="00C30248" w:rsidRPr="00D16B4B" w:rsidRDefault="00C30248" w:rsidP="001271C9">
            <w:pPr>
              <w:pStyle w:val="acctfourfigures"/>
              <w:tabs>
                <w:tab w:val="clear" w:pos="765"/>
                <w:tab w:val="decimal" w:pos="733"/>
              </w:tabs>
              <w:spacing w:line="220" w:lineRule="exact"/>
              <w:jc w:val="center"/>
              <w:rPr>
                <w:rFonts w:cs="Times New Roman"/>
                <w:szCs w:val="22"/>
              </w:rPr>
            </w:pPr>
            <w:r w:rsidRPr="00D16B4B">
              <w:rPr>
                <w:rFonts w:cs="Times New Roman"/>
                <w:szCs w:val="22"/>
              </w:rPr>
              <w:t>-</w:t>
            </w:r>
          </w:p>
        </w:tc>
        <w:tc>
          <w:tcPr>
            <w:tcW w:w="270" w:type="dxa"/>
          </w:tcPr>
          <w:p w14:paraId="70BE0A56" w14:textId="77777777" w:rsidR="00C30248" w:rsidRPr="00D16B4B" w:rsidRDefault="00C30248" w:rsidP="00FE1A3F">
            <w:pPr>
              <w:pStyle w:val="acctfourfigures"/>
              <w:spacing w:line="220" w:lineRule="exact"/>
              <w:jc w:val="center"/>
              <w:rPr>
                <w:rFonts w:cs="Times New Roman"/>
                <w:szCs w:val="22"/>
              </w:rPr>
            </w:pPr>
          </w:p>
        </w:tc>
        <w:tc>
          <w:tcPr>
            <w:tcW w:w="990" w:type="dxa"/>
          </w:tcPr>
          <w:p w14:paraId="459F84C5" w14:textId="54D38736" w:rsidR="00C30248" w:rsidRPr="00D16B4B" w:rsidRDefault="00FF4EDB" w:rsidP="00FE1A3F">
            <w:pPr>
              <w:pStyle w:val="acctfourfigures"/>
              <w:spacing w:line="220" w:lineRule="exact"/>
              <w:jc w:val="center"/>
              <w:rPr>
                <w:rFonts w:cs="Times New Roman"/>
                <w:szCs w:val="22"/>
              </w:rPr>
            </w:pPr>
            <w:r>
              <w:rPr>
                <w:rFonts w:cs="Times New Roman"/>
                <w:szCs w:val="22"/>
                <w:lang w:val="en-US"/>
              </w:rPr>
              <w:t>92</w:t>
            </w:r>
          </w:p>
        </w:tc>
        <w:tc>
          <w:tcPr>
            <w:tcW w:w="181" w:type="dxa"/>
          </w:tcPr>
          <w:p w14:paraId="13B55967" w14:textId="77777777" w:rsidR="00C30248" w:rsidRPr="00D16B4B" w:rsidRDefault="00C30248" w:rsidP="00FE1A3F">
            <w:pPr>
              <w:pStyle w:val="acctfourfigures"/>
              <w:spacing w:line="220" w:lineRule="exact"/>
              <w:jc w:val="center"/>
              <w:rPr>
                <w:rFonts w:cs="Times New Roman"/>
                <w:szCs w:val="22"/>
              </w:rPr>
            </w:pPr>
          </w:p>
        </w:tc>
        <w:tc>
          <w:tcPr>
            <w:tcW w:w="1079" w:type="dxa"/>
          </w:tcPr>
          <w:p w14:paraId="2F33841C" w14:textId="2978EBE6" w:rsidR="00C30248" w:rsidRPr="00D16B4B" w:rsidRDefault="00FF4EDB" w:rsidP="00FE1A3F">
            <w:pPr>
              <w:pStyle w:val="acctfourfigures"/>
              <w:spacing w:line="220" w:lineRule="exact"/>
              <w:jc w:val="center"/>
              <w:rPr>
                <w:rFonts w:cs="Times New Roman"/>
                <w:szCs w:val="22"/>
              </w:rPr>
            </w:pPr>
            <w:r>
              <w:rPr>
                <w:rFonts w:cs="Times New Roman"/>
                <w:szCs w:val="22"/>
                <w:lang w:val="en-US"/>
              </w:rPr>
              <w:t>92</w:t>
            </w:r>
          </w:p>
        </w:tc>
        <w:tc>
          <w:tcPr>
            <w:tcW w:w="184" w:type="dxa"/>
          </w:tcPr>
          <w:p w14:paraId="665FE8C8" w14:textId="77777777" w:rsidR="00C30248" w:rsidRPr="00D16B4B" w:rsidRDefault="00C30248" w:rsidP="00FE1A3F">
            <w:pPr>
              <w:pStyle w:val="acctfourfigures"/>
              <w:spacing w:line="220" w:lineRule="exact"/>
              <w:jc w:val="center"/>
              <w:rPr>
                <w:rFonts w:cs="Times New Roman"/>
                <w:szCs w:val="22"/>
              </w:rPr>
            </w:pPr>
          </w:p>
        </w:tc>
        <w:tc>
          <w:tcPr>
            <w:tcW w:w="1076" w:type="dxa"/>
          </w:tcPr>
          <w:p w14:paraId="08722CDB" w14:textId="75218A3E"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1F2F8C20" w14:textId="77777777" w:rsidR="00C30248" w:rsidRPr="00D16B4B" w:rsidRDefault="00C30248" w:rsidP="00FE1A3F">
            <w:pPr>
              <w:pStyle w:val="acctfourfigures"/>
              <w:spacing w:line="220" w:lineRule="exact"/>
              <w:jc w:val="center"/>
              <w:rPr>
                <w:rFonts w:cs="Times New Roman"/>
                <w:szCs w:val="22"/>
              </w:rPr>
            </w:pPr>
          </w:p>
        </w:tc>
        <w:tc>
          <w:tcPr>
            <w:tcW w:w="900" w:type="dxa"/>
          </w:tcPr>
          <w:p w14:paraId="7E1F74CC" w14:textId="254C3128"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1" w:type="dxa"/>
          </w:tcPr>
          <w:p w14:paraId="17D0B9C3"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3D7326DC" w14:textId="47F48AF0" w:rsidR="00C30248" w:rsidRPr="00D16B4B" w:rsidRDefault="00FF4EDB" w:rsidP="00FE1A3F">
            <w:pPr>
              <w:pStyle w:val="acctfourfigures"/>
              <w:spacing w:line="220" w:lineRule="exact"/>
              <w:jc w:val="center"/>
              <w:rPr>
                <w:rFonts w:cstheme="minorBidi"/>
                <w:szCs w:val="28"/>
                <w:lang w:val="en-US" w:bidi="th-TH"/>
              </w:rPr>
            </w:pPr>
            <w:r>
              <w:rPr>
                <w:rFonts w:cstheme="minorBidi"/>
                <w:szCs w:val="28"/>
                <w:lang w:val="en-US" w:bidi="th-TH"/>
              </w:rPr>
              <w:t>92</w:t>
            </w:r>
          </w:p>
        </w:tc>
      </w:tr>
      <w:tr w:rsidR="00C30248" w:rsidRPr="00D16B4B" w14:paraId="59755A6F" w14:textId="77777777" w:rsidTr="00BD587F">
        <w:trPr>
          <w:cantSplit/>
          <w:trHeight w:val="240"/>
        </w:trPr>
        <w:tc>
          <w:tcPr>
            <w:tcW w:w="3600" w:type="dxa"/>
          </w:tcPr>
          <w:p w14:paraId="659C1E61" w14:textId="77777777"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Non-marketable securities</w:t>
            </w:r>
          </w:p>
        </w:tc>
        <w:tc>
          <w:tcPr>
            <w:tcW w:w="630" w:type="dxa"/>
          </w:tcPr>
          <w:p w14:paraId="7E52583F"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31465930" w14:textId="20948F83" w:rsidR="00C30248" w:rsidRPr="00D16B4B" w:rsidRDefault="00C30248" w:rsidP="00FE1A3F">
            <w:pPr>
              <w:pStyle w:val="acctfourfigures"/>
              <w:spacing w:line="220" w:lineRule="exact"/>
              <w:jc w:val="center"/>
              <w:rPr>
                <w:rFonts w:cs="Times New Roman"/>
                <w:szCs w:val="22"/>
              </w:rPr>
            </w:pPr>
          </w:p>
        </w:tc>
        <w:tc>
          <w:tcPr>
            <w:tcW w:w="180" w:type="dxa"/>
          </w:tcPr>
          <w:p w14:paraId="72D85A21"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7106A011"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2637A496"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3FB1E46F" w14:textId="77777777" w:rsidR="00C30248" w:rsidRPr="00D16B4B" w:rsidRDefault="00C30248" w:rsidP="00FE1A3F">
            <w:pPr>
              <w:pStyle w:val="acctfourfigures"/>
              <w:tabs>
                <w:tab w:val="clear" w:pos="765"/>
                <w:tab w:val="decimal" w:pos="181"/>
              </w:tabs>
              <w:spacing w:line="220" w:lineRule="exact"/>
              <w:jc w:val="center"/>
              <w:rPr>
                <w:rFonts w:cs="Times New Roman"/>
                <w:szCs w:val="22"/>
              </w:rPr>
            </w:pPr>
          </w:p>
        </w:tc>
        <w:tc>
          <w:tcPr>
            <w:tcW w:w="270" w:type="dxa"/>
            <w:vAlign w:val="bottom"/>
          </w:tcPr>
          <w:p w14:paraId="26955D47"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4B28364C"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60B7E2B7"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09816FE9"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45AEE090"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60E9C083"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028B5762"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36A3EC65"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49B0B576"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1B2E4763"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2FCB2A07" w14:textId="77777777" w:rsidTr="00BD587F">
        <w:trPr>
          <w:cantSplit/>
          <w:trHeight w:val="240"/>
        </w:trPr>
        <w:tc>
          <w:tcPr>
            <w:tcW w:w="3600" w:type="dxa"/>
          </w:tcPr>
          <w:p w14:paraId="061B3A61" w14:textId="25F62F5F"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630" w:type="dxa"/>
          </w:tcPr>
          <w:p w14:paraId="68BC07C1" w14:textId="77777777" w:rsidR="00C30248" w:rsidRPr="00D16B4B" w:rsidRDefault="00C30248" w:rsidP="00FE1A3F">
            <w:pPr>
              <w:pStyle w:val="acctfourfigures"/>
              <w:spacing w:line="220" w:lineRule="exact"/>
              <w:jc w:val="center"/>
              <w:rPr>
                <w:rFonts w:cs="Times New Roman"/>
                <w:szCs w:val="22"/>
              </w:rPr>
            </w:pPr>
          </w:p>
        </w:tc>
        <w:tc>
          <w:tcPr>
            <w:tcW w:w="1260" w:type="dxa"/>
          </w:tcPr>
          <w:p w14:paraId="5D9B5DD9" w14:textId="381069EA"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2C6C3A08"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4EFB0379" w14:textId="2B745AC7"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0EC10623" w14:textId="77777777" w:rsidR="00C30248" w:rsidRPr="00D16B4B" w:rsidRDefault="00C30248" w:rsidP="00FE1A3F">
            <w:pPr>
              <w:pStyle w:val="acctfourfigures"/>
              <w:spacing w:line="220" w:lineRule="exact"/>
              <w:jc w:val="center"/>
              <w:rPr>
                <w:rFonts w:cs="Times New Roman"/>
                <w:szCs w:val="22"/>
              </w:rPr>
            </w:pPr>
          </w:p>
        </w:tc>
        <w:tc>
          <w:tcPr>
            <w:tcW w:w="1350" w:type="dxa"/>
          </w:tcPr>
          <w:p w14:paraId="1E1523A4" w14:textId="4C64E010" w:rsidR="00C30248" w:rsidRPr="00D16B4B" w:rsidRDefault="00FF4EDB" w:rsidP="00FE1A3F">
            <w:pPr>
              <w:pStyle w:val="acctfourfigures"/>
              <w:spacing w:line="220" w:lineRule="exact"/>
              <w:jc w:val="center"/>
              <w:rPr>
                <w:rFonts w:cs="Times New Roman"/>
                <w:szCs w:val="22"/>
              </w:rPr>
            </w:pPr>
            <w:r>
              <w:rPr>
                <w:rFonts w:cs="Times New Roman"/>
                <w:szCs w:val="22"/>
                <w:lang w:val="en-US"/>
              </w:rPr>
              <w:t>57</w:t>
            </w:r>
          </w:p>
        </w:tc>
        <w:tc>
          <w:tcPr>
            <w:tcW w:w="270" w:type="dxa"/>
          </w:tcPr>
          <w:p w14:paraId="2C050386" w14:textId="77777777" w:rsidR="00C30248" w:rsidRPr="00D16B4B" w:rsidRDefault="00C30248" w:rsidP="00FE1A3F">
            <w:pPr>
              <w:pStyle w:val="acctfourfigures"/>
              <w:spacing w:line="220" w:lineRule="exact"/>
              <w:jc w:val="center"/>
              <w:rPr>
                <w:rFonts w:cs="Times New Roman"/>
                <w:szCs w:val="22"/>
              </w:rPr>
            </w:pPr>
          </w:p>
        </w:tc>
        <w:tc>
          <w:tcPr>
            <w:tcW w:w="990" w:type="dxa"/>
          </w:tcPr>
          <w:p w14:paraId="57650751" w14:textId="33B4C421" w:rsidR="00C30248" w:rsidRPr="00D16B4B" w:rsidRDefault="00FF4EDB" w:rsidP="00FE1A3F">
            <w:pPr>
              <w:pStyle w:val="acctfourfigures"/>
              <w:spacing w:line="220" w:lineRule="exact"/>
              <w:jc w:val="center"/>
              <w:rPr>
                <w:rFonts w:cs="Times New Roman"/>
                <w:szCs w:val="22"/>
              </w:rPr>
            </w:pPr>
            <w:r>
              <w:rPr>
                <w:rFonts w:cs="Times New Roman"/>
                <w:szCs w:val="22"/>
                <w:lang w:val="en-US"/>
              </w:rPr>
              <w:t>57</w:t>
            </w:r>
          </w:p>
        </w:tc>
        <w:tc>
          <w:tcPr>
            <w:tcW w:w="181" w:type="dxa"/>
          </w:tcPr>
          <w:p w14:paraId="59D68DE2" w14:textId="77777777" w:rsidR="00C30248" w:rsidRPr="00D16B4B" w:rsidRDefault="00C30248" w:rsidP="00FE1A3F">
            <w:pPr>
              <w:pStyle w:val="acctfourfigures"/>
              <w:spacing w:line="220" w:lineRule="exact"/>
              <w:jc w:val="center"/>
              <w:rPr>
                <w:rFonts w:cs="Times New Roman"/>
                <w:szCs w:val="22"/>
              </w:rPr>
            </w:pPr>
          </w:p>
        </w:tc>
        <w:tc>
          <w:tcPr>
            <w:tcW w:w="1079" w:type="dxa"/>
          </w:tcPr>
          <w:p w14:paraId="170E00AE" w14:textId="4DD87409"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4" w:type="dxa"/>
          </w:tcPr>
          <w:p w14:paraId="0F3CC411" w14:textId="77777777" w:rsidR="00C30248" w:rsidRPr="00D16B4B" w:rsidRDefault="00C30248" w:rsidP="00FE1A3F">
            <w:pPr>
              <w:pStyle w:val="acctfourfigures"/>
              <w:spacing w:line="220" w:lineRule="exact"/>
              <w:jc w:val="center"/>
              <w:rPr>
                <w:rFonts w:cs="Times New Roman"/>
                <w:szCs w:val="22"/>
              </w:rPr>
            </w:pPr>
          </w:p>
        </w:tc>
        <w:tc>
          <w:tcPr>
            <w:tcW w:w="1076" w:type="dxa"/>
          </w:tcPr>
          <w:p w14:paraId="293A8423" w14:textId="6F1EF71B" w:rsidR="00C30248" w:rsidRPr="00D16B4B" w:rsidRDefault="00FF4EDB" w:rsidP="00FE1A3F">
            <w:pPr>
              <w:pStyle w:val="acctfourfigures"/>
              <w:spacing w:line="220" w:lineRule="exact"/>
              <w:jc w:val="center"/>
              <w:rPr>
                <w:rFonts w:cs="Times New Roman"/>
                <w:szCs w:val="22"/>
              </w:rPr>
            </w:pPr>
            <w:r>
              <w:rPr>
                <w:rFonts w:cs="Times New Roman"/>
                <w:szCs w:val="22"/>
                <w:lang w:val="en-US"/>
              </w:rPr>
              <w:t>57</w:t>
            </w:r>
          </w:p>
        </w:tc>
        <w:tc>
          <w:tcPr>
            <w:tcW w:w="180" w:type="dxa"/>
          </w:tcPr>
          <w:p w14:paraId="44EC02E3" w14:textId="77777777" w:rsidR="00C30248" w:rsidRPr="00D16B4B" w:rsidRDefault="00C30248" w:rsidP="00FE1A3F">
            <w:pPr>
              <w:pStyle w:val="acctfourfigures"/>
              <w:spacing w:line="220" w:lineRule="exact"/>
              <w:jc w:val="center"/>
              <w:rPr>
                <w:rFonts w:cs="Times New Roman"/>
                <w:szCs w:val="22"/>
              </w:rPr>
            </w:pPr>
          </w:p>
        </w:tc>
        <w:tc>
          <w:tcPr>
            <w:tcW w:w="900" w:type="dxa"/>
          </w:tcPr>
          <w:p w14:paraId="2D37A5F1" w14:textId="770686F2"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1" w:type="dxa"/>
          </w:tcPr>
          <w:p w14:paraId="4AE5E278"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702E0037" w14:textId="70AA8432" w:rsidR="00C30248" w:rsidRPr="00D16B4B" w:rsidRDefault="00FF4EDB" w:rsidP="00FE1A3F">
            <w:pPr>
              <w:pStyle w:val="acctfourfigures"/>
              <w:spacing w:line="220" w:lineRule="exact"/>
              <w:jc w:val="center"/>
              <w:rPr>
                <w:rFonts w:cs="Times New Roman"/>
                <w:szCs w:val="22"/>
              </w:rPr>
            </w:pPr>
            <w:r>
              <w:rPr>
                <w:rFonts w:cs="Times New Roman"/>
                <w:szCs w:val="22"/>
                <w:lang w:val="en-US"/>
              </w:rPr>
              <w:t>57</w:t>
            </w:r>
          </w:p>
        </w:tc>
      </w:tr>
      <w:tr w:rsidR="00C30248" w:rsidRPr="00D16B4B" w14:paraId="0119D951" w14:textId="77777777" w:rsidTr="00BD587F">
        <w:trPr>
          <w:cantSplit/>
          <w:trHeight w:val="240"/>
        </w:trPr>
        <w:tc>
          <w:tcPr>
            <w:tcW w:w="3600" w:type="dxa"/>
          </w:tcPr>
          <w:p w14:paraId="201825B0" w14:textId="14C3C674"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630" w:type="dxa"/>
          </w:tcPr>
          <w:p w14:paraId="7362870F" w14:textId="77777777" w:rsidR="00C30248" w:rsidRPr="00D16B4B" w:rsidRDefault="00C30248" w:rsidP="00FE1A3F">
            <w:pPr>
              <w:pStyle w:val="acctfourfigures"/>
              <w:spacing w:line="220" w:lineRule="exact"/>
              <w:jc w:val="center"/>
              <w:rPr>
                <w:rFonts w:cs="Times New Roman"/>
                <w:szCs w:val="22"/>
                <w:lang w:val="en-US"/>
              </w:rPr>
            </w:pPr>
          </w:p>
        </w:tc>
        <w:tc>
          <w:tcPr>
            <w:tcW w:w="1260" w:type="dxa"/>
          </w:tcPr>
          <w:p w14:paraId="596A8DEE" w14:textId="012F3E3D" w:rsidR="00C30248" w:rsidRPr="00D16B4B" w:rsidRDefault="00FF4EDB" w:rsidP="00FE1A3F">
            <w:pPr>
              <w:pStyle w:val="acctfourfigures"/>
              <w:spacing w:line="220" w:lineRule="exact"/>
              <w:jc w:val="center"/>
              <w:rPr>
                <w:rFonts w:cs="Times New Roman"/>
                <w:szCs w:val="22"/>
              </w:rPr>
            </w:pPr>
            <w:r>
              <w:rPr>
                <w:rFonts w:cs="Times New Roman"/>
                <w:szCs w:val="22"/>
                <w:lang w:val="en-US"/>
              </w:rPr>
              <w:t>553</w:t>
            </w:r>
          </w:p>
        </w:tc>
        <w:tc>
          <w:tcPr>
            <w:tcW w:w="180" w:type="dxa"/>
          </w:tcPr>
          <w:p w14:paraId="67D3B7C1"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403D4E37" w14:textId="29CB5FDB"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0AEE6B6D" w14:textId="77777777" w:rsidR="00C30248" w:rsidRPr="00D16B4B" w:rsidRDefault="00C30248" w:rsidP="00FE1A3F">
            <w:pPr>
              <w:pStyle w:val="acctfourfigures"/>
              <w:spacing w:line="220" w:lineRule="exact"/>
              <w:jc w:val="center"/>
              <w:rPr>
                <w:rFonts w:cs="Times New Roman"/>
                <w:szCs w:val="22"/>
              </w:rPr>
            </w:pPr>
          </w:p>
        </w:tc>
        <w:tc>
          <w:tcPr>
            <w:tcW w:w="1350" w:type="dxa"/>
          </w:tcPr>
          <w:p w14:paraId="779BE719" w14:textId="36167235"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270" w:type="dxa"/>
          </w:tcPr>
          <w:p w14:paraId="32FD9442" w14:textId="77777777" w:rsidR="00C30248" w:rsidRPr="00D16B4B" w:rsidRDefault="00C30248" w:rsidP="00FE1A3F">
            <w:pPr>
              <w:pStyle w:val="acctfourfigures"/>
              <w:spacing w:line="220" w:lineRule="exact"/>
              <w:jc w:val="center"/>
              <w:rPr>
                <w:rFonts w:cs="Times New Roman"/>
                <w:szCs w:val="22"/>
              </w:rPr>
            </w:pPr>
          </w:p>
        </w:tc>
        <w:tc>
          <w:tcPr>
            <w:tcW w:w="990" w:type="dxa"/>
          </w:tcPr>
          <w:p w14:paraId="452D6A4A" w14:textId="2446328B" w:rsidR="00C30248" w:rsidRPr="00D16B4B" w:rsidRDefault="00FF4EDB" w:rsidP="00FE1A3F">
            <w:pPr>
              <w:pStyle w:val="acctfourfigures"/>
              <w:spacing w:line="220" w:lineRule="exact"/>
              <w:jc w:val="center"/>
              <w:rPr>
                <w:rFonts w:cs="Times New Roman"/>
                <w:szCs w:val="22"/>
              </w:rPr>
            </w:pPr>
            <w:r>
              <w:rPr>
                <w:rFonts w:cs="Times New Roman"/>
                <w:szCs w:val="22"/>
                <w:lang w:val="en-US"/>
              </w:rPr>
              <w:t>553</w:t>
            </w:r>
          </w:p>
        </w:tc>
        <w:tc>
          <w:tcPr>
            <w:tcW w:w="181" w:type="dxa"/>
          </w:tcPr>
          <w:p w14:paraId="7A536934" w14:textId="77777777" w:rsidR="00C30248" w:rsidRPr="00D16B4B" w:rsidRDefault="00C30248" w:rsidP="00FE1A3F">
            <w:pPr>
              <w:pStyle w:val="acctfourfigures"/>
              <w:spacing w:line="220" w:lineRule="exact"/>
              <w:jc w:val="center"/>
              <w:rPr>
                <w:rFonts w:cs="Times New Roman"/>
                <w:szCs w:val="22"/>
              </w:rPr>
            </w:pPr>
          </w:p>
        </w:tc>
        <w:tc>
          <w:tcPr>
            <w:tcW w:w="1079" w:type="dxa"/>
          </w:tcPr>
          <w:p w14:paraId="6CF7E54D" w14:textId="03E85025"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4" w:type="dxa"/>
          </w:tcPr>
          <w:p w14:paraId="7D24AD16" w14:textId="77777777" w:rsidR="00C30248" w:rsidRPr="00D16B4B" w:rsidRDefault="00C30248" w:rsidP="00FE1A3F">
            <w:pPr>
              <w:pStyle w:val="acctfourfigures"/>
              <w:spacing w:line="220" w:lineRule="exact"/>
              <w:jc w:val="center"/>
              <w:rPr>
                <w:rFonts w:cs="Times New Roman"/>
                <w:szCs w:val="22"/>
              </w:rPr>
            </w:pPr>
          </w:p>
        </w:tc>
        <w:tc>
          <w:tcPr>
            <w:tcW w:w="1076" w:type="dxa"/>
          </w:tcPr>
          <w:p w14:paraId="03111769" w14:textId="18B3531B"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41BBD8B5" w14:textId="77777777" w:rsidR="00C30248" w:rsidRPr="00D16B4B" w:rsidRDefault="00C30248" w:rsidP="00FE1A3F">
            <w:pPr>
              <w:pStyle w:val="acctfourfigures"/>
              <w:spacing w:line="220" w:lineRule="exact"/>
              <w:jc w:val="center"/>
              <w:rPr>
                <w:rFonts w:cs="Times New Roman"/>
                <w:szCs w:val="22"/>
              </w:rPr>
            </w:pPr>
          </w:p>
        </w:tc>
        <w:tc>
          <w:tcPr>
            <w:tcW w:w="900" w:type="dxa"/>
          </w:tcPr>
          <w:p w14:paraId="5E756F1F" w14:textId="5FFAC218" w:rsidR="00C30248" w:rsidRPr="00D16B4B" w:rsidRDefault="00FF4EDB" w:rsidP="00FE1A3F">
            <w:pPr>
              <w:pStyle w:val="acctfourfigures"/>
              <w:spacing w:line="220" w:lineRule="exact"/>
              <w:jc w:val="center"/>
              <w:rPr>
                <w:rFonts w:cs="Times New Roman"/>
                <w:szCs w:val="22"/>
              </w:rPr>
            </w:pPr>
            <w:r>
              <w:rPr>
                <w:rFonts w:cs="Times New Roman"/>
                <w:szCs w:val="22"/>
                <w:lang w:val="en-US"/>
              </w:rPr>
              <w:t>553</w:t>
            </w:r>
          </w:p>
        </w:tc>
        <w:tc>
          <w:tcPr>
            <w:tcW w:w="181" w:type="dxa"/>
          </w:tcPr>
          <w:p w14:paraId="5A34E129"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39AEC720" w14:textId="222E5C19" w:rsidR="00C30248" w:rsidRPr="00D16B4B" w:rsidRDefault="00FF4EDB" w:rsidP="00FE1A3F">
            <w:pPr>
              <w:pStyle w:val="acctfourfigures"/>
              <w:spacing w:line="220" w:lineRule="exact"/>
              <w:jc w:val="center"/>
              <w:rPr>
                <w:rFonts w:cs="Times New Roman"/>
                <w:szCs w:val="22"/>
              </w:rPr>
            </w:pPr>
            <w:r>
              <w:rPr>
                <w:rFonts w:cs="Times New Roman"/>
                <w:szCs w:val="22"/>
                <w:lang w:val="en-US"/>
              </w:rPr>
              <w:t>553</w:t>
            </w:r>
          </w:p>
        </w:tc>
      </w:tr>
      <w:tr w:rsidR="00C30248" w:rsidRPr="00D16B4B" w14:paraId="4F74F01D" w14:textId="77777777" w:rsidTr="00BD587F">
        <w:trPr>
          <w:cantSplit/>
          <w:trHeight w:val="80"/>
        </w:trPr>
        <w:tc>
          <w:tcPr>
            <w:tcW w:w="3600" w:type="dxa"/>
          </w:tcPr>
          <w:p w14:paraId="48B91CE7" w14:textId="77777777" w:rsidR="00C30248" w:rsidRPr="00D16B4B" w:rsidRDefault="00C30248" w:rsidP="00FE1A3F">
            <w:pPr>
              <w:tabs>
                <w:tab w:val="left" w:pos="190"/>
              </w:tabs>
              <w:spacing w:line="220" w:lineRule="exact"/>
              <w:ind w:left="190" w:hanging="100"/>
              <w:rPr>
                <w:rFonts w:ascii="Times New Roman" w:hAnsi="Times New Roman" w:cs="Times New Roman"/>
                <w:b/>
                <w:bCs/>
                <w:sz w:val="22"/>
                <w:szCs w:val="22"/>
              </w:rPr>
            </w:pPr>
            <w:r w:rsidRPr="00D16B4B">
              <w:rPr>
                <w:rFonts w:ascii="Times New Roman" w:hAnsi="Times New Roman" w:cs="Times New Roman"/>
                <w:b/>
                <w:bCs/>
                <w:sz w:val="22"/>
                <w:szCs w:val="22"/>
              </w:rPr>
              <w:t>Total other financial assets</w:t>
            </w:r>
          </w:p>
        </w:tc>
        <w:tc>
          <w:tcPr>
            <w:tcW w:w="630" w:type="dxa"/>
          </w:tcPr>
          <w:p w14:paraId="4002B202" w14:textId="77777777" w:rsidR="00C30248" w:rsidRPr="00D16B4B" w:rsidRDefault="00C30248" w:rsidP="00FE1A3F">
            <w:pPr>
              <w:pStyle w:val="acctfourfigures"/>
              <w:spacing w:line="220" w:lineRule="exact"/>
              <w:jc w:val="center"/>
              <w:rPr>
                <w:rFonts w:cs="Times New Roman"/>
                <w:b/>
                <w:bCs/>
                <w:szCs w:val="22"/>
                <w:lang w:val="en-US"/>
              </w:rPr>
            </w:pPr>
          </w:p>
        </w:tc>
        <w:tc>
          <w:tcPr>
            <w:tcW w:w="1260" w:type="dxa"/>
            <w:tcBorders>
              <w:top w:val="single" w:sz="4" w:space="0" w:color="auto"/>
              <w:bottom w:val="double" w:sz="4" w:space="0" w:color="auto"/>
            </w:tcBorders>
          </w:tcPr>
          <w:p w14:paraId="0096B286" w14:textId="40B29C2F" w:rsidR="00C30248" w:rsidRPr="00D16B4B" w:rsidRDefault="00FF4EDB" w:rsidP="00FE1A3F">
            <w:pPr>
              <w:pStyle w:val="acctfourfigures"/>
              <w:spacing w:line="220" w:lineRule="exact"/>
              <w:jc w:val="center"/>
              <w:rPr>
                <w:rFonts w:cs="Times New Roman"/>
                <w:b/>
                <w:bCs/>
                <w:szCs w:val="22"/>
              </w:rPr>
            </w:pPr>
            <w:r>
              <w:rPr>
                <w:rFonts w:cs="Times New Roman"/>
                <w:b/>
                <w:bCs/>
                <w:szCs w:val="22"/>
                <w:lang w:val="en-US"/>
              </w:rPr>
              <w:t>1,214</w:t>
            </w:r>
          </w:p>
        </w:tc>
        <w:tc>
          <w:tcPr>
            <w:tcW w:w="180" w:type="dxa"/>
          </w:tcPr>
          <w:p w14:paraId="304B61AC" w14:textId="77777777" w:rsidR="00C30248" w:rsidRPr="00D16B4B" w:rsidRDefault="00C30248" w:rsidP="00FE1A3F">
            <w:pPr>
              <w:pStyle w:val="acctfourfigures"/>
              <w:spacing w:line="220" w:lineRule="exact"/>
              <w:jc w:val="right"/>
              <w:rPr>
                <w:rFonts w:cs="Times New Roman"/>
                <w:b/>
                <w:bCs/>
                <w:szCs w:val="22"/>
              </w:rPr>
            </w:pPr>
          </w:p>
        </w:tc>
        <w:tc>
          <w:tcPr>
            <w:tcW w:w="1170" w:type="dxa"/>
            <w:tcBorders>
              <w:top w:val="single" w:sz="4" w:space="0" w:color="auto"/>
              <w:bottom w:val="double" w:sz="4" w:space="0" w:color="auto"/>
            </w:tcBorders>
          </w:tcPr>
          <w:p w14:paraId="56EED6A8" w14:textId="75115700" w:rsidR="00C30248" w:rsidRPr="00D16B4B" w:rsidRDefault="000709DD" w:rsidP="00FE1A3F">
            <w:pPr>
              <w:pStyle w:val="acctfourfigures"/>
              <w:spacing w:line="220" w:lineRule="exact"/>
              <w:jc w:val="center"/>
              <w:rPr>
                <w:rFonts w:cs="Times New Roman"/>
                <w:b/>
                <w:bCs/>
                <w:szCs w:val="22"/>
              </w:rPr>
            </w:pPr>
            <w:r>
              <w:rPr>
                <w:rFonts w:cs="Times New Roman"/>
                <w:b/>
                <w:bCs/>
                <w:szCs w:val="22"/>
                <w:lang w:val="en-US"/>
              </w:rPr>
              <w:t>9</w:t>
            </w:r>
            <w:r w:rsidR="00FF4EDB">
              <w:rPr>
                <w:rFonts w:cs="Times New Roman"/>
                <w:b/>
                <w:bCs/>
                <w:szCs w:val="22"/>
                <w:lang w:val="en-US"/>
              </w:rPr>
              <w:t>2</w:t>
            </w:r>
          </w:p>
        </w:tc>
        <w:tc>
          <w:tcPr>
            <w:tcW w:w="180" w:type="dxa"/>
          </w:tcPr>
          <w:p w14:paraId="23ADC1D6" w14:textId="77777777" w:rsidR="00C30248" w:rsidRPr="00D16B4B" w:rsidRDefault="00C30248" w:rsidP="00FE1A3F">
            <w:pPr>
              <w:pStyle w:val="acctfourfigures"/>
              <w:spacing w:line="220" w:lineRule="exact"/>
              <w:jc w:val="right"/>
              <w:rPr>
                <w:rFonts w:cs="Times New Roman"/>
                <w:b/>
                <w:bCs/>
                <w:szCs w:val="22"/>
              </w:rPr>
            </w:pPr>
          </w:p>
        </w:tc>
        <w:tc>
          <w:tcPr>
            <w:tcW w:w="1350" w:type="dxa"/>
            <w:tcBorders>
              <w:top w:val="single" w:sz="4" w:space="0" w:color="auto"/>
              <w:bottom w:val="double" w:sz="4" w:space="0" w:color="auto"/>
            </w:tcBorders>
          </w:tcPr>
          <w:p w14:paraId="5BF205F5" w14:textId="7DA5EBA2" w:rsidR="00C30248" w:rsidRPr="00D16B4B" w:rsidRDefault="000709DD" w:rsidP="00FE1A3F">
            <w:pPr>
              <w:pStyle w:val="acctfourfigures"/>
              <w:spacing w:line="220" w:lineRule="exact"/>
              <w:jc w:val="center"/>
              <w:rPr>
                <w:rFonts w:cs="Times New Roman"/>
                <w:b/>
                <w:bCs/>
                <w:szCs w:val="22"/>
              </w:rPr>
            </w:pPr>
            <w:r>
              <w:rPr>
                <w:rFonts w:cs="Times New Roman"/>
                <w:b/>
                <w:bCs/>
                <w:szCs w:val="22"/>
                <w:lang w:val="en-US"/>
              </w:rPr>
              <w:t>22</w:t>
            </w:r>
            <w:r w:rsidR="00FF4EDB">
              <w:rPr>
                <w:rFonts w:cs="Times New Roman"/>
                <w:b/>
                <w:bCs/>
                <w:szCs w:val="22"/>
                <w:lang w:val="en-US"/>
              </w:rPr>
              <w:t>5</w:t>
            </w:r>
          </w:p>
        </w:tc>
        <w:tc>
          <w:tcPr>
            <w:tcW w:w="270" w:type="dxa"/>
          </w:tcPr>
          <w:p w14:paraId="6EDB7253" w14:textId="77777777" w:rsidR="00C30248" w:rsidRPr="00D16B4B" w:rsidRDefault="00C30248" w:rsidP="00FE1A3F">
            <w:pPr>
              <w:pStyle w:val="acctfourfigures"/>
              <w:spacing w:line="220" w:lineRule="exact"/>
              <w:jc w:val="right"/>
              <w:rPr>
                <w:rFonts w:cs="Times New Roman"/>
                <w:b/>
                <w:bCs/>
                <w:szCs w:val="22"/>
              </w:rPr>
            </w:pPr>
          </w:p>
        </w:tc>
        <w:tc>
          <w:tcPr>
            <w:tcW w:w="990" w:type="dxa"/>
            <w:tcBorders>
              <w:top w:val="single" w:sz="4" w:space="0" w:color="auto"/>
              <w:bottom w:val="double" w:sz="4" w:space="0" w:color="auto"/>
            </w:tcBorders>
          </w:tcPr>
          <w:p w14:paraId="73BDD0B0" w14:textId="68443758" w:rsidR="00C30248" w:rsidRPr="00D16B4B" w:rsidRDefault="000709DD" w:rsidP="00FE1A3F">
            <w:pPr>
              <w:pStyle w:val="acctfourfigures"/>
              <w:spacing w:line="220" w:lineRule="exact"/>
              <w:jc w:val="center"/>
              <w:rPr>
                <w:rFonts w:cs="Times New Roman"/>
                <w:b/>
                <w:bCs/>
                <w:szCs w:val="22"/>
              </w:rPr>
            </w:pPr>
            <w:r>
              <w:rPr>
                <w:rFonts w:cs="Times New Roman"/>
                <w:b/>
                <w:bCs/>
                <w:szCs w:val="22"/>
                <w:lang w:val="en-US"/>
              </w:rPr>
              <w:t>1,</w:t>
            </w:r>
            <w:r w:rsidR="00FF4EDB">
              <w:rPr>
                <w:rFonts w:cs="Times New Roman"/>
                <w:b/>
                <w:bCs/>
                <w:szCs w:val="22"/>
                <w:lang w:val="en-US"/>
              </w:rPr>
              <w:t>531</w:t>
            </w:r>
          </w:p>
        </w:tc>
        <w:tc>
          <w:tcPr>
            <w:tcW w:w="181" w:type="dxa"/>
            <w:vAlign w:val="bottom"/>
          </w:tcPr>
          <w:p w14:paraId="53FBD790" w14:textId="77777777" w:rsidR="00C30248" w:rsidRPr="00D16B4B" w:rsidRDefault="00C30248" w:rsidP="00FE1A3F">
            <w:pPr>
              <w:pStyle w:val="acctfourfigures"/>
              <w:spacing w:line="220" w:lineRule="exact"/>
              <w:jc w:val="right"/>
              <w:rPr>
                <w:rFonts w:cs="Times New Roman"/>
                <w:szCs w:val="22"/>
              </w:rPr>
            </w:pPr>
          </w:p>
        </w:tc>
        <w:tc>
          <w:tcPr>
            <w:tcW w:w="1079" w:type="dxa"/>
            <w:vAlign w:val="bottom"/>
          </w:tcPr>
          <w:p w14:paraId="7F89913D" w14:textId="77777777" w:rsidR="00C30248" w:rsidRPr="00D16B4B" w:rsidRDefault="00C30248" w:rsidP="00FE1A3F">
            <w:pPr>
              <w:pStyle w:val="acctfourfigures"/>
              <w:spacing w:line="220" w:lineRule="exact"/>
              <w:jc w:val="right"/>
              <w:rPr>
                <w:rFonts w:cs="Times New Roman"/>
                <w:szCs w:val="22"/>
              </w:rPr>
            </w:pPr>
          </w:p>
        </w:tc>
        <w:tc>
          <w:tcPr>
            <w:tcW w:w="184" w:type="dxa"/>
            <w:vAlign w:val="bottom"/>
          </w:tcPr>
          <w:p w14:paraId="5B95E0DF" w14:textId="77777777" w:rsidR="00C30248" w:rsidRPr="00D16B4B" w:rsidRDefault="00C30248" w:rsidP="00FE1A3F">
            <w:pPr>
              <w:pStyle w:val="acctfourfigures"/>
              <w:spacing w:line="220" w:lineRule="exact"/>
              <w:jc w:val="right"/>
              <w:rPr>
                <w:rFonts w:cs="Times New Roman"/>
                <w:szCs w:val="22"/>
              </w:rPr>
            </w:pPr>
          </w:p>
        </w:tc>
        <w:tc>
          <w:tcPr>
            <w:tcW w:w="1076" w:type="dxa"/>
            <w:vAlign w:val="bottom"/>
          </w:tcPr>
          <w:p w14:paraId="1FE0B3D7" w14:textId="77777777" w:rsidR="00C30248" w:rsidRPr="00D16B4B" w:rsidRDefault="00C30248" w:rsidP="00FE1A3F">
            <w:pPr>
              <w:pStyle w:val="acctfourfigures"/>
              <w:spacing w:line="220" w:lineRule="exact"/>
              <w:jc w:val="right"/>
              <w:rPr>
                <w:rFonts w:cs="Times New Roman"/>
                <w:szCs w:val="22"/>
              </w:rPr>
            </w:pPr>
          </w:p>
        </w:tc>
        <w:tc>
          <w:tcPr>
            <w:tcW w:w="180" w:type="dxa"/>
            <w:vAlign w:val="bottom"/>
          </w:tcPr>
          <w:p w14:paraId="0A5FF701" w14:textId="77777777" w:rsidR="00C30248" w:rsidRPr="00D16B4B" w:rsidRDefault="00C30248" w:rsidP="00FE1A3F">
            <w:pPr>
              <w:pStyle w:val="acctfourfigures"/>
              <w:spacing w:line="220" w:lineRule="exact"/>
              <w:jc w:val="right"/>
              <w:rPr>
                <w:rFonts w:cs="Times New Roman"/>
                <w:szCs w:val="22"/>
              </w:rPr>
            </w:pPr>
          </w:p>
        </w:tc>
        <w:tc>
          <w:tcPr>
            <w:tcW w:w="900" w:type="dxa"/>
            <w:vAlign w:val="bottom"/>
          </w:tcPr>
          <w:p w14:paraId="1E93A82C" w14:textId="77777777" w:rsidR="00C30248" w:rsidRPr="00D16B4B" w:rsidRDefault="00C30248" w:rsidP="00FE1A3F">
            <w:pPr>
              <w:pStyle w:val="acctfourfigures"/>
              <w:spacing w:line="220" w:lineRule="exact"/>
              <w:jc w:val="right"/>
              <w:rPr>
                <w:rFonts w:cs="Times New Roman"/>
                <w:szCs w:val="22"/>
              </w:rPr>
            </w:pPr>
          </w:p>
        </w:tc>
        <w:tc>
          <w:tcPr>
            <w:tcW w:w="181" w:type="dxa"/>
            <w:vAlign w:val="bottom"/>
          </w:tcPr>
          <w:p w14:paraId="21A76C6A" w14:textId="77777777" w:rsidR="00C30248" w:rsidRPr="00D16B4B" w:rsidRDefault="00C30248" w:rsidP="00FE1A3F">
            <w:pPr>
              <w:pStyle w:val="acctfourfigures"/>
              <w:spacing w:line="220" w:lineRule="exact"/>
              <w:jc w:val="right"/>
              <w:rPr>
                <w:rFonts w:cs="Times New Roman"/>
                <w:szCs w:val="22"/>
              </w:rPr>
            </w:pPr>
          </w:p>
        </w:tc>
        <w:tc>
          <w:tcPr>
            <w:tcW w:w="1169" w:type="dxa"/>
            <w:vAlign w:val="bottom"/>
          </w:tcPr>
          <w:p w14:paraId="2EF6DC7A" w14:textId="77777777" w:rsidR="00C30248" w:rsidRPr="00D16B4B" w:rsidRDefault="00C30248" w:rsidP="00FE1A3F">
            <w:pPr>
              <w:pStyle w:val="acctfourfigures"/>
              <w:spacing w:line="220" w:lineRule="exact"/>
              <w:jc w:val="right"/>
              <w:rPr>
                <w:rFonts w:cs="Times New Roman"/>
                <w:szCs w:val="22"/>
              </w:rPr>
            </w:pPr>
          </w:p>
        </w:tc>
      </w:tr>
      <w:tr w:rsidR="00C30248" w:rsidRPr="00D16B4B" w14:paraId="7CFA944F" w14:textId="77777777" w:rsidTr="00BD587F">
        <w:trPr>
          <w:cantSplit/>
          <w:trHeight w:val="69"/>
        </w:trPr>
        <w:tc>
          <w:tcPr>
            <w:tcW w:w="3600" w:type="dxa"/>
          </w:tcPr>
          <w:p w14:paraId="542C606D"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630" w:type="dxa"/>
          </w:tcPr>
          <w:p w14:paraId="6E0CD3C1"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260" w:type="dxa"/>
            <w:vAlign w:val="bottom"/>
          </w:tcPr>
          <w:p w14:paraId="457C11E9" w14:textId="4273C301" w:rsidR="00C30248" w:rsidRPr="00D16B4B" w:rsidRDefault="00C30248" w:rsidP="00FE1A3F">
            <w:pPr>
              <w:pStyle w:val="acctfourfigures"/>
              <w:spacing w:line="240" w:lineRule="auto"/>
              <w:jc w:val="center"/>
              <w:rPr>
                <w:rFonts w:cstheme="minorBidi"/>
                <w:b/>
                <w:bCs/>
                <w:sz w:val="14"/>
                <w:szCs w:val="14"/>
                <w:lang w:val="en-US" w:bidi="th-TH"/>
              </w:rPr>
            </w:pPr>
          </w:p>
        </w:tc>
        <w:tc>
          <w:tcPr>
            <w:tcW w:w="180" w:type="dxa"/>
          </w:tcPr>
          <w:p w14:paraId="43C7E917"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170" w:type="dxa"/>
          </w:tcPr>
          <w:p w14:paraId="67460233"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0" w:type="dxa"/>
            <w:vAlign w:val="bottom"/>
          </w:tcPr>
          <w:p w14:paraId="03CF5F7C"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350" w:type="dxa"/>
            <w:vAlign w:val="bottom"/>
          </w:tcPr>
          <w:p w14:paraId="458EBC50"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270" w:type="dxa"/>
            <w:vAlign w:val="bottom"/>
          </w:tcPr>
          <w:p w14:paraId="0FDB1F9C"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990" w:type="dxa"/>
            <w:vAlign w:val="bottom"/>
          </w:tcPr>
          <w:p w14:paraId="64584F47"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1" w:type="dxa"/>
            <w:vAlign w:val="bottom"/>
          </w:tcPr>
          <w:p w14:paraId="2AE64C0F"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079" w:type="dxa"/>
            <w:vAlign w:val="bottom"/>
          </w:tcPr>
          <w:p w14:paraId="60009930"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4" w:type="dxa"/>
            <w:vAlign w:val="bottom"/>
          </w:tcPr>
          <w:p w14:paraId="1201BA0E"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076" w:type="dxa"/>
            <w:vAlign w:val="bottom"/>
          </w:tcPr>
          <w:p w14:paraId="674B68FA"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0" w:type="dxa"/>
            <w:vAlign w:val="bottom"/>
          </w:tcPr>
          <w:p w14:paraId="53071A02"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900" w:type="dxa"/>
            <w:vAlign w:val="bottom"/>
          </w:tcPr>
          <w:p w14:paraId="527D9ABD"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1" w:type="dxa"/>
            <w:vAlign w:val="bottom"/>
          </w:tcPr>
          <w:p w14:paraId="37A62099" w14:textId="77777777" w:rsidR="00C30248" w:rsidRPr="00D16B4B" w:rsidRDefault="00C30248" w:rsidP="00FE1A3F">
            <w:pPr>
              <w:pStyle w:val="acctfourfigures"/>
              <w:spacing w:line="240" w:lineRule="auto"/>
              <w:rPr>
                <w:rFonts w:cstheme="minorBidi"/>
                <w:b/>
                <w:bCs/>
                <w:sz w:val="14"/>
                <w:szCs w:val="14"/>
                <w:lang w:val="en-US" w:bidi="th-TH"/>
              </w:rPr>
            </w:pPr>
          </w:p>
        </w:tc>
        <w:tc>
          <w:tcPr>
            <w:tcW w:w="1169" w:type="dxa"/>
            <w:vAlign w:val="bottom"/>
          </w:tcPr>
          <w:p w14:paraId="7B3D628C" w14:textId="77777777" w:rsidR="00C30248" w:rsidRPr="00D16B4B" w:rsidRDefault="00C30248" w:rsidP="00FE1A3F">
            <w:pPr>
              <w:pStyle w:val="acctfourfigures"/>
              <w:spacing w:line="240" w:lineRule="auto"/>
              <w:rPr>
                <w:rFonts w:cstheme="minorBidi"/>
                <w:b/>
                <w:bCs/>
                <w:sz w:val="14"/>
                <w:szCs w:val="14"/>
                <w:lang w:val="en-US" w:bidi="th-TH"/>
              </w:rPr>
            </w:pPr>
          </w:p>
        </w:tc>
      </w:tr>
      <w:tr w:rsidR="00C30248" w:rsidRPr="00D16B4B" w14:paraId="095E92B8" w14:textId="77777777" w:rsidTr="00BD587F">
        <w:trPr>
          <w:cantSplit/>
          <w:trHeight w:val="240"/>
        </w:trPr>
        <w:tc>
          <w:tcPr>
            <w:tcW w:w="3600" w:type="dxa"/>
          </w:tcPr>
          <w:p w14:paraId="03DFF4F1" w14:textId="66878D7D" w:rsidR="00C30248" w:rsidRPr="00D16B4B" w:rsidRDefault="00C30248" w:rsidP="00FE1A3F">
            <w:pPr>
              <w:tabs>
                <w:tab w:val="left" w:pos="100"/>
              </w:tabs>
              <w:spacing w:line="220" w:lineRule="exact"/>
              <w:rPr>
                <w:rFonts w:ascii="Times New Roman" w:hAnsi="Times New Roman" w:cstheme="minorBidi"/>
                <w:b/>
                <w:bCs/>
                <w:sz w:val="22"/>
                <w:szCs w:val="22"/>
              </w:rPr>
            </w:pPr>
            <w:r w:rsidRPr="00D16B4B">
              <w:rPr>
                <w:rFonts w:ascii="Times New Roman" w:hAnsi="Times New Roman" w:cs="Times New Roman"/>
                <w:b/>
                <w:bCs/>
                <w:i/>
                <w:iCs/>
                <w:sz w:val="22"/>
                <w:szCs w:val="22"/>
              </w:rPr>
              <w:t>Financial liabilities</w:t>
            </w:r>
          </w:p>
        </w:tc>
        <w:tc>
          <w:tcPr>
            <w:tcW w:w="630" w:type="dxa"/>
          </w:tcPr>
          <w:p w14:paraId="7BEFE1BA"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41C4678A" w14:textId="7D247D82" w:rsidR="00C30248" w:rsidRPr="00D16B4B" w:rsidRDefault="00C30248" w:rsidP="00FE1A3F">
            <w:pPr>
              <w:pStyle w:val="acctfourfigures"/>
              <w:spacing w:line="220" w:lineRule="exact"/>
              <w:jc w:val="center"/>
              <w:rPr>
                <w:rFonts w:cs="Times New Roman"/>
                <w:szCs w:val="22"/>
              </w:rPr>
            </w:pPr>
          </w:p>
        </w:tc>
        <w:tc>
          <w:tcPr>
            <w:tcW w:w="180" w:type="dxa"/>
          </w:tcPr>
          <w:p w14:paraId="26C4F67F"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6D31260C"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118D983E"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00163BFF"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70086553"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0D240A22"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3AA56789"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7681BA8C"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69DE8D82"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19E7AFC9"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84F79A6"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4BFAC805"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6ED8452D" w14:textId="77777777" w:rsidR="00C30248" w:rsidRPr="00D16B4B" w:rsidRDefault="00C30248" w:rsidP="00FE1A3F">
            <w:pPr>
              <w:pStyle w:val="acctfourfigures"/>
              <w:spacing w:line="220" w:lineRule="exact"/>
              <w:rPr>
                <w:rFonts w:cs="Times New Roman"/>
                <w:szCs w:val="22"/>
              </w:rPr>
            </w:pPr>
          </w:p>
        </w:tc>
        <w:tc>
          <w:tcPr>
            <w:tcW w:w="1169" w:type="dxa"/>
            <w:vAlign w:val="bottom"/>
          </w:tcPr>
          <w:p w14:paraId="79E2B59F" w14:textId="77777777" w:rsidR="00C30248" w:rsidRPr="00D16B4B" w:rsidRDefault="00C30248" w:rsidP="00FE1A3F">
            <w:pPr>
              <w:pStyle w:val="acctfourfigures"/>
              <w:spacing w:line="220" w:lineRule="exact"/>
              <w:rPr>
                <w:rFonts w:cs="Times New Roman"/>
                <w:szCs w:val="22"/>
              </w:rPr>
            </w:pPr>
          </w:p>
        </w:tc>
      </w:tr>
      <w:tr w:rsidR="00C30248" w:rsidRPr="00D16B4B" w14:paraId="43AF8999" w14:textId="77777777" w:rsidTr="00BD587F">
        <w:trPr>
          <w:cantSplit/>
          <w:trHeight w:val="240"/>
        </w:trPr>
        <w:tc>
          <w:tcPr>
            <w:tcW w:w="3600" w:type="dxa"/>
          </w:tcPr>
          <w:p w14:paraId="6D40B987" w14:textId="794BED91" w:rsidR="00C30248" w:rsidRPr="00D16B4B" w:rsidRDefault="00C30248" w:rsidP="00FE1A3F">
            <w:pPr>
              <w:tabs>
                <w:tab w:val="left" w:pos="100"/>
              </w:tabs>
              <w:spacing w:line="220" w:lineRule="exact"/>
              <w:rPr>
                <w:rFonts w:ascii="Times New Roman" w:hAnsi="Times New Roman" w:cstheme="minorBidi"/>
                <w:b/>
                <w:bCs/>
                <w:sz w:val="22"/>
                <w:szCs w:val="22"/>
              </w:rPr>
            </w:pPr>
            <w:r w:rsidRPr="00D16B4B">
              <w:rPr>
                <w:rFonts w:ascii="Times New Roman" w:hAnsi="Times New Roman" w:cs="Times New Roman"/>
                <w:sz w:val="22"/>
                <w:szCs w:val="22"/>
              </w:rPr>
              <w:t>Other financial liabilities:</w:t>
            </w:r>
          </w:p>
        </w:tc>
        <w:tc>
          <w:tcPr>
            <w:tcW w:w="630" w:type="dxa"/>
          </w:tcPr>
          <w:p w14:paraId="5302191F"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671A64B4" w14:textId="3CB3A65D"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7A96468C" w14:textId="77777777" w:rsidR="00C30248" w:rsidRPr="00D16B4B" w:rsidRDefault="00C30248" w:rsidP="00FE1A3F">
            <w:pPr>
              <w:pStyle w:val="acctfourfigures"/>
              <w:spacing w:line="220" w:lineRule="exact"/>
              <w:jc w:val="center"/>
              <w:rPr>
                <w:rFonts w:cs="Times New Roman"/>
                <w:szCs w:val="22"/>
              </w:rPr>
            </w:pPr>
          </w:p>
        </w:tc>
        <w:tc>
          <w:tcPr>
            <w:tcW w:w="1170" w:type="dxa"/>
            <w:vAlign w:val="bottom"/>
          </w:tcPr>
          <w:p w14:paraId="721D5E0B"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BADCF7E"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05FE0C96"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7E359B0C"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698A2347"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737847D0"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6867DB6A"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73595E3A"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4680C66A"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5548A759"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5F48EF2D"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0C0C7621" w14:textId="77777777" w:rsidR="00C30248" w:rsidRPr="00D16B4B" w:rsidRDefault="00C30248" w:rsidP="00FE1A3F">
            <w:pPr>
              <w:pStyle w:val="acctfourfigures"/>
              <w:spacing w:line="220" w:lineRule="exact"/>
              <w:rPr>
                <w:rFonts w:cs="Times New Roman"/>
                <w:szCs w:val="22"/>
              </w:rPr>
            </w:pPr>
          </w:p>
        </w:tc>
        <w:tc>
          <w:tcPr>
            <w:tcW w:w="1169" w:type="dxa"/>
            <w:vAlign w:val="bottom"/>
          </w:tcPr>
          <w:p w14:paraId="551C8F3A" w14:textId="77777777" w:rsidR="00C30248" w:rsidRPr="00D16B4B" w:rsidRDefault="00C30248" w:rsidP="00FE1A3F">
            <w:pPr>
              <w:pStyle w:val="acctfourfigures"/>
              <w:spacing w:line="220" w:lineRule="exact"/>
              <w:rPr>
                <w:rFonts w:cs="Times New Roman"/>
                <w:szCs w:val="22"/>
              </w:rPr>
            </w:pPr>
          </w:p>
        </w:tc>
      </w:tr>
      <w:tr w:rsidR="00C30248" w:rsidRPr="00D16B4B" w14:paraId="041041A3" w14:textId="77777777" w:rsidTr="00BD587F">
        <w:trPr>
          <w:cantSplit/>
          <w:trHeight w:val="240"/>
        </w:trPr>
        <w:tc>
          <w:tcPr>
            <w:tcW w:w="3600" w:type="dxa"/>
          </w:tcPr>
          <w:p w14:paraId="16E8A6BA" w14:textId="70E5C8DC" w:rsidR="00C30248" w:rsidRPr="00D16B4B" w:rsidRDefault="00C30248" w:rsidP="00FE1A3F">
            <w:pPr>
              <w:tabs>
                <w:tab w:val="left" w:pos="190"/>
              </w:tabs>
              <w:spacing w:line="220" w:lineRule="exact"/>
              <w:ind w:left="190" w:hanging="100"/>
              <w:rPr>
                <w:rFonts w:ascii="Times New Roman" w:hAnsi="Times New Roman" w:cstheme="minorBidi"/>
                <w:b/>
                <w:bCs/>
                <w:sz w:val="22"/>
                <w:szCs w:val="22"/>
              </w:rPr>
            </w:pPr>
            <w:r w:rsidRPr="00D16B4B">
              <w:rPr>
                <w:rFonts w:ascii="Times New Roman" w:hAnsi="Times New Roman" w:cs="Times New Roman"/>
                <w:sz w:val="22"/>
                <w:szCs w:val="22"/>
              </w:rPr>
              <w:t>Derivatives liabilities</w:t>
            </w:r>
          </w:p>
        </w:tc>
        <w:tc>
          <w:tcPr>
            <w:tcW w:w="630" w:type="dxa"/>
          </w:tcPr>
          <w:p w14:paraId="6BCA7F4F"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7650F3B3" w14:textId="12FD7149"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r w:rsidR="00D90FE4">
              <w:rPr>
                <w:rFonts w:cs="Times New Roman"/>
                <w:szCs w:val="22"/>
                <w:lang w:val="en-US"/>
              </w:rPr>
              <w:t>4</w:t>
            </w:r>
            <w:r w:rsidRPr="00D16B4B">
              <w:rPr>
                <w:rFonts w:cs="Times New Roman"/>
                <w:szCs w:val="22"/>
              </w:rPr>
              <w:t>)</w:t>
            </w:r>
          </w:p>
        </w:tc>
        <w:tc>
          <w:tcPr>
            <w:tcW w:w="180" w:type="dxa"/>
          </w:tcPr>
          <w:p w14:paraId="1AA21AD5" w14:textId="77777777" w:rsidR="00C30248" w:rsidRPr="00D16B4B" w:rsidRDefault="00C30248" w:rsidP="00FE1A3F">
            <w:pPr>
              <w:pStyle w:val="acctfourfigures"/>
              <w:spacing w:line="220" w:lineRule="exact"/>
              <w:jc w:val="center"/>
              <w:rPr>
                <w:rFonts w:cs="Times New Roman"/>
                <w:szCs w:val="22"/>
              </w:rPr>
            </w:pPr>
          </w:p>
        </w:tc>
        <w:tc>
          <w:tcPr>
            <w:tcW w:w="1170" w:type="dxa"/>
            <w:vAlign w:val="bottom"/>
          </w:tcPr>
          <w:p w14:paraId="57EC1A25" w14:textId="0291D6EF"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17B3E332"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6B1FC243" w14:textId="3DAFF8D9"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270" w:type="dxa"/>
            <w:vAlign w:val="bottom"/>
          </w:tcPr>
          <w:p w14:paraId="3C6C8105"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299E803F" w14:textId="4BA7BE50"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r w:rsidR="00D90FE4">
              <w:rPr>
                <w:rFonts w:cs="Times New Roman"/>
                <w:szCs w:val="22"/>
                <w:lang w:val="en-US"/>
              </w:rPr>
              <w:t>4</w:t>
            </w:r>
            <w:r w:rsidRPr="00D16B4B">
              <w:rPr>
                <w:rFonts w:cs="Times New Roman"/>
                <w:szCs w:val="22"/>
              </w:rPr>
              <w:t>)</w:t>
            </w:r>
          </w:p>
        </w:tc>
        <w:tc>
          <w:tcPr>
            <w:tcW w:w="181" w:type="dxa"/>
            <w:vAlign w:val="bottom"/>
          </w:tcPr>
          <w:p w14:paraId="40AACC26"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7366B0C8" w14:textId="3994FA72"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4" w:type="dxa"/>
            <w:vAlign w:val="bottom"/>
          </w:tcPr>
          <w:p w14:paraId="4598E6D6"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15DC7517" w14:textId="253AE157"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r w:rsidR="00D90FE4">
              <w:rPr>
                <w:rFonts w:cs="Times New Roman"/>
                <w:szCs w:val="22"/>
                <w:lang w:val="en-US"/>
              </w:rPr>
              <w:t>4</w:t>
            </w:r>
            <w:r w:rsidRPr="00D16B4B">
              <w:rPr>
                <w:rFonts w:cs="Times New Roman"/>
                <w:szCs w:val="22"/>
              </w:rPr>
              <w:t>)</w:t>
            </w:r>
          </w:p>
        </w:tc>
        <w:tc>
          <w:tcPr>
            <w:tcW w:w="180" w:type="dxa"/>
            <w:vAlign w:val="bottom"/>
          </w:tcPr>
          <w:p w14:paraId="4584A28F"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0C5D326D" w14:textId="40737B41"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1" w:type="dxa"/>
            <w:vAlign w:val="bottom"/>
          </w:tcPr>
          <w:p w14:paraId="6E643758" w14:textId="77777777" w:rsidR="00C30248" w:rsidRPr="00D16B4B" w:rsidRDefault="00C30248" w:rsidP="00FE1A3F">
            <w:pPr>
              <w:pStyle w:val="acctfourfigures"/>
              <w:spacing w:line="220" w:lineRule="exact"/>
              <w:rPr>
                <w:rFonts w:cs="Times New Roman"/>
                <w:szCs w:val="22"/>
              </w:rPr>
            </w:pPr>
          </w:p>
        </w:tc>
        <w:tc>
          <w:tcPr>
            <w:tcW w:w="1169" w:type="dxa"/>
            <w:vAlign w:val="bottom"/>
          </w:tcPr>
          <w:p w14:paraId="15AC0A35" w14:textId="58DD7D25" w:rsidR="00C30248" w:rsidRPr="00D16B4B" w:rsidRDefault="00C30248" w:rsidP="00FE1A3F">
            <w:pPr>
              <w:pStyle w:val="acctfourfigures"/>
              <w:spacing w:line="220" w:lineRule="exact"/>
              <w:rPr>
                <w:rFonts w:cs="Times New Roman"/>
                <w:szCs w:val="22"/>
              </w:rPr>
            </w:pPr>
            <w:r w:rsidRPr="00D16B4B">
              <w:rPr>
                <w:rFonts w:cs="Times New Roman"/>
                <w:szCs w:val="22"/>
              </w:rPr>
              <w:t>(</w:t>
            </w:r>
            <w:r w:rsidR="00D90FE4">
              <w:rPr>
                <w:rFonts w:cs="Times New Roman"/>
                <w:szCs w:val="22"/>
                <w:lang w:val="en-US"/>
              </w:rPr>
              <w:t>4</w:t>
            </w:r>
            <w:r w:rsidRPr="00D16B4B">
              <w:rPr>
                <w:rFonts w:cs="Times New Roman"/>
                <w:szCs w:val="22"/>
              </w:rPr>
              <w:t>)</w:t>
            </w:r>
          </w:p>
        </w:tc>
      </w:tr>
      <w:tr w:rsidR="00C30248" w:rsidRPr="00D16B4B" w14:paraId="644BF68D" w14:textId="77777777" w:rsidTr="00BD587F">
        <w:trPr>
          <w:cantSplit/>
          <w:trHeight w:val="99"/>
        </w:trPr>
        <w:tc>
          <w:tcPr>
            <w:tcW w:w="3600" w:type="dxa"/>
          </w:tcPr>
          <w:p w14:paraId="1B075507"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630" w:type="dxa"/>
          </w:tcPr>
          <w:p w14:paraId="051BCBB5"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260" w:type="dxa"/>
            <w:vAlign w:val="bottom"/>
          </w:tcPr>
          <w:p w14:paraId="0355AAEA" w14:textId="5282F5C8"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0" w:type="dxa"/>
          </w:tcPr>
          <w:p w14:paraId="088A7D6C"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170" w:type="dxa"/>
          </w:tcPr>
          <w:p w14:paraId="43FA445E"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0" w:type="dxa"/>
            <w:vAlign w:val="bottom"/>
          </w:tcPr>
          <w:p w14:paraId="731DA376"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350" w:type="dxa"/>
            <w:vAlign w:val="bottom"/>
          </w:tcPr>
          <w:p w14:paraId="5314D37D"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270" w:type="dxa"/>
            <w:vAlign w:val="bottom"/>
          </w:tcPr>
          <w:p w14:paraId="6102325B"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990" w:type="dxa"/>
            <w:vAlign w:val="bottom"/>
          </w:tcPr>
          <w:p w14:paraId="2C52C5FF"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1" w:type="dxa"/>
            <w:vAlign w:val="bottom"/>
          </w:tcPr>
          <w:p w14:paraId="7E82818E"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079" w:type="dxa"/>
            <w:vAlign w:val="bottom"/>
          </w:tcPr>
          <w:p w14:paraId="6FB10E15"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4" w:type="dxa"/>
            <w:vAlign w:val="bottom"/>
          </w:tcPr>
          <w:p w14:paraId="7676323D"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076" w:type="dxa"/>
            <w:vAlign w:val="bottom"/>
          </w:tcPr>
          <w:p w14:paraId="2F723CAE"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0" w:type="dxa"/>
            <w:vAlign w:val="bottom"/>
          </w:tcPr>
          <w:p w14:paraId="4C8EB60D"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900" w:type="dxa"/>
            <w:vAlign w:val="bottom"/>
          </w:tcPr>
          <w:p w14:paraId="19EAFE92"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1" w:type="dxa"/>
            <w:vAlign w:val="bottom"/>
          </w:tcPr>
          <w:p w14:paraId="6734E574"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169" w:type="dxa"/>
            <w:vAlign w:val="bottom"/>
          </w:tcPr>
          <w:p w14:paraId="735378BE"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r>
      <w:tr w:rsidR="00C30248" w:rsidRPr="00D16B4B" w14:paraId="7A1DC3F1" w14:textId="77777777" w:rsidTr="00BD587F">
        <w:trPr>
          <w:cantSplit/>
          <w:trHeight w:val="240"/>
        </w:trPr>
        <w:tc>
          <w:tcPr>
            <w:tcW w:w="3600" w:type="dxa"/>
          </w:tcPr>
          <w:p w14:paraId="341899DB" w14:textId="708E0DAD" w:rsidR="00C30248" w:rsidRPr="00D16B4B" w:rsidRDefault="00C30248" w:rsidP="00FE1A3F">
            <w:pPr>
              <w:tabs>
                <w:tab w:val="left" w:pos="100"/>
              </w:tabs>
              <w:spacing w:line="220" w:lineRule="exact"/>
              <w:ind w:left="100" w:hanging="100"/>
              <w:rPr>
                <w:rFonts w:ascii="Times New Roman" w:hAnsi="Times New Roman" w:cstheme="minorBidi"/>
                <w:b/>
                <w:bCs/>
                <w:i/>
                <w:iCs/>
                <w:sz w:val="22"/>
                <w:szCs w:val="22"/>
              </w:rPr>
            </w:pPr>
          </w:p>
        </w:tc>
        <w:tc>
          <w:tcPr>
            <w:tcW w:w="630" w:type="dxa"/>
          </w:tcPr>
          <w:p w14:paraId="5DF859F5"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2ED3237A" w14:textId="16628E43" w:rsidR="00C30248" w:rsidRPr="00D16B4B" w:rsidRDefault="00C30248" w:rsidP="00FE1A3F">
            <w:pPr>
              <w:pStyle w:val="acctfourfigures"/>
              <w:spacing w:line="220" w:lineRule="exact"/>
              <w:jc w:val="center"/>
              <w:rPr>
                <w:rFonts w:cs="Times New Roman"/>
                <w:szCs w:val="22"/>
              </w:rPr>
            </w:pPr>
          </w:p>
        </w:tc>
        <w:tc>
          <w:tcPr>
            <w:tcW w:w="180" w:type="dxa"/>
          </w:tcPr>
          <w:p w14:paraId="7504CCA5"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542BC12A"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2D9E3F67"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2AF30F69"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49A30370"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0DC7C6CB"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44220AD3"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69061984"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2A0DC721"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6D9CFF39"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3AF81D6D"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5B8DB1D7"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65EC7DBD" w14:textId="77777777" w:rsidR="00C30248" w:rsidRPr="00D16B4B" w:rsidRDefault="00C30248" w:rsidP="00FE1A3F">
            <w:pPr>
              <w:pStyle w:val="acctfourfigures"/>
              <w:spacing w:line="220" w:lineRule="exact"/>
              <w:rPr>
                <w:rFonts w:cs="Times New Roman"/>
                <w:szCs w:val="22"/>
              </w:rPr>
            </w:pPr>
          </w:p>
        </w:tc>
        <w:tc>
          <w:tcPr>
            <w:tcW w:w="1169" w:type="dxa"/>
            <w:vAlign w:val="bottom"/>
          </w:tcPr>
          <w:p w14:paraId="3CA0A66F" w14:textId="77777777" w:rsidR="00C30248" w:rsidRPr="00D16B4B" w:rsidRDefault="00C30248" w:rsidP="00FE1A3F">
            <w:pPr>
              <w:pStyle w:val="acctfourfigures"/>
              <w:spacing w:line="220" w:lineRule="exact"/>
              <w:rPr>
                <w:rFonts w:cs="Times New Roman"/>
                <w:szCs w:val="22"/>
              </w:rPr>
            </w:pPr>
          </w:p>
        </w:tc>
      </w:tr>
      <w:tr w:rsidR="00C30248" w:rsidRPr="00D16B4B" w14:paraId="44607C48" w14:textId="77777777" w:rsidTr="00BD587F">
        <w:trPr>
          <w:cantSplit/>
          <w:trHeight w:val="240"/>
        </w:trPr>
        <w:tc>
          <w:tcPr>
            <w:tcW w:w="3600" w:type="dxa"/>
          </w:tcPr>
          <w:p w14:paraId="62F2E9A9" w14:textId="14AF9472" w:rsidR="00C30248" w:rsidRPr="00D16B4B" w:rsidRDefault="00C30248" w:rsidP="00FE1A3F">
            <w:pPr>
              <w:tabs>
                <w:tab w:val="left" w:pos="100"/>
              </w:tabs>
              <w:spacing w:line="220" w:lineRule="exact"/>
              <w:ind w:left="100" w:hanging="100"/>
              <w:rPr>
                <w:rFonts w:ascii="Times New Roman" w:hAnsi="Times New Roman" w:cs="Times New Roman"/>
                <w:b/>
                <w:bCs/>
                <w:i/>
                <w:iCs/>
                <w:sz w:val="22"/>
                <w:szCs w:val="22"/>
              </w:rPr>
            </w:pPr>
          </w:p>
        </w:tc>
        <w:tc>
          <w:tcPr>
            <w:tcW w:w="630" w:type="dxa"/>
          </w:tcPr>
          <w:p w14:paraId="642C9401" w14:textId="77777777" w:rsidR="00C30248" w:rsidRPr="00D16B4B" w:rsidRDefault="00C30248" w:rsidP="00FE1A3F">
            <w:pPr>
              <w:pStyle w:val="acctfourfigures"/>
              <w:spacing w:line="220" w:lineRule="exact"/>
              <w:jc w:val="center"/>
              <w:rPr>
                <w:rFonts w:cs="Times New Roman"/>
                <w:szCs w:val="22"/>
              </w:rPr>
            </w:pPr>
          </w:p>
        </w:tc>
        <w:tc>
          <w:tcPr>
            <w:tcW w:w="1260" w:type="dxa"/>
          </w:tcPr>
          <w:p w14:paraId="1BFAF501" w14:textId="1B9FFFFF" w:rsidR="00C30248" w:rsidRPr="00D16B4B" w:rsidRDefault="00C30248" w:rsidP="00FE1A3F">
            <w:pPr>
              <w:pStyle w:val="acctfourfigures"/>
              <w:spacing w:line="220" w:lineRule="exact"/>
              <w:jc w:val="center"/>
              <w:rPr>
                <w:rFonts w:cs="Times New Roman"/>
                <w:szCs w:val="22"/>
              </w:rPr>
            </w:pPr>
          </w:p>
        </w:tc>
        <w:tc>
          <w:tcPr>
            <w:tcW w:w="180" w:type="dxa"/>
          </w:tcPr>
          <w:p w14:paraId="0595DD77"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615DD740"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81794DA"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6BB670E5"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5115EB24"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50EA97EC"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52D31C63"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07F4F223"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5AF9D8F8"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3E057B09"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734DD30C"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0BA657D7" w14:textId="77777777" w:rsidR="00C30248" w:rsidRPr="00D16B4B" w:rsidRDefault="00C30248" w:rsidP="00FE1A3F">
            <w:pPr>
              <w:pStyle w:val="acctfourfigures"/>
              <w:spacing w:line="220" w:lineRule="exact"/>
              <w:jc w:val="center"/>
              <w:rPr>
                <w:rFonts w:cs="Times New Roman"/>
                <w:szCs w:val="22"/>
              </w:rPr>
            </w:pPr>
          </w:p>
        </w:tc>
        <w:tc>
          <w:tcPr>
            <w:tcW w:w="181" w:type="dxa"/>
          </w:tcPr>
          <w:p w14:paraId="07849CEA"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05846D44"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467464F8" w14:textId="77777777" w:rsidTr="00BD587F">
        <w:trPr>
          <w:cantSplit/>
          <w:trHeight w:val="240"/>
        </w:trPr>
        <w:tc>
          <w:tcPr>
            <w:tcW w:w="3600" w:type="dxa"/>
          </w:tcPr>
          <w:p w14:paraId="448CA0EF" w14:textId="2EDE90CA" w:rsidR="00C30248" w:rsidRPr="00D16B4B" w:rsidRDefault="00C30248" w:rsidP="00FE1A3F">
            <w:pPr>
              <w:tabs>
                <w:tab w:val="left" w:pos="100"/>
              </w:tabs>
              <w:spacing w:line="220" w:lineRule="exact"/>
              <w:ind w:left="100" w:hanging="100"/>
              <w:rPr>
                <w:rFonts w:ascii="Times New Roman" w:hAnsi="Times New Roman" w:cs="Times New Roman"/>
                <w:sz w:val="22"/>
                <w:szCs w:val="22"/>
              </w:rPr>
            </w:pPr>
          </w:p>
        </w:tc>
        <w:tc>
          <w:tcPr>
            <w:tcW w:w="630" w:type="dxa"/>
          </w:tcPr>
          <w:p w14:paraId="5BEECF95" w14:textId="77777777" w:rsidR="00C30248" w:rsidRPr="00D16B4B" w:rsidRDefault="00C30248" w:rsidP="00FE1A3F">
            <w:pPr>
              <w:pStyle w:val="acctfourfigures"/>
              <w:spacing w:line="220" w:lineRule="exact"/>
              <w:jc w:val="center"/>
              <w:rPr>
                <w:rFonts w:cs="Times New Roman"/>
                <w:szCs w:val="22"/>
                <w:lang w:val="en-US" w:bidi="th-TH"/>
              </w:rPr>
            </w:pPr>
          </w:p>
        </w:tc>
        <w:tc>
          <w:tcPr>
            <w:tcW w:w="1260" w:type="dxa"/>
            <w:vAlign w:val="bottom"/>
          </w:tcPr>
          <w:p w14:paraId="6206D54D" w14:textId="1D36D750" w:rsidR="00C30248" w:rsidRPr="00D16B4B" w:rsidRDefault="00C30248" w:rsidP="00FE1A3F">
            <w:pPr>
              <w:pStyle w:val="acctfourfigures"/>
              <w:spacing w:line="220" w:lineRule="exact"/>
              <w:jc w:val="center"/>
              <w:rPr>
                <w:rFonts w:cs="Times New Roman"/>
                <w:szCs w:val="22"/>
                <w:lang w:val="en-US" w:bidi="th-TH"/>
              </w:rPr>
            </w:pPr>
          </w:p>
        </w:tc>
        <w:tc>
          <w:tcPr>
            <w:tcW w:w="180" w:type="dxa"/>
          </w:tcPr>
          <w:p w14:paraId="3B31DB11"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02ADEAD4"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5167DB6"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2AE19FE3"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2CBFA01B"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4E6E0114"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6D2C2ADD"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52754EE1"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795FEB78"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6FD963B6"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01D3268C"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1C7A6BDA"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1F885D5F"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4D72C174"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274A17F0" w14:textId="77777777" w:rsidTr="00BD587F">
        <w:trPr>
          <w:cantSplit/>
          <w:trHeight w:val="240"/>
        </w:trPr>
        <w:tc>
          <w:tcPr>
            <w:tcW w:w="3600" w:type="dxa"/>
          </w:tcPr>
          <w:p w14:paraId="7A525229" w14:textId="2B6551C7" w:rsidR="00C30248" w:rsidRPr="00D16B4B" w:rsidRDefault="00C30248" w:rsidP="00FE1A3F">
            <w:pPr>
              <w:tabs>
                <w:tab w:val="left" w:pos="190"/>
              </w:tabs>
              <w:spacing w:line="220" w:lineRule="exact"/>
              <w:ind w:left="190" w:hanging="100"/>
              <w:rPr>
                <w:rFonts w:ascii="Times New Roman" w:hAnsi="Times New Roman" w:cs="Times New Roman"/>
                <w:sz w:val="22"/>
                <w:szCs w:val="22"/>
                <w:cs/>
              </w:rPr>
            </w:pPr>
          </w:p>
        </w:tc>
        <w:tc>
          <w:tcPr>
            <w:tcW w:w="630" w:type="dxa"/>
          </w:tcPr>
          <w:p w14:paraId="21679453"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4326E774" w14:textId="739E77D1" w:rsidR="00C30248" w:rsidRPr="00D16B4B" w:rsidRDefault="00C30248" w:rsidP="00FE1A3F">
            <w:pPr>
              <w:pStyle w:val="acctfourfigures"/>
              <w:spacing w:line="220" w:lineRule="exact"/>
              <w:jc w:val="center"/>
              <w:rPr>
                <w:rFonts w:cs="Times New Roman"/>
                <w:szCs w:val="22"/>
              </w:rPr>
            </w:pPr>
          </w:p>
        </w:tc>
        <w:tc>
          <w:tcPr>
            <w:tcW w:w="180" w:type="dxa"/>
          </w:tcPr>
          <w:p w14:paraId="468A3105"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3E876B87" w14:textId="4499657D"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C34E44B"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442711AC" w14:textId="1CBD364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29DDDA36"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3F092495" w14:textId="77812BDC"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5CCD2F3C"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4699F919"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1BF607EE"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489AF2C1"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7B5F9FEA"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1E86D0FE"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350C52DA"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34D33FFA"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66D272B6" w14:textId="77777777" w:rsidTr="00BD587F">
        <w:trPr>
          <w:cantSplit/>
          <w:trHeight w:val="240"/>
        </w:trPr>
        <w:tc>
          <w:tcPr>
            <w:tcW w:w="3600" w:type="dxa"/>
          </w:tcPr>
          <w:p w14:paraId="1648C339" w14:textId="14DB381D"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4E5D4E28" w14:textId="74B3128A" w:rsidR="00C30248" w:rsidRPr="00D16B4B" w:rsidRDefault="00C30248" w:rsidP="00F17753">
            <w:pPr>
              <w:pStyle w:val="acctfourfigures"/>
              <w:tabs>
                <w:tab w:val="clear" w:pos="765"/>
                <w:tab w:val="decimal" w:pos="455"/>
              </w:tabs>
              <w:spacing w:line="220" w:lineRule="exact"/>
              <w:rPr>
                <w:rFonts w:cs="Times New Roman"/>
                <w:bCs/>
                <w:i/>
                <w:iCs/>
                <w:szCs w:val="22"/>
              </w:rPr>
            </w:pPr>
          </w:p>
        </w:tc>
        <w:tc>
          <w:tcPr>
            <w:tcW w:w="1260" w:type="dxa"/>
            <w:vAlign w:val="bottom"/>
          </w:tcPr>
          <w:p w14:paraId="007613B0" w14:textId="0C996B39" w:rsidR="00C30248" w:rsidRPr="00D16B4B" w:rsidRDefault="00C30248" w:rsidP="000A125A">
            <w:pPr>
              <w:pStyle w:val="acctfourfigures"/>
              <w:spacing w:line="220" w:lineRule="exact"/>
              <w:jc w:val="center"/>
              <w:rPr>
                <w:szCs w:val="28"/>
                <w:lang w:bidi="th-TH"/>
              </w:rPr>
            </w:pPr>
          </w:p>
        </w:tc>
        <w:tc>
          <w:tcPr>
            <w:tcW w:w="180" w:type="dxa"/>
          </w:tcPr>
          <w:p w14:paraId="4CDE0055"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7BBF9BF6" w14:textId="35E0D00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00CF24EE"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25C87BFB" w14:textId="1A04669A"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17490489"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673FAB29" w14:textId="68FF0234"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10962C9C"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6C3A1D42"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0C815CD9"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59D3ABA6"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286CEFB3"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76346B2F"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5400DD03"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402BAE81"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5BA154BC" w14:textId="77777777" w:rsidTr="00BD587F">
        <w:trPr>
          <w:cantSplit/>
          <w:trHeight w:val="240"/>
        </w:trPr>
        <w:tc>
          <w:tcPr>
            <w:tcW w:w="3600" w:type="dxa"/>
          </w:tcPr>
          <w:p w14:paraId="44939877" w14:textId="70F25BD8"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5BE3E144" w14:textId="77777777" w:rsidR="00C30248" w:rsidRPr="00D16B4B" w:rsidRDefault="00C30248" w:rsidP="000A125A">
            <w:pPr>
              <w:pStyle w:val="acctfourfigures"/>
              <w:spacing w:line="220" w:lineRule="exact"/>
              <w:jc w:val="center"/>
              <w:rPr>
                <w:rFonts w:cs="Times New Roman"/>
                <w:szCs w:val="22"/>
              </w:rPr>
            </w:pPr>
          </w:p>
        </w:tc>
        <w:tc>
          <w:tcPr>
            <w:tcW w:w="1260" w:type="dxa"/>
            <w:vAlign w:val="bottom"/>
          </w:tcPr>
          <w:p w14:paraId="6D4CF71A" w14:textId="0CD560E1" w:rsidR="00C30248" w:rsidRPr="00D16B4B" w:rsidRDefault="00C30248" w:rsidP="000A125A">
            <w:pPr>
              <w:pStyle w:val="acctfourfigures"/>
              <w:spacing w:line="220" w:lineRule="exact"/>
              <w:jc w:val="center"/>
              <w:rPr>
                <w:rFonts w:cs="Times New Roman"/>
                <w:szCs w:val="22"/>
              </w:rPr>
            </w:pPr>
          </w:p>
        </w:tc>
        <w:tc>
          <w:tcPr>
            <w:tcW w:w="180" w:type="dxa"/>
          </w:tcPr>
          <w:p w14:paraId="3CB09389"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5D18C89B" w14:textId="6F7594AB"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1AD4DA59"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72C93B5B" w14:textId="79E208B9"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2CF706A6"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1BC6DA0F" w14:textId="39046D4E"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36A83D6D"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6F495F7A"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6CE0C633"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06208E8A"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2A08E8ED"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32DC86B1"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51280FCA"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08F289E9"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746714BB" w14:textId="77777777" w:rsidTr="00BD587F">
        <w:trPr>
          <w:cantSplit/>
          <w:trHeight w:val="240"/>
        </w:trPr>
        <w:tc>
          <w:tcPr>
            <w:tcW w:w="3600" w:type="dxa"/>
          </w:tcPr>
          <w:p w14:paraId="7E8B0725" w14:textId="77777777"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1FEDF234" w14:textId="77777777" w:rsidR="00C30248" w:rsidRPr="00D16B4B" w:rsidRDefault="00C30248" w:rsidP="000A125A">
            <w:pPr>
              <w:pStyle w:val="acctfourfigures"/>
              <w:spacing w:line="220" w:lineRule="exact"/>
              <w:jc w:val="center"/>
              <w:rPr>
                <w:rFonts w:cs="Times New Roman"/>
                <w:szCs w:val="22"/>
              </w:rPr>
            </w:pPr>
          </w:p>
        </w:tc>
        <w:tc>
          <w:tcPr>
            <w:tcW w:w="1260" w:type="dxa"/>
            <w:vAlign w:val="bottom"/>
          </w:tcPr>
          <w:p w14:paraId="369E172C" w14:textId="5045C6F1" w:rsidR="00C30248" w:rsidRPr="00D16B4B" w:rsidRDefault="00C30248" w:rsidP="000A125A">
            <w:pPr>
              <w:pStyle w:val="acctfourfigures"/>
              <w:spacing w:line="220" w:lineRule="exact"/>
              <w:jc w:val="center"/>
              <w:rPr>
                <w:rFonts w:cs="Times New Roman"/>
                <w:szCs w:val="22"/>
              </w:rPr>
            </w:pPr>
          </w:p>
        </w:tc>
        <w:tc>
          <w:tcPr>
            <w:tcW w:w="180" w:type="dxa"/>
          </w:tcPr>
          <w:p w14:paraId="69EBBFC9"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142962D4"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12C12C92"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17D79071" w14:textId="77777777"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43CD09C1"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2BFC0EA0" w14:textId="77777777"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7FC9DDF9"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7E558F17"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335F6C74"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6ED064CC"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4BB7CAF6"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64F22C16"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39923756"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3961B4EF"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1401F3C2" w14:textId="77777777" w:rsidTr="00BD587F">
        <w:trPr>
          <w:cantSplit/>
          <w:trHeight w:val="240"/>
        </w:trPr>
        <w:tc>
          <w:tcPr>
            <w:tcW w:w="3600" w:type="dxa"/>
          </w:tcPr>
          <w:p w14:paraId="305720E8" w14:textId="77777777"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4C9D37B1" w14:textId="77777777" w:rsidR="00C30248" w:rsidRPr="00D16B4B" w:rsidRDefault="00C30248" w:rsidP="000A125A">
            <w:pPr>
              <w:pStyle w:val="acctfourfigures"/>
              <w:spacing w:line="220" w:lineRule="exact"/>
              <w:jc w:val="center"/>
              <w:rPr>
                <w:rFonts w:cs="Times New Roman"/>
                <w:szCs w:val="22"/>
              </w:rPr>
            </w:pPr>
          </w:p>
        </w:tc>
        <w:tc>
          <w:tcPr>
            <w:tcW w:w="1260" w:type="dxa"/>
            <w:vAlign w:val="bottom"/>
          </w:tcPr>
          <w:p w14:paraId="19962EC3" w14:textId="067188E4" w:rsidR="00C30248" w:rsidRPr="00D16B4B" w:rsidRDefault="00C30248" w:rsidP="000A125A">
            <w:pPr>
              <w:pStyle w:val="acctfourfigures"/>
              <w:spacing w:line="220" w:lineRule="exact"/>
              <w:jc w:val="center"/>
              <w:rPr>
                <w:rFonts w:cs="Times New Roman"/>
                <w:szCs w:val="22"/>
              </w:rPr>
            </w:pPr>
          </w:p>
        </w:tc>
        <w:tc>
          <w:tcPr>
            <w:tcW w:w="180" w:type="dxa"/>
          </w:tcPr>
          <w:p w14:paraId="318CB772"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7E666AA0"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3A1570A4"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638F086F" w14:textId="77777777"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014387C2"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16BBD381" w14:textId="77777777"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3EADADEB"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27F5DC3D"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1E0ED373"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39D29A9A"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5F81C5C8"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108D8092"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1F8A1EA2"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10C5EC2B"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25405A03" w14:textId="77777777" w:rsidTr="00BD587F">
        <w:trPr>
          <w:cantSplit/>
          <w:trHeight w:val="240"/>
        </w:trPr>
        <w:tc>
          <w:tcPr>
            <w:tcW w:w="3600" w:type="dxa"/>
          </w:tcPr>
          <w:p w14:paraId="0F3AEB11" w14:textId="77777777"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14C7AD71" w14:textId="77777777" w:rsidR="00C30248" w:rsidRPr="00D16B4B" w:rsidRDefault="00C30248" w:rsidP="000A125A">
            <w:pPr>
              <w:pStyle w:val="acctfourfigures"/>
              <w:spacing w:line="220" w:lineRule="exact"/>
              <w:jc w:val="center"/>
              <w:rPr>
                <w:rFonts w:cs="Times New Roman"/>
                <w:szCs w:val="22"/>
              </w:rPr>
            </w:pPr>
          </w:p>
        </w:tc>
        <w:tc>
          <w:tcPr>
            <w:tcW w:w="1260" w:type="dxa"/>
            <w:vAlign w:val="bottom"/>
          </w:tcPr>
          <w:p w14:paraId="6258A5C5" w14:textId="466E693A" w:rsidR="00C30248" w:rsidRPr="00D16B4B" w:rsidRDefault="00C30248" w:rsidP="000A125A">
            <w:pPr>
              <w:pStyle w:val="acctfourfigures"/>
              <w:spacing w:line="220" w:lineRule="exact"/>
              <w:jc w:val="center"/>
              <w:rPr>
                <w:rFonts w:cs="Times New Roman"/>
                <w:szCs w:val="22"/>
              </w:rPr>
            </w:pPr>
          </w:p>
        </w:tc>
        <w:tc>
          <w:tcPr>
            <w:tcW w:w="180" w:type="dxa"/>
          </w:tcPr>
          <w:p w14:paraId="7DDC520D"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0844B49D"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4ED19020"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5892F217" w14:textId="77777777"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185E4DBA"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74D8853A" w14:textId="77777777"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317BE5CD"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792BBA51"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1D97B542"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601153F4"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13CEB393"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7BCBD282"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5557C9B3"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23E1B743"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0A5A825F" w14:textId="77777777" w:rsidTr="00BD587F">
        <w:trPr>
          <w:cantSplit/>
          <w:trHeight w:val="240"/>
        </w:trPr>
        <w:tc>
          <w:tcPr>
            <w:tcW w:w="3600" w:type="dxa"/>
          </w:tcPr>
          <w:p w14:paraId="52B6DA63" w14:textId="77777777" w:rsidR="00C30248" w:rsidRPr="00D16B4B" w:rsidRDefault="00C30248" w:rsidP="003453DC">
            <w:pPr>
              <w:tabs>
                <w:tab w:val="left" w:pos="100"/>
              </w:tabs>
              <w:spacing w:line="220" w:lineRule="exact"/>
              <w:ind w:left="100" w:hanging="100"/>
              <w:rPr>
                <w:rFonts w:ascii="Times New Roman" w:hAnsi="Times New Roman" w:cs="Times New Roman"/>
                <w:b/>
                <w:bCs/>
                <w:i/>
                <w:iCs/>
                <w:sz w:val="22"/>
                <w:szCs w:val="22"/>
              </w:rPr>
            </w:pPr>
          </w:p>
          <w:p w14:paraId="4BE4E15B" w14:textId="77777777" w:rsidR="00C30248" w:rsidRPr="00D16B4B" w:rsidRDefault="00C30248" w:rsidP="003453DC">
            <w:pPr>
              <w:tabs>
                <w:tab w:val="left" w:pos="100"/>
              </w:tabs>
              <w:spacing w:line="220" w:lineRule="exact"/>
              <w:ind w:left="100" w:hanging="100"/>
              <w:rPr>
                <w:rFonts w:ascii="Times New Roman" w:hAnsi="Times New Roman" w:cs="Times New Roman"/>
                <w:b/>
                <w:bCs/>
                <w:i/>
                <w:iCs/>
                <w:sz w:val="22"/>
                <w:szCs w:val="22"/>
              </w:rPr>
            </w:pPr>
          </w:p>
          <w:p w14:paraId="26A62E49" w14:textId="77777777" w:rsidR="00C30248" w:rsidRPr="00D16B4B" w:rsidRDefault="00C30248" w:rsidP="003453DC">
            <w:pPr>
              <w:tabs>
                <w:tab w:val="left" w:pos="100"/>
              </w:tabs>
              <w:spacing w:line="220" w:lineRule="exact"/>
              <w:ind w:left="100" w:hanging="100"/>
              <w:rPr>
                <w:rFonts w:ascii="Times New Roman" w:hAnsi="Times New Roman" w:cs="Times New Roman"/>
                <w:b/>
                <w:bCs/>
                <w:i/>
                <w:iCs/>
                <w:sz w:val="22"/>
                <w:szCs w:val="22"/>
              </w:rPr>
            </w:pPr>
          </w:p>
          <w:p w14:paraId="504A7245" w14:textId="77777777" w:rsidR="00C30248" w:rsidRPr="00D16B4B" w:rsidRDefault="00C30248" w:rsidP="003453DC">
            <w:pPr>
              <w:tabs>
                <w:tab w:val="left" w:pos="100"/>
              </w:tabs>
              <w:spacing w:line="220" w:lineRule="exact"/>
              <w:ind w:left="100" w:hanging="100"/>
              <w:rPr>
                <w:rFonts w:ascii="Times New Roman" w:hAnsi="Times New Roman" w:cs="Times New Roman"/>
                <w:b/>
                <w:bCs/>
                <w:i/>
                <w:iCs/>
                <w:sz w:val="22"/>
                <w:szCs w:val="22"/>
              </w:rPr>
            </w:pPr>
          </w:p>
          <w:p w14:paraId="13977E0F" w14:textId="4A796821" w:rsidR="00C30248" w:rsidRPr="00D16B4B" w:rsidRDefault="00C30248" w:rsidP="003453DC">
            <w:pPr>
              <w:tabs>
                <w:tab w:val="left" w:pos="190"/>
              </w:tabs>
              <w:spacing w:line="220" w:lineRule="exact"/>
              <w:ind w:left="190" w:hanging="100"/>
              <w:rPr>
                <w:rFonts w:ascii="Times New Roman" w:hAnsi="Times New Roman" w:cs="Times New Roman"/>
                <w:sz w:val="22"/>
                <w:szCs w:val="22"/>
              </w:rPr>
            </w:pPr>
            <w:proofErr w:type="gramStart"/>
            <w:r w:rsidRPr="00D16B4B">
              <w:rPr>
                <w:rFonts w:ascii="Times New Roman" w:hAnsi="Times New Roman" w:cs="Times New Roman"/>
                <w:b/>
                <w:bCs/>
                <w:i/>
                <w:iCs/>
                <w:sz w:val="22"/>
                <w:szCs w:val="22"/>
              </w:rPr>
              <w:t>At</w:t>
            </w:r>
            <w:proofErr w:type="gramEnd"/>
            <w:r w:rsidRPr="00D16B4B">
              <w:rPr>
                <w:rFonts w:ascii="Times New Roman" w:hAnsi="Times New Roman" w:cs="Times New Roman"/>
                <w:b/>
                <w:bCs/>
                <w:i/>
                <w:iCs/>
                <w:sz w:val="22"/>
                <w:szCs w:val="22"/>
              </w:rPr>
              <w:t xml:space="preserve"> 31 December 202</w:t>
            </w:r>
            <w:r w:rsidR="008C60F0">
              <w:rPr>
                <w:rFonts w:ascii="Times New Roman" w:hAnsi="Times New Roman" w:cs="Times New Roman"/>
                <w:b/>
                <w:bCs/>
                <w:i/>
                <w:iCs/>
                <w:sz w:val="22"/>
                <w:szCs w:val="22"/>
              </w:rPr>
              <w:t>4</w:t>
            </w:r>
          </w:p>
        </w:tc>
        <w:tc>
          <w:tcPr>
            <w:tcW w:w="630" w:type="dxa"/>
          </w:tcPr>
          <w:p w14:paraId="54B4AE93" w14:textId="77777777" w:rsidR="008C5232" w:rsidRPr="00D16B4B" w:rsidRDefault="008C5232" w:rsidP="003453DC">
            <w:pPr>
              <w:pStyle w:val="acctfourfigures"/>
              <w:tabs>
                <w:tab w:val="clear" w:pos="765"/>
                <w:tab w:val="decimal" w:pos="194"/>
              </w:tabs>
              <w:spacing w:line="220" w:lineRule="exact"/>
              <w:jc w:val="center"/>
              <w:rPr>
                <w:rFonts w:cs="Times New Roman"/>
                <w:bCs/>
                <w:i/>
                <w:iCs/>
                <w:szCs w:val="22"/>
              </w:rPr>
            </w:pPr>
          </w:p>
          <w:p w14:paraId="756F48F8" w14:textId="77777777" w:rsidR="008C5232" w:rsidRPr="00D16B4B" w:rsidRDefault="008C5232" w:rsidP="003453DC">
            <w:pPr>
              <w:pStyle w:val="acctfourfigures"/>
              <w:tabs>
                <w:tab w:val="clear" w:pos="765"/>
                <w:tab w:val="decimal" w:pos="194"/>
              </w:tabs>
              <w:spacing w:line="220" w:lineRule="exact"/>
              <w:jc w:val="center"/>
              <w:rPr>
                <w:rFonts w:cs="Times New Roman"/>
                <w:bCs/>
                <w:i/>
                <w:iCs/>
                <w:szCs w:val="22"/>
              </w:rPr>
            </w:pPr>
          </w:p>
          <w:p w14:paraId="01B64F23" w14:textId="77777777" w:rsidR="008C5232" w:rsidRPr="00D16B4B" w:rsidRDefault="008C5232" w:rsidP="003453DC">
            <w:pPr>
              <w:pStyle w:val="acctfourfigures"/>
              <w:tabs>
                <w:tab w:val="clear" w:pos="765"/>
                <w:tab w:val="decimal" w:pos="194"/>
              </w:tabs>
              <w:spacing w:line="220" w:lineRule="exact"/>
              <w:jc w:val="center"/>
              <w:rPr>
                <w:rFonts w:cs="Times New Roman"/>
                <w:bCs/>
                <w:i/>
                <w:iCs/>
                <w:szCs w:val="22"/>
              </w:rPr>
            </w:pPr>
          </w:p>
          <w:p w14:paraId="7D91683D" w14:textId="77777777" w:rsidR="008C5232" w:rsidRPr="00D16B4B" w:rsidRDefault="008C5232" w:rsidP="003453DC">
            <w:pPr>
              <w:pStyle w:val="acctfourfigures"/>
              <w:tabs>
                <w:tab w:val="clear" w:pos="765"/>
                <w:tab w:val="decimal" w:pos="194"/>
              </w:tabs>
              <w:spacing w:line="220" w:lineRule="exact"/>
              <w:jc w:val="center"/>
              <w:rPr>
                <w:rFonts w:cs="Times New Roman"/>
                <w:bCs/>
                <w:i/>
                <w:iCs/>
                <w:szCs w:val="22"/>
              </w:rPr>
            </w:pPr>
          </w:p>
          <w:p w14:paraId="2840096D" w14:textId="4A06AFC1" w:rsidR="00C30248" w:rsidRPr="00D16B4B" w:rsidRDefault="008C5232" w:rsidP="003453DC">
            <w:pPr>
              <w:pStyle w:val="acctfourfigures"/>
              <w:tabs>
                <w:tab w:val="clear" w:pos="765"/>
                <w:tab w:val="decimal" w:pos="194"/>
              </w:tabs>
              <w:spacing w:line="220" w:lineRule="exact"/>
              <w:jc w:val="center"/>
              <w:rPr>
                <w:rFonts w:cs="Times New Roman"/>
                <w:szCs w:val="22"/>
              </w:rPr>
            </w:pPr>
            <w:r w:rsidRPr="00D16B4B">
              <w:rPr>
                <w:rFonts w:cs="Times New Roman"/>
                <w:bCs/>
                <w:i/>
                <w:iCs/>
                <w:szCs w:val="22"/>
              </w:rPr>
              <w:t>Note</w:t>
            </w:r>
          </w:p>
        </w:tc>
        <w:tc>
          <w:tcPr>
            <w:tcW w:w="1260" w:type="dxa"/>
            <w:vAlign w:val="bottom"/>
          </w:tcPr>
          <w:p w14:paraId="35CBC0A5" w14:textId="4B557395" w:rsidR="00C30248" w:rsidRPr="00D16B4B" w:rsidRDefault="00C30248" w:rsidP="003453DC">
            <w:pPr>
              <w:pStyle w:val="acctfourfigures"/>
              <w:tabs>
                <w:tab w:val="clear" w:pos="765"/>
                <w:tab w:val="decimal" w:pos="194"/>
              </w:tabs>
              <w:spacing w:line="220" w:lineRule="exact"/>
              <w:jc w:val="center"/>
              <w:rPr>
                <w:rFonts w:cs="Times New Roman"/>
                <w:szCs w:val="22"/>
              </w:rPr>
            </w:pPr>
            <w:r w:rsidRPr="00D16B4B">
              <w:rPr>
                <w:rFonts w:cs="Times New Roman"/>
                <w:szCs w:val="22"/>
              </w:rPr>
              <w:t>Financial instruments measured at FVTPL</w:t>
            </w:r>
          </w:p>
        </w:tc>
        <w:tc>
          <w:tcPr>
            <w:tcW w:w="180" w:type="dxa"/>
            <w:vAlign w:val="bottom"/>
          </w:tcPr>
          <w:p w14:paraId="64AA4072" w14:textId="77777777" w:rsidR="00C30248" w:rsidRPr="00D16B4B" w:rsidRDefault="00C30248" w:rsidP="003453DC">
            <w:pPr>
              <w:pStyle w:val="acctfourfigures"/>
              <w:spacing w:line="220" w:lineRule="exact"/>
              <w:jc w:val="center"/>
              <w:rPr>
                <w:rFonts w:cs="Times New Roman"/>
                <w:szCs w:val="22"/>
              </w:rPr>
            </w:pPr>
          </w:p>
        </w:tc>
        <w:tc>
          <w:tcPr>
            <w:tcW w:w="1170" w:type="dxa"/>
            <w:vAlign w:val="bottom"/>
          </w:tcPr>
          <w:p w14:paraId="727752B1" w14:textId="4BB2B747" w:rsidR="00C30248" w:rsidRPr="00D16B4B" w:rsidRDefault="00C30248" w:rsidP="003453DC">
            <w:pPr>
              <w:pStyle w:val="acctfourfigures"/>
              <w:tabs>
                <w:tab w:val="clear" w:pos="765"/>
                <w:tab w:val="decimal" w:pos="181"/>
              </w:tabs>
              <w:spacing w:line="220" w:lineRule="exact"/>
              <w:jc w:val="center"/>
              <w:rPr>
                <w:rFonts w:cs="Times New Roman"/>
                <w:szCs w:val="22"/>
              </w:rPr>
            </w:pPr>
            <w:r w:rsidRPr="00D16B4B">
              <w:rPr>
                <w:rFonts w:cs="Times New Roman"/>
                <w:szCs w:val="22"/>
              </w:rPr>
              <w:t>Financial instruments measured at FVOCI</w:t>
            </w:r>
          </w:p>
        </w:tc>
        <w:tc>
          <w:tcPr>
            <w:tcW w:w="180" w:type="dxa"/>
            <w:vAlign w:val="bottom"/>
          </w:tcPr>
          <w:p w14:paraId="66AC451D" w14:textId="77777777" w:rsidR="00C30248" w:rsidRPr="00D16B4B" w:rsidRDefault="00C30248" w:rsidP="003453DC">
            <w:pPr>
              <w:pStyle w:val="acctfourfigures"/>
              <w:spacing w:line="220" w:lineRule="exact"/>
              <w:jc w:val="center"/>
              <w:rPr>
                <w:rFonts w:cs="Times New Roman"/>
                <w:szCs w:val="22"/>
              </w:rPr>
            </w:pPr>
          </w:p>
        </w:tc>
        <w:tc>
          <w:tcPr>
            <w:tcW w:w="1350" w:type="dxa"/>
            <w:vAlign w:val="bottom"/>
          </w:tcPr>
          <w:p w14:paraId="222DF470" w14:textId="77777777" w:rsidR="00C30248" w:rsidRPr="00D16B4B" w:rsidRDefault="00C30248" w:rsidP="003453DC">
            <w:pPr>
              <w:pStyle w:val="acctcolumnheading"/>
              <w:spacing w:after="0" w:line="220" w:lineRule="exact"/>
              <w:ind w:left="-70" w:right="-80"/>
              <w:rPr>
                <w:rFonts w:cs="Times New Roman"/>
                <w:szCs w:val="22"/>
              </w:rPr>
            </w:pPr>
            <w:r w:rsidRPr="00D16B4B">
              <w:rPr>
                <w:rFonts w:cs="Times New Roman"/>
                <w:szCs w:val="22"/>
              </w:rPr>
              <w:t>Financial instruments measured at amortised cost</w:t>
            </w:r>
          </w:p>
          <w:p w14:paraId="79E44A44" w14:textId="580737C4" w:rsidR="00C30248" w:rsidRPr="00D16B4B" w:rsidRDefault="00C30248" w:rsidP="003453DC">
            <w:pPr>
              <w:pStyle w:val="acctcolumnheading"/>
              <w:spacing w:after="0" w:line="220" w:lineRule="exact"/>
              <w:ind w:left="-70" w:right="-80"/>
              <w:rPr>
                <w:rFonts w:cs="Times New Roman"/>
                <w:szCs w:val="22"/>
              </w:rPr>
            </w:pPr>
            <w:r w:rsidRPr="00D16B4B">
              <w:rPr>
                <w:rFonts w:cs="Times New Roman"/>
                <w:szCs w:val="22"/>
              </w:rPr>
              <w:t>- net</w:t>
            </w:r>
          </w:p>
        </w:tc>
        <w:tc>
          <w:tcPr>
            <w:tcW w:w="270" w:type="dxa"/>
            <w:vAlign w:val="bottom"/>
          </w:tcPr>
          <w:p w14:paraId="4601FFA6" w14:textId="77777777" w:rsidR="00C30248" w:rsidRPr="00D16B4B" w:rsidRDefault="00C30248" w:rsidP="003453DC">
            <w:pPr>
              <w:pStyle w:val="acctfourfigures"/>
              <w:spacing w:line="220" w:lineRule="exact"/>
              <w:jc w:val="center"/>
              <w:rPr>
                <w:rFonts w:cs="Times New Roman"/>
                <w:szCs w:val="22"/>
              </w:rPr>
            </w:pPr>
          </w:p>
        </w:tc>
        <w:tc>
          <w:tcPr>
            <w:tcW w:w="990" w:type="dxa"/>
            <w:vAlign w:val="bottom"/>
          </w:tcPr>
          <w:p w14:paraId="55B96157" w14:textId="27F33432" w:rsidR="00C30248" w:rsidRPr="00D16B4B" w:rsidRDefault="00C30248" w:rsidP="003453DC">
            <w:pPr>
              <w:pStyle w:val="acctcolumnheading"/>
              <w:spacing w:after="0" w:line="220" w:lineRule="exact"/>
              <w:ind w:left="-79" w:right="-79"/>
              <w:rPr>
                <w:rFonts w:cs="Times New Roman"/>
                <w:szCs w:val="22"/>
              </w:rPr>
            </w:pPr>
            <w:r w:rsidRPr="00D16B4B">
              <w:rPr>
                <w:rFonts w:cs="Times New Roman"/>
                <w:szCs w:val="22"/>
              </w:rPr>
              <w:t>Total</w:t>
            </w:r>
          </w:p>
        </w:tc>
        <w:tc>
          <w:tcPr>
            <w:tcW w:w="181" w:type="dxa"/>
            <w:vAlign w:val="bottom"/>
          </w:tcPr>
          <w:p w14:paraId="43D81EDF" w14:textId="77777777" w:rsidR="00C30248" w:rsidRPr="00D16B4B" w:rsidRDefault="00C30248" w:rsidP="003453DC">
            <w:pPr>
              <w:pStyle w:val="acctfourfigures"/>
              <w:spacing w:line="220" w:lineRule="exact"/>
              <w:jc w:val="center"/>
              <w:rPr>
                <w:rFonts w:cs="Times New Roman"/>
                <w:szCs w:val="22"/>
              </w:rPr>
            </w:pPr>
          </w:p>
        </w:tc>
        <w:tc>
          <w:tcPr>
            <w:tcW w:w="1079" w:type="dxa"/>
            <w:vAlign w:val="bottom"/>
          </w:tcPr>
          <w:p w14:paraId="552529CD" w14:textId="38261B69" w:rsidR="00C30248" w:rsidRPr="00D16B4B" w:rsidRDefault="00C30248" w:rsidP="003453DC">
            <w:pPr>
              <w:pStyle w:val="acctfourfigures"/>
              <w:spacing w:line="220" w:lineRule="exact"/>
              <w:jc w:val="center"/>
              <w:rPr>
                <w:rFonts w:cs="Times New Roman"/>
                <w:szCs w:val="22"/>
              </w:rPr>
            </w:pPr>
            <w:r w:rsidRPr="00D16B4B">
              <w:rPr>
                <w:rFonts w:cs="Times New Roman"/>
                <w:szCs w:val="22"/>
              </w:rPr>
              <w:t xml:space="preserve">Level </w:t>
            </w:r>
            <w:r w:rsidRPr="00D16B4B">
              <w:rPr>
                <w:rFonts w:cs="Times New Roman"/>
                <w:szCs w:val="22"/>
                <w:lang w:val="en-US"/>
              </w:rPr>
              <w:t>1</w:t>
            </w:r>
          </w:p>
        </w:tc>
        <w:tc>
          <w:tcPr>
            <w:tcW w:w="184" w:type="dxa"/>
            <w:vAlign w:val="bottom"/>
          </w:tcPr>
          <w:p w14:paraId="0DC180AE" w14:textId="77777777" w:rsidR="00C30248" w:rsidRPr="00D16B4B" w:rsidRDefault="00C30248" w:rsidP="003453DC">
            <w:pPr>
              <w:pStyle w:val="acctfourfigures"/>
              <w:spacing w:line="220" w:lineRule="exact"/>
              <w:jc w:val="center"/>
              <w:rPr>
                <w:rFonts w:cs="Times New Roman"/>
                <w:szCs w:val="22"/>
              </w:rPr>
            </w:pPr>
          </w:p>
        </w:tc>
        <w:tc>
          <w:tcPr>
            <w:tcW w:w="1076" w:type="dxa"/>
            <w:vAlign w:val="bottom"/>
          </w:tcPr>
          <w:p w14:paraId="53725991" w14:textId="28F65C4B" w:rsidR="00C30248" w:rsidRPr="00D16B4B" w:rsidRDefault="00C30248" w:rsidP="003453DC">
            <w:pPr>
              <w:pStyle w:val="acctfourfigures"/>
              <w:spacing w:line="220" w:lineRule="exact"/>
              <w:jc w:val="center"/>
              <w:rPr>
                <w:rFonts w:cs="Times New Roman"/>
                <w:szCs w:val="22"/>
              </w:rPr>
            </w:pPr>
            <w:r w:rsidRPr="00D16B4B">
              <w:rPr>
                <w:rFonts w:cs="Times New Roman"/>
                <w:szCs w:val="22"/>
              </w:rPr>
              <w:t xml:space="preserve">Level </w:t>
            </w:r>
            <w:r w:rsidRPr="00D16B4B">
              <w:rPr>
                <w:rFonts w:cs="Times New Roman"/>
                <w:szCs w:val="22"/>
                <w:lang w:val="en-US"/>
              </w:rPr>
              <w:t>2</w:t>
            </w:r>
          </w:p>
        </w:tc>
        <w:tc>
          <w:tcPr>
            <w:tcW w:w="180" w:type="dxa"/>
            <w:vAlign w:val="bottom"/>
          </w:tcPr>
          <w:p w14:paraId="64E2FF04" w14:textId="77777777" w:rsidR="00C30248" w:rsidRPr="00D16B4B" w:rsidRDefault="00C30248" w:rsidP="003453DC">
            <w:pPr>
              <w:pStyle w:val="acctfourfigures"/>
              <w:spacing w:line="220" w:lineRule="exact"/>
              <w:jc w:val="center"/>
              <w:rPr>
                <w:rFonts w:cs="Times New Roman"/>
                <w:szCs w:val="22"/>
              </w:rPr>
            </w:pPr>
          </w:p>
        </w:tc>
        <w:tc>
          <w:tcPr>
            <w:tcW w:w="900" w:type="dxa"/>
            <w:vAlign w:val="bottom"/>
          </w:tcPr>
          <w:p w14:paraId="735E3981" w14:textId="0E3F7839" w:rsidR="00C30248" w:rsidRPr="00D16B4B" w:rsidRDefault="00C30248" w:rsidP="003453DC">
            <w:pPr>
              <w:pStyle w:val="acctfourfigures"/>
              <w:tabs>
                <w:tab w:val="clear" w:pos="765"/>
                <w:tab w:val="decimal" w:pos="289"/>
              </w:tabs>
              <w:spacing w:line="220" w:lineRule="exact"/>
              <w:jc w:val="center"/>
              <w:rPr>
                <w:rFonts w:cs="Times New Roman"/>
                <w:szCs w:val="22"/>
              </w:rPr>
            </w:pPr>
            <w:r w:rsidRPr="00D16B4B">
              <w:rPr>
                <w:rFonts w:cs="Times New Roman"/>
                <w:szCs w:val="22"/>
              </w:rPr>
              <w:t xml:space="preserve">Level </w:t>
            </w:r>
            <w:r w:rsidRPr="00D16B4B">
              <w:rPr>
                <w:rFonts w:cs="Times New Roman"/>
                <w:szCs w:val="22"/>
                <w:lang w:val="en-US"/>
              </w:rPr>
              <w:t>3</w:t>
            </w:r>
          </w:p>
        </w:tc>
        <w:tc>
          <w:tcPr>
            <w:tcW w:w="181" w:type="dxa"/>
            <w:vAlign w:val="bottom"/>
          </w:tcPr>
          <w:p w14:paraId="00D11024" w14:textId="77777777" w:rsidR="00C30248" w:rsidRPr="00D16B4B" w:rsidRDefault="00C30248" w:rsidP="003453DC">
            <w:pPr>
              <w:pStyle w:val="acctfourfigures"/>
              <w:spacing w:line="220" w:lineRule="exact"/>
              <w:jc w:val="center"/>
              <w:rPr>
                <w:rFonts w:cs="Times New Roman"/>
                <w:szCs w:val="22"/>
              </w:rPr>
            </w:pPr>
          </w:p>
        </w:tc>
        <w:tc>
          <w:tcPr>
            <w:tcW w:w="1169" w:type="dxa"/>
            <w:vAlign w:val="bottom"/>
          </w:tcPr>
          <w:p w14:paraId="6F64D55F" w14:textId="33F3E76B" w:rsidR="00C30248" w:rsidRPr="00D16B4B" w:rsidRDefault="00C30248" w:rsidP="003453DC">
            <w:pPr>
              <w:pStyle w:val="acctcolumnheading"/>
              <w:spacing w:after="0" w:line="220" w:lineRule="exact"/>
              <w:ind w:left="-79" w:right="-79"/>
              <w:rPr>
                <w:rFonts w:cs="Times New Roman"/>
                <w:szCs w:val="22"/>
              </w:rPr>
            </w:pPr>
            <w:r w:rsidRPr="00D16B4B">
              <w:rPr>
                <w:rFonts w:cs="Times New Roman"/>
                <w:szCs w:val="22"/>
              </w:rPr>
              <w:t>Total</w:t>
            </w:r>
          </w:p>
        </w:tc>
      </w:tr>
      <w:tr w:rsidR="0004071F" w:rsidRPr="00D16B4B" w14:paraId="14B69FAA" w14:textId="77777777" w:rsidTr="00BD587F">
        <w:trPr>
          <w:cantSplit/>
          <w:trHeight w:val="240"/>
        </w:trPr>
        <w:tc>
          <w:tcPr>
            <w:tcW w:w="3600" w:type="dxa"/>
          </w:tcPr>
          <w:p w14:paraId="0A1AE41B" w14:textId="6C6A84C8" w:rsidR="0004071F" w:rsidRPr="00D16B4B" w:rsidRDefault="0004071F" w:rsidP="0004071F">
            <w:pPr>
              <w:tabs>
                <w:tab w:val="left" w:pos="100"/>
              </w:tabs>
              <w:spacing w:line="220" w:lineRule="exact"/>
              <w:ind w:left="100" w:hanging="100"/>
              <w:rPr>
                <w:rFonts w:ascii="Times New Roman" w:hAnsi="Times New Roman" w:cs="Times New Roman"/>
                <w:b/>
                <w:bCs/>
                <w:i/>
                <w:iCs/>
                <w:sz w:val="22"/>
                <w:szCs w:val="22"/>
              </w:rPr>
            </w:pPr>
          </w:p>
        </w:tc>
        <w:tc>
          <w:tcPr>
            <w:tcW w:w="630" w:type="dxa"/>
          </w:tcPr>
          <w:p w14:paraId="5E05E7BE" w14:textId="77777777" w:rsidR="0004071F" w:rsidRPr="00D16B4B" w:rsidRDefault="0004071F" w:rsidP="0004071F">
            <w:pPr>
              <w:pStyle w:val="acctfourfigures"/>
              <w:spacing w:line="220" w:lineRule="exact"/>
              <w:jc w:val="center"/>
              <w:rPr>
                <w:rFonts w:cs="Times New Roman"/>
                <w:i/>
                <w:iCs/>
                <w:szCs w:val="22"/>
              </w:rPr>
            </w:pPr>
          </w:p>
        </w:tc>
        <w:tc>
          <w:tcPr>
            <w:tcW w:w="10350" w:type="dxa"/>
            <w:gridSpan w:val="15"/>
            <w:vAlign w:val="bottom"/>
          </w:tcPr>
          <w:p w14:paraId="6FBF308E" w14:textId="3BB65C76" w:rsidR="0004071F" w:rsidRPr="00D16B4B" w:rsidRDefault="0004071F" w:rsidP="0004071F">
            <w:pPr>
              <w:pStyle w:val="acctfourfigures"/>
              <w:spacing w:line="220" w:lineRule="exact"/>
              <w:jc w:val="center"/>
              <w:rPr>
                <w:rFonts w:cs="Times New Roman"/>
                <w:szCs w:val="22"/>
              </w:rPr>
            </w:pPr>
            <w:r w:rsidRPr="00D16B4B">
              <w:rPr>
                <w:rFonts w:cs="Times New Roman"/>
                <w:i/>
                <w:iCs/>
                <w:szCs w:val="22"/>
              </w:rPr>
              <w:t>(in million Baht)</w:t>
            </w:r>
          </w:p>
        </w:tc>
      </w:tr>
      <w:tr w:rsidR="002B2071" w:rsidRPr="00D16B4B" w14:paraId="180C7E87" w14:textId="77777777" w:rsidTr="00BD587F">
        <w:trPr>
          <w:cantSplit/>
          <w:trHeight w:val="240"/>
        </w:trPr>
        <w:tc>
          <w:tcPr>
            <w:tcW w:w="3600" w:type="dxa"/>
          </w:tcPr>
          <w:p w14:paraId="4CAE28FD" w14:textId="4D74D1E2" w:rsidR="002B2071" w:rsidRPr="00D16B4B" w:rsidRDefault="002B2071" w:rsidP="0004071F">
            <w:pPr>
              <w:tabs>
                <w:tab w:val="left" w:pos="100"/>
              </w:tabs>
              <w:spacing w:line="220" w:lineRule="exact"/>
              <w:ind w:left="100" w:hanging="100"/>
              <w:rPr>
                <w:rFonts w:ascii="Times New Roman" w:hAnsi="Times New Roman" w:cs="Times New Roman"/>
                <w:b/>
                <w:bCs/>
                <w:i/>
                <w:iCs/>
                <w:sz w:val="22"/>
                <w:szCs w:val="22"/>
              </w:rPr>
            </w:pPr>
            <w:r w:rsidRPr="00D16B4B">
              <w:rPr>
                <w:rFonts w:ascii="Times New Roman" w:hAnsi="Times New Roman" w:cs="Times New Roman"/>
                <w:b/>
                <w:bCs/>
                <w:i/>
                <w:iCs/>
                <w:sz w:val="22"/>
                <w:szCs w:val="22"/>
              </w:rPr>
              <w:t>Financial assets</w:t>
            </w:r>
          </w:p>
        </w:tc>
        <w:tc>
          <w:tcPr>
            <w:tcW w:w="630" w:type="dxa"/>
          </w:tcPr>
          <w:p w14:paraId="50673E1D" w14:textId="77777777" w:rsidR="002B2071" w:rsidRPr="00D16B4B" w:rsidRDefault="002B2071" w:rsidP="0004071F">
            <w:pPr>
              <w:pStyle w:val="acctfourfigures"/>
              <w:spacing w:line="220" w:lineRule="exact"/>
              <w:jc w:val="center"/>
              <w:rPr>
                <w:rFonts w:cs="Times New Roman"/>
                <w:i/>
                <w:iCs/>
                <w:szCs w:val="22"/>
              </w:rPr>
            </w:pPr>
          </w:p>
        </w:tc>
        <w:tc>
          <w:tcPr>
            <w:tcW w:w="10350" w:type="dxa"/>
            <w:gridSpan w:val="15"/>
            <w:vAlign w:val="bottom"/>
          </w:tcPr>
          <w:p w14:paraId="23C6ADF6" w14:textId="77777777" w:rsidR="002B2071" w:rsidRPr="00D16B4B" w:rsidRDefault="002B2071" w:rsidP="0004071F">
            <w:pPr>
              <w:pStyle w:val="acctfourfigures"/>
              <w:spacing w:line="220" w:lineRule="exact"/>
              <w:jc w:val="center"/>
              <w:rPr>
                <w:rFonts w:cs="Times New Roman"/>
                <w:i/>
                <w:iCs/>
                <w:szCs w:val="22"/>
              </w:rPr>
            </w:pPr>
          </w:p>
        </w:tc>
      </w:tr>
      <w:tr w:rsidR="0004071F" w:rsidRPr="00D16B4B" w14:paraId="1F8512D4" w14:textId="77777777" w:rsidTr="00BD587F">
        <w:trPr>
          <w:cantSplit/>
          <w:trHeight w:val="240"/>
        </w:trPr>
        <w:tc>
          <w:tcPr>
            <w:tcW w:w="3600" w:type="dxa"/>
          </w:tcPr>
          <w:p w14:paraId="60851BEA" w14:textId="7C0673C1" w:rsidR="0004071F" w:rsidRPr="00D16B4B" w:rsidRDefault="0004071F" w:rsidP="0004071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Other financial assets:</w:t>
            </w:r>
          </w:p>
        </w:tc>
        <w:tc>
          <w:tcPr>
            <w:tcW w:w="630" w:type="dxa"/>
          </w:tcPr>
          <w:p w14:paraId="24A0C0E8" w14:textId="77777777" w:rsidR="0004071F" w:rsidRPr="00D16B4B" w:rsidRDefault="0004071F" w:rsidP="0004071F">
            <w:pPr>
              <w:pStyle w:val="acctfourfigures"/>
              <w:tabs>
                <w:tab w:val="clear" w:pos="765"/>
                <w:tab w:val="decimal" w:pos="194"/>
              </w:tabs>
              <w:spacing w:line="220" w:lineRule="exact"/>
              <w:jc w:val="center"/>
              <w:rPr>
                <w:rFonts w:cs="Times New Roman"/>
                <w:szCs w:val="22"/>
              </w:rPr>
            </w:pPr>
          </w:p>
        </w:tc>
        <w:tc>
          <w:tcPr>
            <w:tcW w:w="1260" w:type="dxa"/>
            <w:vAlign w:val="bottom"/>
          </w:tcPr>
          <w:p w14:paraId="6D8CD604" w14:textId="23984BCD" w:rsidR="0004071F" w:rsidRPr="00D16B4B" w:rsidRDefault="0004071F" w:rsidP="0004071F">
            <w:pPr>
              <w:pStyle w:val="acctfourfigures"/>
              <w:tabs>
                <w:tab w:val="clear" w:pos="765"/>
                <w:tab w:val="decimal" w:pos="194"/>
              </w:tabs>
              <w:spacing w:line="220" w:lineRule="exact"/>
              <w:jc w:val="center"/>
              <w:rPr>
                <w:rFonts w:cs="Times New Roman"/>
                <w:szCs w:val="22"/>
              </w:rPr>
            </w:pPr>
          </w:p>
        </w:tc>
        <w:tc>
          <w:tcPr>
            <w:tcW w:w="180" w:type="dxa"/>
          </w:tcPr>
          <w:p w14:paraId="4EFB5AE0" w14:textId="77777777" w:rsidR="0004071F" w:rsidRPr="00D16B4B" w:rsidRDefault="0004071F" w:rsidP="0004071F">
            <w:pPr>
              <w:pStyle w:val="acctfourfigures"/>
              <w:spacing w:line="220" w:lineRule="exact"/>
              <w:jc w:val="center"/>
              <w:rPr>
                <w:rFonts w:cs="Times New Roman"/>
                <w:szCs w:val="22"/>
              </w:rPr>
            </w:pPr>
          </w:p>
        </w:tc>
        <w:tc>
          <w:tcPr>
            <w:tcW w:w="1170" w:type="dxa"/>
          </w:tcPr>
          <w:p w14:paraId="1BDA344B" w14:textId="77777777" w:rsidR="0004071F" w:rsidRPr="00D16B4B" w:rsidRDefault="0004071F" w:rsidP="0004071F">
            <w:pPr>
              <w:pStyle w:val="acctfourfigures"/>
              <w:tabs>
                <w:tab w:val="clear" w:pos="765"/>
                <w:tab w:val="decimal" w:pos="181"/>
              </w:tabs>
              <w:spacing w:line="220" w:lineRule="exact"/>
              <w:jc w:val="center"/>
              <w:rPr>
                <w:rFonts w:cs="Times New Roman"/>
                <w:szCs w:val="22"/>
              </w:rPr>
            </w:pPr>
          </w:p>
        </w:tc>
        <w:tc>
          <w:tcPr>
            <w:tcW w:w="180" w:type="dxa"/>
            <w:vAlign w:val="bottom"/>
          </w:tcPr>
          <w:p w14:paraId="1D14F0D3" w14:textId="77777777" w:rsidR="0004071F" w:rsidRPr="00D16B4B" w:rsidRDefault="0004071F" w:rsidP="0004071F">
            <w:pPr>
              <w:pStyle w:val="acctfourfigures"/>
              <w:spacing w:line="220" w:lineRule="exact"/>
              <w:jc w:val="center"/>
              <w:rPr>
                <w:rFonts w:cs="Times New Roman"/>
                <w:szCs w:val="22"/>
              </w:rPr>
            </w:pPr>
          </w:p>
        </w:tc>
        <w:tc>
          <w:tcPr>
            <w:tcW w:w="1350" w:type="dxa"/>
            <w:vAlign w:val="bottom"/>
          </w:tcPr>
          <w:p w14:paraId="47677E62" w14:textId="77777777" w:rsidR="0004071F" w:rsidRPr="00D16B4B" w:rsidRDefault="0004071F" w:rsidP="0004071F">
            <w:pPr>
              <w:pStyle w:val="acctfourfigures"/>
              <w:spacing w:line="220" w:lineRule="exact"/>
              <w:jc w:val="center"/>
              <w:rPr>
                <w:rFonts w:cs="Times New Roman"/>
                <w:szCs w:val="22"/>
              </w:rPr>
            </w:pPr>
          </w:p>
        </w:tc>
        <w:tc>
          <w:tcPr>
            <w:tcW w:w="270" w:type="dxa"/>
            <w:vAlign w:val="bottom"/>
          </w:tcPr>
          <w:p w14:paraId="68684420" w14:textId="77777777" w:rsidR="0004071F" w:rsidRPr="00D16B4B" w:rsidRDefault="0004071F" w:rsidP="0004071F">
            <w:pPr>
              <w:pStyle w:val="acctfourfigures"/>
              <w:spacing w:line="220" w:lineRule="exact"/>
              <w:jc w:val="center"/>
              <w:rPr>
                <w:rFonts w:cs="Times New Roman"/>
                <w:szCs w:val="22"/>
              </w:rPr>
            </w:pPr>
          </w:p>
        </w:tc>
        <w:tc>
          <w:tcPr>
            <w:tcW w:w="990" w:type="dxa"/>
            <w:vAlign w:val="bottom"/>
          </w:tcPr>
          <w:p w14:paraId="030A6741" w14:textId="77777777" w:rsidR="0004071F" w:rsidRPr="00D16B4B" w:rsidRDefault="0004071F" w:rsidP="0004071F">
            <w:pPr>
              <w:pStyle w:val="acctfourfigures"/>
              <w:spacing w:line="220" w:lineRule="exact"/>
              <w:jc w:val="center"/>
              <w:rPr>
                <w:rFonts w:cs="Times New Roman"/>
                <w:szCs w:val="22"/>
              </w:rPr>
            </w:pPr>
          </w:p>
        </w:tc>
        <w:tc>
          <w:tcPr>
            <w:tcW w:w="181" w:type="dxa"/>
            <w:vAlign w:val="bottom"/>
          </w:tcPr>
          <w:p w14:paraId="4127E41B" w14:textId="77777777" w:rsidR="0004071F" w:rsidRPr="00D16B4B" w:rsidRDefault="0004071F" w:rsidP="0004071F">
            <w:pPr>
              <w:pStyle w:val="acctfourfigures"/>
              <w:spacing w:line="220" w:lineRule="exact"/>
              <w:jc w:val="center"/>
              <w:rPr>
                <w:rFonts w:cs="Times New Roman"/>
                <w:szCs w:val="22"/>
              </w:rPr>
            </w:pPr>
          </w:p>
        </w:tc>
        <w:tc>
          <w:tcPr>
            <w:tcW w:w="1079" w:type="dxa"/>
            <w:vAlign w:val="bottom"/>
          </w:tcPr>
          <w:p w14:paraId="3266C231" w14:textId="77777777" w:rsidR="0004071F" w:rsidRPr="00D16B4B" w:rsidRDefault="0004071F" w:rsidP="0004071F">
            <w:pPr>
              <w:pStyle w:val="acctfourfigures"/>
              <w:spacing w:line="220" w:lineRule="exact"/>
              <w:jc w:val="center"/>
              <w:rPr>
                <w:rFonts w:cs="Times New Roman"/>
                <w:szCs w:val="22"/>
              </w:rPr>
            </w:pPr>
          </w:p>
        </w:tc>
        <w:tc>
          <w:tcPr>
            <w:tcW w:w="184" w:type="dxa"/>
            <w:vAlign w:val="bottom"/>
          </w:tcPr>
          <w:p w14:paraId="2B34AF3D" w14:textId="77777777" w:rsidR="0004071F" w:rsidRPr="00D16B4B" w:rsidRDefault="0004071F" w:rsidP="0004071F">
            <w:pPr>
              <w:pStyle w:val="acctfourfigures"/>
              <w:spacing w:line="220" w:lineRule="exact"/>
              <w:jc w:val="center"/>
              <w:rPr>
                <w:rFonts w:cs="Times New Roman"/>
                <w:szCs w:val="22"/>
              </w:rPr>
            </w:pPr>
          </w:p>
        </w:tc>
        <w:tc>
          <w:tcPr>
            <w:tcW w:w="1076" w:type="dxa"/>
            <w:vAlign w:val="bottom"/>
          </w:tcPr>
          <w:p w14:paraId="1F337E0B" w14:textId="77777777" w:rsidR="0004071F" w:rsidRPr="00D16B4B" w:rsidRDefault="0004071F" w:rsidP="0004071F">
            <w:pPr>
              <w:pStyle w:val="acctfourfigures"/>
              <w:spacing w:line="220" w:lineRule="exact"/>
              <w:jc w:val="center"/>
              <w:rPr>
                <w:rFonts w:cs="Times New Roman"/>
                <w:szCs w:val="22"/>
              </w:rPr>
            </w:pPr>
          </w:p>
        </w:tc>
        <w:tc>
          <w:tcPr>
            <w:tcW w:w="180" w:type="dxa"/>
            <w:vAlign w:val="bottom"/>
          </w:tcPr>
          <w:p w14:paraId="15773F65" w14:textId="77777777" w:rsidR="0004071F" w:rsidRPr="00D16B4B" w:rsidRDefault="0004071F" w:rsidP="0004071F">
            <w:pPr>
              <w:pStyle w:val="acctfourfigures"/>
              <w:spacing w:line="220" w:lineRule="exact"/>
              <w:jc w:val="center"/>
              <w:rPr>
                <w:rFonts w:cs="Times New Roman"/>
                <w:szCs w:val="22"/>
              </w:rPr>
            </w:pPr>
          </w:p>
        </w:tc>
        <w:tc>
          <w:tcPr>
            <w:tcW w:w="900" w:type="dxa"/>
            <w:vAlign w:val="bottom"/>
          </w:tcPr>
          <w:p w14:paraId="1AC7BF8A" w14:textId="77777777" w:rsidR="0004071F" w:rsidRPr="00D16B4B" w:rsidRDefault="0004071F" w:rsidP="0004071F">
            <w:pPr>
              <w:pStyle w:val="acctfourfigures"/>
              <w:tabs>
                <w:tab w:val="clear" w:pos="765"/>
                <w:tab w:val="decimal" w:pos="289"/>
              </w:tabs>
              <w:spacing w:line="220" w:lineRule="exact"/>
              <w:jc w:val="center"/>
              <w:rPr>
                <w:rFonts w:cs="Times New Roman"/>
                <w:szCs w:val="22"/>
              </w:rPr>
            </w:pPr>
          </w:p>
        </w:tc>
        <w:tc>
          <w:tcPr>
            <w:tcW w:w="181" w:type="dxa"/>
          </w:tcPr>
          <w:p w14:paraId="7C0BCD4C" w14:textId="77777777" w:rsidR="0004071F" w:rsidRPr="00D16B4B" w:rsidRDefault="0004071F" w:rsidP="0004071F">
            <w:pPr>
              <w:pStyle w:val="acctfourfigures"/>
              <w:spacing w:line="220" w:lineRule="exact"/>
              <w:jc w:val="center"/>
              <w:rPr>
                <w:rFonts w:cs="Times New Roman"/>
                <w:szCs w:val="22"/>
              </w:rPr>
            </w:pPr>
          </w:p>
        </w:tc>
        <w:tc>
          <w:tcPr>
            <w:tcW w:w="1169" w:type="dxa"/>
          </w:tcPr>
          <w:p w14:paraId="6BCFD757" w14:textId="77777777" w:rsidR="0004071F" w:rsidRPr="00D16B4B" w:rsidRDefault="0004071F" w:rsidP="0004071F">
            <w:pPr>
              <w:pStyle w:val="acctfourfigures"/>
              <w:spacing w:line="220" w:lineRule="exact"/>
              <w:jc w:val="center"/>
              <w:rPr>
                <w:rFonts w:cs="Times New Roman"/>
                <w:szCs w:val="22"/>
              </w:rPr>
            </w:pPr>
          </w:p>
        </w:tc>
      </w:tr>
      <w:tr w:rsidR="0004071F" w:rsidRPr="00D16B4B" w14:paraId="66C0E44B" w14:textId="77777777" w:rsidTr="00BD587F">
        <w:trPr>
          <w:cantSplit/>
          <w:trHeight w:val="240"/>
        </w:trPr>
        <w:tc>
          <w:tcPr>
            <w:tcW w:w="3600" w:type="dxa"/>
          </w:tcPr>
          <w:p w14:paraId="3F8362C8" w14:textId="1E93AF0C" w:rsidR="0004071F" w:rsidRPr="00D16B4B" w:rsidRDefault="0004071F" w:rsidP="0004071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Fixed deposits at financial institutions</w:t>
            </w:r>
          </w:p>
        </w:tc>
        <w:tc>
          <w:tcPr>
            <w:tcW w:w="630" w:type="dxa"/>
          </w:tcPr>
          <w:p w14:paraId="2E716B86" w14:textId="77777777" w:rsidR="0004071F" w:rsidRPr="00D16B4B" w:rsidRDefault="0004071F" w:rsidP="0004071F">
            <w:pPr>
              <w:pStyle w:val="acctfourfigures"/>
              <w:tabs>
                <w:tab w:val="clear" w:pos="765"/>
                <w:tab w:val="decimal" w:pos="194"/>
              </w:tabs>
              <w:spacing w:line="220" w:lineRule="exact"/>
              <w:jc w:val="center"/>
              <w:rPr>
                <w:rFonts w:cs="Times New Roman"/>
                <w:szCs w:val="22"/>
              </w:rPr>
            </w:pPr>
          </w:p>
        </w:tc>
        <w:tc>
          <w:tcPr>
            <w:tcW w:w="1260" w:type="dxa"/>
            <w:vAlign w:val="bottom"/>
          </w:tcPr>
          <w:p w14:paraId="5036B77D" w14:textId="77777777" w:rsidR="0004071F" w:rsidRPr="00D16B4B" w:rsidRDefault="0004071F" w:rsidP="0004071F">
            <w:pPr>
              <w:pStyle w:val="acctfourfigures"/>
              <w:tabs>
                <w:tab w:val="clear" w:pos="765"/>
                <w:tab w:val="decimal" w:pos="194"/>
              </w:tabs>
              <w:spacing w:line="220" w:lineRule="exact"/>
              <w:jc w:val="center"/>
              <w:rPr>
                <w:rFonts w:cs="Times New Roman"/>
                <w:szCs w:val="22"/>
              </w:rPr>
            </w:pPr>
          </w:p>
        </w:tc>
        <w:tc>
          <w:tcPr>
            <w:tcW w:w="180" w:type="dxa"/>
          </w:tcPr>
          <w:p w14:paraId="5E2A1F02" w14:textId="77777777" w:rsidR="0004071F" w:rsidRPr="00D16B4B" w:rsidRDefault="0004071F" w:rsidP="0004071F">
            <w:pPr>
              <w:pStyle w:val="acctfourfigures"/>
              <w:spacing w:line="220" w:lineRule="exact"/>
              <w:jc w:val="center"/>
              <w:rPr>
                <w:rFonts w:cs="Times New Roman"/>
                <w:szCs w:val="22"/>
              </w:rPr>
            </w:pPr>
          </w:p>
        </w:tc>
        <w:tc>
          <w:tcPr>
            <w:tcW w:w="1170" w:type="dxa"/>
          </w:tcPr>
          <w:p w14:paraId="10F47F73" w14:textId="77777777" w:rsidR="0004071F" w:rsidRPr="00D16B4B" w:rsidRDefault="0004071F" w:rsidP="0004071F">
            <w:pPr>
              <w:pStyle w:val="acctfourfigures"/>
              <w:tabs>
                <w:tab w:val="clear" w:pos="765"/>
                <w:tab w:val="decimal" w:pos="181"/>
              </w:tabs>
              <w:spacing w:line="220" w:lineRule="exact"/>
              <w:jc w:val="center"/>
              <w:rPr>
                <w:rFonts w:cs="Times New Roman"/>
                <w:szCs w:val="22"/>
              </w:rPr>
            </w:pPr>
          </w:p>
        </w:tc>
        <w:tc>
          <w:tcPr>
            <w:tcW w:w="180" w:type="dxa"/>
            <w:vAlign w:val="bottom"/>
          </w:tcPr>
          <w:p w14:paraId="0ECA0B96" w14:textId="77777777" w:rsidR="0004071F" w:rsidRPr="00D16B4B" w:rsidRDefault="0004071F" w:rsidP="0004071F">
            <w:pPr>
              <w:pStyle w:val="acctfourfigures"/>
              <w:spacing w:line="220" w:lineRule="exact"/>
              <w:jc w:val="center"/>
              <w:rPr>
                <w:rFonts w:cs="Times New Roman"/>
                <w:szCs w:val="22"/>
              </w:rPr>
            </w:pPr>
          </w:p>
        </w:tc>
        <w:tc>
          <w:tcPr>
            <w:tcW w:w="1350" w:type="dxa"/>
            <w:vAlign w:val="bottom"/>
          </w:tcPr>
          <w:p w14:paraId="782B44CB" w14:textId="77777777" w:rsidR="0004071F" w:rsidRPr="00D16B4B" w:rsidRDefault="0004071F" w:rsidP="0004071F">
            <w:pPr>
              <w:pStyle w:val="acctfourfigures"/>
              <w:spacing w:line="220" w:lineRule="exact"/>
              <w:jc w:val="center"/>
              <w:rPr>
                <w:rFonts w:cs="Times New Roman"/>
                <w:szCs w:val="22"/>
              </w:rPr>
            </w:pPr>
          </w:p>
        </w:tc>
        <w:tc>
          <w:tcPr>
            <w:tcW w:w="270" w:type="dxa"/>
            <w:vAlign w:val="bottom"/>
          </w:tcPr>
          <w:p w14:paraId="2EFB0EA4" w14:textId="77777777" w:rsidR="0004071F" w:rsidRPr="00D16B4B" w:rsidRDefault="0004071F" w:rsidP="0004071F">
            <w:pPr>
              <w:pStyle w:val="acctfourfigures"/>
              <w:spacing w:line="220" w:lineRule="exact"/>
              <w:jc w:val="center"/>
              <w:rPr>
                <w:rFonts w:cs="Times New Roman"/>
                <w:szCs w:val="22"/>
              </w:rPr>
            </w:pPr>
          </w:p>
        </w:tc>
        <w:tc>
          <w:tcPr>
            <w:tcW w:w="990" w:type="dxa"/>
            <w:vAlign w:val="bottom"/>
          </w:tcPr>
          <w:p w14:paraId="706D7CD2" w14:textId="77777777" w:rsidR="0004071F" w:rsidRPr="00D16B4B" w:rsidRDefault="0004071F" w:rsidP="0004071F">
            <w:pPr>
              <w:pStyle w:val="acctfourfigures"/>
              <w:spacing w:line="220" w:lineRule="exact"/>
              <w:jc w:val="center"/>
              <w:rPr>
                <w:rFonts w:cs="Times New Roman"/>
                <w:szCs w:val="22"/>
              </w:rPr>
            </w:pPr>
          </w:p>
        </w:tc>
        <w:tc>
          <w:tcPr>
            <w:tcW w:w="181" w:type="dxa"/>
            <w:vAlign w:val="bottom"/>
          </w:tcPr>
          <w:p w14:paraId="335A7CED" w14:textId="77777777" w:rsidR="0004071F" w:rsidRPr="00D16B4B" w:rsidRDefault="0004071F" w:rsidP="0004071F">
            <w:pPr>
              <w:pStyle w:val="acctfourfigures"/>
              <w:spacing w:line="220" w:lineRule="exact"/>
              <w:jc w:val="center"/>
              <w:rPr>
                <w:rFonts w:cs="Times New Roman"/>
                <w:szCs w:val="22"/>
              </w:rPr>
            </w:pPr>
          </w:p>
        </w:tc>
        <w:tc>
          <w:tcPr>
            <w:tcW w:w="1079" w:type="dxa"/>
            <w:vAlign w:val="bottom"/>
          </w:tcPr>
          <w:p w14:paraId="317754A9" w14:textId="77777777" w:rsidR="0004071F" w:rsidRPr="00D16B4B" w:rsidRDefault="0004071F" w:rsidP="0004071F">
            <w:pPr>
              <w:pStyle w:val="acctfourfigures"/>
              <w:spacing w:line="220" w:lineRule="exact"/>
              <w:jc w:val="center"/>
              <w:rPr>
                <w:rFonts w:cs="Times New Roman"/>
                <w:szCs w:val="22"/>
              </w:rPr>
            </w:pPr>
          </w:p>
        </w:tc>
        <w:tc>
          <w:tcPr>
            <w:tcW w:w="184" w:type="dxa"/>
            <w:vAlign w:val="bottom"/>
          </w:tcPr>
          <w:p w14:paraId="49F79296" w14:textId="77777777" w:rsidR="0004071F" w:rsidRPr="00D16B4B" w:rsidRDefault="0004071F" w:rsidP="0004071F">
            <w:pPr>
              <w:pStyle w:val="acctfourfigures"/>
              <w:spacing w:line="220" w:lineRule="exact"/>
              <w:jc w:val="center"/>
              <w:rPr>
                <w:rFonts w:cs="Times New Roman"/>
                <w:szCs w:val="22"/>
              </w:rPr>
            </w:pPr>
          </w:p>
        </w:tc>
        <w:tc>
          <w:tcPr>
            <w:tcW w:w="1076" w:type="dxa"/>
            <w:vAlign w:val="bottom"/>
          </w:tcPr>
          <w:p w14:paraId="39BF715D" w14:textId="77777777" w:rsidR="0004071F" w:rsidRPr="00D16B4B" w:rsidRDefault="0004071F" w:rsidP="0004071F">
            <w:pPr>
              <w:pStyle w:val="acctfourfigures"/>
              <w:spacing w:line="220" w:lineRule="exact"/>
              <w:jc w:val="center"/>
              <w:rPr>
                <w:rFonts w:cs="Times New Roman"/>
                <w:szCs w:val="22"/>
              </w:rPr>
            </w:pPr>
          </w:p>
        </w:tc>
        <w:tc>
          <w:tcPr>
            <w:tcW w:w="180" w:type="dxa"/>
            <w:vAlign w:val="bottom"/>
          </w:tcPr>
          <w:p w14:paraId="006CD3B5" w14:textId="77777777" w:rsidR="0004071F" w:rsidRPr="00D16B4B" w:rsidRDefault="0004071F" w:rsidP="0004071F">
            <w:pPr>
              <w:pStyle w:val="acctfourfigures"/>
              <w:spacing w:line="220" w:lineRule="exact"/>
              <w:jc w:val="center"/>
              <w:rPr>
                <w:rFonts w:cs="Times New Roman"/>
                <w:szCs w:val="22"/>
              </w:rPr>
            </w:pPr>
          </w:p>
        </w:tc>
        <w:tc>
          <w:tcPr>
            <w:tcW w:w="900" w:type="dxa"/>
            <w:vAlign w:val="bottom"/>
          </w:tcPr>
          <w:p w14:paraId="6A026ED7" w14:textId="77777777" w:rsidR="0004071F" w:rsidRPr="00D16B4B" w:rsidRDefault="0004071F" w:rsidP="0004071F">
            <w:pPr>
              <w:pStyle w:val="acctfourfigures"/>
              <w:tabs>
                <w:tab w:val="clear" w:pos="765"/>
                <w:tab w:val="decimal" w:pos="289"/>
              </w:tabs>
              <w:spacing w:line="220" w:lineRule="exact"/>
              <w:jc w:val="center"/>
              <w:rPr>
                <w:rFonts w:cs="Times New Roman"/>
                <w:szCs w:val="22"/>
              </w:rPr>
            </w:pPr>
          </w:p>
        </w:tc>
        <w:tc>
          <w:tcPr>
            <w:tcW w:w="181" w:type="dxa"/>
          </w:tcPr>
          <w:p w14:paraId="7A630EC3" w14:textId="77777777" w:rsidR="0004071F" w:rsidRPr="00D16B4B" w:rsidRDefault="0004071F" w:rsidP="0004071F">
            <w:pPr>
              <w:pStyle w:val="acctfourfigures"/>
              <w:spacing w:line="220" w:lineRule="exact"/>
              <w:jc w:val="center"/>
              <w:rPr>
                <w:rFonts w:cs="Times New Roman"/>
                <w:szCs w:val="22"/>
              </w:rPr>
            </w:pPr>
          </w:p>
        </w:tc>
        <w:tc>
          <w:tcPr>
            <w:tcW w:w="1169" w:type="dxa"/>
          </w:tcPr>
          <w:p w14:paraId="453A4048" w14:textId="77777777" w:rsidR="0004071F" w:rsidRPr="00D16B4B" w:rsidRDefault="0004071F" w:rsidP="0004071F">
            <w:pPr>
              <w:pStyle w:val="acctfourfigures"/>
              <w:spacing w:line="220" w:lineRule="exact"/>
              <w:jc w:val="center"/>
              <w:rPr>
                <w:rFonts w:cs="Times New Roman"/>
                <w:szCs w:val="22"/>
              </w:rPr>
            </w:pPr>
          </w:p>
        </w:tc>
      </w:tr>
      <w:tr w:rsidR="008C60F0" w:rsidRPr="00D16B4B" w14:paraId="193ACFEE" w14:textId="77777777" w:rsidTr="00BD587F">
        <w:trPr>
          <w:cantSplit/>
          <w:trHeight w:val="240"/>
        </w:trPr>
        <w:tc>
          <w:tcPr>
            <w:tcW w:w="3600" w:type="dxa"/>
          </w:tcPr>
          <w:p w14:paraId="7FD4EF11" w14:textId="22AF239F" w:rsidR="008C60F0" w:rsidRPr="00D16B4B" w:rsidRDefault="008C60F0" w:rsidP="008C60F0">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Assets pledged as security for</w:t>
            </w:r>
            <w:r w:rsidRPr="00D16B4B">
              <w:rPr>
                <w:rFonts w:ascii="Times New Roman" w:hAnsi="Times New Roman" w:cs="Times New Roman"/>
                <w:sz w:val="22"/>
                <w:szCs w:val="22"/>
              </w:rPr>
              <w:br/>
              <w:t xml:space="preserve"> liabilities</w:t>
            </w:r>
          </w:p>
        </w:tc>
        <w:tc>
          <w:tcPr>
            <w:tcW w:w="630" w:type="dxa"/>
          </w:tcPr>
          <w:p w14:paraId="54B9A223" w14:textId="77777777" w:rsidR="008C60F0" w:rsidRPr="00D16B4B" w:rsidRDefault="008C60F0" w:rsidP="008C60F0">
            <w:pPr>
              <w:pStyle w:val="acctfourfigures"/>
              <w:tabs>
                <w:tab w:val="clear" w:pos="765"/>
                <w:tab w:val="decimal" w:pos="194"/>
              </w:tabs>
              <w:spacing w:line="220" w:lineRule="exact"/>
              <w:jc w:val="center"/>
              <w:rPr>
                <w:rFonts w:cs="Times New Roman"/>
                <w:bCs/>
                <w:i/>
                <w:iCs/>
                <w:szCs w:val="22"/>
              </w:rPr>
            </w:pPr>
          </w:p>
          <w:p w14:paraId="26E4551D" w14:textId="39537912" w:rsidR="008C60F0" w:rsidRPr="00D16B4B" w:rsidRDefault="008C60F0" w:rsidP="008C60F0">
            <w:pPr>
              <w:pStyle w:val="acctfourfigures"/>
              <w:tabs>
                <w:tab w:val="clear" w:pos="765"/>
                <w:tab w:val="decimal" w:pos="194"/>
              </w:tabs>
              <w:spacing w:line="220" w:lineRule="exact"/>
              <w:jc w:val="center"/>
              <w:rPr>
                <w:rFonts w:cs="Times New Roman"/>
                <w:szCs w:val="22"/>
              </w:rPr>
            </w:pPr>
            <w:r w:rsidRPr="00D16B4B">
              <w:rPr>
                <w:rFonts w:cs="Times New Roman"/>
                <w:bCs/>
                <w:i/>
                <w:iCs/>
                <w:szCs w:val="22"/>
              </w:rPr>
              <w:t>1</w:t>
            </w:r>
            <w:r w:rsidR="00D90FE4">
              <w:rPr>
                <w:rFonts w:cs="Times New Roman"/>
                <w:bCs/>
                <w:i/>
                <w:iCs/>
                <w:szCs w:val="22"/>
              </w:rPr>
              <w:t>3</w:t>
            </w:r>
          </w:p>
        </w:tc>
        <w:tc>
          <w:tcPr>
            <w:tcW w:w="1260" w:type="dxa"/>
            <w:vAlign w:val="bottom"/>
          </w:tcPr>
          <w:p w14:paraId="20A20FC8" w14:textId="27133B21"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0" w:type="dxa"/>
          </w:tcPr>
          <w:p w14:paraId="044421C2" w14:textId="77777777" w:rsidR="008C60F0" w:rsidRPr="00D16B4B" w:rsidRDefault="008C60F0" w:rsidP="008C60F0">
            <w:pPr>
              <w:pStyle w:val="acctfourfigures"/>
              <w:spacing w:line="220" w:lineRule="exact"/>
              <w:jc w:val="center"/>
              <w:rPr>
                <w:rFonts w:cs="Times New Roman"/>
                <w:szCs w:val="22"/>
              </w:rPr>
            </w:pPr>
          </w:p>
        </w:tc>
        <w:tc>
          <w:tcPr>
            <w:tcW w:w="1170" w:type="dxa"/>
          </w:tcPr>
          <w:p w14:paraId="77F26544" w14:textId="77777777" w:rsidR="008C60F0" w:rsidRPr="00D16B4B" w:rsidRDefault="008C60F0" w:rsidP="008C60F0">
            <w:pPr>
              <w:pStyle w:val="acctfourfigures"/>
              <w:spacing w:line="220" w:lineRule="exact"/>
              <w:jc w:val="center"/>
              <w:rPr>
                <w:rFonts w:cs="Times New Roman"/>
                <w:szCs w:val="22"/>
              </w:rPr>
            </w:pPr>
          </w:p>
          <w:p w14:paraId="44CFC87F" w14:textId="2923D77E"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724B92BD" w14:textId="77777777" w:rsidR="008C60F0" w:rsidRPr="00D16B4B" w:rsidRDefault="008C60F0" w:rsidP="008C60F0">
            <w:pPr>
              <w:pStyle w:val="acctfourfigures"/>
              <w:spacing w:line="220" w:lineRule="exact"/>
              <w:jc w:val="center"/>
              <w:rPr>
                <w:rFonts w:cs="Times New Roman"/>
                <w:szCs w:val="22"/>
              </w:rPr>
            </w:pPr>
          </w:p>
        </w:tc>
        <w:tc>
          <w:tcPr>
            <w:tcW w:w="1350" w:type="dxa"/>
            <w:vAlign w:val="bottom"/>
          </w:tcPr>
          <w:p w14:paraId="58495E5C" w14:textId="54A5B53A" w:rsidR="008C60F0" w:rsidRPr="00D16B4B" w:rsidRDefault="008C60F0" w:rsidP="008C60F0">
            <w:pPr>
              <w:pStyle w:val="acctfourfigures"/>
              <w:spacing w:line="220" w:lineRule="exact"/>
              <w:jc w:val="center"/>
              <w:rPr>
                <w:rFonts w:cs="Times New Roman"/>
                <w:szCs w:val="22"/>
              </w:rPr>
            </w:pPr>
            <w:r>
              <w:rPr>
                <w:rFonts w:cs="Times New Roman"/>
                <w:szCs w:val="22"/>
                <w:lang w:val="en-US"/>
              </w:rPr>
              <w:t>70</w:t>
            </w:r>
          </w:p>
        </w:tc>
        <w:tc>
          <w:tcPr>
            <w:tcW w:w="270" w:type="dxa"/>
            <w:vAlign w:val="bottom"/>
          </w:tcPr>
          <w:p w14:paraId="11B5D973" w14:textId="77777777" w:rsidR="008C60F0" w:rsidRPr="00D16B4B" w:rsidRDefault="008C60F0" w:rsidP="008C60F0">
            <w:pPr>
              <w:pStyle w:val="acctfourfigures"/>
              <w:spacing w:line="220" w:lineRule="exact"/>
              <w:jc w:val="center"/>
              <w:rPr>
                <w:rFonts w:cs="Times New Roman"/>
                <w:szCs w:val="22"/>
              </w:rPr>
            </w:pPr>
          </w:p>
        </w:tc>
        <w:tc>
          <w:tcPr>
            <w:tcW w:w="990" w:type="dxa"/>
            <w:vAlign w:val="bottom"/>
          </w:tcPr>
          <w:p w14:paraId="0863C515" w14:textId="7E2F24CF" w:rsidR="008C60F0" w:rsidRPr="00D16B4B" w:rsidRDefault="008C60F0" w:rsidP="008C60F0">
            <w:pPr>
              <w:pStyle w:val="acctfourfigures"/>
              <w:spacing w:line="220" w:lineRule="exact"/>
              <w:jc w:val="center"/>
              <w:rPr>
                <w:rFonts w:cs="Times New Roman"/>
                <w:szCs w:val="22"/>
              </w:rPr>
            </w:pPr>
            <w:r>
              <w:rPr>
                <w:rFonts w:cs="Times New Roman"/>
                <w:szCs w:val="22"/>
                <w:lang w:val="en-US"/>
              </w:rPr>
              <w:t>70</w:t>
            </w:r>
          </w:p>
        </w:tc>
        <w:tc>
          <w:tcPr>
            <w:tcW w:w="181" w:type="dxa"/>
            <w:vAlign w:val="bottom"/>
          </w:tcPr>
          <w:p w14:paraId="768C61DC" w14:textId="77777777" w:rsidR="008C60F0" w:rsidRPr="00D16B4B" w:rsidRDefault="008C60F0" w:rsidP="008C60F0">
            <w:pPr>
              <w:pStyle w:val="acctfourfigures"/>
              <w:spacing w:line="220" w:lineRule="exact"/>
              <w:jc w:val="center"/>
              <w:rPr>
                <w:rFonts w:cs="Times New Roman"/>
                <w:szCs w:val="22"/>
              </w:rPr>
            </w:pPr>
          </w:p>
        </w:tc>
        <w:tc>
          <w:tcPr>
            <w:tcW w:w="1079" w:type="dxa"/>
            <w:vAlign w:val="bottom"/>
          </w:tcPr>
          <w:p w14:paraId="02932DB6" w14:textId="77777777" w:rsidR="008C60F0" w:rsidRPr="00D16B4B" w:rsidRDefault="008C60F0" w:rsidP="008C60F0">
            <w:pPr>
              <w:pStyle w:val="acctfourfigures"/>
              <w:spacing w:line="220" w:lineRule="exact"/>
              <w:jc w:val="center"/>
              <w:rPr>
                <w:rFonts w:cs="Times New Roman"/>
                <w:szCs w:val="22"/>
              </w:rPr>
            </w:pPr>
          </w:p>
        </w:tc>
        <w:tc>
          <w:tcPr>
            <w:tcW w:w="184" w:type="dxa"/>
            <w:vAlign w:val="bottom"/>
          </w:tcPr>
          <w:p w14:paraId="634D4B19" w14:textId="77777777" w:rsidR="008C60F0" w:rsidRPr="00D16B4B" w:rsidRDefault="008C60F0" w:rsidP="008C60F0">
            <w:pPr>
              <w:pStyle w:val="acctfourfigures"/>
              <w:spacing w:line="220" w:lineRule="exact"/>
              <w:jc w:val="center"/>
              <w:rPr>
                <w:rFonts w:cs="Times New Roman"/>
                <w:szCs w:val="22"/>
              </w:rPr>
            </w:pPr>
          </w:p>
        </w:tc>
        <w:tc>
          <w:tcPr>
            <w:tcW w:w="1076" w:type="dxa"/>
            <w:vAlign w:val="bottom"/>
          </w:tcPr>
          <w:p w14:paraId="2746EFD4" w14:textId="77777777" w:rsidR="008C60F0" w:rsidRPr="00D16B4B" w:rsidRDefault="008C60F0" w:rsidP="008C60F0">
            <w:pPr>
              <w:pStyle w:val="acctfourfigures"/>
              <w:spacing w:line="220" w:lineRule="exact"/>
              <w:jc w:val="center"/>
              <w:rPr>
                <w:rFonts w:cs="Times New Roman"/>
                <w:szCs w:val="22"/>
              </w:rPr>
            </w:pPr>
          </w:p>
        </w:tc>
        <w:tc>
          <w:tcPr>
            <w:tcW w:w="180" w:type="dxa"/>
            <w:vAlign w:val="bottom"/>
          </w:tcPr>
          <w:p w14:paraId="676B5827" w14:textId="77777777" w:rsidR="008C60F0" w:rsidRPr="00D16B4B" w:rsidRDefault="008C60F0" w:rsidP="008C60F0">
            <w:pPr>
              <w:pStyle w:val="acctfourfigures"/>
              <w:spacing w:line="220" w:lineRule="exact"/>
              <w:jc w:val="center"/>
              <w:rPr>
                <w:rFonts w:cs="Times New Roman"/>
                <w:szCs w:val="22"/>
              </w:rPr>
            </w:pPr>
          </w:p>
        </w:tc>
        <w:tc>
          <w:tcPr>
            <w:tcW w:w="900" w:type="dxa"/>
            <w:vAlign w:val="bottom"/>
          </w:tcPr>
          <w:p w14:paraId="1C21BC97" w14:textId="77777777" w:rsidR="008C60F0" w:rsidRPr="00D16B4B" w:rsidRDefault="008C60F0" w:rsidP="008C60F0">
            <w:pPr>
              <w:pStyle w:val="acctfourfigures"/>
              <w:tabs>
                <w:tab w:val="clear" w:pos="765"/>
                <w:tab w:val="decimal" w:pos="289"/>
              </w:tabs>
              <w:spacing w:line="220" w:lineRule="exact"/>
              <w:jc w:val="center"/>
              <w:rPr>
                <w:rFonts w:cs="Times New Roman"/>
                <w:szCs w:val="22"/>
              </w:rPr>
            </w:pPr>
          </w:p>
        </w:tc>
        <w:tc>
          <w:tcPr>
            <w:tcW w:w="181" w:type="dxa"/>
          </w:tcPr>
          <w:p w14:paraId="554CC053" w14:textId="77777777" w:rsidR="008C60F0" w:rsidRPr="00D16B4B" w:rsidRDefault="008C60F0" w:rsidP="008C60F0">
            <w:pPr>
              <w:pStyle w:val="acctfourfigures"/>
              <w:spacing w:line="220" w:lineRule="exact"/>
              <w:jc w:val="center"/>
              <w:rPr>
                <w:rFonts w:cs="Times New Roman"/>
                <w:szCs w:val="22"/>
              </w:rPr>
            </w:pPr>
          </w:p>
        </w:tc>
        <w:tc>
          <w:tcPr>
            <w:tcW w:w="1169" w:type="dxa"/>
          </w:tcPr>
          <w:p w14:paraId="7C7B1753" w14:textId="77777777" w:rsidR="008C60F0" w:rsidRPr="00D16B4B" w:rsidRDefault="008C60F0" w:rsidP="008C60F0">
            <w:pPr>
              <w:pStyle w:val="acctfourfigures"/>
              <w:spacing w:line="220" w:lineRule="exact"/>
              <w:jc w:val="center"/>
              <w:rPr>
                <w:rFonts w:cs="Times New Roman"/>
                <w:szCs w:val="22"/>
              </w:rPr>
            </w:pPr>
          </w:p>
        </w:tc>
      </w:tr>
      <w:tr w:rsidR="008C60F0" w:rsidRPr="00D16B4B" w14:paraId="1B033C55" w14:textId="77777777" w:rsidTr="00BD587F">
        <w:trPr>
          <w:cantSplit/>
          <w:trHeight w:val="240"/>
        </w:trPr>
        <w:tc>
          <w:tcPr>
            <w:tcW w:w="3600" w:type="dxa"/>
          </w:tcPr>
          <w:p w14:paraId="79346E6E" w14:textId="33F65072" w:rsidR="008C60F0" w:rsidRPr="00D16B4B" w:rsidRDefault="008C60F0" w:rsidP="008C60F0">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Assets not pledged as security for</w:t>
            </w:r>
            <w:r w:rsidRPr="00D16B4B">
              <w:rPr>
                <w:rFonts w:ascii="Times New Roman" w:hAnsi="Times New Roman" w:cs="Times New Roman"/>
                <w:sz w:val="22"/>
                <w:szCs w:val="22"/>
              </w:rPr>
              <w:br/>
              <w:t xml:space="preserve"> liabilities</w:t>
            </w:r>
          </w:p>
        </w:tc>
        <w:tc>
          <w:tcPr>
            <w:tcW w:w="630" w:type="dxa"/>
          </w:tcPr>
          <w:p w14:paraId="6B7D6BD4" w14:textId="77777777" w:rsidR="008C60F0" w:rsidRPr="00D16B4B" w:rsidRDefault="008C60F0" w:rsidP="008C60F0">
            <w:pPr>
              <w:pStyle w:val="acctfourfigures"/>
              <w:tabs>
                <w:tab w:val="clear" w:pos="765"/>
                <w:tab w:val="decimal" w:pos="194"/>
              </w:tabs>
              <w:spacing w:line="220" w:lineRule="exact"/>
              <w:jc w:val="center"/>
              <w:rPr>
                <w:rFonts w:cs="Times New Roman"/>
                <w:szCs w:val="22"/>
              </w:rPr>
            </w:pPr>
          </w:p>
        </w:tc>
        <w:tc>
          <w:tcPr>
            <w:tcW w:w="1260" w:type="dxa"/>
            <w:vAlign w:val="bottom"/>
          </w:tcPr>
          <w:p w14:paraId="459EA1F8" w14:textId="41244282"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0" w:type="dxa"/>
          </w:tcPr>
          <w:p w14:paraId="71B88DF8" w14:textId="77777777" w:rsidR="008C60F0" w:rsidRPr="00D16B4B" w:rsidRDefault="008C60F0" w:rsidP="008C60F0">
            <w:pPr>
              <w:pStyle w:val="acctfourfigures"/>
              <w:spacing w:line="220" w:lineRule="exact"/>
              <w:jc w:val="center"/>
              <w:rPr>
                <w:rFonts w:cs="Times New Roman"/>
                <w:szCs w:val="22"/>
              </w:rPr>
            </w:pPr>
          </w:p>
        </w:tc>
        <w:tc>
          <w:tcPr>
            <w:tcW w:w="1170" w:type="dxa"/>
          </w:tcPr>
          <w:p w14:paraId="69B81B31" w14:textId="77777777" w:rsidR="008C60F0" w:rsidRPr="00D16B4B" w:rsidRDefault="008C60F0" w:rsidP="008C60F0">
            <w:pPr>
              <w:pStyle w:val="acctfourfigures"/>
              <w:spacing w:line="220" w:lineRule="exact"/>
              <w:jc w:val="center"/>
              <w:rPr>
                <w:rFonts w:cs="Times New Roman"/>
                <w:szCs w:val="22"/>
              </w:rPr>
            </w:pPr>
          </w:p>
          <w:p w14:paraId="502B4BFE" w14:textId="56F816F8"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280F3481" w14:textId="77777777" w:rsidR="008C60F0" w:rsidRPr="00D16B4B" w:rsidRDefault="008C60F0" w:rsidP="008C60F0">
            <w:pPr>
              <w:pStyle w:val="acctfourfigures"/>
              <w:spacing w:line="220" w:lineRule="exact"/>
              <w:jc w:val="center"/>
              <w:rPr>
                <w:rFonts w:cs="Times New Roman"/>
                <w:szCs w:val="22"/>
              </w:rPr>
            </w:pPr>
          </w:p>
        </w:tc>
        <w:tc>
          <w:tcPr>
            <w:tcW w:w="1350" w:type="dxa"/>
            <w:vAlign w:val="bottom"/>
          </w:tcPr>
          <w:p w14:paraId="6A5DFB8C" w14:textId="4359650F" w:rsidR="008C60F0" w:rsidRPr="00D16B4B" w:rsidRDefault="008C60F0" w:rsidP="008C60F0">
            <w:pPr>
              <w:pStyle w:val="acctfourfigures"/>
              <w:spacing w:line="220" w:lineRule="exact"/>
              <w:jc w:val="center"/>
              <w:rPr>
                <w:rFonts w:cs="Times New Roman"/>
                <w:szCs w:val="22"/>
              </w:rPr>
            </w:pPr>
            <w:r>
              <w:rPr>
                <w:rFonts w:cs="Times New Roman"/>
                <w:szCs w:val="22"/>
                <w:lang w:val="en-US"/>
              </w:rPr>
              <w:t>105</w:t>
            </w:r>
          </w:p>
        </w:tc>
        <w:tc>
          <w:tcPr>
            <w:tcW w:w="270" w:type="dxa"/>
            <w:vAlign w:val="bottom"/>
          </w:tcPr>
          <w:p w14:paraId="32881D06" w14:textId="77777777" w:rsidR="008C60F0" w:rsidRPr="00D16B4B" w:rsidRDefault="008C60F0" w:rsidP="008C60F0">
            <w:pPr>
              <w:pStyle w:val="acctfourfigures"/>
              <w:spacing w:line="220" w:lineRule="exact"/>
              <w:jc w:val="center"/>
              <w:rPr>
                <w:rFonts w:cs="Times New Roman"/>
                <w:szCs w:val="22"/>
              </w:rPr>
            </w:pPr>
          </w:p>
        </w:tc>
        <w:tc>
          <w:tcPr>
            <w:tcW w:w="990" w:type="dxa"/>
            <w:vAlign w:val="bottom"/>
          </w:tcPr>
          <w:p w14:paraId="2ACE4FFD" w14:textId="66C9848C" w:rsidR="008C60F0" w:rsidRPr="00D16B4B" w:rsidRDefault="008C60F0" w:rsidP="008C60F0">
            <w:pPr>
              <w:pStyle w:val="acctfourfigures"/>
              <w:spacing w:line="220" w:lineRule="exact"/>
              <w:jc w:val="center"/>
              <w:rPr>
                <w:rFonts w:cs="Times New Roman"/>
                <w:szCs w:val="22"/>
              </w:rPr>
            </w:pPr>
            <w:r>
              <w:rPr>
                <w:rFonts w:cs="Times New Roman"/>
                <w:szCs w:val="22"/>
                <w:lang w:val="en-US"/>
              </w:rPr>
              <w:t>105</w:t>
            </w:r>
          </w:p>
        </w:tc>
        <w:tc>
          <w:tcPr>
            <w:tcW w:w="181" w:type="dxa"/>
            <w:vAlign w:val="bottom"/>
          </w:tcPr>
          <w:p w14:paraId="47DF6A76" w14:textId="77777777" w:rsidR="008C60F0" w:rsidRPr="00D16B4B" w:rsidRDefault="008C60F0" w:rsidP="008C60F0">
            <w:pPr>
              <w:pStyle w:val="acctfourfigures"/>
              <w:spacing w:line="220" w:lineRule="exact"/>
              <w:jc w:val="center"/>
              <w:rPr>
                <w:rFonts w:cs="Times New Roman"/>
                <w:szCs w:val="22"/>
              </w:rPr>
            </w:pPr>
          </w:p>
        </w:tc>
        <w:tc>
          <w:tcPr>
            <w:tcW w:w="1079" w:type="dxa"/>
            <w:vAlign w:val="bottom"/>
          </w:tcPr>
          <w:p w14:paraId="61040AA1" w14:textId="77777777" w:rsidR="008C60F0" w:rsidRPr="00D16B4B" w:rsidRDefault="008C60F0" w:rsidP="008C60F0">
            <w:pPr>
              <w:pStyle w:val="acctfourfigures"/>
              <w:spacing w:line="220" w:lineRule="exact"/>
              <w:jc w:val="center"/>
              <w:rPr>
                <w:rFonts w:cs="Times New Roman"/>
                <w:szCs w:val="22"/>
              </w:rPr>
            </w:pPr>
          </w:p>
        </w:tc>
        <w:tc>
          <w:tcPr>
            <w:tcW w:w="184" w:type="dxa"/>
            <w:vAlign w:val="bottom"/>
          </w:tcPr>
          <w:p w14:paraId="7318B38D" w14:textId="77777777" w:rsidR="008C60F0" w:rsidRPr="00D16B4B" w:rsidRDefault="008C60F0" w:rsidP="008C60F0">
            <w:pPr>
              <w:pStyle w:val="acctfourfigures"/>
              <w:spacing w:line="220" w:lineRule="exact"/>
              <w:jc w:val="center"/>
              <w:rPr>
                <w:rFonts w:cs="Times New Roman"/>
                <w:szCs w:val="22"/>
              </w:rPr>
            </w:pPr>
          </w:p>
        </w:tc>
        <w:tc>
          <w:tcPr>
            <w:tcW w:w="1076" w:type="dxa"/>
            <w:vAlign w:val="bottom"/>
          </w:tcPr>
          <w:p w14:paraId="15AD2C19" w14:textId="77777777" w:rsidR="008C60F0" w:rsidRPr="00D16B4B" w:rsidRDefault="008C60F0" w:rsidP="008C60F0">
            <w:pPr>
              <w:pStyle w:val="acctfourfigures"/>
              <w:spacing w:line="220" w:lineRule="exact"/>
              <w:jc w:val="center"/>
              <w:rPr>
                <w:rFonts w:cs="Times New Roman"/>
                <w:szCs w:val="22"/>
              </w:rPr>
            </w:pPr>
          </w:p>
        </w:tc>
        <w:tc>
          <w:tcPr>
            <w:tcW w:w="180" w:type="dxa"/>
            <w:vAlign w:val="bottom"/>
          </w:tcPr>
          <w:p w14:paraId="2F8188EF" w14:textId="77777777" w:rsidR="008C60F0" w:rsidRPr="00D16B4B" w:rsidRDefault="008C60F0" w:rsidP="008C60F0">
            <w:pPr>
              <w:pStyle w:val="acctfourfigures"/>
              <w:spacing w:line="220" w:lineRule="exact"/>
              <w:jc w:val="center"/>
              <w:rPr>
                <w:rFonts w:cs="Times New Roman"/>
                <w:szCs w:val="22"/>
              </w:rPr>
            </w:pPr>
          </w:p>
        </w:tc>
        <w:tc>
          <w:tcPr>
            <w:tcW w:w="900" w:type="dxa"/>
            <w:vAlign w:val="bottom"/>
          </w:tcPr>
          <w:p w14:paraId="176F081A" w14:textId="77777777" w:rsidR="008C60F0" w:rsidRPr="00D16B4B" w:rsidRDefault="008C60F0" w:rsidP="008C60F0">
            <w:pPr>
              <w:pStyle w:val="acctfourfigures"/>
              <w:tabs>
                <w:tab w:val="clear" w:pos="765"/>
                <w:tab w:val="decimal" w:pos="289"/>
              </w:tabs>
              <w:spacing w:line="220" w:lineRule="exact"/>
              <w:jc w:val="center"/>
              <w:rPr>
                <w:rFonts w:cs="Times New Roman"/>
                <w:szCs w:val="22"/>
              </w:rPr>
            </w:pPr>
          </w:p>
        </w:tc>
        <w:tc>
          <w:tcPr>
            <w:tcW w:w="181" w:type="dxa"/>
          </w:tcPr>
          <w:p w14:paraId="199687AB" w14:textId="77777777" w:rsidR="008C60F0" w:rsidRPr="00D16B4B" w:rsidRDefault="008C60F0" w:rsidP="008C60F0">
            <w:pPr>
              <w:pStyle w:val="acctfourfigures"/>
              <w:spacing w:line="220" w:lineRule="exact"/>
              <w:jc w:val="center"/>
              <w:rPr>
                <w:rFonts w:cs="Times New Roman"/>
                <w:szCs w:val="22"/>
              </w:rPr>
            </w:pPr>
          </w:p>
        </w:tc>
        <w:tc>
          <w:tcPr>
            <w:tcW w:w="1169" w:type="dxa"/>
          </w:tcPr>
          <w:p w14:paraId="3EDF63C4" w14:textId="77777777" w:rsidR="008C60F0" w:rsidRPr="00D16B4B" w:rsidRDefault="008C60F0" w:rsidP="008C60F0">
            <w:pPr>
              <w:pStyle w:val="acctfourfigures"/>
              <w:spacing w:line="220" w:lineRule="exact"/>
              <w:jc w:val="center"/>
              <w:rPr>
                <w:rFonts w:cs="Times New Roman"/>
                <w:szCs w:val="22"/>
              </w:rPr>
            </w:pPr>
          </w:p>
        </w:tc>
      </w:tr>
      <w:tr w:rsidR="008C60F0" w:rsidRPr="00D16B4B" w14:paraId="0F35E674" w14:textId="77777777" w:rsidTr="00BD587F">
        <w:trPr>
          <w:cantSplit/>
          <w:trHeight w:val="240"/>
        </w:trPr>
        <w:tc>
          <w:tcPr>
            <w:tcW w:w="3600" w:type="dxa"/>
          </w:tcPr>
          <w:p w14:paraId="45CDC4F5" w14:textId="0AB754F4" w:rsidR="008C60F0" w:rsidRPr="00D16B4B" w:rsidRDefault="008C60F0" w:rsidP="008C60F0">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Marketable securities</w:t>
            </w:r>
          </w:p>
        </w:tc>
        <w:tc>
          <w:tcPr>
            <w:tcW w:w="630" w:type="dxa"/>
          </w:tcPr>
          <w:p w14:paraId="0209D7E1" w14:textId="77777777" w:rsidR="008C60F0" w:rsidRPr="00D16B4B" w:rsidRDefault="008C60F0" w:rsidP="008C60F0">
            <w:pPr>
              <w:pStyle w:val="acctfourfigures"/>
              <w:tabs>
                <w:tab w:val="clear" w:pos="765"/>
                <w:tab w:val="decimal" w:pos="194"/>
              </w:tabs>
              <w:spacing w:line="220" w:lineRule="exact"/>
              <w:jc w:val="center"/>
              <w:rPr>
                <w:rFonts w:cs="Times New Roman"/>
                <w:szCs w:val="22"/>
              </w:rPr>
            </w:pPr>
          </w:p>
        </w:tc>
        <w:tc>
          <w:tcPr>
            <w:tcW w:w="1260" w:type="dxa"/>
            <w:vAlign w:val="bottom"/>
          </w:tcPr>
          <w:p w14:paraId="4EAB834B" w14:textId="77777777" w:rsidR="008C60F0" w:rsidRPr="00D16B4B" w:rsidRDefault="008C60F0" w:rsidP="008C60F0">
            <w:pPr>
              <w:pStyle w:val="acctfourfigures"/>
              <w:tabs>
                <w:tab w:val="clear" w:pos="765"/>
                <w:tab w:val="decimal" w:pos="194"/>
              </w:tabs>
              <w:spacing w:line="220" w:lineRule="exact"/>
              <w:jc w:val="center"/>
              <w:rPr>
                <w:rFonts w:cs="Times New Roman"/>
                <w:szCs w:val="22"/>
              </w:rPr>
            </w:pPr>
          </w:p>
        </w:tc>
        <w:tc>
          <w:tcPr>
            <w:tcW w:w="180" w:type="dxa"/>
          </w:tcPr>
          <w:p w14:paraId="24D8A2B3" w14:textId="77777777" w:rsidR="008C60F0" w:rsidRPr="00D16B4B" w:rsidRDefault="008C60F0" w:rsidP="008C60F0">
            <w:pPr>
              <w:pStyle w:val="acctfourfigures"/>
              <w:spacing w:line="220" w:lineRule="exact"/>
              <w:jc w:val="center"/>
              <w:rPr>
                <w:rFonts w:cs="Times New Roman"/>
                <w:szCs w:val="22"/>
              </w:rPr>
            </w:pPr>
          </w:p>
        </w:tc>
        <w:tc>
          <w:tcPr>
            <w:tcW w:w="1170" w:type="dxa"/>
          </w:tcPr>
          <w:p w14:paraId="25E67E54" w14:textId="77777777" w:rsidR="008C60F0" w:rsidRPr="00D16B4B" w:rsidRDefault="008C60F0" w:rsidP="008C60F0">
            <w:pPr>
              <w:pStyle w:val="acctfourfigures"/>
              <w:tabs>
                <w:tab w:val="clear" w:pos="765"/>
                <w:tab w:val="decimal" w:pos="181"/>
              </w:tabs>
              <w:spacing w:line="220" w:lineRule="exact"/>
              <w:jc w:val="center"/>
              <w:rPr>
                <w:rFonts w:cs="Times New Roman"/>
                <w:szCs w:val="22"/>
              </w:rPr>
            </w:pPr>
          </w:p>
        </w:tc>
        <w:tc>
          <w:tcPr>
            <w:tcW w:w="180" w:type="dxa"/>
            <w:vAlign w:val="bottom"/>
          </w:tcPr>
          <w:p w14:paraId="16891311" w14:textId="77777777" w:rsidR="008C60F0" w:rsidRPr="00D16B4B" w:rsidRDefault="008C60F0" w:rsidP="008C60F0">
            <w:pPr>
              <w:pStyle w:val="acctfourfigures"/>
              <w:spacing w:line="220" w:lineRule="exact"/>
              <w:jc w:val="center"/>
              <w:rPr>
                <w:rFonts w:cs="Times New Roman"/>
                <w:szCs w:val="22"/>
              </w:rPr>
            </w:pPr>
          </w:p>
        </w:tc>
        <w:tc>
          <w:tcPr>
            <w:tcW w:w="1350" w:type="dxa"/>
            <w:vAlign w:val="bottom"/>
          </w:tcPr>
          <w:p w14:paraId="23AD2FA5" w14:textId="77777777" w:rsidR="008C60F0" w:rsidRPr="00D16B4B" w:rsidRDefault="008C60F0" w:rsidP="008C60F0">
            <w:pPr>
              <w:pStyle w:val="acctfourfigures"/>
              <w:spacing w:line="220" w:lineRule="exact"/>
              <w:jc w:val="center"/>
              <w:rPr>
                <w:rFonts w:cs="Times New Roman"/>
                <w:szCs w:val="22"/>
              </w:rPr>
            </w:pPr>
          </w:p>
        </w:tc>
        <w:tc>
          <w:tcPr>
            <w:tcW w:w="270" w:type="dxa"/>
            <w:vAlign w:val="bottom"/>
          </w:tcPr>
          <w:p w14:paraId="460996D2" w14:textId="77777777" w:rsidR="008C60F0" w:rsidRPr="00D16B4B" w:rsidRDefault="008C60F0" w:rsidP="008C60F0">
            <w:pPr>
              <w:pStyle w:val="acctfourfigures"/>
              <w:spacing w:line="220" w:lineRule="exact"/>
              <w:jc w:val="center"/>
              <w:rPr>
                <w:rFonts w:cs="Times New Roman"/>
                <w:szCs w:val="22"/>
              </w:rPr>
            </w:pPr>
          </w:p>
        </w:tc>
        <w:tc>
          <w:tcPr>
            <w:tcW w:w="990" w:type="dxa"/>
            <w:vAlign w:val="bottom"/>
          </w:tcPr>
          <w:p w14:paraId="78EBD3DF" w14:textId="77777777" w:rsidR="008C60F0" w:rsidRPr="00D16B4B" w:rsidRDefault="008C60F0" w:rsidP="008C60F0">
            <w:pPr>
              <w:pStyle w:val="acctfourfigures"/>
              <w:spacing w:line="220" w:lineRule="exact"/>
              <w:jc w:val="center"/>
              <w:rPr>
                <w:rFonts w:cs="Times New Roman"/>
                <w:szCs w:val="22"/>
              </w:rPr>
            </w:pPr>
          </w:p>
        </w:tc>
        <w:tc>
          <w:tcPr>
            <w:tcW w:w="181" w:type="dxa"/>
            <w:vAlign w:val="bottom"/>
          </w:tcPr>
          <w:p w14:paraId="0A2C0D33" w14:textId="77777777" w:rsidR="008C60F0" w:rsidRPr="00D16B4B" w:rsidRDefault="008C60F0" w:rsidP="008C60F0">
            <w:pPr>
              <w:pStyle w:val="acctfourfigures"/>
              <w:spacing w:line="220" w:lineRule="exact"/>
              <w:jc w:val="center"/>
              <w:rPr>
                <w:rFonts w:cs="Times New Roman"/>
                <w:szCs w:val="22"/>
              </w:rPr>
            </w:pPr>
          </w:p>
        </w:tc>
        <w:tc>
          <w:tcPr>
            <w:tcW w:w="1079" w:type="dxa"/>
            <w:vAlign w:val="bottom"/>
          </w:tcPr>
          <w:p w14:paraId="57030251" w14:textId="77777777" w:rsidR="008C60F0" w:rsidRPr="00D16B4B" w:rsidRDefault="008C60F0" w:rsidP="008C60F0">
            <w:pPr>
              <w:pStyle w:val="acctfourfigures"/>
              <w:spacing w:line="220" w:lineRule="exact"/>
              <w:jc w:val="center"/>
              <w:rPr>
                <w:rFonts w:cs="Times New Roman"/>
                <w:szCs w:val="22"/>
              </w:rPr>
            </w:pPr>
          </w:p>
        </w:tc>
        <w:tc>
          <w:tcPr>
            <w:tcW w:w="184" w:type="dxa"/>
            <w:vAlign w:val="bottom"/>
          </w:tcPr>
          <w:p w14:paraId="297CBE62" w14:textId="77777777" w:rsidR="008C60F0" w:rsidRPr="00D16B4B" w:rsidRDefault="008C60F0" w:rsidP="008C60F0">
            <w:pPr>
              <w:pStyle w:val="acctfourfigures"/>
              <w:spacing w:line="220" w:lineRule="exact"/>
              <w:jc w:val="center"/>
              <w:rPr>
                <w:rFonts w:cs="Times New Roman"/>
                <w:szCs w:val="22"/>
              </w:rPr>
            </w:pPr>
          </w:p>
        </w:tc>
        <w:tc>
          <w:tcPr>
            <w:tcW w:w="1076" w:type="dxa"/>
            <w:vAlign w:val="bottom"/>
          </w:tcPr>
          <w:p w14:paraId="31A09117" w14:textId="77777777" w:rsidR="008C60F0" w:rsidRPr="00D16B4B" w:rsidRDefault="008C60F0" w:rsidP="008C60F0">
            <w:pPr>
              <w:pStyle w:val="acctfourfigures"/>
              <w:spacing w:line="220" w:lineRule="exact"/>
              <w:jc w:val="center"/>
              <w:rPr>
                <w:rFonts w:cs="Times New Roman"/>
                <w:szCs w:val="22"/>
              </w:rPr>
            </w:pPr>
          </w:p>
        </w:tc>
        <w:tc>
          <w:tcPr>
            <w:tcW w:w="180" w:type="dxa"/>
            <w:vAlign w:val="bottom"/>
          </w:tcPr>
          <w:p w14:paraId="77EAF0E0" w14:textId="77777777" w:rsidR="008C60F0" w:rsidRPr="00D16B4B" w:rsidRDefault="008C60F0" w:rsidP="008C60F0">
            <w:pPr>
              <w:pStyle w:val="acctfourfigures"/>
              <w:spacing w:line="220" w:lineRule="exact"/>
              <w:jc w:val="center"/>
              <w:rPr>
                <w:rFonts w:cs="Times New Roman"/>
                <w:szCs w:val="22"/>
              </w:rPr>
            </w:pPr>
          </w:p>
        </w:tc>
        <w:tc>
          <w:tcPr>
            <w:tcW w:w="900" w:type="dxa"/>
            <w:vAlign w:val="bottom"/>
          </w:tcPr>
          <w:p w14:paraId="0B27B332" w14:textId="77777777" w:rsidR="008C60F0" w:rsidRPr="00D16B4B" w:rsidRDefault="008C60F0" w:rsidP="008C60F0">
            <w:pPr>
              <w:pStyle w:val="acctfourfigures"/>
              <w:tabs>
                <w:tab w:val="clear" w:pos="765"/>
                <w:tab w:val="decimal" w:pos="289"/>
              </w:tabs>
              <w:spacing w:line="220" w:lineRule="exact"/>
              <w:jc w:val="center"/>
              <w:rPr>
                <w:rFonts w:cs="Times New Roman"/>
                <w:szCs w:val="22"/>
              </w:rPr>
            </w:pPr>
          </w:p>
        </w:tc>
        <w:tc>
          <w:tcPr>
            <w:tcW w:w="181" w:type="dxa"/>
          </w:tcPr>
          <w:p w14:paraId="0D123559" w14:textId="77777777" w:rsidR="008C60F0" w:rsidRPr="00D16B4B" w:rsidRDefault="008C60F0" w:rsidP="008C60F0">
            <w:pPr>
              <w:pStyle w:val="acctfourfigures"/>
              <w:spacing w:line="220" w:lineRule="exact"/>
              <w:jc w:val="center"/>
              <w:rPr>
                <w:rFonts w:cs="Times New Roman"/>
                <w:szCs w:val="22"/>
              </w:rPr>
            </w:pPr>
          </w:p>
        </w:tc>
        <w:tc>
          <w:tcPr>
            <w:tcW w:w="1169" w:type="dxa"/>
          </w:tcPr>
          <w:p w14:paraId="0E9542F2" w14:textId="77777777" w:rsidR="008C60F0" w:rsidRPr="00D16B4B" w:rsidRDefault="008C60F0" w:rsidP="008C60F0">
            <w:pPr>
              <w:pStyle w:val="acctfourfigures"/>
              <w:spacing w:line="220" w:lineRule="exact"/>
              <w:jc w:val="center"/>
              <w:rPr>
                <w:rFonts w:cs="Times New Roman"/>
                <w:szCs w:val="22"/>
              </w:rPr>
            </w:pPr>
          </w:p>
        </w:tc>
      </w:tr>
      <w:tr w:rsidR="008C60F0" w:rsidRPr="00D16B4B" w14:paraId="66C5EAAE" w14:textId="77777777" w:rsidTr="00BD587F">
        <w:trPr>
          <w:cantSplit/>
          <w:trHeight w:val="240"/>
        </w:trPr>
        <w:tc>
          <w:tcPr>
            <w:tcW w:w="3600" w:type="dxa"/>
          </w:tcPr>
          <w:p w14:paraId="4F3009FC" w14:textId="644D06AA" w:rsidR="008C60F0" w:rsidRPr="00D16B4B" w:rsidRDefault="008C60F0" w:rsidP="008C60F0">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630" w:type="dxa"/>
          </w:tcPr>
          <w:p w14:paraId="37145EA2" w14:textId="77777777" w:rsidR="008C60F0" w:rsidRPr="00D16B4B" w:rsidRDefault="008C60F0" w:rsidP="008C60F0">
            <w:pPr>
              <w:pStyle w:val="acctfourfigures"/>
              <w:spacing w:line="220" w:lineRule="exact"/>
              <w:jc w:val="center"/>
              <w:rPr>
                <w:rFonts w:cs="Times New Roman"/>
                <w:szCs w:val="22"/>
                <w:lang w:val="en-US"/>
              </w:rPr>
            </w:pPr>
          </w:p>
        </w:tc>
        <w:tc>
          <w:tcPr>
            <w:tcW w:w="1260" w:type="dxa"/>
          </w:tcPr>
          <w:p w14:paraId="00FBE084" w14:textId="75EC0649" w:rsidR="008C60F0" w:rsidRPr="00D16B4B" w:rsidRDefault="008C60F0" w:rsidP="008C60F0">
            <w:pPr>
              <w:pStyle w:val="acctfourfigures"/>
              <w:spacing w:line="220" w:lineRule="exact"/>
              <w:jc w:val="center"/>
              <w:rPr>
                <w:rFonts w:cs="Times New Roman"/>
                <w:szCs w:val="22"/>
              </w:rPr>
            </w:pPr>
            <w:r>
              <w:rPr>
                <w:rFonts w:cs="Times New Roman"/>
                <w:szCs w:val="22"/>
                <w:lang w:val="en-US"/>
              </w:rPr>
              <w:t>450</w:t>
            </w:r>
          </w:p>
        </w:tc>
        <w:tc>
          <w:tcPr>
            <w:tcW w:w="180" w:type="dxa"/>
          </w:tcPr>
          <w:p w14:paraId="59E0E4DE" w14:textId="77777777" w:rsidR="008C60F0" w:rsidRPr="00D16B4B" w:rsidRDefault="008C60F0" w:rsidP="008C60F0">
            <w:pPr>
              <w:pStyle w:val="acctfourfigures"/>
              <w:spacing w:line="220" w:lineRule="exact"/>
              <w:jc w:val="center"/>
              <w:rPr>
                <w:rFonts w:cs="Times New Roman"/>
                <w:szCs w:val="22"/>
              </w:rPr>
            </w:pPr>
          </w:p>
        </w:tc>
        <w:tc>
          <w:tcPr>
            <w:tcW w:w="1170" w:type="dxa"/>
          </w:tcPr>
          <w:p w14:paraId="23B90C57" w14:textId="51B50B78" w:rsidR="008C60F0" w:rsidRPr="00D16B4B" w:rsidRDefault="008C60F0" w:rsidP="008C60F0">
            <w:pPr>
              <w:pStyle w:val="acctfourfigures"/>
              <w:spacing w:line="220" w:lineRule="exact"/>
              <w:jc w:val="center"/>
              <w:rPr>
                <w:rFonts w:cs="Times New Roman"/>
                <w:szCs w:val="22"/>
              </w:rPr>
            </w:pPr>
            <w:r>
              <w:rPr>
                <w:rFonts w:cs="Times New Roman"/>
                <w:szCs w:val="22"/>
                <w:lang w:val="en-US"/>
              </w:rPr>
              <w:t>26</w:t>
            </w:r>
          </w:p>
        </w:tc>
        <w:tc>
          <w:tcPr>
            <w:tcW w:w="180" w:type="dxa"/>
          </w:tcPr>
          <w:p w14:paraId="0D1B35EF" w14:textId="77777777" w:rsidR="008C60F0" w:rsidRPr="00D16B4B" w:rsidRDefault="008C60F0" w:rsidP="008C60F0">
            <w:pPr>
              <w:pStyle w:val="acctfourfigures"/>
              <w:spacing w:line="220" w:lineRule="exact"/>
              <w:jc w:val="center"/>
              <w:rPr>
                <w:rFonts w:cs="Times New Roman"/>
                <w:szCs w:val="22"/>
              </w:rPr>
            </w:pPr>
          </w:p>
        </w:tc>
        <w:tc>
          <w:tcPr>
            <w:tcW w:w="1350" w:type="dxa"/>
          </w:tcPr>
          <w:p w14:paraId="67F0BA82" w14:textId="0CAC8996"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270" w:type="dxa"/>
          </w:tcPr>
          <w:p w14:paraId="192FFF45" w14:textId="77777777" w:rsidR="008C60F0" w:rsidRPr="00D16B4B" w:rsidRDefault="008C60F0" w:rsidP="008C60F0">
            <w:pPr>
              <w:pStyle w:val="acctfourfigures"/>
              <w:spacing w:line="220" w:lineRule="exact"/>
              <w:jc w:val="center"/>
              <w:rPr>
                <w:rFonts w:cs="Times New Roman"/>
                <w:szCs w:val="22"/>
              </w:rPr>
            </w:pPr>
          </w:p>
        </w:tc>
        <w:tc>
          <w:tcPr>
            <w:tcW w:w="990" w:type="dxa"/>
          </w:tcPr>
          <w:p w14:paraId="6160BF13" w14:textId="3EB37E31" w:rsidR="008C60F0" w:rsidRPr="00D16B4B" w:rsidRDefault="008C60F0" w:rsidP="008C60F0">
            <w:pPr>
              <w:pStyle w:val="acctfourfigures"/>
              <w:spacing w:line="220" w:lineRule="exact"/>
              <w:jc w:val="center"/>
              <w:rPr>
                <w:rFonts w:cs="Times New Roman"/>
                <w:szCs w:val="22"/>
              </w:rPr>
            </w:pPr>
            <w:r>
              <w:rPr>
                <w:rFonts w:cs="Times New Roman"/>
                <w:szCs w:val="22"/>
                <w:lang w:val="en-US"/>
              </w:rPr>
              <w:t>476</w:t>
            </w:r>
          </w:p>
        </w:tc>
        <w:tc>
          <w:tcPr>
            <w:tcW w:w="181" w:type="dxa"/>
          </w:tcPr>
          <w:p w14:paraId="578F20E8" w14:textId="77777777" w:rsidR="008C60F0" w:rsidRPr="00D16B4B" w:rsidRDefault="008C60F0" w:rsidP="008C60F0">
            <w:pPr>
              <w:pStyle w:val="acctfourfigures"/>
              <w:spacing w:line="220" w:lineRule="exact"/>
              <w:jc w:val="center"/>
              <w:rPr>
                <w:rFonts w:cs="Times New Roman"/>
                <w:szCs w:val="22"/>
              </w:rPr>
            </w:pPr>
          </w:p>
        </w:tc>
        <w:tc>
          <w:tcPr>
            <w:tcW w:w="1079" w:type="dxa"/>
          </w:tcPr>
          <w:p w14:paraId="28EE386D" w14:textId="3261987E"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4" w:type="dxa"/>
          </w:tcPr>
          <w:p w14:paraId="55F786C3" w14:textId="77777777" w:rsidR="008C60F0" w:rsidRPr="00D16B4B" w:rsidRDefault="008C60F0" w:rsidP="008C60F0">
            <w:pPr>
              <w:pStyle w:val="acctfourfigures"/>
              <w:spacing w:line="220" w:lineRule="exact"/>
              <w:jc w:val="center"/>
              <w:rPr>
                <w:rFonts w:cs="Times New Roman"/>
                <w:szCs w:val="22"/>
              </w:rPr>
            </w:pPr>
          </w:p>
        </w:tc>
        <w:tc>
          <w:tcPr>
            <w:tcW w:w="1076" w:type="dxa"/>
          </w:tcPr>
          <w:p w14:paraId="13F9C687" w14:textId="2CA4FDF9" w:rsidR="008C60F0" w:rsidRPr="00D16B4B" w:rsidRDefault="008C60F0" w:rsidP="008C60F0">
            <w:pPr>
              <w:pStyle w:val="acctfourfigures"/>
              <w:spacing w:line="220" w:lineRule="exact"/>
              <w:jc w:val="center"/>
              <w:rPr>
                <w:rFonts w:cs="Times New Roman"/>
                <w:szCs w:val="22"/>
              </w:rPr>
            </w:pPr>
            <w:r>
              <w:rPr>
                <w:rFonts w:cs="Times New Roman"/>
                <w:szCs w:val="22"/>
                <w:lang w:val="en-US"/>
              </w:rPr>
              <w:t>476</w:t>
            </w:r>
          </w:p>
        </w:tc>
        <w:tc>
          <w:tcPr>
            <w:tcW w:w="180" w:type="dxa"/>
          </w:tcPr>
          <w:p w14:paraId="7041DACB" w14:textId="77777777" w:rsidR="008C60F0" w:rsidRPr="00D16B4B" w:rsidRDefault="008C60F0" w:rsidP="008C60F0">
            <w:pPr>
              <w:pStyle w:val="acctfourfigures"/>
              <w:spacing w:line="220" w:lineRule="exact"/>
              <w:jc w:val="center"/>
              <w:rPr>
                <w:rFonts w:cs="Times New Roman"/>
                <w:szCs w:val="22"/>
              </w:rPr>
            </w:pPr>
          </w:p>
        </w:tc>
        <w:tc>
          <w:tcPr>
            <w:tcW w:w="900" w:type="dxa"/>
          </w:tcPr>
          <w:p w14:paraId="29738EF7" w14:textId="08D95639"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1" w:type="dxa"/>
          </w:tcPr>
          <w:p w14:paraId="51405EE3" w14:textId="77777777" w:rsidR="008C60F0" w:rsidRPr="00D16B4B" w:rsidRDefault="008C60F0" w:rsidP="008C60F0">
            <w:pPr>
              <w:pStyle w:val="acctfourfigures"/>
              <w:spacing w:line="220" w:lineRule="exact"/>
              <w:jc w:val="center"/>
              <w:rPr>
                <w:rFonts w:cs="Times New Roman"/>
                <w:szCs w:val="22"/>
              </w:rPr>
            </w:pPr>
          </w:p>
        </w:tc>
        <w:tc>
          <w:tcPr>
            <w:tcW w:w="1169" w:type="dxa"/>
          </w:tcPr>
          <w:p w14:paraId="2D851D68" w14:textId="2AC8A13F" w:rsidR="008C60F0" w:rsidRPr="00D16B4B" w:rsidRDefault="008C60F0" w:rsidP="008C60F0">
            <w:pPr>
              <w:pStyle w:val="acctfourfigures"/>
              <w:spacing w:line="220" w:lineRule="exact"/>
              <w:jc w:val="center"/>
              <w:rPr>
                <w:rFonts w:cs="Times New Roman"/>
                <w:szCs w:val="22"/>
              </w:rPr>
            </w:pPr>
            <w:r>
              <w:rPr>
                <w:rFonts w:cs="Times New Roman"/>
                <w:szCs w:val="22"/>
                <w:lang w:val="en-US"/>
              </w:rPr>
              <w:t>476</w:t>
            </w:r>
          </w:p>
        </w:tc>
      </w:tr>
      <w:tr w:rsidR="008C60F0" w:rsidRPr="00D16B4B" w14:paraId="4E640D47" w14:textId="77777777" w:rsidTr="00BD587F">
        <w:trPr>
          <w:cantSplit/>
          <w:trHeight w:val="240"/>
        </w:trPr>
        <w:tc>
          <w:tcPr>
            <w:tcW w:w="3600" w:type="dxa"/>
          </w:tcPr>
          <w:p w14:paraId="51C9157D" w14:textId="7BB9F1B6" w:rsidR="008C60F0" w:rsidRPr="00D16B4B" w:rsidRDefault="008C60F0" w:rsidP="008C60F0">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630" w:type="dxa"/>
          </w:tcPr>
          <w:p w14:paraId="623E2333" w14:textId="77777777" w:rsidR="008C60F0" w:rsidRPr="00D16B4B" w:rsidRDefault="008C60F0" w:rsidP="008C60F0">
            <w:pPr>
              <w:pStyle w:val="acctfourfigures"/>
              <w:spacing w:line="220" w:lineRule="exact"/>
              <w:jc w:val="center"/>
              <w:rPr>
                <w:rFonts w:cs="Times New Roman"/>
                <w:szCs w:val="22"/>
              </w:rPr>
            </w:pPr>
          </w:p>
        </w:tc>
        <w:tc>
          <w:tcPr>
            <w:tcW w:w="1260" w:type="dxa"/>
          </w:tcPr>
          <w:p w14:paraId="2A4A350D" w14:textId="153C8C48"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0" w:type="dxa"/>
          </w:tcPr>
          <w:p w14:paraId="7BE208FD" w14:textId="77777777" w:rsidR="008C60F0" w:rsidRPr="00D16B4B" w:rsidRDefault="008C60F0" w:rsidP="008C60F0">
            <w:pPr>
              <w:pStyle w:val="acctfourfigures"/>
              <w:spacing w:line="220" w:lineRule="exact"/>
              <w:jc w:val="center"/>
              <w:rPr>
                <w:rFonts w:cs="Times New Roman"/>
                <w:szCs w:val="22"/>
              </w:rPr>
            </w:pPr>
          </w:p>
        </w:tc>
        <w:tc>
          <w:tcPr>
            <w:tcW w:w="1170" w:type="dxa"/>
          </w:tcPr>
          <w:p w14:paraId="297FC6E0" w14:textId="44ED58D5" w:rsidR="008C60F0" w:rsidRPr="00D16B4B" w:rsidRDefault="008C60F0" w:rsidP="008C60F0">
            <w:pPr>
              <w:pStyle w:val="acctfourfigures"/>
              <w:spacing w:line="220" w:lineRule="exact"/>
              <w:jc w:val="center"/>
              <w:rPr>
                <w:rFonts w:cs="Times New Roman"/>
                <w:szCs w:val="22"/>
              </w:rPr>
            </w:pPr>
            <w:r>
              <w:rPr>
                <w:rFonts w:cs="Times New Roman"/>
                <w:szCs w:val="22"/>
                <w:lang w:val="en-US"/>
              </w:rPr>
              <w:t>65</w:t>
            </w:r>
          </w:p>
        </w:tc>
        <w:tc>
          <w:tcPr>
            <w:tcW w:w="180" w:type="dxa"/>
          </w:tcPr>
          <w:p w14:paraId="25FD47AF" w14:textId="77777777" w:rsidR="008C60F0" w:rsidRPr="00D16B4B" w:rsidRDefault="008C60F0" w:rsidP="008C60F0">
            <w:pPr>
              <w:pStyle w:val="acctfourfigures"/>
              <w:spacing w:line="220" w:lineRule="exact"/>
              <w:jc w:val="center"/>
              <w:rPr>
                <w:rFonts w:cs="Times New Roman"/>
                <w:szCs w:val="22"/>
              </w:rPr>
            </w:pPr>
          </w:p>
        </w:tc>
        <w:tc>
          <w:tcPr>
            <w:tcW w:w="1350" w:type="dxa"/>
          </w:tcPr>
          <w:p w14:paraId="00B3C2EB" w14:textId="1EC3AC36"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270" w:type="dxa"/>
          </w:tcPr>
          <w:p w14:paraId="0B4969A5" w14:textId="77777777" w:rsidR="008C60F0" w:rsidRPr="00D16B4B" w:rsidRDefault="008C60F0" w:rsidP="008C60F0">
            <w:pPr>
              <w:pStyle w:val="acctfourfigures"/>
              <w:spacing w:line="220" w:lineRule="exact"/>
              <w:jc w:val="center"/>
              <w:rPr>
                <w:rFonts w:cs="Times New Roman"/>
                <w:szCs w:val="22"/>
              </w:rPr>
            </w:pPr>
          </w:p>
        </w:tc>
        <w:tc>
          <w:tcPr>
            <w:tcW w:w="990" w:type="dxa"/>
          </w:tcPr>
          <w:p w14:paraId="1A66A23B" w14:textId="790DB902" w:rsidR="008C60F0" w:rsidRPr="00D16B4B" w:rsidRDefault="008C60F0" w:rsidP="008C60F0">
            <w:pPr>
              <w:pStyle w:val="acctfourfigures"/>
              <w:spacing w:line="220" w:lineRule="exact"/>
              <w:jc w:val="center"/>
              <w:rPr>
                <w:rFonts w:cs="Times New Roman"/>
                <w:szCs w:val="22"/>
              </w:rPr>
            </w:pPr>
            <w:r>
              <w:rPr>
                <w:rFonts w:cs="Times New Roman"/>
                <w:szCs w:val="22"/>
                <w:lang w:val="en-US"/>
              </w:rPr>
              <w:t>65</w:t>
            </w:r>
          </w:p>
        </w:tc>
        <w:tc>
          <w:tcPr>
            <w:tcW w:w="181" w:type="dxa"/>
          </w:tcPr>
          <w:p w14:paraId="6E6A74C1" w14:textId="77777777" w:rsidR="008C60F0" w:rsidRPr="00D16B4B" w:rsidRDefault="008C60F0" w:rsidP="008C60F0">
            <w:pPr>
              <w:pStyle w:val="acctfourfigures"/>
              <w:spacing w:line="220" w:lineRule="exact"/>
              <w:jc w:val="center"/>
              <w:rPr>
                <w:rFonts w:cs="Times New Roman"/>
                <w:szCs w:val="22"/>
              </w:rPr>
            </w:pPr>
          </w:p>
        </w:tc>
        <w:tc>
          <w:tcPr>
            <w:tcW w:w="1079" w:type="dxa"/>
          </w:tcPr>
          <w:p w14:paraId="050E04F8" w14:textId="1CA29978" w:rsidR="008C60F0" w:rsidRPr="00D16B4B" w:rsidRDefault="008C60F0" w:rsidP="008C60F0">
            <w:pPr>
              <w:pStyle w:val="acctfourfigures"/>
              <w:spacing w:line="220" w:lineRule="exact"/>
              <w:jc w:val="center"/>
              <w:rPr>
                <w:rFonts w:cs="Times New Roman"/>
                <w:szCs w:val="22"/>
              </w:rPr>
            </w:pPr>
            <w:r>
              <w:rPr>
                <w:rFonts w:cs="Times New Roman"/>
                <w:szCs w:val="22"/>
                <w:lang w:val="en-US"/>
              </w:rPr>
              <w:t>65</w:t>
            </w:r>
          </w:p>
        </w:tc>
        <w:tc>
          <w:tcPr>
            <w:tcW w:w="184" w:type="dxa"/>
          </w:tcPr>
          <w:p w14:paraId="05E148BB" w14:textId="77777777" w:rsidR="008C60F0" w:rsidRPr="00D16B4B" w:rsidRDefault="008C60F0" w:rsidP="008C60F0">
            <w:pPr>
              <w:pStyle w:val="acctfourfigures"/>
              <w:spacing w:line="220" w:lineRule="exact"/>
              <w:jc w:val="center"/>
              <w:rPr>
                <w:rFonts w:cs="Times New Roman"/>
                <w:szCs w:val="22"/>
              </w:rPr>
            </w:pPr>
          </w:p>
        </w:tc>
        <w:tc>
          <w:tcPr>
            <w:tcW w:w="1076" w:type="dxa"/>
          </w:tcPr>
          <w:p w14:paraId="2EAFEEF9" w14:textId="33047EBC"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0" w:type="dxa"/>
          </w:tcPr>
          <w:p w14:paraId="2E6F9369" w14:textId="77777777" w:rsidR="008C60F0" w:rsidRPr="00D16B4B" w:rsidRDefault="008C60F0" w:rsidP="008C60F0">
            <w:pPr>
              <w:pStyle w:val="acctfourfigures"/>
              <w:spacing w:line="220" w:lineRule="exact"/>
              <w:jc w:val="center"/>
              <w:rPr>
                <w:rFonts w:cs="Times New Roman"/>
                <w:szCs w:val="22"/>
              </w:rPr>
            </w:pPr>
          </w:p>
        </w:tc>
        <w:tc>
          <w:tcPr>
            <w:tcW w:w="900" w:type="dxa"/>
          </w:tcPr>
          <w:p w14:paraId="0976EB87" w14:textId="706A57E5"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1" w:type="dxa"/>
          </w:tcPr>
          <w:p w14:paraId="32365F5A" w14:textId="77777777" w:rsidR="008C60F0" w:rsidRPr="00D16B4B" w:rsidRDefault="008C60F0" w:rsidP="008C60F0">
            <w:pPr>
              <w:pStyle w:val="acctfourfigures"/>
              <w:spacing w:line="220" w:lineRule="exact"/>
              <w:jc w:val="center"/>
              <w:rPr>
                <w:rFonts w:cs="Times New Roman"/>
                <w:szCs w:val="22"/>
              </w:rPr>
            </w:pPr>
          </w:p>
        </w:tc>
        <w:tc>
          <w:tcPr>
            <w:tcW w:w="1169" w:type="dxa"/>
          </w:tcPr>
          <w:p w14:paraId="6AF4DA35" w14:textId="2D73AE3D" w:rsidR="008C60F0" w:rsidRPr="00D16B4B" w:rsidRDefault="008C60F0" w:rsidP="008C60F0">
            <w:pPr>
              <w:pStyle w:val="acctfourfigures"/>
              <w:spacing w:line="220" w:lineRule="exact"/>
              <w:jc w:val="center"/>
              <w:rPr>
                <w:rFonts w:cs="Times New Roman"/>
                <w:szCs w:val="22"/>
              </w:rPr>
            </w:pPr>
            <w:r>
              <w:rPr>
                <w:rFonts w:cstheme="minorBidi"/>
                <w:szCs w:val="28"/>
                <w:lang w:val="en-US" w:bidi="th-TH"/>
              </w:rPr>
              <w:t>65</w:t>
            </w:r>
          </w:p>
        </w:tc>
      </w:tr>
      <w:tr w:rsidR="008C60F0" w:rsidRPr="00D16B4B" w14:paraId="4BC4C8B6" w14:textId="77777777" w:rsidTr="00BD587F">
        <w:trPr>
          <w:cantSplit/>
          <w:trHeight w:val="240"/>
        </w:trPr>
        <w:tc>
          <w:tcPr>
            <w:tcW w:w="3600" w:type="dxa"/>
          </w:tcPr>
          <w:p w14:paraId="6F5E3787" w14:textId="2932E436" w:rsidR="008C60F0" w:rsidRPr="00D16B4B" w:rsidRDefault="008C60F0" w:rsidP="008C60F0">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Non-marketable securities</w:t>
            </w:r>
          </w:p>
        </w:tc>
        <w:tc>
          <w:tcPr>
            <w:tcW w:w="630" w:type="dxa"/>
          </w:tcPr>
          <w:p w14:paraId="1D68173C" w14:textId="77777777" w:rsidR="008C60F0" w:rsidRPr="00D16B4B" w:rsidRDefault="008C60F0" w:rsidP="008C60F0">
            <w:pPr>
              <w:pStyle w:val="acctfourfigures"/>
              <w:spacing w:line="220" w:lineRule="exact"/>
              <w:jc w:val="center"/>
              <w:rPr>
                <w:rFonts w:cs="Times New Roman"/>
                <w:szCs w:val="22"/>
              </w:rPr>
            </w:pPr>
          </w:p>
        </w:tc>
        <w:tc>
          <w:tcPr>
            <w:tcW w:w="1260" w:type="dxa"/>
            <w:vAlign w:val="bottom"/>
          </w:tcPr>
          <w:p w14:paraId="0C8534FA" w14:textId="04D93F90" w:rsidR="008C60F0" w:rsidRPr="00D16B4B" w:rsidRDefault="008C60F0" w:rsidP="008C60F0">
            <w:pPr>
              <w:pStyle w:val="acctfourfigures"/>
              <w:spacing w:line="220" w:lineRule="exact"/>
              <w:jc w:val="center"/>
              <w:rPr>
                <w:rFonts w:cs="Times New Roman"/>
                <w:szCs w:val="22"/>
              </w:rPr>
            </w:pPr>
          </w:p>
        </w:tc>
        <w:tc>
          <w:tcPr>
            <w:tcW w:w="180" w:type="dxa"/>
          </w:tcPr>
          <w:p w14:paraId="6D4E02E8" w14:textId="77777777" w:rsidR="008C60F0" w:rsidRPr="00D16B4B" w:rsidRDefault="008C60F0" w:rsidP="008C60F0">
            <w:pPr>
              <w:pStyle w:val="acctfourfigures"/>
              <w:spacing w:line="220" w:lineRule="exact"/>
              <w:jc w:val="center"/>
              <w:rPr>
                <w:rFonts w:cs="Times New Roman"/>
                <w:szCs w:val="22"/>
              </w:rPr>
            </w:pPr>
          </w:p>
        </w:tc>
        <w:tc>
          <w:tcPr>
            <w:tcW w:w="1170" w:type="dxa"/>
          </w:tcPr>
          <w:p w14:paraId="64D25EF0" w14:textId="77777777" w:rsidR="008C60F0" w:rsidRPr="00D16B4B" w:rsidRDefault="008C60F0" w:rsidP="008C60F0">
            <w:pPr>
              <w:pStyle w:val="acctfourfigures"/>
              <w:spacing w:line="220" w:lineRule="exact"/>
              <w:jc w:val="center"/>
              <w:rPr>
                <w:rFonts w:cs="Times New Roman"/>
                <w:szCs w:val="22"/>
              </w:rPr>
            </w:pPr>
          </w:p>
        </w:tc>
        <w:tc>
          <w:tcPr>
            <w:tcW w:w="180" w:type="dxa"/>
            <w:vAlign w:val="bottom"/>
          </w:tcPr>
          <w:p w14:paraId="75910350" w14:textId="77777777" w:rsidR="008C60F0" w:rsidRPr="00D16B4B" w:rsidRDefault="008C60F0" w:rsidP="008C60F0">
            <w:pPr>
              <w:pStyle w:val="acctfourfigures"/>
              <w:spacing w:line="220" w:lineRule="exact"/>
              <w:jc w:val="center"/>
              <w:rPr>
                <w:rFonts w:cs="Times New Roman"/>
                <w:szCs w:val="22"/>
              </w:rPr>
            </w:pPr>
          </w:p>
        </w:tc>
        <w:tc>
          <w:tcPr>
            <w:tcW w:w="1350" w:type="dxa"/>
            <w:vAlign w:val="bottom"/>
          </w:tcPr>
          <w:p w14:paraId="57390401" w14:textId="77777777" w:rsidR="008C60F0" w:rsidRPr="00D16B4B" w:rsidRDefault="008C60F0" w:rsidP="008C60F0">
            <w:pPr>
              <w:pStyle w:val="acctfourfigures"/>
              <w:tabs>
                <w:tab w:val="clear" w:pos="765"/>
                <w:tab w:val="decimal" w:pos="181"/>
              </w:tabs>
              <w:spacing w:line="220" w:lineRule="exact"/>
              <w:jc w:val="center"/>
              <w:rPr>
                <w:rFonts w:cs="Times New Roman"/>
                <w:szCs w:val="22"/>
              </w:rPr>
            </w:pPr>
          </w:p>
        </w:tc>
        <w:tc>
          <w:tcPr>
            <w:tcW w:w="270" w:type="dxa"/>
            <w:vAlign w:val="bottom"/>
          </w:tcPr>
          <w:p w14:paraId="415B8297" w14:textId="77777777" w:rsidR="008C60F0" w:rsidRPr="00D16B4B" w:rsidRDefault="008C60F0" w:rsidP="008C60F0">
            <w:pPr>
              <w:pStyle w:val="acctfourfigures"/>
              <w:spacing w:line="220" w:lineRule="exact"/>
              <w:jc w:val="center"/>
              <w:rPr>
                <w:rFonts w:cs="Times New Roman"/>
                <w:szCs w:val="22"/>
              </w:rPr>
            </w:pPr>
          </w:p>
        </w:tc>
        <w:tc>
          <w:tcPr>
            <w:tcW w:w="990" w:type="dxa"/>
            <w:vAlign w:val="bottom"/>
          </w:tcPr>
          <w:p w14:paraId="6EADA7BB" w14:textId="77777777" w:rsidR="008C60F0" w:rsidRPr="00D16B4B" w:rsidRDefault="008C60F0" w:rsidP="008C60F0">
            <w:pPr>
              <w:pStyle w:val="acctfourfigures"/>
              <w:spacing w:line="220" w:lineRule="exact"/>
              <w:jc w:val="center"/>
              <w:rPr>
                <w:rFonts w:cs="Times New Roman"/>
                <w:szCs w:val="22"/>
              </w:rPr>
            </w:pPr>
          </w:p>
        </w:tc>
        <w:tc>
          <w:tcPr>
            <w:tcW w:w="181" w:type="dxa"/>
            <w:vAlign w:val="bottom"/>
          </w:tcPr>
          <w:p w14:paraId="170898B6" w14:textId="77777777" w:rsidR="008C60F0" w:rsidRPr="00D16B4B" w:rsidRDefault="008C60F0" w:rsidP="008C60F0">
            <w:pPr>
              <w:pStyle w:val="acctfourfigures"/>
              <w:spacing w:line="220" w:lineRule="exact"/>
              <w:jc w:val="center"/>
              <w:rPr>
                <w:rFonts w:cs="Times New Roman"/>
                <w:szCs w:val="22"/>
              </w:rPr>
            </w:pPr>
          </w:p>
        </w:tc>
        <w:tc>
          <w:tcPr>
            <w:tcW w:w="1079" w:type="dxa"/>
            <w:vAlign w:val="bottom"/>
          </w:tcPr>
          <w:p w14:paraId="3FD7479F" w14:textId="77777777" w:rsidR="008C60F0" w:rsidRPr="00D16B4B" w:rsidRDefault="008C60F0" w:rsidP="008C60F0">
            <w:pPr>
              <w:pStyle w:val="acctfourfigures"/>
              <w:spacing w:line="220" w:lineRule="exact"/>
              <w:jc w:val="center"/>
              <w:rPr>
                <w:rFonts w:cs="Times New Roman"/>
                <w:szCs w:val="22"/>
              </w:rPr>
            </w:pPr>
          </w:p>
        </w:tc>
        <w:tc>
          <w:tcPr>
            <w:tcW w:w="184" w:type="dxa"/>
            <w:vAlign w:val="bottom"/>
          </w:tcPr>
          <w:p w14:paraId="40E37FDE" w14:textId="77777777" w:rsidR="008C60F0" w:rsidRPr="00D16B4B" w:rsidRDefault="008C60F0" w:rsidP="008C60F0">
            <w:pPr>
              <w:pStyle w:val="acctfourfigures"/>
              <w:spacing w:line="220" w:lineRule="exact"/>
              <w:jc w:val="center"/>
              <w:rPr>
                <w:rFonts w:cs="Times New Roman"/>
                <w:szCs w:val="22"/>
              </w:rPr>
            </w:pPr>
          </w:p>
        </w:tc>
        <w:tc>
          <w:tcPr>
            <w:tcW w:w="1076" w:type="dxa"/>
            <w:vAlign w:val="bottom"/>
          </w:tcPr>
          <w:p w14:paraId="72AD5112" w14:textId="77777777" w:rsidR="008C60F0" w:rsidRPr="00D16B4B" w:rsidRDefault="008C60F0" w:rsidP="008C60F0">
            <w:pPr>
              <w:pStyle w:val="acctfourfigures"/>
              <w:spacing w:line="220" w:lineRule="exact"/>
              <w:jc w:val="center"/>
              <w:rPr>
                <w:rFonts w:cs="Times New Roman"/>
                <w:szCs w:val="22"/>
              </w:rPr>
            </w:pPr>
          </w:p>
        </w:tc>
        <w:tc>
          <w:tcPr>
            <w:tcW w:w="180" w:type="dxa"/>
            <w:vAlign w:val="bottom"/>
          </w:tcPr>
          <w:p w14:paraId="7E0C0F2E" w14:textId="77777777" w:rsidR="008C60F0" w:rsidRPr="00D16B4B" w:rsidRDefault="008C60F0" w:rsidP="008C60F0">
            <w:pPr>
              <w:pStyle w:val="acctfourfigures"/>
              <w:spacing w:line="220" w:lineRule="exact"/>
              <w:jc w:val="center"/>
              <w:rPr>
                <w:rFonts w:cs="Times New Roman"/>
                <w:szCs w:val="22"/>
              </w:rPr>
            </w:pPr>
          </w:p>
        </w:tc>
        <w:tc>
          <w:tcPr>
            <w:tcW w:w="900" w:type="dxa"/>
            <w:vAlign w:val="bottom"/>
          </w:tcPr>
          <w:p w14:paraId="2FAF4A6D" w14:textId="77777777" w:rsidR="008C60F0" w:rsidRPr="00D16B4B" w:rsidRDefault="008C60F0" w:rsidP="008C60F0">
            <w:pPr>
              <w:pStyle w:val="acctfourfigures"/>
              <w:tabs>
                <w:tab w:val="clear" w:pos="765"/>
                <w:tab w:val="decimal" w:pos="289"/>
              </w:tabs>
              <w:spacing w:line="220" w:lineRule="exact"/>
              <w:jc w:val="center"/>
              <w:rPr>
                <w:rFonts w:cs="Times New Roman"/>
                <w:szCs w:val="22"/>
              </w:rPr>
            </w:pPr>
          </w:p>
        </w:tc>
        <w:tc>
          <w:tcPr>
            <w:tcW w:w="181" w:type="dxa"/>
          </w:tcPr>
          <w:p w14:paraId="72C71508" w14:textId="77777777" w:rsidR="008C60F0" w:rsidRPr="00D16B4B" w:rsidRDefault="008C60F0" w:rsidP="008C60F0">
            <w:pPr>
              <w:pStyle w:val="acctfourfigures"/>
              <w:spacing w:line="220" w:lineRule="exact"/>
              <w:jc w:val="center"/>
              <w:rPr>
                <w:rFonts w:cs="Times New Roman"/>
                <w:szCs w:val="22"/>
              </w:rPr>
            </w:pPr>
          </w:p>
        </w:tc>
        <w:tc>
          <w:tcPr>
            <w:tcW w:w="1169" w:type="dxa"/>
          </w:tcPr>
          <w:p w14:paraId="5A7EC127" w14:textId="77777777" w:rsidR="008C60F0" w:rsidRPr="00D16B4B" w:rsidRDefault="008C60F0" w:rsidP="008C60F0">
            <w:pPr>
              <w:pStyle w:val="acctfourfigures"/>
              <w:spacing w:line="220" w:lineRule="exact"/>
              <w:jc w:val="center"/>
              <w:rPr>
                <w:rFonts w:cs="Times New Roman"/>
                <w:szCs w:val="22"/>
              </w:rPr>
            </w:pPr>
          </w:p>
        </w:tc>
      </w:tr>
      <w:tr w:rsidR="008C60F0" w:rsidRPr="00D16B4B" w14:paraId="35CAF089" w14:textId="77777777" w:rsidTr="00BD587F">
        <w:trPr>
          <w:cantSplit/>
          <w:trHeight w:val="240"/>
        </w:trPr>
        <w:tc>
          <w:tcPr>
            <w:tcW w:w="3600" w:type="dxa"/>
          </w:tcPr>
          <w:p w14:paraId="5754DC43" w14:textId="10CC8497" w:rsidR="008C60F0" w:rsidRPr="00D16B4B" w:rsidRDefault="008C60F0" w:rsidP="008C60F0">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630" w:type="dxa"/>
          </w:tcPr>
          <w:p w14:paraId="45215203" w14:textId="77777777" w:rsidR="008C60F0" w:rsidRPr="00D16B4B" w:rsidRDefault="008C60F0" w:rsidP="008C60F0">
            <w:pPr>
              <w:pStyle w:val="acctfourfigures"/>
              <w:spacing w:line="220" w:lineRule="exact"/>
              <w:jc w:val="center"/>
              <w:rPr>
                <w:rFonts w:cs="Times New Roman"/>
                <w:szCs w:val="22"/>
              </w:rPr>
            </w:pPr>
          </w:p>
        </w:tc>
        <w:tc>
          <w:tcPr>
            <w:tcW w:w="1260" w:type="dxa"/>
          </w:tcPr>
          <w:p w14:paraId="6D92D0A0" w14:textId="1DE562BC"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0" w:type="dxa"/>
          </w:tcPr>
          <w:p w14:paraId="345A859C" w14:textId="77777777" w:rsidR="008C60F0" w:rsidRPr="00D16B4B" w:rsidRDefault="008C60F0" w:rsidP="008C60F0">
            <w:pPr>
              <w:pStyle w:val="acctfourfigures"/>
              <w:spacing w:line="220" w:lineRule="exact"/>
              <w:jc w:val="center"/>
              <w:rPr>
                <w:rFonts w:cs="Times New Roman"/>
                <w:szCs w:val="22"/>
              </w:rPr>
            </w:pPr>
          </w:p>
        </w:tc>
        <w:tc>
          <w:tcPr>
            <w:tcW w:w="1170" w:type="dxa"/>
          </w:tcPr>
          <w:p w14:paraId="0FC47257" w14:textId="7F629B1E"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0" w:type="dxa"/>
          </w:tcPr>
          <w:p w14:paraId="7E631DB6" w14:textId="77777777" w:rsidR="008C60F0" w:rsidRPr="00D16B4B" w:rsidRDefault="008C60F0" w:rsidP="008C60F0">
            <w:pPr>
              <w:pStyle w:val="acctfourfigures"/>
              <w:spacing w:line="220" w:lineRule="exact"/>
              <w:jc w:val="center"/>
              <w:rPr>
                <w:rFonts w:cs="Times New Roman"/>
                <w:szCs w:val="22"/>
              </w:rPr>
            </w:pPr>
          </w:p>
        </w:tc>
        <w:tc>
          <w:tcPr>
            <w:tcW w:w="1350" w:type="dxa"/>
          </w:tcPr>
          <w:p w14:paraId="3B77D278" w14:textId="7E93B39A" w:rsidR="008C60F0" w:rsidRPr="00D16B4B" w:rsidRDefault="008C60F0" w:rsidP="008C60F0">
            <w:pPr>
              <w:pStyle w:val="acctfourfigures"/>
              <w:spacing w:line="220" w:lineRule="exact"/>
              <w:jc w:val="center"/>
              <w:rPr>
                <w:rFonts w:cs="Times New Roman"/>
                <w:szCs w:val="22"/>
              </w:rPr>
            </w:pPr>
            <w:r>
              <w:rPr>
                <w:rFonts w:cs="Times New Roman"/>
                <w:szCs w:val="22"/>
                <w:lang w:val="en-US"/>
              </w:rPr>
              <w:t>45</w:t>
            </w:r>
          </w:p>
        </w:tc>
        <w:tc>
          <w:tcPr>
            <w:tcW w:w="270" w:type="dxa"/>
          </w:tcPr>
          <w:p w14:paraId="7ED2091A" w14:textId="77777777" w:rsidR="008C60F0" w:rsidRPr="00D16B4B" w:rsidRDefault="008C60F0" w:rsidP="008C60F0">
            <w:pPr>
              <w:pStyle w:val="acctfourfigures"/>
              <w:spacing w:line="220" w:lineRule="exact"/>
              <w:jc w:val="center"/>
              <w:rPr>
                <w:rFonts w:cs="Times New Roman"/>
                <w:szCs w:val="22"/>
              </w:rPr>
            </w:pPr>
          </w:p>
        </w:tc>
        <w:tc>
          <w:tcPr>
            <w:tcW w:w="990" w:type="dxa"/>
          </w:tcPr>
          <w:p w14:paraId="5AB41D89" w14:textId="4A0E0C1A" w:rsidR="008C60F0" w:rsidRPr="00D16B4B" w:rsidRDefault="008C60F0" w:rsidP="008C60F0">
            <w:pPr>
              <w:pStyle w:val="acctfourfigures"/>
              <w:spacing w:line="220" w:lineRule="exact"/>
              <w:jc w:val="center"/>
              <w:rPr>
                <w:rFonts w:cs="Times New Roman"/>
                <w:szCs w:val="22"/>
              </w:rPr>
            </w:pPr>
            <w:r>
              <w:rPr>
                <w:rFonts w:cs="Times New Roman"/>
                <w:szCs w:val="22"/>
                <w:lang w:val="en-US"/>
              </w:rPr>
              <w:t>45</w:t>
            </w:r>
          </w:p>
        </w:tc>
        <w:tc>
          <w:tcPr>
            <w:tcW w:w="181" w:type="dxa"/>
          </w:tcPr>
          <w:p w14:paraId="4ADDEA9C" w14:textId="77777777" w:rsidR="008C60F0" w:rsidRPr="00D16B4B" w:rsidRDefault="008C60F0" w:rsidP="008C60F0">
            <w:pPr>
              <w:pStyle w:val="acctfourfigures"/>
              <w:spacing w:line="220" w:lineRule="exact"/>
              <w:jc w:val="center"/>
              <w:rPr>
                <w:rFonts w:cs="Times New Roman"/>
                <w:szCs w:val="22"/>
              </w:rPr>
            </w:pPr>
          </w:p>
        </w:tc>
        <w:tc>
          <w:tcPr>
            <w:tcW w:w="1079" w:type="dxa"/>
          </w:tcPr>
          <w:p w14:paraId="3E7E3458" w14:textId="675E8F2D"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4" w:type="dxa"/>
          </w:tcPr>
          <w:p w14:paraId="0AAAED5D" w14:textId="77777777" w:rsidR="008C60F0" w:rsidRPr="00D16B4B" w:rsidRDefault="008C60F0" w:rsidP="008C60F0">
            <w:pPr>
              <w:pStyle w:val="acctfourfigures"/>
              <w:spacing w:line="220" w:lineRule="exact"/>
              <w:jc w:val="center"/>
              <w:rPr>
                <w:rFonts w:cs="Times New Roman"/>
                <w:szCs w:val="22"/>
              </w:rPr>
            </w:pPr>
          </w:p>
        </w:tc>
        <w:tc>
          <w:tcPr>
            <w:tcW w:w="1076" w:type="dxa"/>
          </w:tcPr>
          <w:p w14:paraId="5A60B0A5" w14:textId="07CF315B" w:rsidR="008C60F0" w:rsidRPr="00D16B4B" w:rsidRDefault="008C60F0" w:rsidP="008C60F0">
            <w:pPr>
              <w:pStyle w:val="acctfourfigures"/>
              <w:spacing w:line="220" w:lineRule="exact"/>
              <w:jc w:val="center"/>
              <w:rPr>
                <w:rFonts w:cs="Times New Roman"/>
                <w:szCs w:val="22"/>
              </w:rPr>
            </w:pPr>
            <w:r>
              <w:rPr>
                <w:rFonts w:cs="Times New Roman"/>
                <w:szCs w:val="22"/>
                <w:lang w:val="en-US"/>
              </w:rPr>
              <w:t>45</w:t>
            </w:r>
          </w:p>
        </w:tc>
        <w:tc>
          <w:tcPr>
            <w:tcW w:w="180" w:type="dxa"/>
          </w:tcPr>
          <w:p w14:paraId="4A659C0F" w14:textId="77777777" w:rsidR="008C60F0" w:rsidRPr="00D16B4B" w:rsidRDefault="008C60F0" w:rsidP="008C60F0">
            <w:pPr>
              <w:pStyle w:val="acctfourfigures"/>
              <w:spacing w:line="220" w:lineRule="exact"/>
              <w:jc w:val="center"/>
              <w:rPr>
                <w:rFonts w:cs="Times New Roman"/>
                <w:szCs w:val="22"/>
              </w:rPr>
            </w:pPr>
          </w:p>
        </w:tc>
        <w:tc>
          <w:tcPr>
            <w:tcW w:w="900" w:type="dxa"/>
          </w:tcPr>
          <w:p w14:paraId="3720B76D" w14:textId="07228FFC"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1" w:type="dxa"/>
          </w:tcPr>
          <w:p w14:paraId="7D29B17A" w14:textId="77777777" w:rsidR="008C60F0" w:rsidRPr="00D16B4B" w:rsidRDefault="008C60F0" w:rsidP="008C60F0">
            <w:pPr>
              <w:pStyle w:val="acctfourfigures"/>
              <w:spacing w:line="220" w:lineRule="exact"/>
              <w:jc w:val="center"/>
              <w:rPr>
                <w:rFonts w:cs="Times New Roman"/>
                <w:szCs w:val="22"/>
              </w:rPr>
            </w:pPr>
          </w:p>
        </w:tc>
        <w:tc>
          <w:tcPr>
            <w:tcW w:w="1169" w:type="dxa"/>
          </w:tcPr>
          <w:p w14:paraId="438A9034" w14:textId="48E7982C" w:rsidR="008C60F0" w:rsidRPr="00D16B4B" w:rsidRDefault="008C60F0" w:rsidP="008C60F0">
            <w:pPr>
              <w:pStyle w:val="acctfourfigures"/>
              <w:spacing w:line="220" w:lineRule="exact"/>
              <w:jc w:val="center"/>
              <w:rPr>
                <w:rFonts w:cs="Times New Roman"/>
                <w:szCs w:val="22"/>
              </w:rPr>
            </w:pPr>
            <w:r>
              <w:rPr>
                <w:rFonts w:cs="Times New Roman"/>
                <w:szCs w:val="22"/>
                <w:lang w:val="en-US"/>
              </w:rPr>
              <w:t>45</w:t>
            </w:r>
          </w:p>
        </w:tc>
      </w:tr>
      <w:tr w:rsidR="008C60F0" w:rsidRPr="00D16B4B" w14:paraId="7B59BB90" w14:textId="77777777" w:rsidTr="00BD587F">
        <w:trPr>
          <w:cantSplit/>
          <w:trHeight w:val="240"/>
        </w:trPr>
        <w:tc>
          <w:tcPr>
            <w:tcW w:w="3600" w:type="dxa"/>
          </w:tcPr>
          <w:p w14:paraId="457A82D9" w14:textId="66264991" w:rsidR="008C60F0" w:rsidRPr="00D16B4B" w:rsidRDefault="008C60F0" w:rsidP="008C60F0">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630" w:type="dxa"/>
          </w:tcPr>
          <w:p w14:paraId="77DAF04D" w14:textId="77777777" w:rsidR="008C60F0" w:rsidRPr="00D16B4B" w:rsidRDefault="008C60F0" w:rsidP="008C60F0">
            <w:pPr>
              <w:pStyle w:val="acctfourfigures"/>
              <w:spacing w:line="220" w:lineRule="exact"/>
              <w:jc w:val="center"/>
              <w:rPr>
                <w:rFonts w:cs="Times New Roman"/>
                <w:szCs w:val="22"/>
                <w:lang w:val="en-US"/>
              </w:rPr>
            </w:pPr>
          </w:p>
        </w:tc>
        <w:tc>
          <w:tcPr>
            <w:tcW w:w="1260" w:type="dxa"/>
          </w:tcPr>
          <w:p w14:paraId="07FA98D3" w14:textId="72B8105A" w:rsidR="008C60F0" w:rsidRPr="00D16B4B" w:rsidRDefault="008C60F0" w:rsidP="008C60F0">
            <w:pPr>
              <w:pStyle w:val="acctfourfigures"/>
              <w:spacing w:line="220" w:lineRule="exact"/>
              <w:jc w:val="center"/>
              <w:rPr>
                <w:rFonts w:cs="Times New Roman"/>
                <w:szCs w:val="22"/>
              </w:rPr>
            </w:pPr>
            <w:r>
              <w:rPr>
                <w:rFonts w:cs="Times New Roman"/>
                <w:szCs w:val="22"/>
                <w:lang w:val="en-US"/>
              </w:rPr>
              <w:t>442</w:t>
            </w:r>
          </w:p>
        </w:tc>
        <w:tc>
          <w:tcPr>
            <w:tcW w:w="180" w:type="dxa"/>
          </w:tcPr>
          <w:p w14:paraId="33C58FE6" w14:textId="77777777" w:rsidR="008C60F0" w:rsidRPr="00D16B4B" w:rsidRDefault="008C60F0" w:rsidP="008C60F0">
            <w:pPr>
              <w:pStyle w:val="acctfourfigures"/>
              <w:spacing w:line="220" w:lineRule="exact"/>
              <w:jc w:val="center"/>
              <w:rPr>
                <w:rFonts w:cs="Times New Roman"/>
                <w:szCs w:val="22"/>
              </w:rPr>
            </w:pPr>
          </w:p>
        </w:tc>
        <w:tc>
          <w:tcPr>
            <w:tcW w:w="1170" w:type="dxa"/>
          </w:tcPr>
          <w:p w14:paraId="3D2E3BB4" w14:textId="4554CA4A"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0" w:type="dxa"/>
          </w:tcPr>
          <w:p w14:paraId="31B5375E" w14:textId="77777777" w:rsidR="008C60F0" w:rsidRPr="00D16B4B" w:rsidRDefault="008C60F0" w:rsidP="008C60F0">
            <w:pPr>
              <w:pStyle w:val="acctfourfigures"/>
              <w:spacing w:line="220" w:lineRule="exact"/>
              <w:jc w:val="center"/>
              <w:rPr>
                <w:rFonts w:cs="Times New Roman"/>
                <w:szCs w:val="22"/>
              </w:rPr>
            </w:pPr>
          </w:p>
        </w:tc>
        <w:tc>
          <w:tcPr>
            <w:tcW w:w="1350" w:type="dxa"/>
          </w:tcPr>
          <w:p w14:paraId="1019D5DC" w14:textId="3E913BFE"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270" w:type="dxa"/>
          </w:tcPr>
          <w:p w14:paraId="4A2E220D" w14:textId="77777777" w:rsidR="008C60F0" w:rsidRPr="00D16B4B" w:rsidRDefault="008C60F0" w:rsidP="008C60F0">
            <w:pPr>
              <w:pStyle w:val="acctfourfigures"/>
              <w:spacing w:line="220" w:lineRule="exact"/>
              <w:jc w:val="center"/>
              <w:rPr>
                <w:rFonts w:cs="Times New Roman"/>
                <w:szCs w:val="22"/>
              </w:rPr>
            </w:pPr>
          </w:p>
        </w:tc>
        <w:tc>
          <w:tcPr>
            <w:tcW w:w="990" w:type="dxa"/>
          </w:tcPr>
          <w:p w14:paraId="66DD3159" w14:textId="684A260F" w:rsidR="008C60F0" w:rsidRPr="00D16B4B" w:rsidRDefault="008C60F0" w:rsidP="008C60F0">
            <w:pPr>
              <w:pStyle w:val="acctfourfigures"/>
              <w:spacing w:line="220" w:lineRule="exact"/>
              <w:jc w:val="center"/>
              <w:rPr>
                <w:rFonts w:cs="Times New Roman"/>
                <w:szCs w:val="22"/>
              </w:rPr>
            </w:pPr>
            <w:r>
              <w:rPr>
                <w:rFonts w:cs="Times New Roman"/>
                <w:szCs w:val="22"/>
                <w:lang w:val="en-US"/>
              </w:rPr>
              <w:t>442</w:t>
            </w:r>
          </w:p>
        </w:tc>
        <w:tc>
          <w:tcPr>
            <w:tcW w:w="181" w:type="dxa"/>
          </w:tcPr>
          <w:p w14:paraId="4EBB215C" w14:textId="77777777" w:rsidR="008C60F0" w:rsidRPr="00D16B4B" w:rsidRDefault="008C60F0" w:rsidP="008C60F0">
            <w:pPr>
              <w:pStyle w:val="acctfourfigures"/>
              <w:spacing w:line="220" w:lineRule="exact"/>
              <w:jc w:val="center"/>
              <w:rPr>
                <w:rFonts w:cs="Times New Roman"/>
                <w:szCs w:val="22"/>
              </w:rPr>
            </w:pPr>
          </w:p>
        </w:tc>
        <w:tc>
          <w:tcPr>
            <w:tcW w:w="1079" w:type="dxa"/>
          </w:tcPr>
          <w:p w14:paraId="7BFBB430" w14:textId="2B7B066C"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4" w:type="dxa"/>
          </w:tcPr>
          <w:p w14:paraId="023C999D" w14:textId="77777777" w:rsidR="008C60F0" w:rsidRPr="00D16B4B" w:rsidRDefault="008C60F0" w:rsidP="008C60F0">
            <w:pPr>
              <w:pStyle w:val="acctfourfigures"/>
              <w:spacing w:line="220" w:lineRule="exact"/>
              <w:jc w:val="center"/>
              <w:rPr>
                <w:rFonts w:cs="Times New Roman"/>
                <w:szCs w:val="22"/>
              </w:rPr>
            </w:pPr>
          </w:p>
        </w:tc>
        <w:tc>
          <w:tcPr>
            <w:tcW w:w="1076" w:type="dxa"/>
          </w:tcPr>
          <w:p w14:paraId="69DDDF65" w14:textId="3217C6AF"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0" w:type="dxa"/>
          </w:tcPr>
          <w:p w14:paraId="7FD00AD8" w14:textId="77777777" w:rsidR="008C60F0" w:rsidRPr="00D16B4B" w:rsidRDefault="008C60F0" w:rsidP="008C60F0">
            <w:pPr>
              <w:pStyle w:val="acctfourfigures"/>
              <w:spacing w:line="220" w:lineRule="exact"/>
              <w:jc w:val="center"/>
              <w:rPr>
                <w:rFonts w:cs="Times New Roman"/>
                <w:szCs w:val="22"/>
              </w:rPr>
            </w:pPr>
          </w:p>
        </w:tc>
        <w:tc>
          <w:tcPr>
            <w:tcW w:w="900" w:type="dxa"/>
          </w:tcPr>
          <w:p w14:paraId="6B3CF98D" w14:textId="5E07F310" w:rsidR="008C60F0" w:rsidRPr="00D16B4B" w:rsidRDefault="008C60F0" w:rsidP="008C60F0">
            <w:pPr>
              <w:pStyle w:val="acctfourfigures"/>
              <w:spacing w:line="220" w:lineRule="exact"/>
              <w:jc w:val="center"/>
              <w:rPr>
                <w:rFonts w:cs="Times New Roman"/>
                <w:szCs w:val="22"/>
              </w:rPr>
            </w:pPr>
            <w:r>
              <w:rPr>
                <w:rFonts w:cs="Times New Roman"/>
                <w:szCs w:val="22"/>
                <w:lang w:val="en-US"/>
              </w:rPr>
              <w:t>442</w:t>
            </w:r>
          </w:p>
        </w:tc>
        <w:tc>
          <w:tcPr>
            <w:tcW w:w="181" w:type="dxa"/>
          </w:tcPr>
          <w:p w14:paraId="1D3E8472" w14:textId="77777777" w:rsidR="008C60F0" w:rsidRPr="00D16B4B" w:rsidRDefault="008C60F0" w:rsidP="008C60F0">
            <w:pPr>
              <w:pStyle w:val="acctfourfigures"/>
              <w:spacing w:line="220" w:lineRule="exact"/>
              <w:jc w:val="center"/>
              <w:rPr>
                <w:rFonts w:cs="Times New Roman"/>
                <w:szCs w:val="22"/>
              </w:rPr>
            </w:pPr>
          </w:p>
        </w:tc>
        <w:tc>
          <w:tcPr>
            <w:tcW w:w="1169" w:type="dxa"/>
          </w:tcPr>
          <w:p w14:paraId="026BC463" w14:textId="3371FD8C" w:rsidR="008C60F0" w:rsidRPr="00D16B4B" w:rsidRDefault="008C60F0" w:rsidP="008C60F0">
            <w:pPr>
              <w:pStyle w:val="acctfourfigures"/>
              <w:spacing w:line="220" w:lineRule="exact"/>
              <w:jc w:val="center"/>
              <w:rPr>
                <w:rFonts w:cs="Times New Roman"/>
                <w:szCs w:val="22"/>
              </w:rPr>
            </w:pPr>
            <w:r>
              <w:rPr>
                <w:rFonts w:cs="Times New Roman"/>
                <w:szCs w:val="22"/>
                <w:lang w:val="en-US"/>
              </w:rPr>
              <w:t>442</w:t>
            </w:r>
          </w:p>
        </w:tc>
      </w:tr>
      <w:tr w:rsidR="008C60F0" w:rsidRPr="00D16B4B" w14:paraId="424692FD" w14:textId="77777777" w:rsidTr="00BD587F">
        <w:trPr>
          <w:cantSplit/>
          <w:trHeight w:val="80"/>
        </w:trPr>
        <w:tc>
          <w:tcPr>
            <w:tcW w:w="3600" w:type="dxa"/>
          </w:tcPr>
          <w:p w14:paraId="3C7D8CF5" w14:textId="4F7AB93C" w:rsidR="008C60F0" w:rsidRPr="00D16B4B" w:rsidRDefault="008C60F0" w:rsidP="008C60F0">
            <w:pPr>
              <w:tabs>
                <w:tab w:val="left" w:pos="190"/>
              </w:tabs>
              <w:spacing w:line="220" w:lineRule="exact"/>
              <w:ind w:left="190" w:hanging="100"/>
              <w:rPr>
                <w:rFonts w:ascii="Times New Roman" w:hAnsi="Times New Roman" w:cs="Times New Roman"/>
                <w:b/>
                <w:bCs/>
                <w:sz w:val="22"/>
                <w:szCs w:val="22"/>
              </w:rPr>
            </w:pPr>
            <w:r w:rsidRPr="00D16B4B">
              <w:rPr>
                <w:rFonts w:ascii="Times New Roman" w:hAnsi="Times New Roman" w:cs="Times New Roman"/>
                <w:b/>
                <w:bCs/>
                <w:sz w:val="22"/>
                <w:szCs w:val="22"/>
              </w:rPr>
              <w:t>Total other financial assets</w:t>
            </w:r>
          </w:p>
        </w:tc>
        <w:tc>
          <w:tcPr>
            <w:tcW w:w="630" w:type="dxa"/>
          </w:tcPr>
          <w:p w14:paraId="648D6DBB" w14:textId="77777777" w:rsidR="008C60F0" w:rsidRPr="00D16B4B" w:rsidRDefault="008C60F0" w:rsidP="008C60F0">
            <w:pPr>
              <w:pStyle w:val="acctfourfigures"/>
              <w:spacing w:line="220" w:lineRule="exact"/>
              <w:jc w:val="center"/>
              <w:rPr>
                <w:rFonts w:cs="Times New Roman"/>
                <w:b/>
                <w:bCs/>
                <w:szCs w:val="22"/>
                <w:lang w:val="en-US"/>
              </w:rPr>
            </w:pPr>
          </w:p>
        </w:tc>
        <w:tc>
          <w:tcPr>
            <w:tcW w:w="1260" w:type="dxa"/>
            <w:tcBorders>
              <w:top w:val="single" w:sz="4" w:space="0" w:color="auto"/>
              <w:bottom w:val="double" w:sz="4" w:space="0" w:color="auto"/>
            </w:tcBorders>
          </w:tcPr>
          <w:p w14:paraId="37957755" w14:textId="49666264" w:rsidR="008C60F0" w:rsidRPr="00D16B4B" w:rsidRDefault="008C60F0" w:rsidP="008C60F0">
            <w:pPr>
              <w:pStyle w:val="acctfourfigures"/>
              <w:spacing w:line="220" w:lineRule="exact"/>
              <w:jc w:val="center"/>
              <w:rPr>
                <w:rFonts w:cs="Times New Roman"/>
                <w:b/>
                <w:bCs/>
                <w:szCs w:val="22"/>
              </w:rPr>
            </w:pPr>
            <w:r>
              <w:rPr>
                <w:rFonts w:cs="Times New Roman"/>
                <w:b/>
                <w:bCs/>
                <w:szCs w:val="22"/>
                <w:lang w:val="en-US"/>
              </w:rPr>
              <w:t>892</w:t>
            </w:r>
          </w:p>
        </w:tc>
        <w:tc>
          <w:tcPr>
            <w:tcW w:w="180" w:type="dxa"/>
          </w:tcPr>
          <w:p w14:paraId="7C0FDA08" w14:textId="77777777" w:rsidR="008C60F0" w:rsidRPr="00D16B4B" w:rsidRDefault="008C60F0" w:rsidP="008C60F0">
            <w:pPr>
              <w:pStyle w:val="acctfourfigures"/>
              <w:spacing w:line="220" w:lineRule="exact"/>
              <w:jc w:val="right"/>
              <w:rPr>
                <w:rFonts w:cs="Times New Roman"/>
                <w:b/>
                <w:bCs/>
                <w:szCs w:val="22"/>
              </w:rPr>
            </w:pPr>
          </w:p>
        </w:tc>
        <w:tc>
          <w:tcPr>
            <w:tcW w:w="1170" w:type="dxa"/>
            <w:tcBorders>
              <w:top w:val="single" w:sz="4" w:space="0" w:color="auto"/>
              <w:bottom w:val="double" w:sz="4" w:space="0" w:color="auto"/>
            </w:tcBorders>
          </w:tcPr>
          <w:p w14:paraId="072C632A" w14:textId="6CB3A7A7" w:rsidR="008C60F0" w:rsidRPr="00D16B4B" w:rsidRDefault="008C60F0" w:rsidP="008C60F0">
            <w:pPr>
              <w:pStyle w:val="acctfourfigures"/>
              <w:spacing w:line="220" w:lineRule="exact"/>
              <w:jc w:val="center"/>
              <w:rPr>
                <w:rFonts w:cs="Times New Roman"/>
                <w:b/>
                <w:bCs/>
                <w:szCs w:val="22"/>
              </w:rPr>
            </w:pPr>
            <w:r>
              <w:rPr>
                <w:rFonts w:cs="Times New Roman"/>
                <w:b/>
                <w:bCs/>
                <w:szCs w:val="22"/>
                <w:lang w:val="en-US"/>
              </w:rPr>
              <w:t>91</w:t>
            </w:r>
          </w:p>
        </w:tc>
        <w:tc>
          <w:tcPr>
            <w:tcW w:w="180" w:type="dxa"/>
          </w:tcPr>
          <w:p w14:paraId="4CE4F848" w14:textId="77777777" w:rsidR="008C60F0" w:rsidRPr="00D16B4B" w:rsidRDefault="008C60F0" w:rsidP="008C60F0">
            <w:pPr>
              <w:pStyle w:val="acctfourfigures"/>
              <w:spacing w:line="220" w:lineRule="exact"/>
              <w:jc w:val="right"/>
              <w:rPr>
                <w:rFonts w:cs="Times New Roman"/>
                <w:b/>
                <w:bCs/>
                <w:szCs w:val="22"/>
              </w:rPr>
            </w:pPr>
          </w:p>
        </w:tc>
        <w:tc>
          <w:tcPr>
            <w:tcW w:w="1350" w:type="dxa"/>
            <w:tcBorders>
              <w:top w:val="single" w:sz="4" w:space="0" w:color="auto"/>
              <w:bottom w:val="double" w:sz="4" w:space="0" w:color="auto"/>
            </w:tcBorders>
          </w:tcPr>
          <w:p w14:paraId="0715BA93" w14:textId="2D5336C4" w:rsidR="008C60F0" w:rsidRPr="00D16B4B" w:rsidRDefault="008C60F0" w:rsidP="008C60F0">
            <w:pPr>
              <w:pStyle w:val="acctfourfigures"/>
              <w:spacing w:line="220" w:lineRule="exact"/>
              <w:jc w:val="center"/>
              <w:rPr>
                <w:rFonts w:cs="Times New Roman"/>
                <w:b/>
                <w:bCs/>
                <w:szCs w:val="22"/>
              </w:rPr>
            </w:pPr>
            <w:r>
              <w:rPr>
                <w:rFonts w:cs="Times New Roman"/>
                <w:b/>
                <w:bCs/>
                <w:szCs w:val="22"/>
                <w:lang w:val="en-US"/>
              </w:rPr>
              <w:t>220</w:t>
            </w:r>
          </w:p>
        </w:tc>
        <w:tc>
          <w:tcPr>
            <w:tcW w:w="270" w:type="dxa"/>
          </w:tcPr>
          <w:p w14:paraId="67A359C3" w14:textId="77777777" w:rsidR="008C60F0" w:rsidRPr="00D16B4B" w:rsidRDefault="008C60F0" w:rsidP="008C60F0">
            <w:pPr>
              <w:pStyle w:val="acctfourfigures"/>
              <w:spacing w:line="220" w:lineRule="exact"/>
              <w:jc w:val="right"/>
              <w:rPr>
                <w:rFonts w:cs="Times New Roman"/>
                <w:b/>
                <w:bCs/>
                <w:szCs w:val="22"/>
              </w:rPr>
            </w:pPr>
          </w:p>
        </w:tc>
        <w:tc>
          <w:tcPr>
            <w:tcW w:w="990" w:type="dxa"/>
            <w:tcBorders>
              <w:top w:val="single" w:sz="4" w:space="0" w:color="auto"/>
              <w:bottom w:val="double" w:sz="4" w:space="0" w:color="auto"/>
            </w:tcBorders>
          </w:tcPr>
          <w:p w14:paraId="00B78F2C" w14:textId="0A7C504A" w:rsidR="008C60F0" w:rsidRPr="00D16B4B" w:rsidRDefault="008C60F0" w:rsidP="008C60F0">
            <w:pPr>
              <w:pStyle w:val="acctfourfigures"/>
              <w:spacing w:line="220" w:lineRule="exact"/>
              <w:jc w:val="center"/>
              <w:rPr>
                <w:rFonts w:cs="Times New Roman"/>
                <w:b/>
                <w:bCs/>
                <w:szCs w:val="22"/>
              </w:rPr>
            </w:pPr>
            <w:r>
              <w:rPr>
                <w:rFonts w:cs="Times New Roman"/>
                <w:b/>
                <w:bCs/>
                <w:szCs w:val="22"/>
                <w:lang w:val="en-US"/>
              </w:rPr>
              <w:t>1,203</w:t>
            </w:r>
          </w:p>
        </w:tc>
        <w:tc>
          <w:tcPr>
            <w:tcW w:w="181" w:type="dxa"/>
            <w:vAlign w:val="bottom"/>
          </w:tcPr>
          <w:p w14:paraId="1CFC2BBB" w14:textId="77777777" w:rsidR="008C60F0" w:rsidRPr="00D16B4B" w:rsidRDefault="008C60F0" w:rsidP="008C60F0">
            <w:pPr>
              <w:pStyle w:val="acctfourfigures"/>
              <w:spacing w:line="220" w:lineRule="exact"/>
              <w:jc w:val="right"/>
              <w:rPr>
                <w:rFonts w:cs="Times New Roman"/>
                <w:szCs w:val="22"/>
              </w:rPr>
            </w:pPr>
          </w:p>
        </w:tc>
        <w:tc>
          <w:tcPr>
            <w:tcW w:w="1079" w:type="dxa"/>
            <w:vAlign w:val="bottom"/>
          </w:tcPr>
          <w:p w14:paraId="112666E0" w14:textId="77777777" w:rsidR="008C60F0" w:rsidRPr="00D16B4B" w:rsidRDefault="008C60F0" w:rsidP="008C60F0">
            <w:pPr>
              <w:pStyle w:val="acctfourfigures"/>
              <w:spacing w:line="220" w:lineRule="exact"/>
              <w:jc w:val="right"/>
              <w:rPr>
                <w:rFonts w:cs="Times New Roman"/>
                <w:szCs w:val="22"/>
              </w:rPr>
            </w:pPr>
          </w:p>
        </w:tc>
        <w:tc>
          <w:tcPr>
            <w:tcW w:w="184" w:type="dxa"/>
            <w:vAlign w:val="bottom"/>
          </w:tcPr>
          <w:p w14:paraId="0945585D" w14:textId="77777777" w:rsidR="008C60F0" w:rsidRPr="00D16B4B" w:rsidRDefault="008C60F0" w:rsidP="008C60F0">
            <w:pPr>
              <w:pStyle w:val="acctfourfigures"/>
              <w:spacing w:line="220" w:lineRule="exact"/>
              <w:jc w:val="right"/>
              <w:rPr>
                <w:rFonts w:cs="Times New Roman"/>
                <w:szCs w:val="22"/>
              </w:rPr>
            </w:pPr>
          </w:p>
        </w:tc>
        <w:tc>
          <w:tcPr>
            <w:tcW w:w="1076" w:type="dxa"/>
            <w:vAlign w:val="bottom"/>
          </w:tcPr>
          <w:p w14:paraId="445B8D5D" w14:textId="77777777" w:rsidR="008C60F0" w:rsidRPr="00D16B4B" w:rsidRDefault="008C60F0" w:rsidP="008C60F0">
            <w:pPr>
              <w:pStyle w:val="acctfourfigures"/>
              <w:spacing w:line="220" w:lineRule="exact"/>
              <w:jc w:val="right"/>
              <w:rPr>
                <w:rFonts w:cs="Times New Roman"/>
                <w:szCs w:val="22"/>
              </w:rPr>
            </w:pPr>
          </w:p>
        </w:tc>
        <w:tc>
          <w:tcPr>
            <w:tcW w:w="180" w:type="dxa"/>
            <w:vAlign w:val="bottom"/>
          </w:tcPr>
          <w:p w14:paraId="074AF301" w14:textId="77777777" w:rsidR="008C60F0" w:rsidRPr="00D16B4B" w:rsidRDefault="008C60F0" w:rsidP="008C60F0">
            <w:pPr>
              <w:pStyle w:val="acctfourfigures"/>
              <w:spacing w:line="220" w:lineRule="exact"/>
              <w:jc w:val="right"/>
              <w:rPr>
                <w:rFonts w:cs="Times New Roman"/>
                <w:szCs w:val="22"/>
              </w:rPr>
            </w:pPr>
          </w:p>
        </w:tc>
        <w:tc>
          <w:tcPr>
            <w:tcW w:w="900" w:type="dxa"/>
            <w:vAlign w:val="bottom"/>
          </w:tcPr>
          <w:p w14:paraId="615930CC" w14:textId="77777777" w:rsidR="008C60F0" w:rsidRPr="00D16B4B" w:rsidRDefault="008C60F0" w:rsidP="008C60F0">
            <w:pPr>
              <w:pStyle w:val="acctfourfigures"/>
              <w:spacing w:line="220" w:lineRule="exact"/>
              <w:jc w:val="right"/>
              <w:rPr>
                <w:rFonts w:cs="Times New Roman"/>
                <w:szCs w:val="22"/>
              </w:rPr>
            </w:pPr>
          </w:p>
        </w:tc>
        <w:tc>
          <w:tcPr>
            <w:tcW w:w="181" w:type="dxa"/>
            <w:vAlign w:val="bottom"/>
          </w:tcPr>
          <w:p w14:paraId="35B1EE3B" w14:textId="77777777" w:rsidR="008C60F0" w:rsidRPr="00D16B4B" w:rsidRDefault="008C60F0" w:rsidP="008C60F0">
            <w:pPr>
              <w:pStyle w:val="acctfourfigures"/>
              <w:spacing w:line="220" w:lineRule="exact"/>
              <w:jc w:val="right"/>
              <w:rPr>
                <w:rFonts w:cs="Times New Roman"/>
                <w:szCs w:val="22"/>
              </w:rPr>
            </w:pPr>
          </w:p>
        </w:tc>
        <w:tc>
          <w:tcPr>
            <w:tcW w:w="1169" w:type="dxa"/>
            <w:vAlign w:val="bottom"/>
          </w:tcPr>
          <w:p w14:paraId="060D2B66" w14:textId="77777777" w:rsidR="008C60F0" w:rsidRPr="00D16B4B" w:rsidRDefault="008C60F0" w:rsidP="008C60F0">
            <w:pPr>
              <w:pStyle w:val="acctfourfigures"/>
              <w:spacing w:line="220" w:lineRule="exact"/>
              <w:jc w:val="right"/>
              <w:rPr>
                <w:rFonts w:cs="Times New Roman"/>
                <w:szCs w:val="22"/>
              </w:rPr>
            </w:pPr>
          </w:p>
        </w:tc>
      </w:tr>
      <w:tr w:rsidR="000709DD" w:rsidRPr="00D16B4B" w14:paraId="08EB2192" w14:textId="77777777" w:rsidTr="00BD587F">
        <w:trPr>
          <w:cantSplit/>
          <w:trHeight w:val="114"/>
        </w:trPr>
        <w:tc>
          <w:tcPr>
            <w:tcW w:w="3600" w:type="dxa"/>
          </w:tcPr>
          <w:p w14:paraId="2881D0D3" w14:textId="77777777" w:rsidR="000709DD" w:rsidRPr="00D16B4B" w:rsidRDefault="000709DD" w:rsidP="000709DD">
            <w:pPr>
              <w:tabs>
                <w:tab w:val="left" w:pos="100"/>
              </w:tabs>
              <w:spacing w:line="240" w:lineRule="auto"/>
              <w:rPr>
                <w:rFonts w:ascii="Times New Roman" w:hAnsi="Times New Roman" w:cstheme="minorBidi"/>
                <w:b/>
                <w:bCs/>
                <w:sz w:val="14"/>
                <w:szCs w:val="14"/>
              </w:rPr>
            </w:pPr>
          </w:p>
        </w:tc>
        <w:tc>
          <w:tcPr>
            <w:tcW w:w="630" w:type="dxa"/>
          </w:tcPr>
          <w:p w14:paraId="3E723E1F" w14:textId="77777777" w:rsidR="000709DD" w:rsidRPr="00D16B4B" w:rsidRDefault="000709DD" w:rsidP="000709DD">
            <w:pPr>
              <w:pStyle w:val="acctfourfigures"/>
              <w:tabs>
                <w:tab w:val="left" w:pos="100"/>
              </w:tabs>
              <w:spacing w:line="240" w:lineRule="auto"/>
              <w:jc w:val="center"/>
              <w:rPr>
                <w:rFonts w:cstheme="minorBidi"/>
                <w:b/>
                <w:bCs/>
                <w:sz w:val="14"/>
                <w:szCs w:val="14"/>
                <w:lang w:val="en-US" w:bidi="th-TH"/>
              </w:rPr>
            </w:pPr>
          </w:p>
        </w:tc>
        <w:tc>
          <w:tcPr>
            <w:tcW w:w="1260" w:type="dxa"/>
            <w:tcBorders>
              <w:top w:val="single" w:sz="4" w:space="0" w:color="auto"/>
            </w:tcBorders>
            <w:vAlign w:val="bottom"/>
          </w:tcPr>
          <w:p w14:paraId="1734EB1F" w14:textId="20B798EB" w:rsidR="000709DD" w:rsidRPr="00D16B4B" w:rsidRDefault="000709DD" w:rsidP="000709DD">
            <w:pPr>
              <w:pStyle w:val="acctfourfigures"/>
              <w:tabs>
                <w:tab w:val="left" w:pos="100"/>
              </w:tabs>
              <w:spacing w:line="240" w:lineRule="auto"/>
              <w:jc w:val="center"/>
              <w:rPr>
                <w:rFonts w:cstheme="minorBidi"/>
                <w:b/>
                <w:bCs/>
                <w:sz w:val="14"/>
                <w:szCs w:val="14"/>
                <w:lang w:val="en-US" w:bidi="th-TH"/>
              </w:rPr>
            </w:pPr>
          </w:p>
        </w:tc>
        <w:tc>
          <w:tcPr>
            <w:tcW w:w="180" w:type="dxa"/>
          </w:tcPr>
          <w:p w14:paraId="642CCE24"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170" w:type="dxa"/>
            <w:tcBorders>
              <w:top w:val="single" w:sz="4" w:space="0" w:color="auto"/>
            </w:tcBorders>
          </w:tcPr>
          <w:p w14:paraId="25ED18AA" w14:textId="77777777" w:rsidR="000709DD" w:rsidRPr="00D16B4B" w:rsidRDefault="000709DD" w:rsidP="000709DD">
            <w:pPr>
              <w:pStyle w:val="acctfourfigures"/>
              <w:tabs>
                <w:tab w:val="left" w:pos="100"/>
              </w:tabs>
              <w:spacing w:line="240" w:lineRule="auto"/>
              <w:jc w:val="center"/>
              <w:rPr>
                <w:rFonts w:cstheme="minorBidi"/>
                <w:b/>
                <w:bCs/>
                <w:sz w:val="14"/>
                <w:szCs w:val="14"/>
                <w:lang w:val="en-US" w:bidi="th-TH"/>
              </w:rPr>
            </w:pPr>
          </w:p>
        </w:tc>
        <w:tc>
          <w:tcPr>
            <w:tcW w:w="180" w:type="dxa"/>
            <w:vAlign w:val="bottom"/>
          </w:tcPr>
          <w:p w14:paraId="13D80694"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350" w:type="dxa"/>
            <w:tcBorders>
              <w:top w:val="single" w:sz="4" w:space="0" w:color="auto"/>
            </w:tcBorders>
            <w:vAlign w:val="bottom"/>
          </w:tcPr>
          <w:p w14:paraId="618126EB" w14:textId="77777777" w:rsidR="000709DD" w:rsidRPr="00D16B4B" w:rsidRDefault="000709DD" w:rsidP="000709DD">
            <w:pPr>
              <w:pStyle w:val="acctfourfigures"/>
              <w:tabs>
                <w:tab w:val="left" w:pos="100"/>
              </w:tabs>
              <w:spacing w:line="240" w:lineRule="auto"/>
              <w:jc w:val="center"/>
              <w:rPr>
                <w:rFonts w:cstheme="minorBidi"/>
                <w:b/>
                <w:bCs/>
                <w:sz w:val="14"/>
                <w:szCs w:val="14"/>
                <w:lang w:val="en-US" w:bidi="th-TH"/>
              </w:rPr>
            </w:pPr>
          </w:p>
        </w:tc>
        <w:tc>
          <w:tcPr>
            <w:tcW w:w="270" w:type="dxa"/>
            <w:vAlign w:val="bottom"/>
          </w:tcPr>
          <w:p w14:paraId="32BEE654"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990" w:type="dxa"/>
            <w:tcBorders>
              <w:top w:val="single" w:sz="4" w:space="0" w:color="auto"/>
            </w:tcBorders>
            <w:vAlign w:val="bottom"/>
          </w:tcPr>
          <w:p w14:paraId="60970000" w14:textId="77777777" w:rsidR="000709DD" w:rsidRPr="00D16B4B" w:rsidRDefault="000709DD" w:rsidP="000709DD">
            <w:pPr>
              <w:pStyle w:val="acctfourfigures"/>
              <w:tabs>
                <w:tab w:val="left" w:pos="100"/>
              </w:tabs>
              <w:spacing w:line="240" w:lineRule="auto"/>
              <w:jc w:val="center"/>
              <w:rPr>
                <w:rFonts w:cstheme="minorBidi"/>
                <w:b/>
                <w:bCs/>
                <w:sz w:val="14"/>
                <w:szCs w:val="14"/>
                <w:lang w:val="en-US" w:bidi="th-TH"/>
              </w:rPr>
            </w:pPr>
          </w:p>
        </w:tc>
        <w:tc>
          <w:tcPr>
            <w:tcW w:w="181" w:type="dxa"/>
            <w:vAlign w:val="bottom"/>
          </w:tcPr>
          <w:p w14:paraId="1BE7F7E3"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079" w:type="dxa"/>
            <w:vAlign w:val="bottom"/>
          </w:tcPr>
          <w:p w14:paraId="2D1D8AEB"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84" w:type="dxa"/>
            <w:vAlign w:val="bottom"/>
          </w:tcPr>
          <w:p w14:paraId="61672FD6"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076" w:type="dxa"/>
            <w:vAlign w:val="bottom"/>
          </w:tcPr>
          <w:p w14:paraId="4EA3161C"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80" w:type="dxa"/>
            <w:vAlign w:val="bottom"/>
          </w:tcPr>
          <w:p w14:paraId="61940331"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900" w:type="dxa"/>
            <w:vAlign w:val="bottom"/>
          </w:tcPr>
          <w:p w14:paraId="064B5289"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81" w:type="dxa"/>
            <w:vAlign w:val="bottom"/>
          </w:tcPr>
          <w:p w14:paraId="12A9FC2F"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c>
          <w:tcPr>
            <w:tcW w:w="1169" w:type="dxa"/>
            <w:vAlign w:val="bottom"/>
          </w:tcPr>
          <w:p w14:paraId="1E3C4336" w14:textId="77777777" w:rsidR="000709DD" w:rsidRPr="00D16B4B" w:rsidRDefault="000709DD" w:rsidP="000709DD">
            <w:pPr>
              <w:pStyle w:val="acctfourfigures"/>
              <w:tabs>
                <w:tab w:val="left" w:pos="100"/>
              </w:tabs>
              <w:spacing w:line="240" w:lineRule="auto"/>
              <w:jc w:val="right"/>
              <w:rPr>
                <w:rFonts w:cstheme="minorBidi"/>
                <w:b/>
                <w:bCs/>
                <w:sz w:val="14"/>
                <w:szCs w:val="14"/>
                <w:lang w:val="en-US" w:bidi="th-TH"/>
              </w:rPr>
            </w:pPr>
          </w:p>
        </w:tc>
      </w:tr>
      <w:tr w:rsidR="000709DD" w:rsidRPr="00D16B4B" w14:paraId="5292EF0B" w14:textId="77777777" w:rsidTr="00BD587F">
        <w:trPr>
          <w:cantSplit/>
          <w:trHeight w:val="240"/>
        </w:trPr>
        <w:tc>
          <w:tcPr>
            <w:tcW w:w="3600" w:type="dxa"/>
          </w:tcPr>
          <w:p w14:paraId="3F73A54C" w14:textId="43FE06B2" w:rsidR="000709DD" w:rsidRPr="00D16B4B" w:rsidRDefault="000709DD" w:rsidP="000709DD">
            <w:pPr>
              <w:tabs>
                <w:tab w:val="left" w:pos="100"/>
              </w:tabs>
              <w:spacing w:line="220" w:lineRule="exact"/>
              <w:ind w:left="100" w:hanging="100"/>
              <w:rPr>
                <w:rFonts w:ascii="Times New Roman" w:hAnsi="Times New Roman" w:cs="Times New Roman"/>
                <w:b/>
                <w:bCs/>
                <w:sz w:val="22"/>
                <w:szCs w:val="22"/>
              </w:rPr>
            </w:pPr>
            <w:r w:rsidRPr="00D16B4B">
              <w:rPr>
                <w:rFonts w:ascii="Times New Roman" w:hAnsi="Times New Roman" w:cs="Times New Roman"/>
                <w:b/>
                <w:bCs/>
                <w:i/>
                <w:iCs/>
                <w:sz w:val="22"/>
                <w:szCs w:val="22"/>
              </w:rPr>
              <w:t>Financial liabilities</w:t>
            </w:r>
          </w:p>
        </w:tc>
        <w:tc>
          <w:tcPr>
            <w:tcW w:w="630" w:type="dxa"/>
          </w:tcPr>
          <w:p w14:paraId="2A31AE75" w14:textId="77777777" w:rsidR="000709DD" w:rsidRPr="00D16B4B" w:rsidRDefault="000709DD" w:rsidP="000709DD">
            <w:pPr>
              <w:pStyle w:val="acctfourfigures"/>
              <w:spacing w:line="220" w:lineRule="exact"/>
              <w:jc w:val="center"/>
              <w:rPr>
                <w:rFonts w:cs="Times New Roman"/>
                <w:szCs w:val="22"/>
              </w:rPr>
            </w:pPr>
          </w:p>
        </w:tc>
        <w:tc>
          <w:tcPr>
            <w:tcW w:w="1260" w:type="dxa"/>
            <w:vAlign w:val="bottom"/>
          </w:tcPr>
          <w:p w14:paraId="5299247B" w14:textId="3FC6016E" w:rsidR="000709DD" w:rsidRPr="00D16B4B" w:rsidRDefault="000709DD" w:rsidP="000709DD">
            <w:pPr>
              <w:pStyle w:val="acctfourfigures"/>
              <w:spacing w:line="220" w:lineRule="exact"/>
              <w:jc w:val="center"/>
              <w:rPr>
                <w:rFonts w:cs="Times New Roman"/>
                <w:szCs w:val="22"/>
              </w:rPr>
            </w:pPr>
          </w:p>
        </w:tc>
        <w:tc>
          <w:tcPr>
            <w:tcW w:w="180" w:type="dxa"/>
          </w:tcPr>
          <w:p w14:paraId="581974A6" w14:textId="77777777" w:rsidR="000709DD" w:rsidRPr="00D16B4B" w:rsidRDefault="000709DD" w:rsidP="000709DD">
            <w:pPr>
              <w:pStyle w:val="acctfourfigures"/>
              <w:spacing w:line="220" w:lineRule="exact"/>
              <w:jc w:val="center"/>
              <w:rPr>
                <w:rFonts w:cs="Times New Roman"/>
                <w:szCs w:val="22"/>
              </w:rPr>
            </w:pPr>
          </w:p>
        </w:tc>
        <w:tc>
          <w:tcPr>
            <w:tcW w:w="1170" w:type="dxa"/>
          </w:tcPr>
          <w:p w14:paraId="639CE8B5" w14:textId="77777777" w:rsidR="000709DD" w:rsidRPr="00D16B4B" w:rsidRDefault="000709DD" w:rsidP="000709DD">
            <w:pPr>
              <w:pStyle w:val="acctfourfigures"/>
              <w:spacing w:line="220" w:lineRule="exact"/>
              <w:jc w:val="center"/>
              <w:rPr>
                <w:rFonts w:cs="Times New Roman"/>
                <w:szCs w:val="22"/>
              </w:rPr>
            </w:pPr>
          </w:p>
        </w:tc>
        <w:tc>
          <w:tcPr>
            <w:tcW w:w="180" w:type="dxa"/>
            <w:vAlign w:val="bottom"/>
          </w:tcPr>
          <w:p w14:paraId="159850E2" w14:textId="77777777" w:rsidR="000709DD" w:rsidRPr="00D16B4B" w:rsidRDefault="000709DD" w:rsidP="000709DD">
            <w:pPr>
              <w:pStyle w:val="acctfourfigures"/>
              <w:spacing w:line="220" w:lineRule="exact"/>
              <w:jc w:val="center"/>
              <w:rPr>
                <w:rFonts w:cs="Times New Roman"/>
                <w:szCs w:val="22"/>
              </w:rPr>
            </w:pPr>
          </w:p>
        </w:tc>
        <w:tc>
          <w:tcPr>
            <w:tcW w:w="1350" w:type="dxa"/>
            <w:vAlign w:val="bottom"/>
          </w:tcPr>
          <w:p w14:paraId="0F639B83" w14:textId="77777777" w:rsidR="000709DD" w:rsidRPr="00D16B4B" w:rsidRDefault="000709DD" w:rsidP="000709DD">
            <w:pPr>
              <w:pStyle w:val="acctfourfigures"/>
              <w:spacing w:line="220" w:lineRule="exact"/>
              <w:jc w:val="center"/>
              <w:rPr>
                <w:rFonts w:cs="Times New Roman"/>
                <w:szCs w:val="22"/>
              </w:rPr>
            </w:pPr>
          </w:p>
        </w:tc>
        <w:tc>
          <w:tcPr>
            <w:tcW w:w="270" w:type="dxa"/>
            <w:vAlign w:val="bottom"/>
          </w:tcPr>
          <w:p w14:paraId="7B51A6E9" w14:textId="77777777" w:rsidR="000709DD" w:rsidRPr="00D16B4B" w:rsidRDefault="000709DD" w:rsidP="000709DD">
            <w:pPr>
              <w:pStyle w:val="acctfourfigures"/>
              <w:spacing w:line="220" w:lineRule="exact"/>
              <w:jc w:val="center"/>
              <w:rPr>
                <w:rFonts w:cs="Times New Roman"/>
                <w:szCs w:val="22"/>
              </w:rPr>
            </w:pPr>
          </w:p>
        </w:tc>
        <w:tc>
          <w:tcPr>
            <w:tcW w:w="990" w:type="dxa"/>
            <w:vAlign w:val="bottom"/>
          </w:tcPr>
          <w:p w14:paraId="067D2CF0" w14:textId="77777777" w:rsidR="000709DD" w:rsidRPr="00D16B4B" w:rsidRDefault="000709DD" w:rsidP="000709DD">
            <w:pPr>
              <w:pStyle w:val="acctfourfigures"/>
              <w:spacing w:line="220" w:lineRule="exact"/>
              <w:jc w:val="center"/>
              <w:rPr>
                <w:rFonts w:cs="Times New Roman"/>
                <w:szCs w:val="22"/>
              </w:rPr>
            </w:pPr>
          </w:p>
        </w:tc>
        <w:tc>
          <w:tcPr>
            <w:tcW w:w="181" w:type="dxa"/>
            <w:vAlign w:val="bottom"/>
          </w:tcPr>
          <w:p w14:paraId="0B31A312" w14:textId="77777777" w:rsidR="000709DD" w:rsidRPr="00D16B4B" w:rsidRDefault="000709DD" w:rsidP="000709DD">
            <w:pPr>
              <w:pStyle w:val="acctfourfigures"/>
              <w:spacing w:line="220" w:lineRule="exact"/>
              <w:jc w:val="center"/>
              <w:rPr>
                <w:rFonts w:cs="Times New Roman"/>
                <w:szCs w:val="22"/>
              </w:rPr>
            </w:pPr>
          </w:p>
        </w:tc>
        <w:tc>
          <w:tcPr>
            <w:tcW w:w="1079" w:type="dxa"/>
            <w:vAlign w:val="bottom"/>
          </w:tcPr>
          <w:p w14:paraId="0A499FA4" w14:textId="77777777" w:rsidR="000709DD" w:rsidRPr="00D16B4B" w:rsidRDefault="000709DD" w:rsidP="000709DD">
            <w:pPr>
              <w:pStyle w:val="acctfourfigures"/>
              <w:spacing w:line="220" w:lineRule="exact"/>
              <w:jc w:val="center"/>
              <w:rPr>
                <w:rFonts w:cs="Times New Roman"/>
                <w:szCs w:val="22"/>
              </w:rPr>
            </w:pPr>
          </w:p>
        </w:tc>
        <w:tc>
          <w:tcPr>
            <w:tcW w:w="184" w:type="dxa"/>
            <w:vAlign w:val="bottom"/>
          </w:tcPr>
          <w:p w14:paraId="457E0F99" w14:textId="77777777" w:rsidR="000709DD" w:rsidRPr="00D16B4B" w:rsidRDefault="000709DD" w:rsidP="000709DD">
            <w:pPr>
              <w:pStyle w:val="acctfourfigures"/>
              <w:spacing w:line="220" w:lineRule="exact"/>
              <w:jc w:val="center"/>
              <w:rPr>
                <w:rFonts w:cs="Times New Roman"/>
                <w:szCs w:val="22"/>
              </w:rPr>
            </w:pPr>
          </w:p>
        </w:tc>
        <w:tc>
          <w:tcPr>
            <w:tcW w:w="1076" w:type="dxa"/>
            <w:vAlign w:val="bottom"/>
          </w:tcPr>
          <w:p w14:paraId="10294331" w14:textId="77777777" w:rsidR="000709DD" w:rsidRPr="00D16B4B" w:rsidRDefault="000709DD" w:rsidP="000709DD">
            <w:pPr>
              <w:pStyle w:val="acctfourfigures"/>
              <w:spacing w:line="220" w:lineRule="exact"/>
              <w:jc w:val="center"/>
              <w:rPr>
                <w:rFonts w:cs="Times New Roman"/>
                <w:szCs w:val="22"/>
              </w:rPr>
            </w:pPr>
          </w:p>
        </w:tc>
        <w:tc>
          <w:tcPr>
            <w:tcW w:w="180" w:type="dxa"/>
            <w:vAlign w:val="bottom"/>
          </w:tcPr>
          <w:p w14:paraId="1A0363C7" w14:textId="77777777" w:rsidR="000709DD" w:rsidRPr="00D16B4B" w:rsidRDefault="000709DD" w:rsidP="000709DD">
            <w:pPr>
              <w:pStyle w:val="acctfourfigures"/>
              <w:spacing w:line="220" w:lineRule="exact"/>
              <w:jc w:val="center"/>
              <w:rPr>
                <w:rFonts w:cs="Times New Roman"/>
                <w:szCs w:val="22"/>
              </w:rPr>
            </w:pPr>
          </w:p>
        </w:tc>
        <w:tc>
          <w:tcPr>
            <w:tcW w:w="900" w:type="dxa"/>
            <w:vAlign w:val="bottom"/>
          </w:tcPr>
          <w:p w14:paraId="0F178CE2" w14:textId="77777777" w:rsidR="000709DD" w:rsidRPr="00D16B4B" w:rsidRDefault="000709DD" w:rsidP="000709DD">
            <w:pPr>
              <w:pStyle w:val="acctfourfigures"/>
              <w:spacing w:line="220" w:lineRule="exact"/>
              <w:jc w:val="center"/>
              <w:rPr>
                <w:rFonts w:cs="Times New Roman"/>
                <w:szCs w:val="22"/>
              </w:rPr>
            </w:pPr>
          </w:p>
        </w:tc>
        <w:tc>
          <w:tcPr>
            <w:tcW w:w="181" w:type="dxa"/>
            <w:vAlign w:val="bottom"/>
          </w:tcPr>
          <w:p w14:paraId="15846770" w14:textId="77777777" w:rsidR="000709DD" w:rsidRPr="00D16B4B" w:rsidRDefault="000709DD" w:rsidP="000709DD">
            <w:pPr>
              <w:pStyle w:val="acctfourfigures"/>
              <w:spacing w:line="220" w:lineRule="exact"/>
              <w:rPr>
                <w:rFonts w:cs="Times New Roman"/>
                <w:szCs w:val="22"/>
              </w:rPr>
            </w:pPr>
          </w:p>
        </w:tc>
        <w:tc>
          <w:tcPr>
            <w:tcW w:w="1169" w:type="dxa"/>
            <w:vAlign w:val="bottom"/>
          </w:tcPr>
          <w:p w14:paraId="1380E30C" w14:textId="77777777" w:rsidR="000709DD" w:rsidRPr="00D16B4B" w:rsidRDefault="000709DD" w:rsidP="000709DD">
            <w:pPr>
              <w:pStyle w:val="acctfourfigures"/>
              <w:spacing w:line="220" w:lineRule="exact"/>
              <w:rPr>
                <w:rFonts w:cs="Times New Roman"/>
                <w:szCs w:val="22"/>
              </w:rPr>
            </w:pPr>
          </w:p>
        </w:tc>
      </w:tr>
      <w:tr w:rsidR="000709DD" w:rsidRPr="00D16B4B" w14:paraId="7C5C7779" w14:textId="77777777" w:rsidTr="00BD587F">
        <w:trPr>
          <w:cantSplit/>
          <w:trHeight w:val="243"/>
        </w:trPr>
        <w:tc>
          <w:tcPr>
            <w:tcW w:w="3600" w:type="dxa"/>
          </w:tcPr>
          <w:p w14:paraId="69E94EDD" w14:textId="3B7D3ED7" w:rsidR="000709DD" w:rsidRPr="00D16B4B" w:rsidRDefault="000709DD" w:rsidP="000709DD">
            <w:pPr>
              <w:tabs>
                <w:tab w:val="left" w:pos="100"/>
              </w:tabs>
              <w:spacing w:line="220" w:lineRule="exact"/>
              <w:ind w:left="100" w:hanging="100"/>
              <w:rPr>
                <w:rFonts w:ascii="Times New Roman" w:hAnsi="Times New Roman" w:cs="Times New Roman"/>
                <w:sz w:val="22"/>
                <w:szCs w:val="22"/>
              </w:rPr>
            </w:pPr>
            <w:r w:rsidRPr="00D16B4B">
              <w:rPr>
                <w:rFonts w:ascii="Times New Roman" w:hAnsi="Times New Roman" w:cs="Times New Roman"/>
                <w:sz w:val="22"/>
                <w:szCs w:val="22"/>
              </w:rPr>
              <w:t>Other financial liabilities:</w:t>
            </w:r>
          </w:p>
        </w:tc>
        <w:tc>
          <w:tcPr>
            <w:tcW w:w="630" w:type="dxa"/>
          </w:tcPr>
          <w:p w14:paraId="13DA4B2D" w14:textId="77777777" w:rsidR="000709DD" w:rsidRPr="00D16B4B" w:rsidRDefault="000709DD" w:rsidP="000709DD">
            <w:pPr>
              <w:pStyle w:val="acctfourfigures"/>
              <w:spacing w:line="220" w:lineRule="exact"/>
              <w:jc w:val="center"/>
              <w:rPr>
                <w:rFonts w:cs="Times New Roman"/>
                <w:szCs w:val="22"/>
                <w:lang w:val="en-US" w:bidi="th-TH"/>
              </w:rPr>
            </w:pPr>
          </w:p>
        </w:tc>
        <w:tc>
          <w:tcPr>
            <w:tcW w:w="1260" w:type="dxa"/>
            <w:vAlign w:val="bottom"/>
          </w:tcPr>
          <w:p w14:paraId="36835445" w14:textId="4EFE7BA5" w:rsidR="000709DD" w:rsidRPr="00D16B4B" w:rsidRDefault="000709DD" w:rsidP="000709DD">
            <w:pPr>
              <w:pStyle w:val="acctfourfigures"/>
              <w:spacing w:line="220" w:lineRule="exact"/>
              <w:jc w:val="center"/>
              <w:rPr>
                <w:rFonts w:cs="Times New Roman"/>
                <w:szCs w:val="22"/>
                <w:lang w:val="en-US" w:bidi="th-TH"/>
              </w:rPr>
            </w:pPr>
          </w:p>
        </w:tc>
        <w:tc>
          <w:tcPr>
            <w:tcW w:w="180" w:type="dxa"/>
            <w:vAlign w:val="bottom"/>
          </w:tcPr>
          <w:p w14:paraId="6744A8B1" w14:textId="77777777" w:rsidR="000709DD" w:rsidRPr="00D16B4B" w:rsidRDefault="000709DD" w:rsidP="000709DD">
            <w:pPr>
              <w:pStyle w:val="acctfourfigures"/>
              <w:tabs>
                <w:tab w:val="clear" w:pos="765"/>
                <w:tab w:val="decimal" w:pos="181"/>
              </w:tabs>
              <w:spacing w:line="220" w:lineRule="exact"/>
              <w:jc w:val="center"/>
              <w:rPr>
                <w:rFonts w:cs="Times New Roman"/>
                <w:szCs w:val="22"/>
                <w:lang w:val="en-US" w:bidi="th-TH"/>
              </w:rPr>
            </w:pPr>
          </w:p>
        </w:tc>
        <w:tc>
          <w:tcPr>
            <w:tcW w:w="1170" w:type="dxa"/>
            <w:vAlign w:val="bottom"/>
          </w:tcPr>
          <w:p w14:paraId="50086F08" w14:textId="77777777" w:rsidR="000709DD" w:rsidRPr="00D16B4B" w:rsidRDefault="000709DD" w:rsidP="000709DD">
            <w:pPr>
              <w:pStyle w:val="acctfourfigures"/>
              <w:tabs>
                <w:tab w:val="clear" w:pos="765"/>
                <w:tab w:val="decimal" w:pos="181"/>
              </w:tabs>
              <w:spacing w:line="220" w:lineRule="exact"/>
              <w:jc w:val="center"/>
              <w:rPr>
                <w:rFonts w:cs="Times New Roman"/>
                <w:szCs w:val="22"/>
                <w:lang w:val="en-US" w:bidi="th-TH"/>
              </w:rPr>
            </w:pPr>
          </w:p>
        </w:tc>
        <w:tc>
          <w:tcPr>
            <w:tcW w:w="180" w:type="dxa"/>
            <w:vAlign w:val="bottom"/>
          </w:tcPr>
          <w:p w14:paraId="6E9872D9" w14:textId="77777777" w:rsidR="000709DD" w:rsidRPr="00D16B4B" w:rsidRDefault="000709DD" w:rsidP="000709DD">
            <w:pPr>
              <w:pStyle w:val="acctfourfigures"/>
              <w:spacing w:line="220" w:lineRule="exact"/>
              <w:jc w:val="center"/>
              <w:rPr>
                <w:rFonts w:cs="Times New Roman"/>
                <w:szCs w:val="22"/>
                <w:lang w:val="en-US" w:bidi="th-TH"/>
              </w:rPr>
            </w:pPr>
          </w:p>
        </w:tc>
        <w:tc>
          <w:tcPr>
            <w:tcW w:w="1350" w:type="dxa"/>
            <w:vAlign w:val="bottom"/>
          </w:tcPr>
          <w:p w14:paraId="697AF314" w14:textId="77777777" w:rsidR="000709DD" w:rsidRPr="00D16B4B" w:rsidRDefault="000709DD" w:rsidP="000709DD">
            <w:pPr>
              <w:pStyle w:val="acctfourfigures"/>
              <w:spacing w:line="220" w:lineRule="exact"/>
              <w:jc w:val="center"/>
              <w:rPr>
                <w:rFonts w:cs="Times New Roman"/>
                <w:szCs w:val="22"/>
                <w:lang w:val="en-US" w:bidi="th-TH"/>
              </w:rPr>
            </w:pPr>
          </w:p>
        </w:tc>
        <w:tc>
          <w:tcPr>
            <w:tcW w:w="270" w:type="dxa"/>
            <w:vAlign w:val="bottom"/>
          </w:tcPr>
          <w:p w14:paraId="2CCC3709" w14:textId="77777777" w:rsidR="000709DD" w:rsidRPr="00D16B4B" w:rsidRDefault="000709DD" w:rsidP="000709DD">
            <w:pPr>
              <w:pStyle w:val="acctfourfigures"/>
              <w:spacing w:line="220" w:lineRule="exact"/>
              <w:jc w:val="center"/>
              <w:rPr>
                <w:rFonts w:cs="Times New Roman"/>
                <w:szCs w:val="22"/>
                <w:lang w:val="en-US" w:bidi="th-TH"/>
              </w:rPr>
            </w:pPr>
          </w:p>
        </w:tc>
        <w:tc>
          <w:tcPr>
            <w:tcW w:w="990" w:type="dxa"/>
            <w:vAlign w:val="bottom"/>
          </w:tcPr>
          <w:p w14:paraId="316815E8" w14:textId="77777777" w:rsidR="000709DD" w:rsidRPr="00D16B4B" w:rsidRDefault="000709DD" w:rsidP="000709DD">
            <w:pPr>
              <w:pStyle w:val="acctfourfigures"/>
              <w:spacing w:line="220" w:lineRule="exact"/>
              <w:jc w:val="center"/>
              <w:rPr>
                <w:rFonts w:cs="Times New Roman"/>
                <w:szCs w:val="22"/>
                <w:lang w:val="en-US" w:bidi="th-TH"/>
              </w:rPr>
            </w:pPr>
          </w:p>
        </w:tc>
        <w:tc>
          <w:tcPr>
            <w:tcW w:w="181" w:type="dxa"/>
            <w:vAlign w:val="bottom"/>
          </w:tcPr>
          <w:p w14:paraId="011D439F" w14:textId="77777777" w:rsidR="000709DD" w:rsidRPr="00D16B4B" w:rsidRDefault="000709DD" w:rsidP="000709DD">
            <w:pPr>
              <w:pStyle w:val="acctfourfigures"/>
              <w:spacing w:line="220" w:lineRule="exact"/>
              <w:jc w:val="center"/>
              <w:rPr>
                <w:rFonts w:cs="Times New Roman"/>
                <w:szCs w:val="22"/>
                <w:lang w:val="en-US" w:bidi="th-TH"/>
              </w:rPr>
            </w:pPr>
          </w:p>
        </w:tc>
        <w:tc>
          <w:tcPr>
            <w:tcW w:w="1079" w:type="dxa"/>
            <w:vAlign w:val="bottom"/>
          </w:tcPr>
          <w:p w14:paraId="5AB7D22C" w14:textId="77777777" w:rsidR="000709DD" w:rsidRPr="00D16B4B" w:rsidRDefault="000709DD" w:rsidP="000709DD">
            <w:pPr>
              <w:pStyle w:val="acctfourfigures"/>
              <w:tabs>
                <w:tab w:val="clear" w:pos="765"/>
                <w:tab w:val="decimal" w:pos="289"/>
              </w:tabs>
              <w:spacing w:line="220" w:lineRule="exact"/>
              <w:jc w:val="center"/>
              <w:rPr>
                <w:rFonts w:cs="Times New Roman"/>
                <w:szCs w:val="22"/>
                <w:lang w:val="en-US" w:bidi="th-TH"/>
              </w:rPr>
            </w:pPr>
          </w:p>
        </w:tc>
        <w:tc>
          <w:tcPr>
            <w:tcW w:w="184" w:type="dxa"/>
            <w:vAlign w:val="bottom"/>
          </w:tcPr>
          <w:p w14:paraId="5906D0A7" w14:textId="77777777" w:rsidR="000709DD" w:rsidRPr="00D16B4B" w:rsidRDefault="000709DD" w:rsidP="000709DD">
            <w:pPr>
              <w:pStyle w:val="acctfourfigures"/>
              <w:spacing w:line="220" w:lineRule="exact"/>
              <w:jc w:val="center"/>
              <w:rPr>
                <w:rFonts w:cs="Times New Roman"/>
                <w:szCs w:val="22"/>
                <w:lang w:val="en-US" w:bidi="th-TH"/>
              </w:rPr>
            </w:pPr>
          </w:p>
        </w:tc>
        <w:tc>
          <w:tcPr>
            <w:tcW w:w="1076" w:type="dxa"/>
            <w:vAlign w:val="bottom"/>
          </w:tcPr>
          <w:p w14:paraId="757F86D5" w14:textId="77777777" w:rsidR="000709DD" w:rsidRPr="00D16B4B" w:rsidRDefault="000709DD" w:rsidP="000709DD">
            <w:pPr>
              <w:pStyle w:val="acctfourfigures"/>
              <w:spacing w:line="220" w:lineRule="exact"/>
              <w:jc w:val="center"/>
              <w:rPr>
                <w:rFonts w:cs="Times New Roman"/>
                <w:szCs w:val="22"/>
                <w:lang w:val="en-US" w:bidi="th-TH"/>
              </w:rPr>
            </w:pPr>
          </w:p>
        </w:tc>
        <w:tc>
          <w:tcPr>
            <w:tcW w:w="180" w:type="dxa"/>
            <w:vAlign w:val="bottom"/>
          </w:tcPr>
          <w:p w14:paraId="3864965C" w14:textId="77777777" w:rsidR="000709DD" w:rsidRPr="00D16B4B" w:rsidRDefault="000709DD" w:rsidP="000709DD">
            <w:pPr>
              <w:pStyle w:val="acctfourfigures"/>
              <w:spacing w:line="220" w:lineRule="exact"/>
              <w:jc w:val="center"/>
              <w:rPr>
                <w:rFonts w:cs="Times New Roman"/>
                <w:szCs w:val="22"/>
                <w:lang w:val="en-US" w:bidi="th-TH"/>
              </w:rPr>
            </w:pPr>
          </w:p>
        </w:tc>
        <w:tc>
          <w:tcPr>
            <w:tcW w:w="900" w:type="dxa"/>
            <w:vAlign w:val="bottom"/>
          </w:tcPr>
          <w:p w14:paraId="05E9205E" w14:textId="77777777" w:rsidR="000709DD" w:rsidRPr="00D16B4B" w:rsidRDefault="000709DD" w:rsidP="000709DD">
            <w:pPr>
              <w:pStyle w:val="acctfourfigures"/>
              <w:tabs>
                <w:tab w:val="clear" w:pos="765"/>
                <w:tab w:val="decimal" w:pos="289"/>
              </w:tabs>
              <w:spacing w:line="220" w:lineRule="exact"/>
              <w:jc w:val="center"/>
              <w:rPr>
                <w:rFonts w:cs="Times New Roman"/>
                <w:szCs w:val="22"/>
                <w:lang w:val="en-US" w:bidi="th-TH"/>
              </w:rPr>
            </w:pPr>
          </w:p>
        </w:tc>
        <w:tc>
          <w:tcPr>
            <w:tcW w:w="181" w:type="dxa"/>
            <w:vAlign w:val="bottom"/>
          </w:tcPr>
          <w:p w14:paraId="5B8B5A90" w14:textId="77777777" w:rsidR="000709DD" w:rsidRPr="00D16B4B" w:rsidRDefault="000709DD" w:rsidP="000709DD">
            <w:pPr>
              <w:pStyle w:val="acctfourfigures"/>
              <w:spacing w:line="220" w:lineRule="exact"/>
              <w:rPr>
                <w:rFonts w:cs="Times New Roman"/>
                <w:szCs w:val="22"/>
                <w:lang w:val="en-US" w:bidi="th-TH"/>
              </w:rPr>
            </w:pPr>
          </w:p>
        </w:tc>
        <w:tc>
          <w:tcPr>
            <w:tcW w:w="1169" w:type="dxa"/>
            <w:vAlign w:val="bottom"/>
          </w:tcPr>
          <w:p w14:paraId="0C1E2ACB" w14:textId="77777777" w:rsidR="000709DD" w:rsidRPr="00D16B4B" w:rsidRDefault="000709DD" w:rsidP="000709DD">
            <w:pPr>
              <w:pStyle w:val="acctfourfigures"/>
              <w:spacing w:line="220" w:lineRule="exact"/>
              <w:jc w:val="center"/>
              <w:rPr>
                <w:rFonts w:cs="Times New Roman"/>
                <w:szCs w:val="22"/>
                <w:lang w:val="en-US" w:bidi="th-TH"/>
              </w:rPr>
            </w:pPr>
          </w:p>
        </w:tc>
      </w:tr>
      <w:tr w:rsidR="008C60F0" w:rsidRPr="00D16B4B" w14:paraId="148F9906" w14:textId="77777777" w:rsidTr="00BD587F">
        <w:trPr>
          <w:cantSplit/>
          <w:trHeight w:val="90"/>
        </w:trPr>
        <w:tc>
          <w:tcPr>
            <w:tcW w:w="3600" w:type="dxa"/>
          </w:tcPr>
          <w:p w14:paraId="026052F9" w14:textId="185A714B" w:rsidR="008C60F0" w:rsidRPr="00D16B4B" w:rsidRDefault="008C60F0" w:rsidP="008C60F0">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Derivatives liabilities</w:t>
            </w:r>
          </w:p>
        </w:tc>
        <w:tc>
          <w:tcPr>
            <w:tcW w:w="630" w:type="dxa"/>
          </w:tcPr>
          <w:p w14:paraId="0986F7AA" w14:textId="77777777" w:rsidR="008C60F0" w:rsidRPr="00D16B4B" w:rsidRDefault="008C60F0" w:rsidP="008C60F0">
            <w:pPr>
              <w:pStyle w:val="acctfourfigures"/>
              <w:tabs>
                <w:tab w:val="clear" w:pos="765"/>
                <w:tab w:val="decimal" w:pos="818"/>
              </w:tabs>
              <w:spacing w:line="220" w:lineRule="exact"/>
              <w:jc w:val="center"/>
              <w:rPr>
                <w:rFonts w:cs="Times New Roman"/>
                <w:szCs w:val="22"/>
              </w:rPr>
            </w:pPr>
          </w:p>
        </w:tc>
        <w:tc>
          <w:tcPr>
            <w:tcW w:w="1260" w:type="dxa"/>
            <w:vAlign w:val="bottom"/>
          </w:tcPr>
          <w:p w14:paraId="445BD13B" w14:textId="417BF233" w:rsidR="008C60F0" w:rsidRPr="00D16B4B" w:rsidRDefault="008C60F0" w:rsidP="008C60F0">
            <w:pPr>
              <w:pStyle w:val="acctfourfigures"/>
              <w:tabs>
                <w:tab w:val="clear" w:pos="765"/>
                <w:tab w:val="decimal" w:pos="818"/>
              </w:tabs>
              <w:spacing w:line="220" w:lineRule="exact"/>
              <w:jc w:val="center"/>
              <w:rPr>
                <w:rFonts w:cs="Times New Roman"/>
                <w:szCs w:val="22"/>
              </w:rPr>
            </w:pPr>
            <w:r w:rsidRPr="00D16B4B">
              <w:rPr>
                <w:rFonts w:cs="Times New Roman"/>
                <w:szCs w:val="22"/>
              </w:rPr>
              <w:t>(</w:t>
            </w:r>
            <w:r>
              <w:rPr>
                <w:rFonts w:cs="Times New Roman"/>
                <w:szCs w:val="22"/>
                <w:lang w:val="en-US"/>
              </w:rPr>
              <w:t>1</w:t>
            </w:r>
            <w:r w:rsidRPr="00D16B4B">
              <w:rPr>
                <w:rFonts w:cs="Times New Roman"/>
                <w:szCs w:val="22"/>
              </w:rPr>
              <w:t>)</w:t>
            </w:r>
          </w:p>
        </w:tc>
        <w:tc>
          <w:tcPr>
            <w:tcW w:w="180" w:type="dxa"/>
          </w:tcPr>
          <w:p w14:paraId="117695D0" w14:textId="77777777" w:rsidR="008C60F0" w:rsidRPr="00D16B4B" w:rsidRDefault="008C60F0" w:rsidP="008C60F0">
            <w:pPr>
              <w:pStyle w:val="acctfourfigures"/>
              <w:spacing w:line="220" w:lineRule="exact"/>
              <w:jc w:val="center"/>
              <w:rPr>
                <w:rFonts w:cs="Times New Roman"/>
                <w:szCs w:val="22"/>
              </w:rPr>
            </w:pPr>
          </w:p>
        </w:tc>
        <w:tc>
          <w:tcPr>
            <w:tcW w:w="1170" w:type="dxa"/>
            <w:vAlign w:val="bottom"/>
          </w:tcPr>
          <w:p w14:paraId="0D5DFAB9" w14:textId="788EB50C"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69683A7C" w14:textId="77777777" w:rsidR="008C60F0" w:rsidRPr="00D16B4B" w:rsidRDefault="008C60F0" w:rsidP="008C60F0">
            <w:pPr>
              <w:pStyle w:val="acctfourfigures"/>
              <w:spacing w:line="220" w:lineRule="exact"/>
              <w:jc w:val="center"/>
              <w:rPr>
                <w:rFonts w:cs="Times New Roman"/>
                <w:szCs w:val="22"/>
              </w:rPr>
            </w:pPr>
          </w:p>
        </w:tc>
        <w:tc>
          <w:tcPr>
            <w:tcW w:w="1350" w:type="dxa"/>
            <w:vAlign w:val="bottom"/>
          </w:tcPr>
          <w:p w14:paraId="5E98987D" w14:textId="2F0A8F69"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270" w:type="dxa"/>
            <w:vAlign w:val="bottom"/>
          </w:tcPr>
          <w:p w14:paraId="1F1ECD67" w14:textId="77777777" w:rsidR="008C60F0" w:rsidRPr="00D16B4B" w:rsidRDefault="008C60F0" w:rsidP="008C60F0">
            <w:pPr>
              <w:pStyle w:val="acctfourfigures"/>
              <w:spacing w:line="220" w:lineRule="exact"/>
              <w:jc w:val="center"/>
              <w:rPr>
                <w:rFonts w:cs="Times New Roman"/>
                <w:szCs w:val="22"/>
              </w:rPr>
            </w:pPr>
          </w:p>
        </w:tc>
        <w:tc>
          <w:tcPr>
            <w:tcW w:w="990" w:type="dxa"/>
            <w:vAlign w:val="bottom"/>
          </w:tcPr>
          <w:p w14:paraId="7BBAA1A9" w14:textId="1C70B5AA"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r>
              <w:rPr>
                <w:rFonts w:cs="Times New Roman"/>
                <w:szCs w:val="22"/>
                <w:lang w:val="en-US"/>
              </w:rPr>
              <w:t>1</w:t>
            </w:r>
            <w:r w:rsidRPr="00D16B4B">
              <w:rPr>
                <w:rFonts w:cs="Times New Roman"/>
                <w:szCs w:val="22"/>
              </w:rPr>
              <w:t>)</w:t>
            </w:r>
          </w:p>
        </w:tc>
        <w:tc>
          <w:tcPr>
            <w:tcW w:w="181" w:type="dxa"/>
            <w:vAlign w:val="bottom"/>
          </w:tcPr>
          <w:p w14:paraId="41D8C7E8" w14:textId="77777777" w:rsidR="008C60F0" w:rsidRPr="00D16B4B" w:rsidRDefault="008C60F0" w:rsidP="008C60F0">
            <w:pPr>
              <w:pStyle w:val="acctfourfigures"/>
              <w:spacing w:line="220" w:lineRule="exact"/>
              <w:jc w:val="center"/>
              <w:rPr>
                <w:rFonts w:cs="Times New Roman"/>
                <w:szCs w:val="22"/>
              </w:rPr>
            </w:pPr>
          </w:p>
        </w:tc>
        <w:tc>
          <w:tcPr>
            <w:tcW w:w="1079" w:type="dxa"/>
            <w:vAlign w:val="bottom"/>
          </w:tcPr>
          <w:p w14:paraId="3479DE55" w14:textId="396D9233" w:rsidR="008C60F0" w:rsidRPr="00D16B4B" w:rsidRDefault="008C60F0" w:rsidP="008C60F0">
            <w:pPr>
              <w:pStyle w:val="acctfourfigures"/>
              <w:tabs>
                <w:tab w:val="clear" w:pos="765"/>
                <w:tab w:val="decimal" w:pos="822"/>
              </w:tabs>
              <w:spacing w:line="220" w:lineRule="exact"/>
              <w:jc w:val="center"/>
              <w:rPr>
                <w:rFonts w:cs="Times New Roman"/>
                <w:szCs w:val="22"/>
                <w:cs/>
                <w:lang w:bidi="th-TH"/>
              </w:rPr>
            </w:pPr>
            <w:r w:rsidRPr="00D16B4B">
              <w:rPr>
                <w:rFonts w:cs="Times New Roman"/>
                <w:szCs w:val="22"/>
              </w:rPr>
              <w:t>-</w:t>
            </w:r>
          </w:p>
        </w:tc>
        <w:tc>
          <w:tcPr>
            <w:tcW w:w="184" w:type="dxa"/>
            <w:vAlign w:val="bottom"/>
          </w:tcPr>
          <w:p w14:paraId="42532E8F" w14:textId="77777777" w:rsidR="008C60F0" w:rsidRPr="00D16B4B" w:rsidRDefault="008C60F0" w:rsidP="008C60F0">
            <w:pPr>
              <w:pStyle w:val="acctfourfigures"/>
              <w:spacing w:line="220" w:lineRule="exact"/>
              <w:jc w:val="center"/>
              <w:rPr>
                <w:rFonts w:cs="Times New Roman"/>
                <w:szCs w:val="22"/>
              </w:rPr>
            </w:pPr>
          </w:p>
        </w:tc>
        <w:tc>
          <w:tcPr>
            <w:tcW w:w="1076" w:type="dxa"/>
            <w:vAlign w:val="bottom"/>
          </w:tcPr>
          <w:p w14:paraId="0C2DE8F6" w14:textId="65F870FB" w:rsidR="008C60F0" w:rsidRPr="00D16B4B" w:rsidRDefault="008C60F0" w:rsidP="008C60F0">
            <w:pPr>
              <w:pStyle w:val="acctfourfigures"/>
              <w:tabs>
                <w:tab w:val="clear" w:pos="765"/>
                <w:tab w:val="decimal" w:pos="898"/>
              </w:tabs>
              <w:spacing w:line="220" w:lineRule="exact"/>
              <w:jc w:val="center"/>
              <w:rPr>
                <w:rFonts w:cs="Times New Roman"/>
                <w:szCs w:val="22"/>
              </w:rPr>
            </w:pPr>
            <w:r w:rsidRPr="00D16B4B">
              <w:rPr>
                <w:rFonts w:cs="Times New Roman"/>
                <w:szCs w:val="22"/>
              </w:rPr>
              <w:t>(</w:t>
            </w:r>
            <w:r>
              <w:rPr>
                <w:rFonts w:cs="Times New Roman"/>
                <w:szCs w:val="22"/>
                <w:lang w:val="en-US"/>
              </w:rPr>
              <w:t>1</w:t>
            </w:r>
            <w:r w:rsidRPr="00D16B4B">
              <w:rPr>
                <w:rFonts w:cs="Times New Roman"/>
                <w:szCs w:val="22"/>
              </w:rPr>
              <w:t>)</w:t>
            </w:r>
          </w:p>
        </w:tc>
        <w:tc>
          <w:tcPr>
            <w:tcW w:w="180" w:type="dxa"/>
            <w:vAlign w:val="bottom"/>
          </w:tcPr>
          <w:p w14:paraId="584EE402" w14:textId="77777777" w:rsidR="008C60F0" w:rsidRPr="00D16B4B" w:rsidRDefault="008C60F0" w:rsidP="008C60F0">
            <w:pPr>
              <w:pStyle w:val="acctfourfigures"/>
              <w:spacing w:line="220" w:lineRule="exact"/>
              <w:jc w:val="center"/>
              <w:rPr>
                <w:rFonts w:cs="Times New Roman"/>
                <w:szCs w:val="22"/>
              </w:rPr>
            </w:pPr>
          </w:p>
        </w:tc>
        <w:tc>
          <w:tcPr>
            <w:tcW w:w="900" w:type="dxa"/>
            <w:vAlign w:val="bottom"/>
          </w:tcPr>
          <w:p w14:paraId="658DF4DE" w14:textId="0A4A839D" w:rsidR="008C60F0" w:rsidRPr="00D16B4B" w:rsidRDefault="008C60F0" w:rsidP="008C60F0">
            <w:pPr>
              <w:pStyle w:val="acctfourfigures"/>
              <w:spacing w:line="220" w:lineRule="exact"/>
              <w:jc w:val="center"/>
              <w:rPr>
                <w:rFonts w:cs="Times New Roman"/>
                <w:szCs w:val="22"/>
              </w:rPr>
            </w:pPr>
            <w:r w:rsidRPr="00D16B4B">
              <w:rPr>
                <w:rFonts w:cs="Times New Roman"/>
                <w:szCs w:val="22"/>
              </w:rPr>
              <w:t>-</w:t>
            </w:r>
          </w:p>
        </w:tc>
        <w:tc>
          <w:tcPr>
            <w:tcW w:w="181" w:type="dxa"/>
            <w:vAlign w:val="bottom"/>
          </w:tcPr>
          <w:p w14:paraId="11F7E82E" w14:textId="77777777" w:rsidR="008C60F0" w:rsidRPr="00D16B4B" w:rsidRDefault="008C60F0" w:rsidP="008C60F0">
            <w:pPr>
              <w:pStyle w:val="acctfourfigures"/>
              <w:spacing w:line="220" w:lineRule="exact"/>
              <w:rPr>
                <w:rFonts w:cs="Times New Roman"/>
                <w:szCs w:val="22"/>
              </w:rPr>
            </w:pPr>
          </w:p>
        </w:tc>
        <w:tc>
          <w:tcPr>
            <w:tcW w:w="1169" w:type="dxa"/>
            <w:vAlign w:val="bottom"/>
          </w:tcPr>
          <w:p w14:paraId="6E92E607" w14:textId="2EC0E1DF" w:rsidR="008C60F0" w:rsidRPr="00D16B4B" w:rsidRDefault="008C60F0" w:rsidP="002511BA">
            <w:pPr>
              <w:pStyle w:val="acctfourfigures"/>
              <w:tabs>
                <w:tab w:val="clear" w:pos="765"/>
                <w:tab w:val="decimal" w:pos="898"/>
              </w:tabs>
              <w:spacing w:line="220" w:lineRule="exact"/>
              <w:jc w:val="center"/>
              <w:rPr>
                <w:rFonts w:cs="Times New Roman"/>
                <w:szCs w:val="22"/>
              </w:rPr>
            </w:pPr>
            <w:r w:rsidRPr="00D16B4B">
              <w:rPr>
                <w:rFonts w:cs="Times New Roman"/>
                <w:szCs w:val="22"/>
              </w:rPr>
              <w:t>(</w:t>
            </w:r>
            <w:r>
              <w:rPr>
                <w:rFonts w:cs="Times New Roman"/>
                <w:szCs w:val="22"/>
                <w:lang w:val="en-US"/>
              </w:rPr>
              <w:t>1</w:t>
            </w:r>
            <w:r w:rsidRPr="00D16B4B">
              <w:rPr>
                <w:rFonts w:cs="Times New Roman"/>
                <w:szCs w:val="22"/>
              </w:rPr>
              <w:t>)</w:t>
            </w:r>
          </w:p>
        </w:tc>
      </w:tr>
      <w:tr w:rsidR="008C5232" w:rsidRPr="00D16B4B" w14:paraId="0320CD9B" w14:textId="77777777" w:rsidTr="00BD587F">
        <w:trPr>
          <w:cantSplit/>
          <w:trHeight w:val="90"/>
        </w:trPr>
        <w:tc>
          <w:tcPr>
            <w:tcW w:w="3600" w:type="dxa"/>
          </w:tcPr>
          <w:p w14:paraId="7EC02A08" w14:textId="77777777" w:rsidR="008C5232" w:rsidRPr="00D16B4B" w:rsidRDefault="008C5232" w:rsidP="008C5232">
            <w:pPr>
              <w:tabs>
                <w:tab w:val="left" w:pos="190"/>
              </w:tabs>
              <w:spacing w:line="220" w:lineRule="exact"/>
              <w:ind w:left="190" w:hanging="100"/>
              <w:rPr>
                <w:rFonts w:ascii="Times New Roman" w:hAnsi="Times New Roman" w:cs="Times New Roman"/>
                <w:sz w:val="22"/>
                <w:szCs w:val="22"/>
              </w:rPr>
            </w:pPr>
          </w:p>
        </w:tc>
        <w:tc>
          <w:tcPr>
            <w:tcW w:w="630" w:type="dxa"/>
          </w:tcPr>
          <w:p w14:paraId="2D196DD8"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260" w:type="dxa"/>
            <w:vAlign w:val="bottom"/>
          </w:tcPr>
          <w:p w14:paraId="4397B18A"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80" w:type="dxa"/>
          </w:tcPr>
          <w:p w14:paraId="2D82CC35" w14:textId="77777777" w:rsidR="008C5232" w:rsidRPr="00D16B4B" w:rsidRDefault="008C5232" w:rsidP="008C5232">
            <w:pPr>
              <w:pStyle w:val="acctfourfigures"/>
              <w:spacing w:line="220" w:lineRule="exact"/>
              <w:jc w:val="center"/>
              <w:rPr>
                <w:rFonts w:cs="Times New Roman"/>
                <w:szCs w:val="22"/>
              </w:rPr>
            </w:pPr>
          </w:p>
        </w:tc>
        <w:tc>
          <w:tcPr>
            <w:tcW w:w="1170" w:type="dxa"/>
            <w:vAlign w:val="bottom"/>
          </w:tcPr>
          <w:p w14:paraId="0DE0D543"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0562342D"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237844BE" w14:textId="77777777" w:rsidR="008C5232" w:rsidRPr="00D16B4B" w:rsidRDefault="008C5232" w:rsidP="008C5232">
            <w:pPr>
              <w:pStyle w:val="acctfourfigures"/>
              <w:spacing w:line="220" w:lineRule="exact"/>
              <w:jc w:val="center"/>
              <w:rPr>
                <w:rFonts w:cs="Times New Roman"/>
                <w:szCs w:val="22"/>
              </w:rPr>
            </w:pPr>
          </w:p>
        </w:tc>
        <w:tc>
          <w:tcPr>
            <w:tcW w:w="270" w:type="dxa"/>
            <w:vAlign w:val="bottom"/>
          </w:tcPr>
          <w:p w14:paraId="57F1EECF"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77636778"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3B85527E"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04BA74D5"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0020C6AE"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0472B6A4"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c>
          <w:tcPr>
            <w:tcW w:w="180" w:type="dxa"/>
            <w:vAlign w:val="bottom"/>
          </w:tcPr>
          <w:p w14:paraId="3FD55240"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75C12A96"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0E8BC58A" w14:textId="77777777" w:rsidR="008C5232" w:rsidRPr="00D16B4B" w:rsidRDefault="008C5232" w:rsidP="008C5232">
            <w:pPr>
              <w:pStyle w:val="acctfourfigures"/>
              <w:spacing w:line="220" w:lineRule="exact"/>
              <w:rPr>
                <w:rFonts w:cs="Times New Roman"/>
                <w:szCs w:val="22"/>
              </w:rPr>
            </w:pPr>
          </w:p>
        </w:tc>
        <w:tc>
          <w:tcPr>
            <w:tcW w:w="1169" w:type="dxa"/>
            <w:vAlign w:val="bottom"/>
          </w:tcPr>
          <w:p w14:paraId="2325FB27"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r>
      <w:tr w:rsidR="008C5232" w:rsidRPr="00D16B4B" w14:paraId="1542C668" w14:textId="77777777" w:rsidTr="00BD587F">
        <w:trPr>
          <w:cantSplit/>
          <w:trHeight w:val="90"/>
        </w:trPr>
        <w:tc>
          <w:tcPr>
            <w:tcW w:w="3600" w:type="dxa"/>
          </w:tcPr>
          <w:p w14:paraId="06E0645C" w14:textId="77777777" w:rsidR="008C5232" w:rsidRPr="00D16B4B" w:rsidRDefault="008C5232" w:rsidP="008C5232">
            <w:pPr>
              <w:tabs>
                <w:tab w:val="left" w:pos="190"/>
              </w:tabs>
              <w:spacing w:line="220" w:lineRule="exact"/>
              <w:ind w:left="190" w:hanging="100"/>
              <w:rPr>
                <w:rFonts w:ascii="Times New Roman" w:hAnsi="Times New Roman" w:cs="Times New Roman"/>
                <w:sz w:val="22"/>
                <w:szCs w:val="22"/>
              </w:rPr>
            </w:pPr>
          </w:p>
        </w:tc>
        <w:tc>
          <w:tcPr>
            <w:tcW w:w="630" w:type="dxa"/>
          </w:tcPr>
          <w:p w14:paraId="6976C296"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260" w:type="dxa"/>
            <w:vAlign w:val="bottom"/>
          </w:tcPr>
          <w:p w14:paraId="0C13D1EE"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80" w:type="dxa"/>
          </w:tcPr>
          <w:p w14:paraId="6F695E57" w14:textId="77777777" w:rsidR="008C5232" w:rsidRPr="00D16B4B" w:rsidRDefault="008C5232" w:rsidP="008C5232">
            <w:pPr>
              <w:pStyle w:val="acctfourfigures"/>
              <w:spacing w:line="220" w:lineRule="exact"/>
              <w:jc w:val="center"/>
              <w:rPr>
                <w:rFonts w:cs="Times New Roman"/>
                <w:szCs w:val="22"/>
              </w:rPr>
            </w:pPr>
          </w:p>
        </w:tc>
        <w:tc>
          <w:tcPr>
            <w:tcW w:w="1170" w:type="dxa"/>
            <w:vAlign w:val="bottom"/>
          </w:tcPr>
          <w:p w14:paraId="3855295D"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3620B512"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1FCF36AD" w14:textId="77777777" w:rsidR="008C5232" w:rsidRPr="00D16B4B" w:rsidRDefault="008C5232" w:rsidP="008C5232">
            <w:pPr>
              <w:pStyle w:val="acctfourfigures"/>
              <w:spacing w:line="220" w:lineRule="exact"/>
              <w:jc w:val="center"/>
              <w:rPr>
                <w:rFonts w:cs="Times New Roman"/>
                <w:szCs w:val="22"/>
              </w:rPr>
            </w:pPr>
          </w:p>
        </w:tc>
        <w:tc>
          <w:tcPr>
            <w:tcW w:w="270" w:type="dxa"/>
            <w:vAlign w:val="bottom"/>
          </w:tcPr>
          <w:p w14:paraId="6B715B18"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76C09629"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554D9935"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1CFB58E7"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718E56CE"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7CA50236"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c>
          <w:tcPr>
            <w:tcW w:w="180" w:type="dxa"/>
            <w:vAlign w:val="bottom"/>
          </w:tcPr>
          <w:p w14:paraId="6152C8AD"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3FE986D0"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7CE5BDF7" w14:textId="77777777" w:rsidR="008C5232" w:rsidRPr="00D16B4B" w:rsidRDefault="008C5232" w:rsidP="008C5232">
            <w:pPr>
              <w:pStyle w:val="acctfourfigures"/>
              <w:spacing w:line="220" w:lineRule="exact"/>
              <w:rPr>
                <w:rFonts w:cs="Times New Roman"/>
                <w:szCs w:val="22"/>
              </w:rPr>
            </w:pPr>
          </w:p>
        </w:tc>
        <w:tc>
          <w:tcPr>
            <w:tcW w:w="1169" w:type="dxa"/>
            <w:vAlign w:val="bottom"/>
          </w:tcPr>
          <w:p w14:paraId="14B595DC"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r>
      <w:tr w:rsidR="00216B78" w:rsidRPr="00D16B4B" w14:paraId="37A0156F" w14:textId="77777777" w:rsidTr="00BD587F">
        <w:trPr>
          <w:cantSplit/>
          <w:trHeight w:val="90"/>
        </w:trPr>
        <w:tc>
          <w:tcPr>
            <w:tcW w:w="3600" w:type="dxa"/>
          </w:tcPr>
          <w:p w14:paraId="328EB2D2" w14:textId="77777777" w:rsidR="00216B78" w:rsidRPr="00D16B4B" w:rsidRDefault="00216B78" w:rsidP="008C5232">
            <w:pPr>
              <w:tabs>
                <w:tab w:val="left" w:pos="190"/>
              </w:tabs>
              <w:spacing w:line="220" w:lineRule="exact"/>
              <w:ind w:left="190" w:hanging="100"/>
              <w:rPr>
                <w:rFonts w:ascii="Times New Roman" w:hAnsi="Times New Roman" w:cs="Times New Roman"/>
                <w:sz w:val="22"/>
                <w:szCs w:val="22"/>
              </w:rPr>
            </w:pPr>
          </w:p>
        </w:tc>
        <w:tc>
          <w:tcPr>
            <w:tcW w:w="630" w:type="dxa"/>
          </w:tcPr>
          <w:p w14:paraId="276EF35D" w14:textId="77777777" w:rsidR="00216B78" w:rsidRPr="00D16B4B" w:rsidRDefault="00216B78" w:rsidP="008C5232">
            <w:pPr>
              <w:pStyle w:val="acctfourfigures"/>
              <w:tabs>
                <w:tab w:val="clear" w:pos="765"/>
                <w:tab w:val="decimal" w:pos="818"/>
              </w:tabs>
              <w:spacing w:line="220" w:lineRule="exact"/>
              <w:jc w:val="center"/>
              <w:rPr>
                <w:rFonts w:cs="Times New Roman"/>
                <w:szCs w:val="22"/>
              </w:rPr>
            </w:pPr>
          </w:p>
        </w:tc>
        <w:tc>
          <w:tcPr>
            <w:tcW w:w="1260" w:type="dxa"/>
            <w:vAlign w:val="bottom"/>
          </w:tcPr>
          <w:p w14:paraId="667AFECA" w14:textId="77777777" w:rsidR="00216B78" w:rsidRPr="00D16B4B" w:rsidRDefault="00216B78" w:rsidP="008C5232">
            <w:pPr>
              <w:pStyle w:val="acctfourfigures"/>
              <w:tabs>
                <w:tab w:val="clear" w:pos="765"/>
                <w:tab w:val="decimal" w:pos="818"/>
              </w:tabs>
              <w:spacing w:line="220" w:lineRule="exact"/>
              <w:jc w:val="center"/>
              <w:rPr>
                <w:rFonts w:cs="Times New Roman"/>
                <w:szCs w:val="22"/>
              </w:rPr>
            </w:pPr>
          </w:p>
        </w:tc>
        <w:tc>
          <w:tcPr>
            <w:tcW w:w="180" w:type="dxa"/>
          </w:tcPr>
          <w:p w14:paraId="178D7A94" w14:textId="77777777" w:rsidR="00216B78" w:rsidRPr="00D16B4B" w:rsidRDefault="00216B78" w:rsidP="008C5232">
            <w:pPr>
              <w:pStyle w:val="acctfourfigures"/>
              <w:spacing w:line="220" w:lineRule="exact"/>
              <w:jc w:val="center"/>
              <w:rPr>
                <w:rFonts w:cs="Times New Roman"/>
                <w:szCs w:val="22"/>
              </w:rPr>
            </w:pPr>
          </w:p>
        </w:tc>
        <w:tc>
          <w:tcPr>
            <w:tcW w:w="1170" w:type="dxa"/>
            <w:vAlign w:val="bottom"/>
          </w:tcPr>
          <w:p w14:paraId="29A44886" w14:textId="77777777" w:rsidR="00216B78" w:rsidRPr="00D16B4B" w:rsidRDefault="00216B78" w:rsidP="008C5232">
            <w:pPr>
              <w:pStyle w:val="acctfourfigures"/>
              <w:spacing w:line="220" w:lineRule="exact"/>
              <w:jc w:val="center"/>
              <w:rPr>
                <w:rFonts w:cs="Times New Roman"/>
                <w:szCs w:val="22"/>
              </w:rPr>
            </w:pPr>
          </w:p>
        </w:tc>
        <w:tc>
          <w:tcPr>
            <w:tcW w:w="180" w:type="dxa"/>
            <w:vAlign w:val="bottom"/>
          </w:tcPr>
          <w:p w14:paraId="1E7EFE78" w14:textId="77777777" w:rsidR="00216B78" w:rsidRPr="00D16B4B" w:rsidRDefault="00216B78" w:rsidP="008C5232">
            <w:pPr>
              <w:pStyle w:val="acctfourfigures"/>
              <w:spacing w:line="220" w:lineRule="exact"/>
              <w:jc w:val="center"/>
              <w:rPr>
                <w:rFonts w:cs="Times New Roman"/>
                <w:szCs w:val="22"/>
              </w:rPr>
            </w:pPr>
          </w:p>
        </w:tc>
        <w:tc>
          <w:tcPr>
            <w:tcW w:w="1350" w:type="dxa"/>
            <w:vAlign w:val="bottom"/>
          </w:tcPr>
          <w:p w14:paraId="08F50781" w14:textId="77777777" w:rsidR="00216B78" w:rsidRPr="00D16B4B" w:rsidRDefault="00216B78" w:rsidP="008C5232">
            <w:pPr>
              <w:pStyle w:val="acctfourfigures"/>
              <w:spacing w:line="220" w:lineRule="exact"/>
              <w:jc w:val="center"/>
              <w:rPr>
                <w:rFonts w:cs="Times New Roman"/>
                <w:szCs w:val="22"/>
              </w:rPr>
            </w:pPr>
          </w:p>
        </w:tc>
        <w:tc>
          <w:tcPr>
            <w:tcW w:w="270" w:type="dxa"/>
            <w:vAlign w:val="bottom"/>
          </w:tcPr>
          <w:p w14:paraId="3B2DA566" w14:textId="77777777" w:rsidR="00216B78" w:rsidRPr="00D16B4B" w:rsidRDefault="00216B78" w:rsidP="008C5232">
            <w:pPr>
              <w:pStyle w:val="acctfourfigures"/>
              <w:spacing w:line="220" w:lineRule="exact"/>
              <w:jc w:val="center"/>
              <w:rPr>
                <w:rFonts w:cs="Times New Roman"/>
                <w:szCs w:val="22"/>
              </w:rPr>
            </w:pPr>
          </w:p>
        </w:tc>
        <w:tc>
          <w:tcPr>
            <w:tcW w:w="990" w:type="dxa"/>
            <w:vAlign w:val="bottom"/>
          </w:tcPr>
          <w:p w14:paraId="612F031C" w14:textId="77777777" w:rsidR="00216B78" w:rsidRPr="00D16B4B" w:rsidRDefault="00216B78" w:rsidP="008C5232">
            <w:pPr>
              <w:pStyle w:val="acctfourfigures"/>
              <w:spacing w:line="220" w:lineRule="exact"/>
              <w:jc w:val="center"/>
              <w:rPr>
                <w:rFonts w:cs="Times New Roman"/>
                <w:szCs w:val="22"/>
              </w:rPr>
            </w:pPr>
          </w:p>
        </w:tc>
        <w:tc>
          <w:tcPr>
            <w:tcW w:w="181" w:type="dxa"/>
            <w:vAlign w:val="bottom"/>
          </w:tcPr>
          <w:p w14:paraId="639726D5" w14:textId="77777777" w:rsidR="00216B78" w:rsidRPr="00D16B4B" w:rsidRDefault="00216B78" w:rsidP="008C5232">
            <w:pPr>
              <w:pStyle w:val="acctfourfigures"/>
              <w:spacing w:line="220" w:lineRule="exact"/>
              <w:jc w:val="center"/>
              <w:rPr>
                <w:rFonts w:cs="Times New Roman"/>
                <w:szCs w:val="22"/>
              </w:rPr>
            </w:pPr>
          </w:p>
        </w:tc>
        <w:tc>
          <w:tcPr>
            <w:tcW w:w="1079" w:type="dxa"/>
            <w:vAlign w:val="bottom"/>
          </w:tcPr>
          <w:p w14:paraId="38B9952B" w14:textId="77777777" w:rsidR="00216B78" w:rsidRPr="00D16B4B" w:rsidRDefault="00216B78" w:rsidP="008C5232">
            <w:pPr>
              <w:pStyle w:val="acctfourfigures"/>
              <w:spacing w:line="220" w:lineRule="exact"/>
              <w:jc w:val="center"/>
              <w:rPr>
                <w:rFonts w:cs="Times New Roman"/>
                <w:szCs w:val="22"/>
              </w:rPr>
            </w:pPr>
          </w:p>
        </w:tc>
        <w:tc>
          <w:tcPr>
            <w:tcW w:w="184" w:type="dxa"/>
            <w:vAlign w:val="bottom"/>
          </w:tcPr>
          <w:p w14:paraId="429C59A7" w14:textId="77777777" w:rsidR="00216B78" w:rsidRPr="00D16B4B" w:rsidRDefault="00216B78" w:rsidP="008C5232">
            <w:pPr>
              <w:pStyle w:val="acctfourfigures"/>
              <w:spacing w:line="220" w:lineRule="exact"/>
              <w:jc w:val="center"/>
              <w:rPr>
                <w:rFonts w:cs="Times New Roman"/>
                <w:szCs w:val="22"/>
              </w:rPr>
            </w:pPr>
          </w:p>
        </w:tc>
        <w:tc>
          <w:tcPr>
            <w:tcW w:w="1076" w:type="dxa"/>
            <w:vAlign w:val="bottom"/>
          </w:tcPr>
          <w:p w14:paraId="03283D01" w14:textId="77777777" w:rsidR="00216B78" w:rsidRPr="00D16B4B" w:rsidRDefault="00216B78" w:rsidP="008C5232">
            <w:pPr>
              <w:pStyle w:val="acctfourfigures"/>
              <w:tabs>
                <w:tab w:val="clear" w:pos="765"/>
                <w:tab w:val="decimal" w:pos="898"/>
              </w:tabs>
              <w:spacing w:line="220" w:lineRule="exact"/>
              <w:jc w:val="center"/>
              <w:rPr>
                <w:rFonts w:cs="Times New Roman"/>
                <w:szCs w:val="22"/>
              </w:rPr>
            </w:pPr>
          </w:p>
        </w:tc>
        <w:tc>
          <w:tcPr>
            <w:tcW w:w="180" w:type="dxa"/>
            <w:vAlign w:val="bottom"/>
          </w:tcPr>
          <w:p w14:paraId="39B900F7" w14:textId="77777777" w:rsidR="00216B78" w:rsidRPr="00D16B4B" w:rsidRDefault="00216B78" w:rsidP="008C5232">
            <w:pPr>
              <w:pStyle w:val="acctfourfigures"/>
              <w:spacing w:line="220" w:lineRule="exact"/>
              <w:jc w:val="center"/>
              <w:rPr>
                <w:rFonts w:cs="Times New Roman"/>
                <w:szCs w:val="22"/>
              </w:rPr>
            </w:pPr>
          </w:p>
        </w:tc>
        <w:tc>
          <w:tcPr>
            <w:tcW w:w="900" w:type="dxa"/>
            <w:vAlign w:val="bottom"/>
          </w:tcPr>
          <w:p w14:paraId="0966E704" w14:textId="77777777" w:rsidR="00216B78" w:rsidRPr="00D16B4B" w:rsidRDefault="00216B78" w:rsidP="008C5232">
            <w:pPr>
              <w:pStyle w:val="acctfourfigures"/>
              <w:spacing w:line="220" w:lineRule="exact"/>
              <w:jc w:val="center"/>
              <w:rPr>
                <w:rFonts w:cs="Times New Roman"/>
                <w:szCs w:val="22"/>
              </w:rPr>
            </w:pPr>
          </w:p>
        </w:tc>
        <w:tc>
          <w:tcPr>
            <w:tcW w:w="181" w:type="dxa"/>
            <w:vAlign w:val="bottom"/>
          </w:tcPr>
          <w:p w14:paraId="4BB9426B" w14:textId="77777777" w:rsidR="00216B78" w:rsidRPr="00D16B4B" w:rsidRDefault="00216B78" w:rsidP="008C5232">
            <w:pPr>
              <w:pStyle w:val="acctfourfigures"/>
              <w:spacing w:line="220" w:lineRule="exact"/>
              <w:rPr>
                <w:rFonts w:cs="Times New Roman"/>
                <w:szCs w:val="22"/>
              </w:rPr>
            </w:pPr>
          </w:p>
        </w:tc>
        <w:tc>
          <w:tcPr>
            <w:tcW w:w="1169" w:type="dxa"/>
            <w:vAlign w:val="bottom"/>
          </w:tcPr>
          <w:p w14:paraId="1D35E508" w14:textId="77777777" w:rsidR="00216B78" w:rsidRPr="00D16B4B" w:rsidRDefault="00216B78" w:rsidP="008C5232">
            <w:pPr>
              <w:pStyle w:val="acctfourfigures"/>
              <w:tabs>
                <w:tab w:val="clear" w:pos="765"/>
                <w:tab w:val="decimal" w:pos="898"/>
              </w:tabs>
              <w:spacing w:line="220" w:lineRule="exact"/>
              <w:jc w:val="center"/>
              <w:rPr>
                <w:rFonts w:cs="Times New Roman"/>
                <w:szCs w:val="22"/>
              </w:rPr>
            </w:pPr>
          </w:p>
        </w:tc>
      </w:tr>
      <w:tr w:rsidR="008C5232" w:rsidRPr="00D16B4B" w14:paraId="04AAE5BE" w14:textId="77777777" w:rsidTr="00BD587F">
        <w:trPr>
          <w:cantSplit/>
          <w:trHeight w:val="90"/>
        </w:trPr>
        <w:tc>
          <w:tcPr>
            <w:tcW w:w="3600" w:type="dxa"/>
          </w:tcPr>
          <w:p w14:paraId="15F14212" w14:textId="77777777" w:rsidR="008C5232" w:rsidRPr="00D16B4B" w:rsidRDefault="008C5232" w:rsidP="008C5232">
            <w:pPr>
              <w:tabs>
                <w:tab w:val="left" w:pos="190"/>
              </w:tabs>
              <w:spacing w:line="220" w:lineRule="exact"/>
              <w:ind w:left="190" w:hanging="100"/>
              <w:rPr>
                <w:rFonts w:ascii="Times New Roman" w:hAnsi="Times New Roman" w:cs="Times New Roman"/>
                <w:sz w:val="22"/>
                <w:szCs w:val="22"/>
              </w:rPr>
            </w:pPr>
          </w:p>
        </w:tc>
        <w:tc>
          <w:tcPr>
            <w:tcW w:w="630" w:type="dxa"/>
          </w:tcPr>
          <w:p w14:paraId="6380640F"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260" w:type="dxa"/>
            <w:vAlign w:val="bottom"/>
          </w:tcPr>
          <w:p w14:paraId="4F8B8424"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80" w:type="dxa"/>
          </w:tcPr>
          <w:p w14:paraId="36593A1C" w14:textId="77777777" w:rsidR="008C5232" w:rsidRPr="00D16B4B" w:rsidRDefault="008C5232" w:rsidP="008C5232">
            <w:pPr>
              <w:pStyle w:val="acctfourfigures"/>
              <w:spacing w:line="220" w:lineRule="exact"/>
              <w:jc w:val="center"/>
              <w:rPr>
                <w:rFonts w:cs="Times New Roman"/>
                <w:szCs w:val="22"/>
              </w:rPr>
            </w:pPr>
          </w:p>
        </w:tc>
        <w:tc>
          <w:tcPr>
            <w:tcW w:w="1170" w:type="dxa"/>
            <w:vAlign w:val="bottom"/>
          </w:tcPr>
          <w:p w14:paraId="181726A1"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4B31BBE4"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4E01E5A8" w14:textId="77777777" w:rsidR="008C5232" w:rsidRPr="00D16B4B" w:rsidRDefault="008C5232" w:rsidP="008C5232">
            <w:pPr>
              <w:pStyle w:val="acctfourfigures"/>
              <w:spacing w:line="220" w:lineRule="exact"/>
              <w:jc w:val="center"/>
              <w:rPr>
                <w:rFonts w:cs="Times New Roman"/>
                <w:szCs w:val="22"/>
              </w:rPr>
            </w:pPr>
          </w:p>
        </w:tc>
        <w:tc>
          <w:tcPr>
            <w:tcW w:w="270" w:type="dxa"/>
            <w:vAlign w:val="bottom"/>
          </w:tcPr>
          <w:p w14:paraId="39D430FA"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1C67C396"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53C70006"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1458B84E"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2AA33ECF"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53AD670F"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c>
          <w:tcPr>
            <w:tcW w:w="180" w:type="dxa"/>
            <w:vAlign w:val="bottom"/>
          </w:tcPr>
          <w:p w14:paraId="3E579ED0"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42746EC6"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07CA7A46" w14:textId="77777777" w:rsidR="008C5232" w:rsidRPr="00D16B4B" w:rsidRDefault="008C5232" w:rsidP="008C5232">
            <w:pPr>
              <w:pStyle w:val="acctfourfigures"/>
              <w:spacing w:line="220" w:lineRule="exact"/>
              <w:rPr>
                <w:rFonts w:cs="Times New Roman"/>
                <w:szCs w:val="22"/>
              </w:rPr>
            </w:pPr>
          </w:p>
        </w:tc>
        <w:tc>
          <w:tcPr>
            <w:tcW w:w="1169" w:type="dxa"/>
            <w:vAlign w:val="bottom"/>
          </w:tcPr>
          <w:p w14:paraId="7DC188D2"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r>
    </w:tbl>
    <w:p w14:paraId="63EE460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47018C5A" w14:textId="6D924763" w:rsidR="00726270" w:rsidRDefault="00601D6A"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
          <w:szCs w:val="2"/>
          <w:cs/>
        </w:rPr>
      </w:pPr>
      <w:r w:rsidRPr="00D16B4B">
        <w:rPr>
          <w:rFonts w:ascii="Times New Roman" w:hAnsi="Times New Roman" w:cstheme="minorBidi" w:hint="cs"/>
          <w:sz w:val="2"/>
          <w:szCs w:val="2"/>
          <w:cs/>
        </w:rPr>
        <w:t>ห</w:t>
      </w:r>
    </w:p>
    <w:p w14:paraId="1FC98A3E" w14:textId="77777777" w:rsidR="00726270" w:rsidRDefault="00726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
          <w:szCs w:val="2"/>
          <w:cs/>
        </w:rPr>
      </w:pPr>
      <w:r>
        <w:rPr>
          <w:rFonts w:ascii="Times New Roman" w:hAnsi="Times New Roman" w:cstheme="minorBidi"/>
          <w:sz w:val="2"/>
          <w:szCs w:val="2"/>
          <w:cs/>
        </w:rPr>
        <w:br w:type="page"/>
      </w:r>
    </w:p>
    <w:p w14:paraId="19EB290B"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
          <w:szCs w:val="2"/>
        </w:rPr>
      </w:pPr>
    </w:p>
    <w:tbl>
      <w:tblPr>
        <w:tblW w:w="1476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069"/>
        <w:gridCol w:w="281"/>
        <w:gridCol w:w="1069"/>
      </w:tblGrid>
      <w:tr w:rsidR="004F2083" w:rsidRPr="00D16B4B" w14:paraId="079478FC" w14:textId="77777777" w:rsidTr="002511BA">
        <w:trPr>
          <w:cantSplit/>
          <w:trHeight w:val="75"/>
          <w:tblHeader/>
        </w:trPr>
        <w:tc>
          <w:tcPr>
            <w:tcW w:w="3600" w:type="dxa"/>
            <w:vAlign w:val="bottom"/>
          </w:tcPr>
          <w:p w14:paraId="217244AB" w14:textId="057A85AF" w:rsidR="001866DD" w:rsidRPr="00D16B4B" w:rsidRDefault="001866DD" w:rsidP="004F2083">
            <w:pPr>
              <w:tabs>
                <w:tab w:val="left" w:pos="100"/>
              </w:tabs>
              <w:ind w:left="100" w:hanging="100"/>
              <w:rPr>
                <w:rFonts w:ascii="Times New Roman" w:hAnsi="Times New Roman" w:cstheme="minorBidi"/>
                <w:b/>
                <w:bCs/>
                <w:i/>
                <w:iCs/>
                <w:sz w:val="22"/>
                <w:szCs w:val="22"/>
              </w:rPr>
            </w:pPr>
          </w:p>
        </w:tc>
        <w:tc>
          <w:tcPr>
            <w:tcW w:w="11160" w:type="dxa"/>
            <w:gridSpan w:val="15"/>
            <w:vAlign w:val="bottom"/>
          </w:tcPr>
          <w:p w14:paraId="37C12425" w14:textId="7F076CB9" w:rsidR="004F2083" w:rsidRPr="00D16B4B" w:rsidRDefault="004F2083" w:rsidP="004F2083">
            <w:pPr>
              <w:pStyle w:val="acctcolumnheading"/>
              <w:spacing w:after="0" w:line="240" w:lineRule="atLeast"/>
              <w:ind w:right="-79"/>
              <w:rPr>
                <w:rFonts w:cs="Times New Roman"/>
                <w:szCs w:val="22"/>
              </w:rPr>
            </w:pPr>
            <w:r w:rsidRPr="00D16B4B">
              <w:rPr>
                <w:rFonts w:cs="Times New Roman"/>
                <w:b/>
                <w:bCs/>
                <w:szCs w:val="22"/>
              </w:rPr>
              <w:t>Separate financial statement</w:t>
            </w:r>
            <w:r w:rsidR="00EB620E" w:rsidRPr="00D16B4B">
              <w:rPr>
                <w:rFonts w:cs="Times New Roman"/>
                <w:b/>
                <w:bCs/>
                <w:szCs w:val="22"/>
              </w:rPr>
              <w:t>s</w:t>
            </w:r>
          </w:p>
        </w:tc>
      </w:tr>
      <w:tr w:rsidR="004F2083" w:rsidRPr="00D16B4B" w14:paraId="0038110A" w14:textId="77777777" w:rsidTr="002511BA">
        <w:trPr>
          <w:cantSplit/>
          <w:trHeight w:val="189"/>
          <w:tblHeader/>
        </w:trPr>
        <w:tc>
          <w:tcPr>
            <w:tcW w:w="3600" w:type="dxa"/>
            <w:vAlign w:val="bottom"/>
          </w:tcPr>
          <w:p w14:paraId="65F21158" w14:textId="77777777" w:rsidR="004F2083" w:rsidRPr="00D16B4B" w:rsidRDefault="004F2083" w:rsidP="004F2083">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129046D8"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b/>
                <w:bCs/>
                <w:szCs w:val="22"/>
              </w:rPr>
              <w:t>Carrying amount</w:t>
            </w:r>
          </w:p>
        </w:tc>
        <w:tc>
          <w:tcPr>
            <w:tcW w:w="281" w:type="dxa"/>
            <w:vAlign w:val="bottom"/>
          </w:tcPr>
          <w:p w14:paraId="43FA9932" w14:textId="77777777" w:rsidR="004F2083" w:rsidRPr="00D16B4B" w:rsidRDefault="004F2083" w:rsidP="004F2083">
            <w:pPr>
              <w:pStyle w:val="acctcolumnheading"/>
              <w:spacing w:after="0" w:line="240" w:lineRule="atLeast"/>
              <w:rPr>
                <w:rFonts w:cs="Times New Roman"/>
                <w:szCs w:val="22"/>
              </w:rPr>
            </w:pPr>
          </w:p>
        </w:tc>
        <w:tc>
          <w:tcPr>
            <w:tcW w:w="5051" w:type="dxa"/>
            <w:gridSpan w:val="7"/>
            <w:vAlign w:val="bottom"/>
          </w:tcPr>
          <w:p w14:paraId="7FD3ED00"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b/>
                <w:bCs/>
                <w:szCs w:val="22"/>
              </w:rPr>
              <w:t>Fair value</w:t>
            </w:r>
          </w:p>
        </w:tc>
      </w:tr>
      <w:tr w:rsidR="004F2083" w:rsidRPr="00D16B4B" w14:paraId="70F30B07" w14:textId="77777777" w:rsidTr="002511BA">
        <w:trPr>
          <w:cantSplit/>
          <w:trHeight w:val="75"/>
        </w:trPr>
        <w:tc>
          <w:tcPr>
            <w:tcW w:w="3600" w:type="dxa"/>
            <w:vAlign w:val="bottom"/>
          </w:tcPr>
          <w:p w14:paraId="01F25FD0" w14:textId="52294ACF" w:rsidR="004F2083" w:rsidRPr="00406EF2" w:rsidRDefault="004F2083" w:rsidP="004F2083">
            <w:pPr>
              <w:tabs>
                <w:tab w:val="left" w:pos="100"/>
              </w:tabs>
              <w:ind w:left="100" w:hanging="100"/>
              <w:rPr>
                <w:rFonts w:ascii="Times New Roman" w:hAnsi="Times New Roman" w:cstheme="minorBidi"/>
                <w:b/>
                <w:bCs/>
                <w:i/>
                <w:iCs/>
                <w:sz w:val="22"/>
                <w:szCs w:val="22"/>
              </w:rPr>
            </w:pPr>
            <w:proofErr w:type="gramStart"/>
            <w:r w:rsidRPr="00D16B4B">
              <w:rPr>
                <w:rFonts w:ascii="Times New Roman" w:hAnsi="Times New Roman" w:cs="Times New Roman"/>
                <w:b/>
                <w:bCs/>
                <w:i/>
                <w:iCs/>
                <w:sz w:val="22"/>
                <w:szCs w:val="22"/>
              </w:rPr>
              <w:t>At</w:t>
            </w:r>
            <w:proofErr w:type="gramEnd"/>
            <w:r w:rsidRPr="00D16B4B">
              <w:rPr>
                <w:rFonts w:ascii="Times New Roman" w:hAnsi="Times New Roman" w:cs="Times New Roman"/>
                <w:b/>
                <w:bCs/>
                <w:i/>
                <w:iCs/>
                <w:sz w:val="22"/>
                <w:szCs w:val="22"/>
              </w:rPr>
              <w:t xml:space="preserve">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 </w:t>
            </w:r>
            <w:r w:rsidR="00740C98" w:rsidRPr="00D16B4B">
              <w:rPr>
                <w:rFonts w:ascii="Times New Roman" w:hAnsi="Times New Roman" w:cs="Times New Roman"/>
                <w:b/>
                <w:bCs/>
                <w:i/>
                <w:iCs/>
                <w:sz w:val="22"/>
                <w:szCs w:val="22"/>
              </w:rPr>
              <w:t>202</w:t>
            </w:r>
            <w:r w:rsidR="008C60F0">
              <w:rPr>
                <w:rFonts w:ascii="Times New Roman" w:hAnsi="Times New Roman" w:cstheme="minorBidi"/>
                <w:b/>
                <w:bCs/>
                <w:i/>
                <w:iCs/>
                <w:sz w:val="22"/>
                <w:szCs w:val="22"/>
              </w:rPr>
              <w:t>5</w:t>
            </w:r>
          </w:p>
        </w:tc>
        <w:tc>
          <w:tcPr>
            <w:tcW w:w="1260" w:type="dxa"/>
            <w:vAlign w:val="bottom"/>
          </w:tcPr>
          <w:p w14:paraId="4A52645D" w14:textId="77777777" w:rsidR="004F2083" w:rsidRPr="00D16B4B" w:rsidRDefault="004F2083" w:rsidP="004F2083">
            <w:pPr>
              <w:pStyle w:val="acctcolumnheading"/>
              <w:spacing w:after="0" w:line="240" w:lineRule="atLeast"/>
              <w:ind w:left="-82" w:right="-85"/>
              <w:rPr>
                <w:rFonts w:cs="Times New Roman"/>
                <w:szCs w:val="22"/>
              </w:rPr>
            </w:pPr>
            <w:r w:rsidRPr="00D16B4B">
              <w:rPr>
                <w:rFonts w:cs="Times New Roman"/>
                <w:szCs w:val="22"/>
              </w:rPr>
              <w:t>Financial instruments measured at FVTPL</w:t>
            </w:r>
          </w:p>
        </w:tc>
        <w:tc>
          <w:tcPr>
            <w:tcW w:w="283" w:type="dxa"/>
            <w:vAlign w:val="bottom"/>
          </w:tcPr>
          <w:p w14:paraId="55E115AB" w14:textId="77777777" w:rsidR="004F2083" w:rsidRPr="00D16B4B" w:rsidRDefault="004F2083" w:rsidP="004F2083">
            <w:pPr>
              <w:pStyle w:val="acctcolumnheading"/>
              <w:spacing w:after="0" w:line="240" w:lineRule="atLeast"/>
              <w:rPr>
                <w:rFonts w:cs="Times New Roman"/>
                <w:szCs w:val="22"/>
              </w:rPr>
            </w:pPr>
          </w:p>
        </w:tc>
        <w:tc>
          <w:tcPr>
            <w:tcW w:w="1286" w:type="dxa"/>
            <w:vAlign w:val="bottom"/>
          </w:tcPr>
          <w:p w14:paraId="37092F7E" w14:textId="77777777" w:rsidR="004F2083" w:rsidRPr="00D16B4B" w:rsidRDefault="004F2083" w:rsidP="004F2083">
            <w:pPr>
              <w:pStyle w:val="acctcolumnheading"/>
              <w:spacing w:after="0" w:line="240" w:lineRule="atLeast"/>
              <w:ind w:left="-89" w:right="-79"/>
              <w:rPr>
                <w:rFonts w:cs="Times New Roman"/>
                <w:szCs w:val="22"/>
              </w:rPr>
            </w:pPr>
            <w:r w:rsidRPr="00D16B4B">
              <w:rPr>
                <w:rFonts w:cs="Times New Roman"/>
                <w:szCs w:val="22"/>
              </w:rPr>
              <w:t>Financial instruments measured at FVOCI</w:t>
            </w:r>
          </w:p>
        </w:tc>
        <w:tc>
          <w:tcPr>
            <w:tcW w:w="281" w:type="dxa"/>
            <w:vAlign w:val="bottom"/>
          </w:tcPr>
          <w:p w14:paraId="766FBD9A" w14:textId="77777777" w:rsidR="004F2083" w:rsidRPr="00D16B4B" w:rsidRDefault="004F2083" w:rsidP="004F2083">
            <w:pPr>
              <w:pStyle w:val="acctcolumnheading"/>
              <w:spacing w:after="0" w:line="240" w:lineRule="atLeast"/>
              <w:rPr>
                <w:rFonts w:cs="Times New Roman"/>
                <w:szCs w:val="22"/>
              </w:rPr>
            </w:pPr>
          </w:p>
        </w:tc>
        <w:tc>
          <w:tcPr>
            <w:tcW w:w="1289" w:type="dxa"/>
            <w:vAlign w:val="bottom"/>
          </w:tcPr>
          <w:p w14:paraId="37C9AC11" w14:textId="77777777" w:rsidR="004F2083" w:rsidRPr="00D16B4B" w:rsidRDefault="004F2083" w:rsidP="004F2083">
            <w:pPr>
              <w:pStyle w:val="acctcolumnheading"/>
              <w:spacing w:after="0" w:line="240" w:lineRule="atLeast"/>
              <w:ind w:left="-70" w:right="-80"/>
              <w:rPr>
                <w:rFonts w:cs="Times New Roman"/>
                <w:szCs w:val="22"/>
              </w:rPr>
            </w:pPr>
            <w:r w:rsidRPr="00D16B4B">
              <w:rPr>
                <w:rFonts w:cs="Times New Roman"/>
                <w:szCs w:val="22"/>
              </w:rPr>
              <w:t>Financial instruments measured at amortised cost</w:t>
            </w:r>
            <w:r w:rsidRPr="00D16B4B">
              <w:rPr>
                <w:rFonts w:cs="Times New Roman"/>
                <w:szCs w:val="22"/>
                <w:cs/>
                <w:lang w:bidi="th-TH"/>
              </w:rPr>
              <w:t xml:space="preserve"> </w:t>
            </w:r>
            <w:r w:rsidRPr="00D16B4B">
              <w:rPr>
                <w:rFonts w:cs="Times New Roman"/>
                <w:szCs w:val="22"/>
                <w:lang w:val="en-US" w:bidi="th-TH"/>
              </w:rPr>
              <w:t>- net</w:t>
            </w:r>
          </w:p>
        </w:tc>
        <w:tc>
          <w:tcPr>
            <w:tcW w:w="281" w:type="dxa"/>
            <w:vAlign w:val="bottom"/>
          </w:tcPr>
          <w:p w14:paraId="4EDACA0A" w14:textId="77777777" w:rsidR="004F2083" w:rsidRPr="00D16B4B" w:rsidRDefault="004F2083" w:rsidP="004F2083">
            <w:pPr>
              <w:pStyle w:val="acctcolumnheading"/>
              <w:spacing w:after="0" w:line="240" w:lineRule="atLeast"/>
              <w:rPr>
                <w:rFonts w:cs="Times New Roman"/>
                <w:szCs w:val="22"/>
              </w:rPr>
            </w:pPr>
          </w:p>
        </w:tc>
        <w:tc>
          <w:tcPr>
            <w:tcW w:w="1148" w:type="dxa"/>
            <w:vAlign w:val="bottom"/>
          </w:tcPr>
          <w:p w14:paraId="3A85AE83"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Total</w:t>
            </w:r>
          </w:p>
        </w:tc>
        <w:tc>
          <w:tcPr>
            <w:tcW w:w="281" w:type="dxa"/>
            <w:vAlign w:val="bottom"/>
          </w:tcPr>
          <w:p w14:paraId="35849901" w14:textId="77777777" w:rsidR="004F2083" w:rsidRPr="00D16B4B" w:rsidRDefault="004F2083" w:rsidP="004F2083">
            <w:pPr>
              <w:pStyle w:val="acctcolumnheading"/>
              <w:spacing w:after="0" w:line="240" w:lineRule="atLeast"/>
              <w:rPr>
                <w:rFonts w:cs="Times New Roman"/>
                <w:szCs w:val="22"/>
              </w:rPr>
            </w:pPr>
          </w:p>
        </w:tc>
        <w:tc>
          <w:tcPr>
            <w:tcW w:w="1005" w:type="dxa"/>
            <w:vAlign w:val="bottom"/>
          </w:tcPr>
          <w:p w14:paraId="3AEE84CB" w14:textId="3F4B6028"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 xml:space="preserve">Level </w:t>
            </w:r>
            <w:r w:rsidR="00740C98" w:rsidRPr="00D16B4B">
              <w:rPr>
                <w:rFonts w:cs="Times New Roman"/>
                <w:szCs w:val="22"/>
                <w:lang w:val="en-US"/>
              </w:rPr>
              <w:t>1</w:t>
            </w:r>
          </w:p>
        </w:tc>
        <w:tc>
          <w:tcPr>
            <w:tcW w:w="186" w:type="dxa"/>
            <w:vAlign w:val="bottom"/>
          </w:tcPr>
          <w:p w14:paraId="6B6939E2" w14:textId="77777777" w:rsidR="004F2083" w:rsidRPr="00D16B4B" w:rsidRDefault="004F2083" w:rsidP="004F2083">
            <w:pPr>
              <w:pStyle w:val="acctcolumnheading"/>
              <w:spacing w:after="0" w:line="240" w:lineRule="atLeast"/>
              <w:rPr>
                <w:rFonts w:cs="Times New Roman"/>
                <w:szCs w:val="22"/>
              </w:rPr>
            </w:pPr>
          </w:p>
        </w:tc>
        <w:tc>
          <w:tcPr>
            <w:tcW w:w="1160" w:type="dxa"/>
            <w:vAlign w:val="bottom"/>
          </w:tcPr>
          <w:p w14:paraId="3EDE80A6" w14:textId="65E01823"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 xml:space="preserve">Level </w:t>
            </w:r>
            <w:r w:rsidR="00740C98" w:rsidRPr="00D16B4B">
              <w:rPr>
                <w:rFonts w:cs="Times New Roman"/>
                <w:szCs w:val="22"/>
                <w:lang w:val="en-US"/>
              </w:rPr>
              <w:t>2</w:t>
            </w:r>
          </w:p>
        </w:tc>
        <w:tc>
          <w:tcPr>
            <w:tcW w:w="281" w:type="dxa"/>
            <w:vAlign w:val="bottom"/>
          </w:tcPr>
          <w:p w14:paraId="78FA295B" w14:textId="77777777" w:rsidR="004F2083" w:rsidRPr="00D16B4B" w:rsidRDefault="004F2083" w:rsidP="004F2083">
            <w:pPr>
              <w:pStyle w:val="acctcolumnheading"/>
              <w:spacing w:after="0" w:line="240" w:lineRule="atLeast"/>
              <w:rPr>
                <w:rFonts w:cs="Times New Roman"/>
                <w:szCs w:val="22"/>
              </w:rPr>
            </w:pPr>
          </w:p>
        </w:tc>
        <w:tc>
          <w:tcPr>
            <w:tcW w:w="1069" w:type="dxa"/>
            <w:vAlign w:val="bottom"/>
          </w:tcPr>
          <w:p w14:paraId="30118C15" w14:textId="623A5FB3"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 xml:space="preserve">Level </w:t>
            </w:r>
            <w:r w:rsidR="00740C98" w:rsidRPr="00D16B4B">
              <w:rPr>
                <w:rFonts w:cs="Times New Roman"/>
                <w:szCs w:val="22"/>
                <w:lang w:val="en-US"/>
              </w:rPr>
              <w:t>3</w:t>
            </w:r>
          </w:p>
        </w:tc>
        <w:tc>
          <w:tcPr>
            <w:tcW w:w="281" w:type="dxa"/>
            <w:vAlign w:val="bottom"/>
          </w:tcPr>
          <w:p w14:paraId="2C37DD91" w14:textId="77777777" w:rsidR="004F2083" w:rsidRPr="00D16B4B" w:rsidRDefault="004F2083" w:rsidP="004F2083">
            <w:pPr>
              <w:pStyle w:val="acctcolumnheading"/>
              <w:spacing w:after="0" w:line="240" w:lineRule="atLeast"/>
              <w:ind w:left="-79" w:right="-79"/>
              <w:rPr>
                <w:rFonts w:cs="Times New Roman"/>
                <w:szCs w:val="22"/>
              </w:rPr>
            </w:pPr>
          </w:p>
        </w:tc>
        <w:tc>
          <w:tcPr>
            <w:tcW w:w="1069" w:type="dxa"/>
            <w:vAlign w:val="bottom"/>
          </w:tcPr>
          <w:p w14:paraId="763BD8A4"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Total</w:t>
            </w:r>
          </w:p>
        </w:tc>
      </w:tr>
      <w:tr w:rsidR="004F2083" w:rsidRPr="00D16B4B" w14:paraId="4F46DE3D" w14:textId="77777777" w:rsidTr="002511BA">
        <w:trPr>
          <w:cantSplit/>
          <w:trHeight w:val="75"/>
        </w:trPr>
        <w:tc>
          <w:tcPr>
            <w:tcW w:w="3600" w:type="dxa"/>
            <w:vAlign w:val="bottom"/>
          </w:tcPr>
          <w:p w14:paraId="36FB0AB2" w14:textId="6215A8BD" w:rsidR="008C5232" w:rsidRPr="00D16B4B" w:rsidRDefault="008C5232" w:rsidP="008C5232">
            <w:pPr>
              <w:tabs>
                <w:tab w:val="left" w:pos="100"/>
              </w:tabs>
              <w:rPr>
                <w:rFonts w:ascii="Times New Roman" w:hAnsi="Times New Roman" w:cstheme="minorBidi"/>
                <w:b/>
                <w:bCs/>
                <w:i/>
                <w:iCs/>
                <w:sz w:val="22"/>
                <w:szCs w:val="22"/>
              </w:rPr>
            </w:pPr>
          </w:p>
        </w:tc>
        <w:tc>
          <w:tcPr>
            <w:tcW w:w="11160" w:type="dxa"/>
            <w:gridSpan w:val="15"/>
            <w:vAlign w:val="bottom"/>
          </w:tcPr>
          <w:p w14:paraId="57D631F1"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i/>
                <w:iCs/>
                <w:szCs w:val="22"/>
              </w:rPr>
              <w:t>(in million Baht)</w:t>
            </w:r>
          </w:p>
        </w:tc>
      </w:tr>
      <w:tr w:rsidR="004F2083" w:rsidRPr="00D16B4B" w14:paraId="0CAE24E0" w14:textId="77777777" w:rsidTr="002511BA">
        <w:trPr>
          <w:cantSplit/>
          <w:trHeight w:val="240"/>
        </w:trPr>
        <w:tc>
          <w:tcPr>
            <w:tcW w:w="3600" w:type="dxa"/>
          </w:tcPr>
          <w:p w14:paraId="6B21CD54" w14:textId="5742B312" w:rsidR="004F2083" w:rsidRPr="00D16B4B" w:rsidRDefault="008C5232" w:rsidP="004F2083">
            <w:pPr>
              <w:tabs>
                <w:tab w:val="left" w:pos="100"/>
              </w:tabs>
              <w:ind w:left="100" w:hanging="100"/>
              <w:rPr>
                <w:rFonts w:ascii="Times New Roman" w:hAnsi="Times New Roman" w:cs="Times New Roman"/>
                <w:sz w:val="22"/>
                <w:szCs w:val="22"/>
              </w:rPr>
            </w:pPr>
            <w:r w:rsidRPr="00D16B4B">
              <w:rPr>
                <w:rFonts w:ascii="Times New Roman" w:hAnsi="Times New Roman" w:cs="Times New Roman"/>
                <w:b/>
                <w:bCs/>
                <w:i/>
                <w:iCs/>
                <w:sz w:val="22"/>
                <w:szCs w:val="22"/>
              </w:rPr>
              <w:t>Financial assets</w:t>
            </w:r>
          </w:p>
        </w:tc>
        <w:tc>
          <w:tcPr>
            <w:tcW w:w="1260" w:type="dxa"/>
            <w:vAlign w:val="bottom"/>
          </w:tcPr>
          <w:p w14:paraId="0ACEF3B3" w14:textId="77777777" w:rsidR="004F2083" w:rsidRPr="00D16B4B" w:rsidRDefault="004F2083" w:rsidP="004F2083">
            <w:pPr>
              <w:pStyle w:val="acctfourfigures"/>
              <w:spacing w:line="240" w:lineRule="atLeast"/>
              <w:jc w:val="center"/>
              <w:rPr>
                <w:rFonts w:cs="Times New Roman"/>
                <w:szCs w:val="22"/>
              </w:rPr>
            </w:pPr>
          </w:p>
        </w:tc>
        <w:tc>
          <w:tcPr>
            <w:tcW w:w="283" w:type="dxa"/>
          </w:tcPr>
          <w:p w14:paraId="4067C7F5" w14:textId="77777777" w:rsidR="004F2083" w:rsidRPr="00D16B4B" w:rsidRDefault="004F2083" w:rsidP="004F2083">
            <w:pPr>
              <w:pStyle w:val="acctfourfigures"/>
              <w:spacing w:line="240" w:lineRule="atLeast"/>
              <w:jc w:val="center"/>
              <w:rPr>
                <w:rFonts w:cs="Times New Roman"/>
                <w:szCs w:val="22"/>
              </w:rPr>
            </w:pPr>
          </w:p>
        </w:tc>
        <w:tc>
          <w:tcPr>
            <w:tcW w:w="1286" w:type="dxa"/>
          </w:tcPr>
          <w:p w14:paraId="686EE91A" w14:textId="77777777" w:rsidR="004F2083" w:rsidRPr="00D16B4B" w:rsidRDefault="004F2083" w:rsidP="004F2083">
            <w:pPr>
              <w:pStyle w:val="acctfourfigures"/>
              <w:spacing w:line="240" w:lineRule="atLeast"/>
              <w:jc w:val="center"/>
              <w:rPr>
                <w:rFonts w:cs="Times New Roman"/>
                <w:szCs w:val="22"/>
              </w:rPr>
            </w:pPr>
          </w:p>
        </w:tc>
        <w:tc>
          <w:tcPr>
            <w:tcW w:w="281" w:type="dxa"/>
            <w:vAlign w:val="bottom"/>
          </w:tcPr>
          <w:p w14:paraId="01F18841" w14:textId="77777777" w:rsidR="004F2083" w:rsidRPr="00D16B4B" w:rsidRDefault="004F2083" w:rsidP="004F2083">
            <w:pPr>
              <w:pStyle w:val="acctfourfigures"/>
              <w:spacing w:line="240" w:lineRule="atLeast"/>
              <w:jc w:val="center"/>
              <w:rPr>
                <w:rFonts w:cs="Times New Roman"/>
                <w:szCs w:val="22"/>
              </w:rPr>
            </w:pPr>
          </w:p>
        </w:tc>
        <w:tc>
          <w:tcPr>
            <w:tcW w:w="1289" w:type="dxa"/>
            <w:vAlign w:val="bottom"/>
          </w:tcPr>
          <w:p w14:paraId="2A04D81E" w14:textId="77777777" w:rsidR="004F2083" w:rsidRPr="00D16B4B" w:rsidRDefault="004F2083" w:rsidP="004F2083">
            <w:pPr>
              <w:pStyle w:val="acctfourfigures"/>
              <w:spacing w:line="240" w:lineRule="atLeast"/>
              <w:jc w:val="center"/>
              <w:rPr>
                <w:rFonts w:cs="Times New Roman"/>
                <w:szCs w:val="22"/>
              </w:rPr>
            </w:pPr>
          </w:p>
        </w:tc>
        <w:tc>
          <w:tcPr>
            <w:tcW w:w="281" w:type="dxa"/>
            <w:vAlign w:val="bottom"/>
          </w:tcPr>
          <w:p w14:paraId="16E3BAB7" w14:textId="77777777" w:rsidR="004F2083" w:rsidRPr="00D16B4B" w:rsidRDefault="004F2083" w:rsidP="004F2083">
            <w:pPr>
              <w:pStyle w:val="acctfourfigures"/>
              <w:spacing w:line="240" w:lineRule="atLeast"/>
              <w:jc w:val="center"/>
              <w:rPr>
                <w:rFonts w:cs="Times New Roman"/>
                <w:szCs w:val="22"/>
              </w:rPr>
            </w:pPr>
          </w:p>
        </w:tc>
        <w:tc>
          <w:tcPr>
            <w:tcW w:w="1148" w:type="dxa"/>
            <w:vAlign w:val="bottom"/>
          </w:tcPr>
          <w:p w14:paraId="397EB15C" w14:textId="77777777" w:rsidR="004F2083" w:rsidRPr="00D16B4B" w:rsidRDefault="004F2083" w:rsidP="004F2083">
            <w:pPr>
              <w:pStyle w:val="acctfourfigures"/>
              <w:spacing w:line="240" w:lineRule="atLeast"/>
              <w:jc w:val="center"/>
              <w:rPr>
                <w:rFonts w:cs="Times New Roman"/>
                <w:szCs w:val="22"/>
              </w:rPr>
            </w:pPr>
          </w:p>
        </w:tc>
        <w:tc>
          <w:tcPr>
            <w:tcW w:w="281" w:type="dxa"/>
            <w:vAlign w:val="bottom"/>
          </w:tcPr>
          <w:p w14:paraId="4C66D6B6" w14:textId="77777777" w:rsidR="004F2083" w:rsidRPr="00D16B4B" w:rsidRDefault="004F2083" w:rsidP="004F2083">
            <w:pPr>
              <w:pStyle w:val="acctfourfigures"/>
              <w:spacing w:line="240" w:lineRule="atLeast"/>
              <w:jc w:val="center"/>
              <w:rPr>
                <w:rFonts w:cs="Times New Roman"/>
                <w:szCs w:val="22"/>
              </w:rPr>
            </w:pPr>
          </w:p>
        </w:tc>
        <w:tc>
          <w:tcPr>
            <w:tcW w:w="1005" w:type="dxa"/>
            <w:vAlign w:val="bottom"/>
          </w:tcPr>
          <w:p w14:paraId="2047D81D" w14:textId="77777777" w:rsidR="004F2083" w:rsidRPr="00D16B4B" w:rsidRDefault="004F2083" w:rsidP="004F2083">
            <w:pPr>
              <w:pStyle w:val="acctfourfigures"/>
              <w:spacing w:line="240" w:lineRule="atLeast"/>
              <w:jc w:val="center"/>
              <w:rPr>
                <w:rFonts w:cs="Times New Roman"/>
                <w:szCs w:val="22"/>
              </w:rPr>
            </w:pPr>
          </w:p>
        </w:tc>
        <w:tc>
          <w:tcPr>
            <w:tcW w:w="186" w:type="dxa"/>
            <w:vAlign w:val="bottom"/>
          </w:tcPr>
          <w:p w14:paraId="7F3A9BC2" w14:textId="77777777" w:rsidR="004F2083" w:rsidRPr="00D16B4B" w:rsidRDefault="004F2083" w:rsidP="004F2083">
            <w:pPr>
              <w:pStyle w:val="acctfourfigures"/>
              <w:spacing w:line="240" w:lineRule="atLeast"/>
              <w:jc w:val="center"/>
              <w:rPr>
                <w:rFonts w:cs="Times New Roman"/>
                <w:szCs w:val="22"/>
              </w:rPr>
            </w:pPr>
          </w:p>
        </w:tc>
        <w:tc>
          <w:tcPr>
            <w:tcW w:w="1160" w:type="dxa"/>
            <w:vAlign w:val="bottom"/>
          </w:tcPr>
          <w:p w14:paraId="06766FC5" w14:textId="77777777" w:rsidR="004F2083" w:rsidRPr="00D16B4B" w:rsidRDefault="004F2083" w:rsidP="004F2083">
            <w:pPr>
              <w:pStyle w:val="acctfourfigures"/>
              <w:spacing w:line="240" w:lineRule="atLeast"/>
              <w:jc w:val="center"/>
              <w:rPr>
                <w:rFonts w:cs="Times New Roman"/>
                <w:szCs w:val="22"/>
              </w:rPr>
            </w:pPr>
          </w:p>
        </w:tc>
        <w:tc>
          <w:tcPr>
            <w:tcW w:w="281" w:type="dxa"/>
            <w:vAlign w:val="bottom"/>
          </w:tcPr>
          <w:p w14:paraId="08AA89A6" w14:textId="77777777" w:rsidR="004F2083" w:rsidRPr="00D16B4B" w:rsidRDefault="004F2083" w:rsidP="004F2083">
            <w:pPr>
              <w:pStyle w:val="acctfourfigures"/>
              <w:spacing w:line="240" w:lineRule="atLeast"/>
              <w:jc w:val="center"/>
              <w:rPr>
                <w:rFonts w:cs="Times New Roman"/>
                <w:szCs w:val="22"/>
              </w:rPr>
            </w:pPr>
          </w:p>
        </w:tc>
        <w:tc>
          <w:tcPr>
            <w:tcW w:w="1069" w:type="dxa"/>
            <w:vAlign w:val="bottom"/>
          </w:tcPr>
          <w:p w14:paraId="116F57CF" w14:textId="77777777" w:rsidR="004F2083" w:rsidRPr="00D16B4B" w:rsidRDefault="004F2083" w:rsidP="004F2083">
            <w:pPr>
              <w:pStyle w:val="acctfourfigures"/>
              <w:spacing w:line="240" w:lineRule="atLeast"/>
              <w:jc w:val="center"/>
              <w:rPr>
                <w:rFonts w:cs="Times New Roman"/>
                <w:szCs w:val="22"/>
              </w:rPr>
            </w:pPr>
          </w:p>
        </w:tc>
        <w:tc>
          <w:tcPr>
            <w:tcW w:w="281" w:type="dxa"/>
          </w:tcPr>
          <w:p w14:paraId="77886402" w14:textId="77777777" w:rsidR="004F2083" w:rsidRPr="00D16B4B" w:rsidRDefault="004F2083" w:rsidP="004F2083">
            <w:pPr>
              <w:pStyle w:val="acctfourfigures"/>
              <w:spacing w:line="240" w:lineRule="atLeast"/>
              <w:jc w:val="center"/>
              <w:rPr>
                <w:rFonts w:cs="Times New Roman"/>
                <w:szCs w:val="22"/>
              </w:rPr>
            </w:pPr>
          </w:p>
        </w:tc>
        <w:tc>
          <w:tcPr>
            <w:tcW w:w="1069" w:type="dxa"/>
          </w:tcPr>
          <w:p w14:paraId="46718954" w14:textId="77777777" w:rsidR="004F2083" w:rsidRPr="00D16B4B" w:rsidRDefault="004F2083" w:rsidP="004F2083">
            <w:pPr>
              <w:pStyle w:val="acctfourfigures"/>
              <w:spacing w:line="240" w:lineRule="atLeast"/>
              <w:jc w:val="center"/>
              <w:rPr>
                <w:rFonts w:cs="Times New Roman"/>
                <w:szCs w:val="22"/>
              </w:rPr>
            </w:pPr>
          </w:p>
        </w:tc>
      </w:tr>
      <w:tr w:rsidR="008C5232" w:rsidRPr="00D16B4B" w14:paraId="7800A878" w14:textId="77777777" w:rsidTr="002511BA">
        <w:trPr>
          <w:cantSplit/>
          <w:trHeight w:val="240"/>
        </w:trPr>
        <w:tc>
          <w:tcPr>
            <w:tcW w:w="3600" w:type="dxa"/>
          </w:tcPr>
          <w:p w14:paraId="0C697CA6" w14:textId="3AC02F91" w:rsidR="008C5232" w:rsidRPr="00D16B4B" w:rsidRDefault="008C5232" w:rsidP="008C5232">
            <w:pPr>
              <w:tabs>
                <w:tab w:val="left" w:pos="100"/>
              </w:tabs>
              <w:ind w:left="100" w:hanging="100"/>
              <w:rPr>
                <w:rFonts w:ascii="Times New Roman" w:hAnsi="Times New Roman" w:cs="Times New Roman"/>
                <w:sz w:val="22"/>
                <w:szCs w:val="22"/>
              </w:rPr>
            </w:pPr>
            <w:r w:rsidRPr="00D16B4B">
              <w:rPr>
                <w:rFonts w:ascii="Times New Roman" w:hAnsi="Times New Roman" w:cs="Times New Roman"/>
                <w:sz w:val="22"/>
                <w:szCs w:val="22"/>
              </w:rPr>
              <w:t>Other financial assets:</w:t>
            </w:r>
          </w:p>
        </w:tc>
        <w:tc>
          <w:tcPr>
            <w:tcW w:w="1260" w:type="dxa"/>
            <w:vAlign w:val="bottom"/>
          </w:tcPr>
          <w:p w14:paraId="45DFAC85"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30EA3758"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2459FA52"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2AE4DCFA"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28FE3DB6"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3C922F42"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4F2BBD09"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5BFFD5BD"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00B79AD7"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1EBBE227"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28DFC6EA"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2BDECEB2" w14:textId="77777777" w:rsidR="008C5232" w:rsidRPr="00D16B4B" w:rsidRDefault="008C5232" w:rsidP="008C5232">
            <w:pPr>
              <w:pStyle w:val="acctfourfigures"/>
              <w:spacing w:line="240" w:lineRule="atLeast"/>
              <w:jc w:val="center"/>
              <w:rPr>
                <w:rFonts w:cs="Times New Roman"/>
                <w:szCs w:val="22"/>
              </w:rPr>
            </w:pPr>
          </w:p>
        </w:tc>
        <w:tc>
          <w:tcPr>
            <w:tcW w:w="1069" w:type="dxa"/>
            <w:vAlign w:val="bottom"/>
          </w:tcPr>
          <w:p w14:paraId="1DAC5008" w14:textId="77777777" w:rsidR="008C5232" w:rsidRPr="00D16B4B" w:rsidRDefault="008C5232" w:rsidP="008C5232">
            <w:pPr>
              <w:pStyle w:val="acctfourfigures"/>
              <w:spacing w:line="240" w:lineRule="atLeast"/>
              <w:jc w:val="center"/>
              <w:rPr>
                <w:rFonts w:cs="Times New Roman"/>
                <w:szCs w:val="22"/>
              </w:rPr>
            </w:pPr>
          </w:p>
        </w:tc>
        <w:tc>
          <w:tcPr>
            <w:tcW w:w="281" w:type="dxa"/>
          </w:tcPr>
          <w:p w14:paraId="7686F811" w14:textId="77777777" w:rsidR="008C5232" w:rsidRPr="00D16B4B" w:rsidRDefault="008C5232" w:rsidP="008C5232">
            <w:pPr>
              <w:pStyle w:val="acctfourfigures"/>
              <w:spacing w:line="240" w:lineRule="atLeast"/>
              <w:jc w:val="center"/>
              <w:rPr>
                <w:rFonts w:cs="Times New Roman"/>
                <w:szCs w:val="22"/>
              </w:rPr>
            </w:pPr>
          </w:p>
        </w:tc>
        <w:tc>
          <w:tcPr>
            <w:tcW w:w="1069" w:type="dxa"/>
          </w:tcPr>
          <w:p w14:paraId="32E78C5D" w14:textId="77777777" w:rsidR="008C5232" w:rsidRPr="00D16B4B" w:rsidRDefault="008C5232" w:rsidP="008C5232">
            <w:pPr>
              <w:pStyle w:val="acctfourfigures"/>
              <w:spacing w:line="240" w:lineRule="atLeast"/>
              <w:jc w:val="center"/>
              <w:rPr>
                <w:rFonts w:cs="Times New Roman"/>
                <w:szCs w:val="22"/>
              </w:rPr>
            </w:pPr>
          </w:p>
        </w:tc>
      </w:tr>
      <w:tr w:rsidR="008C5232" w:rsidRPr="00D16B4B" w14:paraId="3F93A59C" w14:textId="77777777" w:rsidTr="002511BA">
        <w:trPr>
          <w:cantSplit/>
          <w:trHeight w:val="240"/>
        </w:trPr>
        <w:tc>
          <w:tcPr>
            <w:tcW w:w="3600" w:type="dxa"/>
          </w:tcPr>
          <w:p w14:paraId="0FC9522F" w14:textId="77777777"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Marketable securities</w:t>
            </w:r>
          </w:p>
        </w:tc>
        <w:tc>
          <w:tcPr>
            <w:tcW w:w="1260" w:type="dxa"/>
            <w:vAlign w:val="bottom"/>
          </w:tcPr>
          <w:p w14:paraId="3962A061"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17AF71C6"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40AC65D0"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30CAAED6"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6AA20C26"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5B907C9"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066C9F23"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1021B186"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77A410CE"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6C25B8B4"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7E2BB39E"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D96B9B2" w14:textId="77777777" w:rsidR="008C5232" w:rsidRPr="00D16B4B" w:rsidRDefault="008C5232" w:rsidP="008C5232">
            <w:pPr>
              <w:pStyle w:val="acctfourfigures"/>
              <w:spacing w:line="240" w:lineRule="atLeast"/>
              <w:jc w:val="center"/>
              <w:rPr>
                <w:rFonts w:cs="Times New Roman"/>
                <w:szCs w:val="22"/>
              </w:rPr>
            </w:pPr>
          </w:p>
        </w:tc>
        <w:tc>
          <w:tcPr>
            <w:tcW w:w="1069" w:type="dxa"/>
            <w:vAlign w:val="bottom"/>
          </w:tcPr>
          <w:p w14:paraId="4A5EC0E6" w14:textId="77777777" w:rsidR="008C5232" w:rsidRPr="00D16B4B" w:rsidRDefault="008C5232" w:rsidP="008C5232">
            <w:pPr>
              <w:pStyle w:val="acctfourfigures"/>
              <w:spacing w:line="240" w:lineRule="atLeast"/>
              <w:jc w:val="center"/>
              <w:rPr>
                <w:rFonts w:cs="Times New Roman"/>
                <w:szCs w:val="22"/>
              </w:rPr>
            </w:pPr>
          </w:p>
        </w:tc>
        <w:tc>
          <w:tcPr>
            <w:tcW w:w="281" w:type="dxa"/>
          </w:tcPr>
          <w:p w14:paraId="301B0C4D" w14:textId="77777777" w:rsidR="008C5232" w:rsidRPr="00D16B4B" w:rsidRDefault="008C5232" w:rsidP="008C5232">
            <w:pPr>
              <w:pStyle w:val="acctfourfigures"/>
              <w:spacing w:line="240" w:lineRule="atLeast"/>
              <w:jc w:val="center"/>
              <w:rPr>
                <w:rFonts w:cs="Times New Roman"/>
                <w:szCs w:val="22"/>
              </w:rPr>
            </w:pPr>
          </w:p>
        </w:tc>
        <w:tc>
          <w:tcPr>
            <w:tcW w:w="1069" w:type="dxa"/>
          </w:tcPr>
          <w:p w14:paraId="18B3AA29" w14:textId="77777777" w:rsidR="008C5232" w:rsidRPr="00D16B4B" w:rsidRDefault="008C5232" w:rsidP="008C5232">
            <w:pPr>
              <w:pStyle w:val="acctfourfigures"/>
              <w:spacing w:line="240" w:lineRule="atLeast"/>
              <w:jc w:val="center"/>
              <w:rPr>
                <w:rFonts w:cs="Times New Roman"/>
                <w:szCs w:val="22"/>
              </w:rPr>
            </w:pPr>
          </w:p>
        </w:tc>
      </w:tr>
      <w:tr w:rsidR="008C5232" w:rsidRPr="00D16B4B" w14:paraId="41B9932E" w14:textId="77777777" w:rsidTr="002511BA">
        <w:trPr>
          <w:cantSplit/>
          <w:trHeight w:val="240"/>
        </w:trPr>
        <w:tc>
          <w:tcPr>
            <w:tcW w:w="3600" w:type="dxa"/>
          </w:tcPr>
          <w:p w14:paraId="1E452CC9" w14:textId="1F2AF606"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1260" w:type="dxa"/>
            <w:vAlign w:val="bottom"/>
          </w:tcPr>
          <w:p w14:paraId="5ED3F010" w14:textId="76D4B546"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3</w:t>
            </w:r>
          </w:p>
        </w:tc>
        <w:tc>
          <w:tcPr>
            <w:tcW w:w="283" w:type="dxa"/>
          </w:tcPr>
          <w:p w14:paraId="03AD75E0"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308FC09B" w14:textId="0D670372"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15DCD6EC"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542DE2B1" w14:textId="0A0814FC"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7F5E7AA9"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6694A7D8" w14:textId="4D130A4F"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3</w:t>
            </w:r>
          </w:p>
        </w:tc>
        <w:tc>
          <w:tcPr>
            <w:tcW w:w="281" w:type="dxa"/>
            <w:vAlign w:val="bottom"/>
          </w:tcPr>
          <w:p w14:paraId="6FF7EC72"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1536CF99" w14:textId="342DB95D"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72C6CF8F"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50159CE1" w14:textId="284E8A1F"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3</w:t>
            </w:r>
          </w:p>
        </w:tc>
        <w:tc>
          <w:tcPr>
            <w:tcW w:w="281" w:type="dxa"/>
            <w:vAlign w:val="bottom"/>
          </w:tcPr>
          <w:p w14:paraId="68304E5C" w14:textId="77777777" w:rsidR="008C5232" w:rsidRPr="00D16B4B" w:rsidRDefault="008C5232" w:rsidP="008C5232">
            <w:pPr>
              <w:pStyle w:val="acctfourfigures"/>
              <w:spacing w:line="240" w:lineRule="atLeast"/>
              <w:jc w:val="center"/>
              <w:rPr>
                <w:rFonts w:cs="Times New Roman"/>
                <w:szCs w:val="22"/>
              </w:rPr>
            </w:pPr>
          </w:p>
        </w:tc>
        <w:tc>
          <w:tcPr>
            <w:tcW w:w="1069" w:type="dxa"/>
            <w:vAlign w:val="bottom"/>
          </w:tcPr>
          <w:p w14:paraId="203B0B79" w14:textId="2EC0CB55"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tcPr>
          <w:p w14:paraId="1433D197" w14:textId="77777777" w:rsidR="008C5232" w:rsidRPr="00D16B4B" w:rsidRDefault="008C5232" w:rsidP="008C5232">
            <w:pPr>
              <w:pStyle w:val="acctfourfigures"/>
              <w:spacing w:line="240" w:lineRule="atLeast"/>
              <w:jc w:val="center"/>
              <w:rPr>
                <w:rFonts w:cs="Times New Roman"/>
                <w:szCs w:val="22"/>
              </w:rPr>
            </w:pPr>
          </w:p>
        </w:tc>
        <w:tc>
          <w:tcPr>
            <w:tcW w:w="1069" w:type="dxa"/>
          </w:tcPr>
          <w:p w14:paraId="22FC3CEA" w14:textId="1EEF49D9" w:rsidR="008C5232" w:rsidRPr="00D16B4B" w:rsidRDefault="008C5232" w:rsidP="002511BA">
            <w:pPr>
              <w:pStyle w:val="acctfourfigures"/>
              <w:tabs>
                <w:tab w:val="clear" w:pos="765"/>
                <w:tab w:val="decimal" w:pos="786"/>
              </w:tabs>
              <w:spacing w:line="240" w:lineRule="atLeast"/>
              <w:rPr>
                <w:rFonts w:cs="Times New Roman"/>
                <w:szCs w:val="22"/>
              </w:rPr>
            </w:pPr>
            <w:r w:rsidRPr="00D16B4B">
              <w:rPr>
                <w:rFonts w:cs="Times New Roman"/>
                <w:szCs w:val="22"/>
                <w:lang w:val="en-US"/>
              </w:rPr>
              <w:t>3</w:t>
            </w:r>
          </w:p>
        </w:tc>
      </w:tr>
      <w:tr w:rsidR="008C5232" w:rsidRPr="00D16B4B" w14:paraId="68B224AA" w14:textId="77777777" w:rsidTr="002511BA">
        <w:trPr>
          <w:cantSplit/>
          <w:trHeight w:val="240"/>
        </w:trPr>
        <w:tc>
          <w:tcPr>
            <w:tcW w:w="3600" w:type="dxa"/>
          </w:tcPr>
          <w:p w14:paraId="07503211" w14:textId="30C37B92"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1260" w:type="dxa"/>
            <w:vAlign w:val="bottom"/>
          </w:tcPr>
          <w:p w14:paraId="2A9D6E4C" w14:textId="42F2097E"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3" w:type="dxa"/>
          </w:tcPr>
          <w:p w14:paraId="749D3552"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4E137137" w14:textId="4C872AE6" w:rsidR="008C5232" w:rsidRPr="00D16B4B" w:rsidRDefault="00D90FE4" w:rsidP="008C5232">
            <w:pPr>
              <w:pStyle w:val="acctfourfigures"/>
              <w:spacing w:line="240" w:lineRule="atLeast"/>
              <w:jc w:val="center"/>
              <w:rPr>
                <w:rFonts w:cs="Times New Roman"/>
                <w:szCs w:val="22"/>
              </w:rPr>
            </w:pPr>
            <w:r>
              <w:rPr>
                <w:rFonts w:cs="Times New Roman"/>
                <w:szCs w:val="22"/>
                <w:lang w:val="en-US"/>
              </w:rPr>
              <w:t>92</w:t>
            </w:r>
          </w:p>
        </w:tc>
        <w:tc>
          <w:tcPr>
            <w:tcW w:w="281" w:type="dxa"/>
            <w:vAlign w:val="bottom"/>
          </w:tcPr>
          <w:p w14:paraId="5AEB3082"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0BB0C9CA" w14:textId="7319B327"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183A06B4"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051FE356" w14:textId="3ABF1336" w:rsidR="008C5232" w:rsidRPr="00D16B4B" w:rsidRDefault="00D90FE4" w:rsidP="008C5232">
            <w:pPr>
              <w:pStyle w:val="acctfourfigures"/>
              <w:spacing w:line="240" w:lineRule="atLeast"/>
              <w:jc w:val="center"/>
              <w:rPr>
                <w:rFonts w:cs="Times New Roman"/>
                <w:szCs w:val="22"/>
              </w:rPr>
            </w:pPr>
            <w:r>
              <w:rPr>
                <w:rFonts w:cs="Times New Roman"/>
                <w:szCs w:val="22"/>
                <w:lang w:val="en-US"/>
              </w:rPr>
              <w:t>92</w:t>
            </w:r>
          </w:p>
        </w:tc>
        <w:tc>
          <w:tcPr>
            <w:tcW w:w="281" w:type="dxa"/>
            <w:vAlign w:val="bottom"/>
          </w:tcPr>
          <w:p w14:paraId="336119B5"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2F2408D3" w14:textId="44F6CC01" w:rsidR="008C5232" w:rsidRPr="00D16B4B" w:rsidRDefault="00D90FE4" w:rsidP="008C5232">
            <w:pPr>
              <w:pStyle w:val="acctfourfigures"/>
              <w:spacing w:line="240" w:lineRule="atLeast"/>
              <w:jc w:val="center"/>
              <w:rPr>
                <w:rFonts w:cs="Times New Roman"/>
                <w:szCs w:val="22"/>
              </w:rPr>
            </w:pPr>
            <w:r>
              <w:rPr>
                <w:rFonts w:cs="Times New Roman"/>
                <w:szCs w:val="22"/>
                <w:lang w:val="en-US"/>
              </w:rPr>
              <w:t>92</w:t>
            </w:r>
          </w:p>
        </w:tc>
        <w:tc>
          <w:tcPr>
            <w:tcW w:w="186" w:type="dxa"/>
            <w:vAlign w:val="bottom"/>
          </w:tcPr>
          <w:p w14:paraId="147358DA"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282460A3" w14:textId="264436B0"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169C24F5" w14:textId="77777777" w:rsidR="008C5232" w:rsidRPr="00D16B4B" w:rsidRDefault="008C5232" w:rsidP="008C5232">
            <w:pPr>
              <w:pStyle w:val="acctfourfigures"/>
              <w:spacing w:line="240" w:lineRule="atLeast"/>
              <w:jc w:val="center"/>
              <w:rPr>
                <w:rFonts w:cs="Times New Roman"/>
                <w:szCs w:val="22"/>
              </w:rPr>
            </w:pPr>
          </w:p>
        </w:tc>
        <w:tc>
          <w:tcPr>
            <w:tcW w:w="1069" w:type="dxa"/>
            <w:vAlign w:val="bottom"/>
          </w:tcPr>
          <w:p w14:paraId="7F429960" w14:textId="21F2C8F1"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tcPr>
          <w:p w14:paraId="3902F7EE" w14:textId="77777777" w:rsidR="008C5232" w:rsidRPr="00D16B4B" w:rsidRDefault="008C5232" w:rsidP="008C5232">
            <w:pPr>
              <w:pStyle w:val="acctfourfigures"/>
              <w:spacing w:line="240" w:lineRule="atLeast"/>
              <w:jc w:val="center"/>
              <w:rPr>
                <w:rFonts w:cs="Times New Roman"/>
                <w:szCs w:val="22"/>
              </w:rPr>
            </w:pPr>
          </w:p>
        </w:tc>
        <w:tc>
          <w:tcPr>
            <w:tcW w:w="1069" w:type="dxa"/>
          </w:tcPr>
          <w:p w14:paraId="41EE2945" w14:textId="24CDDEFF" w:rsidR="008C5232" w:rsidRPr="00D16B4B" w:rsidRDefault="00D90FE4" w:rsidP="002511BA">
            <w:pPr>
              <w:pStyle w:val="acctfourfigures"/>
              <w:tabs>
                <w:tab w:val="clear" w:pos="765"/>
                <w:tab w:val="decimal" w:pos="786"/>
              </w:tabs>
              <w:spacing w:line="240" w:lineRule="atLeast"/>
              <w:rPr>
                <w:rFonts w:cs="Times New Roman"/>
                <w:szCs w:val="22"/>
              </w:rPr>
            </w:pPr>
            <w:r>
              <w:rPr>
                <w:rFonts w:cs="Times New Roman"/>
                <w:szCs w:val="22"/>
                <w:lang w:val="en-US"/>
              </w:rPr>
              <w:t>92</w:t>
            </w:r>
          </w:p>
        </w:tc>
      </w:tr>
      <w:tr w:rsidR="008C5232" w:rsidRPr="00D16B4B" w14:paraId="05C5F37A" w14:textId="77777777" w:rsidTr="002511BA">
        <w:trPr>
          <w:cantSplit/>
          <w:trHeight w:val="240"/>
        </w:trPr>
        <w:tc>
          <w:tcPr>
            <w:tcW w:w="3600" w:type="dxa"/>
          </w:tcPr>
          <w:p w14:paraId="15357D7B" w14:textId="77777777"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Non-marketable securities</w:t>
            </w:r>
          </w:p>
        </w:tc>
        <w:tc>
          <w:tcPr>
            <w:tcW w:w="1260" w:type="dxa"/>
            <w:vAlign w:val="bottom"/>
          </w:tcPr>
          <w:p w14:paraId="401B847E"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7AB6A113"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4B4E44CC"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14B2195C"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0F838A55" w14:textId="77777777" w:rsidR="008C5232" w:rsidRPr="00D16B4B" w:rsidRDefault="008C5232" w:rsidP="008C5232">
            <w:pPr>
              <w:pStyle w:val="acctfourfigures"/>
              <w:tabs>
                <w:tab w:val="clear" w:pos="765"/>
                <w:tab w:val="decimal" w:pos="181"/>
              </w:tabs>
              <w:spacing w:line="240" w:lineRule="atLeast"/>
              <w:jc w:val="center"/>
              <w:rPr>
                <w:rFonts w:cs="Times New Roman"/>
                <w:szCs w:val="22"/>
              </w:rPr>
            </w:pPr>
          </w:p>
        </w:tc>
        <w:tc>
          <w:tcPr>
            <w:tcW w:w="281" w:type="dxa"/>
            <w:vAlign w:val="bottom"/>
          </w:tcPr>
          <w:p w14:paraId="445EA34A"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7DAB2180"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2931209D"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5CBCFD47"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594D6941"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09CBC200"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8DE363D" w14:textId="77777777" w:rsidR="008C5232" w:rsidRPr="00D16B4B" w:rsidRDefault="008C5232" w:rsidP="008C5232">
            <w:pPr>
              <w:pStyle w:val="acctfourfigures"/>
              <w:spacing w:line="240" w:lineRule="atLeast"/>
              <w:jc w:val="center"/>
              <w:rPr>
                <w:rFonts w:cs="Times New Roman"/>
                <w:szCs w:val="22"/>
              </w:rPr>
            </w:pPr>
          </w:p>
        </w:tc>
        <w:tc>
          <w:tcPr>
            <w:tcW w:w="1069" w:type="dxa"/>
            <w:vAlign w:val="bottom"/>
          </w:tcPr>
          <w:p w14:paraId="2FD3C3DD" w14:textId="77777777" w:rsidR="008C5232" w:rsidRPr="00D16B4B" w:rsidRDefault="008C5232" w:rsidP="008C5232">
            <w:pPr>
              <w:pStyle w:val="acctfourfigures"/>
              <w:tabs>
                <w:tab w:val="clear" w:pos="765"/>
                <w:tab w:val="decimal" w:pos="289"/>
              </w:tabs>
              <w:spacing w:line="240" w:lineRule="atLeast"/>
              <w:jc w:val="center"/>
              <w:rPr>
                <w:rFonts w:cs="Times New Roman"/>
                <w:szCs w:val="22"/>
              </w:rPr>
            </w:pPr>
          </w:p>
        </w:tc>
        <w:tc>
          <w:tcPr>
            <w:tcW w:w="281" w:type="dxa"/>
          </w:tcPr>
          <w:p w14:paraId="6A0DB8DE" w14:textId="77777777" w:rsidR="008C5232" w:rsidRPr="00D16B4B" w:rsidRDefault="008C5232" w:rsidP="008C5232">
            <w:pPr>
              <w:pStyle w:val="acctfourfigures"/>
              <w:spacing w:line="240" w:lineRule="atLeast"/>
              <w:jc w:val="center"/>
              <w:rPr>
                <w:rFonts w:cs="Times New Roman"/>
                <w:szCs w:val="22"/>
              </w:rPr>
            </w:pPr>
          </w:p>
        </w:tc>
        <w:tc>
          <w:tcPr>
            <w:tcW w:w="1069" w:type="dxa"/>
          </w:tcPr>
          <w:p w14:paraId="2B7A16B5" w14:textId="77777777" w:rsidR="008C5232" w:rsidRPr="00D16B4B" w:rsidRDefault="008C5232" w:rsidP="002511BA">
            <w:pPr>
              <w:pStyle w:val="acctfourfigures"/>
              <w:tabs>
                <w:tab w:val="clear" w:pos="765"/>
                <w:tab w:val="decimal" w:pos="786"/>
              </w:tabs>
              <w:spacing w:line="240" w:lineRule="atLeast"/>
              <w:ind w:right="11"/>
              <w:rPr>
                <w:rFonts w:cs="Times New Roman"/>
                <w:szCs w:val="22"/>
              </w:rPr>
            </w:pPr>
          </w:p>
        </w:tc>
      </w:tr>
      <w:tr w:rsidR="008C5232" w:rsidRPr="00D16B4B" w14:paraId="73439BED" w14:textId="77777777" w:rsidTr="002511BA">
        <w:trPr>
          <w:cantSplit/>
          <w:trHeight w:val="240"/>
        </w:trPr>
        <w:tc>
          <w:tcPr>
            <w:tcW w:w="3600" w:type="dxa"/>
          </w:tcPr>
          <w:p w14:paraId="161A3B02" w14:textId="3B4D0C01"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1260" w:type="dxa"/>
            <w:vAlign w:val="bottom"/>
          </w:tcPr>
          <w:p w14:paraId="07566B3C" w14:textId="13F46ABF" w:rsidR="008C5232" w:rsidRPr="00D16B4B" w:rsidRDefault="001E6DB1" w:rsidP="008C5232">
            <w:pPr>
              <w:pStyle w:val="acctfourfigures"/>
              <w:spacing w:line="240" w:lineRule="atLeast"/>
              <w:jc w:val="center"/>
              <w:rPr>
                <w:rFonts w:cs="Times New Roman"/>
                <w:szCs w:val="22"/>
              </w:rPr>
            </w:pPr>
            <w:r>
              <w:rPr>
                <w:rFonts w:cs="Times New Roman"/>
                <w:szCs w:val="22"/>
                <w:lang w:val="en-US"/>
              </w:rPr>
              <w:t>5</w:t>
            </w:r>
            <w:r w:rsidR="00D90FE4">
              <w:rPr>
                <w:rFonts w:cs="Times New Roman"/>
                <w:szCs w:val="22"/>
                <w:lang w:val="en-US"/>
              </w:rPr>
              <w:t>9</w:t>
            </w:r>
          </w:p>
        </w:tc>
        <w:tc>
          <w:tcPr>
            <w:tcW w:w="283" w:type="dxa"/>
          </w:tcPr>
          <w:p w14:paraId="195C966B"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10035480" w14:textId="2449FEB3"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ACD6CDE"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65D66D98" w14:textId="3BFAD46E"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E373E40"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585C1BE1" w14:textId="51C4AE95" w:rsidR="008C5232" w:rsidRPr="00D16B4B" w:rsidRDefault="001E6DB1" w:rsidP="008C5232">
            <w:pPr>
              <w:pStyle w:val="acctfourfigures"/>
              <w:spacing w:line="240" w:lineRule="atLeast"/>
              <w:jc w:val="center"/>
              <w:rPr>
                <w:rFonts w:cs="Times New Roman"/>
                <w:szCs w:val="22"/>
              </w:rPr>
            </w:pPr>
            <w:r>
              <w:rPr>
                <w:rFonts w:cs="Times New Roman"/>
                <w:szCs w:val="22"/>
                <w:lang w:val="en-US"/>
              </w:rPr>
              <w:t>5</w:t>
            </w:r>
            <w:r w:rsidR="00D90FE4">
              <w:rPr>
                <w:rFonts w:cs="Times New Roman"/>
                <w:szCs w:val="22"/>
                <w:lang w:val="en-US"/>
              </w:rPr>
              <w:t>9</w:t>
            </w:r>
          </w:p>
        </w:tc>
        <w:tc>
          <w:tcPr>
            <w:tcW w:w="281" w:type="dxa"/>
            <w:vAlign w:val="bottom"/>
          </w:tcPr>
          <w:p w14:paraId="60A65FAD"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69B160FD" w14:textId="587DE26A"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54E2AE63"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1748FC0F" w14:textId="7063D5F8"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5FA9B19" w14:textId="77777777" w:rsidR="008C5232" w:rsidRPr="00D16B4B" w:rsidRDefault="008C5232" w:rsidP="008C5232">
            <w:pPr>
              <w:pStyle w:val="acctfourfigures"/>
              <w:spacing w:line="240" w:lineRule="atLeast"/>
              <w:jc w:val="center"/>
              <w:rPr>
                <w:rFonts w:cs="Times New Roman"/>
                <w:szCs w:val="22"/>
              </w:rPr>
            </w:pPr>
          </w:p>
        </w:tc>
        <w:tc>
          <w:tcPr>
            <w:tcW w:w="1069" w:type="dxa"/>
            <w:vAlign w:val="bottom"/>
          </w:tcPr>
          <w:p w14:paraId="5A1CEB24" w14:textId="69369684" w:rsidR="008C5232" w:rsidRPr="00D16B4B" w:rsidRDefault="001E6DB1" w:rsidP="008C5232">
            <w:pPr>
              <w:pStyle w:val="acctfourfigures"/>
              <w:spacing w:line="240" w:lineRule="atLeast"/>
              <w:jc w:val="center"/>
              <w:rPr>
                <w:rFonts w:cs="Times New Roman"/>
                <w:szCs w:val="22"/>
              </w:rPr>
            </w:pPr>
            <w:r>
              <w:rPr>
                <w:rFonts w:cs="Times New Roman"/>
                <w:szCs w:val="22"/>
                <w:lang w:val="en-US"/>
              </w:rPr>
              <w:t>5</w:t>
            </w:r>
            <w:r w:rsidR="00D90FE4">
              <w:rPr>
                <w:rFonts w:cs="Times New Roman"/>
                <w:szCs w:val="22"/>
                <w:lang w:val="en-US"/>
              </w:rPr>
              <w:t>9</w:t>
            </w:r>
          </w:p>
        </w:tc>
        <w:tc>
          <w:tcPr>
            <w:tcW w:w="281" w:type="dxa"/>
          </w:tcPr>
          <w:p w14:paraId="2275B4D9" w14:textId="77777777" w:rsidR="008C5232" w:rsidRPr="00D16B4B" w:rsidRDefault="008C5232" w:rsidP="008C5232">
            <w:pPr>
              <w:pStyle w:val="acctfourfigures"/>
              <w:spacing w:line="240" w:lineRule="atLeast"/>
              <w:jc w:val="center"/>
              <w:rPr>
                <w:rFonts w:cs="Times New Roman"/>
                <w:szCs w:val="22"/>
              </w:rPr>
            </w:pPr>
          </w:p>
        </w:tc>
        <w:tc>
          <w:tcPr>
            <w:tcW w:w="1069" w:type="dxa"/>
          </w:tcPr>
          <w:p w14:paraId="18A7AA79" w14:textId="211DE508" w:rsidR="008C5232" w:rsidRPr="00D16B4B" w:rsidRDefault="001E6DB1" w:rsidP="002511BA">
            <w:pPr>
              <w:pStyle w:val="acctfourfigures"/>
              <w:tabs>
                <w:tab w:val="clear" w:pos="765"/>
                <w:tab w:val="decimal" w:pos="786"/>
              </w:tabs>
              <w:spacing w:line="240" w:lineRule="atLeast"/>
              <w:rPr>
                <w:rFonts w:cs="Times New Roman"/>
                <w:szCs w:val="22"/>
              </w:rPr>
            </w:pPr>
            <w:r>
              <w:rPr>
                <w:rFonts w:cs="Times New Roman"/>
                <w:szCs w:val="22"/>
                <w:lang w:val="en-US"/>
              </w:rPr>
              <w:t>5</w:t>
            </w:r>
            <w:r w:rsidR="00D90FE4">
              <w:rPr>
                <w:rFonts w:cs="Times New Roman"/>
                <w:szCs w:val="22"/>
                <w:lang w:val="en-US"/>
              </w:rPr>
              <w:t>9</w:t>
            </w:r>
          </w:p>
        </w:tc>
      </w:tr>
      <w:tr w:rsidR="008C5232" w:rsidRPr="00D16B4B" w14:paraId="7FE7647E" w14:textId="77777777" w:rsidTr="002511BA">
        <w:trPr>
          <w:cantSplit/>
          <w:trHeight w:val="206"/>
        </w:trPr>
        <w:tc>
          <w:tcPr>
            <w:tcW w:w="3600" w:type="dxa"/>
          </w:tcPr>
          <w:p w14:paraId="3DD91E2E" w14:textId="77777777" w:rsidR="008C5232" w:rsidRPr="00D16B4B" w:rsidRDefault="008C5232" w:rsidP="008C5232">
            <w:pPr>
              <w:ind w:left="11"/>
              <w:rPr>
                <w:rFonts w:ascii="Times New Roman" w:hAnsi="Times New Roman" w:cs="Times New Roman"/>
                <w:sz w:val="22"/>
                <w:szCs w:val="22"/>
              </w:rPr>
            </w:pPr>
            <w:r w:rsidRPr="00D16B4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4D67A021" w14:textId="563CF17B" w:rsidR="008C5232" w:rsidRPr="00D16B4B" w:rsidRDefault="008C5232" w:rsidP="008C5232">
            <w:pPr>
              <w:pStyle w:val="acctfourfigures"/>
              <w:spacing w:line="240" w:lineRule="atLeast"/>
              <w:jc w:val="center"/>
              <w:rPr>
                <w:rFonts w:cs="Times New Roman"/>
                <w:b/>
                <w:bCs/>
                <w:szCs w:val="22"/>
              </w:rPr>
            </w:pPr>
            <w:r w:rsidRPr="00D16B4B">
              <w:rPr>
                <w:rFonts w:cs="Times New Roman"/>
                <w:b/>
                <w:bCs/>
                <w:szCs w:val="22"/>
                <w:lang w:val="en-US"/>
              </w:rPr>
              <w:t>6</w:t>
            </w:r>
            <w:r w:rsidR="005861B0">
              <w:rPr>
                <w:rFonts w:cs="Times New Roman"/>
                <w:b/>
                <w:bCs/>
                <w:szCs w:val="22"/>
                <w:lang w:val="en-US"/>
              </w:rPr>
              <w:t>2</w:t>
            </w:r>
          </w:p>
        </w:tc>
        <w:tc>
          <w:tcPr>
            <w:tcW w:w="283" w:type="dxa"/>
            <w:vAlign w:val="bottom"/>
          </w:tcPr>
          <w:p w14:paraId="1B76EE87" w14:textId="77777777" w:rsidR="008C5232" w:rsidRPr="00D16B4B" w:rsidRDefault="008C5232" w:rsidP="008C5232">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3CA97108" w14:textId="11F35405" w:rsidR="008C5232" w:rsidRPr="00D16B4B" w:rsidRDefault="00D90FE4" w:rsidP="008C5232">
            <w:pPr>
              <w:pStyle w:val="acctfourfigures"/>
              <w:spacing w:line="240" w:lineRule="atLeast"/>
              <w:jc w:val="center"/>
              <w:rPr>
                <w:rFonts w:cs="Times New Roman"/>
                <w:b/>
                <w:bCs/>
                <w:szCs w:val="22"/>
              </w:rPr>
            </w:pPr>
            <w:r>
              <w:rPr>
                <w:rFonts w:cs="Times New Roman"/>
                <w:b/>
                <w:bCs/>
                <w:szCs w:val="22"/>
                <w:lang w:val="en-US"/>
              </w:rPr>
              <w:t>92</w:t>
            </w:r>
          </w:p>
        </w:tc>
        <w:tc>
          <w:tcPr>
            <w:tcW w:w="281" w:type="dxa"/>
            <w:vAlign w:val="bottom"/>
          </w:tcPr>
          <w:p w14:paraId="4B621E64" w14:textId="77777777" w:rsidR="008C5232" w:rsidRPr="00D16B4B" w:rsidRDefault="008C5232" w:rsidP="008C5232">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0E34BE0B" w14:textId="20B46424" w:rsidR="008C5232" w:rsidRPr="0075415C" w:rsidRDefault="008C5232" w:rsidP="008C5232">
            <w:pPr>
              <w:pStyle w:val="acctfourfigures"/>
              <w:spacing w:line="240" w:lineRule="atLeast"/>
              <w:jc w:val="center"/>
              <w:rPr>
                <w:rFonts w:cs="Times New Roman"/>
                <w:b/>
                <w:bCs/>
                <w:szCs w:val="22"/>
                <w:cs/>
                <w:lang w:bidi="th-TH"/>
              </w:rPr>
            </w:pPr>
            <w:r w:rsidRPr="0075415C">
              <w:rPr>
                <w:rFonts w:cs="Times New Roman"/>
                <w:b/>
                <w:bCs/>
                <w:szCs w:val="22"/>
              </w:rPr>
              <w:t>-</w:t>
            </w:r>
          </w:p>
        </w:tc>
        <w:tc>
          <w:tcPr>
            <w:tcW w:w="281" w:type="dxa"/>
            <w:vAlign w:val="bottom"/>
          </w:tcPr>
          <w:p w14:paraId="186B6C10" w14:textId="77777777" w:rsidR="008C5232" w:rsidRPr="00D16B4B" w:rsidRDefault="008C5232" w:rsidP="008C5232">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6C1D60E6" w14:textId="79DCDF37" w:rsidR="008C5232" w:rsidRPr="00D16B4B" w:rsidRDefault="001E6DB1" w:rsidP="008C5232">
            <w:pPr>
              <w:pStyle w:val="acctfourfigures"/>
              <w:spacing w:line="240" w:lineRule="atLeast"/>
              <w:jc w:val="center"/>
              <w:rPr>
                <w:rFonts w:cs="Times New Roman"/>
                <w:b/>
                <w:bCs/>
                <w:szCs w:val="22"/>
              </w:rPr>
            </w:pPr>
            <w:r>
              <w:rPr>
                <w:rFonts w:cs="Times New Roman"/>
                <w:b/>
                <w:bCs/>
                <w:szCs w:val="22"/>
                <w:lang w:val="en-US"/>
              </w:rPr>
              <w:t>1</w:t>
            </w:r>
            <w:r w:rsidR="00D90FE4">
              <w:rPr>
                <w:rFonts w:cs="Times New Roman"/>
                <w:b/>
                <w:bCs/>
                <w:szCs w:val="22"/>
                <w:lang w:val="en-US"/>
              </w:rPr>
              <w:t>54</w:t>
            </w:r>
          </w:p>
        </w:tc>
        <w:tc>
          <w:tcPr>
            <w:tcW w:w="281" w:type="dxa"/>
            <w:vAlign w:val="bottom"/>
          </w:tcPr>
          <w:p w14:paraId="3E1B5582" w14:textId="77777777" w:rsidR="008C5232" w:rsidRPr="00D16B4B" w:rsidRDefault="008C5232" w:rsidP="008C5232">
            <w:pPr>
              <w:pStyle w:val="acctfourfigures"/>
              <w:spacing w:line="240" w:lineRule="atLeast"/>
              <w:jc w:val="right"/>
              <w:rPr>
                <w:rFonts w:cs="Times New Roman"/>
                <w:b/>
                <w:bCs/>
                <w:szCs w:val="22"/>
              </w:rPr>
            </w:pPr>
          </w:p>
        </w:tc>
        <w:tc>
          <w:tcPr>
            <w:tcW w:w="1005" w:type="dxa"/>
            <w:vAlign w:val="bottom"/>
          </w:tcPr>
          <w:p w14:paraId="39AC431B" w14:textId="77777777" w:rsidR="008C5232" w:rsidRPr="00D16B4B" w:rsidRDefault="008C5232" w:rsidP="008C5232">
            <w:pPr>
              <w:pStyle w:val="acctfourfigures"/>
              <w:spacing w:line="240" w:lineRule="atLeast"/>
              <w:jc w:val="right"/>
              <w:rPr>
                <w:rFonts w:cs="Times New Roman"/>
                <w:szCs w:val="22"/>
              </w:rPr>
            </w:pPr>
          </w:p>
        </w:tc>
        <w:tc>
          <w:tcPr>
            <w:tcW w:w="186" w:type="dxa"/>
            <w:vAlign w:val="bottom"/>
          </w:tcPr>
          <w:p w14:paraId="20972559" w14:textId="77777777" w:rsidR="008C5232" w:rsidRPr="00D16B4B" w:rsidRDefault="008C5232" w:rsidP="008C5232">
            <w:pPr>
              <w:pStyle w:val="acctfourfigures"/>
              <w:spacing w:line="240" w:lineRule="atLeast"/>
              <w:jc w:val="right"/>
              <w:rPr>
                <w:rFonts w:cs="Times New Roman"/>
                <w:szCs w:val="22"/>
              </w:rPr>
            </w:pPr>
          </w:p>
        </w:tc>
        <w:tc>
          <w:tcPr>
            <w:tcW w:w="1160" w:type="dxa"/>
            <w:vAlign w:val="bottom"/>
          </w:tcPr>
          <w:p w14:paraId="61808632" w14:textId="77777777" w:rsidR="008C5232" w:rsidRPr="00D16B4B" w:rsidRDefault="008C5232" w:rsidP="008C5232">
            <w:pPr>
              <w:pStyle w:val="acctfourfigures"/>
              <w:spacing w:line="240" w:lineRule="atLeast"/>
              <w:jc w:val="right"/>
              <w:rPr>
                <w:rFonts w:cs="Times New Roman"/>
                <w:szCs w:val="22"/>
              </w:rPr>
            </w:pPr>
          </w:p>
        </w:tc>
        <w:tc>
          <w:tcPr>
            <w:tcW w:w="281" w:type="dxa"/>
            <w:vAlign w:val="bottom"/>
          </w:tcPr>
          <w:p w14:paraId="1AA91537" w14:textId="77777777" w:rsidR="008C5232" w:rsidRPr="00D16B4B" w:rsidRDefault="008C5232" w:rsidP="008C5232">
            <w:pPr>
              <w:pStyle w:val="acctfourfigures"/>
              <w:spacing w:line="240" w:lineRule="atLeast"/>
              <w:jc w:val="right"/>
              <w:rPr>
                <w:rFonts w:cs="Times New Roman"/>
                <w:szCs w:val="22"/>
              </w:rPr>
            </w:pPr>
          </w:p>
        </w:tc>
        <w:tc>
          <w:tcPr>
            <w:tcW w:w="1069" w:type="dxa"/>
            <w:vAlign w:val="bottom"/>
          </w:tcPr>
          <w:p w14:paraId="639FABC8" w14:textId="77777777" w:rsidR="008C5232" w:rsidRPr="00D16B4B" w:rsidRDefault="008C5232" w:rsidP="008C5232">
            <w:pPr>
              <w:pStyle w:val="acctfourfigures"/>
              <w:spacing w:line="240" w:lineRule="atLeast"/>
              <w:jc w:val="right"/>
              <w:rPr>
                <w:rFonts w:cs="Times New Roman"/>
                <w:szCs w:val="22"/>
              </w:rPr>
            </w:pPr>
          </w:p>
        </w:tc>
        <w:tc>
          <w:tcPr>
            <w:tcW w:w="281" w:type="dxa"/>
            <w:vAlign w:val="bottom"/>
          </w:tcPr>
          <w:p w14:paraId="7F8DF876" w14:textId="77777777" w:rsidR="008C5232" w:rsidRPr="00D16B4B" w:rsidRDefault="008C5232" w:rsidP="008C5232">
            <w:pPr>
              <w:pStyle w:val="acctfourfigures"/>
              <w:spacing w:line="240" w:lineRule="atLeast"/>
              <w:jc w:val="right"/>
              <w:rPr>
                <w:rFonts w:cs="Times New Roman"/>
                <w:szCs w:val="22"/>
              </w:rPr>
            </w:pPr>
          </w:p>
        </w:tc>
        <w:tc>
          <w:tcPr>
            <w:tcW w:w="1069" w:type="dxa"/>
            <w:vAlign w:val="bottom"/>
          </w:tcPr>
          <w:p w14:paraId="0481BAC9" w14:textId="77777777" w:rsidR="008C5232" w:rsidRPr="00D16B4B" w:rsidRDefault="008C5232" w:rsidP="002511BA">
            <w:pPr>
              <w:pStyle w:val="acctfourfigures"/>
              <w:tabs>
                <w:tab w:val="clear" w:pos="765"/>
                <w:tab w:val="decimal" w:pos="786"/>
              </w:tabs>
              <w:spacing w:line="240" w:lineRule="atLeast"/>
              <w:rPr>
                <w:rFonts w:cs="Times New Roman"/>
                <w:szCs w:val="22"/>
                <w:lang w:bidi="th-TH"/>
              </w:rPr>
            </w:pPr>
          </w:p>
        </w:tc>
      </w:tr>
      <w:tr w:rsidR="008C5232" w:rsidRPr="00D16B4B" w14:paraId="326C055B" w14:textId="77777777" w:rsidTr="002511BA">
        <w:trPr>
          <w:cantSplit/>
          <w:trHeight w:val="240"/>
        </w:trPr>
        <w:tc>
          <w:tcPr>
            <w:tcW w:w="3600" w:type="dxa"/>
            <w:vAlign w:val="bottom"/>
          </w:tcPr>
          <w:p w14:paraId="6B072DCE" w14:textId="77777777" w:rsidR="008C5232" w:rsidRPr="00D16B4B" w:rsidRDefault="008C5232" w:rsidP="008C5232">
            <w:pPr>
              <w:tabs>
                <w:tab w:val="left" w:pos="100"/>
              </w:tabs>
              <w:rPr>
                <w:rFonts w:ascii="Times New Roman" w:hAnsi="Times New Roman" w:cstheme="minorBidi"/>
                <w:b/>
                <w:bCs/>
                <w:i/>
                <w:iCs/>
                <w:sz w:val="20"/>
                <w:szCs w:val="20"/>
                <w:cs/>
              </w:rPr>
            </w:pPr>
          </w:p>
        </w:tc>
        <w:tc>
          <w:tcPr>
            <w:tcW w:w="1260" w:type="dxa"/>
            <w:vAlign w:val="bottom"/>
          </w:tcPr>
          <w:p w14:paraId="0D7537BE" w14:textId="77777777" w:rsidR="008C5232" w:rsidRPr="00D16B4B" w:rsidRDefault="008C5232" w:rsidP="008C5232">
            <w:pPr>
              <w:pStyle w:val="acctfourfigures"/>
              <w:spacing w:line="240" w:lineRule="atLeast"/>
              <w:jc w:val="center"/>
              <w:rPr>
                <w:rFonts w:cs="Times New Roman"/>
                <w:sz w:val="20"/>
              </w:rPr>
            </w:pPr>
          </w:p>
        </w:tc>
        <w:tc>
          <w:tcPr>
            <w:tcW w:w="283" w:type="dxa"/>
          </w:tcPr>
          <w:p w14:paraId="64E829E5" w14:textId="77777777" w:rsidR="008C5232" w:rsidRPr="00D16B4B" w:rsidRDefault="008C5232" w:rsidP="008C5232">
            <w:pPr>
              <w:pStyle w:val="acctfourfigures"/>
              <w:spacing w:line="240" w:lineRule="atLeast"/>
              <w:jc w:val="center"/>
              <w:rPr>
                <w:rFonts w:cs="Times New Roman"/>
                <w:sz w:val="20"/>
              </w:rPr>
            </w:pPr>
          </w:p>
        </w:tc>
        <w:tc>
          <w:tcPr>
            <w:tcW w:w="1286" w:type="dxa"/>
          </w:tcPr>
          <w:p w14:paraId="399C2709"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36924CE0" w14:textId="77777777" w:rsidR="008C5232" w:rsidRPr="00D16B4B" w:rsidRDefault="008C5232" w:rsidP="008C5232">
            <w:pPr>
              <w:pStyle w:val="acctfourfigures"/>
              <w:spacing w:line="240" w:lineRule="atLeast"/>
              <w:jc w:val="center"/>
              <w:rPr>
                <w:rFonts w:cs="Times New Roman"/>
                <w:sz w:val="20"/>
              </w:rPr>
            </w:pPr>
          </w:p>
        </w:tc>
        <w:tc>
          <w:tcPr>
            <w:tcW w:w="1289" w:type="dxa"/>
            <w:vAlign w:val="bottom"/>
          </w:tcPr>
          <w:p w14:paraId="259C0797" w14:textId="77777777" w:rsidR="008C5232" w:rsidRPr="00D16B4B" w:rsidRDefault="008C5232" w:rsidP="008C5232">
            <w:pPr>
              <w:pStyle w:val="acctfourfigures"/>
              <w:spacing w:line="240" w:lineRule="atLeast"/>
              <w:jc w:val="center"/>
              <w:rPr>
                <w:rFonts w:cs="Times New Roman"/>
                <w:b/>
                <w:bCs/>
                <w:sz w:val="20"/>
              </w:rPr>
            </w:pPr>
          </w:p>
        </w:tc>
        <w:tc>
          <w:tcPr>
            <w:tcW w:w="281" w:type="dxa"/>
            <w:vAlign w:val="bottom"/>
          </w:tcPr>
          <w:p w14:paraId="6DDBFA01" w14:textId="77777777" w:rsidR="008C5232" w:rsidRPr="00D16B4B" w:rsidRDefault="008C5232" w:rsidP="008C5232">
            <w:pPr>
              <w:pStyle w:val="acctfourfigures"/>
              <w:spacing w:line="240" w:lineRule="atLeast"/>
              <w:jc w:val="center"/>
              <w:rPr>
                <w:rFonts w:cs="Times New Roman"/>
                <w:sz w:val="20"/>
              </w:rPr>
            </w:pPr>
          </w:p>
        </w:tc>
        <w:tc>
          <w:tcPr>
            <w:tcW w:w="1148" w:type="dxa"/>
            <w:vAlign w:val="bottom"/>
          </w:tcPr>
          <w:p w14:paraId="2B12E383"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0EAEE8D7" w14:textId="77777777" w:rsidR="008C5232" w:rsidRPr="00D16B4B" w:rsidRDefault="008C5232" w:rsidP="008C5232">
            <w:pPr>
              <w:pStyle w:val="acctfourfigures"/>
              <w:spacing w:line="240" w:lineRule="atLeast"/>
              <w:jc w:val="center"/>
              <w:rPr>
                <w:rFonts w:cs="Times New Roman"/>
                <w:sz w:val="20"/>
              </w:rPr>
            </w:pPr>
          </w:p>
        </w:tc>
        <w:tc>
          <w:tcPr>
            <w:tcW w:w="1005" w:type="dxa"/>
            <w:vAlign w:val="bottom"/>
          </w:tcPr>
          <w:p w14:paraId="6727482F" w14:textId="77777777" w:rsidR="008C5232" w:rsidRPr="00D16B4B" w:rsidRDefault="008C5232" w:rsidP="008C5232">
            <w:pPr>
              <w:pStyle w:val="acctfourfigures"/>
              <w:spacing w:line="240" w:lineRule="atLeast"/>
              <w:jc w:val="center"/>
              <w:rPr>
                <w:rFonts w:cs="Times New Roman"/>
                <w:sz w:val="20"/>
              </w:rPr>
            </w:pPr>
          </w:p>
        </w:tc>
        <w:tc>
          <w:tcPr>
            <w:tcW w:w="186" w:type="dxa"/>
            <w:vAlign w:val="bottom"/>
          </w:tcPr>
          <w:p w14:paraId="6909293C" w14:textId="77777777" w:rsidR="008C5232" w:rsidRPr="00D16B4B" w:rsidRDefault="008C5232" w:rsidP="008C5232">
            <w:pPr>
              <w:pStyle w:val="acctfourfigures"/>
              <w:spacing w:line="240" w:lineRule="atLeast"/>
              <w:jc w:val="center"/>
              <w:rPr>
                <w:rFonts w:cs="Times New Roman"/>
                <w:sz w:val="20"/>
              </w:rPr>
            </w:pPr>
          </w:p>
        </w:tc>
        <w:tc>
          <w:tcPr>
            <w:tcW w:w="1160" w:type="dxa"/>
            <w:vAlign w:val="bottom"/>
          </w:tcPr>
          <w:p w14:paraId="1F7FCDCC"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0506CD46" w14:textId="77777777" w:rsidR="008C5232" w:rsidRPr="00D16B4B" w:rsidRDefault="008C5232" w:rsidP="008C5232">
            <w:pPr>
              <w:pStyle w:val="acctfourfigures"/>
              <w:spacing w:line="240" w:lineRule="atLeast"/>
              <w:jc w:val="center"/>
              <w:rPr>
                <w:rFonts w:cs="Times New Roman"/>
                <w:sz w:val="20"/>
              </w:rPr>
            </w:pPr>
          </w:p>
        </w:tc>
        <w:tc>
          <w:tcPr>
            <w:tcW w:w="1069" w:type="dxa"/>
            <w:vAlign w:val="bottom"/>
          </w:tcPr>
          <w:p w14:paraId="70FDB8D0"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50A80137" w14:textId="77777777" w:rsidR="008C5232" w:rsidRPr="00D16B4B" w:rsidRDefault="008C5232" w:rsidP="008C5232">
            <w:pPr>
              <w:pStyle w:val="acctfourfigures"/>
              <w:spacing w:line="240" w:lineRule="atLeast"/>
              <w:rPr>
                <w:rFonts w:cs="Times New Roman"/>
                <w:sz w:val="20"/>
              </w:rPr>
            </w:pPr>
          </w:p>
        </w:tc>
        <w:tc>
          <w:tcPr>
            <w:tcW w:w="1069" w:type="dxa"/>
            <w:vAlign w:val="bottom"/>
          </w:tcPr>
          <w:p w14:paraId="58438C59" w14:textId="77777777" w:rsidR="008C5232" w:rsidRPr="00D16B4B" w:rsidRDefault="008C5232" w:rsidP="002511BA">
            <w:pPr>
              <w:pStyle w:val="acctfourfigures"/>
              <w:tabs>
                <w:tab w:val="clear" w:pos="765"/>
                <w:tab w:val="decimal" w:pos="786"/>
              </w:tabs>
              <w:spacing w:line="240" w:lineRule="atLeast"/>
              <w:rPr>
                <w:rFonts w:cs="Times New Roman"/>
                <w:sz w:val="20"/>
              </w:rPr>
            </w:pPr>
          </w:p>
        </w:tc>
      </w:tr>
      <w:tr w:rsidR="008C5232" w:rsidRPr="00D16B4B" w14:paraId="16DCC42C" w14:textId="77777777" w:rsidTr="002511BA">
        <w:trPr>
          <w:cantSplit/>
          <w:trHeight w:val="240"/>
        </w:trPr>
        <w:tc>
          <w:tcPr>
            <w:tcW w:w="3600" w:type="dxa"/>
          </w:tcPr>
          <w:p w14:paraId="5E6D19C1" w14:textId="16BEA364" w:rsidR="008C5232" w:rsidRPr="00D16B4B" w:rsidRDefault="008C5232" w:rsidP="008C5232">
            <w:pPr>
              <w:tabs>
                <w:tab w:val="left" w:pos="100"/>
              </w:tabs>
              <w:rPr>
                <w:rFonts w:ascii="Times New Roman" w:hAnsi="Times New Roman" w:cstheme="minorBidi"/>
                <w:b/>
                <w:bCs/>
                <w:i/>
                <w:iCs/>
                <w:sz w:val="22"/>
                <w:szCs w:val="22"/>
                <w:cs/>
              </w:rPr>
            </w:pPr>
            <w:r w:rsidRPr="00D16B4B">
              <w:rPr>
                <w:rFonts w:ascii="Times New Roman" w:hAnsi="Times New Roman" w:cs="Times New Roman"/>
                <w:b/>
                <w:bCs/>
                <w:i/>
                <w:iCs/>
                <w:sz w:val="22"/>
                <w:szCs w:val="22"/>
              </w:rPr>
              <w:t>Financial liabilities</w:t>
            </w:r>
          </w:p>
        </w:tc>
        <w:tc>
          <w:tcPr>
            <w:tcW w:w="1260" w:type="dxa"/>
            <w:vAlign w:val="bottom"/>
          </w:tcPr>
          <w:p w14:paraId="1A81E226"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03CD87E7"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7EE34FF4"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717F35D4"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3840FF53" w14:textId="77777777" w:rsidR="008C5232" w:rsidRPr="00D16B4B" w:rsidRDefault="008C5232" w:rsidP="008C5232">
            <w:pPr>
              <w:pStyle w:val="acctfourfigures"/>
              <w:spacing w:line="240" w:lineRule="atLeast"/>
              <w:jc w:val="center"/>
              <w:rPr>
                <w:rFonts w:cs="Times New Roman"/>
                <w:b/>
                <w:bCs/>
                <w:szCs w:val="22"/>
              </w:rPr>
            </w:pPr>
          </w:p>
        </w:tc>
        <w:tc>
          <w:tcPr>
            <w:tcW w:w="281" w:type="dxa"/>
            <w:vAlign w:val="bottom"/>
          </w:tcPr>
          <w:p w14:paraId="308FEFFD"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1CF698C6"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3B4FB1EE"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7B69D4AB"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2610A2D4"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6743587C"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1DA6731A" w14:textId="77777777" w:rsidR="008C5232" w:rsidRPr="00D16B4B" w:rsidRDefault="008C5232" w:rsidP="008C5232">
            <w:pPr>
              <w:pStyle w:val="acctfourfigures"/>
              <w:spacing w:line="240" w:lineRule="atLeast"/>
              <w:jc w:val="center"/>
              <w:rPr>
                <w:rFonts w:cs="Times New Roman"/>
                <w:szCs w:val="22"/>
              </w:rPr>
            </w:pPr>
          </w:p>
        </w:tc>
        <w:tc>
          <w:tcPr>
            <w:tcW w:w="1069" w:type="dxa"/>
            <w:vAlign w:val="bottom"/>
          </w:tcPr>
          <w:p w14:paraId="159A6F0F"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0A35848" w14:textId="77777777" w:rsidR="008C5232" w:rsidRPr="00D16B4B" w:rsidRDefault="008C5232" w:rsidP="008C5232">
            <w:pPr>
              <w:pStyle w:val="acctfourfigures"/>
              <w:spacing w:line="240" w:lineRule="atLeast"/>
              <w:rPr>
                <w:rFonts w:cs="Times New Roman"/>
                <w:szCs w:val="22"/>
              </w:rPr>
            </w:pPr>
          </w:p>
        </w:tc>
        <w:tc>
          <w:tcPr>
            <w:tcW w:w="1069" w:type="dxa"/>
            <w:vAlign w:val="bottom"/>
          </w:tcPr>
          <w:p w14:paraId="757EA715" w14:textId="77777777" w:rsidR="008C5232" w:rsidRPr="00D16B4B" w:rsidRDefault="008C5232" w:rsidP="002511BA">
            <w:pPr>
              <w:pStyle w:val="acctfourfigures"/>
              <w:tabs>
                <w:tab w:val="clear" w:pos="765"/>
                <w:tab w:val="decimal" w:pos="786"/>
              </w:tabs>
              <w:spacing w:line="240" w:lineRule="atLeast"/>
              <w:rPr>
                <w:rFonts w:cs="Times New Roman"/>
                <w:szCs w:val="22"/>
              </w:rPr>
            </w:pPr>
          </w:p>
        </w:tc>
      </w:tr>
      <w:tr w:rsidR="008C5232" w:rsidRPr="00D16B4B" w14:paraId="75340F35" w14:textId="77777777" w:rsidTr="002511BA">
        <w:trPr>
          <w:cantSplit/>
          <w:trHeight w:val="240"/>
        </w:trPr>
        <w:tc>
          <w:tcPr>
            <w:tcW w:w="3600" w:type="dxa"/>
          </w:tcPr>
          <w:p w14:paraId="626EC519" w14:textId="2A8EF03F" w:rsidR="008C5232" w:rsidRPr="00D16B4B" w:rsidRDefault="008C5232" w:rsidP="008C5232">
            <w:pPr>
              <w:tabs>
                <w:tab w:val="left" w:pos="100"/>
              </w:tabs>
              <w:rPr>
                <w:rFonts w:ascii="Times New Roman" w:hAnsi="Times New Roman" w:cstheme="minorBidi"/>
                <w:b/>
                <w:bCs/>
                <w:i/>
                <w:iCs/>
                <w:sz w:val="22"/>
                <w:szCs w:val="22"/>
                <w:cs/>
              </w:rPr>
            </w:pPr>
            <w:r w:rsidRPr="00D16B4B">
              <w:rPr>
                <w:rFonts w:ascii="Times New Roman" w:hAnsi="Times New Roman" w:cs="Times New Roman"/>
                <w:sz w:val="22"/>
                <w:szCs w:val="22"/>
              </w:rPr>
              <w:t>Other financial liabilities:</w:t>
            </w:r>
          </w:p>
        </w:tc>
        <w:tc>
          <w:tcPr>
            <w:tcW w:w="1260" w:type="dxa"/>
            <w:vAlign w:val="bottom"/>
          </w:tcPr>
          <w:p w14:paraId="4E8C3B9B"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74D775E2" w14:textId="77777777" w:rsidR="008C5232" w:rsidRPr="00D16B4B" w:rsidRDefault="008C5232" w:rsidP="008C5232">
            <w:pPr>
              <w:pStyle w:val="acctfourfigures"/>
              <w:spacing w:line="240" w:lineRule="atLeast"/>
              <w:jc w:val="center"/>
              <w:rPr>
                <w:rFonts w:cs="Times New Roman"/>
                <w:szCs w:val="22"/>
              </w:rPr>
            </w:pPr>
          </w:p>
        </w:tc>
        <w:tc>
          <w:tcPr>
            <w:tcW w:w="1286" w:type="dxa"/>
            <w:vAlign w:val="bottom"/>
          </w:tcPr>
          <w:p w14:paraId="08D2515F"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07885D24"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1569E754" w14:textId="77777777" w:rsidR="008C5232" w:rsidRPr="00D16B4B" w:rsidRDefault="008C5232" w:rsidP="008C5232">
            <w:pPr>
              <w:pStyle w:val="acctfourfigures"/>
              <w:spacing w:line="240" w:lineRule="atLeast"/>
              <w:jc w:val="center"/>
              <w:rPr>
                <w:rFonts w:cs="Times New Roman"/>
                <w:b/>
                <w:bCs/>
                <w:szCs w:val="22"/>
              </w:rPr>
            </w:pPr>
          </w:p>
        </w:tc>
        <w:tc>
          <w:tcPr>
            <w:tcW w:w="281" w:type="dxa"/>
            <w:vAlign w:val="bottom"/>
          </w:tcPr>
          <w:p w14:paraId="1ADC2C4D"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0B9C54F3"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0773B2FE"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7CA65D09"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154C2D44"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26713B15"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0F46301" w14:textId="77777777" w:rsidR="008C5232" w:rsidRPr="00D16B4B" w:rsidRDefault="008C5232" w:rsidP="008C5232">
            <w:pPr>
              <w:pStyle w:val="acctfourfigures"/>
              <w:spacing w:line="240" w:lineRule="atLeast"/>
              <w:jc w:val="center"/>
              <w:rPr>
                <w:rFonts w:cs="Times New Roman"/>
                <w:szCs w:val="22"/>
              </w:rPr>
            </w:pPr>
          </w:p>
        </w:tc>
        <w:tc>
          <w:tcPr>
            <w:tcW w:w="1069" w:type="dxa"/>
            <w:vAlign w:val="bottom"/>
          </w:tcPr>
          <w:p w14:paraId="1A86F70E"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46C097D2" w14:textId="77777777" w:rsidR="008C5232" w:rsidRPr="00D16B4B" w:rsidRDefault="008C5232" w:rsidP="008C5232">
            <w:pPr>
              <w:pStyle w:val="acctfourfigures"/>
              <w:spacing w:line="240" w:lineRule="atLeast"/>
              <w:rPr>
                <w:rFonts w:cs="Times New Roman"/>
                <w:szCs w:val="22"/>
              </w:rPr>
            </w:pPr>
          </w:p>
        </w:tc>
        <w:tc>
          <w:tcPr>
            <w:tcW w:w="1069" w:type="dxa"/>
            <w:vAlign w:val="bottom"/>
          </w:tcPr>
          <w:p w14:paraId="658D34EB" w14:textId="77777777" w:rsidR="008C5232" w:rsidRPr="00D16B4B" w:rsidRDefault="008C5232" w:rsidP="002511BA">
            <w:pPr>
              <w:pStyle w:val="acctfourfigures"/>
              <w:tabs>
                <w:tab w:val="clear" w:pos="765"/>
                <w:tab w:val="decimal" w:pos="786"/>
              </w:tabs>
              <w:spacing w:line="240" w:lineRule="atLeast"/>
              <w:rPr>
                <w:rFonts w:cs="Times New Roman"/>
                <w:szCs w:val="22"/>
              </w:rPr>
            </w:pPr>
          </w:p>
        </w:tc>
      </w:tr>
      <w:tr w:rsidR="008C5232" w:rsidRPr="00D16B4B" w14:paraId="79907F64" w14:textId="77777777" w:rsidTr="002511BA">
        <w:trPr>
          <w:cantSplit/>
          <w:trHeight w:val="240"/>
        </w:trPr>
        <w:tc>
          <w:tcPr>
            <w:tcW w:w="3600" w:type="dxa"/>
          </w:tcPr>
          <w:p w14:paraId="66E8AADF" w14:textId="48A36E36" w:rsidR="008C5232" w:rsidRPr="00D16B4B" w:rsidRDefault="008C5232" w:rsidP="008C5232">
            <w:pPr>
              <w:tabs>
                <w:tab w:val="left" w:pos="190"/>
              </w:tabs>
              <w:ind w:left="190" w:hanging="100"/>
              <w:rPr>
                <w:rFonts w:ascii="Times New Roman" w:hAnsi="Times New Roman" w:cstheme="minorBidi"/>
                <w:b/>
                <w:bCs/>
                <w:i/>
                <w:iCs/>
                <w:sz w:val="22"/>
                <w:szCs w:val="22"/>
                <w:cs/>
              </w:rPr>
            </w:pPr>
            <w:r w:rsidRPr="00D16B4B">
              <w:rPr>
                <w:rFonts w:ascii="Times New Roman" w:hAnsi="Times New Roman" w:cs="Times New Roman"/>
                <w:sz w:val="22"/>
                <w:szCs w:val="22"/>
              </w:rPr>
              <w:t>Derivatives liabilities</w:t>
            </w:r>
          </w:p>
        </w:tc>
        <w:tc>
          <w:tcPr>
            <w:tcW w:w="1260" w:type="dxa"/>
            <w:vAlign w:val="bottom"/>
          </w:tcPr>
          <w:p w14:paraId="06F02A4C" w14:textId="6D545695"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r w:rsidR="00D90FE4">
              <w:rPr>
                <w:rFonts w:cs="Times New Roman"/>
                <w:szCs w:val="22"/>
                <w:lang w:val="en-US"/>
              </w:rPr>
              <w:t>4</w:t>
            </w:r>
            <w:r w:rsidRPr="00D16B4B">
              <w:rPr>
                <w:rFonts w:cs="Times New Roman"/>
                <w:szCs w:val="22"/>
              </w:rPr>
              <w:t>)</w:t>
            </w:r>
          </w:p>
        </w:tc>
        <w:tc>
          <w:tcPr>
            <w:tcW w:w="283" w:type="dxa"/>
          </w:tcPr>
          <w:p w14:paraId="46934DB2" w14:textId="77777777" w:rsidR="008C5232" w:rsidRPr="00D16B4B" w:rsidRDefault="008C5232" w:rsidP="008C5232">
            <w:pPr>
              <w:pStyle w:val="acctfourfigures"/>
              <w:spacing w:line="240" w:lineRule="atLeast"/>
              <w:jc w:val="center"/>
              <w:rPr>
                <w:rFonts w:cs="Times New Roman"/>
                <w:szCs w:val="22"/>
              </w:rPr>
            </w:pPr>
          </w:p>
        </w:tc>
        <w:tc>
          <w:tcPr>
            <w:tcW w:w="1286" w:type="dxa"/>
            <w:vAlign w:val="bottom"/>
          </w:tcPr>
          <w:p w14:paraId="1C188653" w14:textId="4BC97130"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73E5DDC3"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54798A35" w14:textId="43728D4C"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55B80392"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0F6DDC99" w14:textId="75DE0982"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r w:rsidR="00D90FE4">
              <w:rPr>
                <w:rFonts w:cs="Times New Roman"/>
                <w:szCs w:val="22"/>
                <w:lang w:val="en-US"/>
              </w:rPr>
              <w:t>4</w:t>
            </w:r>
            <w:r w:rsidRPr="00D16B4B">
              <w:rPr>
                <w:rFonts w:cs="Times New Roman"/>
                <w:szCs w:val="22"/>
              </w:rPr>
              <w:t>)</w:t>
            </w:r>
          </w:p>
        </w:tc>
        <w:tc>
          <w:tcPr>
            <w:tcW w:w="281" w:type="dxa"/>
            <w:vAlign w:val="bottom"/>
          </w:tcPr>
          <w:p w14:paraId="04B483EC"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1C3599E7" w14:textId="1DFDC312"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4F5DE9FD"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60E67C27" w14:textId="75DB7C81"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r w:rsidR="00D90FE4">
              <w:rPr>
                <w:rFonts w:cs="Times New Roman"/>
                <w:szCs w:val="22"/>
                <w:lang w:val="en-US"/>
              </w:rPr>
              <w:t>4</w:t>
            </w:r>
            <w:r w:rsidRPr="00D16B4B">
              <w:rPr>
                <w:rFonts w:cs="Times New Roman"/>
                <w:szCs w:val="22"/>
              </w:rPr>
              <w:t>)</w:t>
            </w:r>
          </w:p>
        </w:tc>
        <w:tc>
          <w:tcPr>
            <w:tcW w:w="281" w:type="dxa"/>
            <w:vAlign w:val="bottom"/>
          </w:tcPr>
          <w:p w14:paraId="0535DDEE" w14:textId="77777777" w:rsidR="008C5232" w:rsidRPr="00D16B4B" w:rsidRDefault="008C5232" w:rsidP="008C5232">
            <w:pPr>
              <w:pStyle w:val="acctfourfigures"/>
              <w:spacing w:line="240" w:lineRule="atLeast"/>
              <w:jc w:val="center"/>
              <w:rPr>
                <w:rFonts w:cs="Times New Roman"/>
                <w:szCs w:val="22"/>
              </w:rPr>
            </w:pPr>
          </w:p>
        </w:tc>
        <w:tc>
          <w:tcPr>
            <w:tcW w:w="1069" w:type="dxa"/>
            <w:vAlign w:val="bottom"/>
          </w:tcPr>
          <w:p w14:paraId="7E8FAD4D" w14:textId="377A84AE"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8F86BDD" w14:textId="77777777" w:rsidR="008C5232" w:rsidRPr="00D16B4B" w:rsidRDefault="008C5232" w:rsidP="008C5232">
            <w:pPr>
              <w:pStyle w:val="acctfourfigures"/>
              <w:spacing w:line="240" w:lineRule="atLeast"/>
              <w:rPr>
                <w:rFonts w:cs="Times New Roman"/>
                <w:szCs w:val="22"/>
              </w:rPr>
            </w:pPr>
          </w:p>
        </w:tc>
        <w:tc>
          <w:tcPr>
            <w:tcW w:w="1069" w:type="dxa"/>
            <w:vAlign w:val="bottom"/>
          </w:tcPr>
          <w:p w14:paraId="1D4EF818" w14:textId="5683E694" w:rsidR="008C5232" w:rsidRPr="00D16B4B" w:rsidRDefault="008C5232" w:rsidP="002511BA">
            <w:pPr>
              <w:pStyle w:val="acctfourfigures"/>
              <w:tabs>
                <w:tab w:val="clear" w:pos="765"/>
                <w:tab w:val="decimal" w:pos="786"/>
              </w:tabs>
              <w:spacing w:line="240" w:lineRule="atLeast"/>
              <w:rPr>
                <w:rFonts w:cs="Times New Roman"/>
                <w:szCs w:val="22"/>
              </w:rPr>
            </w:pPr>
            <w:r w:rsidRPr="00D16B4B">
              <w:rPr>
                <w:rFonts w:cs="Times New Roman"/>
                <w:szCs w:val="22"/>
              </w:rPr>
              <w:t>(</w:t>
            </w:r>
            <w:r w:rsidR="00D90FE4">
              <w:rPr>
                <w:rFonts w:cs="Times New Roman"/>
                <w:szCs w:val="22"/>
                <w:lang w:val="en-US"/>
              </w:rPr>
              <w:t>4</w:t>
            </w:r>
            <w:r w:rsidRPr="00D16B4B">
              <w:rPr>
                <w:rFonts w:cs="Times New Roman"/>
                <w:szCs w:val="22"/>
              </w:rPr>
              <w:t>)</w:t>
            </w:r>
          </w:p>
        </w:tc>
      </w:tr>
      <w:tr w:rsidR="008C5232" w:rsidRPr="00D16B4B" w14:paraId="135F6E45" w14:textId="77777777" w:rsidTr="002511BA">
        <w:trPr>
          <w:cantSplit/>
          <w:trHeight w:val="240"/>
        </w:trPr>
        <w:tc>
          <w:tcPr>
            <w:tcW w:w="3600" w:type="dxa"/>
            <w:vAlign w:val="bottom"/>
          </w:tcPr>
          <w:p w14:paraId="00031B4B" w14:textId="77777777" w:rsidR="008C5232" w:rsidRPr="00D16B4B" w:rsidRDefault="008C5232" w:rsidP="008C5232">
            <w:pPr>
              <w:tabs>
                <w:tab w:val="left" w:pos="100"/>
              </w:tabs>
              <w:rPr>
                <w:rFonts w:ascii="Times New Roman" w:hAnsi="Times New Roman" w:cstheme="minorBidi"/>
                <w:b/>
                <w:bCs/>
                <w:i/>
                <w:iCs/>
                <w:sz w:val="20"/>
                <w:szCs w:val="20"/>
                <w:cs/>
              </w:rPr>
            </w:pPr>
          </w:p>
        </w:tc>
        <w:tc>
          <w:tcPr>
            <w:tcW w:w="1260" w:type="dxa"/>
            <w:vAlign w:val="bottom"/>
          </w:tcPr>
          <w:p w14:paraId="123AAABF" w14:textId="77777777" w:rsidR="008C5232" w:rsidRPr="00D16B4B" w:rsidRDefault="008C5232" w:rsidP="008C5232">
            <w:pPr>
              <w:pStyle w:val="acctfourfigures"/>
              <w:spacing w:line="240" w:lineRule="atLeast"/>
              <w:jc w:val="center"/>
              <w:rPr>
                <w:rFonts w:cs="Times New Roman"/>
                <w:sz w:val="20"/>
              </w:rPr>
            </w:pPr>
          </w:p>
        </w:tc>
        <w:tc>
          <w:tcPr>
            <w:tcW w:w="283" w:type="dxa"/>
          </w:tcPr>
          <w:p w14:paraId="6FB51217" w14:textId="77777777" w:rsidR="008C5232" w:rsidRPr="00D16B4B" w:rsidRDefault="008C5232" w:rsidP="008C5232">
            <w:pPr>
              <w:pStyle w:val="acctfourfigures"/>
              <w:spacing w:line="240" w:lineRule="atLeast"/>
              <w:jc w:val="center"/>
              <w:rPr>
                <w:rFonts w:cs="Times New Roman"/>
                <w:sz w:val="20"/>
              </w:rPr>
            </w:pPr>
          </w:p>
        </w:tc>
        <w:tc>
          <w:tcPr>
            <w:tcW w:w="1286" w:type="dxa"/>
          </w:tcPr>
          <w:p w14:paraId="1083E692"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2F31219E" w14:textId="77777777" w:rsidR="008C5232" w:rsidRPr="00D16B4B" w:rsidRDefault="008C5232" w:rsidP="008C5232">
            <w:pPr>
              <w:pStyle w:val="acctfourfigures"/>
              <w:spacing w:line="240" w:lineRule="atLeast"/>
              <w:jc w:val="center"/>
              <w:rPr>
                <w:rFonts w:cs="Times New Roman"/>
                <w:sz w:val="20"/>
              </w:rPr>
            </w:pPr>
          </w:p>
        </w:tc>
        <w:tc>
          <w:tcPr>
            <w:tcW w:w="1289" w:type="dxa"/>
            <w:vAlign w:val="bottom"/>
          </w:tcPr>
          <w:p w14:paraId="0AE3752E"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531323D3" w14:textId="77777777" w:rsidR="008C5232" w:rsidRPr="00D16B4B" w:rsidRDefault="008C5232" w:rsidP="008C5232">
            <w:pPr>
              <w:pStyle w:val="acctfourfigures"/>
              <w:spacing w:line="240" w:lineRule="atLeast"/>
              <w:jc w:val="center"/>
              <w:rPr>
                <w:rFonts w:cs="Times New Roman"/>
                <w:sz w:val="20"/>
              </w:rPr>
            </w:pPr>
          </w:p>
        </w:tc>
        <w:tc>
          <w:tcPr>
            <w:tcW w:w="1148" w:type="dxa"/>
            <w:vAlign w:val="bottom"/>
          </w:tcPr>
          <w:p w14:paraId="205245BF"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0F4A800A" w14:textId="77777777" w:rsidR="008C5232" w:rsidRPr="00D16B4B" w:rsidRDefault="008C5232" w:rsidP="008C5232">
            <w:pPr>
              <w:pStyle w:val="acctfourfigures"/>
              <w:spacing w:line="240" w:lineRule="atLeast"/>
              <w:jc w:val="center"/>
              <w:rPr>
                <w:rFonts w:cs="Times New Roman"/>
                <w:sz w:val="20"/>
              </w:rPr>
            </w:pPr>
          </w:p>
        </w:tc>
        <w:tc>
          <w:tcPr>
            <w:tcW w:w="1005" w:type="dxa"/>
            <w:vAlign w:val="bottom"/>
          </w:tcPr>
          <w:p w14:paraId="381EB655" w14:textId="77777777" w:rsidR="008C5232" w:rsidRPr="00D16B4B" w:rsidRDefault="008C5232" w:rsidP="008C5232">
            <w:pPr>
              <w:pStyle w:val="acctfourfigures"/>
              <w:spacing w:line="240" w:lineRule="atLeast"/>
              <w:jc w:val="center"/>
              <w:rPr>
                <w:rFonts w:cs="Times New Roman"/>
                <w:sz w:val="20"/>
              </w:rPr>
            </w:pPr>
          </w:p>
        </w:tc>
        <w:tc>
          <w:tcPr>
            <w:tcW w:w="186" w:type="dxa"/>
            <w:vAlign w:val="bottom"/>
          </w:tcPr>
          <w:p w14:paraId="0D45A549" w14:textId="77777777" w:rsidR="008C5232" w:rsidRPr="00D16B4B" w:rsidRDefault="008C5232" w:rsidP="008C5232">
            <w:pPr>
              <w:pStyle w:val="acctfourfigures"/>
              <w:spacing w:line="240" w:lineRule="atLeast"/>
              <w:jc w:val="center"/>
              <w:rPr>
                <w:rFonts w:cs="Times New Roman"/>
                <w:sz w:val="20"/>
              </w:rPr>
            </w:pPr>
          </w:p>
        </w:tc>
        <w:tc>
          <w:tcPr>
            <w:tcW w:w="1160" w:type="dxa"/>
            <w:vAlign w:val="bottom"/>
          </w:tcPr>
          <w:p w14:paraId="43E2A328"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689A13DD" w14:textId="77777777" w:rsidR="008C5232" w:rsidRPr="00D16B4B" w:rsidRDefault="008C5232" w:rsidP="008C5232">
            <w:pPr>
              <w:pStyle w:val="acctfourfigures"/>
              <w:spacing w:line="240" w:lineRule="atLeast"/>
              <w:jc w:val="center"/>
              <w:rPr>
                <w:rFonts w:cs="Times New Roman"/>
                <w:sz w:val="20"/>
              </w:rPr>
            </w:pPr>
          </w:p>
        </w:tc>
        <w:tc>
          <w:tcPr>
            <w:tcW w:w="1069" w:type="dxa"/>
            <w:vAlign w:val="bottom"/>
          </w:tcPr>
          <w:p w14:paraId="79F8F96C"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5F8592E7" w14:textId="77777777" w:rsidR="008C5232" w:rsidRPr="00D16B4B" w:rsidRDefault="008C5232" w:rsidP="008C5232">
            <w:pPr>
              <w:pStyle w:val="acctfourfigures"/>
              <w:spacing w:line="240" w:lineRule="atLeast"/>
              <w:rPr>
                <w:rFonts w:cs="Times New Roman"/>
                <w:sz w:val="20"/>
              </w:rPr>
            </w:pPr>
          </w:p>
        </w:tc>
        <w:tc>
          <w:tcPr>
            <w:tcW w:w="1069" w:type="dxa"/>
            <w:vAlign w:val="bottom"/>
          </w:tcPr>
          <w:p w14:paraId="22618CB3" w14:textId="77777777" w:rsidR="008C5232" w:rsidRPr="00D16B4B" w:rsidRDefault="008C5232" w:rsidP="008C5232">
            <w:pPr>
              <w:pStyle w:val="acctfourfigures"/>
              <w:spacing w:line="240" w:lineRule="atLeast"/>
              <w:rPr>
                <w:rFonts w:cs="Times New Roman"/>
                <w:sz w:val="20"/>
              </w:rPr>
            </w:pPr>
          </w:p>
        </w:tc>
      </w:tr>
      <w:tr w:rsidR="001866DD" w:rsidRPr="00D16B4B" w14:paraId="0DF104AC" w14:textId="77777777" w:rsidTr="002511BA">
        <w:trPr>
          <w:cantSplit/>
          <w:trHeight w:val="240"/>
        </w:trPr>
        <w:tc>
          <w:tcPr>
            <w:tcW w:w="3600" w:type="dxa"/>
            <w:vAlign w:val="bottom"/>
          </w:tcPr>
          <w:p w14:paraId="41B9AACF"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0ADA992D"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7F32FBE1"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61F5F13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3334B82"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51E4781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4E0F216"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04B41202"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B238C4E"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6DCA3AF0"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024408A5"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70C545F"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7F0D7D5A" w14:textId="77777777" w:rsidR="001866DD" w:rsidRPr="00D16B4B" w:rsidRDefault="001866DD" w:rsidP="008C5232">
            <w:pPr>
              <w:pStyle w:val="acctfourfigures"/>
              <w:spacing w:line="240" w:lineRule="atLeast"/>
              <w:jc w:val="center"/>
              <w:rPr>
                <w:rFonts w:cs="Times New Roman"/>
                <w:szCs w:val="22"/>
              </w:rPr>
            </w:pPr>
          </w:p>
        </w:tc>
        <w:tc>
          <w:tcPr>
            <w:tcW w:w="1069" w:type="dxa"/>
            <w:vAlign w:val="bottom"/>
          </w:tcPr>
          <w:p w14:paraId="438EE969"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C9D3849" w14:textId="77777777" w:rsidR="001866DD" w:rsidRPr="00D16B4B" w:rsidRDefault="001866DD" w:rsidP="008C5232">
            <w:pPr>
              <w:pStyle w:val="acctfourfigures"/>
              <w:spacing w:line="240" w:lineRule="atLeast"/>
              <w:rPr>
                <w:rFonts w:cs="Times New Roman"/>
                <w:szCs w:val="22"/>
              </w:rPr>
            </w:pPr>
          </w:p>
        </w:tc>
        <w:tc>
          <w:tcPr>
            <w:tcW w:w="1069" w:type="dxa"/>
            <w:vAlign w:val="bottom"/>
          </w:tcPr>
          <w:p w14:paraId="16852BE1" w14:textId="77777777" w:rsidR="001866DD" w:rsidRPr="00D16B4B" w:rsidRDefault="001866DD" w:rsidP="008C5232">
            <w:pPr>
              <w:pStyle w:val="acctfourfigures"/>
              <w:spacing w:line="240" w:lineRule="atLeast"/>
              <w:rPr>
                <w:rFonts w:cs="Times New Roman"/>
                <w:szCs w:val="22"/>
              </w:rPr>
            </w:pPr>
          </w:p>
        </w:tc>
      </w:tr>
      <w:tr w:rsidR="001866DD" w:rsidRPr="00D16B4B" w14:paraId="1C2A87CD" w14:textId="77777777" w:rsidTr="002511BA">
        <w:trPr>
          <w:cantSplit/>
          <w:trHeight w:val="240"/>
        </w:trPr>
        <w:tc>
          <w:tcPr>
            <w:tcW w:w="3600" w:type="dxa"/>
            <w:vAlign w:val="bottom"/>
          </w:tcPr>
          <w:p w14:paraId="3FA79EDE"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1C86829E"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6F4DA450"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10A584C1"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8E2A4F9"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69DFBB8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729E011"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2C85C498"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2D3BB96"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2FD01E18"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5E1F45D3"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70C697F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DC03F7D" w14:textId="77777777" w:rsidR="001866DD" w:rsidRPr="00D16B4B" w:rsidRDefault="001866DD" w:rsidP="008C5232">
            <w:pPr>
              <w:pStyle w:val="acctfourfigures"/>
              <w:spacing w:line="240" w:lineRule="atLeast"/>
              <w:jc w:val="center"/>
              <w:rPr>
                <w:rFonts w:cs="Times New Roman"/>
                <w:szCs w:val="22"/>
              </w:rPr>
            </w:pPr>
          </w:p>
        </w:tc>
        <w:tc>
          <w:tcPr>
            <w:tcW w:w="1069" w:type="dxa"/>
            <w:vAlign w:val="bottom"/>
          </w:tcPr>
          <w:p w14:paraId="23505BC7"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CDDB210" w14:textId="77777777" w:rsidR="001866DD" w:rsidRPr="00D16B4B" w:rsidRDefault="001866DD" w:rsidP="008C5232">
            <w:pPr>
              <w:pStyle w:val="acctfourfigures"/>
              <w:spacing w:line="240" w:lineRule="atLeast"/>
              <w:rPr>
                <w:rFonts w:cs="Times New Roman"/>
                <w:szCs w:val="22"/>
              </w:rPr>
            </w:pPr>
          </w:p>
        </w:tc>
        <w:tc>
          <w:tcPr>
            <w:tcW w:w="1069" w:type="dxa"/>
            <w:vAlign w:val="bottom"/>
          </w:tcPr>
          <w:p w14:paraId="400508AC" w14:textId="77777777" w:rsidR="001866DD" w:rsidRPr="00D16B4B" w:rsidRDefault="001866DD" w:rsidP="008C5232">
            <w:pPr>
              <w:pStyle w:val="acctfourfigures"/>
              <w:spacing w:line="240" w:lineRule="atLeast"/>
              <w:rPr>
                <w:rFonts w:cs="Times New Roman"/>
                <w:szCs w:val="22"/>
              </w:rPr>
            </w:pPr>
          </w:p>
        </w:tc>
      </w:tr>
      <w:tr w:rsidR="001866DD" w:rsidRPr="00D16B4B" w14:paraId="3A2C07C5" w14:textId="77777777" w:rsidTr="002511BA">
        <w:trPr>
          <w:cantSplit/>
          <w:trHeight w:val="240"/>
        </w:trPr>
        <w:tc>
          <w:tcPr>
            <w:tcW w:w="3600" w:type="dxa"/>
            <w:vAlign w:val="bottom"/>
          </w:tcPr>
          <w:p w14:paraId="01910D0A"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34ADECA2"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0F5BDEF1"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52848B98"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1EC25B7"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1B6FB76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7DB7655"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2957702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A763068"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432BCE03"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028B26D4"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2F5D4F69"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9BC320F" w14:textId="77777777" w:rsidR="001866DD" w:rsidRPr="00D16B4B" w:rsidRDefault="001866DD" w:rsidP="008C5232">
            <w:pPr>
              <w:pStyle w:val="acctfourfigures"/>
              <w:spacing w:line="240" w:lineRule="atLeast"/>
              <w:jc w:val="center"/>
              <w:rPr>
                <w:rFonts w:cs="Times New Roman"/>
                <w:szCs w:val="22"/>
              </w:rPr>
            </w:pPr>
          </w:p>
        </w:tc>
        <w:tc>
          <w:tcPr>
            <w:tcW w:w="1069" w:type="dxa"/>
            <w:vAlign w:val="bottom"/>
          </w:tcPr>
          <w:p w14:paraId="33D93BCC"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FD7CC7D" w14:textId="77777777" w:rsidR="001866DD" w:rsidRPr="00D16B4B" w:rsidRDefault="001866DD" w:rsidP="008C5232">
            <w:pPr>
              <w:pStyle w:val="acctfourfigures"/>
              <w:spacing w:line="240" w:lineRule="atLeast"/>
              <w:rPr>
                <w:rFonts w:cs="Times New Roman"/>
                <w:szCs w:val="22"/>
              </w:rPr>
            </w:pPr>
          </w:p>
        </w:tc>
        <w:tc>
          <w:tcPr>
            <w:tcW w:w="1069" w:type="dxa"/>
            <w:vAlign w:val="bottom"/>
          </w:tcPr>
          <w:p w14:paraId="04CCA6EA" w14:textId="77777777" w:rsidR="001866DD" w:rsidRPr="00D16B4B" w:rsidRDefault="001866DD" w:rsidP="008C5232">
            <w:pPr>
              <w:pStyle w:val="acctfourfigures"/>
              <w:spacing w:line="240" w:lineRule="atLeast"/>
              <w:rPr>
                <w:rFonts w:cs="Times New Roman"/>
                <w:szCs w:val="22"/>
              </w:rPr>
            </w:pPr>
          </w:p>
        </w:tc>
      </w:tr>
      <w:tr w:rsidR="001866DD" w:rsidRPr="00D16B4B" w14:paraId="00D491CF" w14:textId="77777777" w:rsidTr="002511BA">
        <w:trPr>
          <w:cantSplit/>
          <w:trHeight w:val="240"/>
        </w:trPr>
        <w:tc>
          <w:tcPr>
            <w:tcW w:w="3600" w:type="dxa"/>
            <w:vAlign w:val="bottom"/>
          </w:tcPr>
          <w:p w14:paraId="346662BA"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56E6459F"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5B09CC9C"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21FB736F"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6883F58"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73F2DA8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6B6326D"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56B9613A"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0D3E1E9"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7B8E7A70"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23FC0FE1"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17F9E18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84D2FF6" w14:textId="77777777" w:rsidR="001866DD" w:rsidRPr="00D16B4B" w:rsidRDefault="001866DD" w:rsidP="008C5232">
            <w:pPr>
              <w:pStyle w:val="acctfourfigures"/>
              <w:spacing w:line="240" w:lineRule="atLeast"/>
              <w:jc w:val="center"/>
              <w:rPr>
                <w:rFonts w:cs="Times New Roman"/>
                <w:szCs w:val="22"/>
              </w:rPr>
            </w:pPr>
          </w:p>
        </w:tc>
        <w:tc>
          <w:tcPr>
            <w:tcW w:w="1069" w:type="dxa"/>
            <w:vAlign w:val="bottom"/>
          </w:tcPr>
          <w:p w14:paraId="7435D43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01C5398" w14:textId="77777777" w:rsidR="001866DD" w:rsidRPr="00D16B4B" w:rsidRDefault="001866DD" w:rsidP="008C5232">
            <w:pPr>
              <w:pStyle w:val="acctfourfigures"/>
              <w:spacing w:line="240" w:lineRule="atLeast"/>
              <w:rPr>
                <w:rFonts w:cs="Times New Roman"/>
                <w:szCs w:val="22"/>
              </w:rPr>
            </w:pPr>
          </w:p>
        </w:tc>
        <w:tc>
          <w:tcPr>
            <w:tcW w:w="1069" w:type="dxa"/>
            <w:vAlign w:val="bottom"/>
          </w:tcPr>
          <w:p w14:paraId="69BFDED5" w14:textId="77777777" w:rsidR="001866DD" w:rsidRPr="00D16B4B" w:rsidRDefault="001866DD" w:rsidP="008C5232">
            <w:pPr>
              <w:pStyle w:val="acctfourfigures"/>
              <w:spacing w:line="240" w:lineRule="atLeast"/>
              <w:rPr>
                <w:rFonts w:cs="Times New Roman"/>
                <w:szCs w:val="22"/>
              </w:rPr>
            </w:pPr>
          </w:p>
        </w:tc>
      </w:tr>
      <w:tr w:rsidR="001866DD" w:rsidRPr="00D16B4B" w14:paraId="0D96842F" w14:textId="77777777" w:rsidTr="002511BA">
        <w:trPr>
          <w:cantSplit/>
          <w:trHeight w:val="240"/>
        </w:trPr>
        <w:tc>
          <w:tcPr>
            <w:tcW w:w="3600" w:type="dxa"/>
            <w:vAlign w:val="bottom"/>
          </w:tcPr>
          <w:p w14:paraId="7F5956D7"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21657B08"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4D2D9E5F"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6A2192C1"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507D3B3"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38514ED9"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24AA5FD"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24CE9582"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44A515A"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521FBB37"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265E1ECC"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3D04E9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9634EC4" w14:textId="77777777" w:rsidR="001866DD" w:rsidRPr="00D16B4B" w:rsidRDefault="001866DD" w:rsidP="008C5232">
            <w:pPr>
              <w:pStyle w:val="acctfourfigures"/>
              <w:spacing w:line="240" w:lineRule="atLeast"/>
              <w:jc w:val="center"/>
              <w:rPr>
                <w:rFonts w:cs="Times New Roman"/>
                <w:szCs w:val="22"/>
              </w:rPr>
            </w:pPr>
          </w:p>
        </w:tc>
        <w:tc>
          <w:tcPr>
            <w:tcW w:w="1069" w:type="dxa"/>
            <w:vAlign w:val="bottom"/>
          </w:tcPr>
          <w:p w14:paraId="21D1AE97"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423943A" w14:textId="77777777" w:rsidR="001866DD" w:rsidRPr="00D16B4B" w:rsidRDefault="001866DD" w:rsidP="008C5232">
            <w:pPr>
              <w:pStyle w:val="acctfourfigures"/>
              <w:spacing w:line="240" w:lineRule="atLeast"/>
              <w:rPr>
                <w:rFonts w:cs="Times New Roman"/>
                <w:szCs w:val="22"/>
              </w:rPr>
            </w:pPr>
          </w:p>
        </w:tc>
        <w:tc>
          <w:tcPr>
            <w:tcW w:w="1069" w:type="dxa"/>
            <w:vAlign w:val="bottom"/>
          </w:tcPr>
          <w:p w14:paraId="63FA1F7A" w14:textId="77777777" w:rsidR="001866DD" w:rsidRPr="00D16B4B" w:rsidRDefault="001866DD" w:rsidP="008C5232">
            <w:pPr>
              <w:pStyle w:val="acctfourfigures"/>
              <w:spacing w:line="240" w:lineRule="atLeast"/>
              <w:rPr>
                <w:rFonts w:cs="Times New Roman"/>
                <w:szCs w:val="22"/>
              </w:rPr>
            </w:pPr>
          </w:p>
        </w:tc>
      </w:tr>
      <w:tr w:rsidR="001866DD" w:rsidRPr="00D16B4B" w14:paraId="404F5525" w14:textId="77777777" w:rsidTr="002511BA">
        <w:trPr>
          <w:cantSplit/>
          <w:trHeight w:val="240"/>
        </w:trPr>
        <w:tc>
          <w:tcPr>
            <w:tcW w:w="3600" w:type="dxa"/>
            <w:vAlign w:val="bottom"/>
          </w:tcPr>
          <w:p w14:paraId="70D1B67D"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3852D69E"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5D0032F4"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6BAFA66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C8F0572"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25D0CC6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63DFA55"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22B97F3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15185B8"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6F83B48A"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2AB20407"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A51379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8CF6F47" w14:textId="77777777" w:rsidR="001866DD" w:rsidRPr="00D16B4B" w:rsidRDefault="001866DD" w:rsidP="008C5232">
            <w:pPr>
              <w:pStyle w:val="acctfourfigures"/>
              <w:spacing w:line="240" w:lineRule="atLeast"/>
              <w:jc w:val="center"/>
              <w:rPr>
                <w:rFonts w:cs="Times New Roman"/>
                <w:szCs w:val="22"/>
              </w:rPr>
            </w:pPr>
          </w:p>
        </w:tc>
        <w:tc>
          <w:tcPr>
            <w:tcW w:w="1069" w:type="dxa"/>
            <w:vAlign w:val="bottom"/>
          </w:tcPr>
          <w:p w14:paraId="78ECF08C"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4D5316E" w14:textId="77777777" w:rsidR="001866DD" w:rsidRPr="00D16B4B" w:rsidRDefault="001866DD" w:rsidP="008C5232">
            <w:pPr>
              <w:pStyle w:val="acctfourfigures"/>
              <w:spacing w:line="240" w:lineRule="atLeast"/>
              <w:rPr>
                <w:rFonts w:cs="Times New Roman"/>
                <w:szCs w:val="22"/>
              </w:rPr>
            </w:pPr>
          </w:p>
        </w:tc>
        <w:tc>
          <w:tcPr>
            <w:tcW w:w="1069" w:type="dxa"/>
            <w:vAlign w:val="bottom"/>
          </w:tcPr>
          <w:p w14:paraId="71D62B7D" w14:textId="77777777" w:rsidR="001866DD" w:rsidRPr="00D16B4B" w:rsidRDefault="001866DD" w:rsidP="008C5232">
            <w:pPr>
              <w:pStyle w:val="acctfourfigures"/>
              <w:spacing w:line="240" w:lineRule="atLeast"/>
              <w:rPr>
                <w:rFonts w:cs="Times New Roman"/>
                <w:szCs w:val="22"/>
              </w:rPr>
            </w:pPr>
          </w:p>
        </w:tc>
      </w:tr>
      <w:tr w:rsidR="001866DD" w:rsidRPr="00D16B4B" w14:paraId="63DCBB2B" w14:textId="77777777" w:rsidTr="002511BA">
        <w:trPr>
          <w:cantSplit/>
          <w:trHeight w:val="240"/>
        </w:trPr>
        <w:tc>
          <w:tcPr>
            <w:tcW w:w="3600" w:type="dxa"/>
            <w:vAlign w:val="bottom"/>
          </w:tcPr>
          <w:p w14:paraId="61C04F2E"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29AA7E97"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0CC72965"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4F8BC68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04D1EA3"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699D200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BE21A43"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3C1649E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E1D8998"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0E3456ED"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08F77940"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18F333BD"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514A8EF" w14:textId="77777777" w:rsidR="001866DD" w:rsidRPr="00D16B4B" w:rsidRDefault="001866DD" w:rsidP="008C5232">
            <w:pPr>
              <w:pStyle w:val="acctfourfigures"/>
              <w:spacing w:line="240" w:lineRule="atLeast"/>
              <w:jc w:val="center"/>
              <w:rPr>
                <w:rFonts w:cs="Times New Roman"/>
                <w:szCs w:val="22"/>
              </w:rPr>
            </w:pPr>
          </w:p>
        </w:tc>
        <w:tc>
          <w:tcPr>
            <w:tcW w:w="1069" w:type="dxa"/>
            <w:vAlign w:val="bottom"/>
          </w:tcPr>
          <w:p w14:paraId="44A1B968"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B52A9CB" w14:textId="77777777" w:rsidR="001866DD" w:rsidRPr="00D16B4B" w:rsidRDefault="001866DD" w:rsidP="008C5232">
            <w:pPr>
              <w:pStyle w:val="acctfourfigures"/>
              <w:spacing w:line="240" w:lineRule="atLeast"/>
              <w:rPr>
                <w:rFonts w:cs="Times New Roman"/>
                <w:szCs w:val="22"/>
              </w:rPr>
            </w:pPr>
          </w:p>
        </w:tc>
        <w:tc>
          <w:tcPr>
            <w:tcW w:w="1069" w:type="dxa"/>
            <w:vAlign w:val="bottom"/>
          </w:tcPr>
          <w:p w14:paraId="7D489082" w14:textId="77777777" w:rsidR="001866DD" w:rsidRPr="00D16B4B" w:rsidRDefault="001866DD" w:rsidP="008C5232">
            <w:pPr>
              <w:pStyle w:val="acctfourfigures"/>
              <w:spacing w:line="240" w:lineRule="atLeast"/>
              <w:rPr>
                <w:rFonts w:cs="Times New Roman"/>
                <w:szCs w:val="22"/>
              </w:rPr>
            </w:pPr>
          </w:p>
        </w:tc>
      </w:tr>
      <w:tr w:rsidR="001866DD" w:rsidRPr="00D16B4B" w14:paraId="0E5803E8" w14:textId="77777777" w:rsidTr="002511BA">
        <w:trPr>
          <w:cantSplit/>
          <w:trHeight w:val="240"/>
        </w:trPr>
        <w:tc>
          <w:tcPr>
            <w:tcW w:w="3600" w:type="dxa"/>
            <w:vAlign w:val="bottom"/>
          </w:tcPr>
          <w:p w14:paraId="4DCF0DEC"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1B55E902"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49D8B623"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19D0305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2DB21FD"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0BB3E372"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F293B8C"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3BDE2700"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48B0D3B"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75876F4A"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67C5686F"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1B44629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986DC6D" w14:textId="77777777" w:rsidR="001866DD" w:rsidRPr="00D16B4B" w:rsidRDefault="001866DD" w:rsidP="008C5232">
            <w:pPr>
              <w:pStyle w:val="acctfourfigures"/>
              <w:spacing w:line="240" w:lineRule="atLeast"/>
              <w:jc w:val="center"/>
              <w:rPr>
                <w:rFonts w:cs="Times New Roman"/>
                <w:szCs w:val="22"/>
              </w:rPr>
            </w:pPr>
          </w:p>
        </w:tc>
        <w:tc>
          <w:tcPr>
            <w:tcW w:w="1069" w:type="dxa"/>
            <w:vAlign w:val="bottom"/>
          </w:tcPr>
          <w:p w14:paraId="35C3037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56892BF" w14:textId="77777777" w:rsidR="001866DD" w:rsidRPr="00D16B4B" w:rsidRDefault="001866DD" w:rsidP="008C5232">
            <w:pPr>
              <w:pStyle w:val="acctfourfigures"/>
              <w:spacing w:line="240" w:lineRule="atLeast"/>
              <w:rPr>
                <w:rFonts w:cs="Times New Roman"/>
                <w:szCs w:val="22"/>
              </w:rPr>
            </w:pPr>
          </w:p>
        </w:tc>
        <w:tc>
          <w:tcPr>
            <w:tcW w:w="1069" w:type="dxa"/>
            <w:vAlign w:val="bottom"/>
          </w:tcPr>
          <w:p w14:paraId="67D26ACC" w14:textId="77777777" w:rsidR="001866DD" w:rsidRPr="00D16B4B" w:rsidRDefault="001866DD" w:rsidP="008C5232">
            <w:pPr>
              <w:pStyle w:val="acctfourfigures"/>
              <w:spacing w:line="240" w:lineRule="atLeast"/>
              <w:rPr>
                <w:rFonts w:cs="Times New Roman"/>
                <w:szCs w:val="22"/>
              </w:rPr>
            </w:pPr>
          </w:p>
        </w:tc>
      </w:tr>
      <w:tr w:rsidR="001866DD" w:rsidRPr="00D16B4B" w14:paraId="54FEAB93" w14:textId="77777777" w:rsidTr="002511BA">
        <w:trPr>
          <w:cantSplit/>
          <w:trHeight w:val="240"/>
        </w:trPr>
        <w:tc>
          <w:tcPr>
            <w:tcW w:w="3600" w:type="dxa"/>
            <w:vAlign w:val="bottom"/>
          </w:tcPr>
          <w:p w14:paraId="64ABB8DC"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2ADFBAB2"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640A1248"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716C494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243B23B"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5A197D70"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EEE2322"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30C682FA"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A9B906E"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4D009D1C"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2B980A26"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2CA188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E1B4916" w14:textId="77777777" w:rsidR="001866DD" w:rsidRPr="00D16B4B" w:rsidRDefault="001866DD" w:rsidP="008C5232">
            <w:pPr>
              <w:pStyle w:val="acctfourfigures"/>
              <w:spacing w:line="240" w:lineRule="atLeast"/>
              <w:jc w:val="center"/>
              <w:rPr>
                <w:rFonts w:cs="Times New Roman"/>
                <w:szCs w:val="22"/>
              </w:rPr>
            </w:pPr>
          </w:p>
        </w:tc>
        <w:tc>
          <w:tcPr>
            <w:tcW w:w="1069" w:type="dxa"/>
            <w:vAlign w:val="bottom"/>
          </w:tcPr>
          <w:p w14:paraId="17CF8F4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0B7C5A6" w14:textId="77777777" w:rsidR="001866DD" w:rsidRPr="00D16B4B" w:rsidRDefault="001866DD" w:rsidP="008C5232">
            <w:pPr>
              <w:pStyle w:val="acctfourfigures"/>
              <w:spacing w:line="240" w:lineRule="atLeast"/>
              <w:rPr>
                <w:rFonts w:cs="Times New Roman"/>
                <w:szCs w:val="22"/>
              </w:rPr>
            </w:pPr>
          </w:p>
        </w:tc>
        <w:tc>
          <w:tcPr>
            <w:tcW w:w="1069" w:type="dxa"/>
            <w:vAlign w:val="bottom"/>
          </w:tcPr>
          <w:p w14:paraId="75262FA4" w14:textId="77777777" w:rsidR="001866DD" w:rsidRPr="00D16B4B" w:rsidRDefault="001866DD" w:rsidP="008C5232">
            <w:pPr>
              <w:pStyle w:val="acctfourfigures"/>
              <w:spacing w:line="240" w:lineRule="atLeast"/>
              <w:rPr>
                <w:rFonts w:cs="Times New Roman"/>
                <w:szCs w:val="22"/>
              </w:rPr>
            </w:pPr>
          </w:p>
        </w:tc>
      </w:tr>
      <w:tr w:rsidR="001866DD" w:rsidRPr="00D16B4B" w14:paraId="06EE8C2C" w14:textId="77777777" w:rsidTr="002511BA">
        <w:trPr>
          <w:cantSplit/>
          <w:trHeight w:val="240"/>
        </w:trPr>
        <w:tc>
          <w:tcPr>
            <w:tcW w:w="3600" w:type="dxa"/>
            <w:vAlign w:val="bottom"/>
          </w:tcPr>
          <w:p w14:paraId="56B057B4"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46217BF1"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0D9CA771"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4DD05A30"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D20CFDC"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7ED2FE6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7F762980"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73231858"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469EA1F"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0E476E5F"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6561F472"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79EBB39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256BE6A" w14:textId="77777777" w:rsidR="001866DD" w:rsidRPr="00D16B4B" w:rsidRDefault="001866DD" w:rsidP="008C5232">
            <w:pPr>
              <w:pStyle w:val="acctfourfigures"/>
              <w:spacing w:line="240" w:lineRule="atLeast"/>
              <w:jc w:val="center"/>
              <w:rPr>
                <w:rFonts w:cs="Times New Roman"/>
                <w:szCs w:val="22"/>
              </w:rPr>
            </w:pPr>
          </w:p>
        </w:tc>
        <w:tc>
          <w:tcPr>
            <w:tcW w:w="1069" w:type="dxa"/>
            <w:vAlign w:val="bottom"/>
          </w:tcPr>
          <w:p w14:paraId="34D3D8D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E31FB35" w14:textId="77777777" w:rsidR="001866DD" w:rsidRPr="00D16B4B" w:rsidRDefault="001866DD" w:rsidP="008C5232">
            <w:pPr>
              <w:pStyle w:val="acctfourfigures"/>
              <w:spacing w:line="240" w:lineRule="atLeast"/>
              <w:rPr>
                <w:rFonts w:cs="Times New Roman"/>
                <w:szCs w:val="22"/>
              </w:rPr>
            </w:pPr>
          </w:p>
        </w:tc>
        <w:tc>
          <w:tcPr>
            <w:tcW w:w="1069" w:type="dxa"/>
            <w:vAlign w:val="bottom"/>
          </w:tcPr>
          <w:p w14:paraId="1E7EF0F4" w14:textId="77777777" w:rsidR="001866DD" w:rsidRPr="00D16B4B" w:rsidRDefault="001866DD" w:rsidP="008C5232">
            <w:pPr>
              <w:pStyle w:val="acctfourfigures"/>
              <w:spacing w:line="240" w:lineRule="atLeast"/>
              <w:rPr>
                <w:rFonts w:cs="Times New Roman"/>
                <w:szCs w:val="22"/>
              </w:rPr>
            </w:pPr>
          </w:p>
        </w:tc>
      </w:tr>
      <w:tr w:rsidR="001866DD" w:rsidRPr="00D16B4B" w14:paraId="57DDECE7" w14:textId="77777777" w:rsidTr="002511BA">
        <w:trPr>
          <w:cantSplit/>
          <w:trHeight w:val="240"/>
        </w:trPr>
        <w:tc>
          <w:tcPr>
            <w:tcW w:w="3600" w:type="dxa"/>
            <w:vAlign w:val="bottom"/>
          </w:tcPr>
          <w:p w14:paraId="5312F082"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18A187FE"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07EAC9CF"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554CB5F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7AED54D6"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7DDC97F7"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2BED33F"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3DBADCBF"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4B36274"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30D4D887"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70838B75"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189EE3C"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3852879" w14:textId="77777777" w:rsidR="001866DD" w:rsidRPr="00D16B4B" w:rsidRDefault="001866DD" w:rsidP="008C5232">
            <w:pPr>
              <w:pStyle w:val="acctfourfigures"/>
              <w:spacing w:line="240" w:lineRule="atLeast"/>
              <w:jc w:val="center"/>
              <w:rPr>
                <w:rFonts w:cs="Times New Roman"/>
                <w:szCs w:val="22"/>
              </w:rPr>
            </w:pPr>
          </w:p>
        </w:tc>
        <w:tc>
          <w:tcPr>
            <w:tcW w:w="1069" w:type="dxa"/>
            <w:vAlign w:val="bottom"/>
          </w:tcPr>
          <w:p w14:paraId="466E7809"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6FFBA97" w14:textId="77777777" w:rsidR="001866DD" w:rsidRPr="00D16B4B" w:rsidRDefault="001866DD" w:rsidP="008C5232">
            <w:pPr>
              <w:pStyle w:val="acctfourfigures"/>
              <w:spacing w:line="240" w:lineRule="atLeast"/>
              <w:rPr>
                <w:rFonts w:cs="Times New Roman"/>
                <w:szCs w:val="22"/>
              </w:rPr>
            </w:pPr>
          </w:p>
        </w:tc>
        <w:tc>
          <w:tcPr>
            <w:tcW w:w="1069" w:type="dxa"/>
            <w:vAlign w:val="bottom"/>
          </w:tcPr>
          <w:p w14:paraId="6BA5EF65" w14:textId="77777777" w:rsidR="001866DD" w:rsidRPr="00D16B4B" w:rsidRDefault="001866DD" w:rsidP="008C5232">
            <w:pPr>
              <w:pStyle w:val="acctfourfigures"/>
              <w:spacing w:line="240" w:lineRule="atLeast"/>
              <w:rPr>
                <w:rFonts w:cs="Times New Roman"/>
                <w:szCs w:val="22"/>
              </w:rPr>
            </w:pPr>
          </w:p>
        </w:tc>
      </w:tr>
      <w:tr w:rsidR="001866DD" w:rsidRPr="00D16B4B" w14:paraId="6273F6F9" w14:textId="77777777" w:rsidTr="002511BA">
        <w:trPr>
          <w:cantSplit/>
          <w:trHeight w:val="240"/>
        </w:trPr>
        <w:tc>
          <w:tcPr>
            <w:tcW w:w="3600" w:type="dxa"/>
            <w:vAlign w:val="bottom"/>
          </w:tcPr>
          <w:p w14:paraId="63B3180B" w14:textId="317E8A4C" w:rsidR="001866DD" w:rsidRPr="00D16B4B" w:rsidRDefault="001866DD" w:rsidP="001866DD">
            <w:pPr>
              <w:tabs>
                <w:tab w:val="left" w:pos="100"/>
              </w:tabs>
              <w:ind w:left="100" w:hanging="100"/>
              <w:rPr>
                <w:rFonts w:ascii="Times New Roman" w:hAnsi="Times New Roman" w:cs="Times New Roman"/>
                <w:b/>
                <w:bCs/>
                <w:i/>
                <w:iCs/>
                <w:sz w:val="22"/>
                <w:szCs w:val="22"/>
              </w:rPr>
            </w:pPr>
            <w:proofErr w:type="gramStart"/>
            <w:r w:rsidRPr="00D16B4B">
              <w:rPr>
                <w:rFonts w:ascii="Times New Roman" w:hAnsi="Times New Roman" w:cs="Times New Roman"/>
                <w:b/>
                <w:bCs/>
                <w:i/>
                <w:iCs/>
                <w:sz w:val="22"/>
                <w:szCs w:val="22"/>
              </w:rPr>
              <w:lastRenderedPageBreak/>
              <w:t>At</w:t>
            </w:r>
            <w:proofErr w:type="gramEnd"/>
            <w:r w:rsidRPr="00D16B4B">
              <w:rPr>
                <w:rFonts w:ascii="Times New Roman" w:hAnsi="Times New Roman" w:cs="Times New Roman"/>
                <w:b/>
                <w:bCs/>
                <w:i/>
                <w:iCs/>
                <w:sz w:val="22"/>
                <w:szCs w:val="22"/>
              </w:rPr>
              <w:t xml:space="preserve"> 31 December 202</w:t>
            </w:r>
            <w:r w:rsidR="008C60F0">
              <w:rPr>
                <w:rFonts w:ascii="Times New Roman" w:hAnsi="Times New Roman" w:cs="Times New Roman"/>
                <w:b/>
                <w:bCs/>
                <w:i/>
                <w:iCs/>
                <w:sz w:val="22"/>
                <w:szCs w:val="22"/>
              </w:rPr>
              <w:t>4</w:t>
            </w:r>
          </w:p>
        </w:tc>
        <w:tc>
          <w:tcPr>
            <w:tcW w:w="1260" w:type="dxa"/>
            <w:vAlign w:val="bottom"/>
          </w:tcPr>
          <w:p w14:paraId="68AE5AAD" w14:textId="3DA8BDC2"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Financial instruments measured at FVTPL</w:t>
            </w:r>
          </w:p>
        </w:tc>
        <w:tc>
          <w:tcPr>
            <w:tcW w:w="283" w:type="dxa"/>
            <w:vAlign w:val="bottom"/>
          </w:tcPr>
          <w:p w14:paraId="03D98248" w14:textId="77777777" w:rsidR="001866DD" w:rsidRPr="00D16B4B" w:rsidRDefault="001866DD" w:rsidP="001866DD">
            <w:pPr>
              <w:pStyle w:val="acctfourfigures"/>
              <w:spacing w:line="240" w:lineRule="atLeast"/>
              <w:jc w:val="center"/>
              <w:rPr>
                <w:rFonts w:cs="Times New Roman"/>
                <w:szCs w:val="22"/>
              </w:rPr>
            </w:pPr>
          </w:p>
        </w:tc>
        <w:tc>
          <w:tcPr>
            <w:tcW w:w="1286" w:type="dxa"/>
            <w:vAlign w:val="bottom"/>
          </w:tcPr>
          <w:p w14:paraId="4A67B90E" w14:textId="0D84A08F"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Financial instruments measured at FVOCI</w:t>
            </w:r>
          </w:p>
        </w:tc>
        <w:tc>
          <w:tcPr>
            <w:tcW w:w="281" w:type="dxa"/>
            <w:vAlign w:val="bottom"/>
          </w:tcPr>
          <w:p w14:paraId="08333112" w14:textId="77777777" w:rsidR="001866DD" w:rsidRPr="00D16B4B" w:rsidRDefault="001866DD" w:rsidP="001866DD">
            <w:pPr>
              <w:pStyle w:val="acctfourfigures"/>
              <w:spacing w:line="240" w:lineRule="atLeast"/>
              <w:jc w:val="center"/>
              <w:rPr>
                <w:rFonts w:cs="Times New Roman"/>
                <w:szCs w:val="22"/>
              </w:rPr>
            </w:pPr>
          </w:p>
        </w:tc>
        <w:tc>
          <w:tcPr>
            <w:tcW w:w="1289" w:type="dxa"/>
            <w:vAlign w:val="bottom"/>
          </w:tcPr>
          <w:p w14:paraId="2EEE30FE" w14:textId="341042B3"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Financial instruments measured at amortised cost</w:t>
            </w:r>
            <w:r w:rsidRPr="00D16B4B">
              <w:rPr>
                <w:rFonts w:cs="Times New Roman"/>
                <w:szCs w:val="22"/>
                <w:cs/>
                <w:lang w:bidi="th-TH"/>
              </w:rPr>
              <w:t xml:space="preserve"> </w:t>
            </w:r>
            <w:r w:rsidRPr="00D16B4B">
              <w:rPr>
                <w:rFonts w:cs="Times New Roman"/>
                <w:szCs w:val="22"/>
                <w:lang w:val="en-US" w:bidi="th-TH"/>
              </w:rPr>
              <w:t>- net</w:t>
            </w:r>
          </w:p>
        </w:tc>
        <w:tc>
          <w:tcPr>
            <w:tcW w:w="281" w:type="dxa"/>
            <w:vAlign w:val="bottom"/>
          </w:tcPr>
          <w:p w14:paraId="02DA559F" w14:textId="77777777" w:rsidR="001866DD" w:rsidRPr="00D16B4B" w:rsidRDefault="001866DD" w:rsidP="001866DD">
            <w:pPr>
              <w:pStyle w:val="acctfourfigures"/>
              <w:spacing w:line="240" w:lineRule="atLeast"/>
              <w:jc w:val="center"/>
              <w:rPr>
                <w:rFonts w:cs="Times New Roman"/>
                <w:szCs w:val="22"/>
              </w:rPr>
            </w:pPr>
          </w:p>
        </w:tc>
        <w:tc>
          <w:tcPr>
            <w:tcW w:w="1148" w:type="dxa"/>
            <w:vAlign w:val="bottom"/>
          </w:tcPr>
          <w:p w14:paraId="0D1363F8" w14:textId="6EDBA212"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Total</w:t>
            </w:r>
          </w:p>
        </w:tc>
        <w:tc>
          <w:tcPr>
            <w:tcW w:w="281" w:type="dxa"/>
            <w:vAlign w:val="bottom"/>
          </w:tcPr>
          <w:p w14:paraId="3BEEE535" w14:textId="77777777" w:rsidR="001866DD" w:rsidRPr="00D16B4B" w:rsidRDefault="001866DD" w:rsidP="001866DD">
            <w:pPr>
              <w:pStyle w:val="acctfourfigures"/>
              <w:spacing w:line="240" w:lineRule="atLeast"/>
              <w:jc w:val="center"/>
              <w:rPr>
                <w:rFonts w:cs="Times New Roman"/>
                <w:szCs w:val="22"/>
              </w:rPr>
            </w:pPr>
          </w:p>
        </w:tc>
        <w:tc>
          <w:tcPr>
            <w:tcW w:w="1005" w:type="dxa"/>
            <w:vAlign w:val="bottom"/>
          </w:tcPr>
          <w:p w14:paraId="56DBF0FE" w14:textId="7AE56C98"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 xml:space="preserve">Level </w:t>
            </w:r>
            <w:r w:rsidRPr="00D16B4B">
              <w:rPr>
                <w:rFonts w:cs="Times New Roman"/>
                <w:szCs w:val="22"/>
                <w:lang w:val="en-US"/>
              </w:rPr>
              <w:t>1</w:t>
            </w:r>
          </w:p>
        </w:tc>
        <w:tc>
          <w:tcPr>
            <w:tcW w:w="186" w:type="dxa"/>
            <w:vAlign w:val="bottom"/>
          </w:tcPr>
          <w:p w14:paraId="4EB92D85" w14:textId="77777777" w:rsidR="001866DD" w:rsidRPr="00D16B4B" w:rsidRDefault="001866DD" w:rsidP="001866DD">
            <w:pPr>
              <w:pStyle w:val="acctfourfigures"/>
              <w:spacing w:line="240" w:lineRule="atLeast"/>
              <w:jc w:val="center"/>
              <w:rPr>
                <w:rFonts w:cs="Times New Roman"/>
                <w:szCs w:val="22"/>
              </w:rPr>
            </w:pPr>
          </w:p>
        </w:tc>
        <w:tc>
          <w:tcPr>
            <w:tcW w:w="1160" w:type="dxa"/>
            <w:vAlign w:val="bottom"/>
          </w:tcPr>
          <w:p w14:paraId="31141AB6" w14:textId="4E83FE53"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 xml:space="preserve">Level </w:t>
            </w:r>
            <w:r w:rsidRPr="00D16B4B">
              <w:rPr>
                <w:rFonts w:cs="Times New Roman"/>
                <w:szCs w:val="22"/>
                <w:lang w:val="en-US"/>
              </w:rPr>
              <w:t>2</w:t>
            </w:r>
          </w:p>
        </w:tc>
        <w:tc>
          <w:tcPr>
            <w:tcW w:w="281" w:type="dxa"/>
            <w:vAlign w:val="bottom"/>
          </w:tcPr>
          <w:p w14:paraId="6B519853" w14:textId="77777777" w:rsidR="001866DD" w:rsidRPr="00D16B4B" w:rsidRDefault="001866DD" w:rsidP="001866DD">
            <w:pPr>
              <w:pStyle w:val="acctfourfigures"/>
              <w:spacing w:line="240" w:lineRule="atLeast"/>
              <w:jc w:val="center"/>
              <w:rPr>
                <w:rFonts w:cs="Times New Roman"/>
                <w:szCs w:val="22"/>
              </w:rPr>
            </w:pPr>
          </w:p>
        </w:tc>
        <w:tc>
          <w:tcPr>
            <w:tcW w:w="1069" w:type="dxa"/>
            <w:vAlign w:val="bottom"/>
          </w:tcPr>
          <w:p w14:paraId="344D8AAF" w14:textId="38C0A0C7"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 xml:space="preserve">Level </w:t>
            </w:r>
            <w:r w:rsidRPr="00D16B4B">
              <w:rPr>
                <w:rFonts w:cs="Times New Roman"/>
                <w:szCs w:val="22"/>
                <w:lang w:val="en-US"/>
              </w:rPr>
              <w:t>3</w:t>
            </w:r>
          </w:p>
        </w:tc>
        <w:tc>
          <w:tcPr>
            <w:tcW w:w="281" w:type="dxa"/>
            <w:vAlign w:val="bottom"/>
          </w:tcPr>
          <w:p w14:paraId="1DCE3005" w14:textId="77777777" w:rsidR="001866DD" w:rsidRPr="00D16B4B" w:rsidRDefault="001866DD" w:rsidP="001866DD">
            <w:pPr>
              <w:pStyle w:val="acctfourfigures"/>
              <w:spacing w:line="240" w:lineRule="atLeast"/>
              <w:jc w:val="center"/>
              <w:rPr>
                <w:rFonts w:cs="Times New Roman"/>
                <w:szCs w:val="22"/>
              </w:rPr>
            </w:pPr>
          </w:p>
        </w:tc>
        <w:tc>
          <w:tcPr>
            <w:tcW w:w="1069" w:type="dxa"/>
            <w:vAlign w:val="bottom"/>
          </w:tcPr>
          <w:p w14:paraId="0A14FE7F" w14:textId="50E4B7FA"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Total</w:t>
            </w:r>
          </w:p>
        </w:tc>
      </w:tr>
      <w:tr w:rsidR="00F66B42" w:rsidRPr="00D16B4B" w14:paraId="24C10A31" w14:textId="77777777" w:rsidTr="002511BA">
        <w:trPr>
          <w:cantSplit/>
          <w:trHeight w:val="240"/>
        </w:trPr>
        <w:tc>
          <w:tcPr>
            <w:tcW w:w="3600" w:type="dxa"/>
            <w:vAlign w:val="bottom"/>
          </w:tcPr>
          <w:p w14:paraId="1F63185C" w14:textId="77777777" w:rsidR="00F66B42" w:rsidRPr="00D16B4B" w:rsidRDefault="00F66B42" w:rsidP="001866DD">
            <w:pPr>
              <w:tabs>
                <w:tab w:val="left" w:pos="100"/>
              </w:tabs>
              <w:ind w:left="100" w:hanging="100"/>
              <w:rPr>
                <w:rFonts w:ascii="Times New Roman" w:hAnsi="Times New Roman" w:cs="Times New Roman"/>
                <w:b/>
                <w:bCs/>
                <w:i/>
                <w:iCs/>
                <w:sz w:val="22"/>
                <w:szCs w:val="22"/>
              </w:rPr>
            </w:pPr>
          </w:p>
        </w:tc>
        <w:tc>
          <w:tcPr>
            <w:tcW w:w="11160" w:type="dxa"/>
            <w:gridSpan w:val="15"/>
            <w:vAlign w:val="bottom"/>
          </w:tcPr>
          <w:p w14:paraId="3A13CD8A" w14:textId="23CBC3A3" w:rsidR="00F66B42" w:rsidRPr="00D16B4B" w:rsidRDefault="00F66B42" w:rsidP="001866DD">
            <w:pPr>
              <w:pStyle w:val="acctfourfigures"/>
              <w:spacing w:line="240" w:lineRule="atLeast"/>
              <w:jc w:val="center"/>
              <w:rPr>
                <w:rFonts w:cs="Times New Roman"/>
                <w:szCs w:val="22"/>
              </w:rPr>
            </w:pPr>
            <w:r w:rsidRPr="00D16B4B">
              <w:rPr>
                <w:rFonts w:cs="Times New Roman"/>
                <w:i/>
                <w:iCs/>
                <w:szCs w:val="22"/>
              </w:rPr>
              <w:t>(in million Baht)</w:t>
            </w:r>
          </w:p>
        </w:tc>
      </w:tr>
      <w:tr w:rsidR="00B20FE6" w:rsidRPr="00D16B4B" w14:paraId="65E603D5" w14:textId="77777777" w:rsidTr="002511BA">
        <w:trPr>
          <w:cantSplit/>
          <w:trHeight w:val="240"/>
        </w:trPr>
        <w:tc>
          <w:tcPr>
            <w:tcW w:w="3600" w:type="dxa"/>
          </w:tcPr>
          <w:p w14:paraId="76F6A44B" w14:textId="008A05D7" w:rsidR="00B20FE6" w:rsidRPr="00D16B4B" w:rsidRDefault="00B20FE6" w:rsidP="00B20FE6">
            <w:pPr>
              <w:tabs>
                <w:tab w:val="left" w:pos="100"/>
              </w:tabs>
              <w:ind w:left="100" w:hanging="100"/>
              <w:rPr>
                <w:rFonts w:ascii="Times New Roman" w:hAnsi="Times New Roman" w:cs="Times New Roman"/>
                <w:b/>
                <w:bCs/>
                <w:i/>
                <w:iCs/>
                <w:sz w:val="22"/>
                <w:szCs w:val="22"/>
              </w:rPr>
            </w:pPr>
            <w:r w:rsidRPr="00D16B4B">
              <w:rPr>
                <w:rFonts w:ascii="Times New Roman" w:hAnsi="Times New Roman" w:cs="Times New Roman"/>
                <w:b/>
                <w:bCs/>
                <w:i/>
                <w:iCs/>
                <w:sz w:val="22"/>
                <w:szCs w:val="22"/>
              </w:rPr>
              <w:t>Financial assets</w:t>
            </w:r>
          </w:p>
        </w:tc>
        <w:tc>
          <w:tcPr>
            <w:tcW w:w="11160" w:type="dxa"/>
            <w:gridSpan w:val="15"/>
            <w:vAlign w:val="bottom"/>
          </w:tcPr>
          <w:p w14:paraId="6F09CC0D" w14:textId="77777777" w:rsidR="00B20FE6" w:rsidRPr="00B20FE6" w:rsidRDefault="00B20FE6" w:rsidP="00B20FE6">
            <w:pPr>
              <w:pStyle w:val="acctfourfigures"/>
              <w:spacing w:line="240" w:lineRule="atLeast"/>
              <w:jc w:val="center"/>
              <w:rPr>
                <w:rFonts w:cs="Times New Roman"/>
                <w:b/>
                <w:bCs/>
                <w:i/>
                <w:iCs/>
                <w:szCs w:val="22"/>
                <w:lang w:val="en-US" w:bidi="th-TH"/>
              </w:rPr>
            </w:pPr>
          </w:p>
        </w:tc>
      </w:tr>
      <w:tr w:rsidR="00B20FE6" w:rsidRPr="00D16B4B" w14:paraId="01FDA1E0" w14:textId="77777777" w:rsidTr="002511BA">
        <w:trPr>
          <w:cantSplit/>
          <w:trHeight w:val="240"/>
        </w:trPr>
        <w:tc>
          <w:tcPr>
            <w:tcW w:w="3600" w:type="dxa"/>
          </w:tcPr>
          <w:p w14:paraId="15D68813" w14:textId="607C2052" w:rsidR="00B20FE6" w:rsidRPr="00D16B4B" w:rsidRDefault="00B20FE6" w:rsidP="00B20FE6">
            <w:pPr>
              <w:tabs>
                <w:tab w:val="left" w:pos="100"/>
              </w:tabs>
              <w:ind w:left="100" w:hanging="100"/>
              <w:rPr>
                <w:rFonts w:ascii="Times New Roman" w:hAnsi="Times New Roman" w:cs="Times New Roman"/>
                <w:sz w:val="22"/>
                <w:szCs w:val="22"/>
              </w:rPr>
            </w:pPr>
            <w:r w:rsidRPr="00D16B4B">
              <w:rPr>
                <w:rFonts w:ascii="Times New Roman" w:hAnsi="Times New Roman" w:cs="Times New Roman"/>
                <w:sz w:val="22"/>
                <w:szCs w:val="22"/>
              </w:rPr>
              <w:t>Other financial assets:</w:t>
            </w:r>
          </w:p>
        </w:tc>
        <w:tc>
          <w:tcPr>
            <w:tcW w:w="1260" w:type="dxa"/>
            <w:vAlign w:val="bottom"/>
          </w:tcPr>
          <w:p w14:paraId="622EFDAB" w14:textId="77777777" w:rsidR="00B20FE6" w:rsidRPr="00D16B4B" w:rsidRDefault="00B20FE6" w:rsidP="00B20FE6">
            <w:pPr>
              <w:pStyle w:val="acctfourfigures"/>
              <w:spacing w:line="240" w:lineRule="atLeast"/>
              <w:jc w:val="center"/>
              <w:rPr>
                <w:rFonts w:cs="Times New Roman"/>
                <w:szCs w:val="22"/>
              </w:rPr>
            </w:pPr>
          </w:p>
        </w:tc>
        <w:tc>
          <w:tcPr>
            <w:tcW w:w="283" w:type="dxa"/>
          </w:tcPr>
          <w:p w14:paraId="3FC66EE0" w14:textId="77777777" w:rsidR="00B20FE6" w:rsidRPr="00D16B4B" w:rsidRDefault="00B20FE6" w:rsidP="00B20FE6">
            <w:pPr>
              <w:pStyle w:val="acctfourfigures"/>
              <w:spacing w:line="240" w:lineRule="atLeast"/>
              <w:jc w:val="center"/>
              <w:rPr>
                <w:rFonts w:cs="Times New Roman"/>
                <w:szCs w:val="22"/>
              </w:rPr>
            </w:pPr>
          </w:p>
        </w:tc>
        <w:tc>
          <w:tcPr>
            <w:tcW w:w="1286" w:type="dxa"/>
          </w:tcPr>
          <w:p w14:paraId="3A98547A"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00EDA2A4" w14:textId="77777777" w:rsidR="00B20FE6" w:rsidRPr="00D16B4B" w:rsidRDefault="00B20FE6" w:rsidP="00B20FE6">
            <w:pPr>
              <w:pStyle w:val="acctfourfigures"/>
              <w:spacing w:line="240" w:lineRule="atLeast"/>
              <w:jc w:val="center"/>
              <w:rPr>
                <w:rFonts w:cs="Times New Roman"/>
                <w:szCs w:val="22"/>
              </w:rPr>
            </w:pPr>
          </w:p>
        </w:tc>
        <w:tc>
          <w:tcPr>
            <w:tcW w:w="1289" w:type="dxa"/>
            <w:vAlign w:val="bottom"/>
          </w:tcPr>
          <w:p w14:paraId="37852AA5"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0AC1D735" w14:textId="77777777" w:rsidR="00B20FE6" w:rsidRPr="00D16B4B" w:rsidRDefault="00B20FE6" w:rsidP="00B20FE6">
            <w:pPr>
              <w:pStyle w:val="acctfourfigures"/>
              <w:spacing w:line="240" w:lineRule="atLeast"/>
              <w:jc w:val="center"/>
              <w:rPr>
                <w:rFonts w:cs="Times New Roman"/>
                <w:szCs w:val="22"/>
              </w:rPr>
            </w:pPr>
          </w:p>
        </w:tc>
        <w:tc>
          <w:tcPr>
            <w:tcW w:w="1148" w:type="dxa"/>
            <w:vAlign w:val="bottom"/>
          </w:tcPr>
          <w:p w14:paraId="4969D456"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7C03B70A" w14:textId="77777777" w:rsidR="00B20FE6" w:rsidRPr="00D16B4B" w:rsidRDefault="00B20FE6" w:rsidP="00B20FE6">
            <w:pPr>
              <w:pStyle w:val="acctfourfigures"/>
              <w:spacing w:line="240" w:lineRule="atLeast"/>
              <w:jc w:val="center"/>
              <w:rPr>
                <w:rFonts w:cs="Times New Roman"/>
                <w:szCs w:val="22"/>
              </w:rPr>
            </w:pPr>
          </w:p>
        </w:tc>
        <w:tc>
          <w:tcPr>
            <w:tcW w:w="1005" w:type="dxa"/>
            <w:vAlign w:val="bottom"/>
          </w:tcPr>
          <w:p w14:paraId="3591E5A2" w14:textId="77777777" w:rsidR="00B20FE6" w:rsidRPr="00D16B4B" w:rsidRDefault="00B20FE6" w:rsidP="00B20FE6">
            <w:pPr>
              <w:pStyle w:val="acctfourfigures"/>
              <w:spacing w:line="240" w:lineRule="atLeast"/>
              <w:jc w:val="center"/>
              <w:rPr>
                <w:rFonts w:cs="Times New Roman"/>
                <w:szCs w:val="22"/>
              </w:rPr>
            </w:pPr>
          </w:p>
        </w:tc>
        <w:tc>
          <w:tcPr>
            <w:tcW w:w="186" w:type="dxa"/>
            <w:vAlign w:val="bottom"/>
          </w:tcPr>
          <w:p w14:paraId="39233A04" w14:textId="77777777" w:rsidR="00B20FE6" w:rsidRPr="00D16B4B" w:rsidRDefault="00B20FE6" w:rsidP="00B20FE6">
            <w:pPr>
              <w:pStyle w:val="acctfourfigures"/>
              <w:spacing w:line="240" w:lineRule="atLeast"/>
              <w:jc w:val="center"/>
              <w:rPr>
                <w:rFonts w:cs="Times New Roman"/>
                <w:szCs w:val="22"/>
              </w:rPr>
            </w:pPr>
          </w:p>
        </w:tc>
        <w:tc>
          <w:tcPr>
            <w:tcW w:w="1160" w:type="dxa"/>
            <w:vAlign w:val="bottom"/>
          </w:tcPr>
          <w:p w14:paraId="17756DD8"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0F03A866" w14:textId="77777777" w:rsidR="00B20FE6" w:rsidRPr="00D16B4B" w:rsidRDefault="00B20FE6" w:rsidP="00B20FE6">
            <w:pPr>
              <w:pStyle w:val="acctfourfigures"/>
              <w:spacing w:line="240" w:lineRule="atLeast"/>
              <w:jc w:val="center"/>
              <w:rPr>
                <w:rFonts w:cs="Times New Roman"/>
                <w:szCs w:val="22"/>
              </w:rPr>
            </w:pPr>
          </w:p>
        </w:tc>
        <w:tc>
          <w:tcPr>
            <w:tcW w:w="1069" w:type="dxa"/>
            <w:vAlign w:val="bottom"/>
          </w:tcPr>
          <w:p w14:paraId="1A601BFC" w14:textId="77777777" w:rsidR="00B20FE6" w:rsidRPr="00D16B4B" w:rsidRDefault="00B20FE6" w:rsidP="00B20FE6">
            <w:pPr>
              <w:pStyle w:val="acctfourfigures"/>
              <w:spacing w:line="240" w:lineRule="atLeast"/>
              <w:jc w:val="center"/>
              <w:rPr>
                <w:rFonts w:cs="Times New Roman"/>
                <w:szCs w:val="22"/>
              </w:rPr>
            </w:pPr>
          </w:p>
        </w:tc>
        <w:tc>
          <w:tcPr>
            <w:tcW w:w="281" w:type="dxa"/>
          </w:tcPr>
          <w:p w14:paraId="741E5E99" w14:textId="77777777" w:rsidR="00B20FE6" w:rsidRPr="00D16B4B" w:rsidRDefault="00B20FE6" w:rsidP="00B20FE6">
            <w:pPr>
              <w:pStyle w:val="acctfourfigures"/>
              <w:spacing w:line="240" w:lineRule="atLeast"/>
              <w:jc w:val="center"/>
              <w:rPr>
                <w:rFonts w:cs="Times New Roman"/>
                <w:szCs w:val="22"/>
              </w:rPr>
            </w:pPr>
          </w:p>
        </w:tc>
        <w:tc>
          <w:tcPr>
            <w:tcW w:w="1069" w:type="dxa"/>
          </w:tcPr>
          <w:p w14:paraId="4C1FFB6F" w14:textId="77777777" w:rsidR="00B20FE6" w:rsidRPr="00D16B4B" w:rsidRDefault="00B20FE6" w:rsidP="00B20FE6">
            <w:pPr>
              <w:pStyle w:val="acctfourfigures"/>
              <w:spacing w:line="240" w:lineRule="atLeast"/>
              <w:jc w:val="center"/>
              <w:rPr>
                <w:rFonts w:cs="Times New Roman"/>
                <w:szCs w:val="22"/>
              </w:rPr>
            </w:pPr>
          </w:p>
        </w:tc>
      </w:tr>
      <w:tr w:rsidR="00B20FE6" w:rsidRPr="00D16B4B" w14:paraId="638DD58B" w14:textId="77777777" w:rsidTr="002511BA">
        <w:trPr>
          <w:cantSplit/>
          <w:trHeight w:val="240"/>
        </w:trPr>
        <w:tc>
          <w:tcPr>
            <w:tcW w:w="3600" w:type="dxa"/>
          </w:tcPr>
          <w:p w14:paraId="7A37CBF6" w14:textId="743D2145" w:rsidR="00B20FE6" w:rsidRPr="00D16B4B" w:rsidRDefault="00B20FE6" w:rsidP="00B20FE6">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Marketable securities</w:t>
            </w:r>
          </w:p>
        </w:tc>
        <w:tc>
          <w:tcPr>
            <w:tcW w:w="1260" w:type="dxa"/>
            <w:vAlign w:val="bottom"/>
          </w:tcPr>
          <w:p w14:paraId="4998A869" w14:textId="77777777" w:rsidR="00B20FE6" w:rsidRPr="00D16B4B" w:rsidRDefault="00B20FE6" w:rsidP="00B20FE6">
            <w:pPr>
              <w:pStyle w:val="acctfourfigures"/>
              <w:spacing w:line="240" w:lineRule="atLeast"/>
              <w:jc w:val="center"/>
              <w:rPr>
                <w:rFonts w:cs="Times New Roman"/>
                <w:szCs w:val="22"/>
              </w:rPr>
            </w:pPr>
          </w:p>
        </w:tc>
        <w:tc>
          <w:tcPr>
            <w:tcW w:w="283" w:type="dxa"/>
          </w:tcPr>
          <w:p w14:paraId="0081A149" w14:textId="77777777" w:rsidR="00B20FE6" w:rsidRPr="00D16B4B" w:rsidRDefault="00B20FE6" w:rsidP="00B20FE6">
            <w:pPr>
              <w:pStyle w:val="acctfourfigures"/>
              <w:spacing w:line="240" w:lineRule="atLeast"/>
              <w:jc w:val="center"/>
              <w:rPr>
                <w:rFonts w:cs="Times New Roman"/>
                <w:szCs w:val="22"/>
              </w:rPr>
            </w:pPr>
          </w:p>
        </w:tc>
        <w:tc>
          <w:tcPr>
            <w:tcW w:w="1286" w:type="dxa"/>
          </w:tcPr>
          <w:p w14:paraId="08151888"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2C5AD6ED" w14:textId="77777777" w:rsidR="00B20FE6" w:rsidRPr="00D16B4B" w:rsidRDefault="00B20FE6" w:rsidP="00B20FE6">
            <w:pPr>
              <w:pStyle w:val="acctfourfigures"/>
              <w:spacing w:line="240" w:lineRule="atLeast"/>
              <w:jc w:val="center"/>
              <w:rPr>
                <w:rFonts w:cs="Times New Roman"/>
                <w:szCs w:val="22"/>
              </w:rPr>
            </w:pPr>
          </w:p>
        </w:tc>
        <w:tc>
          <w:tcPr>
            <w:tcW w:w="1289" w:type="dxa"/>
            <w:vAlign w:val="bottom"/>
          </w:tcPr>
          <w:p w14:paraId="33F405F2"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3394EDD1" w14:textId="77777777" w:rsidR="00B20FE6" w:rsidRPr="00D16B4B" w:rsidRDefault="00B20FE6" w:rsidP="00B20FE6">
            <w:pPr>
              <w:pStyle w:val="acctfourfigures"/>
              <w:spacing w:line="240" w:lineRule="atLeast"/>
              <w:jc w:val="center"/>
              <w:rPr>
                <w:rFonts w:cs="Times New Roman"/>
                <w:szCs w:val="22"/>
              </w:rPr>
            </w:pPr>
          </w:p>
        </w:tc>
        <w:tc>
          <w:tcPr>
            <w:tcW w:w="1148" w:type="dxa"/>
            <w:vAlign w:val="bottom"/>
          </w:tcPr>
          <w:p w14:paraId="73744566"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4E9753C6" w14:textId="77777777" w:rsidR="00B20FE6" w:rsidRPr="00D16B4B" w:rsidRDefault="00B20FE6" w:rsidP="00B20FE6">
            <w:pPr>
              <w:pStyle w:val="acctfourfigures"/>
              <w:spacing w:line="240" w:lineRule="atLeast"/>
              <w:jc w:val="center"/>
              <w:rPr>
                <w:rFonts w:cs="Times New Roman"/>
                <w:szCs w:val="22"/>
              </w:rPr>
            </w:pPr>
          </w:p>
        </w:tc>
        <w:tc>
          <w:tcPr>
            <w:tcW w:w="1005" w:type="dxa"/>
            <w:vAlign w:val="bottom"/>
          </w:tcPr>
          <w:p w14:paraId="1E75C2F3" w14:textId="77777777" w:rsidR="00B20FE6" w:rsidRPr="00D16B4B" w:rsidRDefault="00B20FE6" w:rsidP="00B20FE6">
            <w:pPr>
              <w:pStyle w:val="acctfourfigures"/>
              <w:spacing w:line="240" w:lineRule="atLeast"/>
              <w:jc w:val="center"/>
              <w:rPr>
                <w:rFonts w:cs="Times New Roman"/>
                <w:szCs w:val="22"/>
              </w:rPr>
            </w:pPr>
          </w:p>
        </w:tc>
        <w:tc>
          <w:tcPr>
            <w:tcW w:w="186" w:type="dxa"/>
            <w:vAlign w:val="bottom"/>
          </w:tcPr>
          <w:p w14:paraId="26C4ACF6" w14:textId="77777777" w:rsidR="00B20FE6" w:rsidRPr="00D16B4B" w:rsidRDefault="00B20FE6" w:rsidP="00B20FE6">
            <w:pPr>
              <w:pStyle w:val="acctfourfigures"/>
              <w:spacing w:line="240" w:lineRule="atLeast"/>
              <w:jc w:val="center"/>
              <w:rPr>
                <w:rFonts w:cs="Times New Roman"/>
                <w:szCs w:val="22"/>
              </w:rPr>
            </w:pPr>
          </w:p>
        </w:tc>
        <w:tc>
          <w:tcPr>
            <w:tcW w:w="1160" w:type="dxa"/>
            <w:vAlign w:val="bottom"/>
          </w:tcPr>
          <w:p w14:paraId="622C142F"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500F3F77" w14:textId="77777777" w:rsidR="00B20FE6" w:rsidRPr="00D16B4B" w:rsidRDefault="00B20FE6" w:rsidP="00B20FE6">
            <w:pPr>
              <w:pStyle w:val="acctfourfigures"/>
              <w:spacing w:line="240" w:lineRule="atLeast"/>
              <w:jc w:val="center"/>
              <w:rPr>
                <w:rFonts w:cs="Times New Roman"/>
                <w:szCs w:val="22"/>
              </w:rPr>
            </w:pPr>
          </w:p>
        </w:tc>
        <w:tc>
          <w:tcPr>
            <w:tcW w:w="1069" w:type="dxa"/>
            <w:vAlign w:val="bottom"/>
          </w:tcPr>
          <w:p w14:paraId="7402A3C0" w14:textId="77777777" w:rsidR="00B20FE6" w:rsidRPr="00D16B4B" w:rsidRDefault="00B20FE6" w:rsidP="00B20FE6">
            <w:pPr>
              <w:pStyle w:val="acctfourfigures"/>
              <w:spacing w:line="240" w:lineRule="atLeast"/>
              <w:jc w:val="center"/>
              <w:rPr>
                <w:rFonts w:cs="Times New Roman"/>
                <w:szCs w:val="22"/>
              </w:rPr>
            </w:pPr>
          </w:p>
        </w:tc>
        <w:tc>
          <w:tcPr>
            <w:tcW w:w="281" w:type="dxa"/>
          </w:tcPr>
          <w:p w14:paraId="2450EFB1" w14:textId="77777777" w:rsidR="00B20FE6" w:rsidRPr="00D16B4B" w:rsidRDefault="00B20FE6" w:rsidP="00B20FE6">
            <w:pPr>
              <w:pStyle w:val="acctfourfigures"/>
              <w:spacing w:line="240" w:lineRule="atLeast"/>
              <w:jc w:val="center"/>
              <w:rPr>
                <w:rFonts w:cs="Times New Roman"/>
                <w:szCs w:val="22"/>
              </w:rPr>
            </w:pPr>
          </w:p>
        </w:tc>
        <w:tc>
          <w:tcPr>
            <w:tcW w:w="1069" w:type="dxa"/>
          </w:tcPr>
          <w:p w14:paraId="5008255A" w14:textId="77777777" w:rsidR="00B20FE6" w:rsidRPr="00D16B4B" w:rsidRDefault="00B20FE6" w:rsidP="00B20FE6">
            <w:pPr>
              <w:pStyle w:val="acctfourfigures"/>
              <w:spacing w:line="240" w:lineRule="atLeast"/>
              <w:jc w:val="center"/>
              <w:rPr>
                <w:rFonts w:cs="Times New Roman"/>
                <w:szCs w:val="22"/>
              </w:rPr>
            </w:pPr>
          </w:p>
        </w:tc>
      </w:tr>
      <w:tr w:rsidR="008C60F0" w:rsidRPr="00D16B4B" w14:paraId="43830DB9" w14:textId="77777777" w:rsidTr="002511BA">
        <w:trPr>
          <w:cantSplit/>
          <w:trHeight w:val="240"/>
        </w:trPr>
        <w:tc>
          <w:tcPr>
            <w:tcW w:w="3600" w:type="dxa"/>
          </w:tcPr>
          <w:p w14:paraId="53462C42" w14:textId="6A98F243" w:rsidR="008C60F0" w:rsidRPr="00D16B4B" w:rsidRDefault="008C60F0" w:rsidP="008C60F0">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1260" w:type="dxa"/>
            <w:vAlign w:val="bottom"/>
          </w:tcPr>
          <w:p w14:paraId="461CB5FF" w14:textId="766CCB15" w:rsidR="008C60F0" w:rsidRPr="00D16B4B" w:rsidRDefault="008C60F0" w:rsidP="008C60F0">
            <w:pPr>
              <w:pStyle w:val="acctfourfigures"/>
              <w:spacing w:line="240" w:lineRule="atLeast"/>
              <w:jc w:val="center"/>
              <w:rPr>
                <w:rFonts w:cs="Times New Roman"/>
                <w:szCs w:val="22"/>
              </w:rPr>
            </w:pPr>
            <w:r w:rsidRPr="00D16B4B">
              <w:rPr>
                <w:rFonts w:cs="Times New Roman"/>
                <w:szCs w:val="22"/>
                <w:lang w:val="en-US"/>
              </w:rPr>
              <w:t>3</w:t>
            </w:r>
          </w:p>
        </w:tc>
        <w:tc>
          <w:tcPr>
            <w:tcW w:w="283" w:type="dxa"/>
          </w:tcPr>
          <w:p w14:paraId="567EBF31" w14:textId="77777777" w:rsidR="008C60F0" w:rsidRPr="00D16B4B" w:rsidRDefault="008C60F0" w:rsidP="008C60F0">
            <w:pPr>
              <w:pStyle w:val="acctfourfigures"/>
              <w:spacing w:line="240" w:lineRule="atLeast"/>
              <w:jc w:val="center"/>
              <w:rPr>
                <w:rFonts w:cs="Times New Roman"/>
                <w:szCs w:val="22"/>
              </w:rPr>
            </w:pPr>
          </w:p>
        </w:tc>
        <w:tc>
          <w:tcPr>
            <w:tcW w:w="1286" w:type="dxa"/>
          </w:tcPr>
          <w:p w14:paraId="5779A68C" w14:textId="193CD7C3"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70F72A57" w14:textId="77777777" w:rsidR="008C60F0" w:rsidRPr="00D16B4B" w:rsidRDefault="008C60F0" w:rsidP="008C60F0">
            <w:pPr>
              <w:pStyle w:val="acctfourfigures"/>
              <w:spacing w:line="240" w:lineRule="atLeast"/>
              <w:jc w:val="center"/>
              <w:rPr>
                <w:rFonts w:cs="Times New Roman"/>
                <w:szCs w:val="22"/>
              </w:rPr>
            </w:pPr>
          </w:p>
        </w:tc>
        <w:tc>
          <w:tcPr>
            <w:tcW w:w="1289" w:type="dxa"/>
            <w:vAlign w:val="bottom"/>
          </w:tcPr>
          <w:p w14:paraId="55203182" w14:textId="581A91BE"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4F182344" w14:textId="77777777" w:rsidR="008C60F0" w:rsidRPr="00D16B4B" w:rsidRDefault="008C60F0" w:rsidP="008C60F0">
            <w:pPr>
              <w:pStyle w:val="acctfourfigures"/>
              <w:spacing w:line="240" w:lineRule="atLeast"/>
              <w:jc w:val="center"/>
              <w:rPr>
                <w:rFonts w:cs="Times New Roman"/>
                <w:szCs w:val="22"/>
              </w:rPr>
            </w:pPr>
          </w:p>
        </w:tc>
        <w:tc>
          <w:tcPr>
            <w:tcW w:w="1148" w:type="dxa"/>
            <w:vAlign w:val="bottom"/>
          </w:tcPr>
          <w:p w14:paraId="6C0DB5C7" w14:textId="14A46EB1" w:rsidR="008C60F0" w:rsidRPr="00D16B4B" w:rsidRDefault="008C60F0" w:rsidP="006C6533">
            <w:pPr>
              <w:pStyle w:val="acctfourfigures"/>
              <w:spacing w:line="240" w:lineRule="atLeast"/>
              <w:jc w:val="center"/>
              <w:rPr>
                <w:rFonts w:cs="Times New Roman"/>
                <w:szCs w:val="22"/>
              </w:rPr>
            </w:pPr>
            <w:r w:rsidRPr="00D16B4B">
              <w:rPr>
                <w:rFonts w:cs="Times New Roman"/>
                <w:szCs w:val="22"/>
                <w:lang w:val="en-US"/>
              </w:rPr>
              <w:t>3</w:t>
            </w:r>
          </w:p>
        </w:tc>
        <w:tc>
          <w:tcPr>
            <w:tcW w:w="281" w:type="dxa"/>
            <w:vAlign w:val="bottom"/>
          </w:tcPr>
          <w:p w14:paraId="65037778" w14:textId="77777777" w:rsidR="008C60F0" w:rsidRPr="00D16B4B" w:rsidRDefault="008C60F0" w:rsidP="008C60F0">
            <w:pPr>
              <w:pStyle w:val="acctfourfigures"/>
              <w:spacing w:line="240" w:lineRule="atLeast"/>
              <w:jc w:val="center"/>
              <w:rPr>
                <w:rFonts w:cs="Times New Roman"/>
                <w:szCs w:val="22"/>
              </w:rPr>
            </w:pPr>
          </w:p>
        </w:tc>
        <w:tc>
          <w:tcPr>
            <w:tcW w:w="1005" w:type="dxa"/>
            <w:vAlign w:val="bottom"/>
          </w:tcPr>
          <w:p w14:paraId="510B3140" w14:textId="79BD399B"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356D4B5A" w14:textId="77777777" w:rsidR="008C60F0" w:rsidRPr="00D16B4B" w:rsidRDefault="008C60F0" w:rsidP="008C60F0">
            <w:pPr>
              <w:pStyle w:val="acctfourfigures"/>
              <w:spacing w:line="240" w:lineRule="atLeast"/>
              <w:jc w:val="center"/>
              <w:rPr>
                <w:rFonts w:cs="Times New Roman"/>
                <w:szCs w:val="22"/>
              </w:rPr>
            </w:pPr>
          </w:p>
        </w:tc>
        <w:tc>
          <w:tcPr>
            <w:tcW w:w="1160" w:type="dxa"/>
            <w:vAlign w:val="bottom"/>
          </w:tcPr>
          <w:p w14:paraId="3CF09323" w14:textId="2544D798" w:rsidR="008C60F0" w:rsidRPr="00D16B4B" w:rsidRDefault="008C60F0" w:rsidP="008C60F0">
            <w:pPr>
              <w:pStyle w:val="acctfourfigures"/>
              <w:spacing w:line="240" w:lineRule="atLeast"/>
              <w:jc w:val="center"/>
              <w:rPr>
                <w:rFonts w:cs="Times New Roman"/>
                <w:szCs w:val="22"/>
              </w:rPr>
            </w:pPr>
            <w:r w:rsidRPr="00D16B4B">
              <w:rPr>
                <w:rFonts w:cs="Times New Roman"/>
                <w:szCs w:val="22"/>
                <w:lang w:val="en-US"/>
              </w:rPr>
              <w:t>3</w:t>
            </w:r>
          </w:p>
        </w:tc>
        <w:tc>
          <w:tcPr>
            <w:tcW w:w="281" w:type="dxa"/>
            <w:vAlign w:val="bottom"/>
          </w:tcPr>
          <w:p w14:paraId="74497E94" w14:textId="77777777" w:rsidR="008C60F0" w:rsidRPr="00D16B4B" w:rsidRDefault="008C60F0" w:rsidP="008C60F0">
            <w:pPr>
              <w:pStyle w:val="acctfourfigures"/>
              <w:spacing w:line="240" w:lineRule="atLeast"/>
              <w:jc w:val="center"/>
              <w:rPr>
                <w:rFonts w:cs="Times New Roman"/>
                <w:szCs w:val="22"/>
              </w:rPr>
            </w:pPr>
          </w:p>
        </w:tc>
        <w:tc>
          <w:tcPr>
            <w:tcW w:w="1069" w:type="dxa"/>
            <w:vAlign w:val="bottom"/>
          </w:tcPr>
          <w:p w14:paraId="4289DDF0" w14:textId="3E32EE31"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281" w:type="dxa"/>
          </w:tcPr>
          <w:p w14:paraId="3E1428DD" w14:textId="77777777" w:rsidR="008C60F0" w:rsidRPr="00D16B4B" w:rsidRDefault="008C60F0" w:rsidP="008C60F0">
            <w:pPr>
              <w:pStyle w:val="acctfourfigures"/>
              <w:spacing w:line="240" w:lineRule="atLeast"/>
              <w:jc w:val="center"/>
              <w:rPr>
                <w:rFonts w:cs="Times New Roman"/>
                <w:szCs w:val="22"/>
              </w:rPr>
            </w:pPr>
          </w:p>
        </w:tc>
        <w:tc>
          <w:tcPr>
            <w:tcW w:w="1069" w:type="dxa"/>
          </w:tcPr>
          <w:p w14:paraId="2670769C" w14:textId="736B4520" w:rsidR="008C60F0" w:rsidRPr="00D16B4B" w:rsidRDefault="008C60F0" w:rsidP="002511BA">
            <w:pPr>
              <w:pStyle w:val="acctfourfigures"/>
              <w:tabs>
                <w:tab w:val="clear" w:pos="765"/>
                <w:tab w:val="decimal" w:pos="804"/>
              </w:tabs>
              <w:spacing w:line="240" w:lineRule="atLeast"/>
              <w:rPr>
                <w:rFonts w:cs="Times New Roman"/>
                <w:szCs w:val="22"/>
              </w:rPr>
            </w:pPr>
            <w:r w:rsidRPr="00D16B4B">
              <w:rPr>
                <w:rFonts w:cs="Times New Roman"/>
                <w:szCs w:val="22"/>
                <w:lang w:val="en-US"/>
              </w:rPr>
              <w:t>3</w:t>
            </w:r>
          </w:p>
        </w:tc>
      </w:tr>
      <w:tr w:rsidR="008C60F0" w:rsidRPr="00D16B4B" w14:paraId="4A599984" w14:textId="77777777" w:rsidTr="002511BA">
        <w:trPr>
          <w:cantSplit/>
          <w:trHeight w:val="240"/>
        </w:trPr>
        <w:tc>
          <w:tcPr>
            <w:tcW w:w="3600" w:type="dxa"/>
          </w:tcPr>
          <w:p w14:paraId="15B23DE3" w14:textId="0DF83582" w:rsidR="008C60F0" w:rsidRPr="00D16B4B" w:rsidRDefault="008C60F0" w:rsidP="008C60F0">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1260" w:type="dxa"/>
            <w:vAlign w:val="bottom"/>
          </w:tcPr>
          <w:p w14:paraId="71FCF279" w14:textId="5F7F9351"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283" w:type="dxa"/>
          </w:tcPr>
          <w:p w14:paraId="0FEEF0F7" w14:textId="77777777" w:rsidR="008C60F0" w:rsidRPr="00D16B4B" w:rsidRDefault="008C60F0" w:rsidP="008C60F0">
            <w:pPr>
              <w:pStyle w:val="acctfourfigures"/>
              <w:spacing w:line="240" w:lineRule="atLeast"/>
              <w:jc w:val="center"/>
              <w:rPr>
                <w:rFonts w:cs="Times New Roman"/>
                <w:szCs w:val="22"/>
              </w:rPr>
            </w:pPr>
          </w:p>
        </w:tc>
        <w:tc>
          <w:tcPr>
            <w:tcW w:w="1286" w:type="dxa"/>
          </w:tcPr>
          <w:p w14:paraId="5C9EE183" w14:textId="7FF75B8B" w:rsidR="008C60F0" w:rsidRPr="00D16B4B" w:rsidRDefault="008C60F0" w:rsidP="008C60F0">
            <w:pPr>
              <w:pStyle w:val="acctfourfigures"/>
              <w:spacing w:line="240" w:lineRule="atLeast"/>
              <w:jc w:val="center"/>
              <w:rPr>
                <w:rFonts w:cs="Times New Roman"/>
                <w:szCs w:val="22"/>
              </w:rPr>
            </w:pPr>
            <w:r>
              <w:rPr>
                <w:rFonts w:cs="Times New Roman"/>
                <w:szCs w:val="22"/>
                <w:lang w:val="en-US"/>
              </w:rPr>
              <w:t>65</w:t>
            </w:r>
          </w:p>
        </w:tc>
        <w:tc>
          <w:tcPr>
            <w:tcW w:w="281" w:type="dxa"/>
            <w:vAlign w:val="bottom"/>
          </w:tcPr>
          <w:p w14:paraId="563E37C1" w14:textId="77777777" w:rsidR="008C60F0" w:rsidRPr="00D16B4B" w:rsidRDefault="008C60F0" w:rsidP="008C60F0">
            <w:pPr>
              <w:pStyle w:val="acctfourfigures"/>
              <w:spacing w:line="240" w:lineRule="atLeast"/>
              <w:jc w:val="center"/>
              <w:rPr>
                <w:rFonts w:cs="Times New Roman"/>
                <w:szCs w:val="22"/>
              </w:rPr>
            </w:pPr>
          </w:p>
        </w:tc>
        <w:tc>
          <w:tcPr>
            <w:tcW w:w="1289" w:type="dxa"/>
            <w:vAlign w:val="bottom"/>
          </w:tcPr>
          <w:p w14:paraId="2BEDC6CC" w14:textId="79F2C8E4"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5BF05839" w14:textId="77777777" w:rsidR="008C60F0" w:rsidRPr="00D16B4B" w:rsidRDefault="008C60F0" w:rsidP="008C60F0">
            <w:pPr>
              <w:pStyle w:val="acctfourfigures"/>
              <w:spacing w:line="240" w:lineRule="atLeast"/>
              <w:jc w:val="center"/>
              <w:rPr>
                <w:rFonts w:cs="Times New Roman"/>
                <w:szCs w:val="22"/>
              </w:rPr>
            </w:pPr>
          </w:p>
        </w:tc>
        <w:tc>
          <w:tcPr>
            <w:tcW w:w="1148" w:type="dxa"/>
            <w:vAlign w:val="bottom"/>
          </w:tcPr>
          <w:p w14:paraId="2E7573ED" w14:textId="2DE5AD98" w:rsidR="008C60F0" w:rsidRPr="00D16B4B" w:rsidRDefault="008C60F0" w:rsidP="008C60F0">
            <w:pPr>
              <w:pStyle w:val="acctfourfigures"/>
              <w:spacing w:line="240" w:lineRule="atLeast"/>
              <w:jc w:val="center"/>
              <w:rPr>
                <w:rFonts w:cs="Times New Roman"/>
                <w:szCs w:val="22"/>
              </w:rPr>
            </w:pPr>
            <w:r>
              <w:rPr>
                <w:rFonts w:cs="Times New Roman"/>
                <w:szCs w:val="22"/>
                <w:lang w:val="en-US"/>
              </w:rPr>
              <w:t>65</w:t>
            </w:r>
          </w:p>
        </w:tc>
        <w:tc>
          <w:tcPr>
            <w:tcW w:w="281" w:type="dxa"/>
            <w:vAlign w:val="bottom"/>
          </w:tcPr>
          <w:p w14:paraId="6AED102E" w14:textId="77777777" w:rsidR="008C60F0" w:rsidRPr="00D16B4B" w:rsidRDefault="008C60F0" w:rsidP="008C60F0">
            <w:pPr>
              <w:pStyle w:val="acctfourfigures"/>
              <w:spacing w:line="240" w:lineRule="atLeast"/>
              <w:jc w:val="center"/>
              <w:rPr>
                <w:rFonts w:cs="Times New Roman"/>
                <w:szCs w:val="22"/>
              </w:rPr>
            </w:pPr>
          </w:p>
        </w:tc>
        <w:tc>
          <w:tcPr>
            <w:tcW w:w="1005" w:type="dxa"/>
            <w:vAlign w:val="bottom"/>
          </w:tcPr>
          <w:p w14:paraId="2392A0AF" w14:textId="6999154C" w:rsidR="008C60F0" w:rsidRPr="00D16B4B" w:rsidRDefault="008C60F0" w:rsidP="008C60F0">
            <w:pPr>
              <w:pStyle w:val="acctfourfigures"/>
              <w:spacing w:line="240" w:lineRule="atLeast"/>
              <w:jc w:val="center"/>
              <w:rPr>
                <w:rFonts w:cs="Times New Roman"/>
                <w:szCs w:val="22"/>
              </w:rPr>
            </w:pPr>
            <w:r>
              <w:rPr>
                <w:rFonts w:cs="Times New Roman"/>
                <w:szCs w:val="22"/>
                <w:lang w:val="en-US"/>
              </w:rPr>
              <w:t>65</w:t>
            </w:r>
          </w:p>
        </w:tc>
        <w:tc>
          <w:tcPr>
            <w:tcW w:w="186" w:type="dxa"/>
            <w:vAlign w:val="bottom"/>
          </w:tcPr>
          <w:p w14:paraId="4B2B29AC" w14:textId="77777777" w:rsidR="008C60F0" w:rsidRPr="00D16B4B" w:rsidRDefault="008C60F0" w:rsidP="008C60F0">
            <w:pPr>
              <w:pStyle w:val="acctfourfigures"/>
              <w:spacing w:line="240" w:lineRule="atLeast"/>
              <w:jc w:val="center"/>
              <w:rPr>
                <w:rFonts w:cs="Times New Roman"/>
                <w:szCs w:val="22"/>
              </w:rPr>
            </w:pPr>
          </w:p>
        </w:tc>
        <w:tc>
          <w:tcPr>
            <w:tcW w:w="1160" w:type="dxa"/>
            <w:vAlign w:val="bottom"/>
          </w:tcPr>
          <w:p w14:paraId="51EA8BFE" w14:textId="2883C739"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2E096751" w14:textId="77777777" w:rsidR="008C60F0" w:rsidRPr="00D16B4B" w:rsidRDefault="008C60F0" w:rsidP="008C60F0">
            <w:pPr>
              <w:pStyle w:val="acctfourfigures"/>
              <w:spacing w:line="240" w:lineRule="atLeast"/>
              <w:jc w:val="center"/>
              <w:rPr>
                <w:rFonts w:cs="Times New Roman"/>
                <w:szCs w:val="22"/>
              </w:rPr>
            </w:pPr>
          </w:p>
        </w:tc>
        <w:tc>
          <w:tcPr>
            <w:tcW w:w="1069" w:type="dxa"/>
            <w:vAlign w:val="bottom"/>
          </w:tcPr>
          <w:p w14:paraId="39CD5250" w14:textId="2CD19132"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281" w:type="dxa"/>
          </w:tcPr>
          <w:p w14:paraId="14DB9045" w14:textId="77777777" w:rsidR="008C60F0" w:rsidRPr="00D16B4B" w:rsidRDefault="008C60F0" w:rsidP="008C60F0">
            <w:pPr>
              <w:pStyle w:val="acctfourfigures"/>
              <w:spacing w:line="240" w:lineRule="atLeast"/>
              <w:jc w:val="center"/>
              <w:rPr>
                <w:rFonts w:cs="Times New Roman"/>
                <w:szCs w:val="22"/>
              </w:rPr>
            </w:pPr>
          </w:p>
        </w:tc>
        <w:tc>
          <w:tcPr>
            <w:tcW w:w="1069" w:type="dxa"/>
          </w:tcPr>
          <w:p w14:paraId="463A6C4D" w14:textId="09B7BB7A" w:rsidR="008C60F0" w:rsidRPr="00D16B4B" w:rsidRDefault="008C60F0" w:rsidP="002511BA">
            <w:pPr>
              <w:pStyle w:val="acctfourfigures"/>
              <w:tabs>
                <w:tab w:val="clear" w:pos="765"/>
                <w:tab w:val="decimal" w:pos="804"/>
              </w:tabs>
              <w:spacing w:line="240" w:lineRule="atLeast"/>
              <w:rPr>
                <w:rFonts w:cs="Times New Roman"/>
                <w:szCs w:val="22"/>
              </w:rPr>
            </w:pPr>
            <w:r>
              <w:rPr>
                <w:rFonts w:cs="Times New Roman"/>
                <w:szCs w:val="22"/>
                <w:lang w:val="en-US"/>
              </w:rPr>
              <w:t>65</w:t>
            </w:r>
          </w:p>
        </w:tc>
      </w:tr>
      <w:tr w:rsidR="008C60F0" w:rsidRPr="00D16B4B" w14:paraId="309A0A05" w14:textId="77777777" w:rsidTr="002511BA">
        <w:trPr>
          <w:cantSplit/>
          <w:trHeight w:val="240"/>
        </w:trPr>
        <w:tc>
          <w:tcPr>
            <w:tcW w:w="3600" w:type="dxa"/>
          </w:tcPr>
          <w:p w14:paraId="6A634B18" w14:textId="29C74495" w:rsidR="008C60F0" w:rsidRPr="00D16B4B" w:rsidRDefault="008C60F0" w:rsidP="008C60F0">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Non-marketable securities</w:t>
            </w:r>
          </w:p>
        </w:tc>
        <w:tc>
          <w:tcPr>
            <w:tcW w:w="1260" w:type="dxa"/>
            <w:vAlign w:val="bottom"/>
          </w:tcPr>
          <w:p w14:paraId="7E44D85E" w14:textId="77777777" w:rsidR="008C60F0" w:rsidRPr="00D16B4B" w:rsidRDefault="008C60F0" w:rsidP="008C60F0">
            <w:pPr>
              <w:pStyle w:val="acctfourfigures"/>
              <w:spacing w:line="240" w:lineRule="atLeast"/>
              <w:jc w:val="center"/>
              <w:rPr>
                <w:rFonts w:cs="Times New Roman"/>
                <w:szCs w:val="22"/>
              </w:rPr>
            </w:pPr>
          </w:p>
        </w:tc>
        <w:tc>
          <w:tcPr>
            <w:tcW w:w="283" w:type="dxa"/>
          </w:tcPr>
          <w:p w14:paraId="322D89A2" w14:textId="77777777" w:rsidR="008C60F0" w:rsidRPr="00D16B4B" w:rsidRDefault="008C60F0" w:rsidP="008C60F0">
            <w:pPr>
              <w:pStyle w:val="acctfourfigures"/>
              <w:spacing w:line="240" w:lineRule="atLeast"/>
              <w:jc w:val="center"/>
              <w:rPr>
                <w:rFonts w:cs="Times New Roman"/>
                <w:szCs w:val="22"/>
              </w:rPr>
            </w:pPr>
          </w:p>
        </w:tc>
        <w:tc>
          <w:tcPr>
            <w:tcW w:w="1286" w:type="dxa"/>
          </w:tcPr>
          <w:p w14:paraId="1805CC84" w14:textId="77777777" w:rsidR="008C60F0" w:rsidRPr="00D16B4B" w:rsidRDefault="008C60F0" w:rsidP="008C60F0">
            <w:pPr>
              <w:pStyle w:val="acctfourfigures"/>
              <w:spacing w:line="240" w:lineRule="atLeast"/>
              <w:jc w:val="center"/>
              <w:rPr>
                <w:rFonts w:cs="Times New Roman"/>
                <w:szCs w:val="22"/>
              </w:rPr>
            </w:pPr>
          </w:p>
        </w:tc>
        <w:tc>
          <w:tcPr>
            <w:tcW w:w="281" w:type="dxa"/>
            <w:vAlign w:val="bottom"/>
          </w:tcPr>
          <w:p w14:paraId="3183B46D" w14:textId="77777777" w:rsidR="008C60F0" w:rsidRPr="00D16B4B" w:rsidRDefault="008C60F0" w:rsidP="008C60F0">
            <w:pPr>
              <w:pStyle w:val="acctfourfigures"/>
              <w:spacing w:line="240" w:lineRule="atLeast"/>
              <w:jc w:val="center"/>
              <w:rPr>
                <w:rFonts w:cs="Times New Roman"/>
                <w:szCs w:val="22"/>
              </w:rPr>
            </w:pPr>
          </w:p>
        </w:tc>
        <w:tc>
          <w:tcPr>
            <w:tcW w:w="1289" w:type="dxa"/>
            <w:vAlign w:val="bottom"/>
          </w:tcPr>
          <w:p w14:paraId="24AD9696" w14:textId="77777777" w:rsidR="008C60F0" w:rsidRPr="00D16B4B" w:rsidRDefault="008C60F0" w:rsidP="008C60F0">
            <w:pPr>
              <w:pStyle w:val="acctfourfigures"/>
              <w:tabs>
                <w:tab w:val="clear" w:pos="765"/>
                <w:tab w:val="decimal" w:pos="181"/>
              </w:tabs>
              <w:spacing w:line="240" w:lineRule="atLeast"/>
              <w:jc w:val="center"/>
              <w:rPr>
                <w:rFonts w:cs="Times New Roman"/>
                <w:szCs w:val="22"/>
              </w:rPr>
            </w:pPr>
          </w:p>
        </w:tc>
        <w:tc>
          <w:tcPr>
            <w:tcW w:w="281" w:type="dxa"/>
            <w:vAlign w:val="bottom"/>
          </w:tcPr>
          <w:p w14:paraId="3276BBEE" w14:textId="77777777" w:rsidR="008C60F0" w:rsidRPr="00D16B4B" w:rsidRDefault="008C60F0" w:rsidP="008C60F0">
            <w:pPr>
              <w:pStyle w:val="acctfourfigures"/>
              <w:spacing w:line="240" w:lineRule="atLeast"/>
              <w:jc w:val="center"/>
              <w:rPr>
                <w:rFonts w:cs="Times New Roman"/>
                <w:szCs w:val="22"/>
              </w:rPr>
            </w:pPr>
          </w:p>
        </w:tc>
        <w:tc>
          <w:tcPr>
            <w:tcW w:w="1148" w:type="dxa"/>
            <w:vAlign w:val="bottom"/>
          </w:tcPr>
          <w:p w14:paraId="10145F39" w14:textId="77777777" w:rsidR="008C60F0" w:rsidRPr="00D16B4B" w:rsidRDefault="008C60F0" w:rsidP="008C60F0">
            <w:pPr>
              <w:pStyle w:val="acctfourfigures"/>
              <w:spacing w:line="240" w:lineRule="atLeast"/>
              <w:jc w:val="center"/>
              <w:rPr>
                <w:rFonts w:cs="Times New Roman"/>
                <w:szCs w:val="22"/>
              </w:rPr>
            </w:pPr>
          </w:p>
        </w:tc>
        <w:tc>
          <w:tcPr>
            <w:tcW w:w="281" w:type="dxa"/>
            <w:vAlign w:val="bottom"/>
          </w:tcPr>
          <w:p w14:paraId="7895C54D" w14:textId="77777777" w:rsidR="008C60F0" w:rsidRPr="00D16B4B" w:rsidRDefault="008C60F0" w:rsidP="008C60F0">
            <w:pPr>
              <w:pStyle w:val="acctfourfigures"/>
              <w:spacing w:line="240" w:lineRule="atLeast"/>
              <w:jc w:val="center"/>
              <w:rPr>
                <w:rFonts w:cs="Times New Roman"/>
                <w:szCs w:val="22"/>
              </w:rPr>
            </w:pPr>
          </w:p>
        </w:tc>
        <w:tc>
          <w:tcPr>
            <w:tcW w:w="1005" w:type="dxa"/>
            <w:vAlign w:val="bottom"/>
          </w:tcPr>
          <w:p w14:paraId="24BF12A3" w14:textId="77777777" w:rsidR="008C60F0" w:rsidRPr="00D16B4B" w:rsidRDefault="008C60F0" w:rsidP="008C60F0">
            <w:pPr>
              <w:pStyle w:val="acctfourfigures"/>
              <w:spacing w:line="240" w:lineRule="atLeast"/>
              <w:jc w:val="center"/>
              <w:rPr>
                <w:rFonts w:cs="Times New Roman"/>
                <w:szCs w:val="22"/>
              </w:rPr>
            </w:pPr>
          </w:p>
        </w:tc>
        <w:tc>
          <w:tcPr>
            <w:tcW w:w="186" w:type="dxa"/>
            <w:vAlign w:val="bottom"/>
          </w:tcPr>
          <w:p w14:paraId="513AADD6" w14:textId="77777777" w:rsidR="008C60F0" w:rsidRPr="00D16B4B" w:rsidRDefault="008C60F0" w:rsidP="008C60F0">
            <w:pPr>
              <w:pStyle w:val="acctfourfigures"/>
              <w:spacing w:line="240" w:lineRule="atLeast"/>
              <w:jc w:val="center"/>
              <w:rPr>
                <w:rFonts w:cs="Times New Roman"/>
                <w:szCs w:val="22"/>
              </w:rPr>
            </w:pPr>
          </w:p>
        </w:tc>
        <w:tc>
          <w:tcPr>
            <w:tcW w:w="1160" w:type="dxa"/>
            <w:vAlign w:val="bottom"/>
          </w:tcPr>
          <w:p w14:paraId="532BD48A" w14:textId="77777777" w:rsidR="008C60F0" w:rsidRPr="00D16B4B" w:rsidRDefault="008C60F0" w:rsidP="008C60F0">
            <w:pPr>
              <w:pStyle w:val="acctfourfigures"/>
              <w:spacing w:line="240" w:lineRule="atLeast"/>
              <w:jc w:val="center"/>
              <w:rPr>
                <w:rFonts w:cs="Times New Roman"/>
                <w:szCs w:val="22"/>
              </w:rPr>
            </w:pPr>
          </w:p>
        </w:tc>
        <w:tc>
          <w:tcPr>
            <w:tcW w:w="281" w:type="dxa"/>
            <w:vAlign w:val="bottom"/>
          </w:tcPr>
          <w:p w14:paraId="53859E41" w14:textId="77777777" w:rsidR="008C60F0" w:rsidRPr="00D16B4B" w:rsidRDefault="008C60F0" w:rsidP="008C60F0">
            <w:pPr>
              <w:pStyle w:val="acctfourfigures"/>
              <w:spacing w:line="240" w:lineRule="atLeast"/>
              <w:jc w:val="center"/>
              <w:rPr>
                <w:rFonts w:cs="Times New Roman"/>
                <w:szCs w:val="22"/>
              </w:rPr>
            </w:pPr>
          </w:p>
        </w:tc>
        <w:tc>
          <w:tcPr>
            <w:tcW w:w="1069" w:type="dxa"/>
            <w:vAlign w:val="bottom"/>
          </w:tcPr>
          <w:p w14:paraId="48150193" w14:textId="77777777" w:rsidR="008C60F0" w:rsidRPr="00D16B4B" w:rsidRDefault="008C60F0" w:rsidP="008C60F0">
            <w:pPr>
              <w:pStyle w:val="acctfourfigures"/>
              <w:tabs>
                <w:tab w:val="clear" w:pos="765"/>
                <w:tab w:val="decimal" w:pos="289"/>
              </w:tabs>
              <w:spacing w:line="240" w:lineRule="atLeast"/>
              <w:jc w:val="center"/>
              <w:rPr>
                <w:rFonts w:cs="Times New Roman"/>
                <w:szCs w:val="22"/>
              </w:rPr>
            </w:pPr>
          </w:p>
        </w:tc>
        <w:tc>
          <w:tcPr>
            <w:tcW w:w="281" w:type="dxa"/>
          </w:tcPr>
          <w:p w14:paraId="68EA35B3" w14:textId="77777777" w:rsidR="008C60F0" w:rsidRPr="00D16B4B" w:rsidRDefault="008C60F0" w:rsidP="008C60F0">
            <w:pPr>
              <w:pStyle w:val="acctfourfigures"/>
              <w:spacing w:line="240" w:lineRule="atLeast"/>
              <w:jc w:val="center"/>
              <w:rPr>
                <w:rFonts w:cs="Times New Roman"/>
                <w:szCs w:val="22"/>
              </w:rPr>
            </w:pPr>
          </w:p>
        </w:tc>
        <w:tc>
          <w:tcPr>
            <w:tcW w:w="1069" w:type="dxa"/>
          </w:tcPr>
          <w:p w14:paraId="7C1AF0EF" w14:textId="77777777" w:rsidR="008C60F0" w:rsidRPr="00D16B4B" w:rsidRDefault="008C60F0" w:rsidP="002511BA">
            <w:pPr>
              <w:pStyle w:val="acctfourfigures"/>
              <w:tabs>
                <w:tab w:val="clear" w:pos="765"/>
                <w:tab w:val="decimal" w:pos="804"/>
              </w:tabs>
              <w:spacing w:line="240" w:lineRule="atLeast"/>
              <w:rPr>
                <w:rFonts w:cs="Times New Roman"/>
                <w:szCs w:val="22"/>
              </w:rPr>
            </w:pPr>
          </w:p>
        </w:tc>
      </w:tr>
      <w:tr w:rsidR="008C60F0" w:rsidRPr="00D16B4B" w14:paraId="1CAFA03A" w14:textId="77777777" w:rsidTr="002511BA">
        <w:trPr>
          <w:cantSplit/>
          <w:trHeight w:val="240"/>
        </w:trPr>
        <w:tc>
          <w:tcPr>
            <w:tcW w:w="3600" w:type="dxa"/>
          </w:tcPr>
          <w:p w14:paraId="207F2BC6" w14:textId="555B63C2" w:rsidR="008C60F0" w:rsidRPr="00D16B4B" w:rsidRDefault="008C60F0" w:rsidP="008C60F0">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1260" w:type="dxa"/>
            <w:vAlign w:val="bottom"/>
          </w:tcPr>
          <w:p w14:paraId="49BF091F" w14:textId="5952ED8A" w:rsidR="008C60F0" w:rsidRPr="00D16B4B" w:rsidRDefault="008C60F0" w:rsidP="008C60F0">
            <w:pPr>
              <w:pStyle w:val="acctfourfigures"/>
              <w:spacing w:line="240" w:lineRule="atLeast"/>
              <w:jc w:val="center"/>
              <w:rPr>
                <w:rFonts w:cs="Times New Roman"/>
                <w:szCs w:val="22"/>
              </w:rPr>
            </w:pPr>
            <w:r>
              <w:rPr>
                <w:rFonts w:cs="Times New Roman"/>
                <w:szCs w:val="22"/>
                <w:lang w:val="en-US"/>
              </w:rPr>
              <w:t>58</w:t>
            </w:r>
          </w:p>
        </w:tc>
        <w:tc>
          <w:tcPr>
            <w:tcW w:w="283" w:type="dxa"/>
          </w:tcPr>
          <w:p w14:paraId="40CDBAF6" w14:textId="77777777" w:rsidR="008C60F0" w:rsidRPr="00D16B4B" w:rsidRDefault="008C60F0" w:rsidP="008C60F0">
            <w:pPr>
              <w:pStyle w:val="acctfourfigures"/>
              <w:spacing w:line="240" w:lineRule="atLeast"/>
              <w:jc w:val="center"/>
              <w:rPr>
                <w:rFonts w:cs="Times New Roman"/>
                <w:szCs w:val="22"/>
              </w:rPr>
            </w:pPr>
          </w:p>
        </w:tc>
        <w:tc>
          <w:tcPr>
            <w:tcW w:w="1286" w:type="dxa"/>
          </w:tcPr>
          <w:p w14:paraId="2F8A3AE5" w14:textId="20FD656C"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50240A0" w14:textId="77777777" w:rsidR="008C60F0" w:rsidRPr="00D16B4B" w:rsidRDefault="008C60F0" w:rsidP="008C60F0">
            <w:pPr>
              <w:pStyle w:val="acctfourfigures"/>
              <w:spacing w:line="240" w:lineRule="atLeast"/>
              <w:jc w:val="center"/>
              <w:rPr>
                <w:rFonts w:cs="Times New Roman"/>
                <w:b/>
                <w:bCs/>
                <w:szCs w:val="22"/>
              </w:rPr>
            </w:pPr>
          </w:p>
        </w:tc>
        <w:tc>
          <w:tcPr>
            <w:tcW w:w="1289" w:type="dxa"/>
            <w:vAlign w:val="bottom"/>
          </w:tcPr>
          <w:p w14:paraId="2276275F" w14:textId="1486757B"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29D13AE9" w14:textId="77777777" w:rsidR="008C60F0" w:rsidRPr="00D16B4B" w:rsidRDefault="008C60F0" w:rsidP="008C60F0">
            <w:pPr>
              <w:pStyle w:val="acctfourfigures"/>
              <w:spacing w:line="240" w:lineRule="atLeast"/>
              <w:jc w:val="center"/>
              <w:rPr>
                <w:rFonts w:cs="Times New Roman"/>
                <w:szCs w:val="22"/>
              </w:rPr>
            </w:pPr>
          </w:p>
        </w:tc>
        <w:tc>
          <w:tcPr>
            <w:tcW w:w="1148" w:type="dxa"/>
            <w:vAlign w:val="bottom"/>
          </w:tcPr>
          <w:p w14:paraId="5ACDB67D" w14:textId="42D6DCC1" w:rsidR="008C60F0" w:rsidRPr="00D16B4B" w:rsidRDefault="008C60F0" w:rsidP="008C60F0">
            <w:pPr>
              <w:pStyle w:val="acctfourfigures"/>
              <w:spacing w:line="240" w:lineRule="atLeast"/>
              <w:jc w:val="center"/>
              <w:rPr>
                <w:rFonts w:cs="Times New Roman"/>
                <w:szCs w:val="22"/>
              </w:rPr>
            </w:pPr>
            <w:r>
              <w:rPr>
                <w:rFonts w:cs="Times New Roman"/>
                <w:szCs w:val="22"/>
                <w:lang w:val="en-US"/>
              </w:rPr>
              <w:t>58</w:t>
            </w:r>
          </w:p>
        </w:tc>
        <w:tc>
          <w:tcPr>
            <w:tcW w:w="281" w:type="dxa"/>
            <w:vAlign w:val="bottom"/>
          </w:tcPr>
          <w:p w14:paraId="20DEBBF1" w14:textId="77777777" w:rsidR="008C60F0" w:rsidRPr="00D16B4B" w:rsidRDefault="008C60F0" w:rsidP="008C60F0">
            <w:pPr>
              <w:pStyle w:val="acctfourfigures"/>
              <w:spacing w:line="240" w:lineRule="atLeast"/>
              <w:jc w:val="center"/>
              <w:rPr>
                <w:rFonts w:cs="Times New Roman"/>
                <w:szCs w:val="22"/>
              </w:rPr>
            </w:pPr>
          </w:p>
        </w:tc>
        <w:tc>
          <w:tcPr>
            <w:tcW w:w="1005" w:type="dxa"/>
            <w:vAlign w:val="bottom"/>
          </w:tcPr>
          <w:p w14:paraId="1BDCE0EC" w14:textId="6BDD2DC2"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03AD8572" w14:textId="77777777" w:rsidR="008C60F0" w:rsidRPr="00D16B4B" w:rsidRDefault="008C60F0" w:rsidP="008C60F0">
            <w:pPr>
              <w:pStyle w:val="acctfourfigures"/>
              <w:spacing w:line="240" w:lineRule="atLeast"/>
              <w:jc w:val="center"/>
              <w:rPr>
                <w:rFonts w:cs="Times New Roman"/>
                <w:szCs w:val="22"/>
              </w:rPr>
            </w:pPr>
          </w:p>
        </w:tc>
        <w:tc>
          <w:tcPr>
            <w:tcW w:w="1160" w:type="dxa"/>
            <w:vAlign w:val="bottom"/>
          </w:tcPr>
          <w:p w14:paraId="32E5135F" w14:textId="444217E0"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1924FCC1" w14:textId="77777777" w:rsidR="008C60F0" w:rsidRPr="00D16B4B" w:rsidRDefault="008C60F0" w:rsidP="008C60F0">
            <w:pPr>
              <w:pStyle w:val="acctfourfigures"/>
              <w:spacing w:line="240" w:lineRule="atLeast"/>
              <w:jc w:val="center"/>
              <w:rPr>
                <w:rFonts w:cs="Times New Roman"/>
                <w:szCs w:val="22"/>
              </w:rPr>
            </w:pPr>
          </w:p>
        </w:tc>
        <w:tc>
          <w:tcPr>
            <w:tcW w:w="1069" w:type="dxa"/>
            <w:vAlign w:val="bottom"/>
          </w:tcPr>
          <w:p w14:paraId="3B013867" w14:textId="690C70A9" w:rsidR="008C60F0" w:rsidRPr="00D16B4B" w:rsidRDefault="008C60F0" w:rsidP="008C60F0">
            <w:pPr>
              <w:pStyle w:val="acctfourfigures"/>
              <w:spacing w:line="240" w:lineRule="atLeast"/>
              <w:jc w:val="center"/>
              <w:rPr>
                <w:rFonts w:cs="Times New Roman"/>
                <w:szCs w:val="22"/>
              </w:rPr>
            </w:pPr>
            <w:r>
              <w:rPr>
                <w:rFonts w:cs="Times New Roman"/>
                <w:szCs w:val="22"/>
                <w:lang w:val="en-US"/>
              </w:rPr>
              <w:t>58</w:t>
            </w:r>
          </w:p>
        </w:tc>
        <w:tc>
          <w:tcPr>
            <w:tcW w:w="281" w:type="dxa"/>
          </w:tcPr>
          <w:p w14:paraId="38DD9B6A" w14:textId="77777777" w:rsidR="008C60F0" w:rsidRPr="00D16B4B" w:rsidRDefault="008C60F0" w:rsidP="008C60F0">
            <w:pPr>
              <w:pStyle w:val="acctfourfigures"/>
              <w:spacing w:line="240" w:lineRule="atLeast"/>
              <w:jc w:val="center"/>
              <w:rPr>
                <w:rFonts w:cs="Times New Roman"/>
                <w:szCs w:val="22"/>
              </w:rPr>
            </w:pPr>
          </w:p>
        </w:tc>
        <w:tc>
          <w:tcPr>
            <w:tcW w:w="1069" w:type="dxa"/>
          </w:tcPr>
          <w:p w14:paraId="289FFCBD" w14:textId="609104DE" w:rsidR="008C60F0" w:rsidRPr="00D16B4B" w:rsidRDefault="008C60F0" w:rsidP="002511BA">
            <w:pPr>
              <w:pStyle w:val="acctfourfigures"/>
              <w:tabs>
                <w:tab w:val="clear" w:pos="765"/>
                <w:tab w:val="decimal" w:pos="804"/>
              </w:tabs>
              <w:spacing w:line="240" w:lineRule="atLeast"/>
              <w:rPr>
                <w:rFonts w:cs="Times New Roman"/>
                <w:szCs w:val="22"/>
              </w:rPr>
            </w:pPr>
            <w:r>
              <w:rPr>
                <w:rFonts w:cs="Times New Roman"/>
                <w:szCs w:val="22"/>
                <w:lang w:val="en-US"/>
              </w:rPr>
              <w:t>58</w:t>
            </w:r>
          </w:p>
        </w:tc>
      </w:tr>
      <w:tr w:rsidR="008C60F0" w:rsidRPr="00D16B4B" w14:paraId="55435D0C" w14:textId="77777777" w:rsidTr="002511BA">
        <w:trPr>
          <w:cantSplit/>
          <w:trHeight w:val="206"/>
        </w:trPr>
        <w:tc>
          <w:tcPr>
            <w:tcW w:w="3600" w:type="dxa"/>
          </w:tcPr>
          <w:p w14:paraId="18A28213" w14:textId="0FA08F0B" w:rsidR="008C60F0" w:rsidRPr="00D16B4B" w:rsidRDefault="008C60F0" w:rsidP="008C60F0">
            <w:pPr>
              <w:ind w:left="11"/>
              <w:rPr>
                <w:rFonts w:ascii="Times New Roman" w:hAnsi="Times New Roman" w:cs="Times New Roman"/>
                <w:sz w:val="22"/>
                <w:szCs w:val="22"/>
              </w:rPr>
            </w:pPr>
            <w:r w:rsidRPr="00D16B4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2D64E4CD" w14:textId="31DF6EAD" w:rsidR="008C60F0" w:rsidRPr="00D16B4B" w:rsidRDefault="008C60F0" w:rsidP="008C60F0">
            <w:pPr>
              <w:pStyle w:val="acctfourfigures"/>
              <w:spacing w:line="240" w:lineRule="atLeast"/>
              <w:jc w:val="center"/>
              <w:rPr>
                <w:rFonts w:cs="Times New Roman"/>
                <w:b/>
                <w:bCs/>
                <w:szCs w:val="22"/>
              </w:rPr>
            </w:pPr>
            <w:r w:rsidRPr="00D16B4B">
              <w:rPr>
                <w:rFonts w:cs="Times New Roman"/>
                <w:b/>
                <w:bCs/>
                <w:szCs w:val="22"/>
                <w:lang w:val="en-US"/>
              </w:rPr>
              <w:t>6</w:t>
            </w:r>
            <w:r>
              <w:rPr>
                <w:rFonts w:cs="Times New Roman"/>
                <w:b/>
                <w:bCs/>
                <w:szCs w:val="22"/>
                <w:lang w:val="en-US"/>
              </w:rPr>
              <w:t>1</w:t>
            </w:r>
          </w:p>
        </w:tc>
        <w:tc>
          <w:tcPr>
            <w:tcW w:w="283" w:type="dxa"/>
            <w:vAlign w:val="bottom"/>
          </w:tcPr>
          <w:p w14:paraId="12AA5468" w14:textId="77777777" w:rsidR="008C60F0" w:rsidRPr="00D16B4B" w:rsidRDefault="008C60F0" w:rsidP="008C60F0">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2B74DBA5" w14:textId="684D1D38" w:rsidR="008C60F0" w:rsidRPr="00D16B4B" w:rsidRDefault="008C60F0" w:rsidP="008C60F0">
            <w:pPr>
              <w:pStyle w:val="acctfourfigures"/>
              <w:spacing w:line="240" w:lineRule="atLeast"/>
              <w:jc w:val="center"/>
              <w:rPr>
                <w:rFonts w:cs="Times New Roman"/>
                <w:b/>
                <w:bCs/>
                <w:szCs w:val="22"/>
              </w:rPr>
            </w:pPr>
            <w:r>
              <w:rPr>
                <w:rFonts w:cs="Times New Roman"/>
                <w:b/>
                <w:bCs/>
                <w:szCs w:val="22"/>
                <w:lang w:val="en-US"/>
              </w:rPr>
              <w:t>65</w:t>
            </w:r>
          </w:p>
        </w:tc>
        <w:tc>
          <w:tcPr>
            <w:tcW w:w="281" w:type="dxa"/>
            <w:vAlign w:val="bottom"/>
          </w:tcPr>
          <w:p w14:paraId="3D1B15D1" w14:textId="77777777" w:rsidR="008C60F0" w:rsidRPr="00D16B4B" w:rsidRDefault="008C60F0" w:rsidP="008C60F0">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5320DAB3" w14:textId="12C85BA6" w:rsidR="008C60F0" w:rsidRPr="0075415C" w:rsidRDefault="008C60F0" w:rsidP="008C60F0">
            <w:pPr>
              <w:pStyle w:val="acctfourfigures"/>
              <w:spacing w:line="240" w:lineRule="atLeast"/>
              <w:jc w:val="center"/>
              <w:rPr>
                <w:rFonts w:cs="Times New Roman"/>
                <w:b/>
                <w:bCs/>
                <w:szCs w:val="22"/>
              </w:rPr>
            </w:pPr>
            <w:r w:rsidRPr="0075415C">
              <w:rPr>
                <w:rFonts w:cs="Times New Roman"/>
                <w:b/>
                <w:bCs/>
                <w:szCs w:val="22"/>
              </w:rPr>
              <w:t>-</w:t>
            </w:r>
          </w:p>
        </w:tc>
        <w:tc>
          <w:tcPr>
            <w:tcW w:w="281" w:type="dxa"/>
            <w:vAlign w:val="bottom"/>
          </w:tcPr>
          <w:p w14:paraId="2E72F4D2" w14:textId="77777777" w:rsidR="008C60F0" w:rsidRPr="00D16B4B" w:rsidRDefault="008C60F0" w:rsidP="008C60F0">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0B26F66E" w14:textId="1D328C89" w:rsidR="008C60F0" w:rsidRPr="00D16B4B" w:rsidRDefault="008C60F0" w:rsidP="008C60F0">
            <w:pPr>
              <w:pStyle w:val="acctfourfigures"/>
              <w:spacing w:line="240" w:lineRule="atLeast"/>
              <w:jc w:val="center"/>
              <w:rPr>
                <w:rFonts w:cs="Times New Roman"/>
                <w:b/>
                <w:bCs/>
                <w:szCs w:val="22"/>
              </w:rPr>
            </w:pPr>
            <w:r>
              <w:rPr>
                <w:rFonts w:cs="Times New Roman"/>
                <w:b/>
                <w:bCs/>
                <w:szCs w:val="22"/>
                <w:lang w:val="en-US"/>
              </w:rPr>
              <w:t>126</w:t>
            </w:r>
          </w:p>
        </w:tc>
        <w:tc>
          <w:tcPr>
            <w:tcW w:w="281" w:type="dxa"/>
            <w:vAlign w:val="bottom"/>
          </w:tcPr>
          <w:p w14:paraId="70C8A124" w14:textId="77777777" w:rsidR="008C60F0" w:rsidRPr="00D16B4B" w:rsidRDefault="008C60F0" w:rsidP="008C60F0">
            <w:pPr>
              <w:pStyle w:val="acctfourfigures"/>
              <w:spacing w:line="240" w:lineRule="atLeast"/>
              <w:jc w:val="right"/>
              <w:rPr>
                <w:rFonts w:cs="Times New Roman"/>
                <w:b/>
                <w:bCs/>
                <w:szCs w:val="22"/>
              </w:rPr>
            </w:pPr>
          </w:p>
        </w:tc>
        <w:tc>
          <w:tcPr>
            <w:tcW w:w="1005" w:type="dxa"/>
            <w:vAlign w:val="bottom"/>
          </w:tcPr>
          <w:p w14:paraId="5BDAD158" w14:textId="77777777" w:rsidR="008C60F0" w:rsidRPr="00D16B4B" w:rsidRDefault="008C60F0" w:rsidP="008C60F0">
            <w:pPr>
              <w:pStyle w:val="acctfourfigures"/>
              <w:spacing w:line="240" w:lineRule="atLeast"/>
              <w:jc w:val="right"/>
              <w:rPr>
                <w:rFonts w:cs="Times New Roman"/>
                <w:szCs w:val="22"/>
              </w:rPr>
            </w:pPr>
          </w:p>
        </w:tc>
        <w:tc>
          <w:tcPr>
            <w:tcW w:w="186" w:type="dxa"/>
            <w:vAlign w:val="bottom"/>
          </w:tcPr>
          <w:p w14:paraId="749E1321" w14:textId="77777777" w:rsidR="008C60F0" w:rsidRPr="00D16B4B" w:rsidRDefault="008C60F0" w:rsidP="008C60F0">
            <w:pPr>
              <w:pStyle w:val="acctfourfigures"/>
              <w:spacing w:line="240" w:lineRule="atLeast"/>
              <w:jc w:val="right"/>
              <w:rPr>
                <w:rFonts w:cs="Times New Roman"/>
                <w:szCs w:val="22"/>
              </w:rPr>
            </w:pPr>
          </w:p>
        </w:tc>
        <w:tc>
          <w:tcPr>
            <w:tcW w:w="1160" w:type="dxa"/>
            <w:vAlign w:val="bottom"/>
          </w:tcPr>
          <w:p w14:paraId="6F50C3FC" w14:textId="77777777" w:rsidR="008C60F0" w:rsidRPr="00D16B4B" w:rsidRDefault="008C60F0" w:rsidP="008C60F0">
            <w:pPr>
              <w:pStyle w:val="acctfourfigures"/>
              <w:spacing w:line="240" w:lineRule="atLeast"/>
              <w:jc w:val="right"/>
              <w:rPr>
                <w:rFonts w:cs="Times New Roman"/>
                <w:szCs w:val="22"/>
              </w:rPr>
            </w:pPr>
          </w:p>
        </w:tc>
        <w:tc>
          <w:tcPr>
            <w:tcW w:w="281" w:type="dxa"/>
            <w:vAlign w:val="bottom"/>
          </w:tcPr>
          <w:p w14:paraId="087B8313" w14:textId="77777777" w:rsidR="008C60F0" w:rsidRPr="00D16B4B" w:rsidRDefault="008C60F0" w:rsidP="008C60F0">
            <w:pPr>
              <w:pStyle w:val="acctfourfigures"/>
              <w:spacing w:line="240" w:lineRule="atLeast"/>
              <w:jc w:val="right"/>
              <w:rPr>
                <w:rFonts w:cs="Times New Roman"/>
                <w:szCs w:val="22"/>
              </w:rPr>
            </w:pPr>
          </w:p>
        </w:tc>
        <w:tc>
          <w:tcPr>
            <w:tcW w:w="1069" w:type="dxa"/>
            <w:vAlign w:val="bottom"/>
          </w:tcPr>
          <w:p w14:paraId="0560325E" w14:textId="77777777" w:rsidR="008C60F0" w:rsidRPr="00D16B4B" w:rsidRDefault="008C60F0" w:rsidP="008C60F0">
            <w:pPr>
              <w:pStyle w:val="acctfourfigures"/>
              <w:spacing w:line="240" w:lineRule="atLeast"/>
              <w:jc w:val="right"/>
              <w:rPr>
                <w:rFonts w:cs="Times New Roman"/>
                <w:szCs w:val="22"/>
              </w:rPr>
            </w:pPr>
          </w:p>
        </w:tc>
        <w:tc>
          <w:tcPr>
            <w:tcW w:w="281" w:type="dxa"/>
            <w:vAlign w:val="bottom"/>
          </w:tcPr>
          <w:p w14:paraId="5678F80B" w14:textId="77777777" w:rsidR="008C60F0" w:rsidRPr="00D16B4B" w:rsidRDefault="008C60F0" w:rsidP="008C60F0">
            <w:pPr>
              <w:pStyle w:val="acctfourfigures"/>
              <w:spacing w:line="240" w:lineRule="atLeast"/>
              <w:jc w:val="right"/>
              <w:rPr>
                <w:rFonts w:cs="Times New Roman"/>
                <w:szCs w:val="22"/>
              </w:rPr>
            </w:pPr>
          </w:p>
        </w:tc>
        <w:tc>
          <w:tcPr>
            <w:tcW w:w="1069" w:type="dxa"/>
            <w:vAlign w:val="bottom"/>
          </w:tcPr>
          <w:p w14:paraId="79D0AB2A" w14:textId="77777777" w:rsidR="008C60F0" w:rsidRPr="00D16B4B" w:rsidRDefault="008C60F0" w:rsidP="002511BA">
            <w:pPr>
              <w:pStyle w:val="acctfourfigures"/>
              <w:tabs>
                <w:tab w:val="clear" w:pos="765"/>
                <w:tab w:val="decimal" w:pos="804"/>
              </w:tabs>
              <w:spacing w:line="240" w:lineRule="atLeast"/>
              <w:rPr>
                <w:rFonts w:cs="Times New Roman"/>
                <w:szCs w:val="22"/>
                <w:lang w:bidi="th-TH"/>
              </w:rPr>
            </w:pPr>
          </w:p>
        </w:tc>
      </w:tr>
      <w:tr w:rsidR="00B20FE6" w:rsidRPr="00D16B4B" w14:paraId="31F0F6CB" w14:textId="77777777" w:rsidTr="002511BA">
        <w:trPr>
          <w:cantSplit/>
          <w:trHeight w:val="96"/>
        </w:trPr>
        <w:tc>
          <w:tcPr>
            <w:tcW w:w="3600" w:type="dxa"/>
            <w:vAlign w:val="bottom"/>
          </w:tcPr>
          <w:p w14:paraId="145579B1" w14:textId="77777777" w:rsidR="00B20FE6" w:rsidRPr="00D16B4B" w:rsidRDefault="00B20FE6" w:rsidP="00B20FE6">
            <w:pPr>
              <w:tabs>
                <w:tab w:val="left" w:pos="100"/>
              </w:tabs>
              <w:ind w:left="100" w:hanging="100"/>
              <w:rPr>
                <w:rFonts w:ascii="Times New Roman" w:hAnsi="Times New Roman" w:cs="Times New Roman"/>
                <w:b/>
                <w:bCs/>
                <w:sz w:val="20"/>
                <w:szCs w:val="20"/>
              </w:rPr>
            </w:pPr>
          </w:p>
        </w:tc>
        <w:tc>
          <w:tcPr>
            <w:tcW w:w="1260" w:type="dxa"/>
            <w:tcBorders>
              <w:top w:val="double" w:sz="4" w:space="0" w:color="auto"/>
            </w:tcBorders>
            <w:vAlign w:val="bottom"/>
          </w:tcPr>
          <w:p w14:paraId="2E2A3718" w14:textId="77777777" w:rsidR="00B20FE6" w:rsidRPr="00D16B4B" w:rsidRDefault="00B20FE6" w:rsidP="00B20FE6">
            <w:pPr>
              <w:pStyle w:val="acctfourfigures"/>
              <w:spacing w:line="240" w:lineRule="atLeast"/>
              <w:jc w:val="center"/>
              <w:rPr>
                <w:rFonts w:cs="Times New Roman"/>
                <w:sz w:val="20"/>
              </w:rPr>
            </w:pPr>
          </w:p>
        </w:tc>
        <w:tc>
          <w:tcPr>
            <w:tcW w:w="283" w:type="dxa"/>
          </w:tcPr>
          <w:p w14:paraId="24906B9D" w14:textId="77777777" w:rsidR="00B20FE6" w:rsidRPr="00D16B4B" w:rsidRDefault="00B20FE6" w:rsidP="00B20FE6">
            <w:pPr>
              <w:pStyle w:val="acctfourfigures"/>
              <w:spacing w:line="240" w:lineRule="atLeast"/>
              <w:jc w:val="center"/>
              <w:rPr>
                <w:rFonts w:cs="Times New Roman"/>
                <w:sz w:val="20"/>
              </w:rPr>
            </w:pPr>
          </w:p>
        </w:tc>
        <w:tc>
          <w:tcPr>
            <w:tcW w:w="1286" w:type="dxa"/>
            <w:tcBorders>
              <w:top w:val="double" w:sz="4" w:space="0" w:color="auto"/>
            </w:tcBorders>
          </w:tcPr>
          <w:p w14:paraId="537D1BFC" w14:textId="77777777" w:rsidR="00B20FE6" w:rsidRPr="00D16B4B" w:rsidRDefault="00B20FE6" w:rsidP="00B20FE6">
            <w:pPr>
              <w:pStyle w:val="acctfourfigures"/>
              <w:spacing w:line="240" w:lineRule="atLeast"/>
              <w:jc w:val="center"/>
              <w:rPr>
                <w:rFonts w:cs="Times New Roman"/>
                <w:sz w:val="20"/>
              </w:rPr>
            </w:pPr>
          </w:p>
        </w:tc>
        <w:tc>
          <w:tcPr>
            <w:tcW w:w="281" w:type="dxa"/>
            <w:vAlign w:val="bottom"/>
          </w:tcPr>
          <w:p w14:paraId="01A76400" w14:textId="77777777" w:rsidR="00B20FE6" w:rsidRPr="00D16B4B" w:rsidRDefault="00B20FE6" w:rsidP="00B20FE6">
            <w:pPr>
              <w:pStyle w:val="acctfourfigures"/>
              <w:spacing w:line="240" w:lineRule="atLeast"/>
              <w:jc w:val="center"/>
              <w:rPr>
                <w:rFonts w:cs="Times New Roman"/>
                <w:sz w:val="20"/>
              </w:rPr>
            </w:pPr>
          </w:p>
        </w:tc>
        <w:tc>
          <w:tcPr>
            <w:tcW w:w="1289" w:type="dxa"/>
            <w:tcBorders>
              <w:top w:val="double" w:sz="4" w:space="0" w:color="auto"/>
            </w:tcBorders>
            <w:vAlign w:val="bottom"/>
          </w:tcPr>
          <w:p w14:paraId="0DB3F220" w14:textId="77777777" w:rsidR="00B20FE6" w:rsidRPr="00D16B4B" w:rsidRDefault="00B20FE6" w:rsidP="00B20FE6">
            <w:pPr>
              <w:pStyle w:val="acctfourfigures"/>
              <w:spacing w:line="240" w:lineRule="atLeast"/>
              <w:jc w:val="center"/>
              <w:rPr>
                <w:rFonts w:cs="Times New Roman"/>
                <w:b/>
                <w:bCs/>
                <w:sz w:val="20"/>
              </w:rPr>
            </w:pPr>
          </w:p>
        </w:tc>
        <w:tc>
          <w:tcPr>
            <w:tcW w:w="281" w:type="dxa"/>
            <w:vAlign w:val="bottom"/>
          </w:tcPr>
          <w:p w14:paraId="4B5C69DA" w14:textId="77777777" w:rsidR="00B20FE6" w:rsidRPr="00D16B4B" w:rsidRDefault="00B20FE6" w:rsidP="00B20FE6">
            <w:pPr>
              <w:pStyle w:val="acctfourfigures"/>
              <w:spacing w:line="240" w:lineRule="atLeast"/>
              <w:jc w:val="center"/>
              <w:rPr>
                <w:rFonts w:cs="Times New Roman"/>
                <w:sz w:val="20"/>
              </w:rPr>
            </w:pPr>
          </w:p>
        </w:tc>
        <w:tc>
          <w:tcPr>
            <w:tcW w:w="1148" w:type="dxa"/>
            <w:tcBorders>
              <w:top w:val="double" w:sz="4" w:space="0" w:color="auto"/>
            </w:tcBorders>
            <w:vAlign w:val="bottom"/>
          </w:tcPr>
          <w:p w14:paraId="3355A654" w14:textId="77777777" w:rsidR="00B20FE6" w:rsidRPr="00D16B4B" w:rsidRDefault="00B20FE6" w:rsidP="00B20FE6">
            <w:pPr>
              <w:pStyle w:val="acctfourfigures"/>
              <w:spacing w:line="240" w:lineRule="atLeast"/>
              <w:jc w:val="center"/>
              <w:rPr>
                <w:rFonts w:cs="Times New Roman"/>
                <w:sz w:val="20"/>
              </w:rPr>
            </w:pPr>
          </w:p>
        </w:tc>
        <w:tc>
          <w:tcPr>
            <w:tcW w:w="281" w:type="dxa"/>
            <w:vAlign w:val="bottom"/>
          </w:tcPr>
          <w:p w14:paraId="77DAA34D" w14:textId="77777777" w:rsidR="00B20FE6" w:rsidRPr="00D16B4B" w:rsidRDefault="00B20FE6" w:rsidP="00B20FE6">
            <w:pPr>
              <w:pStyle w:val="acctfourfigures"/>
              <w:spacing w:line="240" w:lineRule="atLeast"/>
              <w:jc w:val="center"/>
              <w:rPr>
                <w:rFonts w:cs="Times New Roman"/>
                <w:sz w:val="20"/>
              </w:rPr>
            </w:pPr>
          </w:p>
        </w:tc>
        <w:tc>
          <w:tcPr>
            <w:tcW w:w="1005" w:type="dxa"/>
            <w:vAlign w:val="bottom"/>
          </w:tcPr>
          <w:p w14:paraId="19B7C96B" w14:textId="77777777" w:rsidR="00B20FE6" w:rsidRPr="00D16B4B" w:rsidRDefault="00B20FE6" w:rsidP="00B20FE6">
            <w:pPr>
              <w:pStyle w:val="acctfourfigures"/>
              <w:spacing w:line="240" w:lineRule="atLeast"/>
              <w:jc w:val="center"/>
              <w:rPr>
                <w:rFonts w:cs="Times New Roman"/>
                <w:sz w:val="20"/>
              </w:rPr>
            </w:pPr>
          </w:p>
        </w:tc>
        <w:tc>
          <w:tcPr>
            <w:tcW w:w="186" w:type="dxa"/>
            <w:vAlign w:val="bottom"/>
          </w:tcPr>
          <w:p w14:paraId="3AB6DEDF" w14:textId="77777777" w:rsidR="00B20FE6" w:rsidRPr="00D16B4B" w:rsidRDefault="00B20FE6" w:rsidP="00B20FE6">
            <w:pPr>
              <w:pStyle w:val="acctfourfigures"/>
              <w:spacing w:line="240" w:lineRule="atLeast"/>
              <w:jc w:val="center"/>
              <w:rPr>
                <w:rFonts w:cs="Times New Roman"/>
                <w:sz w:val="20"/>
              </w:rPr>
            </w:pPr>
          </w:p>
        </w:tc>
        <w:tc>
          <w:tcPr>
            <w:tcW w:w="1160" w:type="dxa"/>
            <w:vAlign w:val="bottom"/>
          </w:tcPr>
          <w:p w14:paraId="1490D20D" w14:textId="77777777" w:rsidR="00B20FE6" w:rsidRPr="00D16B4B" w:rsidRDefault="00B20FE6" w:rsidP="00B20FE6">
            <w:pPr>
              <w:pStyle w:val="acctfourfigures"/>
              <w:spacing w:line="240" w:lineRule="atLeast"/>
              <w:jc w:val="center"/>
              <w:rPr>
                <w:rFonts w:cs="Times New Roman"/>
                <w:sz w:val="20"/>
              </w:rPr>
            </w:pPr>
          </w:p>
        </w:tc>
        <w:tc>
          <w:tcPr>
            <w:tcW w:w="281" w:type="dxa"/>
            <w:vAlign w:val="bottom"/>
          </w:tcPr>
          <w:p w14:paraId="12D709AD" w14:textId="77777777" w:rsidR="00B20FE6" w:rsidRPr="00D16B4B" w:rsidRDefault="00B20FE6" w:rsidP="00B20FE6">
            <w:pPr>
              <w:pStyle w:val="acctfourfigures"/>
              <w:spacing w:line="240" w:lineRule="atLeast"/>
              <w:jc w:val="center"/>
              <w:rPr>
                <w:rFonts w:cs="Times New Roman"/>
                <w:sz w:val="20"/>
              </w:rPr>
            </w:pPr>
          </w:p>
        </w:tc>
        <w:tc>
          <w:tcPr>
            <w:tcW w:w="1069" w:type="dxa"/>
            <w:vAlign w:val="bottom"/>
          </w:tcPr>
          <w:p w14:paraId="5E9AFA3A" w14:textId="77777777" w:rsidR="00B20FE6" w:rsidRPr="00D16B4B" w:rsidRDefault="00B20FE6" w:rsidP="00B20FE6">
            <w:pPr>
              <w:pStyle w:val="acctfourfigures"/>
              <w:spacing w:line="240" w:lineRule="atLeast"/>
              <w:jc w:val="center"/>
              <w:rPr>
                <w:rFonts w:cs="Times New Roman"/>
                <w:sz w:val="20"/>
              </w:rPr>
            </w:pPr>
          </w:p>
        </w:tc>
        <w:tc>
          <w:tcPr>
            <w:tcW w:w="281" w:type="dxa"/>
            <w:vAlign w:val="bottom"/>
          </w:tcPr>
          <w:p w14:paraId="7A7E6EBD" w14:textId="77777777" w:rsidR="00B20FE6" w:rsidRPr="00D16B4B" w:rsidRDefault="00B20FE6" w:rsidP="00B20FE6">
            <w:pPr>
              <w:pStyle w:val="acctfourfigures"/>
              <w:spacing w:line="240" w:lineRule="atLeast"/>
              <w:rPr>
                <w:rFonts w:cs="Times New Roman"/>
                <w:sz w:val="20"/>
              </w:rPr>
            </w:pPr>
          </w:p>
        </w:tc>
        <w:tc>
          <w:tcPr>
            <w:tcW w:w="1069" w:type="dxa"/>
            <w:vAlign w:val="bottom"/>
          </w:tcPr>
          <w:p w14:paraId="5F6B4989" w14:textId="77777777" w:rsidR="00B20FE6" w:rsidRPr="00D16B4B" w:rsidRDefault="00B20FE6" w:rsidP="002511BA">
            <w:pPr>
              <w:pStyle w:val="acctfourfigures"/>
              <w:tabs>
                <w:tab w:val="clear" w:pos="765"/>
                <w:tab w:val="decimal" w:pos="804"/>
              </w:tabs>
              <w:spacing w:line="240" w:lineRule="atLeast"/>
              <w:rPr>
                <w:rFonts w:cs="Times New Roman"/>
                <w:sz w:val="20"/>
              </w:rPr>
            </w:pPr>
          </w:p>
        </w:tc>
      </w:tr>
      <w:tr w:rsidR="00B20FE6" w:rsidRPr="00D16B4B" w14:paraId="34F95FAA" w14:textId="77777777" w:rsidTr="002511BA">
        <w:trPr>
          <w:cantSplit/>
          <w:trHeight w:val="240"/>
        </w:trPr>
        <w:tc>
          <w:tcPr>
            <w:tcW w:w="3600" w:type="dxa"/>
          </w:tcPr>
          <w:p w14:paraId="0438A46A" w14:textId="3008A090" w:rsidR="00B20FE6" w:rsidRPr="00D16B4B" w:rsidRDefault="00B20FE6" w:rsidP="00B20FE6">
            <w:pPr>
              <w:tabs>
                <w:tab w:val="left" w:pos="100"/>
              </w:tabs>
              <w:ind w:left="100" w:hanging="100"/>
              <w:rPr>
                <w:rFonts w:ascii="Times New Roman" w:hAnsi="Times New Roman" w:cs="Times New Roman"/>
                <w:b/>
                <w:bCs/>
                <w:sz w:val="22"/>
                <w:szCs w:val="22"/>
              </w:rPr>
            </w:pPr>
            <w:r w:rsidRPr="00D16B4B">
              <w:rPr>
                <w:rFonts w:ascii="Times New Roman" w:hAnsi="Times New Roman" w:cs="Times New Roman"/>
                <w:b/>
                <w:bCs/>
                <w:i/>
                <w:iCs/>
                <w:sz w:val="22"/>
                <w:szCs w:val="22"/>
              </w:rPr>
              <w:t>Financial liabilities</w:t>
            </w:r>
          </w:p>
        </w:tc>
        <w:tc>
          <w:tcPr>
            <w:tcW w:w="1260" w:type="dxa"/>
            <w:vAlign w:val="bottom"/>
          </w:tcPr>
          <w:p w14:paraId="0C0821BF" w14:textId="77777777" w:rsidR="00B20FE6" w:rsidRPr="00D16B4B" w:rsidRDefault="00B20FE6" w:rsidP="00B20FE6">
            <w:pPr>
              <w:pStyle w:val="acctfourfigures"/>
              <w:spacing w:line="240" w:lineRule="atLeast"/>
              <w:jc w:val="center"/>
              <w:rPr>
                <w:rFonts w:cs="Times New Roman"/>
                <w:szCs w:val="22"/>
              </w:rPr>
            </w:pPr>
          </w:p>
        </w:tc>
        <w:tc>
          <w:tcPr>
            <w:tcW w:w="283" w:type="dxa"/>
          </w:tcPr>
          <w:p w14:paraId="2F034872" w14:textId="77777777" w:rsidR="00B20FE6" w:rsidRPr="00D16B4B" w:rsidRDefault="00B20FE6" w:rsidP="00B20FE6">
            <w:pPr>
              <w:pStyle w:val="acctfourfigures"/>
              <w:spacing w:line="240" w:lineRule="atLeast"/>
              <w:jc w:val="center"/>
              <w:rPr>
                <w:rFonts w:cs="Times New Roman"/>
                <w:szCs w:val="22"/>
              </w:rPr>
            </w:pPr>
          </w:p>
        </w:tc>
        <w:tc>
          <w:tcPr>
            <w:tcW w:w="1286" w:type="dxa"/>
          </w:tcPr>
          <w:p w14:paraId="2BFF0FC3"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730C7737" w14:textId="77777777" w:rsidR="00B20FE6" w:rsidRPr="00D16B4B" w:rsidRDefault="00B20FE6" w:rsidP="00B20FE6">
            <w:pPr>
              <w:pStyle w:val="acctfourfigures"/>
              <w:spacing w:line="240" w:lineRule="atLeast"/>
              <w:jc w:val="center"/>
              <w:rPr>
                <w:rFonts w:cs="Times New Roman"/>
                <w:szCs w:val="22"/>
              </w:rPr>
            </w:pPr>
          </w:p>
        </w:tc>
        <w:tc>
          <w:tcPr>
            <w:tcW w:w="1289" w:type="dxa"/>
            <w:vAlign w:val="bottom"/>
          </w:tcPr>
          <w:p w14:paraId="40466ED8" w14:textId="77777777" w:rsidR="00B20FE6" w:rsidRPr="00D16B4B" w:rsidRDefault="00B20FE6" w:rsidP="00B20FE6">
            <w:pPr>
              <w:pStyle w:val="acctfourfigures"/>
              <w:spacing w:line="240" w:lineRule="atLeast"/>
              <w:jc w:val="center"/>
              <w:rPr>
                <w:rFonts w:cs="Times New Roman"/>
                <w:b/>
                <w:bCs/>
                <w:szCs w:val="22"/>
              </w:rPr>
            </w:pPr>
          </w:p>
        </w:tc>
        <w:tc>
          <w:tcPr>
            <w:tcW w:w="281" w:type="dxa"/>
            <w:vAlign w:val="bottom"/>
          </w:tcPr>
          <w:p w14:paraId="691723AA" w14:textId="77777777" w:rsidR="00B20FE6" w:rsidRPr="00D16B4B" w:rsidRDefault="00B20FE6" w:rsidP="00B20FE6">
            <w:pPr>
              <w:pStyle w:val="acctfourfigures"/>
              <w:spacing w:line="240" w:lineRule="atLeast"/>
              <w:jc w:val="center"/>
              <w:rPr>
                <w:rFonts w:cs="Times New Roman"/>
                <w:szCs w:val="22"/>
              </w:rPr>
            </w:pPr>
          </w:p>
        </w:tc>
        <w:tc>
          <w:tcPr>
            <w:tcW w:w="1148" w:type="dxa"/>
            <w:vAlign w:val="bottom"/>
          </w:tcPr>
          <w:p w14:paraId="37C030BC"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631A7F6D" w14:textId="77777777" w:rsidR="00B20FE6" w:rsidRPr="00D16B4B" w:rsidRDefault="00B20FE6" w:rsidP="00B20FE6">
            <w:pPr>
              <w:pStyle w:val="acctfourfigures"/>
              <w:spacing w:line="240" w:lineRule="atLeast"/>
              <w:jc w:val="center"/>
              <w:rPr>
                <w:rFonts w:cs="Times New Roman"/>
                <w:szCs w:val="22"/>
              </w:rPr>
            </w:pPr>
          </w:p>
        </w:tc>
        <w:tc>
          <w:tcPr>
            <w:tcW w:w="1005" w:type="dxa"/>
            <w:vAlign w:val="bottom"/>
          </w:tcPr>
          <w:p w14:paraId="0A975E5B" w14:textId="77777777" w:rsidR="00B20FE6" w:rsidRPr="00D16B4B" w:rsidRDefault="00B20FE6" w:rsidP="00B20FE6">
            <w:pPr>
              <w:pStyle w:val="acctfourfigures"/>
              <w:spacing w:line="240" w:lineRule="atLeast"/>
              <w:jc w:val="center"/>
              <w:rPr>
                <w:rFonts w:cs="Times New Roman"/>
                <w:szCs w:val="22"/>
              </w:rPr>
            </w:pPr>
          </w:p>
        </w:tc>
        <w:tc>
          <w:tcPr>
            <w:tcW w:w="186" w:type="dxa"/>
            <w:vAlign w:val="bottom"/>
          </w:tcPr>
          <w:p w14:paraId="6C0B6FCB" w14:textId="77777777" w:rsidR="00B20FE6" w:rsidRPr="00D16B4B" w:rsidRDefault="00B20FE6" w:rsidP="00B20FE6">
            <w:pPr>
              <w:pStyle w:val="acctfourfigures"/>
              <w:spacing w:line="240" w:lineRule="atLeast"/>
              <w:jc w:val="center"/>
              <w:rPr>
                <w:rFonts w:cs="Times New Roman"/>
                <w:szCs w:val="22"/>
              </w:rPr>
            </w:pPr>
          </w:p>
        </w:tc>
        <w:tc>
          <w:tcPr>
            <w:tcW w:w="1160" w:type="dxa"/>
            <w:vAlign w:val="bottom"/>
          </w:tcPr>
          <w:p w14:paraId="0DCCBB6E"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023F2808" w14:textId="77777777" w:rsidR="00B20FE6" w:rsidRPr="00D16B4B" w:rsidRDefault="00B20FE6" w:rsidP="00B20FE6">
            <w:pPr>
              <w:pStyle w:val="acctfourfigures"/>
              <w:spacing w:line="240" w:lineRule="atLeast"/>
              <w:jc w:val="center"/>
              <w:rPr>
                <w:rFonts w:cs="Times New Roman"/>
                <w:szCs w:val="22"/>
              </w:rPr>
            </w:pPr>
          </w:p>
        </w:tc>
        <w:tc>
          <w:tcPr>
            <w:tcW w:w="1069" w:type="dxa"/>
            <w:vAlign w:val="bottom"/>
          </w:tcPr>
          <w:p w14:paraId="4BEF6FCE"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3BA114D2" w14:textId="77777777" w:rsidR="00B20FE6" w:rsidRPr="00D16B4B" w:rsidRDefault="00B20FE6" w:rsidP="00B20FE6">
            <w:pPr>
              <w:pStyle w:val="acctfourfigures"/>
              <w:spacing w:line="240" w:lineRule="atLeast"/>
              <w:rPr>
                <w:rFonts w:cs="Times New Roman"/>
                <w:szCs w:val="22"/>
              </w:rPr>
            </w:pPr>
          </w:p>
        </w:tc>
        <w:tc>
          <w:tcPr>
            <w:tcW w:w="1069" w:type="dxa"/>
            <w:vAlign w:val="bottom"/>
          </w:tcPr>
          <w:p w14:paraId="2DA884BF" w14:textId="77777777" w:rsidR="00B20FE6" w:rsidRPr="00D16B4B" w:rsidRDefault="00B20FE6" w:rsidP="002511BA">
            <w:pPr>
              <w:pStyle w:val="acctfourfigures"/>
              <w:tabs>
                <w:tab w:val="clear" w:pos="765"/>
                <w:tab w:val="decimal" w:pos="804"/>
              </w:tabs>
              <w:spacing w:line="240" w:lineRule="atLeast"/>
              <w:rPr>
                <w:rFonts w:cs="Times New Roman"/>
                <w:szCs w:val="22"/>
              </w:rPr>
            </w:pPr>
          </w:p>
        </w:tc>
      </w:tr>
      <w:tr w:rsidR="00B20FE6" w:rsidRPr="00D16B4B" w14:paraId="1FCF4D81" w14:textId="77777777" w:rsidTr="002511BA">
        <w:trPr>
          <w:cantSplit/>
          <w:trHeight w:val="64"/>
        </w:trPr>
        <w:tc>
          <w:tcPr>
            <w:tcW w:w="3600" w:type="dxa"/>
          </w:tcPr>
          <w:p w14:paraId="5DD7D326" w14:textId="05D176BC" w:rsidR="00B20FE6" w:rsidRPr="00D16B4B" w:rsidRDefault="00B20FE6" w:rsidP="00B20FE6">
            <w:pPr>
              <w:tabs>
                <w:tab w:val="left" w:pos="280"/>
              </w:tabs>
              <w:rPr>
                <w:rFonts w:ascii="Times New Roman" w:hAnsi="Times New Roman" w:cs="Times New Roman"/>
                <w:sz w:val="22"/>
                <w:szCs w:val="22"/>
              </w:rPr>
            </w:pPr>
            <w:r w:rsidRPr="00D16B4B">
              <w:rPr>
                <w:rFonts w:ascii="Times New Roman" w:hAnsi="Times New Roman" w:cs="Times New Roman"/>
                <w:sz w:val="22"/>
                <w:szCs w:val="22"/>
              </w:rPr>
              <w:t>Other financial liabilities:</w:t>
            </w:r>
          </w:p>
        </w:tc>
        <w:tc>
          <w:tcPr>
            <w:tcW w:w="1260" w:type="dxa"/>
            <w:vAlign w:val="bottom"/>
          </w:tcPr>
          <w:p w14:paraId="3BCC4334" w14:textId="77777777" w:rsidR="00B20FE6" w:rsidRPr="00D16B4B" w:rsidRDefault="00B20FE6" w:rsidP="00B20FE6">
            <w:pPr>
              <w:pStyle w:val="acctfourfigures"/>
              <w:spacing w:line="240" w:lineRule="atLeast"/>
              <w:jc w:val="center"/>
              <w:rPr>
                <w:rFonts w:cs="Times New Roman"/>
                <w:szCs w:val="22"/>
              </w:rPr>
            </w:pPr>
          </w:p>
        </w:tc>
        <w:tc>
          <w:tcPr>
            <w:tcW w:w="283" w:type="dxa"/>
          </w:tcPr>
          <w:p w14:paraId="263AF909" w14:textId="77777777" w:rsidR="00B20FE6" w:rsidRPr="00D16B4B" w:rsidRDefault="00B20FE6" w:rsidP="00B20FE6">
            <w:pPr>
              <w:pStyle w:val="acctfourfigures"/>
              <w:spacing w:line="240" w:lineRule="atLeast"/>
              <w:jc w:val="center"/>
              <w:rPr>
                <w:rFonts w:cs="Times New Roman"/>
                <w:szCs w:val="22"/>
              </w:rPr>
            </w:pPr>
          </w:p>
        </w:tc>
        <w:tc>
          <w:tcPr>
            <w:tcW w:w="1286" w:type="dxa"/>
            <w:vAlign w:val="bottom"/>
          </w:tcPr>
          <w:p w14:paraId="3F708B43"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5B9B5DA2" w14:textId="77777777" w:rsidR="00B20FE6" w:rsidRPr="00D16B4B" w:rsidRDefault="00B20FE6" w:rsidP="00B20FE6">
            <w:pPr>
              <w:pStyle w:val="acctfourfigures"/>
              <w:spacing w:line="240" w:lineRule="atLeast"/>
              <w:jc w:val="center"/>
              <w:rPr>
                <w:rFonts w:cs="Times New Roman"/>
                <w:szCs w:val="22"/>
              </w:rPr>
            </w:pPr>
          </w:p>
        </w:tc>
        <w:tc>
          <w:tcPr>
            <w:tcW w:w="1289" w:type="dxa"/>
            <w:vAlign w:val="bottom"/>
          </w:tcPr>
          <w:p w14:paraId="7263F6F3" w14:textId="77777777" w:rsidR="00B20FE6" w:rsidRPr="00D16B4B" w:rsidRDefault="00B20FE6" w:rsidP="00B20FE6">
            <w:pPr>
              <w:pStyle w:val="acctfourfigures"/>
              <w:spacing w:line="240" w:lineRule="atLeast"/>
              <w:jc w:val="center"/>
              <w:rPr>
                <w:rFonts w:cs="Times New Roman"/>
                <w:b/>
                <w:bCs/>
                <w:szCs w:val="22"/>
              </w:rPr>
            </w:pPr>
          </w:p>
        </w:tc>
        <w:tc>
          <w:tcPr>
            <w:tcW w:w="281" w:type="dxa"/>
            <w:vAlign w:val="bottom"/>
          </w:tcPr>
          <w:p w14:paraId="0005C616" w14:textId="77777777" w:rsidR="00B20FE6" w:rsidRPr="00D16B4B" w:rsidRDefault="00B20FE6" w:rsidP="00B20FE6">
            <w:pPr>
              <w:pStyle w:val="acctfourfigures"/>
              <w:spacing w:line="240" w:lineRule="atLeast"/>
              <w:jc w:val="center"/>
              <w:rPr>
                <w:rFonts w:cs="Times New Roman"/>
                <w:szCs w:val="22"/>
              </w:rPr>
            </w:pPr>
          </w:p>
        </w:tc>
        <w:tc>
          <w:tcPr>
            <w:tcW w:w="1148" w:type="dxa"/>
            <w:vAlign w:val="bottom"/>
          </w:tcPr>
          <w:p w14:paraId="788CEC91"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515C67D1" w14:textId="77777777" w:rsidR="00B20FE6" w:rsidRPr="00D16B4B" w:rsidRDefault="00B20FE6" w:rsidP="00B20FE6">
            <w:pPr>
              <w:pStyle w:val="acctfourfigures"/>
              <w:spacing w:line="240" w:lineRule="atLeast"/>
              <w:jc w:val="center"/>
              <w:rPr>
                <w:rFonts w:cs="Times New Roman"/>
                <w:szCs w:val="22"/>
              </w:rPr>
            </w:pPr>
          </w:p>
        </w:tc>
        <w:tc>
          <w:tcPr>
            <w:tcW w:w="1005" w:type="dxa"/>
            <w:vAlign w:val="bottom"/>
          </w:tcPr>
          <w:p w14:paraId="6107AF57" w14:textId="77777777" w:rsidR="00B20FE6" w:rsidRPr="00D16B4B" w:rsidRDefault="00B20FE6" w:rsidP="00B20FE6">
            <w:pPr>
              <w:pStyle w:val="acctfourfigures"/>
              <w:spacing w:line="240" w:lineRule="atLeast"/>
              <w:jc w:val="center"/>
              <w:rPr>
                <w:rFonts w:cs="Times New Roman"/>
                <w:szCs w:val="22"/>
              </w:rPr>
            </w:pPr>
          </w:p>
        </w:tc>
        <w:tc>
          <w:tcPr>
            <w:tcW w:w="186" w:type="dxa"/>
            <w:vAlign w:val="bottom"/>
          </w:tcPr>
          <w:p w14:paraId="7EDE8474" w14:textId="77777777" w:rsidR="00B20FE6" w:rsidRPr="00D16B4B" w:rsidRDefault="00B20FE6" w:rsidP="00B20FE6">
            <w:pPr>
              <w:pStyle w:val="acctfourfigures"/>
              <w:spacing w:line="240" w:lineRule="atLeast"/>
              <w:jc w:val="center"/>
              <w:rPr>
                <w:rFonts w:cs="Times New Roman"/>
                <w:szCs w:val="22"/>
              </w:rPr>
            </w:pPr>
          </w:p>
        </w:tc>
        <w:tc>
          <w:tcPr>
            <w:tcW w:w="1160" w:type="dxa"/>
            <w:vAlign w:val="bottom"/>
          </w:tcPr>
          <w:p w14:paraId="398C4CE7" w14:textId="77777777" w:rsidR="00B20FE6" w:rsidRPr="00D16B4B" w:rsidRDefault="00B20FE6" w:rsidP="00B20FE6">
            <w:pPr>
              <w:pStyle w:val="acctfourfigures"/>
              <w:spacing w:line="240" w:lineRule="atLeast"/>
              <w:jc w:val="center"/>
              <w:rPr>
                <w:rFonts w:cs="Times New Roman"/>
                <w:szCs w:val="22"/>
              </w:rPr>
            </w:pPr>
          </w:p>
        </w:tc>
        <w:tc>
          <w:tcPr>
            <w:tcW w:w="281" w:type="dxa"/>
            <w:vAlign w:val="bottom"/>
          </w:tcPr>
          <w:p w14:paraId="566F1002" w14:textId="77777777" w:rsidR="00B20FE6" w:rsidRPr="00D16B4B" w:rsidRDefault="00B20FE6" w:rsidP="00B20FE6">
            <w:pPr>
              <w:pStyle w:val="acctfourfigures"/>
              <w:spacing w:line="240" w:lineRule="atLeast"/>
              <w:jc w:val="center"/>
              <w:rPr>
                <w:rFonts w:cs="Times New Roman"/>
                <w:szCs w:val="22"/>
              </w:rPr>
            </w:pPr>
          </w:p>
        </w:tc>
        <w:tc>
          <w:tcPr>
            <w:tcW w:w="1069" w:type="dxa"/>
            <w:vAlign w:val="bottom"/>
          </w:tcPr>
          <w:p w14:paraId="7DC6119C" w14:textId="77777777" w:rsidR="00B20FE6" w:rsidRPr="00D16B4B" w:rsidRDefault="00B20FE6" w:rsidP="00B20FE6">
            <w:pPr>
              <w:pStyle w:val="acctfourfigures"/>
              <w:tabs>
                <w:tab w:val="clear" w:pos="765"/>
                <w:tab w:val="decimal" w:pos="289"/>
              </w:tabs>
              <w:spacing w:line="240" w:lineRule="atLeast"/>
              <w:jc w:val="center"/>
              <w:rPr>
                <w:rFonts w:cs="Times New Roman"/>
                <w:szCs w:val="22"/>
              </w:rPr>
            </w:pPr>
          </w:p>
        </w:tc>
        <w:tc>
          <w:tcPr>
            <w:tcW w:w="281" w:type="dxa"/>
            <w:vAlign w:val="bottom"/>
          </w:tcPr>
          <w:p w14:paraId="329E9BAA" w14:textId="77777777" w:rsidR="00B20FE6" w:rsidRPr="00D16B4B" w:rsidRDefault="00B20FE6" w:rsidP="00B20FE6">
            <w:pPr>
              <w:pStyle w:val="acctfourfigures"/>
              <w:spacing w:line="240" w:lineRule="atLeast"/>
              <w:rPr>
                <w:rFonts w:cs="Times New Roman"/>
                <w:szCs w:val="22"/>
              </w:rPr>
            </w:pPr>
          </w:p>
        </w:tc>
        <w:tc>
          <w:tcPr>
            <w:tcW w:w="1069" w:type="dxa"/>
            <w:vAlign w:val="bottom"/>
          </w:tcPr>
          <w:p w14:paraId="09C68454" w14:textId="77777777" w:rsidR="00B20FE6" w:rsidRPr="00D16B4B" w:rsidRDefault="00B20FE6" w:rsidP="002511BA">
            <w:pPr>
              <w:pStyle w:val="acctfourfigures"/>
              <w:tabs>
                <w:tab w:val="clear" w:pos="765"/>
                <w:tab w:val="decimal" w:pos="804"/>
              </w:tabs>
              <w:spacing w:line="240" w:lineRule="atLeast"/>
              <w:rPr>
                <w:rFonts w:cs="Times New Roman"/>
                <w:szCs w:val="22"/>
              </w:rPr>
            </w:pPr>
          </w:p>
        </w:tc>
      </w:tr>
      <w:tr w:rsidR="008C60F0" w:rsidRPr="00D16B4B" w14:paraId="30EBD017" w14:textId="77777777" w:rsidTr="002511BA">
        <w:trPr>
          <w:cantSplit/>
          <w:trHeight w:val="279"/>
        </w:trPr>
        <w:tc>
          <w:tcPr>
            <w:tcW w:w="3600" w:type="dxa"/>
          </w:tcPr>
          <w:p w14:paraId="6EDD102C" w14:textId="49B40679" w:rsidR="008C60F0" w:rsidRPr="00D16B4B" w:rsidRDefault="008C60F0" w:rsidP="008C60F0">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Derivatives liabilities</w:t>
            </w:r>
          </w:p>
        </w:tc>
        <w:tc>
          <w:tcPr>
            <w:tcW w:w="1260" w:type="dxa"/>
            <w:vAlign w:val="bottom"/>
          </w:tcPr>
          <w:p w14:paraId="31C25EAC" w14:textId="349C46E3" w:rsidR="008C60F0" w:rsidRPr="00D16B4B" w:rsidRDefault="008C60F0" w:rsidP="008C60F0">
            <w:pPr>
              <w:pStyle w:val="acctfourfigures"/>
              <w:tabs>
                <w:tab w:val="clear" w:pos="765"/>
                <w:tab w:val="decimal" w:pos="818"/>
              </w:tabs>
              <w:spacing w:line="240" w:lineRule="atLeast"/>
              <w:jc w:val="center"/>
              <w:rPr>
                <w:rFonts w:cs="Times New Roman"/>
                <w:szCs w:val="22"/>
              </w:rPr>
            </w:pPr>
            <w:r w:rsidRPr="00D16B4B">
              <w:rPr>
                <w:rFonts w:cs="Times New Roman"/>
                <w:szCs w:val="22"/>
              </w:rPr>
              <w:t>(</w:t>
            </w:r>
            <w:r>
              <w:rPr>
                <w:rFonts w:cs="Times New Roman"/>
                <w:szCs w:val="22"/>
                <w:lang w:val="en-US"/>
              </w:rPr>
              <w:t>1</w:t>
            </w:r>
            <w:r w:rsidRPr="00D16B4B">
              <w:rPr>
                <w:rFonts w:cs="Times New Roman"/>
                <w:szCs w:val="22"/>
              </w:rPr>
              <w:t>)</w:t>
            </w:r>
          </w:p>
        </w:tc>
        <w:tc>
          <w:tcPr>
            <w:tcW w:w="283" w:type="dxa"/>
          </w:tcPr>
          <w:p w14:paraId="08B6BB8A" w14:textId="77777777" w:rsidR="008C60F0" w:rsidRPr="00D16B4B" w:rsidRDefault="008C60F0" w:rsidP="008C60F0">
            <w:pPr>
              <w:pStyle w:val="acctfourfigures"/>
              <w:spacing w:line="240" w:lineRule="atLeast"/>
              <w:jc w:val="center"/>
              <w:rPr>
                <w:rFonts w:cs="Times New Roman"/>
                <w:szCs w:val="22"/>
              </w:rPr>
            </w:pPr>
          </w:p>
        </w:tc>
        <w:tc>
          <w:tcPr>
            <w:tcW w:w="1286" w:type="dxa"/>
            <w:vAlign w:val="bottom"/>
          </w:tcPr>
          <w:p w14:paraId="65454272" w14:textId="57EA2437"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2D12FACA" w14:textId="77777777" w:rsidR="008C60F0" w:rsidRPr="00D16B4B" w:rsidRDefault="008C60F0" w:rsidP="008C60F0">
            <w:pPr>
              <w:pStyle w:val="acctfourfigures"/>
              <w:spacing w:line="240" w:lineRule="atLeast"/>
              <w:jc w:val="center"/>
              <w:rPr>
                <w:rFonts w:cs="Times New Roman"/>
                <w:szCs w:val="22"/>
              </w:rPr>
            </w:pPr>
          </w:p>
        </w:tc>
        <w:tc>
          <w:tcPr>
            <w:tcW w:w="1289" w:type="dxa"/>
            <w:vAlign w:val="bottom"/>
          </w:tcPr>
          <w:p w14:paraId="4C2BD606" w14:textId="537E9F64"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48BE7853" w14:textId="77777777" w:rsidR="008C60F0" w:rsidRPr="00D16B4B" w:rsidRDefault="008C60F0" w:rsidP="008C60F0">
            <w:pPr>
              <w:pStyle w:val="acctfourfigures"/>
              <w:spacing w:line="240" w:lineRule="atLeast"/>
              <w:jc w:val="center"/>
              <w:rPr>
                <w:rFonts w:cs="Times New Roman"/>
                <w:szCs w:val="22"/>
              </w:rPr>
            </w:pPr>
          </w:p>
        </w:tc>
        <w:tc>
          <w:tcPr>
            <w:tcW w:w="1148" w:type="dxa"/>
            <w:vAlign w:val="bottom"/>
          </w:tcPr>
          <w:p w14:paraId="4E1AE151" w14:textId="40FB55B5"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r>
              <w:rPr>
                <w:rFonts w:cs="Times New Roman"/>
                <w:szCs w:val="22"/>
                <w:lang w:val="en-US"/>
              </w:rPr>
              <w:t>1</w:t>
            </w:r>
            <w:r w:rsidRPr="00D16B4B">
              <w:rPr>
                <w:rFonts w:cs="Times New Roman"/>
                <w:szCs w:val="22"/>
              </w:rPr>
              <w:t>)</w:t>
            </w:r>
          </w:p>
        </w:tc>
        <w:tc>
          <w:tcPr>
            <w:tcW w:w="281" w:type="dxa"/>
            <w:vAlign w:val="bottom"/>
          </w:tcPr>
          <w:p w14:paraId="7842C01B" w14:textId="77777777" w:rsidR="008C60F0" w:rsidRPr="00D16B4B" w:rsidRDefault="008C60F0" w:rsidP="008C60F0">
            <w:pPr>
              <w:pStyle w:val="acctfourfigures"/>
              <w:spacing w:line="240" w:lineRule="atLeast"/>
              <w:jc w:val="center"/>
              <w:rPr>
                <w:rFonts w:cs="Times New Roman"/>
                <w:szCs w:val="22"/>
              </w:rPr>
            </w:pPr>
          </w:p>
        </w:tc>
        <w:tc>
          <w:tcPr>
            <w:tcW w:w="1005" w:type="dxa"/>
            <w:vAlign w:val="bottom"/>
          </w:tcPr>
          <w:p w14:paraId="33D0CA4A" w14:textId="64CA157E"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6BED43BC" w14:textId="77777777" w:rsidR="008C60F0" w:rsidRPr="00D16B4B" w:rsidRDefault="008C60F0" w:rsidP="008C60F0">
            <w:pPr>
              <w:pStyle w:val="acctfourfigures"/>
              <w:spacing w:line="240" w:lineRule="atLeast"/>
              <w:jc w:val="center"/>
              <w:rPr>
                <w:rFonts w:cs="Times New Roman"/>
                <w:szCs w:val="22"/>
              </w:rPr>
            </w:pPr>
          </w:p>
        </w:tc>
        <w:tc>
          <w:tcPr>
            <w:tcW w:w="1160" w:type="dxa"/>
            <w:vAlign w:val="bottom"/>
          </w:tcPr>
          <w:p w14:paraId="084C6EBF" w14:textId="2F2D8FF2" w:rsidR="008C60F0" w:rsidRPr="00D16B4B" w:rsidRDefault="008C60F0" w:rsidP="008C60F0">
            <w:pPr>
              <w:pStyle w:val="acctfourfigures"/>
              <w:tabs>
                <w:tab w:val="clear" w:pos="765"/>
                <w:tab w:val="decimal" w:pos="898"/>
              </w:tabs>
              <w:spacing w:line="240" w:lineRule="atLeast"/>
              <w:jc w:val="center"/>
              <w:rPr>
                <w:rFonts w:cs="Times New Roman"/>
                <w:szCs w:val="22"/>
              </w:rPr>
            </w:pPr>
            <w:r w:rsidRPr="00D16B4B">
              <w:rPr>
                <w:rFonts w:cs="Times New Roman"/>
                <w:szCs w:val="22"/>
              </w:rPr>
              <w:t>(</w:t>
            </w:r>
            <w:r>
              <w:rPr>
                <w:rFonts w:cs="Times New Roman"/>
                <w:szCs w:val="22"/>
                <w:lang w:val="en-US"/>
              </w:rPr>
              <w:t>1</w:t>
            </w:r>
            <w:r w:rsidRPr="00D16B4B">
              <w:rPr>
                <w:rFonts w:cs="Times New Roman"/>
                <w:szCs w:val="22"/>
              </w:rPr>
              <w:t>)</w:t>
            </w:r>
          </w:p>
        </w:tc>
        <w:tc>
          <w:tcPr>
            <w:tcW w:w="281" w:type="dxa"/>
            <w:vAlign w:val="bottom"/>
          </w:tcPr>
          <w:p w14:paraId="77415B24" w14:textId="77777777" w:rsidR="008C60F0" w:rsidRPr="00D16B4B" w:rsidRDefault="008C60F0" w:rsidP="008C60F0">
            <w:pPr>
              <w:pStyle w:val="acctfourfigures"/>
              <w:spacing w:line="240" w:lineRule="atLeast"/>
              <w:jc w:val="center"/>
              <w:rPr>
                <w:rFonts w:cs="Times New Roman"/>
                <w:szCs w:val="22"/>
              </w:rPr>
            </w:pPr>
          </w:p>
        </w:tc>
        <w:tc>
          <w:tcPr>
            <w:tcW w:w="1069" w:type="dxa"/>
            <w:vAlign w:val="bottom"/>
          </w:tcPr>
          <w:p w14:paraId="21527867" w14:textId="1FD38566" w:rsidR="008C60F0" w:rsidRPr="00D16B4B" w:rsidRDefault="008C60F0" w:rsidP="008C60F0">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73E1D8DD" w14:textId="77777777" w:rsidR="008C60F0" w:rsidRPr="00D16B4B" w:rsidRDefault="008C60F0" w:rsidP="008C60F0">
            <w:pPr>
              <w:pStyle w:val="acctfourfigures"/>
              <w:spacing w:line="240" w:lineRule="atLeast"/>
              <w:rPr>
                <w:rFonts w:cs="Times New Roman"/>
                <w:szCs w:val="22"/>
              </w:rPr>
            </w:pPr>
          </w:p>
        </w:tc>
        <w:tc>
          <w:tcPr>
            <w:tcW w:w="1069" w:type="dxa"/>
            <w:vAlign w:val="bottom"/>
          </w:tcPr>
          <w:p w14:paraId="3A498122" w14:textId="7E00B72E" w:rsidR="008C60F0" w:rsidRPr="00D16B4B" w:rsidRDefault="008C60F0" w:rsidP="002511BA">
            <w:pPr>
              <w:pStyle w:val="acctfourfigures"/>
              <w:tabs>
                <w:tab w:val="clear" w:pos="765"/>
                <w:tab w:val="decimal" w:pos="804"/>
              </w:tabs>
              <w:spacing w:line="240" w:lineRule="atLeast"/>
              <w:rPr>
                <w:rFonts w:cs="Times New Roman"/>
                <w:szCs w:val="22"/>
              </w:rPr>
            </w:pPr>
            <w:r w:rsidRPr="00D16B4B">
              <w:rPr>
                <w:rFonts w:cs="Times New Roman"/>
                <w:szCs w:val="22"/>
              </w:rPr>
              <w:t>(</w:t>
            </w:r>
            <w:r>
              <w:rPr>
                <w:rFonts w:cs="Times New Roman"/>
                <w:szCs w:val="22"/>
                <w:lang w:val="en-US"/>
              </w:rPr>
              <w:t>1</w:t>
            </w:r>
            <w:r w:rsidRPr="00D16B4B">
              <w:rPr>
                <w:rFonts w:cs="Times New Roman"/>
                <w:szCs w:val="22"/>
              </w:rPr>
              <w:t>)</w:t>
            </w:r>
          </w:p>
        </w:tc>
      </w:tr>
    </w:tbl>
    <w:p w14:paraId="5CA00353" w14:textId="77777777" w:rsidR="004E34A7" w:rsidRPr="00D16B4B" w:rsidRDefault="004E34A7" w:rsidP="0059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sectPr w:rsidR="004E34A7" w:rsidRPr="00D16B4B" w:rsidSect="00FA182A">
          <w:pgSz w:w="16834" w:h="11909" w:orient="landscape" w:code="9"/>
          <w:pgMar w:top="691" w:right="1152" w:bottom="576" w:left="1152" w:header="720" w:footer="720" w:gutter="0"/>
          <w:cols w:space="720"/>
          <w:docGrid w:linePitch="245"/>
        </w:sectPr>
      </w:pPr>
    </w:p>
    <w:p w14:paraId="6F4D5F60" w14:textId="086DA813" w:rsidR="00595F79" w:rsidRPr="00D16B4B" w:rsidRDefault="00DD141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b/>
          <w:bCs/>
          <w:sz w:val="22"/>
          <w:szCs w:val="22"/>
          <w:lang w:val="en-GB" w:bidi="ar-SA"/>
        </w:rPr>
        <w:lastRenderedPageBreak/>
        <w:t>Financial instruments measured at fair value</w:t>
      </w:r>
    </w:p>
    <w:p w14:paraId="1ADE42D9" w14:textId="77777777" w:rsidR="00845E7C" w:rsidRPr="00D16B4B" w:rsidRDefault="00845E7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DD4090" w:rsidRPr="00D16B4B" w14:paraId="5D98B3ED" w14:textId="77777777" w:rsidTr="00CB4E7E">
        <w:trPr>
          <w:tblHeader/>
        </w:trPr>
        <w:tc>
          <w:tcPr>
            <w:tcW w:w="3150" w:type="dxa"/>
          </w:tcPr>
          <w:p w14:paraId="0650E9C1" w14:textId="77777777" w:rsidR="00DD4090" w:rsidRPr="00D16B4B" w:rsidRDefault="00DD4090" w:rsidP="00E8023F">
            <w:pPr>
              <w:pStyle w:val="acctcolumnheading"/>
              <w:spacing w:after="0" w:line="240" w:lineRule="auto"/>
              <w:ind w:right="-79"/>
              <w:jc w:val="left"/>
              <w:rPr>
                <w:rFonts w:cs="Times New Roman"/>
                <w:b/>
                <w:bCs/>
                <w:szCs w:val="22"/>
              </w:rPr>
            </w:pPr>
            <w:r w:rsidRPr="00D16B4B">
              <w:rPr>
                <w:rFonts w:cs="Times New Roman"/>
                <w:b/>
                <w:bCs/>
                <w:szCs w:val="22"/>
              </w:rPr>
              <w:t>Type</w:t>
            </w:r>
          </w:p>
        </w:tc>
        <w:tc>
          <w:tcPr>
            <w:tcW w:w="236" w:type="dxa"/>
          </w:tcPr>
          <w:p w14:paraId="69243899" w14:textId="77777777" w:rsidR="00DD4090" w:rsidRPr="00D16B4B" w:rsidRDefault="00DD4090" w:rsidP="00E8023F">
            <w:pPr>
              <w:pStyle w:val="acctcolumnheading"/>
              <w:spacing w:after="0" w:line="240" w:lineRule="auto"/>
              <w:ind w:right="-79"/>
              <w:jc w:val="left"/>
              <w:rPr>
                <w:rFonts w:cs="Times New Roman"/>
                <w:b/>
                <w:bCs/>
                <w:szCs w:val="22"/>
              </w:rPr>
            </w:pPr>
          </w:p>
        </w:tc>
        <w:tc>
          <w:tcPr>
            <w:tcW w:w="6064" w:type="dxa"/>
          </w:tcPr>
          <w:p w14:paraId="2D9C3B39" w14:textId="77777777" w:rsidR="00DD4090" w:rsidRPr="00D16B4B" w:rsidRDefault="00DD4090" w:rsidP="00E8023F">
            <w:pPr>
              <w:pStyle w:val="acctcolumnheading"/>
              <w:spacing w:after="0" w:line="240" w:lineRule="auto"/>
              <w:ind w:right="-79"/>
              <w:jc w:val="left"/>
              <w:rPr>
                <w:rFonts w:cs="Times New Roman"/>
                <w:b/>
                <w:bCs/>
                <w:szCs w:val="22"/>
              </w:rPr>
            </w:pPr>
            <w:r w:rsidRPr="00D16B4B">
              <w:rPr>
                <w:rFonts w:cs="Times New Roman"/>
                <w:b/>
                <w:bCs/>
                <w:szCs w:val="22"/>
              </w:rPr>
              <w:t>Valuation technique</w:t>
            </w:r>
          </w:p>
        </w:tc>
      </w:tr>
      <w:tr w:rsidR="00436CDD" w:rsidRPr="00D16B4B" w14:paraId="7DFDA374" w14:textId="77777777" w:rsidTr="00CB4E7E">
        <w:tc>
          <w:tcPr>
            <w:tcW w:w="3150" w:type="dxa"/>
          </w:tcPr>
          <w:p w14:paraId="3BCE12D7" w14:textId="77777777" w:rsidR="00436CDD" w:rsidRPr="00D16B4B" w:rsidRDefault="00436CDD" w:rsidP="00383146">
            <w:pPr>
              <w:pStyle w:val="block"/>
              <w:spacing w:after="0" w:line="240" w:lineRule="auto"/>
              <w:ind w:left="160" w:right="-108" w:hanging="160"/>
              <w:rPr>
                <w:rFonts w:cs="Times New Roman"/>
                <w:szCs w:val="22"/>
                <w:cs/>
                <w:lang w:bidi="th-TH"/>
              </w:rPr>
            </w:pPr>
            <w:r w:rsidRPr="00D16B4B">
              <w:rPr>
                <w:rFonts w:cs="Times New Roman"/>
                <w:szCs w:val="22"/>
                <w:lang w:val="en-US" w:bidi="th-TH"/>
              </w:rPr>
              <w:t>Forward exchange contracts</w:t>
            </w:r>
          </w:p>
        </w:tc>
        <w:tc>
          <w:tcPr>
            <w:tcW w:w="236" w:type="dxa"/>
          </w:tcPr>
          <w:p w14:paraId="6BB583AA" w14:textId="77777777" w:rsidR="00436CDD" w:rsidRPr="00D16B4B" w:rsidRDefault="00436CDD" w:rsidP="00383146">
            <w:pPr>
              <w:pStyle w:val="block"/>
              <w:spacing w:after="0" w:line="240" w:lineRule="auto"/>
              <w:ind w:left="0" w:right="-7"/>
              <w:jc w:val="both"/>
              <w:rPr>
                <w:rFonts w:cs="Times New Roman"/>
                <w:szCs w:val="22"/>
                <w:lang w:bidi="th-TH"/>
              </w:rPr>
            </w:pPr>
          </w:p>
        </w:tc>
        <w:tc>
          <w:tcPr>
            <w:tcW w:w="6064" w:type="dxa"/>
          </w:tcPr>
          <w:p w14:paraId="2D890E7D" w14:textId="77777777" w:rsidR="00436CDD" w:rsidRPr="00D16B4B" w:rsidRDefault="00436CDD" w:rsidP="00095526">
            <w:pPr>
              <w:pStyle w:val="block"/>
              <w:spacing w:after="0" w:line="240" w:lineRule="auto"/>
              <w:ind w:left="0" w:right="-20"/>
              <w:jc w:val="thaiDistribute"/>
              <w:rPr>
                <w:rFonts w:cs="Times New Roman"/>
                <w:szCs w:val="22"/>
                <w:cs/>
                <w:lang w:val="en-US" w:bidi="th-TH"/>
              </w:rPr>
            </w:pPr>
            <w:r w:rsidRPr="00D16B4B">
              <w:rPr>
                <w:rFonts w:cs="Times New Roman"/>
                <w:i/>
                <w:iCs/>
                <w:color w:val="000000"/>
                <w:szCs w:val="22"/>
              </w:rPr>
              <w:t>Forward pricing</w:t>
            </w:r>
            <w:r w:rsidRPr="00D16B4B">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FF65D9" w:rsidRPr="00D16B4B" w14:paraId="33350DF8" w14:textId="77777777" w:rsidTr="00CB4E7E">
        <w:tc>
          <w:tcPr>
            <w:tcW w:w="3150" w:type="dxa"/>
          </w:tcPr>
          <w:p w14:paraId="6D112D36" w14:textId="77777777" w:rsidR="00FF65D9" w:rsidRPr="00D16B4B" w:rsidRDefault="00FF65D9" w:rsidP="00383146">
            <w:pPr>
              <w:pStyle w:val="block"/>
              <w:spacing w:after="0" w:line="240" w:lineRule="auto"/>
              <w:ind w:left="160" w:right="-108" w:hanging="160"/>
              <w:rPr>
                <w:rFonts w:cs="Times New Roman"/>
                <w:szCs w:val="22"/>
                <w:lang w:val="en-US" w:bidi="th-TH"/>
              </w:rPr>
            </w:pPr>
          </w:p>
        </w:tc>
        <w:tc>
          <w:tcPr>
            <w:tcW w:w="236" w:type="dxa"/>
          </w:tcPr>
          <w:p w14:paraId="47006C79" w14:textId="77777777" w:rsidR="00FF65D9" w:rsidRPr="00D16B4B" w:rsidRDefault="00FF65D9" w:rsidP="00383146">
            <w:pPr>
              <w:pStyle w:val="block"/>
              <w:spacing w:after="0" w:line="240" w:lineRule="auto"/>
              <w:ind w:left="0" w:right="-7"/>
              <w:jc w:val="both"/>
              <w:rPr>
                <w:rFonts w:cs="Times New Roman"/>
                <w:szCs w:val="22"/>
                <w:lang w:bidi="th-TH"/>
              </w:rPr>
            </w:pPr>
          </w:p>
        </w:tc>
        <w:tc>
          <w:tcPr>
            <w:tcW w:w="6064" w:type="dxa"/>
          </w:tcPr>
          <w:p w14:paraId="764E4189" w14:textId="77777777" w:rsidR="00FF65D9" w:rsidRPr="00D16B4B" w:rsidRDefault="00FF65D9" w:rsidP="00095526">
            <w:pPr>
              <w:pStyle w:val="block"/>
              <w:spacing w:after="0" w:line="240" w:lineRule="auto"/>
              <w:ind w:left="0" w:right="-20"/>
              <w:jc w:val="thaiDistribute"/>
              <w:rPr>
                <w:rFonts w:cs="Times New Roman"/>
                <w:i/>
                <w:iCs/>
                <w:color w:val="000000"/>
                <w:szCs w:val="22"/>
              </w:rPr>
            </w:pPr>
          </w:p>
        </w:tc>
      </w:tr>
      <w:tr w:rsidR="00436CDD" w:rsidRPr="00D16B4B" w14:paraId="19D0602C" w14:textId="77777777" w:rsidTr="00CB4E7E">
        <w:tc>
          <w:tcPr>
            <w:tcW w:w="3150" w:type="dxa"/>
          </w:tcPr>
          <w:p w14:paraId="06749560" w14:textId="77777777" w:rsidR="00436CDD" w:rsidRPr="00D16B4B" w:rsidRDefault="00436CDD" w:rsidP="00436CDD">
            <w:pPr>
              <w:pStyle w:val="block"/>
              <w:spacing w:after="0" w:line="240" w:lineRule="auto"/>
              <w:ind w:left="0" w:right="-7"/>
              <w:rPr>
                <w:rFonts w:cs="Times New Roman"/>
                <w:szCs w:val="22"/>
                <w:lang w:val="en-US" w:bidi="th-TH"/>
              </w:rPr>
            </w:pPr>
            <w:r w:rsidRPr="00D16B4B">
              <w:rPr>
                <w:rFonts w:cs="Times New Roman"/>
                <w:szCs w:val="22"/>
                <w:lang w:val="en-US" w:bidi="th-TH"/>
              </w:rPr>
              <w:t xml:space="preserve">Investments in marketable unit </w:t>
            </w:r>
          </w:p>
          <w:p w14:paraId="41933DA5" w14:textId="77777777" w:rsidR="00436CDD" w:rsidRPr="00D16B4B" w:rsidRDefault="00436CDD" w:rsidP="00436CDD">
            <w:pPr>
              <w:pStyle w:val="block"/>
              <w:spacing w:after="0" w:line="240" w:lineRule="auto"/>
              <w:ind w:left="0" w:right="-7"/>
              <w:rPr>
                <w:rFonts w:cs="Times New Roman"/>
                <w:szCs w:val="22"/>
                <w:lang w:val="en-US" w:bidi="th-TH"/>
              </w:rPr>
            </w:pPr>
            <w:r w:rsidRPr="00D16B4B">
              <w:rPr>
                <w:rFonts w:cs="Times New Roman"/>
                <w:szCs w:val="22"/>
                <w:lang w:val="en-US" w:bidi="th-TH"/>
              </w:rPr>
              <w:t xml:space="preserve">   trusts classified as financial </w:t>
            </w:r>
          </w:p>
          <w:p w14:paraId="48B0BE81" w14:textId="1CA08B82" w:rsidR="00436CDD" w:rsidRPr="00D16B4B" w:rsidRDefault="00436CDD" w:rsidP="00595F79">
            <w:pPr>
              <w:pStyle w:val="block"/>
              <w:spacing w:after="0" w:line="240" w:lineRule="auto"/>
              <w:ind w:left="0" w:right="-7"/>
              <w:rPr>
                <w:rFonts w:cs="Times New Roman"/>
                <w:szCs w:val="22"/>
                <w:cs/>
                <w:lang w:val="en-US" w:bidi="th-TH"/>
              </w:rPr>
            </w:pPr>
            <w:r w:rsidRPr="00D16B4B">
              <w:rPr>
                <w:rFonts w:cs="Times New Roman"/>
                <w:szCs w:val="22"/>
                <w:lang w:val="en-US" w:bidi="th-TH"/>
              </w:rPr>
              <w:t xml:space="preserve">   assets measured at </w:t>
            </w:r>
            <w:r w:rsidR="00A35374" w:rsidRPr="00D16B4B">
              <w:rPr>
                <w:rFonts w:cs="Times New Roman"/>
                <w:szCs w:val="22"/>
                <w:lang w:val="en-US" w:bidi="th-TH"/>
              </w:rPr>
              <w:t>fair value</w:t>
            </w:r>
            <w:r w:rsidRPr="00D16B4B">
              <w:rPr>
                <w:rFonts w:cs="Times New Roman"/>
                <w:szCs w:val="22"/>
                <w:lang w:val="en-US" w:bidi="th-TH"/>
              </w:rPr>
              <w:t xml:space="preserve"> </w:t>
            </w:r>
          </w:p>
        </w:tc>
        <w:tc>
          <w:tcPr>
            <w:tcW w:w="236" w:type="dxa"/>
          </w:tcPr>
          <w:p w14:paraId="3F89335B" w14:textId="77777777" w:rsidR="00436CDD" w:rsidRPr="00D16B4B" w:rsidRDefault="00436CDD" w:rsidP="00383146">
            <w:pPr>
              <w:pStyle w:val="block"/>
              <w:spacing w:after="0" w:line="240" w:lineRule="auto"/>
              <w:ind w:left="0" w:right="-7"/>
              <w:jc w:val="both"/>
              <w:rPr>
                <w:rFonts w:cs="Times New Roman"/>
                <w:szCs w:val="22"/>
                <w:lang w:bidi="th-TH"/>
              </w:rPr>
            </w:pPr>
          </w:p>
        </w:tc>
        <w:tc>
          <w:tcPr>
            <w:tcW w:w="6064" w:type="dxa"/>
          </w:tcPr>
          <w:p w14:paraId="0D83F165" w14:textId="77777777" w:rsidR="00436CDD" w:rsidRPr="00D16B4B" w:rsidRDefault="00436CDD" w:rsidP="00095526">
            <w:pPr>
              <w:pStyle w:val="block"/>
              <w:spacing w:after="0" w:line="240" w:lineRule="auto"/>
              <w:ind w:left="0" w:right="-20"/>
              <w:rPr>
                <w:rFonts w:cs="Times New Roman"/>
                <w:szCs w:val="22"/>
                <w:cs/>
                <w:lang w:val="en-US" w:bidi="th-TH"/>
              </w:rPr>
            </w:pPr>
            <w:r w:rsidRPr="00D16B4B">
              <w:rPr>
                <w:rFonts w:cs="Times New Roman"/>
                <w:szCs w:val="22"/>
                <w:lang w:val="en-US" w:bidi="th-TH"/>
              </w:rPr>
              <w:t>The net asset value as of the reporting date.</w:t>
            </w:r>
          </w:p>
        </w:tc>
      </w:tr>
      <w:tr w:rsidR="00FF65D9" w:rsidRPr="00D16B4B" w14:paraId="50B4FDA4" w14:textId="77777777" w:rsidTr="00CB4E7E">
        <w:tc>
          <w:tcPr>
            <w:tcW w:w="3150" w:type="dxa"/>
          </w:tcPr>
          <w:p w14:paraId="515566C7" w14:textId="77777777" w:rsidR="00FF65D9" w:rsidRPr="00D16B4B" w:rsidRDefault="00FF65D9" w:rsidP="00436CDD">
            <w:pPr>
              <w:pStyle w:val="block"/>
              <w:spacing w:after="0" w:line="240" w:lineRule="auto"/>
              <w:ind w:left="0" w:right="-7"/>
              <w:rPr>
                <w:rFonts w:cs="Times New Roman"/>
                <w:szCs w:val="22"/>
                <w:lang w:val="en-US" w:bidi="th-TH"/>
              </w:rPr>
            </w:pPr>
          </w:p>
        </w:tc>
        <w:tc>
          <w:tcPr>
            <w:tcW w:w="236" w:type="dxa"/>
          </w:tcPr>
          <w:p w14:paraId="5454AF1E" w14:textId="77777777" w:rsidR="00FF65D9" w:rsidRPr="00D16B4B" w:rsidRDefault="00FF65D9" w:rsidP="00383146">
            <w:pPr>
              <w:pStyle w:val="block"/>
              <w:spacing w:after="0" w:line="240" w:lineRule="auto"/>
              <w:ind w:left="0" w:right="-7"/>
              <w:jc w:val="both"/>
              <w:rPr>
                <w:rFonts w:cs="Times New Roman"/>
                <w:szCs w:val="22"/>
                <w:lang w:bidi="th-TH"/>
              </w:rPr>
            </w:pPr>
          </w:p>
        </w:tc>
        <w:tc>
          <w:tcPr>
            <w:tcW w:w="6064" w:type="dxa"/>
          </w:tcPr>
          <w:p w14:paraId="4FCEEF09" w14:textId="77777777" w:rsidR="00FF65D9" w:rsidRPr="00D16B4B" w:rsidRDefault="00FF65D9" w:rsidP="00095526">
            <w:pPr>
              <w:pStyle w:val="block"/>
              <w:spacing w:after="0" w:line="240" w:lineRule="auto"/>
              <w:ind w:left="0" w:right="-20"/>
              <w:rPr>
                <w:rFonts w:cs="Times New Roman"/>
                <w:szCs w:val="22"/>
                <w:lang w:val="en-US" w:bidi="th-TH"/>
              </w:rPr>
            </w:pPr>
          </w:p>
        </w:tc>
      </w:tr>
      <w:tr w:rsidR="00CB4E7E" w:rsidRPr="00D16B4B" w14:paraId="6D142C7D" w14:textId="77777777" w:rsidTr="00CB4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650F3D6" w14:textId="45C0ED65" w:rsidR="00CB4E7E" w:rsidRPr="00D16B4B" w:rsidRDefault="00CB4E7E" w:rsidP="008424CF">
            <w:pPr>
              <w:pStyle w:val="block"/>
              <w:spacing w:after="0" w:line="240" w:lineRule="auto"/>
              <w:ind w:left="0" w:right="-108"/>
              <w:rPr>
                <w:rFonts w:cs="Times New Roman"/>
                <w:szCs w:val="22"/>
                <w:cs/>
                <w:lang w:bidi="th-TH"/>
              </w:rPr>
            </w:pPr>
            <w:r w:rsidRPr="00D16B4B">
              <w:rPr>
                <w:rFonts w:cs="Times New Roman"/>
                <w:szCs w:val="22"/>
              </w:rPr>
              <w:t>Non-marketability of the equity</w:t>
            </w:r>
            <w:r w:rsidR="008424CF" w:rsidRPr="00D16B4B">
              <w:rPr>
                <w:rFonts w:cs="Times New Roman"/>
                <w:szCs w:val="22"/>
              </w:rPr>
              <w:br/>
            </w:r>
            <w:r w:rsidR="008424CF" w:rsidRPr="00D16B4B">
              <w:rPr>
                <w:rFonts w:cs="Times New Roman"/>
                <w:szCs w:val="22"/>
                <w:lang w:val="en-US" w:bidi="th-TH"/>
              </w:rPr>
              <w:t xml:space="preserve">   </w:t>
            </w:r>
            <w:r w:rsidRPr="00D16B4B">
              <w:rPr>
                <w:rFonts w:cs="Times New Roman"/>
                <w:szCs w:val="22"/>
              </w:rPr>
              <w:t>securities</w:t>
            </w:r>
          </w:p>
        </w:tc>
        <w:tc>
          <w:tcPr>
            <w:tcW w:w="236" w:type="dxa"/>
            <w:tcBorders>
              <w:top w:val="nil"/>
              <w:left w:val="nil"/>
              <w:bottom w:val="nil"/>
              <w:right w:val="nil"/>
            </w:tcBorders>
          </w:tcPr>
          <w:p w14:paraId="6AA71E46" w14:textId="77777777" w:rsidR="00CB4E7E" w:rsidRPr="00D16B4B" w:rsidRDefault="00CB4E7E" w:rsidP="005649D0">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284152DA" w14:textId="5822A3CD" w:rsidR="00CB4E7E" w:rsidRPr="00D16B4B" w:rsidRDefault="00CB4E7E" w:rsidP="005649D0">
            <w:pPr>
              <w:pStyle w:val="block"/>
              <w:spacing w:after="0" w:line="240" w:lineRule="auto"/>
              <w:ind w:left="0" w:right="-20"/>
              <w:jc w:val="thaiDistribute"/>
              <w:rPr>
                <w:rFonts w:cstheme="minorBidi"/>
                <w:szCs w:val="22"/>
                <w:lang w:val="en-US" w:bidi="th-TH"/>
              </w:rPr>
            </w:pPr>
            <w:r w:rsidRPr="00D16B4B">
              <w:rPr>
                <w:rFonts w:cs="Times New Roman"/>
                <w:szCs w:val="22"/>
                <w:lang w:val="en-US" w:bidi="th-TH"/>
              </w:rPr>
              <w:t>The net asset value as of the reporting date</w:t>
            </w:r>
            <w:r w:rsidRPr="00D16B4B">
              <w:rPr>
                <w:rFonts w:cstheme="minorBidi" w:hint="cs"/>
                <w:szCs w:val="22"/>
                <w:cs/>
                <w:lang w:val="en-US" w:bidi="th-TH"/>
              </w:rPr>
              <w:t xml:space="preserve"> </w:t>
            </w:r>
            <w:r w:rsidRPr="00D16B4B">
              <w:rPr>
                <w:rFonts w:cstheme="minorBidi"/>
                <w:szCs w:val="22"/>
                <w:lang w:val="en-US" w:bidi="th-TH"/>
              </w:rPr>
              <w:t>(using financial information of investees as unobservable inputs</w:t>
            </w:r>
            <w:r w:rsidR="00F01E83" w:rsidRPr="00D16B4B">
              <w:rPr>
                <w:rFonts w:cstheme="minorBidi"/>
                <w:szCs w:val="22"/>
                <w:lang w:val="en-US" w:bidi="th-TH"/>
              </w:rPr>
              <w:t>)</w:t>
            </w:r>
            <w:r w:rsidRPr="00D16B4B">
              <w:rPr>
                <w:rFonts w:cstheme="minorBidi"/>
                <w:szCs w:val="22"/>
                <w:lang w:val="en-US" w:bidi="th-TH"/>
              </w:rPr>
              <w:t>.</w:t>
            </w:r>
          </w:p>
        </w:tc>
      </w:tr>
    </w:tbl>
    <w:p w14:paraId="3F9BA0E8" w14:textId="7F70A177" w:rsidR="007B4357" w:rsidRPr="00D16B4B" w:rsidRDefault="007B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CBD9D03" w14:textId="5078BDBF" w:rsidR="009135C5" w:rsidRPr="00A63D08" w:rsidRDefault="00D80669" w:rsidP="00E41EC9">
      <w:pPr>
        <w:pStyle w:val="block"/>
        <w:numPr>
          <w:ilvl w:val="0"/>
          <w:numId w:val="30"/>
        </w:numPr>
        <w:spacing w:after="0" w:line="240" w:lineRule="auto"/>
        <w:ind w:left="540" w:right="-7"/>
        <w:jc w:val="both"/>
        <w:rPr>
          <w:rFonts w:cs="Times New Roman"/>
          <w:i/>
          <w:iCs/>
          <w:szCs w:val="22"/>
          <w:lang w:val="en-US" w:bidi="th-TH"/>
        </w:rPr>
      </w:pPr>
      <w:r w:rsidRPr="00A63D08">
        <w:rPr>
          <w:rFonts w:cs="Times New Roman"/>
          <w:i/>
          <w:iCs/>
          <w:szCs w:val="22"/>
          <w:lang w:val="en-US" w:bidi="th-TH"/>
        </w:rPr>
        <w:t xml:space="preserve">Movement of </w:t>
      </w:r>
      <w:r w:rsidR="007B4357" w:rsidRPr="00A63D08">
        <w:rPr>
          <w:rFonts w:cs="Times New Roman"/>
          <w:i/>
          <w:iCs/>
          <w:szCs w:val="22"/>
          <w:lang w:val="en-US" w:bidi="th-TH"/>
        </w:rPr>
        <w:t>debt</w:t>
      </w:r>
      <w:r w:rsidRPr="00A63D08">
        <w:rPr>
          <w:rFonts w:cs="Times New Roman"/>
          <w:i/>
          <w:iCs/>
          <w:szCs w:val="22"/>
          <w:lang w:val="en-US" w:bidi="th-TH"/>
        </w:rPr>
        <w:t xml:space="preserve"> and </w:t>
      </w:r>
      <w:r w:rsidR="007B4357" w:rsidRPr="00A63D08">
        <w:rPr>
          <w:rFonts w:cs="Times New Roman"/>
          <w:i/>
          <w:iCs/>
          <w:szCs w:val="22"/>
          <w:lang w:val="en-US" w:bidi="th-TH"/>
        </w:rPr>
        <w:t>equity</w:t>
      </w:r>
      <w:r w:rsidRPr="00A63D08">
        <w:rPr>
          <w:rFonts w:cs="Times New Roman"/>
          <w:i/>
          <w:iCs/>
          <w:szCs w:val="22"/>
          <w:lang w:val="en-US" w:bidi="th-TH"/>
        </w:rPr>
        <w:t xml:space="preserve"> securities</w:t>
      </w:r>
    </w:p>
    <w:p w14:paraId="2240CB11" w14:textId="77777777" w:rsidR="007B4357" w:rsidRPr="00D16B4B" w:rsidRDefault="007B4357" w:rsidP="007B4357">
      <w:pPr>
        <w:spacing w:line="240" w:lineRule="auto"/>
        <w:ind w:left="900" w:hanging="450"/>
        <w:rPr>
          <w:rFonts w:ascii="Times New Roman" w:hAnsi="Times New Roman" w:cs="Times New Roman"/>
          <w:b/>
          <w:bCs/>
          <w:i/>
          <w:iCs/>
          <w:sz w:val="22"/>
          <w:szCs w:val="22"/>
        </w:rPr>
      </w:pPr>
    </w:p>
    <w:p w14:paraId="0C01E0AD" w14:textId="09855DF7" w:rsidR="007B4357" w:rsidRPr="00A63D08" w:rsidRDefault="007B4357" w:rsidP="007B4357">
      <w:pPr>
        <w:spacing w:line="240" w:lineRule="auto"/>
        <w:ind w:left="900" w:hanging="360"/>
        <w:rPr>
          <w:rFonts w:ascii="Times New Roman" w:hAnsi="Times New Roman" w:cs="Times New Roman"/>
          <w:i/>
          <w:iCs/>
          <w:sz w:val="22"/>
          <w:szCs w:val="22"/>
        </w:rPr>
      </w:pPr>
      <w:r w:rsidRPr="00A63D08">
        <w:rPr>
          <w:rFonts w:ascii="Times New Roman" w:hAnsi="Times New Roman" w:cs="Times New Roman"/>
          <w:i/>
          <w:iCs/>
          <w:sz w:val="22"/>
          <w:szCs w:val="22"/>
        </w:rPr>
        <w:t>(b.</w:t>
      </w:r>
      <w:r w:rsidR="00740C98" w:rsidRPr="00A63D08">
        <w:rPr>
          <w:rFonts w:ascii="Times New Roman" w:hAnsi="Times New Roman" w:cs="Times New Roman"/>
          <w:i/>
          <w:iCs/>
          <w:sz w:val="22"/>
          <w:szCs w:val="22"/>
        </w:rPr>
        <w:t>1</w:t>
      </w:r>
      <w:r w:rsidRPr="00A63D08">
        <w:rPr>
          <w:rFonts w:ascii="Times New Roman" w:hAnsi="Times New Roman" w:cs="Times New Roman"/>
          <w:i/>
          <w:iCs/>
          <w:sz w:val="22"/>
          <w:szCs w:val="22"/>
        </w:rPr>
        <w:t>) Marketable debt and equity securities</w:t>
      </w:r>
    </w:p>
    <w:p w14:paraId="61D0E40A" w14:textId="25C92E5F" w:rsidR="007B4357" w:rsidRPr="00D16B4B" w:rsidRDefault="007B4357" w:rsidP="007B4357">
      <w:pPr>
        <w:spacing w:line="240" w:lineRule="auto"/>
        <w:ind w:left="900" w:hanging="360"/>
        <w:rPr>
          <w:rFonts w:ascii="Times New Roman" w:hAnsi="Times New Roman" w:cs="Times New Roman"/>
          <w:b/>
          <w:bCs/>
          <w:i/>
          <w:iCs/>
          <w:sz w:val="22"/>
          <w:szCs w:val="22"/>
        </w:rPr>
      </w:pPr>
    </w:p>
    <w:tbl>
      <w:tblPr>
        <w:tblStyle w:val="TableGrid"/>
        <w:tblW w:w="9378"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7"/>
        <w:gridCol w:w="1139"/>
        <w:gridCol w:w="262"/>
        <w:gridCol w:w="1051"/>
        <w:gridCol w:w="262"/>
        <w:gridCol w:w="1139"/>
        <w:gridCol w:w="262"/>
        <w:gridCol w:w="1226"/>
        <w:gridCol w:w="262"/>
        <w:gridCol w:w="1058"/>
      </w:tblGrid>
      <w:tr w:rsidR="003F53A8" w:rsidRPr="00D16B4B" w14:paraId="1DF29653" w14:textId="77777777" w:rsidTr="00311757">
        <w:trPr>
          <w:trHeight w:val="241"/>
          <w:tblHeader/>
        </w:trPr>
        <w:tc>
          <w:tcPr>
            <w:tcW w:w="2717" w:type="dxa"/>
            <w:vAlign w:val="bottom"/>
          </w:tcPr>
          <w:p w14:paraId="2E8C018D" w14:textId="77777777" w:rsidR="003F53A8" w:rsidRPr="00D16B4B" w:rsidRDefault="003F53A8" w:rsidP="00176900">
            <w:pPr>
              <w:spacing w:line="240" w:lineRule="auto"/>
              <w:ind w:left="159" w:hanging="159"/>
              <w:rPr>
                <w:rFonts w:ascii="Times New Roman" w:hAnsi="Times New Roman" w:cs="Times New Roman"/>
                <w:b/>
                <w:bCs/>
                <w:i/>
                <w:iCs/>
                <w:sz w:val="20"/>
                <w:szCs w:val="20"/>
              </w:rPr>
            </w:pPr>
          </w:p>
        </w:tc>
        <w:tc>
          <w:tcPr>
            <w:tcW w:w="6661" w:type="dxa"/>
            <w:gridSpan w:val="9"/>
            <w:vAlign w:val="bottom"/>
          </w:tcPr>
          <w:p w14:paraId="7B1634C0" w14:textId="00C07A56" w:rsidR="003F53A8" w:rsidRPr="00D16B4B" w:rsidRDefault="003F53A8" w:rsidP="00176900">
            <w:pPr>
              <w:spacing w:line="240" w:lineRule="auto"/>
              <w:jc w:val="center"/>
              <w:rPr>
                <w:rFonts w:ascii="Times New Roman" w:hAnsi="Times New Roman" w:cs="Times New Roman"/>
                <w:sz w:val="20"/>
                <w:szCs w:val="20"/>
              </w:rPr>
            </w:pPr>
            <w:r w:rsidRPr="00D16B4B">
              <w:rPr>
                <w:rFonts w:ascii="Times New Roman" w:eastAsia="Batang" w:hAnsi="Times New Roman" w:cs="Times New Roman"/>
                <w:b/>
                <w:bCs/>
                <w:color w:val="000000"/>
                <w:sz w:val="20"/>
                <w:szCs w:val="20"/>
                <w:lang w:eastAsia="ko-KR"/>
              </w:rPr>
              <w:t>Consolidated financial statement</w:t>
            </w:r>
            <w:r w:rsidR="00EB620E" w:rsidRPr="00D16B4B">
              <w:rPr>
                <w:rFonts w:ascii="Times New Roman" w:eastAsia="Batang" w:hAnsi="Times New Roman" w:cs="Times New Roman"/>
                <w:b/>
                <w:bCs/>
                <w:color w:val="000000"/>
                <w:sz w:val="20"/>
                <w:szCs w:val="20"/>
                <w:lang w:eastAsia="ko-KR"/>
              </w:rPr>
              <w:t>s</w:t>
            </w:r>
          </w:p>
        </w:tc>
      </w:tr>
      <w:tr w:rsidR="0039048D" w:rsidRPr="00D16B4B" w14:paraId="220E5F12" w14:textId="77777777" w:rsidTr="00CF150C">
        <w:trPr>
          <w:trHeight w:val="423"/>
          <w:tblHeader/>
        </w:trPr>
        <w:tc>
          <w:tcPr>
            <w:tcW w:w="2717" w:type="dxa"/>
            <w:vAlign w:val="bottom"/>
          </w:tcPr>
          <w:p w14:paraId="17133A1B" w14:textId="77777777" w:rsidR="00176900" w:rsidRPr="00D16B4B" w:rsidRDefault="00176900" w:rsidP="00176900">
            <w:pPr>
              <w:spacing w:line="240" w:lineRule="auto"/>
              <w:ind w:left="159" w:hanging="159"/>
              <w:rPr>
                <w:rFonts w:ascii="Times New Roman" w:hAnsi="Times New Roman" w:cs="Times New Roman"/>
                <w:b/>
                <w:bCs/>
                <w:i/>
                <w:iCs/>
                <w:sz w:val="20"/>
                <w:szCs w:val="20"/>
              </w:rPr>
            </w:pPr>
          </w:p>
        </w:tc>
        <w:tc>
          <w:tcPr>
            <w:tcW w:w="1139" w:type="dxa"/>
            <w:vAlign w:val="bottom"/>
          </w:tcPr>
          <w:p w14:paraId="57A8D93A" w14:textId="3167EF03" w:rsidR="00176900" w:rsidRPr="00D16B4B" w:rsidRDefault="00176900" w:rsidP="00176900">
            <w:pPr>
              <w:spacing w:line="240" w:lineRule="auto"/>
              <w:jc w:val="center"/>
              <w:rPr>
                <w:rFonts w:ascii="Times New Roman" w:hAnsi="Times New Roman" w:cs="Times New Roman"/>
                <w:sz w:val="20"/>
                <w:szCs w:val="20"/>
              </w:rPr>
            </w:pPr>
            <w:proofErr w:type="gramStart"/>
            <w:r w:rsidRPr="00D16B4B">
              <w:rPr>
                <w:rFonts w:ascii="Times New Roman" w:hAnsi="Times New Roman" w:cs="Times New Roman"/>
                <w:sz w:val="20"/>
                <w:szCs w:val="20"/>
              </w:rPr>
              <w:t>At</w:t>
            </w:r>
            <w:proofErr w:type="gramEnd"/>
            <w:r w:rsidRPr="00D16B4B">
              <w:rPr>
                <w:rFonts w:ascii="Times New Roman" w:hAnsi="Times New Roman" w:cs="Times New Roman"/>
                <w:sz w:val="20"/>
                <w:szCs w:val="20"/>
              </w:rPr>
              <w:t xml:space="preserve"> </w:t>
            </w:r>
            <w:r w:rsidR="00740C98" w:rsidRPr="00D16B4B">
              <w:rPr>
                <w:rFonts w:ascii="Times New Roman" w:hAnsi="Times New Roman" w:cs="Times New Roman"/>
                <w:sz w:val="20"/>
                <w:szCs w:val="20"/>
              </w:rPr>
              <w:t>1</w:t>
            </w:r>
            <w:r w:rsidRPr="00D16B4B">
              <w:rPr>
                <w:rFonts w:ascii="Times New Roman" w:hAnsi="Times New Roman" w:cs="Times New Roman"/>
                <w:sz w:val="20"/>
                <w:szCs w:val="20"/>
              </w:rPr>
              <w:t xml:space="preserve"> January</w:t>
            </w:r>
          </w:p>
        </w:tc>
        <w:tc>
          <w:tcPr>
            <w:tcW w:w="262" w:type="dxa"/>
            <w:vAlign w:val="bottom"/>
          </w:tcPr>
          <w:p w14:paraId="03A2617D" w14:textId="77777777" w:rsidR="00176900" w:rsidRPr="00D16B4B" w:rsidRDefault="00176900" w:rsidP="00176900">
            <w:pPr>
              <w:spacing w:line="240" w:lineRule="auto"/>
              <w:jc w:val="both"/>
              <w:rPr>
                <w:rFonts w:ascii="Times New Roman" w:hAnsi="Times New Roman" w:cs="Times New Roman"/>
                <w:sz w:val="20"/>
                <w:szCs w:val="20"/>
              </w:rPr>
            </w:pPr>
          </w:p>
        </w:tc>
        <w:tc>
          <w:tcPr>
            <w:tcW w:w="1051" w:type="dxa"/>
            <w:vAlign w:val="bottom"/>
          </w:tcPr>
          <w:p w14:paraId="07829C9B" w14:textId="77777777"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Purchase</w:t>
            </w:r>
          </w:p>
        </w:tc>
        <w:tc>
          <w:tcPr>
            <w:tcW w:w="262" w:type="dxa"/>
            <w:vAlign w:val="bottom"/>
          </w:tcPr>
          <w:p w14:paraId="38BE8F85" w14:textId="77777777" w:rsidR="00176900" w:rsidRPr="00D16B4B" w:rsidRDefault="00176900" w:rsidP="00176900">
            <w:pPr>
              <w:spacing w:line="240" w:lineRule="auto"/>
              <w:jc w:val="center"/>
              <w:rPr>
                <w:rFonts w:ascii="Times New Roman" w:hAnsi="Times New Roman" w:cs="Times New Roman"/>
                <w:sz w:val="20"/>
                <w:szCs w:val="20"/>
              </w:rPr>
            </w:pPr>
          </w:p>
        </w:tc>
        <w:tc>
          <w:tcPr>
            <w:tcW w:w="1139" w:type="dxa"/>
            <w:vAlign w:val="bottom"/>
          </w:tcPr>
          <w:p w14:paraId="0194B76A" w14:textId="77777777"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Disposal</w:t>
            </w:r>
          </w:p>
        </w:tc>
        <w:tc>
          <w:tcPr>
            <w:tcW w:w="262" w:type="dxa"/>
            <w:vAlign w:val="bottom"/>
          </w:tcPr>
          <w:p w14:paraId="414D05AB" w14:textId="77777777" w:rsidR="00176900" w:rsidRPr="00D16B4B" w:rsidRDefault="00176900" w:rsidP="00176900">
            <w:pPr>
              <w:spacing w:line="240" w:lineRule="auto"/>
              <w:jc w:val="center"/>
              <w:rPr>
                <w:rFonts w:ascii="Times New Roman" w:hAnsi="Times New Roman" w:cs="Times New Roman"/>
                <w:sz w:val="20"/>
                <w:szCs w:val="20"/>
              </w:rPr>
            </w:pPr>
          </w:p>
        </w:tc>
        <w:tc>
          <w:tcPr>
            <w:tcW w:w="1226" w:type="dxa"/>
            <w:vAlign w:val="bottom"/>
          </w:tcPr>
          <w:p w14:paraId="42DF58C0" w14:textId="77777777" w:rsidR="00176900" w:rsidRPr="00D16B4B" w:rsidRDefault="00176900" w:rsidP="00176900">
            <w:pPr>
              <w:tabs>
                <w:tab w:val="clear" w:pos="907"/>
              </w:tabs>
              <w:spacing w:line="240" w:lineRule="auto"/>
              <w:ind w:left="-110" w:right="-110"/>
              <w:jc w:val="center"/>
              <w:rPr>
                <w:rFonts w:ascii="Times New Roman" w:hAnsi="Times New Roman" w:cs="Times New Roman"/>
                <w:sz w:val="20"/>
                <w:szCs w:val="20"/>
              </w:rPr>
            </w:pPr>
            <w:r w:rsidRPr="00D16B4B">
              <w:rPr>
                <w:rFonts w:ascii="Times New Roman" w:hAnsi="Times New Roman" w:cs="Times New Roman"/>
                <w:sz w:val="20"/>
                <w:szCs w:val="20"/>
              </w:rPr>
              <w:t>Fair value adjustment</w:t>
            </w:r>
          </w:p>
        </w:tc>
        <w:tc>
          <w:tcPr>
            <w:tcW w:w="262" w:type="dxa"/>
            <w:vAlign w:val="bottom"/>
          </w:tcPr>
          <w:p w14:paraId="0D5C84B6" w14:textId="77777777" w:rsidR="00176900" w:rsidRPr="00D16B4B" w:rsidRDefault="00176900" w:rsidP="00176900">
            <w:pPr>
              <w:spacing w:line="240" w:lineRule="auto"/>
              <w:jc w:val="center"/>
              <w:rPr>
                <w:rFonts w:ascii="Times New Roman" w:hAnsi="Times New Roman" w:cs="Times New Roman"/>
                <w:sz w:val="20"/>
                <w:szCs w:val="20"/>
              </w:rPr>
            </w:pPr>
          </w:p>
        </w:tc>
        <w:tc>
          <w:tcPr>
            <w:tcW w:w="1058" w:type="dxa"/>
            <w:vAlign w:val="bottom"/>
          </w:tcPr>
          <w:p w14:paraId="29F5D0FD" w14:textId="3DFE532A"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 xml:space="preserve">At </w:t>
            </w:r>
            <w:r w:rsidR="00740C98" w:rsidRPr="00D16B4B">
              <w:rPr>
                <w:rFonts w:ascii="Times New Roman" w:hAnsi="Times New Roman" w:cs="Times New Roman"/>
                <w:sz w:val="20"/>
                <w:szCs w:val="20"/>
              </w:rPr>
              <w:t>31</w:t>
            </w:r>
          </w:p>
          <w:p w14:paraId="565F5360" w14:textId="12A51F55"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December</w:t>
            </w:r>
          </w:p>
        </w:tc>
      </w:tr>
      <w:tr w:rsidR="003F53A8" w:rsidRPr="00D16B4B" w14:paraId="108FD44E" w14:textId="77777777" w:rsidTr="00311757">
        <w:trPr>
          <w:trHeight w:val="215"/>
        </w:trPr>
        <w:tc>
          <w:tcPr>
            <w:tcW w:w="2717" w:type="dxa"/>
          </w:tcPr>
          <w:p w14:paraId="6902914B" w14:textId="77777777" w:rsidR="003F53A8" w:rsidRPr="00D16B4B" w:rsidRDefault="003F53A8" w:rsidP="00176900">
            <w:pPr>
              <w:spacing w:line="240" w:lineRule="auto"/>
              <w:jc w:val="both"/>
              <w:rPr>
                <w:rFonts w:ascii="Times New Roman" w:hAnsi="Times New Roman" w:cs="Times New Roman"/>
                <w:b/>
                <w:bCs/>
                <w:i/>
                <w:iCs/>
                <w:sz w:val="20"/>
                <w:szCs w:val="20"/>
              </w:rPr>
            </w:pPr>
          </w:p>
        </w:tc>
        <w:tc>
          <w:tcPr>
            <w:tcW w:w="6661" w:type="dxa"/>
            <w:gridSpan w:val="9"/>
          </w:tcPr>
          <w:p w14:paraId="72DFD8DF" w14:textId="131DC9ED" w:rsidR="003F53A8" w:rsidRPr="00D16B4B" w:rsidRDefault="003F53A8" w:rsidP="003F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jc w:val="center"/>
              <w:rPr>
                <w:rFonts w:ascii="Times New Roman" w:hAnsi="Times New Roman" w:cs="Times New Roman"/>
                <w:sz w:val="20"/>
                <w:szCs w:val="20"/>
              </w:rPr>
            </w:pPr>
            <w:r w:rsidRPr="00D16B4B">
              <w:rPr>
                <w:rFonts w:ascii="Times New Roman" w:hAnsi="Times New Roman" w:cs="Times New Roman"/>
                <w:i/>
                <w:iCs/>
                <w:sz w:val="20"/>
                <w:szCs w:val="20"/>
                <w:lang w:val="en-GB" w:bidi="ar-SA"/>
              </w:rPr>
              <w:t>(in million Baht)</w:t>
            </w:r>
          </w:p>
        </w:tc>
      </w:tr>
      <w:tr w:rsidR="0039048D" w:rsidRPr="00D16B4B" w14:paraId="15F1CF11" w14:textId="77777777" w:rsidTr="00CF150C">
        <w:trPr>
          <w:trHeight w:val="215"/>
        </w:trPr>
        <w:tc>
          <w:tcPr>
            <w:tcW w:w="2717" w:type="dxa"/>
          </w:tcPr>
          <w:p w14:paraId="179E2F60" w14:textId="632BCE58" w:rsidR="00176900" w:rsidRPr="00D16B4B" w:rsidRDefault="00740C98" w:rsidP="00176900">
            <w:pPr>
              <w:spacing w:line="240" w:lineRule="auto"/>
              <w:jc w:val="both"/>
              <w:rPr>
                <w:rFonts w:ascii="Times New Roman" w:hAnsi="Times New Roman" w:cs="Times New Roman"/>
                <w:b/>
                <w:bCs/>
                <w:i/>
                <w:iCs/>
                <w:sz w:val="20"/>
                <w:szCs w:val="20"/>
              </w:rPr>
            </w:pPr>
            <w:r w:rsidRPr="00D16B4B">
              <w:rPr>
                <w:rFonts w:ascii="Times New Roman" w:hAnsi="Times New Roman" w:cs="Times New Roman"/>
                <w:b/>
                <w:bCs/>
                <w:i/>
                <w:iCs/>
                <w:sz w:val="20"/>
                <w:szCs w:val="20"/>
              </w:rPr>
              <w:t>202</w:t>
            </w:r>
            <w:r w:rsidR="008C60F0">
              <w:rPr>
                <w:rFonts w:ascii="Times New Roman" w:hAnsi="Times New Roman" w:cs="Times New Roman"/>
                <w:b/>
                <w:bCs/>
                <w:i/>
                <w:iCs/>
                <w:sz w:val="20"/>
                <w:szCs w:val="20"/>
              </w:rPr>
              <w:t>5</w:t>
            </w:r>
          </w:p>
        </w:tc>
        <w:tc>
          <w:tcPr>
            <w:tcW w:w="1139" w:type="dxa"/>
          </w:tcPr>
          <w:p w14:paraId="2A8C34F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FD8BF5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930939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79AE9C9"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0D07AD5F"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A92D7F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6E7449B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E3CDECC"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009602B0"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9048D" w:rsidRPr="00D16B4B" w14:paraId="09D2DB55" w14:textId="77777777" w:rsidTr="00CF150C">
        <w:trPr>
          <w:trHeight w:val="125"/>
        </w:trPr>
        <w:tc>
          <w:tcPr>
            <w:tcW w:w="2717" w:type="dxa"/>
          </w:tcPr>
          <w:p w14:paraId="78A16A55" w14:textId="77777777" w:rsidR="00176900" w:rsidRPr="00D16B4B" w:rsidRDefault="00176900" w:rsidP="00176900">
            <w:pPr>
              <w:spacing w:line="240" w:lineRule="auto"/>
              <w:ind w:left="163" w:hanging="163"/>
              <w:rPr>
                <w:rFonts w:ascii="Times New Roman" w:hAnsi="Times New Roman" w:cs="Times New Roman"/>
                <w:b/>
                <w:bCs/>
                <w:i/>
                <w:iCs/>
                <w:sz w:val="20"/>
                <w:szCs w:val="20"/>
              </w:rPr>
            </w:pPr>
            <w:r w:rsidRPr="00D16B4B">
              <w:rPr>
                <w:rFonts w:ascii="Times New Roman" w:hAnsi="Times New Roman" w:cs="Times New Roman"/>
                <w:b/>
                <w:bCs/>
                <w:i/>
                <w:iCs/>
                <w:sz w:val="20"/>
                <w:szCs w:val="20"/>
              </w:rPr>
              <w:t>Current financial assets</w:t>
            </w:r>
          </w:p>
        </w:tc>
        <w:tc>
          <w:tcPr>
            <w:tcW w:w="1139" w:type="dxa"/>
          </w:tcPr>
          <w:p w14:paraId="63793C3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D072F6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57B1F860"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1926E0A"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994567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AC4FA9A"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51CEBFB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39D73D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4847E96D"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9048D" w:rsidRPr="00D16B4B" w14:paraId="1BAC60BF" w14:textId="77777777" w:rsidTr="00CF150C">
        <w:trPr>
          <w:trHeight w:val="177"/>
        </w:trPr>
        <w:tc>
          <w:tcPr>
            <w:tcW w:w="2717" w:type="dxa"/>
          </w:tcPr>
          <w:p w14:paraId="79351275" w14:textId="77777777" w:rsidR="00176900" w:rsidRPr="00D16B4B" w:rsidRDefault="00176900" w:rsidP="00176900">
            <w:pPr>
              <w:spacing w:line="240" w:lineRule="auto"/>
              <w:ind w:left="163" w:hanging="163"/>
              <w:rPr>
                <w:rFonts w:ascii="Times New Roman" w:hAnsi="Times New Roman" w:cs="Times New Roman"/>
                <w:b/>
                <w:bCs/>
                <w:i/>
                <w:iCs/>
                <w:sz w:val="20"/>
                <w:szCs w:val="20"/>
              </w:rPr>
            </w:pPr>
            <w:r w:rsidRPr="00D16B4B">
              <w:rPr>
                <w:rFonts w:ascii="Times New Roman" w:hAnsi="Times New Roman" w:cs="Times New Roman"/>
                <w:sz w:val="20"/>
                <w:szCs w:val="20"/>
              </w:rPr>
              <w:t>Debt securities measured at</w:t>
            </w:r>
          </w:p>
        </w:tc>
        <w:tc>
          <w:tcPr>
            <w:tcW w:w="1139" w:type="dxa"/>
            <w:vAlign w:val="bottom"/>
          </w:tcPr>
          <w:p w14:paraId="041216C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p>
        </w:tc>
        <w:tc>
          <w:tcPr>
            <w:tcW w:w="262" w:type="dxa"/>
            <w:vAlign w:val="bottom"/>
          </w:tcPr>
          <w:p w14:paraId="44FFB484"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20BD13F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10B355F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4AF6259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00D26E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7399B72A"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B14CB4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0540A2A6"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7EF50D7C" w14:textId="77777777" w:rsidTr="00CF150C">
        <w:trPr>
          <w:trHeight w:val="207"/>
        </w:trPr>
        <w:tc>
          <w:tcPr>
            <w:tcW w:w="2717" w:type="dxa"/>
          </w:tcPr>
          <w:p w14:paraId="3F0839D5" w14:textId="77777777" w:rsidR="005D6004" w:rsidRPr="00D16B4B" w:rsidRDefault="005D6004" w:rsidP="00E41EC9">
            <w:pPr>
              <w:pStyle w:val="ListParagraph"/>
              <w:numPr>
                <w:ilvl w:val="0"/>
                <w:numId w:val="31"/>
              </w:numPr>
              <w:spacing w:line="240" w:lineRule="auto"/>
              <w:ind w:left="166" w:right="-110" w:hanging="166"/>
              <w:rPr>
                <w:b/>
                <w:bCs/>
                <w:i/>
                <w:iCs/>
                <w:sz w:val="20"/>
              </w:rPr>
            </w:pPr>
            <w:r w:rsidRPr="00D16B4B">
              <w:rPr>
                <w:sz w:val="20"/>
                <w:lang w:val="en-US" w:bidi="th-TH"/>
              </w:rPr>
              <w:t>FVTPL</w:t>
            </w:r>
          </w:p>
        </w:tc>
        <w:tc>
          <w:tcPr>
            <w:tcW w:w="1139" w:type="dxa"/>
          </w:tcPr>
          <w:p w14:paraId="399F6DEE" w14:textId="52FB98A4" w:rsidR="005D6004" w:rsidRPr="00EA23E5" w:rsidRDefault="00EA23E5"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4</w:t>
            </w:r>
            <w:r w:rsidR="00D90FE4">
              <w:rPr>
                <w:rFonts w:ascii="Times New Roman" w:hAnsi="Times New Roman" w:cstheme="minorBidi"/>
                <w:sz w:val="20"/>
                <w:szCs w:val="20"/>
              </w:rPr>
              <w:t>50</w:t>
            </w:r>
          </w:p>
        </w:tc>
        <w:tc>
          <w:tcPr>
            <w:tcW w:w="262" w:type="dxa"/>
          </w:tcPr>
          <w:p w14:paraId="34491D3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73F304C5" w14:textId="3F89505E" w:rsidR="005D6004" w:rsidRPr="00D16B4B" w:rsidRDefault="00D90FE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317</w:t>
            </w:r>
          </w:p>
        </w:tc>
        <w:tc>
          <w:tcPr>
            <w:tcW w:w="262" w:type="dxa"/>
          </w:tcPr>
          <w:p w14:paraId="4D0AFD7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9A9A5E7" w14:textId="5B6DF6EE" w:rsidR="005D6004" w:rsidRPr="00D16B4B" w:rsidRDefault="001657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r w:rsidR="00D90FE4">
              <w:rPr>
                <w:rFonts w:ascii="Times New Roman" w:hAnsi="Times New Roman" w:cs="Times New Roman"/>
                <w:sz w:val="20"/>
                <w:szCs w:val="20"/>
              </w:rPr>
              <w:t>114</w:t>
            </w:r>
            <w:r w:rsidRPr="00D16B4B">
              <w:rPr>
                <w:rFonts w:ascii="Times New Roman" w:hAnsi="Times New Roman" w:cs="Times New Roman"/>
                <w:sz w:val="20"/>
                <w:szCs w:val="20"/>
              </w:rPr>
              <w:t>)</w:t>
            </w:r>
          </w:p>
        </w:tc>
        <w:tc>
          <w:tcPr>
            <w:tcW w:w="262" w:type="dxa"/>
          </w:tcPr>
          <w:p w14:paraId="3C4E5E31" w14:textId="6D30160A"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25805E63" w14:textId="36073ED0" w:rsidR="005D6004" w:rsidRPr="00D16B4B" w:rsidRDefault="00D90FE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8</w:t>
            </w:r>
          </w:p>
        </w:tc>
        <w:tc>
          <w:tcPr>
            <w:tcW w:w="262" w:type="dxa"/>
          </w:tcPr>
          <w:p w14:paraId="48B1B49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5C6A8ECC" w14:textId="28ECE81F" w:rsidR="005D6004" w:rsidRPr="00D16B4B" w:rsidRDefault="00D90FE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cs/>
              </w:rPr>
            </w:pPr>
            <w:r>
              <w:rPr>
                <w:rFonts w:ascii="Times New Roman" w:hAnsi="Times New Roman" w:cstheme="minorBidi"/>
                <w:sz w:val="20"/>
                <w:szCs w:val="20"/>
              </w:rPr>
              <w:t>661</w:t>
            </w:r>
          </w:p>
        </w:tc>
      </w:tr>
      <w:tr w:rsidR="005D6004" w:rsidRPr="00D16B4B" w14:paraId="47DD0D65" w14:textId="77777777" w:rsidTr="00CF150C">
        <w:trPr>
          <w:trHeight w:val="207"/>
        </w:trPr>
        <w:tc>
          <w:tcPr>
            <w:tcW w:w="2717" w:type="dxa"/>
          </w:tcPr>
          <w:p w14:paraId="1A134509" w14:textId="77777777" w:rsidR="005D6004" w:rsidRPr="00D16B4B" w:rsidRDefault="005D6004" w:rsidP="005D6004">
            <w:pPr>
              <w:spacing w:line="240" w:lineRule="auto"/>
              <w:ind w:right="-110"/>
              <w:rPr>
                <w:sz w:val="20"/>
              </w:rPr>
            </w:pPr>
          </w:p>
        </w:tc>
        <w:tc>
          <w:tcPr>
            <w:tcW w:w="1139" w:type="dxa"/>
          </w:tcPr>
          <w:p w14:paraId="704C2ED4"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5AD5C9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56C53A0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751364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19D148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229F9E6"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F64F1D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E9F176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C46EC1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4B2EDCFE" w14:textId="77777777" w:rsidTr="00CF150C">
        <w:trPr>
          <w:trHeight w:val="71"/>
        </w:trPr>
        <w:tc>
          <w:tcPr>
            <w:tcW w:w="2717" w:type="dxa"/>
          </w:tcPr>
          <w:p w14:paraId="0657B516" w14:textId="77777777" w:rsidR="005D6004" w:rsidRPr="00D16B4B" w:rsidRDefault="005D6004" w:rsidP="005D6004">
            <w:pPr>
              <w:spacing w:line="240" w:lineRule="auto"/>
              <w:ind w:left="163" w:hanging="163"/>
              <w:rPr>
                <w:rFonts w:ascii="Times New Roman" w:hAnsi="Times New Roman" w:cs="Times New Roman"/>
                <w:b/>
                <w:bCs/>
                <w:i/>
                <w:iCs/>
                <w:sz w:val="20"/>
                <w:szCs w:val="20"/>
              </w:rPr>
            </w:pPr>
            <w:r w:rsidRPr="00D16B4B">
              <w:rPr>
                <w:rFonts w:ascii="Times New Roman" w:hAnsi="Times New Roman" w:cs="Times New Roman"/>
                <w:b/>
                <w:bCs/>
                <w:i/>
                <w:iCs/>
                <w:sz w:val="20"/>
                <w:szCs w:val="20"/>
              </w:rPr>
              <w:t>Non-current financial assets</w:t>
            </w:r>
          </w:p>
        </w:tc>
        <w:tc>
          <w:tcPr>
            <w:tcW w:w="1139" w:type="dxa"/>
          </w:tcPr>
          <w:p w14:paraId="6DCAB4D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4890150"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704261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5370E6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C2FBC5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E5A11C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069D36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6DF8F1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450425E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49DDFDB1" w14:textId="77777777" w:rsidTr="00880DEB">
        <w:trPr>
          <w:trHeight w:val="241"/>
        </w:trPr>
        <w:tc>
          <w:tcPr>
            <w:tcW w:w="2717" w:type="dxa"/>
          </w:tcPr>
          <w:p w14:paraId="5FE0E073" w14:textId="77777777" w:rsidR="005D6004" w:rsidRPr="00D16B4B" w:rsidRDefault="005D6004" w:rsidP="005D6004">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Debt securities measured at</w:t>
            </w:r>
          </w:p>
        </w:tc>
        <w:tc>
          <w:tcPr>
            <w:tcW w:w="1139" w:type="dxa"/>
          </w:tcPr>
          <w:p w14:paraId="510F965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5E08278E"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79E24E2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79DCE04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29958B0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902F656"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31B131E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75D57ED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3E97352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17D57C46" w14:textId="77777777" w:rsidTr="00CF150C">
        <w:trPr>
          <w:trHeight w:val="207"/>
        </w:trPr>
        <w:tc>
          <w:tcPr>
            <w:tcW w:w="2717" w:type="dxa"/>
          </w:tcPr>
          <w:p w14:paraId="645A4CCF" w14:textId="77777777" w:rsidR="005D6004" w:rsidRPr="00D16B4B" w:rsidRDefault="005D6004" w:rsidP="00E41EC9">
            <w:pPr>
              <w:pStyle w:val="ListParagraph"/>
              <w:numPr>
                <w:ilvl w:val="0"/>
                <w:numId w:val="31"/>
              </w:numPr>
              <w:spacing w:line="240" w:lineRule="auto"/>
              <w:ind w:left="166" w:right="-110" w:hanging="166"/>
              <w:rPr>
                <w:sz w:val="20"/>
                <w:lang w:val="en-US" w:bidi="th-TH"/>
              </w:rPr>
            </w:pPr>
            <w:r w:rsidRPr="00D16B4B">
              <w:rPr>
                <w:sz w:val="20"/>
                <w:lang w:val="en-US" w:bidi="th-TH"/>
              </w:rPr>
              <w:t>FVOCI</w:t>
            </w:r>
          </w:p>
        </w:tc>
        <w:tc>
          <w:tcPr>
            <w:tcW w:w="1139" w:type="dxa"/>
          </w:tcPr>
          <w:p w14:paraId="77419569" w14:textId="261235D9"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heme="minorBidi"/>
                <w:sz w:val="20"/>
                <w:szCs w:val="20"/>
              </w:rPr>
              <w:t>2</w:t>
            </w:r>
            <w:r w:rsidR="00D90FE4">
              <w:rPr>
                <w:rFonts w:ascii="Times New Roman" w:hAnsi="Times New Roman" w:cstheme="minorBidi"/>
                <w:sz w:val="20"/>
                <w:szCs w:val="20"/>
              </w:rPr>
              <w:t>6</w:t>
            </w:r>
          </w:p>
        </w:tc>
        <w:tc>
          <w:tcPr>
            <w:tcW w:w="262" w:type="dxa"/>
          </w:tcPr>
          <w:p w14:paraId="2A0DD2C9"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F5C2363" w14:textId="18EA02F2" w:rsidR="005D6004" w:rsidRPr="00D16B4B" w:rsidRDefault="00165704" w:rsidP="003F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62" w:type="dxa"/>
          </w:tcPr>
          <w:p w14:paraId="3CC679E9"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253FBDAE" w14:textId="6EEA5C00" w:rsidR="005D6004" w:rsidRPr="00D16B4B" w:rsidRDefault="00D90FE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(26)</w:t>
            </w:r>
          </w:p>
        </w:tc>
        <w:tc>
          <w:tcPr>
            <w:tcW w:w="262" w:type="dxa"/>
          </w:tcPr>
          <w:p w14:paraId="195C947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0FB8E51D" w14:textId="1999DCA6" w:rsidR="005D6004" w:rsidRPr="00D16B4B" w:rsidRDefault="00D90FE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62" w:type="dxa"/>
          </w:tcPr>
          <w:p w14:paraId="433A466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2FB6EE01" w14:textId="0AC2D934" w:rsidR="005D6004" w:rsidRPr="00D16B4B" w:rsidRDefault="00D90FE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w:t>
            </w:r>
          </w:p>
        </w:tc>
      </w:tr>
      <w:tr w:rsidR="005D6004" w:rsidRPr="00D16B4B" w14:paraId="23550612" w14:textId="77777777" w:rsidTr="00CF150C">
        <w:trPr>
          <w:trHeight w:val="260"/>
        </w:trPr>
        <w:tc>
          <w:tcPr>
            <w:tcW w:w="2717" w:type="dxa"/>
          </w:tcPr>
          <w:p w14:paraId="740D5016" w14:textId="77777777" w:rsidR="005D6004" w:rsidRPr="00D16B4B" w:rsidRDefault="005D6004" w:rsidP="005D6004">
            <w:pPr>
              <w:spacing w:line="240" w:lineRule="auto"/>
              <w:ind w:left="163" w:hanging="163"/>
              <w:rPr>
                <w:rFonts w:ascii="Times New Roman" w:hAnsi="Times New Roman" w:cs="Times New Roman"/>
                <w:sz w:val="20"/>
                <w:szCs w:val="20"/>
                <w:shd w:val="clear" w:color="auto" w:fill="E0E0E0"/>
              </w:rPr>
            </w:pPr>
            <w:r w:rsidRPr="00D16B4B">
              <w:rPr>
                <w:rFonts w:ascii="Times New Roman" w:hAnsi="Times New Roman" w:cs="Times New Roman"/>
                <w:sz w:val="20"/>
                <w:szCs w:val="20"/>
              </w:rPr>
              <w:t>Equity securities measured at</w:t>
            </w:r>
          </w:p>
        </w:tc>
        <w:tc>
          <w:tcPr>
            <w:tcW w:w="1139" w:type="dxa"/>
            <w:tcBorders>
              <w:bottom w:val="nil"/>
            </w:tcBorders>
          </w:tcPr>
          <w:p w14:paraId="3DC640D9"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9B28B30"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Borders>
              <w:bottom w:val="nil"/>
            </w:tcBorders>
          </w:tcPr>
          <w:p w14:paraId="51929FC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108928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Borders>
              <w:bottom w:val="nil"/>
            </w:tcBorders>
          </w:tcPr>
          <w:p w14:paraId="40E8FFF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5B124F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Borders>
              <w:bottom w:val="nil"/>
            </w:tcBorders>
          </w:tcPr>
          <w:p w14:paraId="37E3E26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C7299D6"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Borders>
              <w:bottom w:val="nil"/>
            </w:tcBorders>
          </w:tcPr>
          <w:p w14:paraId="67F4545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68A898C9" w14:textId="77777777" w:rsidTr="00CF150C">
        <w:trPr>
          <w:trHeight w:val="207"/>
        </w:trPr>
        <w:tc>
          <w:tcPr>
            <w:tcW w:w="2717" w:type="dxa"/>
            <w:tcBorders>
              <w:bottom w:val="nil"/>
            </w:tcBorders>
          </w:tcPr>
          <w:p w14:paraId="0FD6A04E" w14:textId="77777777" w:rsidR="005D6004" w:rsidRPr="00D16B4B" w:rsidRDefault="005D6004" w:rsidP="00E41EC9">
            <w:pPr>
              <w:pStyle w:val="ListParagraph"/>
              <w:numPr>
                <w:ilvl w:val="0"/>
                <w:numId w:val="31"/>
              </w:numPr>
              <w:spacing w:line="240" w:lineRule="auto"/>
              <w:ind w:left="166" w:hanging="166"/>
              <w:rPr>
                <w:sz w:val="20"/>
                <w:lang w:val="en-US" w:bidi="th-TH"/>
              </w:rPr>
            </w:pPr>
            <w:r w:rsidRPr="00D16B4B">
              <w:rPr>
                <w:sz w:val="20"/>
                <w:lang w:val="en-US" w:bidi="th-TH"/>
              </w:rPr>
              <w:t>F</w:t>
            </w:r>
            <w:r w:rsidRPr="00D16B4B">
              <w:rPr>
                <w:rFonts w:cs="Angsana New"/>
                <w:sz w:val="20"/>
                <w:szCs w:val="25"/>
                <w:lang w:val="en-US" w:bidi="th-TH"/>
              </w:rPr>
              <w:t>VOCI</w:t>
            </w:r>
          </w:p>
        </w:tc>
        <w:tc>
          <w:tcPr>
            <w:tcW w:w="1139" w:type="dxa"/>
            <w:tcBorders>
              <w:bottom w:val="nil"/>
            </w:tcBorders>
          </w:tcPr>
          <w:p w14:paraId="37D099EB" w14:textId="33466E3B" w:rsidR="005D6004" w:rsidRPr="00D16B4B" w:rsidRDefault="00327BE7"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6</w:t>
            </w:r>
            <w:r w:rsidR="00D90FE4">
              <w:rPr>
                <w:rFonts w:ascii="Times New Roman" w:hAnsi="Times New Roman" w:cs="Times New Roman"/>
                <w:sz w:val="20"/>
                <w:szCs w:val="20"/>
              </w:rPr>
              <w:t>5</w:t>
            </w:r>
          </w:p>
        </w:tc>
        <w:tc>
          <w:tcPr>
            <w:tcW w:w="262" w:type="dxa"/>
            <w:tcBorders>
              <w:bottom w:val="nil"/>
            </w:tcBorders>
          </w:tcPr>
          <w:p w14:paraId="58AD8E1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Borders>
              <w:bottom w:val="nil"/>
            </w:tcBorders>
          </w:tcPr>
          <w:p w14:paraId="1530A0EF" w14:textId="239FA7EF" w:rsidR="005D6004" w:rsidRPr="00D16B4B" w:rsidRDefault="00D90FE4" w:rsidP="003F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30</w:t>
            </w:r>
          </w:p>
        </w:tc>
        <w:tc>
          <w:tcPr>
            <w:tcW w:w="262" w:type="dxa"/>
            <w:tcBorders>
              <w:bottom w:val="nil"/>
            </w:tcBorders>
          </w:tcPr>
          <w:p w14:paraId="059ABA7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Borders>
              <w:bottom w:val="nil"/>
            </w:tcBorders>
          </w:tcPr>
          <w:p w14:paraId="1BF0C95E" w14:textId="6E2E6270" w:rsidR="005D6004" w:rsidRPr="00D16B4B" w:rsidRDefault="00D90FE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62" w:type="dxa"/>
            <w:tcBorders>
              <w:bottom w:val="nil"/>
            </w:tcBorders>
          </w:tcPr>
          <w:p w14:paraId="7F69D5F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Borders>
              <w:bottom w:val="nil"/>
            </w:tcBorders>
          </w:tcPr>
          <w:p w14:paraId="1A425520" w14:textId="3EE01D4D" w:rsidR="005D6004" w:rsidRPr="00D16B4B" w:rsidRDefault="001657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r w:rsidR="00D90FE4">
              <w:rPr>
                <w:rFonts w:ascii="Times New Roman" w:hAnsi="Times New Roman" w:cs="Times New Roman"/>
                <w:sz w:val="20"/>
                <w:szCs w:val="20"/>
              </w:rPr>
              <w:t>3</w:t>
            </w:r>
            <w:r w:rsidRPr="00D16B4B">
              <w:rPr>
                <w:rFonts w:ascii="Times New Roman" w:hAnsi="Times New Roman" w:cs="Times New Roman"/>
                <w:sz w:val="20"/>
                <w:szCs w:val="20"/>
              </w:rPr>
              <w:t>)</w:t>
            </w:r>
          </w:p>
        </w:tc>
        <w:tc>
          <w:tcPr>
            <w:tcW w:w="262" w:type="dxa"/>
            <w:tcBorders>
              <w:bottom w:val="nil"/>
            </w:tcBorders>
          </w:tcPr>
          <w:p w14:paraId="7DC871C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Borders>
              <w:bottom w:val="nil"/>
            </w:tcBorders>
          </w:tcPr>
          <w:p w14:paraId="4DF91BB4" w14:textId="76214669" w:rsidR="005D6004" w:rsidRPr="00D16B4B" w:rsidRDefault="00D90FE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92</w:t>
            </w:r>
          </w:p>
        </w:tc>
      </w:tr>
      <w:tr w:rsidR="00566E28" w:rsidRPr="00D16B4B" w14:paraId="43A21322" w14:textId="77777777" w:rsidTr="00CF150C">
        <w:tblPrEx>
          <w:tblBorders>
            <w:bottom w:val="none" w:sz="0" w:space="0" w:color="auto"/>
          </w:tblBorders>
        </w:tblPrEx>
        <w:trPr>
          <w:trHeight w:val="207"/>
        </w:trPr>
        <w:tc>
          <w:tcPr>
            <w:tcW w:w="2717" w:type="dxa"/>
          </w:tcPr>
          <w:p w14:paraId="26FA5367" w14:textId="77777777" w:rsidR="00176900" w:rsidRPr="00D16B4B" w:rsidRDefault="00176900" w:rsidP="00176900">
            <w:pPr>
              <w:spacing w:line="240" w:lineRule="auto"/>
              <w:ind w:left="163" w:hanging="163"/>
              <w:rPr>
                <w:rFonts w:ascii="Times New Roman" w:hAnsi="Times New Roman" w:cs="Times New Roman"/>
                <w:b/>
                <w:bCs/>
                <w:i/>
                <w:iCs/>
                <w:sz w:val="20"/>
                <w:szCs w:val="20"/>
              </w:rPr>
            </w:pPr>
          </w:p>
        </w:tc>
        <w:tc>
          <w:tcPr>
            <w:tcW w:w="1139" w:type="dxa"/>
          </w:tcPr>
          <w:p w14:paraId="6C5E5DF9"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B48053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4FC7D86"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5684B3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7D1AF03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D7D9F3C"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2752780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1D32CA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E97764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D16B4B" w14:paraId="2728C164" w14:textId="77777777" w:rsidTr="00CF150C">
        <w:tblPrEx>
          <w:tblBorders>
            <w:bottom w:val="none" w:sz="0" w:space="0" w:color="auto"/>
          </w:tblBorders>
        </w:tblPrEx>
        <w:trPr>
          <w:trHeight w:val="207"/>
        </w:trPr>
        <w:tc>
          <w:tcPr>
            <w:tcW w:w="2717" w:type="dxa"/>
          </w:tcPr>
          <w:p w14:paraId="3BC4CACE" w14:textId="3885CD75" w:rsidR="00176900" w:rsidRPr="00D16B4B" w:rsidRDefault="00740C98" w:rsidP="00176900">
            <w:pPr>
              <w:spacing w:line="240" w:lineRule="auto"/>
              <w:ind w:left="163" w:hanging="163"/>
              <w:rPr>
                <w:rFonts w:ascii="Times New Roman" w:hAnsi="Times New Roman" w:cs="Times New Roman"/>
                <w:sz w:val="20"/>
                <w:szCs w:val="20"/>
              </w:rPr>
            </w:pPr>
            <w:r w:rsidRPr="00D16B4B">
              <w:rPr>
                <w:rFonts w:ascii="Times New Roman" w:hAnsi="Times New Roman" w:cs="Times New Roman"/>
                <w:b/>
                <w:bCs/>
                <w:i/>
                <w:iCs/>
                <w:sz w:val="20"/>
                <w:szCs w:val="20"/>
              </w:rPr>
              <w:t>202</w:t>
            </w:r>
            <w:r w:rsidR="008C60F0">
              <w:rPr>
                <w:rFonts w:ascii="Times New Roman" w:hAnsi="Times New Roman" w:cs="Times New Roman"/>
                <w:b/>
                <w:bCs/>
                <w:i/>
                <w:iCs/>
                <w:sz w:val="20"/>
                <w:szCs w:val="20"/>
              </w:rPr>
              <w:t>4</w:t>
            </w:r>
          </w:p>
        </w:tc>
        <w:tc>
          <w:tcPr>
            <w:tcW w:w="1139" w:type="dxa"/>
          </w:tcPr>
          <w:p w14:paraId="07A5174F"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37BD656"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20DA9AA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D6ACFDA"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05B4D556"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568F08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25E02BEF"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4022ED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62B535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D16B4B" w14:paraId="7944F1FE" w14:textId="77777777" w:rsidTr="00CF150C">
        <w:tblPrEx>
          <w:tblBorders>
            <w:bottom w:val="none" w:sz="0" w:space="0" w:color="auto"/>
          </w:tblBorders>
        </w:tblPrEx>
        <w:trPr>
          <w:trHeight w:val="71"/>
        </w:trPr>
        <w:tc>
          <w:tcPr>
            <w:tcW w:w="2717" w:type="dxa"/>
          </w:tcPr>
          <w:p w14:paraId="618FE72D" w14:textId="681E75EE" w:rsidR="00176900" w:rsidRPr="00D16B4B" w:rsidRDefault="00176900" w:rsidP="00176900">
            <w:pPr>
              <w:spacing w:line="240" w:lineRule="auto"/>
              <w:ind w:left="163" w:hanging="163"/>
              <w:rPr>
                <w:rFonts w:ascii="Times New Roman" w:hAnsi="Times New Roman" w:cs="Times New Roman"/>
                <w:sz w:val="20"/>
                <w:szCs w:val="20"/>
              </w:rPr>
            </w:pPr>
            <w:r w:rsidRPr="00D16B4B">
              <w:rPr>
                <w:rFonts w:ascii="Times New Roman" w:hAnsi="Times New Roman" w:cs="Times New Roman"/>
                <w:b/>
                <w:bCs/>
                <w:i/>
                <w:iCs/>
                <w:sz w:val="20"/>
                <w:szCs w:val="20"/>
              </w:rPr>
              <w:t>Current financial assets</w:t>
            </w:r>
          </w:p>
        </w:tc>
        <w:tc>
          <w:tcPr>
            <w:tcW w:w="1139" w:type="dxa"/>
          </w:tcPr>
          <w:p w14:paraId="68A49EFC"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E740A2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4B57300"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00986C4"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5883D6C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4D39EB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557D513C"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3A25AD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48DA6CD"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D16B4B" w14:paraId="3F23E71A" w14:textId="77777777" w:rsidTr="00CF150C">
        <w:tblPrEx>
          <w:tblBorders>
            <w:bottom w:val="none" w:sz="0" w:space="0" w:color="auto"/>
          </w:tblBorders>
        </w:tblPrEx>
        <w:trPr>
          <w:trHeight w:val="260"/>
        </w:trPr>
        <w:tc>
          <w:tcPr>
            <w:tcW w:w="2717" w:type="dxa"/>
          </w:tcPr>
          <w:p w14:paraId="65049049" w14:textId="3B4416FA" w:rsidR="00176900" w:rsidRPr="00D16B4B" w:rsidRDefault="00176900" w:rsidP="00176900">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Debt securities measured at</w:t>
            </w:r>
          </w:p>
        </w:tc>
        <w:tc>
          <w:tcPr>
            <w:tcW w:w="1139" w:type="dxa"/>
            <w:vAlign w:val="bottom"/>
          </w:tcPr>
          <w:p w14:paraId="7B2039D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1E5756C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17A8E55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4572F44D"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6613029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0256514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44794AD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7C38F47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FDC3D2D"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8C60F0" w:rsidRPr="00D16B4B" w14:paraId="6F90A330" w14:textId="77777777" w:rsidTr="00CF150C">
        <w:tblPrEx>
          <w:tblBorders>
            <w:bottom w:val="none" w:sz="0" w:space="0" w:color="auto"/>
          </w:tblBorders>
        </w:tblPrEx>
        <w:trPr>
          <w:trHeight w:val="215"/>
        </w:trPr>
        <w:tc>
          <w:tcPr>
            <w:tcW w:w="2717" w:type="dxa"/>
          </w:tcPr>
          <w:p w14:paraId="5F659EBE" w14:textId="279C6220" w:rsidR="008C60F0" w:rsidRPr="00D16B4B" w:rsidRDefault="008C60F0" w:rsidP="008C60F0">
            <w:pPr>
              <w:pStyle w:val="ListParagraph"/>
              <w:numPr>
                <w:ilvl w:val="0"/>
                <w:numId w:val="31"/>
              </w:numPr>
              <w:spacing w:line="240" w:lineRule="auto"/>
              <w:ind w:left="166" w:right="-288" w:hanging="166"/>
              <w:rPr>
                <w:sz w:val="20"/>
                <w:lang w:val="en-US" w:bidi="th-TH"/>
              </w:rPr>
            </w:pPr>
            <w:r w:rsidRPr="00D16B4B">
              <w:rPr>
                <w:sz w:val="20"/>
                <w:lang w:val="en-US" w:bidi="th-TH"/>
              </w:rPr>
              <w:t>FVTPL</w:t>
            </w:r>
          </w:p>
        </w:tc>
        <w:tc>
          <w:tcPr>
            <w:tcW w:w="1139" w:type="dxa"/>
          </w:tcPr>
          <w:p w14:paraId="5887D81B" w14:textId="512848F5"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406</w:t>
            </w:r>
          </w:p>
        </w:tc>
        <w:tc>
          <w:tcPr>
            <w:tcW w:w="262" w:type="dxa"/>
          </w:tcPr>
          <w:p w14:paraId="6E7A7207"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A7557CC" w14:textId="06E9760A"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heme="minorBidi"/>
                <w:sz w:val="20"/>
                <w:szCs w:val="20"/>
              </w:rPr>
              <w:t>40</w:t>
            </w:r>
          </w:p>
        </w:tc>
        <w:tc>
          <w:tcPr>
            <w:tcW w:w="262" w:type="dxa"/>
          </w:tcPr>
          <w:p w14:paraId="32B6249F"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10A7B6BD" w14:textId="5DEC7434"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5</w:t>
            </w:r>
            <w:r w:rsidRPr="00D16B4B">
              <w:rPr>
                <w:rFonts w:ascii="Times New Roman" w:hAnsi="Times New Roman" w:cs="Times New Roman"/>
                <w:sz w:val="20"/>
                <w:szCs w:val="20"/>
              </w:rPr>
              <w:t>)</w:t>
            </w:r>
          </w:p>
        </w:tc>
        <w:tc>
          <w:tcPr>
            <w:tcW w:w="262" w:type="dxa"/>
          </w:tcPr>
          <w:p w14:paraId="0D1A355F"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17E46A4" w14:textId="62C94BE0"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9</w:t>
            </w:r>
          </w:p>
        </w:tc>
        <w:tc>
          <w:tcPr>
            <w:tcW w:w="262" w:type="dxa"/>
          </w:tcPr>
          <w:p w14:paraId="2468E635"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2FC339E4" w14:textId="005B905D"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heme="minorBidi"/>
                <w:sz w:val="20"/>
                <w:szCs w:val="20"/>
              </w:rPr>
              <w:t>450</w:t>
            </w:r>
          </w:p>
        </w:tc>
      </w:tr>
      <w:tr w:rsidR="00CF150C" w:rsidRPr="00D16B4B" w14:paraId="3C7D0D21" w14:textId="77777777" w:rsidTr="00CF150C">
        <w:tblPrEx>
          <w:tblBorders>
            <w:bottom w:val="none" w:sz="0" w:space="0" w:color="auto"/>
          </w:tblBorders>
        </w:tblPrEx>
        <w:trPr>
          <w:trHeight w:val="207"/>
        </w:trPr>
        <w:tc>
          <w:tcPr>
            <w:tcW w:w="2717" w:type="dxa"/>
          </w:tcPr>
          <w:p w14:paraId="1AD14D98" w14:textId="77777777" w:rsidR="00CF150C" w:rsidRPr="00D16B4B" w:rsidRDefault="00CF150C" w:rsidP="00CF150C">
            <w:pPr>
              <w:spacing w:line="240" w:lineRule="auto"/>
              <w:ind w:left="163" w:hanging="163"/>
              <w:rPr>
                <w:rFonts w:ascii="Times New Roman" w:hAnsi="Times New Roman" w:cs="Times New Roman"/>
                <w:b/>
                <w:bCs/>
                <w:i/>
                <w:iCs/>
                <w:sz w:val="20"/>
                <w:szCs w:val="20"/>
              </w:rPr>
            </w:pPr>
          </w:p>
        </w:tc>
        <w:tc>
          <w:tcPr>
            <w:tcW w:w="1139" w:type="dxa"/>
          </w:tcPr>
          <w:p w14:paraId="6A9A7C16"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39736D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B202163"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AADA4C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2979A59"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D090E50"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5F7705E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p>
        </w:tc>
        <w:tc>
          <w:tcPr>
            <w:tcW w:w="262" w:type="dxa"/>
          </w:tcPr>
          <w:p w14:paraId="742B4078"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4B41F5BC"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CF150C" w:rsidRPr="00D16B4B" w14:paraId="72AFD7ED" w14:textId="77777777" w:rsidTr="00CF150C">
        <w:tblPrEx>
          <w:tblBorders>
            <w:bottom w:val="none" w:sz="0" w:space="0" w:color="auto"/>
          </w:tblBorders>
        </w:tblPrEx>
        <w:trPr>
          <w:trHeight w:val="154"/>
        </w:trPr>
        <w:tc>
          <w:tcPr>
            <w:tcW w:w="2717" w:type="dxa"/>
          </w:tcPr>
          <w:p w14:paraId="246D910B" w14:textId="792A1C0D" w:rsidR="00CF150C" w:rsidRPr="00D16B4B" w:rsidRDefault="00CF150C" w:rsidP="00CF150C">
            <w:pPr>
              <w:spacing w:line="240" w:lineRule="auto"/>
              <w:ind w:left="163" w:hanging="163"/>
              <w:rPr>
                <w:rFonts w:ascii="Times New Roman" w:hAnsi="Times New Roman" w:cs="Times New Roman"/>
                <w:sz w:val="20"/>
                <w:szCs w:val="20"/>
              </w:rPr>
            </w:pPr>
            <w:r w:rsidRPr="00D16B4B">
              <w:rPr>
                <w:rFonts w:ascii="Times New Roman" w:hAnsi="Times New Roman" w:cs="Times New Roman"/>
                <w:b/>
                <w:bCs/>
                <w:i/>
                <w:iCs/>
                <w:sz w:val="20"/>
                <w:szCs w:val="20"/>
              </w:rPr>
              <w:t>Non-current financial assets</w:t>
            </w:r>
          </w:p>
        </w:tc>
        <w:tc>
          <w:tcPr>
            <w:tcW w:w="1139" w:type="dxa"/>
          </w:tcPr>
          <w:p w14:paraId="1A62159C"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FE3C781"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206984CB"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B182CE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9803705"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6CB9A21"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BE49943"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p>
        </w:tc>
        <w:tc>
          <w:tcPr>
            <w:tcW w:w="262" w:type="dxa"/>
          </w:tcPr>
          <w:p w14:paraId="1BD87EC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005908B6"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CF150C" w:rsidRPr="00D16B4B" w14:paraId="6A62CED9" w14:textId="77777777" w:rsidTr="00CF150C">
        <w:tblPrEx>
          <w:tblBorders>
            <w:bottom w:val="none" w:sz="0" w:space="0" w:color="auto"/>
          </w:tblBorders>
        </w:tblPrEx>
        <w:trPr>
          <w:trHeight w:val="214"/>
        </w:trPr>
        <w:tc>
          <w:tcPr>
            <w:tcW w:w="2717" w:type="dxa"/>
          </w:tcPr>
          <w:p w14:paraId="5EFB8693" w14:textId="41CDD84C" w:rsidR="00CF150C" w:rsidRPr="00D16B4B" w:rsidRDefault="00CF150C" w:rsidP="00CF150C">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Debt securities measured at</w:t>
            </w:r>
          </w:p>
        </w:tc>
        <w:tc>
          <w:tcPr>
            <w:tcW w:w="1139" w:type="dxa"/>
            <w:vAlign w:val="bottom"/>
          </w:tcPr>
          <w:p w14:paraId="726697C8"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4D9C073"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10B8F218"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222C2EEE"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14111A62"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F2DE4BC"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4EACF6E8"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p>
        </w:tc>
        <w:tc>
          <w:tcPr>
            <w:tcW w:w="262" w:type="dxa"/>
            <w:vAlign w:val="bottom"/>
          </w:tcPr>
          <w:p w14:paraId="5C8910C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9A5D82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8C60F0" w:rsidRPr="00D16B4B" w14:paraId="559C9508" w14:textId="77777777" w:rsidTr="00CF150C">
        <w:tblPrEx>
          <w:tblBorders>
            <w:bottom w:val="none" w:sz="0" w:space="0" w:color="auto"/>
          </w:tblBorders>
        </w:tblPrEx>
        <w:trPr>
          <w:trHeight w:val="207"/>
        </w:trPr>
        <w:tc>
          <w:tcPr>
            <w:tcW w:w="2717" w:type="dxa"/>
          </w:tcPr>
          <w:p w14:paraId="6BA643F4" w14:textId="55EE7B83" w:rsidR="008C60F0" w:rsidRPr="00D16B4B" w:rsidRDefault="008C60F0" w:rsidP="008C60F0">
            <w:pPr>
              <w:pStyle w:val="ListParagraph"/>
              <w:numPr>
                <w:ilvl w:val="0"/>
                <w:numId w:val="31"/>
              </w:numPr>
              <w:spacing w:line="240" w:lineRule="auto"/>
              <w:ind w:left="166" w:right="-380" w:hanging="166"/>
              <w:rPr>
                <w:sz w:val="20"/>
                <w:lang w:val="en-US" w:bidi="th-TH"/>
              </w:rPr>
            </w:pPr>
            <w:r w:rsidRPr="00D16B4B">
              <w:rPr>
                <w:sz w:val="20"/>
                <w:lang w:val="en-US" w:bidi="th-TH"/>
              </w:rPr>
              <w:t>FVOCI</w:t>
            </w:r>
          </w:p>
        </w:tc>
        <w:tc>
          <w:tcPr>
            <w:tcW w:w="1139" w:type="dxa"/>
          </w:tcPr>
          <w:p w14:paraId="6489E1C6" w14:textId="2F69DE32"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heme="minorBidi"/>
                <w:sz w:val="20"/>
                <w:szCs w:val="20"/>
              </w:rPr>
              <w:t>25</w:t>
            </w:r>
          </w:p>
        </w:tc>
        <w:tc>
          <w:tcPr>
            <w:tcW w:w="262" w:type="dxa"/>
          </w:tcPr>
          <w:p w14:paraId="18A745C5"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42C4C10" w14:textId="790DDA7C"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62" w:type="dxa"/>
          </w:tcPr>
          <w:p w14:paraId="126EF62E"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5E6F98F" w14:textId="0F520D1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62" w:type="dxa"/>
          </w:tcPr>
          <w:p w14:paraId="4900BB4A"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C1DE5A4" w14:textId="239BC268"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1</w:t>
            </w:r>
          </w:p>
        </w:tc>
        <w:tc>
          <w:tcPr>
            <w:tcW w:w="262" w:type="dxa"/>
          </w:tcPr>
          <w:p w14:paraId="61FFA3A9"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0FDD9E2" w14:textId="5B508EC6"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heme="minorBidi"/>
                <w:sz w:val="20"/>
                <w:szCs w:val="20"/>
              </w:rPr>
              <w:t>26</w:t>
            </w:r>
          </w:p>
        </w:tc>
      </w:tr>
      <w:tr w:rsidR="008C60F0" w:rsidRPr="00D16B4B" w14:paraId="06D887C8" w14:textId="77777777" w:rsidTr="00CF150C">
        <w:tblPrEx>
          <w:tblBorders>
            <w:bottom w:val="none" w:sz="0" w:space="0" w:color="auto"/>
          </w:tblBorders>
        </w:tblPrEx>
        <w:trPr>
          <w:trHeight w:val="204"/>
        </w:trPr>
        <w:tc>
          <w:tcPr>
            <w:tcW w:w="2717" w:type="dxa"/>
          </w:tcPr>
          <w:p w14:paraId="730E3D54" w14:textId="50D8CFD8" w:rsidR="008C60F0" w:rsidRPr="00D16B4B" w:rsidRDefault="008C60F0" w:rsidP="008C60F0">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Equity securities measured at</w:t>
            </w:r>
          </w:p>
        </w:tc>
        <w:tc>
          <w:tcPr>
            <w:tcW w:w="1139" w:type="dxa"/>
          </w:tcPr>
          <w:p w14:paraId="0453AF2A"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9738440"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7FA5423E"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1EB512B"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B958FD9"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3BC5EA2"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1C8765CA"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158B075"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42BFEBD"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8C60F0" w:rsidRPr="00D16B4B" w14:paraId="75232159" w14:textId="77777777" w:rsidTr="00CF150C">
        <w:tblPrEx>
          <w:tblBorders>
            <w:bottom w:val="none" w:sz="0" w:space="0" w:color="auto"/>
          </w:tblBorders>
        </w:tblPrEx>
        <w:trPr>
          <w:trHeight w:val="215"/>
        </w:trPr>
        <w:tc>
          <w:tcPr>
            <w:tcW w:w="2717" w:type="dxa"/>
          </w:tcPr>
          <w:p w14:paraId="3BDDC572" w14:textId="30B4DB67" w:rsidR="008C60F0" w:rsidRPr="00D16B4B" w:rsidRDefault="008C60F0" w:rsidP="008C60F0">
            <w:pPr>
              <w:pStyle w:val="ListParagraph"/>
              <w:numPr>
                <w:ilvl w:val="0"/>
                <w:numId w:val="31"/>
              </w:numPr>
              <w:spacing w:line="240" w:lineRule="auto"/>
              <w:ind w:left="166" w:hanging="166"/>
              <w:rPr>
                <w:sz w:val="20"/>
              </w:rPr>
            </w:pPr>
            <w:r w:rsidRPr="00D16B4B">
              <w:rPr>
                <w:sz w:val="20"/>
                <w:lang w:val="en-US" w:bidi="th-TH"/>
              </w:rPr>
              <w:t>F</w:t>
            </w:r>
            <w:r w:rsidRPr="00D16B4B">
              <w:rPr>
                <w:rFonts w:cs="Angsana New"/>
                <w:sz w:val="20"/>
                <w:szCs w:val="25"/>
                <w:lang w:val="en-US" w:bidi="th-TH"/>
              </w:rPr>
              <w:t>VOCI</w:t>
            </w:r>
          </w:p>
        </w:tc>
        <w:tc>
          <w:tcPr>
            <w:tcW w:w="1139" w:type="dxa"/>
          </w:tcPr>
          <w:p w14:paraId="45EC6C52" w14:textId="676FFABA"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69</w:t>
            </w:r>
          </w:p>
        </w:tc>
        <w:tc>
          <w:tcPr>
            <w:tcW w:w="262" w:type="dxa"/>
          </w:tcPr>
          <w:p w14:paraId="1A0471B0"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378A35FE" w14:textId="6F50907E"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14</w:t>
            </w:r>
          </w:p>
        </w:tc>
        <w:tc>
          <w:tcPr>
            <w:tcW w:w="262" w:type="dxa"/>
          </w:tcPr>
          <w:p w14:paraId="4C462EEF"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B83629D" w14:textId="7EA7990E"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(14)</w:t>
            </w:r>
          </w:p>
        </w:tc>
        <w:tc>
          <w:tcPr>
            <w:tcW w:w="262" w:type="dxa"/>
          </w:tcPr>
          <w:p w14:paraId="3A6AE811"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255B582" w14:textId="7F216942"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4</w:t>
            </w:r>
            <w:r w:rsidRPr="00D16B4B">
              <w:rPr>
                <w:rFonts w:ascii="Times New Roman" w:hAnsi="Times New Roman" w:cs="Times New Roman"/>
                <w:sz w:val="20"/>
                <w:szCs w:val="20"/>
              </w:rPr>
              <w:t>)</w:t>
            </w:r>
          </w:p>
        </w:tc>
        <w:tc>
          <w:tcPr>
            <w:tcW w:w="262" w:type="dxa"/>
          </w:tcPr>
          <w:p w14:paraId="1D211432"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A9F1CDC" w14:textId="2A22854A"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65</w:t>
            </w:r>
          </w:p>
        </w:tc>
      </w:tr>
    </w:tbl>
    <w:p w14:paraId="5FC35615" w14:textId="20236C2D" w:rsidR="006B4D45" w:rsidRPr="00D16B4B" w:rsidRDefault="006B4D45" w:rsidP="004F2083">
      <w:pPr>
        <w:pStyle w:val="block"/>
        <w:spacing w:after="0" w:line="240" w:lineRule="auto"/>
        <w:ind w:left="0" w:right="-7"/>
        <w:jc w:val="both"/>
        <w:rPr>
          <w:rFonts w:cstheme="minorBidi"/>
          <w:b/>
          <w:bCs/>
          <w:i/>
          <w:iCs/>
          <w:szCs w:val="22"/>
          <w:lang w:val="en-US" w:bidi="th-TH"/>
        </w:rPr>
      </w:pPr>
    </w:p>
    <w:p w14:paraId="09F9B445" w14:textId="77777777" w:rsidR="006B4D45" w:rsidRPr="00D16B4B" w:rsidRDefault="006B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r w:rsidRPr="00D16B4B">
        <w:rPr>
          <w:rFonts w:cstheme="minorBidi"/>
          <w:b/>
          <w:bCs/>
          <w:i/>
          <w:iCs/>
          <w:szCs w:val="22"/>
        </w:rPr>
        <w:br w:type="page"/>
      </w:r>
    </w:p>
    <w:tbl>
      <w:tblPr>
        <w:tblStyle w:val="TableGrid"/>
        <w:tblW w:w="9503" w:type="dxa"/>
        <w:tblInd w:w="54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1138"/>
        <w:gridCol w:w="247"/>
        <w:gridCol w:w="1123"/>
        <w:gridCol w:w="239"/>
        <w:gridCol w:w="1123"/>
        <w:gridCol w:w="231"/>
        <w:gridCol w:w="1200"/>
        <w:gridCol w:w="231"/>
        <w:gridCol w:w="1160"/>
      </w:tblGrid>
      <w:tr w:rsidR="004F2083" w:rsidRPr="00D16B4B" w14:paraId="57B08B4B" w14:textId="77777777" w:rsidTr="00ED13AF">
        <w:trPr>
          <w:trHeight w:val="249"/>
          <w:tblHeader/>
        </w:trPr>
        <w:tc>
          <w:tcPr>
            <w:tcW w:w="2811" w:type="dxa"/>
          </w:tcPr>
          <w:p w14:paraId="60713898" w14:textId="77777777" w:rsidR="004F2083" w:rsidRPr="00D16B4B" w:rsidRDefault="004F2083" w:rsidP="004F2083">
            <w:pPr>
              <w:spacing w:line="240" w:lineRule="auto"/>
              <w:jc w:val="both"/>
              <w:rPr>
                <w:rFonts w:ascii="Times New Roman" w:hAnsi="Times New Roman" w:cs="Times New Roman"/>
                <w:sz w:val="22"/>
                <w:szCs w:val="22"/>
              </w:rPr>
            </w:pPr>
          </w:p>
        </w:tc>
        <w:tc>
          <w:tcPr>
            <w:tcW w:w="6692" w:type="dxa"/>
            <w:gridSpan w:val="9"/>
          </w:tcPr>
          <w:p w14:paraId="7294F60F" w14:textId="7321D708" w:rsidR="004F2083" w:rsidRPr="00D16B4B" w:rsidRDefault="004F2083" w:rsidP="004F2083">
            <w:pPr>
              <w:spacing w:line="240" w:lineRule="auto"/>
              <w:jc w:val="center"/>
              <w:rPr>
                <w:rFonts w:ascii="Times New Roman" w:hAnsi="Times New Roman" w:cs="Times New Roman"/>
                <w:b/>
                <w:bCs/>
                <w:sz w:val="22"/>
                <w:szCs w:val="22"/>
              </w:rPr>
            </w:pPr>
            <w:r w:rsidRPr="00D16B4B">
              <w:rPr>
                <w:rFonts w:ascii="Times New Roman" w:eastAsia="Batang" w:hAnsi="Times New Roman" w:cs="Times New Roman"/>
                <w:b/>
                <w:bCs/>
                <w:color w:val="000000"/>
                <w:sz w:val="22"/>
                <w:szCs w:val="22"/>
                <w:lang w:eastAsia="ko-KR"/>
              </w:rPr>
              <w:t>Separate financial statement</w:t>
            </w:r>
            <w:r w:rsidR="00EB620E" w:rsidRPr="00D16B4B">
              <w:rPr>
                <w:rFonts w:ascii="Times New Roman" w:eastAsia="Batang" w:hAnsi="Times New Roman" w:cs="Times New Roman"/>
                <w:b/>
                <w:bCs/>
                <w:color w:val="000000"/>
                <w:sz w:val="22"/>
                <w:szCs w:val="22"/>
                <w:lang w:eastAsia="ko-KR"/>
              </w:rPr>
              <w:t>s</w:t>
            </w:r>
          </w:p>
        </w:tc>
      </w:tr>
      <w:tr w:rsidR="004F2083" w:rsidRPr="00D16B4B" w14:paraId="7F24328B" w14:textId="77777777" w:rsidTr="00ED13AF">
        <w:trPr>
          <w:trHeight w:val="510"/>
          <w:tblHeader/>
        </w:trPr>
        <w:tc>
          <w:tcPr>
            <w:tcW w:w="2811" w:type="dxa"/>
            <w:vAlign w:val="bottom"/>
          </w:tcPr>
          <w:p w14:paraId="2ADCA12D" w14:textId="77777777" w:rsidR="004F2083" w:rsidRPr="00D16B4B" w:rsidRDefault="004F2083" w:rsidP="004F2083">
            <w:pPr>
              <w:spacing w:line="240" w:lineRule="auto"/>
              <w:ind w:left="159" w:hanging="159"/>
              <w:rPr>
                <w:rFonts w:ascii="Times New Roman" w:hAnsi="Times New Roman" w:cs="Times New Roman"/>
                <w:b/>
                <w:bCs/>
                <w:i/>
                <w:iCs/>
                <w:sz w:val="22"/>
                <w:szCs w:val="22"/>
              </w:rPr>
            </w:pPr>
          </w:p>
        </w:tc>
        <w:tc>
          <w:tcPr>
            <w:tcW w:w="1138" w:type="dxa"/>
            <w:vAlign w:val="bottom"/>
          </w:tcPr>
          <w:p w14:paraId="6D200885" w14:textId="1EA2AE46" w:rsidR="004F2083" w:rsidRPr="00D16B4B" w:rsidRDefault="004F2083" w:rsidP="004F2083">
            <w:pPr>
              <w:spacing w:line="240" w:lineRule="auto"/>
              <w:jc w:val="center"/>
              <w:rPr>
                <w:rFonts w:ascii="Times New Roman" w:hAnsi="Times New Roman" w:cs="Times New Roman"/>
                <w:sz w:val="22"/>
                <w:szCs w:val="22"/>
              </w:rPr>
            </w:pPr>
            <w:proofErr w:type="gramStart"/>
            <w:r w:rsidRPr="00D16B4B">
              <w:rPr>
                <w:rFonts w:ascii="Times New Roman" w:hAnsi="Times New Roman" w:cs="Times New Roman"/>
                <w:sz w:val="22"/>
                <w:szCs w:val="22"/>
              </w:rPr>
              <w:t>At</w:t>
            </w:r>
            <w:proofErr w:type="gramEnd"/>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w:t>
            </w:r>
          </w:p>
        </w:tc>
        <w:tc>
          <w:tcPr>
            <w:tcW w:w="247" w:type="dxa"/>
            <w:vAlign w:val="bottom"/>
          </w:tcPr>
          <w:p w14:paraId="00F3D9F8" w14:textId="77777777" w:rsidR="004F2083" w:rsidRPr="00D16B4B" w:rsidRDefault="004F2083" w:rsidP="004F2083">
            <w:pPr>
              <w:spacing w:line="240" w:lineRule="auto"/>
              <w:jc w:val="center"/>
              <w:rPr>
                <w:rFonts w:ascii="Times New Roman" w:hAnsi="Times New Roman" w:cs="Times New Roman"/>
                <w:sz w:val="22"/>
                <w:szCs w:val="22"/>
              </w:rPr>
            </w:pPr>
          </w:p>
        </w:tc>
        <w:tc>
          <w:tcPr>
            <w:tcW w:w="1123" w:type="dxa"/>
            <w:vAlign w:val="bottom"/>
          </w:tcPr>
          <w:p w14:paraId="25FDB81E" w14:textId="77777777"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Purchase</w:t>
            </w:r>
          </w:p>
        </w:tc>
        <w:tc>
          <w:tcPr>
            <w:tcW w:w="239" w:type="dxa"/>
            <w:vAlign w:val="bottom"/>
          </w:tcPr>
          <w:p w14:paraId="118D1325" w14:textId="77777777" w:rsidR="004F2083" w:rsidRPr="00D16B4B" w:rsidRDefault="004F2083" w:rsidP="004F2083">
            <w:pPr>
              <w:spacing w:line="240" w:lineRule="auto"/>
              <w:jc w:val="center"/>
              <w:rPr>
                <w:rFonts w:ascii="Times New Roman" w:hAnsi="Times New Roman" w:cs="Times New Roman"/>
                <w:sz w:val="22"/>
                <w:szCs w:val="22"/>
              </w:rPr>
            </w:pPr>
          </w:p>
        </w:tc>
        <w:tc>
          <w:tcPr>
            <w:tcW w:w="1123" w:type="dxa"/>
            <w:vAlign w:val="bottom"/>
          </w:tcPr>
          <w:p w14:paraId="6C2432EA" w14:textId="77777777"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Disposal</w:t>
            </w:r>
          </w:p>
        </w:tc>
        <w:tc>
          <w:tcPr>
            <w:tcW w:w="231" w:type="dxa"/>
            <w:vAlign w:val="bottom"/>
          </w:tcPr>
          <w:p w14:paraId="43C2339B" w14:textId="77777777" w:rsidR="004F2083" w:rsidRPr="00D16B4B" w:rsidRDefault="004F2083" w:rsidP="004F2083">
            <w:pPr>
              <w:spacing w:line="240" w:lineRule="auto"/>
              <w:jc w:val="center"/>
              <w:rPr>
                <w:rFonts w:ascii="Times New Roman" w:hAnsi="Times New Roman" w:cs="Times New Roman"/>
                <w:sz w:val="22"/>
                <w:szCs w:val="22"/>
              </w:rPr>
            </w:pPr>
          </w:p>
        </w:tc>
        <w:tc>
          <w:tcPr>
            <w:tcW w:w="1200" w:type="dxa"/>
            <w:vAlign w:val="bottom"/>
          </w:tcPr>
          <w:p w14:paraId="0C429575" w14:textId="77777777"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Fair value adjustment</w:t>
            </w:r>
          </w:p>
        </w:tc>
        <w:tc>
          <w:tcPr>
            <w:tcW w:w="231" w:type="dxa"/>
            <w:vAlign w:val="bottom"/>
          </w:tcPr>
          <w:p w14:paraId="716C5C4D" w14:textId="77777777" w:rsidR="004F2083" w:rsidRPr="00D16B4B" w:rsidRDefault="004F2083" w:rsidP="004F2083">
            <w:pPr>
              <w:spacing w:line="240" w:lineRule="auto"/>
              <w:jc w:val="center"/>
              <w:rPr>
                <w:rFonts w:ascii="Times New Roman" w:hAnsi="Times New Roman" w:cs="Times New Roman"/>
                <w:sz w:val="22"/>
                <w:szCs w:val="22"/>
              </w:rPr>
            </w:pPr>
          </w:p>
        </w:tc>
        <w:tc>
          <w:tcPr>
            <w:tcW w:w="1160" w:type="dxa"/>
            <w:vAlign w:val="bottom"/>
          </w:tcPr>
          <w:p w14:paraId="5A210F87" w14:textId="6CFCAC0B"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31</w:t>
            </w:r>
          </w:p>
          <w:p w14:paraId="4A5A2402" w14:textId="415D9E49"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December</w:t>
            </w:r>
          </w:p>
        </w:tc>
      </w:tr>
      <w:tr w:rsidR="004F2083" w:rsidRPr="00D16B4B" w14:paraId="5044029B" w14:textId="77777777" w:rsidTr="00ED13AF">
        <w:trPr>
          <w:trHeight w:val="249"/>
          <w:tblHeader/>
        </w:trPr>
        <w:tc>
          <w:tcPr>
            <w:tcW w:w="2811" w:type="dxa"/>
          </w:tcPr>
          <w:p w14:paraId="2AB40C30" w14:textId="77777777" w:rsidR="004F2083" w:rsidRPr="00D16B4B" w:rsidRDefault="004F2083" w:rsidP="004F2083">
            <w:pPr>
              <w:spacing w:line="240" w:lineRule="auto"/>
              <w:jc w:val="both"/>
              <w:rPr>
                <w:rFonts w:ascii="Times New Roman" w:hAnsi="Times New Roman" w:cs="Times New Roman"/>
                <w:sz w:val="22"/>
                <w:szCs w:val="22"/>
              </w:rPr>
            </w:pPr>
          </w:p>
        </w:tc>
        <w:tc>
          <w:tcPr>
            <w:tcW w:w="6692" w:type="dxa"/>
            <w:gridSpan w:val="9"/>
            <w:vAlign w:val="bottom"/>
          </w:tcPr>
          <w:p w14:paraId="5844537F" w14:textId="77777777" w:rsidR="004F2083" w:rsidRPr="00D16B4B" w:rsidRDefault="004F2083" w:rsidP="004F2083">
            <w:pPr>
              <w:spacing w:line="240" w:lineRule="auto"/>
              <w:jc w:val="center"/>
              <w:rPr>
                <w:rFonts w:ascii="Times New Roman" w:hAnsi="Times New Roman" w:cs="Times New Roman"/>
                <w:i/>
                <w:iCs/>
                <w:sz w:val="22"/>
                <w:szCs w:val="22"/>
              </w:rPr>
            </w:pPr>
            <w:r w:rsidRPr="00D16B4B">
              <w:rPr>
                <w:rFonts w:ascii="Times New Roman" w:hAnsi="Times New Roman" w:cs="Times New Roman"/>
                <w:i/>
                <w:iCs/>
                <w:sz w:val="22"/>
                <w:szCs w:val="22"/>
                <w:lang w:val="en-GB" w:bidi="ar-SA"/>
              </w:rPr>
              <w:t>(in million Baht)</w:t>
            </w:r>
          </w:p>
        </w:tc>
      </w:tr>
      <w:tr w:rsidR="004F2083" w:rsidRPr="00D16B4B" w14:paraId="69ADCD83" w14:textId="77777777" w:rsidTr="00ED13AF">
        <w:trPr>
          <w:trHeight w:val="249"/>
        </w:trPr>
        <w:tc>
          <w:tcPr>
            <w:tcW w:w="2811" w:type="dxa"/>
          </w:tcPr>
          <w:p w14:paraId="5C24DB7C" w14:textId="48F1F3FB" w:rsidR="004F2083" w:rsidRPr="00D16B4B" w:rsidRDefault="00740C98" w:rsidP="004F2083">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202</w:t>
            </w:r>
            <w:r w:rsidR="008C60F0">
              <w:rPr>
                <w:rFonts w:ascii="Times New Roman" w:hAnsi="Times New Roman" w:cs="Times New Roman"/>
                <w:b/>
                <w:bCs/>
                <w:i/>
                <w:iCs/>
                <w:sz w:val="22"/>
                <w:szCs w:val="22"/>
              </w:rPr>
              <w:t>5</w:t>
            </w:r>
          </w:p>
        </w:tc>
        <w:tc>
          <w:tcPr>
            <w:tcW w:w="1138" w:type="dxa"/>
          </w:tcPr>
          <w:p w14:paraId="0D05027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143C1740"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6054B66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tcPr>
          <w:p w14:paraId="2CE7A567"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4DC13B8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0915A574"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1E790CD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24EE4257"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6373B9DA"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D16B4B" w14:paraId="101427E3" w14:textId="77777777" w:rsidTr="00ED13AF">
        <w:trPr>
          <w:trHeight w:val="261"/>
        </w:trPr>
        <w:tc>
          <w:tcPr>
            <w:tcW w:w="2811" w:type="dxa"/>
          </w:tcPr>
          <w:p w14:paraId="4BB21B51" w14:textId="77777777" w:rsidR="004F2083" w:rsidRPr="00D16B4B" w:rsidRDefault="004F2083" w:rsidP="004F2083">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Current financial assets</w:t>
            </w:r>
          </w:p>
        </w:tc>
        <w:tc>
          <w:tcPr>
            <w:tcW w:w="1138" w:type="dxa"/>
          </w:tcPr>
          <w:p w14:paraId="0ACECE84"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3AD55A7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25FD8AFC"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tcPr>
          <w:p w14:paraId="0AC9BF04"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78B1AB4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5304D72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7BBEBF84"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5FC62EAD"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50F9894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D16B4B" w14:paraId="3AB16FB4" w14:textId="77777777" w:rsidTr="00ED13AF">
        <w:trPr>
          <w:trHeight w:val="249"/>
        </w:trPr>
        <w:tc>
          <w:tcPr>
            <w:tcW w:w="2811" w:type="dxa"/>
          </w:tcPr>
          <w:p w14:paraId="704AE0B1" w14:textId="77777777" w:rsidR="004F2083" w:rsidRPr="00D16B4B" w:rsidRDefault="004F2083" w:rsidP="004F2083">
            <w:pPr>
              <w:spacing w:line="240" w:lineRule="auto"/>
              <w:jc w:val="both"/>
              <w:rPr>
                <w:rFonts w:ascii="Times New Roman" w:hAnsi="Times New Roman" w:cs="Times New Roman"/>
                <w:b/>
                <w:bCs/>
                <w:i/>
                <w:iCs/>
                <w:sz w:val="22"/>
                <w:szCs w:val="22"/>
              </w:rPr>
            </w:pPr>
            <w:r w:rsidRPr="00D16B4B">
              <w:rPr>
                <w:rFonts w:ascii="Times New Roman" w:hAnsi="Times New Roman" w:cs="Times New Roman"/>
                <w:sz w:val="22"/>
                <w:szCs w:val="22"/>
              </w:rPr>
              <w:t>Debt securities measured at</w:t>
            </w:r>
          </w:p>
        </w:tc>
        <w:tc>
          <w:tcPr>
            <w:tcW w:w="1138" w:type="dxa"/>
            <w:vAlign w:val="bottom"/>
          </w:tcPr>
          <w:p w14:paraId="039ACD1B"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64BB4060"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7EA18C3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vAlign w:val="bottom"/>
          </w:tcPr>
          <w:p w14:paraId="168D4F62"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462B3300"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02505D0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600D505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79D13842"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6A68347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5D6004" w:rsidRPr="00D16B4B" w14:paraId="0A807A42" w14:textId="77777777" w:rsidTr="00ED13AF">
        <w:trPr>
          <w:trHeight w:val="249"/>
        </w:trPr>
        <w:tc>
          <w:tcPr>
            <w:tcW w:w="2811" w:type="dxa"/>
          </w:tcPr>
          <w:p w14:paraId="44172841" w14:textId="77777777" w:rsidR="005D6004" w:rsidRPr="00D16B4B" w:rsidRDefault="005D6004" w:rsidP="00E41EC9">
            <w:pPr>
              <w:pStyle w:val="ListParagraph"/>
              <w:numPr>
                <w:ilvl w:val="0"/>
                <w:numId w:val="31"/>
              </w:numPr>
              <w:spacing w:line="240" w:lineRule="auto"/>
              <w:ind w:left="166" w:hanging="166"/>
              <w:rPr>
                <w:b/>
                <w:bCs/>
                <w:i/>
                <w:iCs/>
                <w:szCs w:val="22"/>
              </w:rPr>
            </w:pPr>
            <w:r w:rsidRPr="00D16B4B">
              <w:rPr>
                <w:szCs w:val="22"/>
                <w:lang w:val="en-US" w:bidi="th-TH"/>
              </w:rPr>
              <w:t>FVTPL</w:t>
            </w:r>
          </w:p>
        </w:tc>
        <w:tc>
          <w:tcPr>
            <w:tcW w:w="1138" w:type="dxa"/>
            <w:vAlign w:val="bottom"/>
          </w:tcPr>
          <w:p w14:paraId="4770139D" w14:textId="02266E0F"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3</w:t>
            </w:r>
          </w:p>
        </w:tc>
        <w:tc>
          <w:tcPr>
            <w:tcW w:w="247" w:type="dxa"/>
            <w:vAlign w:val="bottom"/>
          </w:tcPr>
          <w:p w14:paraId="31AD4B3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602C883A" w14:textId="6B64EE18"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39" w:type="dxa"/>
            <w:vAlign w:val="bottom"/>
          </w:tcPr>
          <w:p w14:paraId="2772F8D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00C0BC1B" w14:textId="1A0F0542"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1" w:type="dxa"/>
            <w:vAlign w:val="bottom"/>
          </w:tcPr>
          <w:p w14:paraId="7CFCF82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0FC9C22D" w14:textId="4D49763D"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cs/>
              </w:rPr>
            </w:pPr>
            <w:r w:rsidRPr="00D16B4B">
              <w:rPr>
                <w:rFonts w:ascii="Times New Roman" w:hAnsi="Times New Roman" w:cs="Times New Roman"/>
                <w:sz w:val="22"/>
                <w:szCs w:val="22"/>
              </w:rPr>
              <w:t>-</w:t>
            </w:r>
          </w:p>
        </w:tc>
        <w:tc>
          <w:tcPr>
            <w:tcW w:w="231" w:type="dxa"/>
            <w:vAlign w:val="bottom"/>
          </w:tcPr>
          <w:p w14:paraId="4A2ADFA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69D42446" w14:textId="46885951"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3</w:t>
            </w:r>
          </w:p>
        </w:tc>
      </w:tr>
      <w:tr w:rsidR="005D6004" w:rsidRPr="00D16B4B" w14:paraId="09CC3D80" w14:textId="77777777" w:rsidTr="00ED13AF">
        <w:trPr>
          <w:trHeight w:val="249"/>
        </w:trPr>
        <w:tc>
          <w:tcPr>
            <w:tcW w:w="2811" w:type="dxa"/>
          </w:tcPr>
          <w:p w14:paraId="7DDEEDDF" w14:textId="77777777" w:rsidR="005D6004" w:rsidRPr="00D16B4B" w:rsidRDefault="005D6004" w:rsidP="005D6004">
            <w:pPr>
              <w:spacing w:line="240" w:lineRule="auto"/>
              <w:jc w:val="both"/>
              <w:rPr>
                <w:rFonts w:ascii="Times New Roman" w:hAnsi="Times New Roman" w:cs="Times New Roman"/>
                <w:b/>
                <w:bCs/>
                <w:i/>
                <w:iCs/>
                <w:sz w:val="22"/>
                <w:szCs w:val="22"/>
              </w:rPr>
            </w:pPr>
          </w:p>
        </w:tc>
        <w:tc>
          <w:tcPr>
            <w:tcW w:w="1138" w:type="dxa"/>
            <w:vAlign w:val="bottom"/>
          </w:tcPr>
          <w:p w14:paraId="6C58712E"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17FAE494"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0F1FC6C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vAlign w:val="bottom"/>
          </w:tcPr>
          <w:p w14:paraId="51197EE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5A276AF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353F8542"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60E814A9"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426D6F8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7B5BBF7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5D6004" w:rsidRPr="00D16B4B" w14:paraId="698DBA78" w14:textId="77777777" w:rsidTr="00ED13AF">
        <w:trPr>
          <w:trHeight w:val="261"/>
        </w:trPr>
        <w:tc>
          <w:tcPr>
            <w:tcW w:w="2811" w:type="dxa"/>
          </w:tcPr>
          <w:p w14:paraId="7B601D41" w14:textId="77777777" w:rsidR="005D6004" w:rsidRPr="00D16B4B" w:rsidRDefault="005D6004" w:rsidP="005D6004">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Non-current financial assets</w:t>
            </w:r>
          </w:p>
        </w:tc>
        <w:tc>
          <w:tcPr>
            <w:tcW w:w="1138" w:type="dxa"/>
            <w:vAlign w:val="bottom"/>
          </w:tcPr>
          <w:p w14:paraId="314F4AF0"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49FAAAA2"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3070F3B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vAlign w:val="bottom"/>
          </w:tcPr>
          <w:p w14:paraId="7841F49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15521C0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0A0A0F1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3EF190F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545322A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14645E9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5D6004" w:rsidRPr="00D16B4B" w14:paraId="73B14E03" w14:textId="77777777" w:rsidTr="00ED13AF">
        <w:trPr>
          <w:trHeight w:val="249"/>
        </w:trPr>
        <w:tc>
          <w:tcPr>
            <w:tcW w:w="2811" w:type="dxa"/>
            <w:tcBorders>
              <w:bottom w:val="nil"/>
            </w:tcBorders>
          </w:tcPr>
          <w:p w14:paraId="7D3771D8" w14:textId="77777777" w:rsidR="005D6004" w:rsidRPr="00D16B4B" w:rsidRDefault="005D6004" w:rsidP="005D6004">
            <w:pPr>
              <w:spacing w:line="240" w:lineRule="auto"/>
              <w:jc w:val="both"/>
              <w:rPr>
                <w:rFonts w:ascii="Times New Roman" w:hAnsi="Times New Roman" w:cs="Times New Roman"/>
                <w:b/>
                <w:bCs/>
                <w:i/>
                <w:iCs/>
                <w:sz w:val="22"/>
                <w:szCs w:val="22"/>
              </w:rPr>
            </w:pPr>
            <w:r w:rsidRPr="00D16B4B">
              <w:rPr>
                <w:rFonts w:ascii="Times New Roman" w:hAnsi="Times New Roman" w:cs="Times New Roman"/>
                <w:sz w:val="22"/>
                <w:szCs w:val="22"/>
              </w:rPr>
              <w:t>Equity securities measured at</w:t>
            </w:r>
          </w:p>
        </w:tc>
        <w:tc>
          <w:tcPr>
            <w:tcW w:w="1138" w:type="dxa"/>
            <w:tcBorders>
              <w:bottom w:val="nil"/>
            </w:tcBorders>
            <w:vAlign w:val="bottom"/>
          </w:tcPr>
          <w:p w14:paraId="53176D0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Borders>
              <w:bottom w:val="nil"/>
            </w:tcBorders>
            <w:vAlign w:val="bottom"/>
          </w:tcPr>
          <w:p w14:paraId="44BE34E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500064D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tcBorders>
              <w:bottom w:val="nil"/>
            </w:tcBorders>
            <w:vAlign w:val="bottom"/>
          </w:tcPr>
          <w:p w14:paraId="3A28C380"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48E0DEF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Borders>
              <w:bottom w:val="nil"/>
            </w:tcBorders>
            <w:vAlign w:val="bottom"/>
          </w:tcPr>
          <w:p w14:paraId="75D67EE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Borders>
              <w:bottom w:val="nil"/>
            </w:tcBorders>
            <w:vAlign w:val="bottom"/>
          </w:tcPr>
          <w:p w14:paraId="40D011B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Borders>
              <w:bottom w:val="nil"/>
            </w:tcBorders>
            <w:vAlign w:val="bottom"/>
          </w:tcPr>
          <w:p w14:paraId="0944FF4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Borders>
              <w:bottom w:val="nil"/>
            </w:tcBorders>
            <w:vAlign w:val="bottom"/>
          </w:tcPr>
          <w:p w14:paraId="370270E2"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547DD6" w:rsidRPr="00D16B4B" w14:paraId="2CCF2A35" w14:textId="77777777" w:rsidTr="00ED13AF">
        <w:trPr>
          <w:trHeight w:val="249"/>
        </w:trPr>
        <w:tc>
          <w:tcPr>
            <w:tcW w:w="2811" w:type="dxa"/>
            <w:tcBorders>
              <w:bottom w:val="nil"/>
            </w:tcBorders>
          </w:tcPr>
          <w:p w14:paraId="740AC6F7" w14:textId="77777777" w:rsidR="00547DD6" w:rsidRPr="00D16B4B" w:rsidRDefault="00547DD6" w:rsidP="00547DD6">
            <w:pPr>
              <w:pStyle w:val="ListParagraph"/>
              <w:numPr>
                <w:ilvl w:val="0"/>
                <w:numId w:val="31"/>
              </w:numPr>
              <w:spacing w:line="240" w:lineRule="auto"/>
              <w:ind w:left="166" w:hanging="166"/>
              <w:rPr>
                <w:b/>
                <w:bCs/>
                <w:i/>
                <w:iCs/>
                <w:szCs w:val="22"/>
              </w:rPr>
            </w:pPr>
            <w:r w:rsidRPr="00D16B4B">
              <w:rPr>
                <w:szCs w:val="22"/>
                <w:lang w:val="en-US" w:bidi="th-TH"/>
              </w:rPr>
              <w:t>FVOCI</w:t>
            </w:r>
          </w:p>
        </w:tc>
        <w:tc>
          <w:tcPr>
            <w:tcW w:w="1138" w:type="dxa"/>
            <w:tcBorders>
              <w:bottom w:val="nil"/>
            </w:tcBorders>
            <w:vAlign w:val="bottom"/>
          </w:tcPr>
          <w:p w14:paraId="5C7FF7ED" w14:textId="1D7221AE" w:rsidR="00547DD6" w:rsidRPr="00D16B4B" w:rsidRDefault="005803F7"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Pr>
                <w:rFonts w:ascii="Times New Roman" w:hAnsi="Times New Roman" w:cs="Times New Roman"/>
                <w:sz w:val="22"/>
                <w:szCs w:val="22"/>
              </w:rPr>
              <w:t>6</w:t>
            </w:r>
            <w:r w:rsidR="00047CDC">
              <w:rPr>
                <w:rFonts w:ascii="Times New Roman" w:hAnsi="Times New Roman" w:cs="Times New Roman"/>
                <w:sz w:val="22"/>
                <w:szCs w:val="22"/>
              </w:rPr>
              <w:t>5</w:t>
            </w:r>
          </w:p>
        </w:tc>
        <w:tc>
          <w:tcPr>
            <w:tcW w:w="247" w:type="dxa"/>
            <w:tcBorders>
              <w:bottom w:val="nil"/>
            </w:tcBorders>
            <w:vAlign w:val="bottom"/>
          </w:tcPr>
          <w:p w14:paraId="3457253A" w14:textId="77777777" w:rsidR="00547DD6" w:rsidRPr="00D16B4B" w:rsidRDefault="00547DD6"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0E3BEBA7" w14:textId="60709703" w:rsidR="00547DD6" w:rsidRPr="00D16B4B" w:rsidRDefault="00047CDC"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30</w:t>
            </w:r>
          </w:p>
        </w:tc>
        <w:tc>
          <w:tcPr>
            <w:tcW w:w="239" w:type="dxa"/>
            <w:tcBorders>
              <w:bottom w:val="nil"/>
            </w:tcBorders>
            <w:vAlign w:val="bottom"/>
          </w:tcPr>
          <w:p w14:paraId="2BCC2762" w14:textId="77777777" w:rsidR="00547DD6" w:rsidRPr="00D16B4B" w:rsidRDefault="00547DD6"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520F998A" w14:textId="30304A9E" w:rsidR="00547DD6" w:rsidRPr="00D16B4B" w:rsidRDefault="00047CDC"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31" w:type="dxa"/>
            <w:tcBorders>
              <w:bottom w:val="nil"/>
            </w:tcBorders>
            <w:vAlign w:val="bottom"/>
          </w:tcPr>
          <w:p w14:paraId="3B823327" w14:textId="77777777" w:rsidR="00547DD6" w:rsidRPr="00D16B4B" w:rsidRDefault="00547DD6"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Borders>
              <w:bottom w:val="nil"/>
            </w:tcBorders>
            <w:vAlign w:val="bottom"/>
          </w:tcPr>
          <w:p w14:paraId="0CF127DA" w14:textId="1489CB00" w:rsidR="00547DD6" w:rsidRPr="00D16B4B" w:rsidRDefault="005803F7"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Pr>
                <w:rFonts w:ascii="Times New Roman" w:hAnsi="Times New Roman" w:cs="Times New Roman"/>
                <w:sz w:val="22"/>
                <w:szCs w:val="22"/>
              </w:rPr>
              <w:t>(</w:t>
            </w:r>
            <w:r w:rsidR="00047CDC">
              <w:rPr>
                <w:rFonts w:ascii="Times New Roman" w:hAnsi="Times New Roman" w:cs="Times New Roman"/>
                <w:sz w:val="22"/>
                <w:szCs w:val="22"/>
              </w:rPr>
              <w:t>3</w:t>
            </w:r>
            <w:r>
              <w:rPr>
                <w:rFonts w:ascii="Times New Roman" w:hAnsi="Times New Roman" w:cs="Times New Roman"/>
                <w:sz w:val="22"/>
                <w:szCs w:val="22"/>
              </w:rPr>
              <w:t>)</w:t>
            </w:r>
          </w:p>
        </w:tc>
        <w:tc>
          <w:tcPr>
            <w:tcW w:w="231" w:type="dxa"/>
            <w:tcBorders>
              <w:bottom w:val="nil"/>
            </w:tcBorders>
            <w:vAlign w:val="bottom"/>
          </w:tcPr>
          <w:p w14:paraId="1A929104" w14:textId="77777777" w:rsidR="00547DD6" w:rsidRPr="00D16B4B" w:rsidRDefault="00547DD6"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Borders>
              <w:bottom w:val="nil"/>
            </w:tcBorders>
            <w:vAlign w:val="bottom"/>
          </w:tcPr>
          <w:p w14:paraId="03D2107C" w14:textId="42DC832C" w:rsidR="00547DD6" w:rsidRPr="00D16B4B" w:rsidRDefault="00047CDC" w:rsidP="0054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Pr>
                <w:rFonts w:ascii="Times New Roman" w:hAnsi="Times New Roman" w:cs="Times New Roman"/>
                <w:sz w:val="22"/>
                <w:szCs w:val="22"/>
              </w:rPr>
              <w:t>92</w:t>
            </w:r>
          </w:p>
        </w:tc>
      </w:tr>
      <w:tr w:rsidR="004F2083" w:rsidRPr="00D16B4B" w14:paraId="7420E797" w14:textId="77777777" w:rsidTr="00ED13AF">
        <w:trPr>
          <w:trHeight w:val="249"/>
        </w:trPr>
        <w:tc>
          <w:tcPr>
            <w:tcW w:w="2811" w:type="dxa"/>
          </w:tcPr>
          <w:p w14:paraId="2292FFD5" w14:textId="77777777" w:rsidR="004F2083" w:rsidRPr="00D16B4B" w:rsidRDefault="004F2083" w:rsidP="004F2083">
            <w:pPr>
              <w:spacing w:line="240" w:lineRule="auto"/>
              <w:jc w:val="both"/>
              <w:rPr>
                <w:rFonts w:ascii="Times New Roman" w:hAnsi="Times New Roman" w:cs="Times New Roman"/>
                <w:b/>
                <w:bCs/>
                <w:i/>
                <w:iCs/>
                <w:sz w:val="22"/>
                <w:szCs w:val="22"/>
              </w:rPr>
            </w:pPr>
          </w:p>
        </w:tc>
        <w:tc>
          <w:tcPr>
            <w:tcW w:w="1138" w:type="dxa"/>
          </w:tcPr>
          <w:p w14:paraId="7C6D5A47"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0A2D5613"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084BC92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tcPr>
          <w:p w14:paraId="5E71BEFA"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4CB871C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Pr>
          <w:p w14:paraId="5AF1F440"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0F3418FD"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5CAF5E4D"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4EC1993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D16B4B" w14:paraId="10EABE06" w14:textId="77777777" w:rsidTr="00ED13AF">
        <w:trPr>
          <w:trHeight w:val="261"/>
        </w:trPr>
        <w:tc>
          <w:tcPr>
            <w:tcW w:w="2811" w:type="dxa"/>
          </w:tcPr>
          <w:p w14:paraId="2D6186AA" w14:textId="2B3B3712" w:rsidR="00955558" w:rsidRPr="00D16B4B" w:rsidRDefault="00740C98" w:rsidP="00955558">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202</w:t>
            </w:r>
            <w:r w:rsidR="008C60F0">
              <w:rPr>
                <w:rFonts w:ascii="Times New Roman" w:hAnsi="Times New Roman" w:cs="Times New Roman"/>
                <w:b/>
                <w:bCs/>
                <w:i/>
                <w:iCs/>
                <w:sz w:val="22"/>
                <w:szCs w:val="22"/>
              </w:rPr>
              <w:t>4</w:t>
            </w:r>
          </w:p>
        </w:tc>
        <w:tc>
          <w:tcPr>
            <w:tcW w:w="1138" w:type="dxa"/>
          </w:tcPr>
          <w:p w14:paraId="1177F683"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4238AF6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13AD8B3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tcPr>
          <w:p w14:paraId="03C16D9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2E95A8F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Pr>
          <w:p w14:paraId="3E811D7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7A556953"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39B68D5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2B59039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D16B4B" w14:paraId="01843294" w14:textId="77777777" w:rsidTr="00ED13AF">
        <w:trPr>
          <w:trHeight w:val="249"/>
        </w:trPr>
        <w:tc>
          <w:tcPr>
            <w:tcW w:w="2811" w:type="dxa"/>
          </w:tcPr>
          <w:p w14:paraId="1888B8AF" w14:textId="06356694" w:rsidR="00955558" w:rsidRPr="00D16B4B" w:rsidRDefault="00955558" w:rsidP="00955558">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Current financial assets</w:t>
            </w:r>
          </w:p>
        </w:tc>
        <w:tc>
          <w:tcPr>
            <w:tcW w:w="1138" w:type="dxa"/>
          </w:tcPr>
          <w:p w14:paraId="5021D68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3D2F1743"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529C3D9B"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tcPr>
          <w:p w14:paraId="4EF43C1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0AB26E4A"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Pr>
          <w:p w14:paraId="7A3DD33D"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30DDBA8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4548BDB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12A2903D"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D16B4B" w14:paraId="27D08215" w14:textId="77777777" w:rsidTr="00ED13AF">
        <w:trPr>
          <w:trHeight w:val="249"/>
        </w:trPr>
        <w:tc>
          <w:tcPr>
            <w:tcW w:w="2811" w:type="dxa"/>
          </w:tcPr>
          <w:p w14:paraId="47951701" w14:textId="0B854223" w:rsidR="00955558" w:rsidRPr="00D16B4B" w:rsidRDefault="00955558" w:rsidP="00955558">
            <w:pPr>
              <w:spacing w:line="240" w:lineRule="auto"/>
              <w:ind w:left="163" w:hanging="163"/>
              <w:rPr>
                <w:rFonts w:ascii="Times New Roman" w:hAnsi="Times New Roman" w:cs="Times New Roman"/>
                <w:sz w:val="22"/>
                <w:szCs w:val="22"/>
              </w:rPr>
            </w:pPr>
            <w:r w:rsidRPr="00D16B4B">
              <w:rPr>
                <w:rFonts w:ascii="Times New Roman" w:hAnsi="Times New Roman" w:cs="Times New Roman"/>
                <w:sz w:val="22"/>
                <w:szCs w:val="22"/>
              </w:rPr>
              <w:t>Debt securities measured at</w:t>
            </w:r>
          </w:p>
        </w:tc>
        <w:tc>
          <w:tcPr>
            <w:tcW w:w="1138" w:type="dxa"/>
            <w:vAlign w:val="bottom"/>
          </w:tcPr>
          <w:p w14:paraId="3DA066E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4D9822DA"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607DDFDB"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vAlign w:val="bottom"/>
          </w:tcPr>
          <w:p w14:paraId="5801CC8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580FDCBD"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7394110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125D451C"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1F30EC76"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32EC219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ED13AF" w:rsidRPr="00D16B4B" w14:paraId="55AB7E13" w14:textId="77777777" w:rsidTr="00ED13AF">
        <w:trPr>
          <w:trHeight w:val="249"/>
        </w:trPr>
        <w:tc>
          <w:tcPr>
            <w:tcW w:w="2811" w:type="dxa"/>
          </w:tcPr>
          <w:p w14:paraId="051B2145" w14:textId="46ABFC4A" w:rsidR="00ED13AF" w:rsidRPr="00D16B4B" w:rsidRDefault="00ED13AF" w:rsidP="00E41EC9">
            <w:pPr>
              <w:pStyle w:val="ListParagraph"/>
              <w:numPr>
                <w:ilvl w:val="0"/>
                <w:numId w:val="31"/>
              </w:numPr>
              <w:spacing w:line="240" w:lineRule="auto"/>
              <w:ind w:left="166" w:hanging="166"/>
              <w:rPr>
                <w:szCs w:val="22"/>
                <w:lang w:val="en-US" w:bidi="th-TH"/>
              </w:rPr>
            </w:pPr>
            <w:r w:rsidRPr="00D16B4B">
              <w:rPr>
                <w:szCs w:val="22"/>
                <w:lang w:val="en-US" w:bidi="th-TH"/>
              </w:rPr>
              <w:t>FVTPL</w:t>
            </w:r>
          </w:p>
        </w:tc>
        <w:tc>
          <w:tcPr>
            <w:tcW w:w="1138" w:type="dxa"/>
            <w:vAlign w:val="bottom"/>
          </w:tcPr>
          <w:p w14:paraId="7CD80C09" w14:textId="1D2DAD57" w:rsidR="00ED13AF" w:rsidRPr="00D16B4B" w:rsidRDefault="00740C98"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3</w:t>
            </w:r>
          </w:p>
        </w:tc>
        <w:tc>
          <w:tcPr>
            <w:tcW w:w="247" w:type="dxa"/>
            <w:vAlign w:val="bottom"/>
          </w:tcPr>
          <w:p w14:paraId="0752A96A"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0939E99B" w14:textId="097E838B" w:rsidR="00ED13AF" w:rsidRPr="00D16B4B" w:rsidRDefault="00ED13AF"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39" w:type="dxa"/>
            <w:vAlign w:val="bottom"/>
          </w:tcPr>
          <w:p w14:paraId="0DC3853A"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20DAB21A" w14:textId="0711982B" w:rsidR="00ED13AF" w:rsidRPr="00D16B4B" w:rsidRDefault="00ED13AF"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1" w:type="dxa"/>
            <w:vAlign w:val="bottom"/>
          </w:tcPr>
          <w:p w14:paraId="00EF537C"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78626CD2" w14:textId="3C518552" w:rsidR="00ED13AF" w:rsidRPr="00D16B4B" w:rsidRDefault="00ED13AF"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w:t>
            </w:r>
          </w:p>
        </w:tc>
        <w:tc>
          <w:tcPr>
            <w:tcW w:w="231" w:type="dxa"/>
            <w:vAlign w:val="bottom"/>
          </w:tcPr>
          <w:p w14:paraId="72F5BE01"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5887328F" w14:textId="7B43E755" w:rsidR="00ED13AF" w:rsidRPr="00D16B4B" w:rsidRDefault="00740C98"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3</w:t>
            </w:r>
          </w:p>
        </w:tc>
      </w:tr>
      <w:tr w:rsidR="00ED13AF" w:rsidRPr="00D16B4B" w14:paraId="7BFCBBA6" w14:textId="77777777" w:rsidTr="00ED13AF">
        <w:trPr>
          <w:trHeight w:val="261"/>
        </w:trPr>
        <w:tc>
          <w:tcPr>
            <w:tcW w:w="2811" w:type="dxa"/>
          </w:tcPr>
          <w:p w14:paraId="2F108ED9" w14:textId="77777777" w:rsidR="00ED13AF" w:rsidRPr="00D16B4B" w:rsidRDefault="00ED13AF" w:rsidP="00ED13AF">
            <w:pPr>
              <w:spacing w:line="240" w:lineRule="auto"/>
              <w:jc w:val="both"/>
              <w:rPr>
                <w:rFonts w:ascii="Times New Roman" w:hAnsi="Times New Roman" w:cs="Times New Roman"/>
                <w:sz w:val="22"/>
                <w:szCs w:val="22"/>
              </w:rPr>
            </w:pPr>
          </w:p>
        </w:tc>
        <w:tc>
          <w:tcPr>
            <w:tcW w:w="1138" w:type="dxa"/>
            <w:vAlign w:val="bottom"/>
          </w:tcPr>
          <w:p w14:paraId="2944DC8C"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51CDA5CC"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595E7320"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vAlign w:val="bottom"/>
          </w:tcPr>
          <w:p w14:paraId="177381AC"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45425E4E"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1E28A05E"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179CFB4F"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7C61D246"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4FCCB9B2"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ED13AF" w:rsidRPr="00D16B4B" w14:paraId="64140B13" w14:textId="77777777" w:rsidTr="00ED13AF">
        <w:trPr>
          <w:trHeight w:val="249"/>
        </w:trPr>
        <w:tc>
          <w:tcPr>
            <w:tcW w:w="2811" w:type="dxa"/>
          </w:tcPr>
          <w:p w14:paraId="29B7D547" w14:textId="532E9798" w:rsidR="00ED13AF" w:rsidRPr="00D16B4B" w:rsidRDefault="00ED13AF" w:rsidP="00ED13AF">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Non-current financial assets</w:t>
            </w:r>
          </w:p>
        </w:tc>
        <w:tc>
          <w:tcPr>
            <w:tcW w:w="1138" w:type="dxa"/>
            <w:vAlign w:val="bottom"/>
          </w:tcPr>
          <w:p w14:paraId="0C7DD5F2"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247" w:type="dxa"/>
            <w:vAlign w:val="bottom"/>
          </w:tcPr>
          <w:p w14:paraId="52854D86"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23" w:type="dxa"/>
            <w:vAlign w:val="bottom"/>
          </w:tcPr>
          <w:p w14:paraId="5EFBF8C0"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b/>
                <w:bCs/>
                <w:i/>
                <w:iCs/>
                <w:sz w:val="22"/>
                <w:szCs w:val="22"/>
              </w:rPr>
            </w:pPr>
          </w:p>
        </w:tc>
        <w:tc>
          <w:tcPr>
            <w:tcW w:w="239" w:type="dxa"/>
            <w:vAlign w:val="bottom"/>
          </w:tcPr>
          <w:p w14:paraId="0382CD3F"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23" w:type="dxa"/>
            <w:vAlign w:val="bottom"/>
          </w:tcPr>
          <w:p w14:paraId="4C08A827"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b/>
                <w:bCs/>
                <w:i/>
                <w:iCs/>
                <w:sz w:val="22"/>
                <w:szCs w:val="22"/>
              </w:rPr>
            </w:pPr>
          </w:p>
        </w:tc>
        <w:tc>
          <w:tcPr>
            <w:tcW w:w="231" w:type="dxa"/>
            <w:vAlign w:val="bottom"/>
          </w:tcPr>
          <w:p w14:paraId="0327B7D7"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200" w:type="dxa"/>
            <w:vAlign w:val="bottom"/>
          </w:tcPr>
          <w:p w14:paraId="25C45427"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231" w:type="dxa"/>
            <w:vAlign w:val="bottom"/>
          </w:tcPr>
          <w:p w14:paraId="77DD139D"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60" w:type="dxa"/>
            <w:vAlign w:val="bottom"/>
          </w:tcPr>
          <w:p w14:paraId="77466EC2"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r>
      <w:tr w:rsidR="00ED13AF" w:rsidRPr="00D16B4B" w14:paraId="4B7BB029" w14:textId="77777777" w:rsidTr="00ED13AF">
        <w:trPr>
          <w:trHeight w:val="249"/>
        </w:trPr>
        <w:tc>
          <w:tcPr>
            <w:tcW w:w="2811" w:type="dxa"/>
          </w:tcPr>
          <w:p w14:paraId="6FF9C8D1" w14:textId="21F59A98" w:rsidR="00ED13AF" w:rsidRPr="00D16B4B" w:rsidRDefault="00ED13AF" w:rsidP="00ED13AF">
            <w:pPr>
              <w:spacing w:line="240" w:lineRule="auto"/>
              <w:ind w:left="163" w:hanging="163"/>
              <w:rPr>
                <w:rFonts w:ascii="Times New Roman" w:hAnsi="Times New Roman" w:cs="Times New Roman"/>
                <w:sz w:val="22"/>
                <w:szCs w:val="22"/>
                <w:shd w:val="clear" w:color="auto" w:fill="E0E0E0"/>
              </w:rPr>
            </w:pPr>
            <w:r w:rsidRPr="00D16B4B">
              <w:rPr>
                <w:rFonts w:ascii="Times New Roman" w:hAnsi="Times New Roman" w:cs="Times New Roman"/>
                <w:sz w:val="22"/>
                <w:szCs w:val="22"/>
              </w:rPr>
              <w:t>Equity securities measured at</w:t>
            </w:r>
          </w:p>
        </w:tc>
        <w:tc>
          <w:tcPr>
            <w:tcW w:w="1138" w:type="dxa"/>
            <w:tcBorders>
              <w:bottom w:val="nil"/>
            </w:tcBorders>
            <w:vAlign w:val="bottom"/>
          </w:tcPr>
          <w:p w14:paraId="5C99EFDD"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1893C788"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785A6280"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vAlign w:val="bottom"/>
          </w:tcPr>
          <w:p w14:paraId="3E81CE3F"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14D22992"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5D9181FB"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Borders>
              <w:bottom w:val="nil"/>
            </w:tcBorders>
            <w:vAlign w:val="bottom"/>
          </w:tcPr>
          <w:p w14:paraId="32346003"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1E542729"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Borders>
              <w:bottom w:val="nil"/>
            </w:tcBorders>
            <w:vAlign w:val="bottom"/>
          </w:tcPr>
          <w:p w14:paraId="1D6F2218"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8C60F0" w:rsidRPr="00D16B4B" w14:paraId="0B4DA53C" w14:textId="77777777" w:rsidTr="00ED13AF">
        <w:trPr>
          <w:trHeight w:val="249"/>
        </w:trPr>
        <w:tc>
          <w:tcPr>
            <w:tcW w:w="2811" w:type="dxa"/>
            <w:tcBorders>
              <w:bottom w:val="nil"/>
            </w:tcBorders>
          </w:tcPr>
          <w:p w14:paraId="6321ECA2" w14:textId="1F720609" w:rsidR="008C60F0" w:rsidRPr="00D16B4B" w:rsidRDefault="008C60F0" w:rsidP="008C60F0">
            <w:pPr>
              <w:pStyle w:val="ListParagraph"/>
              <w:numPr>
                <w:ilvl w:val="0"/>
                <w:numId w:val="31"/>
              </w:numPr>
              <w:spacing w:line="240" w:lineRule="auto"/>
              <w:ind w:left="166" w:hanging="166"/>
              <w:rPr>
                <w:szCs w:val="22"/>
                <w:lang w:val="en-US" w:bidi="th-TH"/>
              </w:rPr>
            </w:pPr>
            <w:r w:rsidRPr="00D16B4B">
              <w:rPr>
                <w:szCs w:val="22"/>
                <w:lang w:val="en-US" w:bidi="th-TH"/>
              </w:rPr>
              <w:t>FVOCI</w:t>
            </w:r>
          </w:p>
        </w:tc>
        <w:tc>
          <w:tcPr>
            <w:tcW w:w="1138" w:type="dxa"/>
            <w:tcBorders>
              <w:bottom w:val="nil"/>
            </w:tcBorders>
            <w:vAlign w:val="bottom"/>
          </w:tcPr>
          <w:p w14:paraId="277FF797" w14:textId="0C37B191" w:rsidR="008C60F0" w:rsidRPr="00D16B4B" w:rsidRDefault="008C60F0" w:rsidP="008C60F0">
            <w:pPr>
              <w:spacing w:line="240" w:lineRule="auto"/>
              <w:jc w:val="right"/>
              <w:rPr>
                <w:rFonts w:ascii="Times New Roman" w:hAnsi="Times New Roman" w:cs="Times New Roman"/>
                <w:sz w:val="22"/>
                <w:szCs w:val="22"/>
              </w:rPr>
            </w:pPr>
            <w:r>
              <w:rPr>
                <w:rFonts w:ascii="Times New Roman" w:hAnsi="Times New Roman" w:cs="Times New Roman"/>
                <w:sz w:val="22"/>
                <w:szCs w:val="22"/>
              </w:rPr>
              <w:t>69</w:t>
            </w:r>
          </w:p>
        </w:tc>
        <w:tc>
          <w:tcPr>
            <w:tcW w:w="247" w:type="dxa"/>
            <w:tcBorders>
              <w:bottom w:val="nil"/>
            </w:tcBorders>
            <w:vAlign w:val="bottom"/>
          </w:tcPr>
          <w:p w14:paraId="734A358B" w14:textId="77777777" w:rsidR="008C60F0" w:rsidRPr="00D16B4B" w:rsidRDefault="008C60F0" w:rsidP="008C60F0">
            <w:pPr>
              <w:spacing w:line="240" w:lineRule="auto"/>
              <w:jc w:val="both"/>
              <w:rPr>
                <w:rFonts w:ascii="Times New Roman" w:hAnsi="Times New Roman" w:cs="Times New Roman"/>
                <w:sz w:val="22"/>
                <w:szCs w:val="22"/>
              </w:rPr>
            </w:pPr>
          </w:p>
        </w:tc>
        <w:tc>
          <w:tcPr>
            <w:tcW w:w="1123" w:type="dxa"/>
            <w:tcBorders>
              <w:bottom w:val="nil"/>
            </w:tcBorders>
            <w:vAlign w:val="bottom"/>
          </w:tcPr>
          <w:p w14:paraId="00F4FF99" w14:textId="55920CE2"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10</w:t>
            </w:r>
          </w:p>
        </w:tc>
        <w:tc>
          <w:tcPr>
            <w:tcW w:w="239" w:type="dxa"/>
            <w:tcBorders>
              <w:bottom w:val="nil"/>
            </w:tcBorders>
            <w:vAlign w:val="bottom"/>
          </w:tcPr>
          <w:p w14:paraId="51FE4BD9" w14:textId="77777777" w:rsidR="008C60F0" w:rsidRPr="00D16B4B" w:rsidRDefault="008C60F0" w:rsidP="008C60F0">
            <w:pPr>
              <w:spacing w:line="240" w:lineRule="auto"/>
              <w:jc w:val="center"/>
              <w:rPr>
                <w:rFonts w:ascii="Times New Roman" w:hAnsi="Times New Roman" w:cs="Times New Roman"/>
                <w:sz w:val="22"/>
                <w:szCs w:val="22"/>
              </w:rPr>
            </w:pPr>
          </w:p>
        </w:tc>
        <w:tc>
          <w:tcPr>
            <w:tcW w:w="1123" w:type="dxa"/>
            <w:tcBorders>
              <w:bottom w:val="nil"/>
            </w:tcBorders>
            <w:vAlign w:val="bottom"/>
          </w:tcPr>
          <w:p w14:paraId="23B0B7AD" w14:textId="6486CBEE"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(10)</w:t>
            </w:r>
          </w:p>
        </w:tc>
        <w:tc>
          <w:tcPr>
            <w:tcW w:w="231" w:type="dxa"/>
            <w:tcBorders>
              <w:bottom w:val="nil"/>
            </w:tcBorders>
            <w:vAlign w:val="bottom"/>
          </w:tcPr>
          <w:p w14:paraId="4D831FBE" w14:textId="77777777" w:rsidR="008C60F0" w:rsidRPr="00D16B4B" w:rsidRDefault="008C60F0" w:rsidP="008C60F0">
            <w:pPr>
              <w:spacing w:line="240" w:lineRule="auto"/>
              <w:jc w:val="both"/>
              <w:rPr>
                <w:rFonts w:ascii="Times New Roman" w:hAnsi="Times New Roman" w:cs="Times New Roman"/>
                <w:sz w:val="22"/>
                <w:szCs w:val="22"/>
              </w:rPr>
            </w:pPr>
          </w:p>
        </w:tc>
        <w:tc>
          <w:tcPr>
            <w:tcW w:w="1200" w:type="dxa"/>
            <w:tcBorders>
              <w:bottom w:val="nil"/>
            </w:tcBorders>
            <w:vAlign w:val="bottom"/>
          </w:tcPr>
          <w:p w14:paraId="3A65A932" w14:textId="1AF8599D" w:rsidR="008C60F0" w:rsidRPr="00D16B4B" w:rsidRDefault="008C60F0" w:rsidP="008C60F0">
            <w:pPr>
              <w:spacing w:line="240" w:lineRule="auto"/>
              <w:jc w:val="right"/>
              <w:rPr>
                <w:rFonts w:ascii="Times New Roman" w:hAnsi="Times New Roman" w:cs="Times New Roman"/>
                <w:sz w:val="22"/>
                <w:szCs w:val="22"/>
              </w:rPr>
            </w:pPr>
            <w:r>
              <w:rPr>
                <w:rFonts w:ascii="Times New Roman" w:hAnsi="Times New Roman" w:cs="Times New Roman"/>
                <w:sz w:val="22"/>
                <w:szCs w:val="22"/>
              </w:rPr>
              <w:t>(4)</w:t>
            </w:r>
          </w:p>
        </w:tc>
        <w:tc>
          <w:tcPr>
            <w:tcW w:w="231" w:type="dxa"/>
            <w:tcBorders>
              <w:bottom w:val="nil"/>
            </w:tcBorders>
            <w:vAlign w:val="bottom"/>
          </w:tcPr>
          <w:p w14:paraId="6918AF97" w14:textId="77777777" w:rsidR="008C60F0" w:rsidRPr="00D16B4B" w:rsidRDefault="008C60F0" w:rsidP="008C60F0">
            <w:pPr>
              <w:spacing w:line="240" w:lineRule="auto"/>
              <w:jc w:val="both"/>
              <w:rPr>
                <w:rFonts w:ascii="Times New Roman" w:hAnsi="Times New Roman" w:cs="Times New Roman"/>
                <w:sz w:val="22"/>
                <w:szCs w:val="22"/>
              </w:rPr>
            </w:pPr>
          </w:p>
        </w:tc>
        <w:tc>
          <w:tcPr>
            <w:tcW w:w="1160" w:type="dxa"/>
            <w:tcBorders>
              <w:bottom w:val="nil"/>
            </w:tcBorders>
            <w:vAlign w:val="bottom"/>
          </w:tcPr>
          <w:p w14:paraId="7315182F" w14:textId="4921DD86" w:rsidR="008C60F0" w:rsidRPr="00D16B4B" w:rsidRDefault="008C60F0" w:rsidP="008C60F0">
            <w:pPr>
              <w:spacing w:line="240" w:lineRule="auto"/>
              <w:jc w:val="right"/>
              <w:rPr>
                <w:rFonts w:ascii="Times New Roman" w:hAnsi="Times New Roman" w:cs="Times New Roman"/>
                <w:sz w:val="22"/>
                <w:szCs w:val="22"/>
              </w:rPr>
            </w:pPr>
            <w:r>
              <w:rPr>
                <w:rFonts w:ascii="Times New Roman" w:hAnsi="Times New Roman" w:cs="Times New Roman"/>
                <w:sz w:val="22"/>
                <w:szCs w:val="22"/>
              </w:rPr>
              <w:t>65</w:t>
            </w:r>
          </w:p>
        </w:tc>
      </w:tr>
    </w:tbl>
    <w:p w14:paraId="007B517C" w14:textId="77777777" w:rsidR="00D15954" w:rsidRPr="00D16B4B" w:rsidRDefault="00D15954"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6634AA7" w14:textId="786BA1BD" w:rsidR="007B4357" w:rsidRPr="00130AFA" w:rsidRDefault="007B4357" w:rsidP="007B4357">
      <w:pPr>
        <w:spacing w:line="240" w:lineRule="auto"/>
        <w:ind w:left="900" w:hanging="360"/>
        <w:rPr>
          <w:rFonts w:ascii="Times New Roman" w:hAnsi="Times New Roman" w:cs="Times New Roman"/>
          <w:i/>
          <w:iCs/>
          <w:sz w:val="22"/>
          <w:szCs w:val="22"/>
        </w:rPr>
      </w:pPr>
      <w:r w:rsidRPr="00130AFA">
        <w:rPr>
          <w:rFonts w:ascii="Times New Roman" w:hAnsi="Times New Roman" w:cs="Times New Roman"/>
          <w:i/>
          <w:iCs/>
          <w:sz w:val="22"/>
          <w:szCs w:val="22"/>
        </w:rPr>
        <w:t>(b.</w:t>
      </w:r>
      <w:r w:rsidR="00740C98" w:rsidRPr="00130AFA">
        <w:rPr>
          <w:rFonts w:ascii="Times New Roman" w:hAnsi="Times New Roman" w:cs="Times New Roman"/>
          <w:i/>
          <w:iCs/>
          <w:sz w:val="22"/>
          <w:szCs w:val="22"/>
        </w:rPr>
        <w:t>2</w:t>
      </w:r>
      <w:r w:rsidRPr="00130AFA">
        <w:rPr>
          <w:rFonts w:ascii="Times New Roman" w:hAnsi="Times New Roman" w:cs="Times New Roman"/>
          <w:i/>
          <w:iCs/>
          <w:sz w:val="22"/>
          <w:szCs w:val="22"/>
        </w:rPr>
        <w:t xml:space="preserve">) </w:t>
      </w:r>
      <w:proofErr w:type="gramStart"/>
      <w:r w:rsidRPr="00130AFA">
        <w:rPr>
          <w:rFonts w:ascii="Times New Roman" w:hAnsi="Times New Roman" w:cs="Times New Roman"/>
          <w:i/>
          <w:iCs/>
          <w:sz w:val="22"/>
          <w:szCs w:val="22"/>
        </w:rPr>
        <w:t>Non-marketable</w:t>
      </w:r>
      <w:proofErr w:type="gramEnd"/>
      <w:r w:rsidRPr="00130AFA">
        <w:rPr>
          <w:rFonts w:ascii="Times New Roman" w:hAnsi="Times New Roman" w:cs="Times New Roman"/>
          <w:i/>
          <w:iCs/>
          <w:sz w:val="22"/>
          <w:szCs w:val="22"/>
        </w:rPr>
        <w:t xml:space="preserve"> debt and equity securities</w:t>
      </w:r>
    </w:p>
    <w:p w14:paraId="58ECFE66" w14:textId="77777777" w:rsidR="00155E1E" w:rsidRPr="00D16B4B" w:rsidRDefault="00155E1E" w:rsidP="007B4357">
      <w:pPr>
        <w:spacing w:line="240" w:lineRule="auto"/>
        <w:ind w:left="900" w:hanging="360"/>
        <w:rPr>
          <w:rFonts w:ascii="Times New Roman" w:hAnsi="Times New Roman" w:cs="Times New Roman"/>
          <w:b/>
          <w:bCs/>
          <w:i/>
          <w:iCs/>
          <w:sz w:val="22"/>
          <w:szCs w:val="22"/>
        </w:rPr>
      </w:pPr>
    </w:p>
    <w:tbl>
      <w:tblPr>
        <w:tblStyle w:val="TableGrid"/>
        <w:tblW w:w="9378"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7"/>
        <w:gridCol w:w="1139"/>
        <w:gridCol w:w="262"/>
        <w:gridCol w:w="1051"/>
        <w:gridCol w:w="262"/>
        <w:gridCol w:w="1139"/>
        <w:gridCol w:w="262"/>
        <w:gridCol w:w="1226"/>
        <w:gridCol w:w="262"/>
        <w:gridCol w:w="1058"/>
      </w:tblGrid>
      <w:tr w:rsidR="00340415" w:rsidRPr="00D16B4B" w14:paraId="2C4961AD" w14:textId="77777777" w:rsidTr="001157A6">
        <w:trPr>
          <w:trHeight w:val="241"/>
          <w:tblHeader/>
        </w:trPr>
        <w:tc>
          <w:tcPr>
            <w:tcW w:w="2717" w:type="dxa"/>
            <w:vAlign w:val="bottom"/>
          </w:tcPr>
          <w:p w14:paraId="31F12EBD" w14:textId="77777777" w:rsidR="00340415" w:rsidRPr="00D16B4B" w:rsidRDefault="00340415" w:rsidP="001157A6">
            <w:pPr>
              <w:spacing w:line="240" w:lineRule="auto"/>
              <w:ind w:left="159" w:hanging="159"/>
              <w:rPr>
                <w:rFonts w:ascii="Times New Roman" w:hAnsi="Times New Roman" w:cs="Times New Roman"/>
                <w:b/>
                <w:bCs/>
                <w:i/>
                <w:iCs/>
                <w:sz w:val="20"/>
                <w:szCs w:val="20"/>
              </w:rPr>
            </w:pPr>
          </w:p>
        </w:tc>
        <w:tc>
          <w:tcPr>
            <w:tcW w:w="6661" w:type="dxa"/>
            <w:gridSpan w:val="9"/>
            <w:vAlign w:val="bottom"/>
          </w:tcPr>
          <w:p w14:paraId="0C9ADE28" w14:textId="77777777" w:rsidR="00340415" w:rsidRPr="00D16B4B" w:rsidRDefault="00340415" w:rsidP="001157A6">
            <w:pPr>
              <w:spacing w:line="240" w:lineRule="auto"/>
              <w:jc w:val="center"/>
              <w:rPr>
                <w:rFonts w:ascii="Times New Roman" w:hAnsi="Times New Roman" w:cs="Times New Roman"/>
                <w:sz w:val="20"/>
                <w:szCs w:val="20"/>
              </w:rPr>
            </w:pPr>
            <w:r w:rsidRPr="00D16B4B">
              <w:rPr>
                <w:rFonts w:ascii="Times New Roman" w:eastAsia="Batang" w:hAnsi="Times New Roman" w:cs="Times New Roman"/>
                <w:b/>
                <w:bCs/>
                <w:color w:val="000000"/>
                <w:sz w:val="20"/>
                <w:szCs w:val="20"/>
                <w:lang w:eastAsia="ko-KR"/>
              </w:rPr>
              <w:t>Consolidated financial statements</w:t>
            </w:r>
          </w:p>
        </w:tc>
      </w:tr>
      <w:tr w:rsidR="00340415" w:rsidRPr="00D16B4B" w14:paraId="70FD343F" w14:textId="77777777" w:rsidTr="001157A6">
        <w:trPr>
          <w:trHeight w:val="423"/>
          <w:tblHeader/>
        </w:trPr>
        <w:tc>
          <w:tcPr>
            <w:tcW w:w="2717" w:type="dxa"/>
            <w:vAlign w:val="bottom"/>
          </w:tcPr>
          <w:p w14:paraId="1634E5B8" w14:textId="77777777" w:rsidR="00340415" w:rsidRPr="00D16B4B" w:rsidRDefault="00340415" w:rsidP="001157A6">
            <w:pPr>
              <w:spacing w:line="240" w:lineRule="auto"/>
              <w:ind w:left="159" w:hanging="159"/>
              <w:rPr>
                <w:rFonts w:ascii="Times New Roman" w:hAnsi="Times New Roman" w:cs="Times New Roman"/>
                <w:b/>
                <w:bCs/>
                <w:i/>
                <w:iCs/>
                <w:sz w:val="20"/>
                <w:szCs w:val="20"/>
              </w:rPr>
            </w:pPr>
          </w:p>
        </w:tc>
        <w:tc>
          <w:tcPr>
            <w:tcW w:w="1139" w:type="dxa"/>
            <w:vAlign w:val="bottom"/>
          </w:tcPr>
          <w:p w14:paraId="065D7C58" w14:textId="77777777" w:rsidR="00340415" w:rsidRPr="00D16B4B" w:rsidRDefault="00340415" w:rsidP="001157A6">
            <w:pPr>
              <w:spacing w:line="240" w:lineRule="auto"/>
              <w:jc w:val="center"/>
              <w:rPr>
                <w:rFonts w:ascii="Times New Roman" w:hAnsi="Times New Roman" w:cs="Times New Roman"/>
                <w:sz w:val="20"/>
                <w:szCs w:val="20"/>
              </w:rPr>
            </w:pPr>
            <w:proofErr w:type="gramStart"/>
            <w:r w:rsidRPr="00D16B4B">
              <w:rPr>
                <w:rFonts w:ascii="Times New Roman" w:hAnsi="Times New Roman" w:cs="Times New Roman"/>
                <w:sz w:val="20"/>
                <w:szCs w:val="20"/>
              </w:rPr>
              <w:t>At</w:t>
            </w:r>
            <w:proofErr w:type="gramEnd"/>
            <w:r w:rsidRPr="00D16B4B">
              <w:rPr>
                <w:rFonts w:ascii="Times New Roman" w:hAnsi="Times New Roman" w:cs="Times New Roman"/>
                <w:sz w:val="20"/>
                <w:szCs w:val="20"/>
              </w:rPr>
              <w:t xml:space="preserve"> 1 January</w:t>
            </w:r>
          </w:p>
        </w:tc>
        <w:tc>
          <w:tcPr>
            <w:tcW w:w="262" w:type="dxa"/>
            <w:vAlign w:val="bottom"/>
          </w:tcPr>
          <w:p w14:paraId="4B77EDCC" w14:textId="77777777" w:rsidR="00340415" w:rsidRPr="00D16B4B" w:rsidRDefault="00340415" w:rsidP="001157A6">
            <w:pPr>
              <w:spacing w:line="240" w:lineRule="auto"/>
              <w:jc w:val="both"/>
              <w:rPr>
                <w:rFonts w:ascii="Times New Roman" w:hAnsi="Times New Roman" w:cs="Times New Roman"/>
                <w:sz w:val="20"/>
                <w:szCs w:val="20"/>
              </w:rPr>
            </w:pPr>
          </w:p>
        </w:tc>
        <w:tc>
          <w:tcPr>
            <w:tcW w:w="1051" w:type="dxa"/>
            <w:vAlign w:val="bottom"/>
          </w:tcPr>
          <w:p w14:paraId="52EA7CEE" w14:textId="77777777" w:rsidR="00340415" w:rsidRPr="00D16B4B" w:rsidRDefault="00340415" w:rsidP="001157A6">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Purchase</w:t>
            </w:r>
          </w:p>
        </w:tc>
        <w:tc>
          <w:tcPr>
            <w:tcW w:w="262" w:type="dxa"/>
            <w:vAlign w:val="bottom"/>
          </w:tcPr>
          <w:p w14:paraId="08C79DCA" w14:textId="77777777" w:rsidR="00340415" w:rsidRPr="00D16B4B" w:rsidRDefault="00340415" w:rsidP="001157A6">
            <w:pPr>
              <w:spacing w:line="240" w:lineRule="auto"/>
              <w:jc w:val="center"/>
              <w:rPr>
                <w:rFonts w:ascii="Times New Roman" w:hAnsi="Times New Roman" w:cs="Times New Roman"/>
                <w:sz w:val="20"/>
                <w:szCs w:val="20"/>
              </w:rPr>
            </w:pPr>
          </w:p>
        </w:tc>
        <w:tc>
          <w:tcPr>
            <w:tcW w:w="1139" w:type="dxa"/>
            <w:vAlign w:val="bottom"/>
          </w:tcPr>
          <w:p w14:paraId="6CFD145D" w14:textId="77777777" w:rsidR="00340415" w:rsidRPr="00D16B4B" w:rsidRDefault="00340415" w:rsidP="001157A6">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Disposal</w:t>
            </w:r>
          </w:p>
        </w:tc>
        <w:tc>
          <w:tcPr>
            <w:tcW w:w="262" w:type="dxa"/>
            <w:vAlign w:val="bottom"/>
          </w:tcPr>
          <w:p w14:paraId="440326A6" w14:textId="77777777" w:rsidR="00340415" w:rsidRPr="00D16B4B" w:rsidRDefault="00340415" w:rsidP="001157A6">
            <w:pPr>
              <w:spacing w:line="240" w:lineRule="auto"/>
              <w:jc w:val="center"/>
              <w:rPr>
                <w:rFonts w:ascii="Times New Roman" w:hAnsi="Times New Roman" w:cs="Times New Roman"/>
                <w:sz w:val="20"/>
                <w:szCs w:val="20"/>
              </w:rPr>
            </w:pPr>
          </w:p>
        </w:tc>
        <w:tc>
          <w:tcPr>
            <w:tcW w:w="1226" w:type="dxa"/>
            <w:vAlign w:val="bottom"/>
          </w:tcPr>
          <w:p w14:paraId="47EE99AD" w14:textId="77777777" w:rsidR="00340415" w:rsidRPr="00D16B4B" w:rsidRDefault="00340415" w:rsidP="001157A6">
            <w:pPr>
              <w:tabs>
                <w:tab w:val="clear" w:pos="907"/>
              </w:tabs>
              <w:spacing w:line="240" w:lineRule="auto"/>
              <w:ind w:left="-110" w:right="-110"/>
              <w:jc w:val="center"/>
              <w:rPr>
                <w:rFonts w:ascii="Times New Roman" w:hAnsi="Times New Roman" w:cs="Times New Roman"/>
                <w:sz w:val="20"/>
                <w:szCs w:val="20"/>
              </w:rPr>
            </w:pPr>
            <w:r w:rsidRPr="00D16B4B">
              <w:rPr>
                <w:rFonts w:ascii="Times New Roman" w:hAnsi="Times New Roman" w:cs="Times New Roman"/>
                <w:sz w:val="20"/>
                <w:szCs w:val="20"/>
              </w:rPr>
              <w:t>Fair value adjustment</w:t>
            </w:r>
          </w:p>
        </w:tc>
        <w:tc>
          <w:tcPr>
            <w:tcW w:w="262" w:type="dxa"/>
            <w:vAlign w:val="bottom"/>
          </w:tcPr>
          <w:p w14:paraId="278A66DA" w14:textId="77777777" w:rsidR="00340415" w:rsidRPr="00D16B4B" w:rsidRDefault="00340415" w:rsidP="001157A6">
            <w:pPr>
              <w:spacing w:line="240" w:lineRule="auto"/>
              <w:jc w:val="center"/>
              <w:rPr>
                <w:rFonts w:ascii="Times New Roman" w:hAnsi="Times New Roman" w:cs="Times New Roman"/>
                <w:sz w:val="20"/>
                <w:szCs w:val="20"/>
              </w:rPr>
            </w:pPr>
          </w:p>
        </w:tc>
        <w:tc>
          <w:tcPr>
            <w:tcW w:w="1058" w:type="dxa"/>
            <w:vAlign w:val="bottom"/>
          </w:tcPr>
          <w:p w14:paraId="03988D58" w14:textId="77777777" w:rsidR="00340415" w:rsidRPr="00D16B4B" w:rsidRDefault="00340415" w:rsidP="001157A6">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At 31</w:t>
            </w:r>
          </w:p>
          <w:p w14:paraId="0E731BC6" w14:textId="77777777" w:rsidR="00340415" w:rsidRPr="00D16B4B" w:rsidRDefault="00340415" w:rsidP="001157A6">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December</w:t>
            </w:r>
          </w:p>
        </w:tc>
      </w:tr>
      <w:tr w:rsidR="00340415" w:rsidRPr="00D16B4B" w14:paraId="7858D372" w14:textId="77777777" w:rsidTr="001157A6">
        <w:trPr>
          <w:trHeight w:val="215"/>
        </w:trPr>
        <w:tc>
          <w:tcPr>
            <w:tcW w:w="2717" w:type="dxa"/>
          </w:tcPr>
          <w:p w14:paraId="3CCA535E" w14:textId="77777777" w:rsidR="00340415" w:rsidRPr="00D16B4B" w:rsidRDefault="00340415" w:rsidP="001157A6">
            <w:pPr>
              <w:spacing w:line="240" w:lineRule="auto"/>
              <w:jc w:val="both"/>
              <w:rPr>
                <w:rFonts w:ascii="Times New Roman" w:hAnsi="Times New Roman" w:cs="Times New Roman"/>
                <w:b/>
                <w:bCs/>
                <w:i/>
                <w:iCs/>
                <w:sz w:val="20"/>
                <w:szCs w:val="20"/>
              </w:rPr>
            </w:pPr>
          </w:p>
        </w:tc>
        <w:tc>
          <w:tcPr>
            <w:tcW w:w="6661" w:type="dxa"/>
            <w:gridSpan w:val="9"/>
          </w:tcPr>
          <w:p w14:paraId="38ED0801"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jc w:val="center"/>
              <w:rPr>
                <w:rFonts w:ascii="Times New Roman" w:hAnsi="Times New Roman" w:cs="Times New Roman"/>
                <w:sz w:val="20"/>
                <w:szCs w:val="20"/>
              </w:rPr>
            </w:pPr>
            <w:r w:rsidRPr="00D16B4B">
              <w:rPr>
                <w:rFonts w:ascii="Times New Roman" w:hAnsi="Times New Roman" w:cs="Times New Roman"/>
                <w:i/>
                <w:iCs/>
                <w:sz w:val="20"/>
                <w:szCs w:val="20"/>
                <w:lang w:val="en-GB" w:bidi="ar-SA"/>
              </w:rPr>
              <w:t>(in million Baht)</w:t>
            </w:r>
          </w:p>
        </w:tc>
      </w:tr>
      <w:tr w:rsidR="00340415" w:rsidRPr="00D16B4B" w14:paraId="471EEDDA" w14:textId="77777777" w:rsidTr="001157A6">
        <w:trPr>
          <w:trHeight w:val="215"/>
        </w:trPr>
        <w:tc>
          <w:tcPr>
            <w:tcW w:w="2717" w:type="dxa"/>
          </w:tcPr>
          <w:p w14:paraId="02B4A864" w14:textId="77777777" w:rsidR="00340415" w:rsidRPr="00D16B4B" w:rsidRDefault="00340415" w:rsidP="001157A6">
            <w:pPr>
              <w:spacing w:line="240" w:lineRule="auto"/>
              <w:jc w:val="both"/>
              <w:rPr>
                <w:rFonts w:ascii="Times New Roman" w:hAnsi="Times New Roman" w:cs="Times New Roman"/>
                <w:b/>
                <w:bCs/>
                <w:i/>
                <w:iCs/>
                <w:sz w:val="20"/>
                <w:szCs w:val="20"/>
              </w:rPr>
            </w:pPr>
            <w:r w:rsidRPr="00D16B4B">
              <w:rPr>
                <w:rFonts w:ascii="Times New Roman" w:hAnsi="Times New Roman" w:cs="Times New Roman"/>
                <w:b/>
                <w:bCs/>
                <w:i/>
                <w:iCs/>
                <w:sz w:val="20"/>
                <w:szCs w:val="20"/>
              </w:rPr>
              <w:t>202</w:t>
            </w:r>
            <w:r>
              <w:rPr>
                <w:rFonts w:ascii="Times New Roman" w:hAnsi="Times New Roman" w:cs="Times New Roman"/>
                <w:b/>
                <w:bCs/>
                <w:i/>
                <w:iCs/>
                <w:sz w:val="20"/>
                <w:szCs w:val="20"/>
              </w:rPr>
              <w:t>5</w:t>
            </w:r>
          </w:p>
        </w:tc>
        <w:tc>
          <w:tcPr>
            <w:tcW w:w="1139" w:type="dxa"/>
          </w:tcPr>
          <w:p w14:paraId="67ACAE1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69E7C52"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91444D5"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9A1809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53CDDE57"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BD79B21"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9670D91"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1803F94"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013EAAD"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40415" w:rsidRPr="00D16B4B" w14:paraId="6224CB28" w14:textId="77777777" w:rsidTr="001157A6">
        <w:trPr>
          <w:trHeight w:val="125"/>
        </w:trPr>
        <w:tc>
          <w:tcPr>
            <w:tcW w:w="2717" w:type="dxa"/>
          </w:tcPr>
          <w:p w14:paraId="0897998B" w14:textId="690643E6" w:rsidR="00340415" w:rsidRPr="00D16B4B" w:rsidRDefault="00340415" w:rsidP="001157A6">
            <w:pPr>
              <w:spacing w:line="240" w:lineRule="auto"/>
              <w:ind w:left="163" w:hanging="163"/>
              <w:rPr>
                <w:rFonts w:ascii="Times New Roman" w:hAnsi="Times New Roman" w:cs="Times New Roman"/>
                <w:b/>
                <w:bCs/>
                <w:i/>
                <w:iCs/>
                <w:sz w:val="20"/>
                <w:szCs w:val="20"/>
              </w:rPr>
            </w:pPr>
            <w:r>
              <w:rPr>
                <w:rFonts w:ascii="Times New Roman" w:hAnsi="Times New Roman" w:cs="Times New Roman"/>
                <w:b/>
                <w:bCs/>
                <w:i/>
                <w:iCs/>
                <w:sz w:val="20"/>
                <w:szCs w:val="20"/>
              </w:rPr>
              <w:t>Non-c</w:t>
            </w:r>
            <w:r w:rsidRPr="00D16B4B">
              <w:rPr>
                <w:rFonts w:ascii="Times New Roman" w:hAnsi="Times New Roman" w:cs="Times New Roman"/>
                <w:b/>
                <w:bCs/>
                <w:i/>
                <w:iCs/>
                <w:sz w:val="20"/>
                <w:szCs w:val="20"/>
              </w:rPr>
              <w:t>urrent financial assets</w:t>
            </w:r>
          </w:p>
        </w:tc>
        <w:tc>
          <w:tcPr>
            <w:tcW w:w="1139" w:type="dxa"/>
          </w:tcPr>
          <w:p w14:paraId="3AEA18B4"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1C2758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5C228D9C"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49F78E8"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64EE30F3"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0D8BDDC"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5F863C2"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517E438"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509AEA8C"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40415" w:rsidRPr="00D16B4B" w14:paraId="70A3A2F3" w14:textId="77777777" w:rsidTr="001157A6">
        <w:trPr>
          <w:trHeight w:val="177"/>
        </w:trPr>
        <w:tc>
          <w:tcPr>
            <w:tcW w:w="2717" w:type="dxa"/>
          </w:tcPr>
          <w:p w14:paraId="3892B69E" w14:textId="77777777" w:rsidR="00340415" w:rsidRPr="00D16B4B" w:rsidRDefault="00340415" w:rsidP="001157A6">
            <w:pPr>
              <w:spacing w:line="240" w:lineRule="auto"/>
              <w:ind w:left="163" w:hanging="163"/>
              <w:rPr>
                <w:rFonts w:ascii="Times New Roman" w:hAnsi="Times New Roman" w:cs="Times New Roman"/>
                <w:b/>
                <w:bCs/>
                <w:i/>
                <w:iCs/>
                <w:sz w:val="20"/>
                <w:szCs w:val="20"/>
              </w:rPr>
            </w:pPr>
            <w:r w:rsidRPr="00D16B4B">
              <w:rPr>
                <w:rFonts w:ascii="Times New Roman" w:hAnsi="Times New Roman" w:cs="Times New Roman"/>
                <w:sz w:val="20"/>
                <w:szCs w:val="20"/>
              </w:rPr>
              <w:t>Debt securities measured at</w:t>
            </w:r>
          </w:p>
        </w:tc>
        <w:tc>
          <w:tcPr>
            <w:tcW w:w="1139" w:type="dxa"/>
            <w:vAlign w:val="bottom"/>
          </w:tcPr>
          <w:p w14:paraId="6F749341"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p>
        </w:tc>
        <w:tc>
          <w:tcPr>
            <w:tcW w:w="262" w:type="dxa"/>
            <w:vAlign w:val="bottom"/>
          </w:tcPr>
          <w:p w14:paraId="664205DE"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0DE80D2A"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1A4DACDF"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30EDABB9"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28E1A157"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72F744DE"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1319F6AE"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61938C4"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40415" w:rsidRPr="00D16B4B" w14:paraId="3F432266" w14:textId="77777777" w:rsidTr="001157A6">
        <w:trPr>
          <w:trHeight w:val="207"/>
        </w:trPr>
        <w:tc>
          <w:tcPr>
            <w:tcW w:w="2717" w:type="dxa"/>
          </w:tcPr>
          <w:p w14:paraId="50AF25C2" w14:textId="0A2B738E" w:rsidR="00340415" w:rsidRPr="00D16B4B" w:rsidRDefault="00340415" w:rsidP="001157A6">
            <w:pPr>
              <w:pStyle w:val="ListParagraph"/>
              <w:numPr>
                <w:ilvl w:val="0"/>
                <w:numId w:val="31"/>
              </w:numPr>
              <w:spacing w:line="240" w:lineRule="auto"/>
              <w:ind w:left="166" w:right="-110" w:hanging="166"/>
              <w:rPr>
                <w:b/>
                <w:bCs/>
                <w:i/>
                <w:iCs/>
                <w:sz w:val="20"/>
              </w:rPr>
            </w:pPr>
            <w:proofErr w:type="spellStart"/>
            <w:r w:rsidRPr="00340415">
              <w:rPr>
                <w:sz w:val="20"/>
                <w:lang w:val="en-US" w:bidi="th-TH"/>
              </w:rPr>
              <w:t>Amortised</w:t>
            </w:r>
            <w:proofErr w:type="spellEnd"/>
            <w:r w:rsidRPr="00340415">
              <w:rPr>
                <w:sz w:val="20"/>
                <w:lang w:val="en-US" w:bidi="th-TH"/>
              </w:rPr>
              <w:t xml:space="preserve"> cost - net</w:t>
            </w:r>
          </w:p>
        </w:tc>
        <w:tc>
          <w:tcPr>
            <w:tcW w:w="1139" w:type="dxa"/>
          </w:tcPr>
          <w:p w14:paraId="6A486974" w14:textId="56FD8FF1" w:rsidR="00340415" w:rsidRPr="00EA23E5"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45</w:t>
            </w:r>
          </w:p>
        </w:tc>
        <w:tc>
          <w:tcPr>
            <w:tcW w:w="262" w:type="dxa"/>
          </w:tcPr>
          <w:p w14:paraId="77026925"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3288A0C3" w14:textId="6F0FAF42"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49</w:t>
            </w:r>
          </w:p>
        </w:tc>
        <w:tc>
          <w:tcPr>
            <w:tcW w:w="262" w:type="dxa"/>
          </w:tcPr>
          <w:p w14:paraId="3E8C171B"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1F5F3E7A" w14:textId="7F928DDC"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r>
              <w:rPr>
                <w:rFonts w:ascii="Times New Roman" w:hAnsi="Times New Roman" w:cs="Times New Roman"/>
                <w:sz w:val="20"/>
                <w:szCs w:val="20"/>
              </w:rPr>
              <w:t>37</w:t>
            </w:r>
            <w:r w:rsidRPr="00D16B4B">
              <w:rPr>
                <w:rFonts w:ascii="Times New Roman" w:hAnsi="Times New Roman" w:cs="Times New Roman"/>
                <w:sz w:val="20"/>
                <w:szCs w:val="20"/>
              </w:rPr>
              <w:t>)</w:t>
            </w:r>
          </w:p>
        </w:tc>
        <w:tc>
          <w:tcPr>
            <w:tcW w:w="262" w:type="dxa"/>
          </w:tcPr>
          <w:p w14:paraId="23EC95BB"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638DE61" w14:textId="59F58A71"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62" w:type="dxa"/>
          </w:tcPr>
          <w:p w14:paraId="0EB818F7"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47A27A85" w14:textId="0FB23F91"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cs/>
              </w:rPr>
            </w:pPr>
            <w:r>
              <w:rPr>
                <w:rFonts w:ascii="Times New Roman" w:hAnsi="Times New Roman" w:cstheme="minorBidi"/>
                <w:sz w:val="20"/>
                <w:szCs w:val="20"/>
              </w:rPr>
              <w:t>57</w:t>
            </w:r>
          </w:p>
        </w:tc>
      </w:tr>
      <w:tr w:rsidR="00340415" w:rsidRPr="00D16B4B" w14:paraId="2FC3F6B2" w14:textId="77777777" w:rsidTr="001157A6">
        <w:trPr>
          <w:trHeight w:val="260"/>
        </w:trPr>
        <w:tc>
          <w:tcPr>
            <w:tcW w:w="2717" w:type="dxa"/>
          </w:tcPr>
          <w:p w14:paraId="48F24F61" w14:textId="77777777" w:rsidR="00340415" w:rsidRPr="00D16B4B" w:rsidRDefault="00340415" w:rsidP="001157A6">
            <w:pPr>
              <w:spacing w:line="240" w:lineRule="auto"/>
              <w:ind w:left="163" w:hanging="163"/>
              <w:rPr>
                <w:rFonts w:ascii="Times New Roman" w:hAnsi="Times New Roman" w:cs="Times New Roman"/>
                <w:sz w:val="20"/>
                <w:szCs w:val="20"/>
                <w:shd w:val="clear" w:color="auto" w:fill="E0E0E0"/>
              </w:rPr>
            </w:pPr>
            <w:r w:rsidRPr="00D16B4B">
              <w:rPr>
                <w:rFonts w:ascii="Times New Roman" w:hAnsi="Times New Roman" w:cs="Times New Roman"/>
                <w:sz w:val="20"/>
                <w:szCs w:val="20"/>
              </w:rPr>
              <w:t>Equity securities measured at</w:t>
            </w:r>
          </w:p>
        </w:tc>
        <w:tc>
          <w:tcPr>
            <w:tcW w:w="1139" w:type="dxa"/>
            <w:tcBorders>
              <w:bottom w:val="nil"/>
            </w:tcBorders>
          </w:tcPr>
          <w:p w14:paraId="12DC25AA"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29DB40A"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Borders>
              <w:bottom w:val="nil"/>
            </w:tcBorders>
          </w:tcPr>
          <w:p w14:paraId="1710AFD6"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636742A"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Borders>
              <w:bottom w:val="nil"/>
            </w:tcBorders>
          </w:tcPr>
          <w:p w14:paraId="22135DC7"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C017222"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Borders>
              <w:bottom w:val="nil"/>
            </w:tcBorders>
          </w:tcPr>
          <w:p w14:paraId="3E847032"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9D112F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Borders>
              <w:bottom w:val="nil"/>
            </w:tcBorders>
          </w:tcPr>
          <w:p w14:paraId="64D08D27"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40415" w:rsidRPr="00D16B4B" w14:paraId="7CF55E35" w14:textId="77777777" w:rsidTr="001157A6">
        <w:trPr>
          <w:trHeight w:val="207"/>
        </w:trPr>
        <w:tc>
          <w:tcPr>
            <w:tcW w:w="2717" w:type="dxa"/>
            <w:tcBorders>
              <w:bottom w:val="nil"/>
            </w:tcBorders>
          </w:tcPr>
          <w:p w14:paraId="0BDBE93A" w14:textId="4557B643" w:rsidR="00340415" w:rsidRPr="00D16B4B" w:rsidRDefault="00340415" w:rsidP="001157A6">
            <w:pPr>
              <w:pStyle w:val="ListParagraph"/>
              <w:numPr>
                <w:ilvl w:val="0"/>
                <w:numId w:val="31"/>
              </w:numPr>
              <w:spacing w:line="240" w:lineRule="auto"/>
              <w:ind w:left="166" w:hanging="166"/>
              <w:rPr>
                <w:sz w:val="20"/>
                <w:lang w:val="en-US" w:bidi="th-TH"/>
              </w:rPr>
            </w:pPr>
            <w:r w:rsidRPr="00D16B4B">
              <w:rPr>
                <w:sz w:val="20"/>
                <w:lang w:val="en-US" w:bidi="th-TH"/>
              </w:rPr>
              <w:t>F</w:t>
            </w:r>
            <w:r w:rsidRPr="00D16B4B">
              <w:rPr>
                <w:rFonts w:cs="Angsana New"/>
                <w:sz w:val="20"/>
                <w:szCs w:val="25"/>
                <w:lang w:val="en-US" w:bidi="th-TH"/>
              </w:rPr>
              <w:t>V</w:t>
            </w:r>
            <w:r>
              <w:rPr>
                <w:rFonts w:cs="Angsana New"/>
                <w:sz w:val="20"/>
                <w:szCs w:val="25"/>
                <w:lang w:val="en-US" w:bidi="th-TH"/>
              </w:rPr>
              <w:t>TPL</w:t>
            </w:r>
          </w:p>
        </w:tc>
        <w:tc>
          <w:tcPr>
            <w:tcW w:w="1139" w:type="dxa"/>
            <w:tcBorders>
              <w:bottom w:val="nil"/>
            </w:tcBorders>
          </w:tcPr>
          <w:p w14:paraId="0E8F1264" w14:textId="6D8590E4" w:rsidR="00340415" w:rsidRPr="00D16B4B" w:rsidRDefault="00B41C7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442</w:t>
            </w:r>
          </w:p>
        </w:tc>
        <w:tc>
          <w:tcPr>
            <w:tcW w:w="262" w:type="dxa"/>
            <w:tcBorders>
              <w:bottom w:val="nil"/>
            </w:tcBorders>
          </w:tcPr>
          <w:p w14:paraId="21C14246"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Borders>
              <w:bottom w:val="nil"/>
            </w:tcBorders>
          </w:tcPr>
          <w:p w14:paraId="0E1836E6" w14:textId="665876AF" w:rsidR="00340415" w:rsidRPr="00D16B4B" w:rsidRDefault="00B41C7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5</w:t>
            </w:r>
          </w:p>
        </w:tc>
        <w:tc>
          <w:tcPr>
            <w:tcW w:w="262" w:type="dxa"/>
            <w:tcBorders>
              <w:bottom w:val="nil"/>
            </w:tcBorders>
          </w:tcPr>
          <w:p w14:paraId="51FEC343"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Borders>
              <w:bottom w:val="nil"/>
            </w:tcBorders>
          </w:tcPr>
          <w:p w14:paraId="3595B38A"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62" w:type="dxa"/>
            <w:tcBorders>
              <w:bottom w:val="nil"/>
            </w:tcBorders>
          </w:tcPr>
          <w:p w14:paraId="4B157293"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Borders>
              <w:bottom w:val="nil"/>
            </w:tcBorders>
          </w:tcPr>
          <w:p w14:paraId="10D94926" w14:textId="622F5235" w:rsidR="00340415" w:rsidRPr="00D16B4B" w:rsidRDefault="00B41C7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106</w:t>
            </w:r>
          </w:p>
        </w:tc>
        <w:tc>
          <w:tcPr>
            <w:tcW w:w="262" w:type="dxa"/>
            <w:tcBorders>
              <w:bottom w:val="nil"/>
            </w:tcBorders>
          </w:tcPr>
          <w:p w14:paraId="7AD7DED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Borders>
              <w:bottom w:val="nil"/>
            </w:tcBorders>
          </w:tcPr>
          <w:p w14:paraId="468BD19D" w14:textId="336FB445" w:rsidR="00340415" w:rsidRPr="00D16B4B" w:rsidRDefault="00B41C7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553</w:t>
            </w:r>
          </w:p>
        </w:tc>
      </w:tr>
      <w:tr w:rsidR="00340415" w:rsidRPr="00D16B4B" w14:paraId="4CB3069C" w14:textId="77777777" w:rsidTr="001157A6">
        <w:tblPrEx>
          <w:tblBorders>
            <w:bottom w:val="none" w:sz="0" w:space="0" w:color="auto"/>
          </w:tblBorders>
        </w:tblPrEx>
        <w:trPr>
          <w:trHeight w:val="207"/>
        </w:trPr>
        <w:tc>
          <w:tcPr>
            <w:tcW w:w="2717" w:type="dxa"/>
          </w:tcPr>
          <w:p w14:paraId="6C2BFFDA" w14:textId="77777777" w:rsidR="00340415" w:rsidRPr="00D16B4B" w:rsidRDefault="00340415" w:rsidP="001157A6">
            <w:pPr>
              <w:spacing w:line="240" w:lineRule="auto"/>
              <w:ind w:left="163" w:hanging="163"/>
              <w:rPr>
                <w:rFonts w:ascii="Times New Roman" w:hAnsi="Times New Roman" w:cs="Times New Roman"/>
                <w:b/>
                <w:bCs/>
                <w:i/>
                <w:iCs/>
                <w:sz w:val="20"/>
                <w:szCs w:val="20"/>
              </w:rPr>
            </w:pPr>
          </w:p>
        </w:tc>
        <w:tc>
          <w:tcPr>
            <w:tcW w:w="1139" w:type="dxa"/>
          </w:tcPr>
          <w:p w14:paraId="6F033DE9"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A6B0D4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27E848F6"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543D0BF"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65ABFEE2"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25E1998"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F08888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5697DC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B0A142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40415" w:rsidRPr="00D16B4B" w14:paraId="097EC71F" w14:textId="77777777" w:rsidTr="001157A6">
        <w:tblPrEx>
          <w:tblBorders>
            <w:bottom w:val="none" w:sz="0" w:space="0" w:color="auto"/>
          </w:tblBorders>
        </w:tblPrEx>
        <w:trPr>
          <w:trHeight w:val="207"/>
        </w:trPr>
        <w:tc>
          <w:tcPr>
            <w:tcW w:w="2717" w:type="dxa"/>
          </w:tcPr>
          <w:p w14:paraId="0B117999" w14:textId="77777777" w:rsidR="00340415" w:rsidRPr="00D16B4B" w:rsidRDefault="00340415" w:rsidP="001157A6">
            <w:pPr>
              <w:spacing w:line="240" w:lineRule="auto"/>
              <w:ind w:left="163" w:hanging="163"/>
              <w:rPr>
                <w:rFonts w:ascii="Times New Roman" w:hAnsi="Times New Roman" w:cs="Times New Roman"/>
                <w:sz w:val="20"/>
                <w:szCs w:val="20"/>
              </w:rPr>
            </w:pPr>
            <w:r w:rsidRPr="00D16B4B">
              <w:rPr>
                <w:rFonts w:ascii="Times New Roman" w:hAnsi="Times New Roman" w:cs="Times New Roman"/>
                <w:b/>
                <w:bCs/>
                <w:i/>
                <w:iCs/>
                <w:sz w:val="20"/>
                <w:szCs w:val="20"/>
              </w:rPr>
              <w:t>202</w:t>
            </w:r>
            <w:r>
              <w:rPr>
                <w:rFonts w:ascii="Times New Roman" w:hAnsi="Times New Roman" w:cs="Times New Roman"/>
                <w:b/>
                <w:bCs/>
                <w:i/>
                <w:iCs/>
                <w:sz w:val="20"/>
                <w:szCs w:val="20"/>
              </w:rPr>
              <w:t>4</w:t>
            </w:r>
          </w:p>
        </w:tc>
        <w:tc>
          <w:tcPr>
            <w:tcW w:w="1139" w:type="dxa"/>
          </w:tcPr>
          <w:p w14:paraId="38729DC7"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01BA1CE"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5F1B0C63"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BB726C8"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2C5780F4"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3FAD041"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8142F9F"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973B0B6"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64F4108"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40415" w:rsidRPr="00D16B4B" w14:paraId="3FA7A323" w14:textId="77777777" w:rsidTr="001157A6">
        <w:tblPrEx>
          <w:tblBorders>
            <w:bottom w:val="none" w:sz="0" w:space="0" w:color="auto"/>
          </w:tblBorders>
        </w:tblPrEx>
        <w:trPr>
          <w:trHeight w:val="71"/>
        </w:trPr>
        <w:tc>
          <w:tcPr>
            <w:tcW w:w="2717" w:type="dxa"/>
          </w:tcPr>
          <w:p w14:paraId="5FA9A35C" w14:textId="4ABD6520" w:rsidR="00340415" w:rsidRPr="00D16B4B" w:rsidRDefault="00340415" w:rsidP="001157A6">
            <w:pPr>
              <w:spacing w:line="240" w:lineRule="auto"/>
              <w:ind w:left="163" w:hanging="163"/>
              <w:rPr>
                <w:rFonts w:ascii="Times New Roman" w:hAnsi="Times New Roman" w:cs="Times New Roman"/>
                <w:sz w:val="20"/>
                <w:szCs w:val="20"/>
              </w:rPr>
            </w:pPr>
            <w:r>
              <w:rPr>
                <w:rFonts w:ascii="Times New Roman" w:hAnsi="Times New Roman" w:cs="Times New Roman"/>
                <w:b/>
                <w:bCs/>
                <w:i/>
                <w:iCs/>
                <w:sz w:val="20"/>
                <w:szCs w:val="20"/>
              </w:rPr>
              <w:t>Non-c</w:t>
            </w:r>
            <w:r w:rsidRPr="00D16B4B">
              <w:rPr>
                <w:rFonts w:ascii="Times New Roman" w:hAnsi="Times New Roman" w:cs="Times New Roman"/>
                <w:b/>
                <w:bCs/>
                <w:i/>
                <w:iCs/>
                <w:sz w:val="20"/>
                <w:szCs w:val="20"/>
              </w:rPr>
              <w:t>urrent financial assets</w:t>
            </w:r>
          </w:p>
        </w:tc>
        <w:tc>
          <w:tcPr>
            <w:tcW w:w="1139" w:type="dxa"/>
          </w:tcPr>
          <w:p w14:paraId="09ECFBFB"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38B93D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7CB28546"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7AFD227"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5F1E0898"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E3C94AD"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15206214"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65F59B5"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3013052"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40415" w:rsidRPr="00D16B4B" w14:paraId="57983A4B" w14:textId="77777777" w:rsidTr="001157A6">
        <w:tblPrEx>
          <w:tblBorders>
            <w:bottom w:val="none" w:sz="0" w:space="0" w:color="auto"/>
          </w:tblBorders>
        </w:tblPrEx>
        <w:trPr>
          <w:trHeight w:val="260"/>
        </w:trPr>
        <w:tc>
          <w:tcPr>
            <w:tcW w:w="2717" w:type="dxa"/>
          </w:tcPr>
          <w:p w14:paraId="1D2A5E64" w14:textId="77777777" w:rsidR="00340415" w:rsidRPr="00D16B4B" w:rsidRDefault="00340415" w:rsidP="001157A6">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Debt securities measured at</w:t>
            </w:r>
          </w:p>
        </w:tc>
        <w:tc>
          <w:tcPr>
            <w:tcW w:w="1139" w:type="dxa"/>
            <w:vAlign w:val="bottom"/>
          </w:tcPr>
          <w:p w14:paraId="7D73F2A6"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430BFB7"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3D37C199"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1F0AD69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7DD60CD4"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17B71BE7"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66B61C32"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73649B9A"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5B2634B"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40415" w:rsidRPr="00D16B4B" w14:paraId="13AAAC2B" w14:textId="77777777" w:rsidTr="001157A6">
        <w:tblPrEx>
          <w:tblBorders>
            <w:bottom w:val="none" w:sz="0" w:space="0" w:color="auto"/>
          </w:tblBorders>
        </w:tblPrEx>
        <w:trPr>
          <w:trHeight w:val="215"/>
        </w:trPr>
        <w:tc>
          <w:tcPr>
            <w:tcW w:w="2717" w:type="dxa"/>
          </w:tcPr>
          <w:p w14:paraId="06012771" w14:textId="47050E4B" w:rsidR="00340415" w:rsidRPr="00D16B4B" w:rsidRDefault="00340415" w:rsidP="001157A6">
            <w:pPr>
              <w:pStyle w:val="ListParagraph"/>
              <w:numPr>
                <w:ilvl w:val="0"/>
                <w:numId w:val="31"/>
              </w:numPr>
              <w:spacing w:line="240" w:lineRule="auto"/>
              <w:ind w:left="166" w:right="-288" w:hanging="166"/>
              <w:rPr>
                <w:sz w:val="20"/>
                <w:lang w:val="en-US" w:bidi="th-TH"/>
              </w:rPr>
            </w:pPr>
            <w:proofErr w:type="spellStart"/>
            <w:r w:rsidRPr="00340415">
              <w:rPr>
                <w:sz w:val="20"/>
                <w:lang w:val="en-US" w:bidi="th-TH"/>
              </w:rPr>
              <w:t>Amortised</w:t>
            </w:r>
            <w:proofErr w:type="spellEnd"/>
            <w:r w:rsidRPr="00340415">
              <w:rPr>
                <w:sz w:val="20"/>
                <w:lang w:val="en-US" w:bidi="th-TH"/>
              </w:rPr>
              <w:t xml:space="preserve"> cost - net</w:t>
            </w:r>
          </w:p>
        </w:tc>
        <w:tc>
          <w:tcPr>
            <w:tcW w:w="1139" w:type="dxa"/>
          </w:tcPr>
          <w:p w14:paraId="7552C582" w14:textId="272F7C2B" w:rsidR="00340415" w:rsidRPr="00D16B4B" w:rsidRDefault="00B41C7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37</w:t>
            </w:r>
          </w:p>
        </w:tc>
        <w:tc>
          <w:tcPr>
            <w:tcW w:w="262" w:type="dxa"/>
          </w:tcPr>
          <w:p w14:paraId="036FF38F"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78DF54A4" w14:textId="48235C6E" w:rsidR="00340415" w:rsidRPr="00D16B4B" w:rsidRDefault="00B41C7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heme="minorBidi"/>
                <w:sz w:val="20"/>
                <w:szCs w:val="20"/>
              </w:rPr>
              <w:t>8</w:t>
            </w:r>
          </w:p>
        </w:tc>
        <w:tc>
          <w:tcPr>
            <w:tcW w:w="262" w:type="dxa"/>
          </w:tcPr>
          <w:p w14:paraId="2ABF116A"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7F0BD078" w14:textId="1BE67A65" w:rsidR="00340415" w:rsidRPr="00D16B4B" w:rsidRDefault="00B41C7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62" w:type="dxa"/>
          </w:tcPr>
          <w:p w14:paraId="034977F2"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48B2534" w14:textId="2E3AB16E" w:rsidR="00340415" w:rsidRPr="00D16B4B" w:rsidRDefault="00B41C7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62" w:type="dxa"/>
          </w:tcPr>
          <w:p w14:paraId="591F0EC3"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17863BA3" w14:textId="1CB58FEC"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heme="minorBidi"/>
                <w:sz w:val="20"/>
                <w:szCs w:val="20"/>
              </w:rPr>
              <w:t>45</w:t>
            </w:r>
          </w:p>
        </w:tc>
      </w:tr>
      <w:tr w:rsidR="00340415" w:rsidRPr="00D16B4B" w14:paraId="1EC65F7F" w14:textId="77777777" w:rsidTr="001157A6">
        <w:tblPrEx>
          <w:tblBorders>
            <w:bottom w:val="none" w:sz="0" w:space="0" w:color="auto"/>
          </w:tblBorders>
        </w:tblPrEx>
        <w:trPr>
          <w:trHeight w:val="207"/>
        </w:trPr>
        <w:tc>
          <w:tcPr>
            <w:tcW w:w="2717" w:type="dxa"/>
          </w:tcPr>
          <w:p w14:paraId="159B99D5" w14:textId="77777777" w:rsidR="00340415" w:rsidRPr="00D16B4B" w:rsidRDefault="00340415" w:rsidP="001157A6">
            <w:pPr>
              <w:spacing w:line="240" w:lineRule="auto"/>
              <w:ind w:left="163" w:hanging="163"/>
              <w:rPr>
                <w:rFonts w:ascii="Times New Roman" w:hAnsi="Times New Roman" w:cs="Times New Roman"/>
                <w:b/>
                <w:bCs/>
                <w:i/>
                <w:iCs/>
                <w:sz w:val="20"/>
                <w:szCs w:val="20"/>
              </w:rPr>
            </w:pPr>
          </w:p>
        </w:tc>
        <w:tc>
          <w:tcPr>
            <w:tcW w:w="1139" w:type="dxa"/>
          </w:tcPr>
          <w:p w14:paraId="0D693A4D"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8EE5F1C"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0BC3856C"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6E2485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11FD1B3A"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60A44B5"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2FA95EA"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p>
        </w:tc>
        <w:tc>
          <w:tcPr>
            <w:tcW w:w="262" w:type="dxa"/>
          </w:tcPr>
          <w:p w14:paraId="22561AC2"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5C4D5BC4"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40415" w:rsidRPr="00D16B4B" w14:paraId="572B792B" w14:textId="77777777" w:rsidTr="001157A6">
        <w:tblPrEx>
          <w:tblBorders>
            <w:bottom w:val="none" w:sz="0" w:space="0" w:color="auto"/>
          </w:tblBorders>
        </w:tblPrEx>
        <w:trPr>
          <w:trHeight w:val="204"/>
        </w:trPr>
        <w:tc>
          <w:tcPr>
            <w:tcW w:w="2717" w:type="dxa"/>
          </w:tcPr>
          <w:p w14:paraId="6D50C4A7" w14:textId="77777777" w:rsidR="00340415" w:rsidRPr="00D16B4B" w:rsidRDefault="00340415" w:rsidP="001157A6">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Equity securities measured at</w:t>
            </w:r>
          </w:p>
        </w:tc>
        <w:tc>
          <w:tcPr>
            <w:tcW w:w="1139" w:type="dxa"/>
          </w:tcPr>
          <w:p w14:paraId="4E953C12"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E2E4CB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140E715"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1EE0718"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7392DDDC"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4563F53"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5BC83D79"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BEB417F"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B3C663F"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40415" w:rsidRPr="00D16B4B" w14:paraId="7ADF9E9C" w14:textId="77777777" w:rsidTr="001157A6">
        <w:tblPrEx>
          <w:tblBorders>
            <w:bottom w:val="none" w:sz="0" w:space="0" w:color="auto"/>
          </w:tblBorders>
        </w:tblPrEx>
        <w:trPr>
          <w:trHeight w:val="215"/>
        </w:trPr>
        <w:tc>
          <w:tcPr>
            <w:tcW w:w="2717" w:type="dxa"/>
          </w:tcPr>
          <w:p w14:paraId="39D4513F" w14:textId="235215C3" w:rsidR="00340415" w:rsidRPr="00D16B4B" w:rsidRDefault="00340415" w:rsidP="001157A6">
            <w:pPr>
              <w:pStyle w:val="ListParagraph"/>
              <w:numPr>
                <w:ilvl w:val="0"/>
                <w:numId w:val="31"/>
              </w:numPr>
              <w:spacing w:line="240" w:lineRule="auto"/>
              <w:ind w:left="166" w:hanging="166"/>
              <w:rPr>
                <w:sz w:val="20"/>
              </w:rPr>
            </w:pPr>
            <w:r w:rsidRPr="00D16B4B">
              <w:rPr>
                <w:sz w:val="20"/>
                <w:lang w:val="en-US" w:bidi="th-TH"/>
              </w:rPr>
              <w:t>F</w:t>
            </w:r>
            <w:r w:rsidRPr="00D16B4B">
              <w:rPr>
                <w:rFonts w:cs="Angsana New"/>
                <w:sz w:val="20"/>
                <w:szCs w:val="25"/>
                <w:lang w:val="en-US" w:bidi="th-TH"/>
              </w:rPr>
              <w:t>V</w:t>
            </w:r>
            <w:r>
              <w:rPr>
                <w:rFonts w:cs="Angsana New"/>
                <w:sz w:val="20"/>
                <w:szCs w:val="25"/>
                <w:lang w:val="en-US" w:bidi="th-TH"/>
              </w:rPr>
              <w:t>TPL</w:t>
            </w:r>
          </w:p>
        </w:tc>
        <w:tc>
          <w:tcPr>
            <w:tcW w:w="1139" w:type="dxa"/>
          </w:tcPr>
          <w:p w14:paraId="213DA392" w14:textId="3304C642" w:rsidR="00340415" w:rsidRPr="00D16B4B" w:rsidRDefault="00B41C7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336</w:t>
            </w:r>
          </w:p>
        </w:tc>
        <w:tc>
          <w:tcPr>
            <w:tcW w:w="262" w:type="dxa"/>
          </w:tcPr>
          <w:p w14:paraId="54B8EF08"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55B6DB53" w14:textId="77BF031F" w:rsidR="00340415" w:rsidRPr="00D16B4B" w:rsidRDefault="00B41C7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45</w:t>
            </w:r>
          </w:p>
        </w:tc>
        <w:tc>
          <w:tcPr>
            <w:tcW w:w="262" w:type="dxa"/>
          </w:tcPr>
          <w:p w14:paraId="6308DBB0"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65E0D54A" w14:textId="409291DA" w:rsidR="00340415" w:rsidRPr="00D16B4B" w:rsidRDefault="00B41C7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62" w:type="dxa"/>
          </w:tcPr>
          <w:p w14:paraId="7D63565D"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66F52FDC" w14:textId="2693452D" w:rsidR="00340415" w:rsidRPr="00D16B4B" w:rsidRDefault="00B41C7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61</w:t>
            </w:r>
          </w:p>
        </w:tc>
        <w:tc>
          <w:tcPr>
            <w:tcW w:w="262" w:type="dxa"/>
          </w:tcPr>
          <w:p w14:paraId="6739F159" w14:textId="77777777" w:rsidR="00340415" w:rsidRPr="00D16B4B" w:rsidRDefault="0034041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34ECC8C9" w14:textId="47F9AE58" w:rsidR="00340415" w:rsidRPr="00D16B4B" w:rsidRDefault="00B41C75"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442</w:t>
            </w:r>
          </w:p>
        </w:tc>
      </w:tr>
    </w:tbl>
    <w:p w14:paraId="41DF0668" w14:textId="26255B9A" w:rsidR="00417FA6" w:rsidRPr="00D16B4B" w:rsidRDefault="0041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Style w:val="TableGrid"/>
        <w:tblW w:w="9378"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7"/>
        <w:gridCol w:w="1139"/>
        <w:gridCol w:w="262"/>
        <w:gridCol w:w="1051"/>
        <w:gridCol w:w="262"/>
        <w:gridCol w:w="1139"/>
        <w:gridCol w:w="262"/>
        <w:gridCol w:w="1226"/>
        <w:gridCol w:w="262"/>
        <w:gridCol w:w="1058"/>
      </w:tblGrid>
      <w:tr w:rsidR="00702FDE" w:rsidRPr="00D16B4B" w14:paraId="6C6F2086" w14:textId="77777777" w:rsidTr="001157A6">
        <w:trPr>
          <w:trHeight w:val="241"/>
          <w:tblHeader/>
        </w:trPr>
        <w:tc>
          <w:tcPr>
            <w:tcW w:w="2717" w:type="dxa"/>
            <w:vAlign w:val="bottom"/>
          </w:tcPr>
          <w:p w14:paraId="477960D3" w14:textId="77777777" w:rsidR="00702FDE" w:rsidRPr="00D16B4B" w:rsidRDefault="00702FDE" w:rsidP="001157A6">
            <w:pPr>
              <w:spacing w:line="240" w:lineRule="auto"/>
              <w:ind w:left="159" w:hanging="159"/>
              <w:rPr>
                <w:rFonts w:ascii="Times New Roman" w:hAnsi="Times New Roman" w:cs="Times New Roman"/>
                <w:b/>
                <w:bCs/>
                <w:i/>
                <w:iCs/>
                <w:sz w:val="20"/>
                <w:szCs w:val="20"/>
              </w:rPr>
            </w:pPr>
          </w:p>
        </w:tc>
        <w:tc>
          <w:tcPr>
            <w:tcW w:w="6661" w:type="dxa"/>
            <w:gridSpan w:val="9"/>
            <w:vAlign w:val="bottom"/>
          </w:tcPr>
          <w:p w14:paraId="16844C48" w14:textId="6F446D51" w:rsidR="00702FDE" w:rsidRPr="00D16B4B" w:rsidRDefault="00702FDE" w:rsidP="001157A6">
            <w:pPr>
              <w:spacing w:line="240" w:lineRule="auto"/>
              <w:jc w:val="center"/>
              <w:rPr>
                <w:rFonts w:ascii="Times New Roman" w:hAnsi="Times New Roman" w:cs="Times New Roman"/>
                <w:sz w:val="20"/>
                <w:szCs w:val="20"/>
              </w:rPr>
            </w:pPr>
            <w:r>
              <w:rPr>
                <w:rFonts w:ascii="Times New Roman" w:eastAsia="Batang" w:hAnsi="Times New Roman" w:cs="Times New Roman"/>
                <w:b/>
                <w:bCs/>
                <w:color w:val="000000"/>
                <w:sz w:val="20"/>
                <w:szCs w:val="20"/>
                <w:lang w:eastAsia="ko-KR"/>
              </w:rPr>
              <w:t>Separate</w:t>
            </w:r>
            <w:r w:rsidRPr="00D16B4B">
              <w:rPr>
                <w:rFonts w:ascii="Times New Roman" w:eastAsia="Batang" w:hAnsi="Times New Roman" w:cs="Times New Roman"/>
                <w:b/>
                <w:bCs/>
                <w:color w:val="000000"/>
                <w:sz w:val="20"/>
                <w:szCs w:val="20"/>
                <w:lang w:eastAsia="ko-KR"/>
              </w:rPr>
              <w:t xml:space="preserve"> financial statements</w:t>
            </w:r>
          </w:p>
        </w:tc>
      </w:tr>
      <w:tr w:rsidR="00702FDE" w:rsidRPr="00D16B4B" w14:paraId="06C639F8" w14:textId="77777777" w:rsidTr="001157A6">
        <w:trPr>
          <w:trHeight w:val="423"/>
          <w:tblHeader/>
        </w:trPr>
        <w:tc>
          <w:tcPr>
            <w:tcW w:w="2717" w:type="dxa"/>
            <w:vAlign w:val="bottom"/>
          </w:tcPr>
          <w:p w14:paraId="7E3FA19F" w14:textId="77777777" w:rsidR="00702FDE" w:rsidRPr="00D16B4B" w:rsidRDefault="00702FDE" w:rsidP="001157A6">
            <w:pPr>
              <w:spacing w:line="240" w:lineRule="auto"/>
              <w:ind w:left="159" w:hanging="159"/>
              <w:rPr>
                <w:rFonts w:ascii="Times New Roman" w:hAnsi="Times New Roman" w:cs="Times New Roman"/>
                <w:b/>
                <w:bCs/>
                <w:i/>
                <w:iCs/>
                <w:sz w:val="20"/>
                <w:szCs w:val="20"/>
              </w:rPr>
            </w:pPr>
          </w:p>
        </w:tc>
        <w:tc>
          <w:tcPr>
            <w:tcW w:w="1139" w:type="dxa"/>
            <w:vAlign w:val="bottom"/>
          </w:tcPr>
          <w:p w14:paraId="6A285528" w14:textId="77777777" w:rsidR="00702FDE" w:rsidRPr="00D16B4B" w:rsidRDefault="00702FDE" w:rsidP="001157A6">
            <w:pPr>
              <w:spacing w:line="240" w:lineRule="auto"/>
              <w:jc w:val="center"/>
              <w:rPr>
                <w:rFonts w:ascii="Times New Roman" w:hAnsi="Times New Roman" w:cs="Times New Roman"/>
                <w:sz w:val="20"/>
                <w:szCs w:val="20"/>
              </w:rPr>
            </w:pPr>
            <w:proofErr w:type="gramStart"/>
            <w:r w:rsidRPr="00D16B4B">
              <w:rPr>
                <w:rFonts w:ascii="Times New Roman" w:hAnsi="Times New Roman" w:cs="Times New Roman"/>
                <w:sz w:val="20"/>
                <w:szCs w:val="20"/>
              </w:rPr>
              <w:t>At</w:t>
            </w:r>
            <w:proofErr w:type="gramEnd"/>
            <w:r w:rsidRPr="00D16B4B">
              <w:rPr>
                <w:rFonts w:ascii="Times New Roman" w:hAnsi="Times New Roman" w:cs="Times New Roman"/>
                <w:sz w:val="20"/>
                <w:szCs w:val="20"/>
              </w:rPr>
              <w:t xml:space="preserve"> 1 January</w:t>
            </w:r>
          </w:p>
        </w:tc>
        <w:tc>
          <w:tcPr>
            <w:tcW w:w="262" w:type="dxa"/>
            <w:vAlign w:val="bottom"/>
          </w:tcPr>
          <w:p w14:paraId="2857DE3D" w14:textId="77777777" w:rsidR="00702FDE" w:rsidRPr="00D16B4B" w:rsidRDefault="00702FDE" w:rsidP="001157A6">
            <w:pPr>
              <w:spacing w:line="240" w:lineRule="auto"/>
              <w:jc w:val="both"/>
              <w:rPr>
                <w:rFonts w:ascii="Times New Roman" w:hAnsi="Times New Roman" w:cs="Times New Roman"/>
                <w:sz w:val="20"/>
                <w:szCs w:val="20"/>
              </w:rPr>
            </w:pPr>
          </w:p>
        </w:tc>
        <w:tc>
          <w:tcPr>
            <w:tcW w:w="1051" w:type="dxa"/>
            <w:vAlign w:val="bottom"/>
          </w:tcPr>
          <w:p w14:paraId="4DF5838E" w14:textId="77777777" w:rsidR="00702FDE" w:rsidRPr="00D16B4B" w:rsidRDefault="00702FDE" w:rsidP="001157A6">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Purchase</w:t>
            </w:r>
          </w:p>
        </w:tc>
        <w:tc>
          <w:tcPr>
            <w:tcW w:w="262" w:type="dxa"/>
            <w:vAlign w:val="bottom"/>
          </w:tcPr>
          <w:p w14:paraId="5EC4BDAB" w14:textId="77777777" w:rsidR="00702FDE" w:rsidRPr="00D16B4B" w:rsidRDefault="00702FDE" w:rsidP="001157A6">
            <w:pPr>
              <w:spacing w:line="240" w:lineRule="auto"/>
              <w:jc w:val="center"/>
              <w:rPr>
                <w:rFonts w:ascii="Times New Roman" w:hAnsi="Times New Roman" w:cs="Times New Roman"/>
                <w:sz w:val="20"/>
                <w:szCs w:val="20"/>
              </w:rPr>
            </w:pPr>
          </w:p>
        </w:tc>
        <w:tc>
          <w:tcPr>
            <w:tcW w:w="1139" w:type="dxa"/>
            <w:vAlign w:val="bottom"/>
          </w:tcPr>
          <w:p w14:paraId="3CAD3638" w14:textId="77777777" w:rsidR="00702FDE" w:rsidRPr="00D16B4B" w:rsidRDefault="00702FDE" w:rsidP="001157A6">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Disposal</w:t>
            </w:r>
          </w:p>
        </w:tc>
        <w:tc>
          <w:tcPr>
            <w:tcW w:w="262" w:type="dxa"/>
            <w:vAlign w:val="bottom"/>
          </w:tcPr>
          <w:p w14:paraId="5C05C7CD" w14:textId="77777777" w:rsidR="00702FDE" w:rsidRPr="00D16B4B" w:rsidRDefault="00702FDE" w:rsidP="001157A6">
            <w:pPr>
              <w:spacing w:line="240" w:lineRule="auto"/>
              <w:jc w:val="center"/>
              <w:rPr>
                <w:rFonts w:ascii="Times New Roman" w:hAnsi="Times New Roman" w:cs="Times New Roman"/>
                <w:sz w:val="20"/>
                <w:szCs w:val="20"/>
              </w:rPr>
            </w:pPr>
          </w:p>
        </w:tc>
        <w:tc>
          <w:tcPr>
            <w:tcW w:w="1226" w:type="dxa"/>
            <w:vAlign w:val="bottom"/>
          </w:tcPr>
          <w:p w14:paraId="64CEEBEC" w14:textId="77777777" w:rsidR="00702FDE" w:rsidRPr="00D16B4B" w:rsidRDefault="00702FDE" w:rsidP="001157A6">
            <w:pPr>
              <w:tabs>
                <w:tab w:val="clear" w:pos="907"/>
              </w:tabs>
              <w:spacing w:line="240" w:lineRule="auto"/>
              <w:ind w:left="-110" w:right="-110"/>
              <w:jc w:val="center"/>
              <w:rPr>
                <w:rFonts w:ascii="Times New Roman" w:hAnsi="Times New Roman" w:cs="Times New Roman"/>
                <w:sz w:val="20"/>
                <w:szCs w:val="20"/>
              </w:rPr>
            </w:pPr>
            <w:r w:rsidRPr="00D16B4B">
              <w:rPr>
                <w:rFonts w:ascii="Times New Roman" w:hAnsi="Times New Roman" w:cs="Times New Roman"/>
                <w:sz w:val="20"/>
                <w:szCs w:val="20"/>
              </w:rPr>
              <w:t>Fair value adjustment</w:t>
            </w:r>
          </w:p>
        </w:tc>
        <w:tc>
          <w:tcPr>
            <w:tcW w:w="262" w:type="dxa"/>
            <w:vAlign w:val="bottom"/>
          </w:tcPr>
          <w:p w14:paraId="713D9E83" w14:textId="77777777" w:rsidR="00702FDE" w:rsidRPr="00D16B4B" w:rsidRDefault="00702FDE" w:rsidP="001157A6">
            <w:pPr>
              <w:spacing w:line="240" w:lineRule="auto"/>
              <w:jc w:val="center"/>
              <w:rPr>
                <w:rFonts w:ascii="Times New Roman" w:hAnsi="Times New Roman" w:cs="Times New Roman"/>
                <w:sz w:val="20"/>
                <w:szCs w:val="20"/>
              </w:rPr>
            </w:pPr>
          </w:p>
        </w:tc>
        <w:tc>
          <w:tcPr>
            <w:tcW w:w="1058" w:type="dxa"/>
            <w:vAlign w:val="bottom"/>
          </w:tcPr>
          <w:p w14:paraId="63F7095D" w14:textId="77777777" w:rsidR="00702FDE" w:rsidRPr="00D16B4B" w:rsidRDefault="00702FDE" w:rsidP="001157A6">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At 31</w:t>
            </w:r>
          </w:p>
          <w:p w14:paraId="172F25B4" w14:textId="77777777" w:rsidR="00702FDE" w:rsidRPr="00D16B4B" w:rsidRDefault="00702FDE" w:rsidP="001157A6">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December</w:t>
            </w:r>
          </w:p>
        </w:tc>
      </w:tr>
      <w:tr w:rsidR="00702FDE" w:rsidRPr="00D16B4B" w14:paraId="1A24BCFA" w14:textId="77777777" w:rsidTr="001157A6">
        <w:trPr>
          <w:trHeight w:val="215"/>
        </w:trPr>
        <w:tc>
          <w:tcPr>
            <w:tcW w:w="2717" w:type="dxa"/>
          </w:tcPr>
          <w:p w14:paraId="7DAA8ED2" w14:textId="77777777" w:rsidR="00702FDE" w:rsidRPr="00D16B4B" w:rsidRDefault="00702FDE" w:rsidP="001157A6">
            <w:pPr>
              <w:spacing w:line="240" w:lineRule="auto"/>
              <w:jc w:val="both"/>
              <w:rPr>
                <w:rFonts w:ascii="Times New Roman" w:hAnsi="Times New Roman" w:cs="Times New Roman"/>
                <w:b/>
                <w:bCs/>
                <w:i/>
                <w:iCs/>
                <w:sz w:val="20"/>
                <w:szCs w:val="20"/>
              </w:rPr>
            </w:pPr>
          </w:p>
        </w:tc>
        <w:tc>
          <w:tcPr>
            <w:tcW w:w="6661" w:type="dxa"/>
            <w:gridSpan w:val="9"/>
          </w:tcPr>
          <w:p w14:paraId="1336032E"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jc w:val="center"/>
              <w:rPr>
                <w:rFonts w:ascii="Times New Roman" w:hAnsi="Times New Roman" w:cs="Times New Roman"/>
                <w:sz w:val="20"/>
                <w:szCs w:val="20"/>
              </w:rPr>
            </w:pPr>
            <w:r w:rsidRPr="00D16B4B">
              <w:rPr>
                <w:rFonts w:ascii="Times New Roman" w:hAnsi="Times New Roman" w:cs="Times New Roman"/>
                <w:i/>
                <w:iCs/>
                <w:sz w:val="20"/>
                <w:szCs w:val="20"/>
                <w:lang w:val="en-GB" w:bidi="ar-SA"/>
              </w:rPr>
              <w:t>(in million Baht)</w:t>
            </w:r>
          </w:p>
        </w:tc>
      </w:tr>
      <w:tr w:rsidR="00702FDE" w:rsidRPr="00D16B4B" w14:paraId="7442AD7A" w14:textId="77777777" w:rsidTr="001157A6">
        <w:trPr>
          <w:trHeight w:val="215"/>
        </w:trPr>
        <w:tc>
          <w:tcPr>
            <w:tcW w:w="2717" w:type="dxa"/>
          </w:tcPr>
          <w:p w14:paraId="0E727E51" w14:textId="77777777" w:rsidR="00702FDE" w:rsidRPr="00D16B4B" w:rsidRDefault="00702FDE" w:rsidP="001157A6">
            <w:pPr>
              <w:spacing w:line="240" w:lineRule="auto"/>
              <w:jc w:val="both"/>
              <w:rPr>
                <w:rFonts w:ascii="Times New Roman" w:hAnsi="Times New Roman" w:cs="Times New Roman"/>
                <w:b/>
                <w:bCs/>
                <w:i/>
                <w:iCs/>
                <w:sz w:val="20"/>
                <w:szCs w:val="20"/>
              </w:rPr>
            </w:pPr>
            <w:r w:rsidRPr="00D16B4B">
              <w:rPr>
                <w:rFonts w:ascii="Times New Roman" w:hAnsi="Times New Roman" w:cs="Times New Roman"/>
                <w:b/>
                <w:bCs/>
                <w:i/>
                <w:iCs/>
                <w:sz w:val="20"/>
                <w:szCs w:val="20"/>
              </w:rPr>
              <w:t>202</w:t>
            </w:r>
            <w:r>
              <w:rPr>
                <w:rFonts w:ascii="Times New Roman" w:hAnsi="Times New Roman" w:cs="Times New Roman"/>
                <w:b/>
                <w:bCs/>
                <w:i/>
                <w:iCs/>
                <w:sz w:val="20"/>
                <w:szCs w:val="20"/>
              </w:rPr>
              <w:t>5</w:t>
            </w:r>
          </w:p>
        </w:tc>
        <w:tc>
          <w:tcPr>
            <w:tcW w:w="1139" w:type="dxa"/>
          </w:tcPr>
          <w:p w14:paraId="5964A571"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52BCCDA"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7C5E70C7"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E197B3A"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2994081"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C4C65F0"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69EF7031"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1AFF6FF"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6A35D64"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702FDE" w:rsidRPr="00D16B4B" w14:paraId="1E713FA7" w14:textId="77777777" w:rsidTr="001157A6">
        <w:trPr>
          <w:trHeight w:val="125"/>
        </w:trPr>
        <w:tc>
          <w:tcPr>
            <w:tcW w:w="2717" w:type="dxa"/>
          </w:tcPr>
          <w:p w14:paraId="3D060DBE" w14:textId="77777777" w:rsidR="00702FDE" w:rsidRPr="00D16B4B" w:rsidRDefault="00702FDE" w:rsidP="001157A6">
            <w:pPr>
              <w:spacing w:line="240" w:lineRule="auto"/>
              <w:ind w:left="163" w:hanging="163"/>
              <w:rPr>
                <w:rFonts w:ascii="Times New Roman" w:hAnsi="Times New Roman" w:cs="Times New Roman"/>
                <w:b/>
                <w:bCs/>
                <w:i/>
                <w:iCs/>
                <w:sz w:val="20"/>
                <w:szCs w:val="20"/>
              </w:rPr>
            </w:pPr>
            <w:r>
              <w:rPr>
                <w:rFonts w:ascii="Times New Roman" w:hAnsi="Times New Roman" w:cs="Times New Roman"/>
                <w:b/>
                <w:bCs/>
                <w:i/>
                <w:iCs/>
                <w:sz w:val="20"/>
                <w:szCs w:val="20"/>
              </w:rPr>
              <w:t>Non-c</w:t>
            </w:r>
            <w:r w:rsidRPr="00D16B4B">
              <w:rPr>
                <w:rFonts w:ascii="Times New Roman" w:hAnsi="Times New Roman" w:cs="Times New Roman"/>
                <w:b/>
                <w:bCs/>
                <w:i/>
                <w:iCs/>
                <w:sz w:val="20"/>
                <w:szCs w:val="20"/>
              </w:rPr>
              <w:t>urrent financial assets</w:t>
            </w:r>
          </w:p>
        </w:tc>
        <w:tc>
          <w:tcPr>
            <w:tcW w:w="1139" w:type="dxa"/>
          </w:tcPr>
          <w:p w14:paraId="2C4A0592"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EC479D2"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42824794"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B00CDE3"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08E73E22"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A474877"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0BB3B3DB"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8079BFF"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26F84B66"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702FDE" w:rsidRPr="00D16B4B" w14:paraId="054F692A" w14:textId="77777777" w:rsidTr="001157A6">
        <w:trPr>
          <w:trHeight w:val="260"/>
        </w:trPr>
        <w:tc>
          <w:tcPr>
            <w:tcW w:w="2717" w:type="dxa"/>
          </w:tcPr>
          <w:p w14:paraId="018D6C1F" w14:textId="77777777" w:rsidR="00702FDE" w:rsidRPr="00D16B4B" w:rsidRDefault="00702FDE" w:rsidP="001157A6">
            <w:pPr>
              <w:spacing w:line="240" w:lineRule="auto"/>
              <w:ind w:left="163" w:hanging="163"/>
              <w:rPr>
                <w:rFonts w:ascii="Times New Roman" w:hAnsi="Times New Roman" w:cs="Times New Roman"/>
                <w:sz w:val="20"/>
                <w:szCs w:val="20"/>
                <w:shd w:val="clear" w:color="auto" w:fill="E0E0E0"/>
              </w:rPr>
            </w:pPr>
            <w:r w:rsidRPr="00D16B4B">
              <w:rPr>
                <w:rFonts w:ascii="Times New Roman" w:hAnsi="Times New Roman" w:cs="Times New Roman"/>
                <w:sz w:val="20"/>
                <w:szCs w:val="20"/>
              </w:rPr>
              <w:t>Equity securities measured at</w:t>
            </w:r>
          </w:p>
        </w:tc>
        <w:tc>
          <w:tcPr>
            <w:tcW w:w="1139" w:type="dxa"/>
            <w:tcBorders>
              <w:bottom w:val="nil"/>
            </w:tcBorders>
          </w:tcPr>
          <w:p w14:paraId="29799065"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7A52FD6"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Borders>
              <w:bottom w:val="nil"/>
            </w:tcBorders>
          </w:tcPr>
          <w:p w14:paraId="5728EC1C"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7F6DBB7"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Borders>
              <w:bottom w:val="nil"/>
            </w:tcBorders>
          </w:tcPr>
          <w:p w14:paraId="3457EAC0"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BD5977A"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Borders>
              <w:bottom w:val="nil"/>
            </w:tcBorders>
          </w:tcPr>
          <w:p w14:paraId="3C20E0FD"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4641031"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Borders>
              <w:bottom w:val="nil"/>
            </w:tcBorders>
          </w:tcPr>
          <w:p w14:paraId="1DCE102E"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702FDE" w:rsidRPr="00D16B4B" w14:paraId="7ACDD369" w14:textId="77777777" w:rsidTr="001157A6">
        <w:trPr>
          <w:trHeight w:val="207"/>
        </w:trPr>
        <w:tc>
          <w:tcPr>
            <w:tcW w:w="2717" w:type="dxa"/>
            <w:tcBorders>
              <w:bottom w:val="nil"/>
            </w:tcBorders>
          </w:tcPr>
          <w:p w14:paraId="5282296D" w14:textId="77777777" w:rsidR="00702FDE" w:rsidRPr="00D16B4B" w:rsidRDefault="00702FDE" w:rsidP="001157A6">
            <w:pPr>
              <w:pStyle w:val="ListParagraph"/>
              <w:numPr>
                <w:ilvl w:val="0"/>
                <w:numId w:val="31"/>
              </w:numPr>
              <w:spacing w:line="240" w:lineRule="auto"/>
              <w:ind w:left="166" w:hanging="166"/>
              <w:rPr>
                <w:sz w:val="20"/>
                <w:lang w:val="en-US" w:bidi="th-TH"/>
              </w:rPr>
            </w:pPr>
            <w:r w:rsidRPr="00D16B4B">
              <w:rPr>
                <w:sz w:val="20"/>
                <w:lang w:val="en-US" w:bidi="th-TH"/>
              </w:rPr>
              <w:t>F</w:t>
            </w:r>
            <w:r w:rsidRPr="00D16B4B">
              <w:rPr>
                <w:rFonts w:cs="Angsana New"/>
                <w:sz w:val="20"/>
                <w:szCs w:val="25"/>
                <w:lang w:val="en-US" w:bidi="th-TH"/>
              </w:rPr>
              <w:t>V</w:t>
            </w:r>
            <w:r>
              <w:rPr>
                <w:rFonts w:cs="Angsana New"/>
                <w:sz w:val="20"/>
                <w:szCs w:val="25"/>
                <w:lang w:val="en-US" w:bidi="th-TH"/>
              </w:rPr>
              <w:t>TPL</w:t>
            </w:r>
          </w:p>
        </w:tc>
        <w:tc>
          <w:tcPr>
            <w:tcW w:w="1139" w:type="dxa"/>
            <w:tcBorders>
              <w:bottom w:val="nil"/>
            </w:tcBorders>
          </w:tcPr>
          <w:p w14:paraId="667C2B23" w14:textId="2582FAB3"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58</w:t>
            </w:r>
          </w:p>
        </w:tc>
        <w:tc>
          <w:tcPr>
            <w:tcW w:w="262" w:type="dxa"/>
            <w:tcBorders>
              <w:bottom w:val="nil"/>
            </w:tcBorders>
          </w:tcPr>
          <w:p w14:paraId="448FD72C"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Borders>
              <w:bottom w:val="nil"/>
            </w:tcBorders>
          </w:tcPr>
          <w:p w14:paraId="5D3E9DAE" w14:textId="02D67DE4"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w:t>
            </w:r>
          </w:p>
        </w:tc>
        <w:tc>
          <w:tcPr>
            <w:tcW w:w="262" w:type="dxa"/>
            <w:tcBorders>
              <w:bottom w:val="nil"/>
            </w:tcBorders>
          </w:tcPr>
          <w:p w14:paraId="46340F3A"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Borders>
              <w:bottom w:val="nil"/>
            </w:tcBorders>
          </w:tcPr>
          <w:p w14:paraId="5638F6F1"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62" w:type="dxa"/>
            <w:tcBorders>
              <w:bottom w:val="nil"/>
            </w:tcBorders>
          </w:tcPr>
          <w:p w14:paraId="62665158"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Borders>
              <w:bottom w:val="nil"/>
            </w:tcBorders>
          </w:tcPr>
          <w:p w14:paraId="0A4B75FD" w14:textId="4A5C4F23"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1</w:t>
            </w:r>
          </w:p>
        </w:tc>
        <w:tc>
          <w:tcPr>
            <w:tcW w:w="262" w:type="dxa"/>
            <w:tcBorders>
              <w:bottom w:val="nil"/>
            </w:tcBorders>
          </w:tcPr>
          <w:p w14:paraId="0BFA164C"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Borders>
              <w:bottom w:val="nil"/>
            </w:tcBorders>
          </w:tcPr>
          <w:p w14:paraId="14361B9B" w14:textId="41BA3A0D"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59</w:t>
            </w:r>
          </w:p>
        </w:tc>
      </w:tr>
      <w:tr w:rsidR="00702FDE" w:rsidRPr="00D16B4B" w14:paraId="0F90E538" w14:textId="77777777" w:rsidTr="001157A6">
        <w:tblPrEx>
          <w:tblBorders>
            <w:bottom w:val="none" w:sz="0" w:space="0" w:color="auto"/>
          </w:tblBorders>
        </w:tblPrEx>
        <w:trPr>
          <w:trHeight w:val="207"/>
        </w:trPr>
        <w:tc>
          <w:tcPr>
            <w:tcW w:w="2717" w:type="dxa"/>
          </w:tcPr>
          <w:p w14:paraId="453455A3" w14:textId="77777777" w:rsidR="00702FDE" w:rsidRPr="00D16B4B" w:rsidRDefault="00702FDE" w:rsidP="001157A6">
            <w:pPr>
              <w:spacing w:line="240" w:lineRule="auto"/>
              <w:ind w:left="163" w:hanging="163"/>
              <w:rPr>
                <w:rFonts w:ascii="Times New Roman" w:hAnsi="Times New Roman" w:cs="Times New Roman"/>
                <w:b/>
                <w:bCs/>
                <w:i/>
                <w:iCs/>
                <w:sz w:val="20"/>
                <w:szCs w:val="20"/>
              </w:rPr>
            </w:pPr>
          </w:p>
        </w:tc>
        <w:tc>
          <w:tcPr>
            <w:tcW w:w="1139" w:type="dxa"/>
          </w:tcPr>
          <w:p w14:paraId="03C616AD"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16090C2"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509E5F3B"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6B844D4"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6357685"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C10AFAD"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77302DC7"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E591266"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0A238423"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702FDE" w:rsidRPr="00D16B4B" w14:paraId="2B7D1E3E" w14:textId="77777777" w:rsidTr="001157A6">
        <w:tblPrEx>
          <w:tblBorders>
            <w:bottom w:val="none" w:sz="0" w:space="0" w:color="auto"/>
          </w:tblBorders>
        </w:tblPrEx>
        <w:trPr>
          <w:trHeight w:val="207"/>
        </w:trPr>
        <w:tc>
          <w:tcPr>
            <w:tcW w:w="2717" w:type="dxa"/>
          </w:tcPr>
          <w:p w14:paraId="44B65927" w14:textId="77777777" w:rsidR="00702FDE" w:rsidRPr="00D16B4B" w:rsidRDefault="00702FDE" w:rsidP="001157A6">
            <w:pPr>
              <w:spacing w:line="240" w:lineRule="auto"/>
              <w:ind w:left="163" w:hanging="163"/>
              <w:rPr>
                <w:rFonts w:ascii="Times New Roman" w:hAnsi="Times New Roman" w:cs="Times New Roman"/>
                <w:sz w:val="20"/>
                <w:szCs w:val="20"/>
              </w:rPr>
            </w:pPr>
            <w:r w:rsidRPr="00D16B4B">
              <w:rPr>
                <w:rFonts w:ascii="Times New Roman" w:hAnsi="Times New Roman" w:cs="Times New Roman"/>
                <w:b/>
                <w:bCs/>
                <w:i/>
                <w:iCs/>
                <w:sz w:val="20"/>
                <w:szCs w:val="20"/>
              </w:rPr>
              <w:t>202</w:t>
            </w:r>
            <w:r>
              <w:rPr>
                <w:rFonts w:ascii="Times New Roman" w:hAnsi="Times New Roman" w:cs="Times New Roman"/>
                <w:b/>
                <w:bCs/>
                <w:i/>
                <w:iCs/>
                <w:sz w:val="20"/>
                <w:szCs w:val="20"/>
              </w:rPr>
              <w:t>4</w:t>
            </w:r>
          </w:p>
        </w:tc>
        <w:tc>
          <w:tcPr>
            <w:tcW w:w="1139" w:type="dxa"/>
          </w:tcPr>
          <w:p w14:paraId="228715C5"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35AEFEC"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42B303E8"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8A9A695"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F689106"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990666C"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3B635DF"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03D7092"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0014729A"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702FDE" w:rsidRPr="00D16B4B" w14:paraId="61B95E1B" w14:textId="77777777" w:rsidTr="001157A6">
        <w:tblPrEx>
          <w:tblBorders>
            <w:bottom w:val="none" w:sz="0" w:space="0" w:color="auto"/>
          </w:tblBorders>
        </w:tblPrEx>
        <w:trPr>
          <w:trHeight w:val="71"/>
        </w:trPr>
        <w:tc>
          <w:tcPr>
            <w:tcW w:w="2717" w:type="dxa"/>
          </w:tcPr>
          <w:p w14:paraId="79FDEF03" w14:textId="77777777" w:rsidR="00702FDE" w:rsidRPr="00D16B4B" w:rsidRDefault="00702FDE" w:rsidP="001157A6">
            <w:pPr>
              <w:spacing w:line="240" w:lineRule="auto"/>
              <w:ind w:left="163" w:hanging="163"/>
              <w:rPr>
                <w:rFonts w:ascii="Times New Roman" w:hAnsi="Times New Roman" w:cs="Times New Roman"/>
                <w:sz w:val="20"/>
                <w:szCs w:val="20"/>
              </w:rPr>
            </w:pPr>
            <w:r>
              <w:rPr>
                <w:rFonts w:ascii="Times New Roman" w:hAnsi="Times New Roman" w:cs="Times New Roman"/>
                <w:b/>
                <w:bCs/>
                <w:i/>
                <w:iCs/>
                <w:sz w:val="20"/>
                <w:szCs w:val="20"/>
              </w:rPr>
              <w:t>Non-c</w:t>
            </w:r>
            <w:r w:rsidRPr="00D16B4B">
              <w:rPr>
                <w:rFonts w:ascii="Times New Roman" w:hAnsi="Times New Roman" w:cs="Times New Roman"/>
                <w:b/>
                <w:bCs/>
                <w:i/>
                <w:iCs/>
                <w:sz w:val="20"/>
                <w:szCs w:val="20"/>
              </w:rPr>
              <w:t>urrent financial assets</w:t>
            </w:r>
          </w:p>
        </w:tc>
        <w:tc>
          <w:tcPr>
            <w:tcW w:w="1139" w:type="dxa"/>
          </w:tcPr>
          <w:p w14:paraId="1DC7404D"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FFA8756"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4926E561"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43A8CE2"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053BA15B"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BA9DF39"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1EE56C45"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2774F62"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162D44E9"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702FDE" w:rsidRPr="00D16B4B" w14:paraId="44D76C49" w14:textId="77777777" w:rsidTr="001157A6">
        <w:tblPrEx>
          <w:tblBorders>
            <w:bottom w:val="none" w:sz="0" w:space="0" w:color="auto"/>
          </w:tblBorders>
        </w:tblPrEx>
        <w:trPr>
          <w:trHeight w:val="204"/>
        </w:trPr>
        <w:tc>
          <w:tcPr>
            <w:tcW w:w="2717" w:type="dxa"/>
          </w:tcPr>
          <w:p w14:paraId="75649091" w14:textId="77777777" w:rsidR="00702FDE" w:rsidRPr="00D16B4B" w:rsidRDefault="00702FDE" w:rsidP="001157A6">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Equity securities measured at</w:t>
            </w:r>
          </w:p>
        </w:tc>
        <w:tc>
          <w:tcPr>
            <w:tcW w:w="1139" w:type="dxa"/>
          </w:tcPr>
          <w:p w14:paraId="2E0AFFCA"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703BE9F"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5B4DC96"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67F4606"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BAE44B9"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78F404E"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DA2B4AC"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5F9F723"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018ACC97"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702FDE" w:rsidRPr="00D16B4B" w14:paraId="49A99C3E" w14:textId="77777777" w:rsidTr="001157A6">
        <w:tblPrEx>
          <w:tblBorders>
            <w:bottom w:val="none" w:sz="0" w:space="0" w:color="auto"/>
          </w:tblBorders>
        </w:tblPrEx>
        <w:trPr>
          <w:trHeight w:val="215"/>
        </w:trPr>
        <w:tc>
          <w:tcPr>
            <w:tcW w:w="2717" w:type="dxa"/>
          </w:tcPr>
          <w:p w14:paraId="1762058A" w14:textId="77777777" w:rsidR="00702FDE" w:rsidRPr="00D16B4B" w:rsidRDefault="00702FDE" w:rsidP="001157A6">
            <w:pPr>
              <w:pStyle w:val="ListParagraph"/>
              <w:numPr>
                <w:ilvl w:val="0"/>
                <w:numId w:val="31"/>
              </w:numPr>
              <w:spacing w:line="240" w:lineRule="auto"/>
              <w:ind w:left="166" w:hanging="166"/>
              <w:rPr>
                <w:sz w:val="20"/>
              </w:rPr>
            </w:pPr>
            <w:r w:rsidRPr="00D16B4B">
              <w:rPr>
                <w:sz w:val="20"/>
                <w:lang w:val="en-US" w:bidi="th-TH"/>
              </w:rPr>
              <w:t>F</w:t>
            </w:r>
            <w:r w:rsidRPr="00D16B4B">
              <w:rPr>
                <w:rFonts w:cs="Angsana New"/>
                <w:sz w:val="20"/>
                <w:szCs w:val="25"/>
                <w:lang w:val="en-US" w:bidi="th-TH"/>
              </w:rPr>
              <w:t>V</w:t>
            </w:r>
            <w:r>
              <w:rPr>
                <w:rFonts w:cs="Angsana New"/>
                <w:sz w:val="20"/>
                <w:szCs w:val="25"/>
                <w:lang w:val="en-US" w:bidi="th-TH"/>
              </w:rPr>
              <w:t>TPL</w:t>
            </w:r>
          </w:p>
        </w:tc>
        <w:tc>
          <w:tcPr>
            <w:tcW w:w="1139" w:type="dxa"/>
          </w:tcPr>
          <w:p w14:paraId="267B35FB" w14:textId="47A116CA"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64</w:t>
            </w:r>
          </w:p>
        </w:tc>
        <w:tc>
          <w:tcPr>
            <w:tcW w:w="262" w:type="dxa"/>
          </w:tcPr>
          <w:p w14:paraId="5FD2B686"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31B11270" w14:textId="4A3C3C4F"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Pr>
                <w:rFonts w:ascii="Times New Roman" w:hAnsi="Times New Roman" w:cstheme="minorBidi"/>
                <w:sz w:val="20"/>
                <w:szCs w:val="20"/>
              </w:rPr>
              <w:t>-</w:t>
            </w:r>
          </w:p>
        </w:tc>
        <w:tc>
          <w:tcPr>
            <w:tcW w:w="262" w:type="dxa"/>
          </w:tcPr>
          <w:p w14:paraId="711D31C5"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080B3FAA"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62" w:type="dxa"/>
          </w:tcPr>
          <w:p w14:paraId="32962238"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4AB806E" w14:textId="6A6BE216"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(6)</w:t>
            </w:r>
          </w:p>
        </w:tc>
        <w:tc>
          <w:tcPr>
            <w:tcW w:w="262" w:type="dxa"/>
          </w:tcPr>
          <w:p w14:paraId="026ADDBF" w14:textId="77777777"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58C99D6F" w14:textId="75EE2312" w:rsidR="00702FDE" w:rsidRPr="00D16B4B" w:rsidRDefault="00702FDE" w:rsidP="0011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Pr>
                <w:rFonts w:ascii="Times New Roman" w:hAnsi="Times New Roman" w:cs="Times New Roman"/>
                <w:sz w:val="20"/>
                <w:szCs w:val="20"/>
              </w:rPr>
              <w:t>58</w:t>
            </w:r>
          </w:p>
        </w:tc>
      </w:tr>
    </w:tbl>
    <w:p w14:paraId="15F1ABC9" w14:textId="24508D17" w:rsidR="00D80669" w:rsidRPr="00130AFA" w:rsidRDefault="00EC5FFB" w:rsidP="00E41EC9">
      <w:pPr>
        <w:pStyle w:val="block"/>
        <w:numPr>
          <w:ilvl w:val="0"/>
          <w:numId w:val="30"/>
        </w:numPr>
        <w:spacing w:after="0" w:line="240" w:lineRule="auto"/>
        <w:ind w:left="540" w:right="-7"/>
        <w:jc w:val="both"/>
        <w:rPr>
          <w:rFonts w:cs="Times New Roman"/>
          <w:i/>
          <w:iCs/>
          <w:szCs w:val="22"/>
          <w:lang w:val="en-US" w:bidi="th-TH"/>
        </w:rPr>
      </w:pPr>
      <w:r w:rsidRPr="00130AFA">
        <w:rPr>
          <w:rFonts w:cs="Times New Roman"/>
          <w:i/>
          <w:iCs/>
          <w:szCs w:val="22"/>
          <w:lang w:val="en-US" w:bidi="th-TH"/>
        </w:rPr>
        <w:lastRenderedPageBreak/>
        <w:t>Financial risk management policies</w:t>
      </w:r>
    </w:p>
    <w:p w14:paraId="7EF88449" w14:textId="77777777" w:rsidR="00E81439" w:rsidRPr="00D16B4B" w:rsidRDefault="00E81439" w:rsidP="00E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p>
    <w:p w14:paraId="7357F82A" w14:textId="3798E0E5" w:rsidR="00BA5DC8" w:rsidRPr="00D16B4B" w:rsidRDefault="00EC5FFB" w:rsidP="00E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z w:val="22"/>
          <w:szCs w:val="22"/>
        </w:rPr>
      </w:pPr>
      <w:r w:rsidRPr="00D16B4B">
        <w:rPr>
          <w:rFonts w:ascii="Times New Roman" w:hAnsi="Times New Roman" w:cs="Times New Roman"/>
          <w:b/>
          <w:bCs/>
          <w:i/>
          <w:iCs/>
          <w:sz w:val="22"/>
          <w:szCs w:val="22"/>
        </w:rPr>
        <w:t>Risk management framework</w:t>
      </w:r>
    </w:p>
    <w:p w14:paraId="443C3182" w14:textId="77777777" w:rsidR="003F2AE0" w:rsidRPr="00D16B4B" w:rsidRDefault="003F2AE0" w:rsidP="00EC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jc w:val="both"/>
        <w:rPr>
          <w:rFonts w:ascii="Times New Roman" w:hAnsi="Times New Roman" w:cstheme="minorBidi"/>
          <w:b/>
          <w:bCs/>
          <w:i/>
          <w:iCs/>
          <w:sz w:val="22"/>
          <w:szCs w:val="22"/>
        </w:rPr>
      </w:pPr>
    </w:p>
    <w:p w14:paraId="10D846CE" w14:textId="7A344B9D" w:rsidR="00835DB0" w:rsidRPr="00D16B4B" w:rsidRDefault="00835DB0" w:rsidP="00E81439">
      <w:pPr>
        <w:tabs>
          <w:tab w:val="clear" w:pos="907"/>
        </w:tabs>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The Group/Company board of directors has overall responsibility for the establishment and oversight of the Group/Company risk management framework. The board of directors has established the risk management committee, which is responsible for developing and monitoring the Group/Company risk management policies. The committee reports regularly to the board of directors on its activities.</w:t>
      </w:r>
    </w:p>
    <w:p w14:paraId="5420F91E" w14:textId="6B421A2E" w:rsidR="00A97641" w:rsidRPr="00D16B4B" w:rsidRDefault="00A9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1001DB27" w14:textId="039FFF0F" w:rsidR="00835DB0" w:rsidRPr="00D16B4B" w:rsidRDefault="00835DB0" w:rsidP="00E81439">
      <w:pPr>
        <w:tabs>
          <w:tab w:val="clear" w:pos="907"/>
        </w:tabs>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Group/Company risk management policies are established to identify and </w:t>
      </w:r>
      <w:proofErr w:type="spellStart"/>
      <w:r w:rsidRPr="00D16B4B">
        <w:rPr>
          <w:rFonts w:ascii="Times New Roman" w:hAnsi="Times New Roman" w:cs="Times New Roman"/>
          <w:sz w:val="22"/>
          <w:szCs w:val="22"/>
        </w:rPr>
        <w:t>analyse</w:t>
      </w:r>
      <w:proofErr w:type="spellEnd"/>
      <w:r w:rsidRPr="00D16B4B">
        <w:rPr>
          <w:rFonts w:ascii="Times New Roman" w:hAnsi="Times New Roman" w:cs="Times New Roman"/>
          <w:sz w:val="22"/>
          <w:szCs w:val="22"/>
        </w:rPr>
        <w:t xml:space="preserve"> the risks faced by the Group/Company, to set appropriate risk limits and controls and to monitor risks and adherence to limits. Risk management policies and systems are reviewed regularly to reflect changes in market conditions and the Group/Company activities. The Group/Company, through its training and management standards and procedures, aims to maintain a disciplined and constructive control environment in which all employees understand their roles and obligations.</w:t>
      </w:r>
    </w:p>
    <w:p w14:paraId="3241262F" w14:textId="77777777" w:rsidR="00835DB0" w:rsidRPr="00D16B4B" w:rsidRDefault="00835DB0" w:rsidP="00835DB0">
      <w:pPr>
        <w:spacing w:line="240" w:lineRule="auto"/>
        <w:ind w:left="540" w:right="-7"/>
        <w:jc w:val="thaiDistribute"/>
        <w:rPr>
          <w:rFonts w:ascii="Times New Roman" w:hAnsi="Times New Roman" w:cs="Times New Roman"/>
          <w:sz w:val="22"/>
          <w:szCs w:val="22"/>
        </w:rPr>
      </w:pPr>
    </w:p>
    <w:p w14:paraId="0862A9B3" w14:textId="645A805B" w:rsidR="00835DB0" w:rsidRPr="00D16B4B" w:rsidRDefault="00835DB0" w:rsidP="00E81439">
      <w:pPr>
        <w:tabs>
          <w:tab w:val="clear" w:pos="907"/>
        </w:tabs>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Group/Company audit committee oversees how management monitors compliance with the Group’s/ Company’s risk management policies and </w:t>
      </w:r>
      <w:proofErr w:type="gramStart"/>
      <w:r w:rsidRPr="00D16B4B">
        <w:rPr>
          <w:rFonts w:ascii="Times New Roman" w:hAnsi="Times New Roman" w:cs="Times New Roman"/>
          <w:sz w:val="22"/>
          <w:szCs w:val="22"/>
        </w:rPr>
        <w:t>procedures, and</w:t>
      </w:r>
      <w:proofErr w:type="gramEnd"/>
      <w:r w:rsidRPr="00D16B4B">
        <w:rPr>
          <w:rFonts w:ascii="Times New Roman" w:hAnsi="Times New Roman" w:cs="Times New Roman"/>
          <w:sz w:val="22"/>
          <w:szCs w:val="22"/>
        </w:rPr>
        <w:t xml:space="preserve"> reviews the adequacy of the risk management framework in relation to the risks faced by the Group/Company. The Group/Company audit committee is assisted in its oversight role by internal audit. Internal audit undertakes both regular and ad hoc reviews of risk management controls and procedures, the results of which are reported to the audit committee.</w:t>
      </w:r>
    </w:p>
    <w:p w14:paraId="4C14FC96" w14:textId="77777777" w:rsidR="00CF00E4" w:rsidRPr="00D16B4B" w:rsidRDefault="00CF00E4" w:rsidP="00835DB0">
      <w:pPr>
        <w:spacing w:line="240" w:lineRule="auto"/>
        <w:ind w:left="540" w:right="-7"/>
        <w:jc w:val="thaiDistribute"/>
        <w:rPr>
          <w:rFonts w:ascii="Times New Roman" w:hAnsi="Times New Roman" w:cs="Times New Roman"/>
          <w:sz w:val="22"/>
          <w:szCs w:val="22"/>
        </w:rPr>
      </w:pPr>
    </w:p>
    <w:p w14:paraId="5C2AE80C" w14:textId="1D757CAF" w:rsidR="00CF00E4" w:rsidRPr="00130AFA" w:rsidRDefault="0003442D" w:rsidP="002A73CC">
      <w:pPr>
        <w:spacing w:line="240" w:lineRule="auto"/>
        <w:ind w:left="900" w:hanging="450"/>
        <w:rPr>
          <w:rFonts w:ascii="Times New Roman" w:hAnsi="Times New Roman" w:cs="Times New Roman"/>
          <w:i/>
          <w:iCs/>
          <w:sz w:val="22"/>
          <w:szCs w:val="22"/>
        </w:rPr>
      </w:pPr>
      <w:r w:rsidRPr="00D16B4B">
        <w:rPr>
          <w:rFonts w:ascii="Times New Roman" w:hAnsi="Times New Roman" w:cs="Times New Roman"/>
          <w:b/>
          <w:bCs/>
          <w:i/>
          <w:iCs/>
          <w:sz w:val="22"/>
          <w:szCs w:val="22"/>
          <w:cs/>
        </w:rPr>
        <w:tab/>
      </w:r>
      <w:r w:rsidR="00CF00E4" w:rsidRPr="00130AFA">
        <w:rPr>
          <w:rFonts w:ascii="Times New Roman" w:hAnsi="Times New Roman" w:cs="Times New Roman"/>
          <w:i/>
          <w:iCs/>
          <w:sz w:val="22"/>
          <w:szCs w:val="22"/>
        </w:rPr>
        <w:t>(c.</w:t>
      </w:r>
      <w:r w:rsidR="00740C98" w:rsidRPr="00130AFA">
        <w:rPr>
          <w:rFonts w:ascii="Times New Roman" w:hAnsi="Times New Roman" w:cs="Times New Roman"/>
          <w:i/>
          <w:iCs/>
          <w:sz w:val="22"/>
          <w:szCs w:val="22"/>
        </w:rPr>
        <w:t>1</w:t>
      </w:r>
      <w:r w:rsidR="00CF00E4" w:rsidRPr="00130AFA">
        <w:rPr>
          <w:rFonts w:ascii="Times New Roman" w:hAnsi="Times New Roman" w:cs="Times New Roman"/>
          <w:i/>
          <w:iCs/>
          <w:sz w:val="22"/>
          <w:szCs w:val="22"/>
        </w:rPr>
        <w:t xml:space="preserve">) Credit risk  </w:t>
      </w:r>
    </w:p>
    <w:p w14:paraId="12729073" w14:textId="77777777" w:rsidR="00B51945" w:rsidRPr="00D16B4B" w:rsidRDefault="00B51945" w:rsidP="002A73CC">
      <w:pPr>
        <w:spacing w:line="240" w:lineRule="auto"/>
        <w:ind w:left="900" w:hanging="450"/>
        <w:rPr>
          <w:rFonts w:ascii="Times New Roman" w:hAnsi="Times New Roman" w:cs="Times New Roman"/>
          <w:b/>
          <w:bCs/>
          <w:i/>
          <w:iCs/>
          <w:sz w:val="22"/>
          <w:szCs w:val="22"/>
        </w:rPr>
      </w:pPr>
    </w:p>
    <w:p w14:paraId="6E50CAB4" w14:textId="77777777" w:rsidR="00B51945" w:rsidRPr="00D16B4B" w:rsidRDefault="00B51945" w:rsidP="00B51945">
      <w:pPr>
        <w:tabs>
          <w:tab w:val="clear" w:pos="907"/>
          <w:tab w:val="left" w:pos="900"/>
        </w:tabs>
        <w:spacing w:line="240" w:lineRule="auto"/>
        <w:ind w:left="900"/>
        <w:jc w:val="thaiDistribute"/>
        <w:rPr>
          <w:rFonts w:ascii="Times New Roman" w:hAnsi="Times New Roman" w:cs="Times New Roman"/>
          <w:sz w:val="22"/>
          <w:szCs w:val="22"/>
        </w:rPr>
      </w:pPr>
      <w:r w:rsidRPr="00D16B4B">
        <w:rPr>
          <w:rFonts w:ascii="Times New Roman" w:hAnsi="Times New Roman" w:cs="Times New Roman"/>
          <w:sz w:val="22"/>
          <w:szCs w:val="22"/>
        </w:rPr>
        <w:t xml:space="preserve">Credit risk is the risk of financial loss to the Group/Company if a customer or counterparty to a financial instrument fails to meet its contractual </w:t>
      </w:r>
      <w:proofErr w:type="gramStart"/>
      <w:r w:rsidRPr="00D16B4B">
        <w:rPr>
          <w:rFonts w:ascii="Times New Roman" w:hAnsi="Times New Roman" w:cs="Times New Roman"/>
          <w:sz w:val="22"/>
          <w:szCs w:val="22"/>
        </w:rPr>
        <w:t>obligations, and</w:t>
      </w:r>
      <w:proofErr w:type="gramEnd"/>
      <w:r w:rsidRPr="00D16B4B">
        <w:rPr>
          <w:rFonts w:ascii="Times New Roman" w:hAnsi="Times New Roman" w:cs="Times New Roman"/>
          <w:sz w:val="22"/>
          <w:szCs w:val="22"/>
        </w:rPr>
        <w:t xml:space="preserve"> arises principally from the Group’s/Company’s receivables from customers and investments in debt securities.</w:t>
      </w:r>
    </w:p>
    <w:p w14:paraId="0C086C87" w14:textId="3A38359C" w:rsidR="00B51945" w:rsidRPr="00D16B4B" w:rsidRDefault="00B51945" w:rsidP="002A73CC">
      <w:pPr>
        <w:spacing w:line="240" w:lineRule="auto"/>
        <w:ind w:left="900" w:hanging="450"/>
        <w:rPr>
          <w:rFonts w:ascii="Times New Roman" w:hAnsi="Times New Roman" w:cs="Times New Roman"/>
          <w:b/>
          <w:bCs/>
          <w:i/>
          <w:iCs/>
          <w:sz w:val="22"/>
          <w:szCs w:val="22"/>
        </w:rPr>
      </w:pPr>
    </w:p>
    <w:p w14:paraId="7515013A" w14:textId="28DA40EE" w:rsidR="00C54498" w:rsidRPr="00D16B4B" w:rsidRDefault="00B51945" w:rsidP="00B51945">
      <w:pPr>
        <w:pStyle w:val="ListParagraph"/>
        <w:spacing w:line="240" w:lineRule="auto"/>
        <w:ind w:left="900" w:right="-27"/>
        <w:jc w:val="thaiDistribute"/>
        <w:rPr>
          <w:szCs w:val="22"/>
          <w:lang w:val="en-US" w:bidi="th-TH"/>
        </w:rPr>
      </w:pPr>
      <w:r w:rsidRPr="00D16B4B">
        <w:rPr>
          <w:szCs w:val="22"/>
          <w:lang w:val="en-US" w:bidi="th-TH"/>
        </w:rPr>
        <w:t>(c.</w:t>
      </w:r>
      <w:r w:rsidR="00740C98" w:rsidRPr="00D16B4B">
        <w:rPr>
          <w:szCs w:val="22"/>
          <w:lang w:val="en-US" w:bidi="th-TH"/>
        </w:rPr>
        <w:t>1</w:t>
      </w:r>
      <w:r w:rsidRPr="00D16B4B">
        <w:rPr>
          <w:szCs w:val="22"/>
          <w:lang w:val="en-US" w:bidi="th-TH"/>
        </w:rPr>
        <w:t>.</w:t>
      </w:r>
      <w:r w:rsidR="00740C98" w:rsidRPr="00D16B4B">
        <w:rPr>
          <w:szCs w:val="22"/>
          <w:lang w:val="en-US" w:bidi="th-TH"/>
        </w:rPr>
        <w:t>1</w:t>
      </w:r>
      <w:r w:rsidRPr="00D16B4B">
        <w:rPr>
          <w:szCs w:val="22"/>
          <w:lang w:val="en-US" w:bidi="th-TH"/>
        </w:rPr>
        <w:t>) Trade and other</w:t>
      </w:r>
      <w:r w:rsidR="00872C58" w:rsidRPr="00D16B4B">
        <w:rPr>
          <w:rFonts w:cstheme="minorBidi" w:hint="cs"/>
          <w:szCs w:val="22"/>
          <w:cs/>
          <w:lang w:val="en-US" w:bidi="th-TH"/>
        </w:rPr>
        <w:t xml:space="preserve"> </w:t>
      </w:r>
      <w:r w:rsidR="00872C58" w:rsidRPr="00D16B4B">
        <w:rPr>
          <w:rFonts w:cstheme="minorBidi"/>
          <w:szCs w:val="22"/>
          <w:lang w:val="en-US" w:bidi="th-TH"/>
        </w:rPr>
        <w:t>receivables</w:t>
      </w:r>
      <w:r w:rsidRPr="00D16B4B">
        <w:rPr>
          <w:szCs w:val="22"/>
          <w:lang w:val="en-US" w:bidi="th-TH"/>
        </w:rPr>
        <w:t>, Lease receivables and Contract assets</w:t>
      </w:r>
    </w:p>
    <w:p w14:paraId="485B6756" w14:textId="77777777" w:rsidR="00B51945" w:rsidRPr="00D16B4B" w:rsidRDefault="00B51945" w:rsidP="00B51945">
      <w:pPr>
        <w:pStyle w:val="ListParagraph"/>
        <w:spacing w:line="240" w:lineRule="auto"/>
        <w:ind w:left="900" w:right="-27"/>
        <w:jc w:val="thaiDistribute"/>
        <w:rPr>
          <w:szCs w:val="22"/>
          <w:lang w:val="en-US" w:bidi="th-TH"/>
        </w:rPr>
      </w:pPr>
    </w:p>
    <w:p w14:paraId="571F6CE7" w14:textId="6012A00A" w:rsidR="006568E7" w:rsidRPr="00D16B4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Group’s/Company’s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roofErr w:type="gramStart"/>
      <w:r w:rsidRPr="00D16B4B">
        <w:rPr>
          <w:rFonts w:ascii="Times New Roman" w:hAnsi="Times New Roman" w:cs="Times New Roman"/>
          <w:sz w:val="22"/>
          <w:szCs w:val="22"/>
        </w:rPr>
        <w:t>Detail</w:t>
      </w:r>
      <w:proofErr w:type="gramEnd"/>
      <w:r w:rsidRPr="00D16B4B">
        <w:rPr>
          <w:rFonts w:ascii="Times New Roman" w:hAnsi="Times New Roman" w:cs="Times New Roman"/>
          <w:sz w:val="22"/>
          <w:szCs w:val="22"/>
        </w:rPr>
        <w:t xml:space="preserve"> of concentration of revenue are included in note </w:t>
      </w:r>
      <w:r w:rsidR="00702FDE">
        <w:rPr>
          <w:rFonts w:ascii="Times New Roman" w:hAnsi="Times New Roman" w:cs="Times New Roman"/>
          <w:sz w:val="22"/>
          <w:szCs w:val="22"/>
        </w:rPr>
        <w:t>17</w:t>
      </w:r>
      <w:r w:rsidRPr="00D16B4B">
        <w:rPr>
          <w:rFonts w:ascii="Times New Roman" w:hAnsi="Times New Roman" w:cs="Times New Roman"/>
          <w:sz w:val="22"/>
          <w:szCs w:val="22"/>
        </w:rPr>
        <w:t xml:space="preserve">(b) and </w:t>
      </w:r>
      <w:r w:rsidR="00702FDE">
        <w:rPr>
          <w:rFonts w:ascii="Times New Roman" w:hAnsi="Times New Roman" w:cs="Times New Roman"/>
          <w:sz w:val="22"/>
          <w:szCs w:val="22"/>
        </w:rPr>
        <w:t>17</w:t>
      </w:r>
      <w:r w:rsidRPr="00D16B4B">
        <w:rPr>
          <w:rFonts w:ascii="Times New Roman" w:hAnsi="Times New Roman" w:cs="Times New Roman"/>
          <w:sz w:val="22"/>
          <w:szCs w:val="22"/>
        </w:rPr>
        <w:t>(c).</w:t>
      </w:r>
    </w:p>
    <w:p w14:paraId="693A352F" w14:textId="7917454E" w:rsidR="00B51945" w:rsidRPr="00D16B4B" w:rsidRDefault="00B51945" w:rsidP="006568E7">
      <w:pPr>
        <w:tabs>
          <w:tab w:val="clear" w:pos="454"/>
          <w:tab w:val="clear" w:pos="907"/>
        </w:tabs>
        <w:spacing w:line="240" w:lineRule="auto"/>
        <w:ind w:left="1530"/>
        <w:jc w:val="thaiDistribute"/>
        <w:rPr>
          <w:rFonts w:ascii="Times New Roman" w:hAnsi="Times New Roman" w:cs="Times New Roman"/>
          <w:sz w:val="22"/>
          <w:szCs w:val="22"/>
        </w:rPr>
      </w:pPr>
    </w:p>
    <w:p w14:paraId="00CA969F" w14:textId="4DE409A2" w:rsidR="00A4610A" w:rsidRPr="00D16B4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management has established a credit policy under which each new customer is </w:t>
      </w:r>
      <w:proofErr w:type="spellStart"/>
      <w:r w:rsidRPr="00D16B4B">
        <w:rPr>
          <w:rFonts w:ascii="Times New Roman" w:hAnsi="Times New Roman" w:cs="Times New Roman"/>
          <w:sz w:val="22"/>
          <w:szCs w:val="22"/>
        </w:rPr>
        <w:t>analysed</w:t>
      </w:r>
      <w:proofErr w:type="spellEnd"/>
      <w:r w:rsidRPr="00D16B4B">
        <w:rPr>
          <w:rFonts w:ascii="Times New Roman" w:hAnsi="Times New Roman" w:cs="Times New Roman"/>
          <w:sz w:val="22"/>
          <w:szCs w:val="22"/>
        </w:rPr>
        <w:t xml:space="preserve"> individually for creditworthiness before the Group’s/Company’s commercial terms and conditions are offered. The Group’s/Company’s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management committee.</w:t>
      </w:r>
    </w:p>
    <w:p w14:paraId="40527367" w14:textId="77777777" w:rsidR="006568E7" w:rsidRPr="00D16B4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p>
    <w:p w14:paraId="6D217EBE" w14:textId="4A10A4A6" w:rsidR="00A4610A" w:rsidRPr="00D16B4B" w:rsidRDefault="00A4610A" w:rsidP="006568E7">
      <w:pPr>
        <w:tabs>
          <w:tab w:val="clear" w:pos="454"/>
          <w:tab w:val="clear" w:pos="907"/>
        </w:tabs>
        <w:spacing w:line="240" w:lineRule="auto"/>
        <w:ind w:left="1530"/>
        <w:jc w:val="thaiDistribute"/>
        <w:rPr>
          <w:rFonts w:ascii="Times New Roman" w:hAnsi="Times New Roman" w:cs="Times New Roman"/>
          <w:spacing w:val="-6"/>
          <w:sz w:val="22"/>
          <w:szCs w:val="22"/>
        </w:rPr>
      </w:pPr>
      <w:r w:rsidRPr="00D16B4B">
        <w:rPr>
          <w:rFonts w:ascii="Times New Roman" w:hAnsi="Times New Roman" w:cs="Times New Roman"/>
          <w:spacing w:val="-6"/>
          <w:sz w:val="22"/>
          <w:szCs w:val="22"/>
        </w:rPr>
        <w:t xml:space="preserve">Allowance for expected credit loss for trade </w:t>
      </w:r>
      <w:r w:rsidR="00BD1249" w:rsidRPr="00D16B4B">
        <w:rPr>
          <w:rFonts w:ascii="Times New Roman" w:hAnsi="Times New Roman" w:cs="Times New Roman"/>
          <w:spacing w:val="-6"/>
          <w:sz w:val="22"/>
          <w:szCs w:val="22"/>
        </w:rPr>
        <w:t xml:space="preserve">and other </w:t>
      </w:r>
      <w:r w:rsidRPr="00D16B4B">
        <w:rPr>
          <w:rFonts w:ascii="Times New Roman" w:hAnsi="Times New Roman" w:cs="Times New Roman"/>
          <w:spacing w:val="-6"/>
          <w:sz w:val="22"/>
          <w:szCs w:val="22"/>
        </w:rPr>
        <w:t>receivables</w:t>
      </w:r>
      <w:r w:rsidR="00BD1249" w:rsidRPr="00D16B4B">
        <w:rPr>
          <w:rFonts w:ascii="Times New Roman" w:hAnsi="Times New Roman" w:cs="Times New Roman"/>
          <w:spacing w:val="-6"/>
          <w:sz w:val="22"/>
          <w:szCs w:val="22"/>
        </w:rPr>
        <w:t xml:space="preserve"> </w:t>
      </w:r>
      <w:proofErr w:type="gramStart"/>
      <w:r w:rsidRPr="00D16B4B">
        <w:rPr>
          <w:rFonts w:ascii="Times New Roman" w:hAnsi="Times New Roman" w:cs="Times New Roman"/>
          <w:spacing w:val="-6"/>
          <w:sz w:val="22"/>
          <w:szCs w:val="22"/>
        </w:rPr>
        <w:t>are</w:t>
      </w:r>
      <w:proofErr w:type="gramEnd"/>
      <w:r w:rsidRPr="00D16B4B">
        <w:rPr>
          <w:rFonts w:ascii="Times New Roman" w:hAnsi="Times New Roman" w:cs="Times New Roman"/>
          <w:spacing w:val="-6"/>
          <w:sz w:val="22"/>
          <w:szCs w:val="22"/>
        </w:rPr>
        <w:t xml:space="preserve"> given in note </w:t>
      </w:r>
      <w:r w:rsidR="00702FDE">
        <w:rPr>
          <w:rFonts w:ascii="Times New Roman" w:hAnsi="Times New Roman" w:cs="Times New Roman"/>
          <w:spacing w:val="-6"/>
          <w:sz w:val="22"/>
          <w:szCs w:val="22"/>
        </w:rPr>
        <w:t>6</w:t>
      </w:r>
      <w:r w:rsidRPr="00D16B4B">
        <w:rPr>
          <w:rFonts w:ascii="Times New Roman" w:hAnsi="Times New Roman" w:cs="Times New Roman"/>
          <w:spacing w:val="-6"/>
          <w:sz w:val="22"/>
          <w:szCs w:val="22"/>
        </w:rPr>
        <w:t>.</w:t>
      </w:r>
    </w:p>
    <w:p w14:paraId="2959B8A4" w14:textId="77777777" w:rsidR="00B51945" w:rsidRPr="00D16B4B" w:rsidRDefault="00B51945" w:rsidP="006568E7">
      <w:pPr>
        <w:tabs>
          <w:tab w:val="clear" w:pos="454"/>
          <w:tab w:val="clear" w:pos="907"/>
        </w:tabs>
        <w:spacing w:line="240" w:lineRule="auto"/>
        <w:ind w:left="1530"/>
        <w:jc w:val="thaiDistribute"/>
        <w:rPr>
          <w:rFonts w:ascii="Times New Roman" w:hAnsi="Times New Roman" w:cs="Times New Roman"/>
          <w:sz w:val="22"/>
          <w:szCs w:val="22"/>
          <w:cs/>
        </w:rPr>
      </w:pPr>
    </w:p>
    <w:p w14:paraId="713F6A4A" w14:textId="589BB52E" w:rsidR="00A4610A" w:rsidRPr="00D16B4B" w:rsidRDefault="00BE148F" w:rsidP="00A4610A">
      <w:pPr>
        <w:pStyle w:val="ListParagraph"/>
        <w:spacing w:line="240" w:lineRule="auto"/>
        <w:ind w:left="900" w:right="-27"/>
        <w:jc w:val="thaiDistribute"/>
        <w:rPr>
          <w:szCs w:val="22"/>
          <w:lang w:val="en-US" w:bidi="th-TH"/>
        </w:rPr>
      </w:pPr>
      <w:r w:rsidRPr="00D16B4B">
        <w:rPr>
          <w:szCs w:val="22"/>
          <w:lang w:val="en-US" w:bidi="th-TH"/>
        </w:rPr>
        <w:t>(c.</w:t>
      </w:r>
      <w:r w:rsidR="00740C98" w:rsidRPr="00D16B4B">
        <w:rPr>
          <w:szCs w:val="22"/>
          <w:lang w:val="en-US" w:bidi="th-TH"/>
        </w:rPr>
        <w:t>1</w:t>
      </w:r>
      <w:r w:rsidRPr="00D16B4B">
        <w:rPr>
          <w:szCs w:val="22"/>
          <w:lang w:val="en-US" w:bidi="th-TH"/>
        </w:rPr>
        <w:t>.</w:t>
      </w:r>
      <w:r w:rsidR="00740C98" w:rsidRPr="00D16B4B">
        <w:rPr>
          <w:szCs w:val="22"/>
          <w:lang w:val="en-US" w:bidi="th-TH"/>
        </w:rPr>
        <w:t>2</w:t>
      </w:r>
      <w:r w:rsidRPr="00D16B4B">
        <w:rPr>
          <w:szCs w:val="22"/>
          <w:lang w:val="en-US" w:bidi="th-TH"/>
        </w:rPr>
        <w:t xml:space="preserve">) </w:t>
      </w:r>
      <w:r w:rsidR="00A4610A" w:rsidRPr="00D16B4B">
        <w:rPr>
          <w:szCs w:val="22"/>
          <w:lang w:val="en-US" w:bidi="th-TH"/>
        </w:rPr>
        <w:t>Receivable under debt restructuring agreement</w:t>
      </w:r>
      <w:r w:rsidR="00A4610A" w:rsidRPr="00D16B4B">
        <w:rPr>
          <w:rFonts w:hint="cs"/>
          <w:szCs w:val="22"/>
          <w:cs/>
          <w:lang w:val="en-US" w:bidi="th-TH"/>
        </w:rPr>
        <w:t xml:space="preserve"> </w:t>
      </w:r>
      <w:r w:rsidR="00A4610A" w:rsidRPr="00D16B4B">
        <w:rPr>
          <w:szCs w:val="22"/>
          <w:lang w:val="en-US" w:bidi="th-TH"/>
        </w:rPr>
        <w:t>and loans to related and other parties</w:t>
      </w:r>
    </w:p>
    <w:p w14:paraId="2E1D7FBB" w14:textId="77777777" w:rsidR="006568E7" w:rsidRPr="00D16B4B" w:rsidRDefault="006568E7" w:rsidP="00A4610A">
      <w:pPr>
        <w:pStyle w:val="ListParagraph"/>
        <w:spacing w:line="240" w:lineRule="auto"/>
        <w:ind w:left="900" w:right="-27"/>
        <w:jc w:val="thaiDistribute"/>
        <w:rPr>
          <w:szCs w:val="22"/>
          <w:lang w:val="en-US" w:bidi="th-TH"/>
        </w:rPr>
      </w:pPr>
    </w:p>
    <w:p w14:paraId="257A1E83" w14:textId="7435956E" w:rsidR="00A4610A" w:rsidRPr="00D16B4B" w:rsidRDefault="00A4610A" w:rsidP="006568E7">
      <w:pPr>
        <w:tabs>
          <w:tab w:val="clear" w:pos="454"/>
          <w:tab w:val="clear" w:pos="907"/>
        </w:tabs>
        <w:spacing w:line="240" w:lineRule="auto"/>
        <w:ind w:left="153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following table presents the exposure to credit risk for receivable under debt restructuring agreement and loans to related and other parties at </w:t>
      </w:r>
      <w:proofErr w:type="spellStart"/>
      <w:r w:rsidRPr="00D16B4B">
        <w:rPr>
          <w:rFonts w:ascii="Times New Roman" w:hAnsi="Times New Roman" w:cs="Times New Roman"/>
          <w:sz w:val="22"/>
          <w:szCs w:val="22"/>
        </w:rPr>
        <w:t>amortised</w:t>
      </w:r>
      <w:proofErr w:type="spellEnd"/>
      <w:r w:rsidRPr="00D16B4B">
        <w:rPr>
          <w:rFonts w:ascii="Times New Roman" w:hAnsi="Times New Roman" w:cs="Times New Roman"/>
          <w:sz w:val="22"/>
          <w:szCs w:val="22"/>
        </w:rPr>
        <w:t xml:space="preserve"> cost. It indicates whether assets measured at </w:t>
      </w:r>
      <w:proofErr w:type="spellStart"/>
      <w:r w:rsidRPr="00D16B4B">
        <w:rPr>
          <w:rFonts w:ascii="Times New Roman" w:hAnsi="Times New Roman" w:cs="Times New Roman"/>
          <w:sz w:val="22"/>
          <w:szCs w:val="22"/>
        </w:rPr>
        <w:t>amortised</w:t>
      </w:r>
      <w:proofErr w:type="spellEnd"/>
      <w:r w:rsidRPr="00D16B4B">
        <w:rPr>
          <w:rFonts w:ascii="Times New Roman" w:hAnsi="Times New Roman" w:cs="Times New Roman"/>
          <w:sz w:val="22"/>
          <w:szCs w:val="22"/>
        </w:rPr>
        <w:t xml:space="preserve"> cost were subject to a </w:t>
      </w:r>
      <w:r w:rsidR="00740C98" w:rsidRPr="00D16B4B">
        <w:rPr>
          <w:rFonts w:ascii="Times New Roman" w:hAnsi="Times New Roman" w:cs="Times New Roman"/>
          <w:sz w:val="22"/>
          <w:szCs w:val="22"/>
        </w:rPr>
        <w:t>12</w:t>
      </w:r>
      <w:r w:rsidRPr="00D16B4B">
        <w:rPr>
          <w:rFonts w:ascii="Times New Roman" w:hAnsi="Times New Roman" w:cs="Times New Roman"/>
          <w:sz w:val="22"/>
          <w:szCs w:val="22"/>
          <w:cs/>
        </w:rPr>
        <w:t>-</w:t>
      </w:r>
      <w:r w:rsidRPr="00D16B4B">
        <w:rPr>
          <w:rFonts w:ascii="Times New Roman" w:hAnsi="Times New Roman" w:cs="Times New Roman"/>
          <w:sz w:val="22"/>
          <w:szCs w:val="22"/>
        </w:rPr>
        <w:t xml:space="preserve">month ECL or lifetime ECL allowance and, in the latter case, whether they were credit-impaired. </w:t>
      </w:r>
    </w:p>
    <w:tbl>
      <w:tblPr>
        <w:tblW w:w="8815" w:type="dxa"/>
        <w:tblInd w:w="810" w:type="dxa"/>
        <w:tblLayout w:type="fixed"/>
        <w:tblCellMar>
          <w:left w:w="79" w:type="dxa"/>
          <w:right w:w="79" w:type="dxa"/>
        </w:tblCellMar>
        <w:tblLook w:val="04A0" w:firstRow="1" w:lastRow="0" w:firstColumn="1" w:lastColumn="0" w:noHBand="0" w:noVBand="1"/>
      </w:tblPr>
      <w:tblGrid>
        <w:gridCol w:w="2784"/>
        <w:gridCol w:w="649"/>
        <w:gridCol w:w="1206"/>
        <w:gridCol w:w="185"/>
        <w:gridCol w:w="1207"/>
        <w:gridCol w:w="185"/>
        <w:gridCol w:w="1206"/>
        <w:gridCol w:w="185"/>
        <w:gridCol w:w="1208"/>
      </w:tblGrid>
      <w:tr w:rsidR="005B25E9" w:rsidRPr="00D16B4B" w14:paraId="44C75C5E" w14:textId="77777777" w:rsidTr="00872C58">
        <w:trPr>
          <w:cantSplit/>
          <w:trHeight w:val="493"/>
          <w:tblHeader/>
        </w:trPr>
        <w:tc>
          <w:tcPr>
            <w:tcW w:w="2784" w:type="dxa"/>
            <w:vAlign w:val="bottom"/>
            <w:hideMark/>
          </w:tcPr>
          <w:p w14:paraId="1B56E35F" w14:textId="77777777" w:rsidR="005B25E9" w:rsidRPr="00D16B4B" w:rsidRDefault="005B25E9" w:rsidP="00880DEB">
            <w:pPr>
              <w:pStyle w:val="acctfourfigures"/>
              <w:tabs>
                <w:tab w:val="left" w:pos="720"/>
              </w:tabs>
              <w:spacing w:line="240" w:lineRule="auto"/>
              <w:rPr>
                <w:rFonts w:cs="Times New Roman"/>
                <w:b/>
                <w:bCs/>
                <w:i/>
                <w:iCs/>
                <w:szCs w:val="22"/>
                <w:lang w:val="en-US"/>
              </w:rPr>
            </w:pPr>
          </w:p>
        </w:tc>
        <w:tc>
          <w:tcPr>
            <w:tcW w:w="649" w:type="dxa"/>
            <w:vAlign w:val="bottom"/>
          </w:tcPr>
          <w:p w14:paraId="6F5D627D" w14:textId="5E0A166B" w:rsidR="005B25E9" w:rsidRPr="00D16B4B" w:rsidRDefault="005B25E9" w:rsidP="00880DEB">
            <w:pPr>
              <w:pStyle w:val="acctmergecolhdg"/>
              <w:shd w:val="clear" w:color="auto" w:fill="FFFFFF"/>
              <w:spacing w:line="240" w:lineRule="auto"/>
              <w:rPr>
                <w:rFonts w:cs="Times New Roman"/>
                <w:b w:val="0"/>
                <w:bCs/>
                <w:i/>
                <w:iCs/>
                <w:szCs w:val="22"/>
              </w:rPr>
            </w:pPr>
          </w:p>
        </w:tc>
        <w:tc>
          <w:tcPr>
            <w:tcW w:w="2598" w:type="dxa"/>
            <w:gridSpan w:val="3"/>
            <w:hideMark/>
          </w:tcPr>
          <w:p w14:paraId="6C985157" w14:textId="77777777" w:rsidR="005B25E9" w:rsidRPr="00D16B4B" w:rsidRDefault="005B25E9" w:rsidP="00880DEB">
            <w:pPr>
              <w:pStyle w:val="acctmergecolhdg"/>
              <w:shd w:val="clear" w:color="auto" w:fill="FFFFFF"/>
              <w:spacing w:line="240" w:lineRule="auto"/>
              <w:rPr>
                <w:rFonts w:cs="Times New Roman"/>
                <w:szCs w:val="22"/>
              </w:rPr>
            </w:pPr>
            <w:r w:rsidRPr="00D16B4B">
              <w:rPr>
                <w:rFonts w:cs="Times New Roman"/>
                <w:szCs w:val="22"/>
              </w:rPr>
              <w:t xml:space="preserve">Consolidated </w:t>
            </w:r>
          </w:p>
          <w:p w14:paraId="2A75613B" w14:textId="77777777" w:rsidR="005B25E9" w:rsidRPr="00D16B4B" w:rsidRDefault="005B25E9" w:rsidP="00880DEB">
            <w:pPr>
              <w:pStyle w:val="acctmergecolhdg"/>
              <w:spacing w:line="240" w:lineRule="auto"/>
              <w:rPr>
                <w:rFonts w:cs="Times New Roman"/>
                <w:b w:val="0"/>
                <w:bCs/>
                <w:szCs w:val="22"/>
              </w:rPr>
            </w:pPr>
            <w:r w:rsidRPr="00D16B4B">
              <w:rPr>
                <w:rFonts w:cs="Times New Roman"/>
                <w:szCs w:val="22"/>
              </w:rPr>
              <w:t>financial statements</w:t>
            </w:r>
          </w:p>
        </w:tc>
        <w:tc>
          <w:tcPr>
            <w:tcW w:w="185" w:type="dxa"/>
          </w:tcPr>
          <w:p w14:paraId="741FDA30" w14:textId="77777777" w:rsidR="005B25E9" w:rsidRPr="00D16B4B" w:rsidRDefault="005B25E9" w:rsidP="00880DEB">
            <w:pPr>
              <w:pStyle w:val="acctmergecolhdg"/>
              <w:shd w:val="clear" w:color="auto" w:fill="FFFFFF"/>
              <w:spacing w:line="240" w:lineRule="auto"/>
              <w:rPr>
                <w:rFonts w:cs="Times New Roman"/>
                <w:szCs w:val="22"/>
              </w:rPr>
            </w:pPr>
          </w:p>
        </w:tc>
        <w:tc>
          <w:tcPr>
            <w:tcW w:w="2599" w:type="dxa"/>
            <w:gridSpan w:val="3"/>
          </w:tcPr>
          <w:p w14:paraId="050267C4" w14:textId="77777777" w:rsidR="005B25E9" w:rsidRPr="00D16B4B" w:rsidRDefault="005B25E9" w:rsidP="00880DEB">
            <w:pPr>
              <w:pStyle w:val="acctmergecolhdg"/>
              <w:shd w:val="clear" w:color="auto" w:fill="FFFFFF"/>
              <w:spacing w:line="240" w:lineRule="auto"/>
              <w:rPr>
                <w:rFonts w:cs="Times New Roman"/>
                <w:szCs w:val="22"/>
              </w:rPr>
            </w:pPr>
            <w:r w:rsidRPr="00D16B4B">
              <w:rPr>
                <w:rFonts w:cs="Times New Roman"/>
                <w:szCs w:val="22"/>
              </w:rPr>
              <w:t xml:space="preserve">Separate </w:t>
            </w:r>
          </w:p>
          <w:p w14:paraId="48537549" w14:textId="77777777" w:rsidR="005B25E9" w:rsidRPr="00D16B4B" w:rsidRDefault="005B25E9" w:rsidP="00880DEB">
            <w:pPr>
              <w:pStyle w:val="acctmergecolhdg"/>
              <w:shd w:val="clear" w:color="auto" w:fill="FFFFFF"/>
              <w:spacing w:line="240" w:lineRule="auto"/>
              <w:rPr>
                <w:rFonts w:cs="Times New Roman"/>
                <w:szCs w:val="22"/>
              </w:rPr>
            </w:pPr>
            <w:r w:rsidRPr="00D16B4B">
              <w:rPr>
                <w:rFonts w:cs="Times New Roman"/>
                <w:szCs w:val="22"/>
              </w:rPr>
              <w:t>financial statements</w:t>
            </w:r>
          </w:p>
        </w:tc>
      </w:tr>
      <w:tr w:rsidR="004F1301" w:rsidRPr="00D16B4B" w14:paraId="041733B6" w14:textId="77777777" w:rsidTr="00872C58">
        <w:trPr>
          <w:cantSplit/>
          <w:trHeight w:val="246"/>
          <w:tblHeader/>
        </w:trPr>
        <w:tc>
          <w:tcPr>
            <w:tcW w:w="2784" w:type="dxa"/>
            <w:vAlign w:val="bottom"/>
          </w:tcPr>
          <w:p w14:paraId="2F2F5CBD" w14:textId="2D8F20FF" w:rsidR="004F1301" w:rsidRPr="00D16B4B" w:rsidRDefault="004F1301" w:rsidP="004F1301">
            <w:pPr>
              <w:pStyle w:val="acctfourfigures"/>
              <w:tabs>
                <w:tab w:val="left" w:pos="720"/>
              </w:tabs>
              <w:spacing w:line="240" w:lineRule="auto"/>
              <w:rPr>
                <w:rFonts w:cstheme="minorBidi"/>
                <w:b/>
                <w:bCs/>
                <w:i/>
                <w:iCs/>
                <w:szCs w:val="28"/>
                <w:cs/>
                <w:lang w:bidi="th-TH"/>
              </w:rPr>
            </w:pPr>
            <w:proofErr w:type="gramStart"/>
            <w:r w:rsidRPr="00D16B4B">
              <w:rPr>
                <w:rFonts w:cs="Times New Roman"/>
                <w:b/>
                <w:bCs/>
                <w:i/>
                <w:iCs/>
                <w:szCs w:val="22"/>
              </w:rPr>
              <w:t>At</w:t>
            </w:r>
            <w:proofErr w:type="gramEnd"/>
            <w:r w:rsidRPr="00D16B4B">
              <w:rPr>
                <w:rFonts w:cs="Times New Roman"/>
                <w:b/>
                <w:bCs/>
                <w:i/>
                <w:iCs/>
                <w:szCs w:val="22"/>
              </w:rPr>
              <w:t xml:space="preserve"> </w:t>
            </w:r>
            <w:r w:rsidR="00740C98" w:rsidRPr="00D16B4B">
              <w:rPr>
                <w:rFonts w:cs="Times New Roman"/>
                <w:b/>
                <w:bCs/>
                <w:i/>
                <w:iCs/>
                <w:szCs w:val="22"/>
                <w:lang w:val="en-US"/>
              </w:rPr>
              <w:t>31</w:t>
            </w:r>
            <w:r w:rsidRPr="00D16B4B">
              <w:rPr>
                <w:rFonts w:cs="Times New Roman"/>
                <w:b/>
                <w:bCs/>
                <w:i/>
                <w:iCs/>
                <w:szCs w:val="22"/>
              </w:rPr>
              <w:t xml:space="preserve"> December</w:t>
            </w:r>
          </w:p>
        </w:tc>
        <w:tc>
          <w:tcPr>
            <w:tcW w:w="649" w:type="dxa"/>
            <w:vAlign w:val="bottom"/>
          </w:tcPr>
          <w:p w14:paraId="4705894A" w14:textId="5C1E4FE2" w:rsidR="004F1301" w:rsidRPr="00D16B4B" w:rsidRDefault="004F1301" w:rsidP="004F1301">
            <w:pPr>
              <w:pStyle w:val="acctmergecolhdg"/>
              <w:shd w:val="clear" w:color="auto" w:fill="FFFFFF"/>
              <w:spacing w:line="240" w:lineRule="auto"/>
              <w:rPr>
                <w:rFonts w:cs="Times New Roman"/>
                <w:b w:val="0"/>
                <w:bCs/>
                <w:i/>
                <w:iCs/>
                <w:szCs w:val="22"/>
              </w:rPr>
            </w:pPr>
            <w:r w:rsidRPr="00D16B4B">
              <w:rPr>
                <w:rFonts w:cs="Times New Roman"/>
                <w:b w:val="0"/>
                <w:bCs/>
                <w:i/>
                <w:iCs/>
                <w:szCs w:val="22"/>
              </w:rPr>
              <w:t>Note</w:t>
            </w:r>
          </w:p>
        </w:tc>
        <w:tc>
          <w:tcPr>
            <w:tcW w:w="1206" w:type="dxa"/>
          </w:tcPr>
          <w:p w14:paraId="3A70B26D" w14:textId="3DA32290" w:rsidR="004F1301" w:rsidRPr="00D16B4B" w:rsidRDefault="00740C98" w:rsidP="004F1301">
            <w:pPr>
              <w:pStyle w:val="acctmergecolhdg"/>
              <w:shd w:val="clear" w:color="auto" w:fill="FFFFFF"/>
              <w:spacing w:line="240" w:lineRule="auto"/>
              <w:rPr>
                <w:rFonts w:cstheme="minorBidi"/>
                <w:b w:val="0"/>
                <w:bCs/>
                <w:szCs w:val="28"/>
                <w:lang w:val="en-US" w:bidi="th-TH"/>
              </w:rPr>
            </w:pPr>
            <w:r w:rsidRPr="00D16B4B">
              <w:rPr>
                <w:rFonts w:cstheme="minorBidi"/>
                <w:b w:val="0"/>
                <w:bCs/>
                <w:szCs w:val="28"/>
                <w:lang w:val="en-US" w:bidi="th-TH"/>
              </w:rPr>
              <w:t>202</w:t>
            </w:r>
            <w:r w:rsidR="008C60F0">
              <w:rPr>
                <w:rFonts w:cstheme="minorBidi"/>
                <w:b w:val="0"/>
                <w:bCs/>
                <w:szCs w:val="28"/>
                <w:lang w:val="en-US" w:bidi="th-TH"/>
              </w:rPr>
              <w:t>5</w:t>
            </w:r>
          </w:p>
        </w:tc>
        <w:tc>
          <w:tcPr>
            <w:tcW w:w="185" w:type="dxa"/>
          </w:tcPr>
          <w:p w14:paraId="1079D193" w14:textId="77777777" w:rsidR="004F1301" w:rsidRPr="00D16B4B" w:rsidRDefault="004F1301" w:rsidP="004F1301">
            <w:pPr>
              <w:pStyle w:val="acctmergecolhdg"/>
              <w:spacing w:line="240" w:lineRule="auto"/>
              <w:rPr>
                <w:rFonts w:cs="Times New Roman"/>
                <w:b w:val="0"/>
                <w:bCs/>
                <w:szCs w:val="22"/>
              </w:rPr>
            </w:pPr>
          </w:p>
        </w:tc>
        <w:tc>
          <w:tcPr>
            <w:tcW w:w="1207" w:type="dxa"/>
          </w:tcPr>
          <w:p w14:paraId="2C699CF1" w14:textId="45325C30" w:rsidR="004F1301" w:rsidRPr="00D16B4B" w:rsidRDefault="00740C98" w:rsidP="004F1301">
            <w:pPr>
              <w:pStyle w:val="acctmergecolhdg"/>
              <w:shd w:val="clear" w:color="auto" w:fill="FFFFFF"/>
              <w:spacing w:line="240" w:lineRule="auto"/>
              <w:rPr>
                <w:rFonts w:cs="Times New Roman"/>
                <w:b w:val="0"/>
                <w:bCs/>
                <w:szCs w:val="22"/>
              </w:rPr>
            </w:pPr>
            <w:r w:rsidRPr="00D16B4B">
              <w:rPr>
                <w:rFonts w:cstheme="minorBidi"/>
                <w:b w:val="0"/>
                <w:bCs/>
                <w:szCs w:val="28"/>
                <w:lang w:val="en-US" w:bidi="th-TH"/>
              </w:rPr>
              <w:t>202</w:t>
            </w:r>
            <w:r w:rsidR="008C60F0">
              <w:rPr>
                <w:rFonts w:cstheme="minorBidi"/>
                <w:b w:val="0"/>
                <w:bCs/>
                <w:szCs w:val="28"/>
                <w:lang w:val="en-US" w:bidi="th-TH"/>
              </w:rPr>
              <w:t>4</w:t>
            </w:r>
          </w:p>
        </w:tc>
        <w:tc>
          <w:tcPr>
            <w:tcW w:w="185" w:type="dxa"/>
          </w:tcPr>
          <w:p w14:paraId="6AB6874A" w14:textId="77777777" w:rsidR="004F1301" w:rsidRPr="00D16B4B" w:rsidRDefault="004F1301" w:rsidP="004F1301">
            <w:pPr>
              <w:pStyle w:val="acctmergecolhdg"/>
              <w:shd w:val="clear" w:color="auto" w:fill="FFFFFF"/>
              <w:spacing w:line="240" w:lineRule="auto"/>
              <w:rPr>
                <w:rFonts w:cs="Times New Roman"/>
                <w:b w:val="0"/>
                <w:bCs/>
                <w:szCs w:val="22"/>
              </w:rPr>
            </w:pPr>
          </w:p>
        </w:tc>
        <w:tc>
          <w:tcPr>
            <w:tcW w:w="1206" w:type="dxa"/>
          </w:tcPr>
          <w:p w14:paraId="7771157E" w14:textId="0F108C25" w:rsidR="004F1301" w:rsidRPr="00D16B4B" w:rsidRDefault="00740C98" w:rsidP="004F1301">
            <w:pPr>
              <w:pStyle w:val="acctmergecolhdg"/>
              <w:shd w:val="clear" w:color="auto" w:fill="FFFFFF"/>
              <w:spacing w:line="240" w:lineRule="auto"/>
              <w:rPr>
                <w:rFonts w:cs="Times New Roman"/>
                <w:b w:val="0"/>
                <w:bCs/>
                <w:szCs w:val="22"/>
              </w:rPr>
            </w:pPr>
            <w:r w:rsidRPr="00D16B4B">
              <w:rPr>
                <w:rFonts w:cstheme="minorBidi"/>
                <w:b w:val="0"/>
                <w:bCs/>
                <w:szCs w:val="28"/>
                <w:lang w:val="en-US" w:bidi="th-TH"/>
              </w:rPr>
              <w:t>202</w:t>
            </w:r>
            <w:r w:rsidR="008C60F0">
              <w:rPr>
                <w:rFonts w:cstheme="minorBidi"/>
                <w:b w:val="0"/>
                <w:bCs/>
                <w:szCs w:val="28"/>
                <w:lang w:val="en-US" w:bidi="th-TH"/>
              </w:rPr>
              <w:t>5</w:t>
            </w:r>
          </w:p>
        </w:tc>
        <w:tc>
          <w:tcPr>
            <w:tcW w:w="185" w:type="dxa"/>
          </w:tcPr>
          <w:p w14:paraId="48528D64" w14:textId="77777777" w:rsidR="004F1301" w:rsidRPr="00D16B4B" w:rsidRDefault="004F1301" w:rsidP="004F1301">
            <w:pPr>
              <w:pStyle w:val="acctmergecolhdg"/>
              <w:shd w:val="clear" w:color="auto" w:fill="FFFFFF"/>
              <w:spacing w:line="240" w:lineRule="auto"/>
              <w:rPr>
                <w:rFonts w:cs="Times New Roman"/>
                <w:b w:val="0"/>
                <w:bCs/>
                <w:szCs w:val="22"/>
              </w:rPr>
            </w:pPr>
          </w:p>
        </w:tc>
        <w:tc>
          <w:tcPr>
            <w:tcW w:w="1208" w:type="dxa"/>
          </w:tcPr>
          <w:p w14:paraId="220710AB" w14:textId="253BFC99" w:rsidR="004F1301" w:rsidRPr="00D16B4B" w:rsidRDefault="00740C98" w:rsidP="004F1301">
            <w:pPr>
              <w:pStyle w:val="acctmergecolhdg"/>
              <w:shd w:val="clear" w:color="auto" w:fill="FFFFFF"/>
              <w:spacing w:line="240" w:lineRule="auto"/>
              <w:rPr>
                <w:rFonts w:cs="Times New Roman"/>
                <w:b w:val="0"/>
                <w:bCs/>
                <w:szCs w:val="22"/>
              </w:rPr>
            </w:pPr>
            <w:r w:rsidRPr="00D16B4B">
              <w:rPr>
                <w:rFonts w:cstheme="minorBidi"/>
                <w:b w:val="0"/>
                <w:bCs/>
                <w:szCs w:val="28"/>
                <w:lang w:val="en-US" w:bidi="th-TH"/>
              </w:rPr>
              <w:t>202</w:t>
            </w:r>
            <w:r w:rsidR="008C60F0">
              <w:rPr>
                <w:rFonts w:cstheme="minorBidi"/>
                <w:b w:val="0"/>
                <w:bCs/>
                <w:szCs w:val="28"/>
                <w:lang w:val="en-US" w:bidi="th-TH"/>
              </w:rPr>
              <w:t>4</w:t>
            </w:r>
          </w:p>
        </w:tc>
      </w:tr>
      <w:tr w:rsidR="00872C58" w:rsidRPr="00D16B4B" w14:paraId="6F3FCDF1" w14:textId="77777777" w:rsidTr="00880DEB">
        <w:trPr>
          <w:cantSplit/>
          <w:trHeight w:val="261"/>
          <w:tblHeader/>
        </w:trPr>
        <w:tc>
          <w:tcPr>
            <w:tcW w:w="2784" w:type="dxa"/>
          </w:tcPr>
          <w:p w14:paraId="09277A74" w14:textId="77777777" w:rsidR="00872C58" w:rsidRPr="00D16B4B" w:rsidRDefault="00872C58" w:rsidP="00872C58">
            <w:pPr>
              <w:pStyle w:val="acctfourfigures"/>
              <w:shd w:val="clear" w:color="auto" w:fill="FFFFFF"/>
              <w:tabs>
                <w:tab w:val="left" w:pos="720"/>
              </w:tabs>
              <w:spacing w:line="240" w:lineRule="auto"/>
              <w:rPr>
                <w:rFonts w:cs="Times New Roman"/>
                <w:b/>
                <w:bCs/>
                <w:i/>
                <w:iCs/>
                <w:color w:val="0000FF"/>
                <w:szCs w:val="22"/>
                <w:lang w:bidi="th-TH"/>
              </w:rPr>
            </w:pPr>
          </w:p>
        </w:tc>
        <w:tc>
          <w:tcPr>
            <w:tcW w:w="649" w:type="dxa"/>
          </w:tcPr>
          <w:p w14:paraId="4A91637F" w14:textId="77777777" w:rsidR="00872C58" w:rsidRPr="00D16B4B" w:rsidRDefault="00872C58" w:rsidP="00872C58">
            <w:pPr>
              <w:pStyle w:val="acctmergecolhdg"/>
              <w:spacing w:line="240" w:lineRule="auto"/>
              <w:rPr>
                <w:rFonts w:cs="Times New Roman"/>
                <w:b w:val="0"/>
                <w:bCs/>
                <w:i/>
                <w:iCs/>
                <w:szCs w:val="22"/>
              </w:rPr>
            </w:pPr>
          </w:p>
        </w:tc>
        <w:tc>
          <w:tcPr>
            <w:tcW w:w="5382" w:type="dxa"/>
            <w:gridSpan w:val="7"/>
          </w:tcPr>
          <w:p w14:paraId="46A2D12F" w14:textId="77777777" w:rsidR="00872C58" w:rsidRPr="00D16B4B" w:rsidRDefault="00872C58" w:rsidP="00872C58">
            <w:pPr>
              <w:pStyle w:val="acctmergecolhdg"/>
              <w:spacing w:line="240" w:lineRule="auto"/>
              <w:rPr>
                <w:rFonts w:cs="Times New Roman"/>
                <w:b w:val="0"/>
                <w:bCs/>
                <w:i/>
                <w:iCs/>
                <w:szCs w:val="22"/>
              </w:rPr>
            </w:pPr>
            <w:r w:rsidRPr="00D16B4B">
              <w:rPr>
                <w:rFonts w:cs="Times New Roman"/>
                <w:b w:val="0"/>
                <w:bCs/>
                <w:i/>
                <w:iCs/>
                <w:szCs w:val="22"/>
              </w:rPr>
              <w:t>(in million Baht)</w:t>
            </w:r>
          </w:p>
        </w:tc>
      </w:tr>
      <w:tr w:rsidR="008C60F0" w:rsidRPr="00D16B4B" w14:paraId="173A7F6A" w14:textId="77777777" w:rsidTr="00872C58">
        <w:trPr>
          <w:cantSplit/>
          <w:trHeight w:val="63"/>
        </w:trPr>
        <w:tc>
          <w:tcPr>
            <w:tcW w:w="2784" w:type="dxa"/>
            <w:hideMark/>
          </w:tcPr>
          <w:p w14:paraId="7DCC7688" w14:textId="77777777" w:rsidR="008C60F0" w:rsidRPr="00D16B4B" w:rsidRDefault="008C60F0" w:rsidP="008C60F0">
            <w:pPr>
              <w:shd w:val="clear" w:color="auto" w:fill="FFFFFF"/>
              <w:spacing w:line="240" w:lineRule="auto"/>
              <w:rPr>
                <w:rFonts w:ascii="Times New Roman" w:hAnsi="Times New Roman" w:cs="Times New Roman"/>
                <w:b/>
                <w:bCs/>
                <w:sz w:val="22"/>
                <w:szCs w:val="22"/>
              </w:rPr>
            </w:pPr>
            <w:r w:rsidRPr="00D16B4B">
              <w:rPr>
                <w:rFonts w:ascii="Times New Roman" w:hAnsi="Times New Roman" w:cs="Times New Roman"/>
                <w:sz w:val="22"/>
                <w:szCs w:val="22"/>
              </w:rPr>
              <w:t xml:space="preserve">Receivable under debt </w:t>
            </w:r>
            <w:r w:rsidRPr="00D16B4B">
              <w:rPr>
                <w:rFonts w:ascii="Times New Roman" w:hAnsi="Times New Roman" w:cs="Times New Roman"/>
                <w:sz w:val="22"/>
                <w:szCs w:val="22"/>
              </w:rPr>
              <w:br/>
              <w:t xml:space="preserve">   restructuring agreement</w:t>
            </w:r>
          </w:p>
        </w:tc>
        <w:tc>
          <w:tcPr>
            <w:tcW w:w="649" w:type="dxa"/>
          </w:tcPr>
          <w:p w14:paraId="27EC3379" w14:textId="77777777" w:rsidR="008C60F0" w:rsidRPr="00D16B4B" w:rsidRDefault="008C60F0" w:rsidP="008C60F0">
            <w:pPr>
              <w:pStyle w:val="acctfourfigures"/>
              <w:shd w:val="clear" w:color="auto" w:fill="FFFFFF"/>
              <w:tabs>
                <w:tab w:val="decimal" w:pos="908"/>
              </w:tabs>
              <w:spacing w:line="240" w:lineRule="auto"/>
              <w:ind w:right="100"/>
              <w:jc w:val="center"/>
              <w:rPr>
                <w:rFonts w:cs="Times New Roman"/>
                <w:i/>
                <w:iCs/>
              </w:rPr>
            </w:pPr>
          </w:p>
          <w:p w14:paraId="2B7F6A5F" w14:textId="1EE92D07" w:rsidR="008C60F0" w:rsidRPr="00D16B4B" w:rsidRDefault="00702FDE" w:rsidP="008C60F0">
            <w:pPr>
              <w:pStyle w:val="acctfourfigures"/>
              <w:shd w:val="clear" w:color="auto" w:fill="FFFFFF"/>
              <w:tabs>
                <w:tab w:val="decimal" w:pos="908"/>
              </w:tabs>
              <w:spacing w:line="240" w:lineRule="auto"/>
              <w:ind w:right="100"/>
              <w:jc w:val="center"/>
              <w:rPr>
                <w:rFonts w:cs="Times New Roman"/>
                <w:i/>
                <w:iCs/>
              </w:rPr>
            </w:pPr>
            <w:r>
              <w:rPr>
                <w:rFonts w:cs="Times New Roman"/>
                <w:i/>
                <w:iCs/>
                <w:lang w:val="en-US"/>
              </w:rPr>
              <w:t>7</w:t>
            </w:r>
          </w:p>
        </w:tc>
        <w:tc>
          <w:tcPr>
            <w:tcW w:w="1206" w:type="dxa"/>
            <w:vAlign w:val="bottom"/>
          </w:tcPr>
          <w:p w14:paraId="522087F1" w14:textId="69B4D9C2" w:rsidR="008C60F0" w:rsidRPr="00D16B4B" w:rsidRDefault="00702FDE" w:rsidP="005861B0">
            <w:pPr>
              <w:tabs>
                <w:tab w:val="decimal" w:pos="706"/>
              </w:tabs>
              <w:spacing w:line="240" w:lineRule="auto"/>
              <w:ind w:right="62"/>
              <w:jc w:val="right"/>
              <w:rPr>
                <w:rFonts w:ascii="Times New Roman" w:hAnsi="Times New Roman" w:cs="Times New Roman"/>
                <w:sz w:val="22"/>
                <w:szCs w:val="22"/>
              </w:rPr>
            </w:pPr>
            <w:r>
              <w:rPr>
                <w:rFonts w:ascii="Times New Roman" w:hAnsi="Times New Roman" w:cs="Times New Roman"/>
                <w:sz w:val="22"/>
                <w:szCs w:val="22"/>
              </w:rPr>
              <w:t>391</w:t>
            </w:r>
          </w:p>
        </w:tc>
        <w:tc>
          <w:tcPr>
            <w:tcW w:w="185" w:type="dxa"/>
            <w:vAlign w:val="bottom"/>
          </w:tcPr>
          <w:p w14:paraId="450C02B1"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207" w:type="dxa"/>
            <w:vAlign w:val="bottom"/>
          </w:tcPr>
          <w:p w14:paraId="78D0077B" w14:textId="221B9E5D" w:rsidR="008C60F0" w:rsidRPr="00D16B4B" w:rsidRDefault="008C60F0" w:rsidP="005861B0">
            <w:pPr>
              <w:pStyle w:val="acctfourfigures"/>
              <w:shd w:val="clear" w:color="auto" w:fill="FFFFFF"/>
              <w:tabs>
                <w:tab w:val="clear" w:pos="765"/>
                <w:tab w:val="left" w:pos="1040"/>
              </w:tabs>
              <w:spacing w:line="240" w:lineRule="auto"/>
              <w:ind w:right="-620" w:firstLine="10"/>
              <w:jc w:val="center"/>
              <w:rPr>
                <w:rFonts w:cs="Times New Roman"/>
                <w:szCs w:val="22"/>
              </w:rPr>
            </w:pPr>
            <w:r>
              <w:rPr>
                <w:rFonts w:cs="Times New Roman"/>
                <w:szCs w:val="22"/>
              </w:rPr>
              <w:t>407</w:t>
            </w:r>
          </w:p>
        </w:tc>
        <w:tc>
          <w:tcPr>
            <w:tcW w:w="185" w:type="dxa"/>
          </w:tcPr>
          <w:p w14:paraId="5FBBE8F3"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206" w:type="dxa"/>
          </w:tcPr>
          <w:p w14:paraId="1DB35D3C" w14:textId="77777777" w:rsidR="008C60F0" w:rsidRPr="00D16B4B" w:rsidRDefault="008C60F0" w:rsidP="008C60F0">
            <w:pPr>
              <w:tabs>
                <w:tab w:val="clear" w:pos="227"/>
                <w:tab w:val="clear" w:pos="454"/>
                <w:tab w:val="clear" w:pos="680"/>
                <w:tab w:val="clear" w:pos="907"/>
              </w:tabs>
              <w:spacing w:line="240" w:lineRule="auto"/>
              <w:ind w:right="49"/>
              <w:jc w:val="right"/>
              <w:rPr>
                <w:rFonts w:ascii="Times New Roman" w:hAnsi="Times New Roman" w:cs="Times New Roman"/>
                <w:sz w:val="22"/>
                <w:szCs w:val="22"/>
              </w:rPr>
            </w:pPr>
          </w:p>
          <w:p w14:paraId="4D1EBBAF" w14:textId="54BF597C" w:rsidR="008C60F0" w:rsidRPr="00D16B4B" w:rsidRDefault="008C60F0" w:rsidP="008C60F0">
            <w:pPr>
              <w:tabs>
                <w:tab w:val="clear" w:pos="227"/>
                <w:tab w:val="clear" w:pos="454"/>
                <w:tab w:val="clear" w:pos="680"/>
                <w:tab w:val="clear" w:pos="907"/>
              </w:tabs>
              <w:spacing w:line="240" w:lineRule="auto"/>
              <w:ind w:right="49"/>
              <w:jc w:val="right"/>
              <w:rPr>
                <w:rFonts w:ascii="Times New Roman" w:hAnsi="Times New Roman" w:cs="Times New Roman"/>
                <w:sz w:val="22"/>
                <w:szCs w:val="22"/>
              </w:rPr>
            </w:pPr>
            <w:r w:rsidRPr="00D16B4B">
              <w:rPr>
                <w:rFonts w:ascii="Times New Roman" w:hAnsi="Times New Roman" w:cs="Times New Roman"/>
                <w:sz w:val="22"/>
                <w:szCs w:val="22"/>
              </w:rPr>
              <w:t>1</w:t>
            </w:r>
          </w:p>
        </w:tc>
        <w:tc>
          <w:tcPr>
            <w:tcW w:w="185" w:type="dxa"/>
          </w:tcPr>
          <w:p w14:paraId="2F13111A"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208" w:type="dxa"/>
          </w:tcPr>
          <w:p w14:paraId="208FB6BE" w14:textId="77777777" w:rsidR="008C60F0" w:rsidRPr="00D16B4B" w:rsidRDefault="008C60F0" w:rsidP="008C60F0">
            <w:pPr>
              <w:tabs>
                <w:tab w:val="clear" w:pos="227"/>
                <w:tab w:val="clear" w:pos="454"/>
                <w:tab w:val="clear" w:pos="680"/>
                <w:tab w:val="clear" w:pos="907"/>
              </w:tabs>
              <w:spacing w:line="240" w:lineRule="auto"/>
              <w:ind w:right="49"/>
              <w:jc w:val="right"/>
              <w:rPr>
                <w:rFonts w:ascii="Times New Roman" w:hAnsi="Times New Roman" w:cs="Times New Roman"/>
                <w:sz w:val="22"/>
                <w:szCs w:val="22"/>
              </w:rPr>
            </w:pPr>
          </w:p>
          <w:p w14:paraId="2188C6AC" w14:textId="44625597"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p>
        </w:tc>
      </w:tr>
      <w:tr w:rsidR="008C60F0" w:rsidRPr="00D16B4B" w14:paraId="44678D6B" w14:textId="77777777" w:rsidTr="00872C58">
        <w:trPr>
          <w:cantSplit/>
          <w:trHeight w:val="63"/>
        </w:trPr>
        <w:tc>
          <w:tcPr>
            <w:tcW w:w="2784" w:type="dxa"/>
            <w:hideMark/>
          </w:tcPr>
          <w:p w14:paraId="3A36D190" w14:textId="77777777" w:rsidR="008C60F0" w:rsidRPr="00D16B4B" w:rsidRDefault="008C60F0" w:rsidP="008C60F0">
            <w:pPr>
              <w:shd w:val="clear" w:color="auto" w:fill="FFFFFF"/>
              <w:spacing w:line="240" w:lineRule="auto"/>
              <w:rPr>
                <w:rFonts w:ascii="Times New Roman" w:hAnsi="Times New Roman" w:cs="Times New Roman"/>
                <w:b/>
                <w:bCs/>
                <w:sz w:val="22"/>
                <w:szCs w:val="22"/>
              </w:rPr>
            </w:pPr>
            <w:r w:rsidRPr="00D16B4B">
              <w:rPr>
                <w:rFonts w:ascii="Times New Roman" w:hAnsi="Times New Roman" w:cs="Times New Roman"/>
                <w:sz w:val="22"/>
                <w:szCs w:val="22"/>
              </w:rPr>
              <w:t>Loans to related parties</w:t>
            </w:r>
          </w:p>
        </w:tc>
        <w:tc>
          <w:tcPr>
            <w:tcW w:w="649" w:type="dxa"/>
          </w:tcPr>
          <w:p w14:paraId="641242CC" w14:textId="630BC5DF" w:rsidR="008C60F0" w:rsidRPr="00D16B4B" w:rsidRDefault="00702FDE" w:rsidP="008C60F0">
            <w:pPr>
              <w:pStyle w:val="acctfourfigures"/>
              <w:shd w:val="clear" w:color="auto" w:fill="FFFFFF"/>
              <w:tabs>
                <w:tab w:val="decimal" w:pos="908"/>
              </w:tabs>
              <w:spacing w:line="240" w:lineRule="auto"/>
              <w:ind w:right="100"/>
              <w:jc w:val="center"/>
              <w:rPr>
                <w:rFonts w:cs="Times New Roman"/>
              </w:rPr>
            </w:pPr>
            <w:r>
              <w:rPr>
                <w:i/>
                <w:iCs/>
                <w:lang w:val="en-US" w:bidi="th-TH"/>
              </w:rPr>
              <w:t>4</w:t>
            </w:r>
          </w:p>
        </w:tc>
        <w:tc>
          <w:tcPr>
            <w:tcW w:w="1206" w:type="dxa"/>
            <w:vAlign w:val="bottom"/>
          </w:tcPr>
          <w:p w14:paraId="2B9982DF" w14:textId="0BE6CBB3" w:rsidR="008C60F0" w:rsidRPr="00D16B4B" w:rsidRDefault="00702FDE" w:rsidP="005861B0">
            <w:pPr>
              <w:tabs>
                <w:tab w:val="decimal" w:pos="706"/>
              </w:tabs>
              <w:spacing w:line="240" w:lineRule="auto"/>
              <w:ind w:right="62"/>
              <w:jc w:val="right"/>
              <w:rPr>
                <w:rFonts w:ascii="Times New Roman" w:hAnsi="Times New Roman" w:cs="Times New Roman"/>
                <w:sz w:val="22"/>
                <w:szCs w:val="22"/>
              </w:rPr>
            </w:pPr>
            <w:r>
              <w:rPr>
                <w:rFonts w:ascii="Times New Roman" w:hAnsi="Times New Roman" w:cs="Times New Roman"/>
                <w:sz w:val="22"/>
                <w:szCs w:val="22"/>
              </w:rPr>
              <w:t>212</w:t>
            </w:r>
          </w:p>
        </w:tc>
        <w:tc>
          <w:tcPr>
            <w:tcW w:w="185" w:type="dxa"/>
            <w:vAlign w:val="bottom"/>
          </w:tcPr>
          <w:p w14:paraId="3B3E7B08"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207" w:type="dxa"/>
            <w:vAlign w:val="bottom"/>
          </w:tcPr>
          <w:p w14:paraId="6702A976" w14:textId="793EF37C" w:rsidR="008C60F0" w:rsidRPr="00D16B4B" w:rsidRDefault="008C60F0" w:rsidP="005861B0">
            <w:pPr>
              <w:pStyle w:val="acctfourfigures"/>
              <w:shd w:val="clear" w:color="auto" w:fill="FFFFFF"/>
              <w:tabs>
                <w:tab w:val="clear" w:pos="765"/>
              </w:tabs>
              <w:spacing w:line="240" w:lineRule="auto"/>
              <w:ind w:right="-620" w:firstLine="10"/>
              <w:jc w:val="center"/>
              <w:rPr>
                <w:rFonts w:cs="Times New Roman"/>
                <w:szCs w:val="22"/>
              </w:rPr>
            </w:pPr>
            <w:r w:rsidRPr="00D16B4B">
              <w:rPr>
                <w:rFonts w:cs="Times New Roman"/>
                <w:szCs w:val="22"/>
              </w:rPr>
              <w:t>19</w:t>
            </w:r>
            <w:r>
              <w:rPr>
                <w:rFonts w:cs="Times New Roman"/>
                <w:szCs w:val="22"/>
              </w:rPr>
              <w:t>5</w:t>
            </w:r>
          </w:p>
        </w:tc>
        <w:tc>
          <w:tcPr>
            <w:tcW w:w="185" w:type="dxa"/>
          </w:tcPr>
          <w:p w14:paraId="6C2BFF9D"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206" w:type="dxa"/>
          </w:tcPr>
          <w:p w14:paraId="6EFA0B84" w14:textId="4FE5BBC2" w:rsidR="008C60F0" w:rsidRPr="00D16B4B" w:rsidRDefault="00702FDE" w:rsidP="008C60F0">
            <w:pPr>
              <w:tabs>
                <w:tab w:val="clear" w:pos="227"/>
                <w:tab w:val="clear" w:pos="454"/>
                <w:tab w:val="clear" w:pos="680"/>
                <w:tab w:val="clear" w:pos="907"/>
              </w:tabs>
              <w:spacing w:line="240" w:lineRule="auto"/>
              <w:ind w:right="49"/>
              <w:jc w:val="right"/>
              <w:rPr>
                <w:rFonts w:ascii="Times New Roman" w:hAnsi="Times New Roman" w:cs="Times New Roman"/>
                <w:sz w:val="22"/>
                <w:szCs w:val="22"/>
              </w:rPr>
            </w:pPr>
            <w:r>
              <w:rPr>
                <w:rFonts w:ascii="Times New Roman" w:hAnsi="Times New Roman" w:cs="Times New Roman"/>
                <w:sz w:val="22"/>
                <w:szCs w:val="22"/>
              </w:rPr>
              <w:t>365</w:t>
            </w:r>
          </w:p>
        </w:tc>
        <w:tc>
          <w:tcPr>
            <w:tcW w:w="185" w:type="dxa"/>
          </w:tcPr>
          <w:p w14:paraId="0998ACEF"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208" w:type="dxa"/>
          </w:tcPr>
          <w:p w14:paraId="412F088B" w14:textId="6E36C331"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84</w:t>
            </w:r>
          </w:p>
        </w:tc>
      </w:tr>
      <w:tr w:rsidR="008C60F0" w:rsidRPr="00D16B4B" w14:paraId="35EA5C9B" w14:textId="77777777" w:rsidTr="00872C58">
        <w:trPr>
          <w:cantSplit/>
          <w:trHeight w:val="63"/>
        </w:trPr>
        <w:tc>
          <w:tcPr>
            <w:tcW w:w="2784" w:type="dxa"/>
            <w:hideMark/>
          </w:tcPr>
          <w:p w14:paraId="53A9224E" w14:textId="77777777" w:rsidR="008C60F0" w:rsidRPr="00D16B4B" w:rsidRDefault="008C60F0" w:rsidP="008C60F0">
            <w:pPr>
              <w:shd w:val="clear" w:color="auto" w:fill="FFFFFF"/>
              <w:spacing w:line="240" w:lineRule="auto"/>
              <w:rPr>
                <w:rFonts w:ascii="Times New Roman" w:hAnsi="Times New Roman" w:cs="Times New Roman"/>
                <w:b/>
                <w:bCs/>
                <w:sz w:val="22"/>
                <w:szCs w:val="22"/>
              </w:rPr>
            </w:pPr>
            <w:r w:rsidRPr="00D16B4B">
              <w:rPr>
                <w:rFonts w:ascii="Times New Roman" w:hAnsi="Times New Roman" w:cs="Times New Roman"/>
                <w:sz w:val="22"/>
                <w:szCs w:val="22"/>
              </w:rPr>
              <w:t>Loans to other parties</w:t>
            </w:r>
          </w:p>
        </w:tc>
        <w:tc>
          <w:tcPr>
            <w:tcW w:w="649" w:type="dxa"/>
          </w:tcPr>
          <w:p w14:paraId="1A95DB69" w14:textId="77777777" w:rsidR="008C60F0" w:rsidRPr="00D16B4B" w:rsidRDefault="008C60F0" w:rsidP="008C60F0">
            <w:pPr>
              <w:pStyle w:val="acctfourfigures"/>
              <w:shd w:val="clear" w:color="auto" w:fill="FFFFFF"/>
              <w:tabs>
                <w:tab w:val="clear" w:pos="765"/>
                <w:tab w:val="decimal" w:pos="996"/>
              </w:tabs>
              <w:spacing w:line="240" w:lineRule="auto"/>
              <w:ind w:right="100"/>
              <w:rPr>
                <w:rFonts w:cs="Times New Roman"/>
              </w:rPr>
            </w:pPr>
          </w:p>
        </w:tc>
        <w:tc>
          <w:tcPr>
            <w:tcW w:w="1206" w:type="dxa"/>
            <w:vAlign w:val="bottom"/>
          </w:tcPr>
          <w:p w14:paraId="020F1328" w14:textId="0C7BB345" w:rsidR="008C60F0" w:rsidRPr="00D16B4B" w:rsidRDefault="008C60F0" w:rsidP="005861B0">
            <w:pPr>
              <w:tabs>
                <w:tab w:val="decimal" w:pos="706"/>
              </w:tabs>
              <w:spacing w:line="240" w:lineRule="auto"/>
              <w:ind w:right="62"/>
              <w:jc w:val="right"/>
              <w:rPr>
                <w:rFonts w:ascii="Times New Roman" w:hAnsi="Times New Roman" w:cs="Times New Roman"/>
                <w:sz w:val="22"/>
                <w:szCs w:val="22"/>
              </w:rPr>
            </w:pPr>
            <w:r w:rsidRPr="00D16B4B">
              <w:rPr>
                <w:rFonts w:ascii="Times New Roman" w:hAnsi="Times New Roman" w:cs="Times New Roman"/>
                <w:sz w:val="22"/>
                <w:szCs w:val="22"/>
              </w:rPr>
              <w:t>15</w:t>
            </w:r>
          </w:p>
        </w:tc>
        <w:tc>
          <w:tcPr>
            <w:tcW w:w="185" w:type="dxa"/>
            <w:vAlign w:val="bottom"/>
          </w:tcPr>
          <w:p w14:paraId="175E8800"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207" w:type="dxa"/>
            <w:vAlign w:val="bottom"/>
          </w:tcPr>
          <w:p w14:paraId="209430C3" w14:textId="1F84095C" w:rsidR="008C60F0" w:rsidRPr="00D16B4B" w:rsidRDefault="008C60F0" w:rsidP="005861B0">
            <w:pPr>
              <w:pStyle w:val="acctfourfigures"/>
              <w:shd w:val="clear" w:color="auto" w:fill="FFFFFF"/>
              <w:tabs>
                <w:tab w:val="clear" w:pos="765"/>
              </w:tabs>
              <w:spacing w:line="240" w:lineRule="auto"/>
              <w:ind w:right="-708" w:firstLine="10"/>
              <w:jc w:val="center"/>
              <w:rPr>
                <w:rFonts w:cs="Times New Roman"/>
                <w:szCs w:val="22"/>
              </w:rPr>
            </w:pPr>
            <w:r w:rsidRPr="00D16B4B">
              <w:rPr>
                <w:rFonts w:cs="Times New Roman"/>
                <w:szCs w:val="22"/>
              </w:rPr>
              <w:t>15</w:t>
            </w:r>
          </w:p>
        </w:tc>
        <w:tc>
          <w:tcPr>
            <w:tcW w:w="185" w:type="dxa"/>
          </w:tcPr>
          <w:p w14:paraId="701F5B44"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206" w:type="dxa"/>
          </w:tcPr>
          <w:p w14:paraId="7DFD22E8" w14:textId="3B018D70" w:rsidR="008C60F0" w:rsidRPr="00D16B4B" w:rsidRDefault="008C60F0" w:rsidP="00702FDE">
            <w:pPr>
              <w:tabs>
                <w:tab w:val="clear" w:pos="227"/>
                <w:tab w:val="clear" w:pos="454"/>
                <w:tab w:val="clear" w:pos="680"/>
                <w:tab w:val="clear" w:pos="907"/>
              </w:tabs>
              <w:spacing w:line="240" w:lineRule="auto"/>
              <w:ind w:right="49"/>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185" w:type="dxa"/>
          </w:tcPr>
          <w:p w14:paraId="73310B00"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208" w:type="dxa"/>
          </w:tcPr>
          <w:p w14:paraId="3B7FEE6B" w14:textId="658923CF"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r>
      <w:tr w:rsidR="008C60F0" w:rsidRPr="00D16B4B" w14:paraId="61CA9A9E" w14:textId="77777777" w:rsidTr="00872C58">
        <w:trPr>
          <w:cantSplit/>
          <w:trHeight w:val="63"/>
        </w:trPr>
        <w:tc>
          <w:tcPr>
            <w:tcW w:w="2784" w:type="dxa"/>
          </w:tcPr>
          <w:p w14:paraId="7AEF8910" w14:textId="77777777" w:rsidR="008C60F0" w:rsidRPr="00D16B4B" w:rsidRDefault="008C60F0" w:rsidP="008C60F0">
            <w:pPr>
              <w:shd w:val="clear" w:color="auto" w:fill="FFFFFF"/>
              <w:spacing w:line="240" w:lineRule="auto"/>
              <w:ind w:left="101"/>
              <w:rPr>
                <w:rFonts w:ascii="Times New Roman" w:hAnsi="Times New Roman" w:cs="Times New Roman"/>
                <w:sz w:val="22"/>
                <w:szCs w:val="22"/>
              </w:rPr>
            </w:pPr>
          </w:p>
        </w:tc>
        <w:tc>
          <w:tcPr>
            <w:tcW w:w="649" w:type="dxa"/>
          </w:tcPr>
          <w:p w14:paraId="526A1416" w14:textId="77777777" w:rsidR="008C60F0" w:rsidRPr="00D16B4B" w:rsidRDefault="008C60F0" w:rsidP="008C60F0">
            <w:pPr>
              <w:pStyle w:val="acctfourfigures"/>
              <w:shd w:val="clear" w:color="auto" w:fill="FFFFFF"/>
              <w:tabs>
                <w:tab w:val="decimal" w:pos="908"/>
              </w:tabs>
              <w:spacing w:line="240" w:lineRule="auto"/>
              <w:ind w:right="100"/>
              <w:jc w:val="right"/>
              <w:rPr>
                <w:rFonts w:cs="Times New Roman"/>
                <w:b/>
                <w:bCs/>
              </w:rPr>
            </w:pPr>
          </w:p>
        </w:tc>
        <w:tc>
          <w:tcPr>
            <w:tcW w:w="1206" w:type="dxa"/>
            <w:tcBorders>
              <w:top w:val="single" w:sz="4" w:space="0" w:color="auto"/>
              <w:left w:val="nil"/>
              <w:bottom w:val="nil"/>
              <w:right w:val="nil"/>
            </w:tcBorders>
          </w:tcPr>
          <w:p w14:paraId="4A9171C6" w14:textId="0768B80E" w:rsidR="008C60F0" w:rsidRPr="00D16B4B" w:rsidRDefault="008C60F0" w:rsidP="005861B0">
            <w:pPr>
              <w:tabs>
                <w:tab w:val="clear" w:pos="907"/>
                <w:tab w:val="decimal" w:pos="706"/>
                <w:tab w:val="left" w:pos="990"/>
              </w:tabs>
              <w:spacing w:line="240" w:lineRule="auto"/>
              <w:ind w:right="62"/>
              <w:jc w:val="right"/>
              <w:rPr>
                <w:rFonts w:ascii="Times New Roman" w:hAnsi="Times New Roman" w:cs="Times New Roman"/>
                <w:b/>
                <w:bCs/>
                <w:sz w:val="22"/>
                <w:szCs w:val="22"/>
              </w:rPr>
            </w:pPr>
            <w:r w:rsidRPr="00D16B4B">
              <w:rPr>
                <w:rFonts w:ascii="Times New Roman" w:hAnsi="Times New Roman" w:cs="Times New Roman"/>
                <w:b/>
                <w:bCs/>
                <w:sz w:val="22"/>
                <w:szCs w:val="22"/>
              </w:rPr>
              <w:t>6</w:t>
            </w:r>
            <w:r>
              <w:rPr>
                <w:rFonts w:ascii="Times New Roman" w:hAnsi="Times New Roman" w:cs="Times New Roman"/>
                <w:b/>
                <w:bCs/>
                <w:sz w:val="22"/>
                <w:szCs w:val="22"/>
              </w:rPr>
              <w:t>1</w:t>
            </w:r>
            <w:r w:rsidR="00702FDE">
              <w:rPr>
                <w:rFonts w:ascii="Times New Roman" w:hAnsi="Times New Roman" w:cs="Times New Roman"/>
                <w:b/>
                <w:bCs/>
                <w:sz w:val="22"/>
                <w:szCs w:val="22"/>
              </w:rPr>
              <w:t>8</w:t>
            </w:r>
          </w:p>
        </w:tc>
        <w:tc>
          <w:tcPr>
            <w:tcW w:w="185" w:type="dxa"/>
          </w:tcPr>
          <w:p w14:paraId="48C69458" w14:textId="77777777" w:rsidR="008C60F0" w:rsidRPr="00D16B4B" w:rsidRDefault="008C60F0" w:rsidP="008C60F0">
            <w:pPr>
              <w:tabs>
                <w:tab w:val="decimal" w:pos="706"/>
              </w:tabs>
              <w:spacing w:line="240" w:lineRule="auto"/>
              <w:jc w:val="right"/>
              <w:rPr>
                <w:rFonts w:ascii="Times New Roman" w:hAnsi="Times New Roman" w:cs="Times New Roman"/>
                <w:b/>
                <w:bCs/>
                <w:sz w:val="22"/>
                <w:szCs w:val="22"/>
              </w:rPr>
            </w:pPr>
          </w:p>
        </w:tc>
        <w:tc>
          <w:tcPr>
            <w:tcW w:w="1207" w:type="dxa"/>
            <w:tcBorders>
              <w:top w:val="single" w:sz="4" w:space="0" w:color="auto"/>
              <w:left w:val="nil"/>
              <w:bottom w:val="nil"/>
              <w:right w:val="nil"/>
            </w:tcBorders>
          </w:tcPr>
          <w:p w14:paraId="0535BE87" w14:textId="556C04DC" w:rsidR="008C60F0" w:rsidRPr="00D16B4B" w:rsidRDefault="008C60F0" w:rsidP="005861B0">
            <w:pPr>
              <w:pStyle w:val="acctfourfigures"/>
              <w:shd w:val="clear" w:color="auto" w:fill="FFFFFF"/>
              <w:tabs>
                <w:tab w:val="clear" w:pos="765"/>
              </w:tabs>
              <w:spacing w:line="240" w:lineRule="auto"/>
              <w:ind w:right="-620" w:firstLine="10"/>
              <w:jc w:val="center"/>
              <w:rPr>
                <w:rFonts w:cs="Times New Roman"/>
                <w:b/>
                <w:bCs/>
                <w:szCs w:val="22"/>
              </w:rPr>
            </w:pPr>
            <w:r w:rsidRPr="00D16B4B">
              <w:rPr>
                <w:rFonts w:cs="Times New Roman"/>
                <w:b/>
                <w:bCs/>
                <w:szCs w:val="22"/>
              </w:rPr>
              <w:t>6</w:t>
            </w:r>
            <w:r>
              <w:rPr>
                <w:rFonts w:cs="Times New Roman"/>
                <w:b/>
                <w:bCs/>
                <w:szCs w:val="22"/>
              </w:rPr>
              <w:t>17</w:t>
            </w:r>
          </w:p>
        </w:tc>
        <w:tc>
          <w:tcPr>
            <w:tcW w:w="185" w:type="dxa"/>
            <w:tcBorders>
              <w:left w:val="nil"/>
              <w:bottom w:val="nil"/>
              <w:right w:val="nil"/>
            </w:tcBorders>
          </w:tcPr>
          <w:p w14:paraId="79DAEA40" w14:textId="77777777" w:rsidR="008C60F0" w:rsidRPr="00D16B4B" w:rsidRDefault="008C60F0" w:rsidP="008C60F0">
            <w:pPr>
              <w:tabs>
                <w:tab w:val="decimal" w:pos="706"/>
              </w:tabs>
              <w:spacing w:line="240" w:lineRule="auto"/>
              <w:jc w:val="right"/>
              <w:rPr>
                <w:rFonts w:ascii="Times New Roman" w:hAnsi="Times New Roman" w:cs="Times New Roman"/>
                <w:b/>
                <w:bCs/>
                <w:sz w:val="22"/>
                <w:szCs w:val="22"/>
              </w:rPr>
            </w:pPr>
          </w:p>
        </w:tc>
        <w:tc>
          <w:tcPr>
            <w:tcW w:w="1206" w:type="dxa"/>
            <w:tcBorders>
              <w:top w:val="single" w:sz="4" w:space="0" w:color="auto"/>
              <w:left w:val="nil"/>
              <w:bottom w:val="nil"/>
              <w:right w:val="nil"/>
            </w:tcBorders>
          </w:tcPr>
          <w:p w14:paraId="5E5995B4" w14:textId="7C2AF652" w:rsidR="008C60F0" w:rsidRPr="00D16B4B" w:rsidRDefault="00702FDE" w:rsidP="008C60F0">
            <w:pPr>
              <w:tabs>
                <w:tab w:val="clear" w:pos="227"/>
                <w:tab w:val="clear" w:pos="454"/>
                <w:tab w:val="clear" w:pos="680"/>
                <w:tab w:val="clear" w:pos="907"/>
              </w:tabs>
              <w:spacing w:line="240" w:lineRule="auto"/>
              <w:ind w:right="49"/>
              <w:jc w:val="right"/>
              <w:rPr>
                <w:rFonts w:ascii="Times New Roman" w:hAnsi="Times New Roman" w:cs="Times New Roman"/>
                <w:b/>
                <w:bCs/>
                <w:sz w:val="22"/>
                <w:szCs w:val="22"/>
              </w:rPr>
            </w:pPr>
            <w:r>
              <w:rPr>
                <w:rFonts w:ascii="Times New Roman" w:hAnsi="Times New Roman" w:cs="Times New Roman"/>
                <w:b/>
                <w:bCs/>
                <w:sz w:val="22"/>
                <w:szCs w:val="22"/>
              </w:rPr>
              <w:t>366</w:t>
            </w:r>
          </w:p>
        </w:tc>
        <w:tc>
          <w:tcPr>
            <w:tcW w:w="185" w:type="dxa"/>
            <w:tcBorders>
              <w:left w:val="nil"/>
              <w:bottom w:val="nil"/>
              <w:right w:val="nil"/>
            </w:tcBorders>
          </w:tcPr>
          <w:p w14:paraId="2DD10F5B" w14:textId="77777777" w:rsidR="008C60F0" w:rsidRPr="00D16B4B" w:rsidRDefault="008C60F0" w:rsidP="008C60F0">
            <w:pPr>
              <w:tabs>
                <w:tab w:val="decimal" w:pos="706"/>
              </w:tabs>
              <w:spacing w:line="240" w:lineRule="auto"/>
              <w:jc w:val="right"/>
              <w:rPr>
                <w:rFonts w:ascii="Times New Roman" w:hAnsi="Times New Roman" w:cs="Times New Roman"/>
                <w:b/>
                <w:bCs/>
                <w:sz w:val="22"/>
                <w:szCs w:val="22"/>
              </w:rPr>
            </w:pPr>
          </w:p>
        </w:tc>
        <w:tc>
          <w:tcPr>
            <w:tcW w:w="1208" w:type="dxa"/>
            <w:tcBorders>
              <w:top w:val="single" w:sz="4" w:space="0" w:color="auto"/>
              <w:left w:val="nil"/>
              <w:bottom w:val="nil"/>
              <w:right w:val="nil"/>
            </w:tcBorders>
          </w:tcPr>
          <w:p w14:paraId="4846DE4A" w14:textId="1273659C" w:rsidR="008C60F0" w:rsidRPr="00D16B4B" w:rsidRDefault="008C60F0" w:rsidP="008C60F0">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85</w:t>
            </w:r>
          </w:p>
        </w:tc>
      </w:tr>
      <w:tr w:rsidR="008C60F0" w:rsidRPr="00D16B4B" w14:paraId="2F6AE500" w14:textId="77777777" w:rsidTr="00872C58">
        <w:trPr>
          <w:cantSplit/>
          <w:trHeight w:val="63"/>
        </w:trPr>
        <w:tc>
          <w:tcPr>
            <w:tcW w:w="2784" w:type="dxa"/>
            <w:hideMark/>
          </w:tcPr>
          <w:p w14:paraId="349A8228" w14:textId="77777777" w:rsidR="008C60F0" w:rsidRPr="00D16B4B" w:rsidRDefault="008C60F0" w:rsidP="008C60F0">
            <w:pPr>
              <w:shd w:val="clear" w:color="auto" w:fill="FFFFFF"/>
              <w:spacing w:line="240" w:lineRule="auto"/>
              <w:rPr>
                <w:rFonts w:ascii="Times New Roman" w:hAnsi="Times New Roman" w:cs="Times New Roman"/>
                <w:sz w:val="22"/>
                <w:szCs w:val="22"/>
              </w:rPr>
            </w:pPr>
            <w:r w:rsidRPr="00D16B4B">
              <w:rPr>
                <w:rFonts w:ascii="Times New Roman" w:hAnsi="Times New Roman" w:cs="Times New Roman"/>
                <w:i/>
                <w:iCs/>
                <w:sz w:val="22"/>
                <w:szCs w:val="22"/>
              </w:rPr>
              <w:t>Less</w:t>
            </w:r>
            <w:r w:rsidRPr="00D16B4B">
              <w:rPr>
                <w:rFonts w:ascii="Times New Roman" w:hAnsi="Times New Roman" w:cs="Times New Roman"/>
                <w:sz w:val="22"/>
                <w:szCs w:val="22"/>
              </w:rPr>
              <w:t xml:space="preserve"> allowance for </w:t>
            </w:r>
            <w:r w:rsidRPr="00D16B4B">
              <w:rPr>
                <w:rFonts w:ascii="Times New Roman" w:hAnsi="Times New Roman" w:cs="Times New Roman"/>
                <w:sz w:val="22"/>
                <w:szCs w:val="22"/>
              </w:rPr>
              <w:br/>
              <w:t xml:space="preserve">   expected credit loss</w:t>
            </w:r>
          </w:p>
        </w:tc>
        <w:tc>
          <w:tcPr>
            <w:tcW w:w="649" w:type="dxa"/>
          </w:tcPr>
          <w:p w14:paraId="267FFB72" w14:textId="77777777" w:rsidR="008C60F0" w:rsidRPr="00D16B4B" w:rsidRDefault="008C60F0" w:rsidP="008C60F0">
            <w:pPr>
              <w:pStyle w:val="acctfourfigures"/>
              <w:shd w:val="clear" w:color="auto" w:fill="FFFFFF"/>
              <w:tabs>
                <w:tab w:val="decimal" w:pos="908"/>
              </w:tabs>
              <w:spacing w:line="240" w:lineRule="auto"/>
              <w:ind w:right="100"/>
              <w:jc w:val="center"/>
              <w:rPr>
                <w:i/>
                <w:iCs/>
                <w:lang w:val="en-US" w:bidi="th-TH"/>
              </w:rPr>
            </w:pPr>
          </w:p>
          <w:p w14:paraId="16DDFFC3" w14:textId="4C6CF4C5" w:rsidR="008C60F0" w:rsidRPr="00D16B4B" w:rsidRDefault="00702FDE" w:rsidP="008C60F0">
            <w:pPr>
              <w:pStyle w:val="acctfourfigures"/>
              <w:shd w:val="clear" w:color="auto" w:fill="FFFFFF"/>
              <w:tabs>
                <w:tab w:val="decimal" w:pos="908"/>
              </w:tabs>
              <w:spacing w:line="240" w:lineRule="auto"/>
              <w:ind w:right="100"/>
              <w:jc w:val="center"/>
              <w:rPr>
                <w:i/>
                <w:iCs/>
                <w:lang w:val="en-US" w:bidi="th-TH"/>
              </w:rPr>
            </w:pPr>
            <w:r>
              <w:rPr>
                <w:i/>
                <w:iCs/>
                <w:lang w:val="en-US" w:bidi="th-TH"/>
              </w:rPr>
              <w:t>4</w:t>
            </w:r>
          </w:p>
        </w:tc>
        <w:tc>
          <w:tcPr>
            <w:tcW w:w="1206" w:type="dxa"/>
            <w:tcBorders>
              <w:top w:val="nil"/>
              <w:left w:val="nil"/>
              <w:bottom w:val="single" w:sz="4" w:space="0" w:color="auto"/>
              <w:right w:val="nil"/>
            </w:tcBorders>
            <w:vAlign w:val="bottom"/>
          </w:tcPr>
          <w:p w14:paraId="5DA989EB" w14:textId="4E5EFC4B" w:rsidR="008C60F0" w:rsidRPr="00D16B4B" w:rsidRDefault="008C60F0" w:rsidP="008C60F0">
            <w:pPr>
              <w:pStyle w:val="acctfourfigures"/>
              <w:shd w:val="clear" w:color="auto" w:fill="FFFFFF"/>
              <w:tabs>
                <w:tab w:val="clear" w:pos="765"/>
              </w:tabs>
              <w:spacing w:line="240" w:lineRule="auto"/>
              <w:ind w:right="-622" w:firstLine="10"/>
              <w:jc w:val="center"/>
              <w:rPr>
                <w:rFonts w:cs="Times New Roman"/>
              </w:rPr>
            </w:pPr>
            <w:r w:rsidRPr="00D16B4B">
              <w:rPr>
                <w:rFonts w:cs="Times New Roman"/>
              </w:rPr>
              <w:t>(</w:t>
            </w:r>
            <w:r w:rsidR="00702FDE">
              <w:rPr>
                <w:rFonts w:cs="Times New Roman"/>
                <w:lang w:val="en-US"/>
              </w:rPr>
              <w:t>187</w:t>
            </w:r>
            <w:r w:rsidRPr="00D16B4B">
              <w:rPr>
                <w:rFonts w:cs="Times New Roman"/>
              </w:rPr>
              <w:t>)</w:t>
            </w:r>
          </w:p>
        </w:tc>
        <w:tc>
          <w:tcPr>
            <w:tcW w:w="185" w:type="dxa"/>
            <w:vAlign w:val="bottom"/>
          </w:tcPr>
          <w:p w14:paraId="4C1CF169" w14:textId="77777777" w:rsidR="008C60F0" w:rsidRPr="00D16B4B" w:rsidRDefault="008C60F0" w:rsidP="008C60F0">
            <w:pPr>
              <w:pStyle w:val="acctfourfigures"/>
              <w:shd w:val="clear" w:color="auto" w:fill="FFFFFF"/>
              <w:tabs>
                <w:tab w:val="clear" w:pos="765"/>
                <w:tab w:val="decimal" w:pos="817"/>
              </w:tabs>
              <w:spacing w:line="240" w:lineRule="auto"/>
              <w:ind w:right="191" w:firstLine="10"/>
              <w:jc w:val="right"/>
              <w:rPr>
                <w:rFonts w:cs="Times New Roman"/>
              </w:rPr>
            </w:pPr>
          </w:p>
        </w:tc>
        <w:tc>
          <w:tcPr>
            <w:tcW w:w="1207" w:type="dxa"/>
            <w:tcBorders>
              <w:top w:val="nil"/>
              <w:left w:val="nil"/>
              <w:bottom w:val="single" w:sz="4" w:space="0" w:color="auto"/>
              <w:right w:val="nil"/>
            </w:tcBorders>
            <w:vAlign w:val="bottom"/>
          </w:tcPr>
          <w:p w14:paraId="0D661859" w14:textId="162A8969" w:rsidR="008C60F0" w:rsidRPr="00D16B4B" w:rsidRDefault="008C60F0" w:rsidP="008C60F0">
            <w:pPr>
              <w:pStyle w:val="acctfourfigures"/>
              <w:shd w:val="clear" w:color="auto" w:fill="FFFFFF"/>
              <w:tabs>
                <w:tab w:val="clear" w:pos="765"/>
              </w:tabs>
              <w:spacing w:line="240" w:lineRule="auto"/>
              <w:ind w:right="-620" w:firstLine="10"/>
              <w:jc w:val="center"/>
              <w:rPr>
                <w:rFonts w:cs="Times New Roman"/>
              </w:rPr>
            </w:pPr>
            <w:r w:rsidRPr="00D16B4B">
              <w:rPr>
                <w:rFonts w:cs="Times New Roman"/>
              </w:rPr>
              <w:t>(</w:t>
            </w:r>
            <w:r w:rsidRPr="00D16B4B">
              <w:rPr>
                <w:rFonts w:cs="Times New Roman"/>
                <w:lang w:val="en-US"/>
              </w:rPr>
              <w:t>2</w:t>
            </w:r>
            <w:r>
              <w:rPr>
                <w:rFonts w:cs="Times New Roman"/>
                <w:lang w:val="en-US"/>
              </w:rPr>
              <w:t>03</w:t>
            </w:r>
            <w:r w:rsidRPr="00D16B4B">
              <w:rPr>
                <w:rFonts w:cs="Times New Roman"/>
              </w:rPr>
              <w:t>)</w:t>
            </w:r>
          </w:p>
        </w:tc>
        <w:tc>
          <w:tcPr>
            <w:tcW w:w="185" w:type="dxa"/>
            <w:tcBorders>
              <w:top w:val="nil"/>
              <w:left w:val="nil"/>
              <w:right w:val="nil"/>
            </w:tcBorders>
          </w:tcPr>
          <w:p w14:paraId="20C0C196" w14:textId="77777777" w:rsidR="008C60F0" w:rsidRPr="00D16B4B" w:rsidRDefault="008C60F0" w:rsidP="008C60F0">
            <w:pPr>
              <w:pStyle w:val="acctfourfigures"/>
              <w:shd w:val="clear" w:color="auto" w:fill="FFFFFF"/>
              <w:tabs>
                <w:tab w:val="clear" w:pos="765"/>
                <w:tab w:val="decimal" w:pos="817"/>
              </w:tabs>
              <w:spacing w:line="240" w:lineRule="auto"/>
              <w:ind w:right="191" w:firstLine="10"/>
              <w:jc w:val="right"/>
              <w:rPr>
                <w:rFonts w:cs="Times New Roman"/>
              </w:rPr>
            </w:pPr>
          </w:p>
        </w:tc>
        <w:tc>
          <w:tcPr>
            <w:tcW w:w="1206" w:type="dxa"/>
            <w:tcBorders>
              <w:top w:val="nil"/>
              <w:left w:val="nil"/>
              <w:bottom w:val="single" w:sz="4" w:space="0" w:color="auto"/>
              <w:right w:val="nil"/>
            </w:tcBorders>
          </w:tcPr>
          <w:p w14:paraId="6F643863"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p w14:paraId="35E04DBB" w14:textId="51B5A2D5" w:rsidR="008C60F0" w:rsidRPr="00D16B4B" w:rsidRDefault="008C60F0" w:rsidP="008C60F0">
            <w:pPr>
              <w:tabs>
                <w:tab w:val="clear" w:pos="227"/>
                <w:tab w:val="clear" w:pos="454"/>
                <w:tab w:val="clear" w:pos="680"/>
                <w:tab w:val="clear" w:pos="907"/>
                <w:tab w:val="left" w:pos="911"/>
              </w:tabs>
              <w:spacing w:line="240" w:lineRule="auto"/>
              <w:ind w:right="-39"/>
              <w:jc w:val="right"/>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37</w:t>
            </w:r>
            <w:r w:rsidRPr="00D16B4B">
              <w:rPr>
                <w:rFonts w:ascii="Times New Roman" w:hAnsi="Times New Roman" w:cs="Times New Roman"/>
                <w:sz w:val="22"/>
                <w:szCs w:val="22"/>
              </w:rPr>
              <w:t>)</w:t>
            </w:r>
          </w:p>
        </w:tc>
        <w:tc>
          <w:tcPr>
            <w:tcW w:w="185" w:type="dxa"/>
            <w:tcBorders>
              <w:top w:val="nil"/>
              <w:left w:val="nil"/>
              <w:right w:val="nil"/>
            </w:tcBorders>
          </w:tcPr>
          <w:p w14:paraId="7912CC08" w14:textId="77777777" w:rsidR="008C60F0" w:rsidRPr="00D16B4B" w:rsidRDefault="008C60F0" w:rsidP="008C60F0">
            <w:pPr>
              <w:pStyle w:val="acctfourfigures"/>
              <w:shd w:val="clear" w:color="auto" w:fill="FFFFFF"/>
              <w:tabs>
                <w:tab w:val="clear" w:pos="765"/>
                <w:tab w:val="decimal" w:pos="817"/>
              </w:tabs>
              <w:spacing w:line="240" w:lineRule="auto"/>
              <w:ind w:right="191" w:firstLine="10"/>
              <w:jc w:val="right"/>
              <w:rPr>
                <w:rFonts w:cs="Times New Roman"/>
              </w:rPr>
            </w:pPr>
          </w:p>
        </w:tc>
        <w:tc>
          <w:tcPr>
            <w:tcW w:w="1208" w:type="dxa"/>
            <w:tcBorders>
              <w:top w:val="nil"/>
              <w:left w:val="nil"/>
              <w:bottom w:val="single" w:sz="4" w:space="0" w:color="auto"/>
              <w:right w:val="nil"/>
            </w:tcBorders>
          </w:tcPr>
          <w:p w14:paraId="5AEC7900"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p w14:paraId="2EA29CEC" w14:textId="3CEAEB9D" w:rsidR="008C60F0" w:rsidRPr="00D16B4B" w:rsidRDefault="008C60F0" w:rsidP="008C60F0">
            <w:pPr>
              <w:tabs>
                <w:tab w:val="decimal" w:pos="706"/>
              </w:tabs>
              <w:spacing w:line="240" w:lineRule="auto"/>
              <w:ind w:right="-89"/>
              <w:jc w:val="right"/>
              <w:rPr>
                <w:rFonts w:ascii="Times New Roman" w:hAnsi="Times New Roman" w:cs="Times New Roman"/>
                <w:sz w:val="22"/>
                <w:szCs w:val="22"/>
              </w:rPr>
            </w:pPr>
            <w:r w:rsidRPr="00D16B4B">
              <w:rPr>
                <w:rFonts w:ascii="Times New Roman" w:hAnsi="Times New Roman" w:cs="Times New Roman"/>
                <w:sz w:val="22"/>
                <w:szCs w:val="22"/>
              </w:rPr>
              <w:t>(</w:t>
            </w:r>
            <w:r>
              <w:rPr>
                <w:rFonts w:ascii="Times New Roman" w:hAnsi="Times New Roman" w:cs="Times New Roman"/>
                <w:sz w:val="22"/>
                <w:szCs w:val="22"/>
              </w:rPr>
              <w:t>37</w:t>
            </w:r>
            <w:r w:rsidRPr="00D16B4B">
              <w:rPr>
                <w:rFonts w:ascii="Times New Roman" w:hAnsi="Times New Roman" w:cs="Times New Roman"/>
                <w:sz w:val="22"/>
                <w:szCs w:val="22"/>
              </w:rPr>
              <w:t>)</w:t>
            </w:r>
          </w:p>
        </w:tc>
      </w:tr>
      <w:tr w:rsidR="008C60F0" w:rsidRPr="00D16B4B" w14:paraId="73634C0E" w14:textId="77777777" w:rsidTr="00872C58">
        <w:trPr>
          <w:cantSplit/>
          <w:trHeight w:val="63"/>
        </w:trPr>
        <w:tc>
          <w:tcPr>
            <w:tcW w:w="2784" w:type="dxa"/>
          </w:tcPr>
          <w:p w14:paraId="32DFED9E" w14:textId="77777777" w:rsidR="008C60F0" w:rsidRPr="00D16B4B" w:rsidRDefault="008C60F0" w:rsidP="008C60F0">
            <w:pPr>
              <w:shd w:val="clear" w:color="auto" w:fill="FFFFFF"/>
              <w:spacing w:line="240" w:lineRule="auto"/>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649" w:type="dxa"/>
          </w:tcPr>
          <w:p w14:paraId="53AB9E37" w14:textId="77777777" w:rsidR="008C60F0" w:rsidRPr="00D16B4B" w:rsidRDefault="008C60F0" w:rsidP="008C60F0">
            <w:pPr>
              <w:pStyle w:val="acctfourfigures"/>
              <w:shd w:val="clear" w:color="auto" w:fill="FFFFFF"/>
              <w:tabs>
                <w:tab w:val="decimal" w:pos="908"/>
              </w:tabs>
              <w:spacing w:line="240" w:lineRule="auto"/>
              <w:ind w:right="100"/>
              <w:jc w:val="right"/>
              <w:rPr>
                <w:rFonts w:cs="Times New Roman"/>
                <w:b/>
                <w:bCs/>
              </w:rPr>
            </w:pPr>
          </w:p>
        </w:tc>
        <w:tc>
          <w:tcPr>
            <w:tcW w:w="1206" w:type="dxa"/>
            <w:tcBorders>
              <w:top w:val="single" w:sz="4" w:space="0" w:color="auto"/>
              <w:left w:val="nil"/>
              <w:bottom w:val="double" w:sz="4" w:space="0" w:color="auto"/>
              <w:right w:val="nil"/>
            </w:tcBorders>
          </w:tcPr>
          <w:p w14:paraId="79E17952" w14:textId="1E561CBB" w:rsidR="008C60F0" w:rsidRPr="00D16B4B" w:rsidRDefault="008C60F0" w:rsidP="008C60F0">
            <w:pPr>
              <w:pStyle w:val="acctfourfigures"/>
              <w:shd w:val="clear" w:color="auto" w:fill="FFFFFF"/>
              <w:tabs>
                <w:tab w:val="clear" w:pos="765"/>
              </w:tabs>
              <w:spacing w:line="240" w:lineRule="auto"/>
              <w:ind w:right="-621"/>
              <w:jc w:val="center"/>
              <w:rPr>
                <w:rFonts w:cs="Times New Roman"/>
                <w:b/>
                <w:bCs/>
              </w:rPr>
            </w:pPr>
            <w:r>
              <w:rPr>
                <w:rFonts w:cs="Times New Roman"/>
                <w:b/>
                <w:bCs/>
                <w:lang w:val="en-US"/>
              </w:rPr>
              <w:t>4</w:t>
            </w:r>
            <w:r w:rsidR="00702FDE">
              <w:rPr>
                <w:rFonts w:cs="Times New Roman"/>
                <w:b/>
                <w:bCs/>
                <w:lang w:val="en-US"/>
              </w:rPr>
              <w:t>31</w:t>
            </w:r>
          </w:p>
        </w:tc>
        <w:tc>
          <w:tcPr>
            <w:tcW w:w="185" w:type="dxa"/>
          </w:tcPr>
          <w:p w14:paraId="59F83AB8" w14:textId="77777777" w:rsidR="008C60F0" w:rsidRPr="00D16B4B" w:rsidRDefault="008C60F0" w:rsidP="008C60F0">
            <w:pPr>
              <w:pStyle w:val="acctfourfigures"/>
              <w:shd w:val="clear" w:color="auto" w:fill="FFFFFF"/>
              <w:tabs>
                <w:tab w:val="decimal" w:pos="817"/>
                <w:tab w:val="decimal" w:pos="908"/>
              </w:tabs>
              <w:spacing w:line="240" w:lineRule="auto"/>
              <w:jc w:val="right"/>
              <w:rPr>
                <w:rFonts w:cs="Times New Roman"/>
                <w:b/>
                <w:bCs/>
                <w:szCs w:val="22"/>
              </w:rPr>
            </w:pPr>
          </w:p>
        </w:tc>
        <w:tc>
          <w:tcPr>
            <w:tcW w:w="1207" w:type="dxa"/>
            <w:tcBorders>
              <w:top w:val="single" w:sz="4" w:space="0" w:color="auto"/>
              <w:left w:val="nil"/>
              <w:bottom w:val="double" w:sz="4" w:space="0" w:color="auto"/>
              <w:right w:val="nil"/>
            </w:tcBorders>
          </w:tcPr>
          <w:p w14:paraId="22F18F78" w14:textId="3232CCCC" w:rsidR="008C60F0" w:rsidRPr="00D16B4B" w:rsidRDefault="008C60F0" w:rsidP="008C60F0">
            <w:pPr>
              <w:pStyle w:val="acctfourfigures"/>
              <w:shd w:val="clear" w:color="auto" w:fill="FFFFFF"/>
              <w:tabs>
                <w:tab w:val="clear" w:pos="765"/>
              </w:tabs>
              <w:spacing w:line="240" w:lineRule="auto"/>
              <w:ind w:right="-620"/>
              <w:jc w:val="center"/>
              <w:rPr>
                <w:rFonts w:cs="Times New Roman"/>
                <w:b/>
                <w:bCs/>
              </w:rPr>
            </w:pPr>
            <w:r>
              <w:rPr>
                <w:rFonts w:cs="Times New Roman"/>
                <w:b/>
                <w:bCs/>
                <w:lang w:val="en-US"/>
              </w:rPr>
              <w:t>414</w:t>
            </w:r>
          </w:p>
        </w:tc>
        <w:tc>
          <w:tcPr>
            <w:tcW w:w="185" w:type="dxa"/>
            <w:tcBorders>
              <w:left w:val="nil"/>
              <w:right w:val="nil"/>
            </w:tcBorders>
          </w:tcPr>
          <w:p w14:paraId="2819B447" w14:textId="77777777" w:rsidR="008C60F0" w:rsidRPr="00D16B4B" w:rsidRDefault="008C60F0" w:rsidP="008C60F0">
            <w:pPr>
              <w:pStyle w:val="acctfourfigures"/>
              <w:shd w:val="clear" w:color="auto" w:fill="FFFFFF"/>
              <w:tabs>
                <w:tab w:val="decimal" w:pos="817"/>
                <w:tab w:val="decimal" w:pos="908"/>
              </w:tabs>
              <w:spacing w:line="240" w:lineRule="auto"/>
              <w:ind w:right="191"/>
              <w:jc w:val="right"/>
              <w:rPr>
                <w:rFonts w:cs="Times New Roman"/>
                <w:b/>
                <w:bCs/>
              </w:rPr>
            </w:pPr>
          </w:p>
        </w:tc>
        <w:tc>
          <w:tcPr>
            <w:tcW w:w="1206" w:type="dxa"/>
            <w:tcBorders>
              <w:top w:val="single" w:sz="4" w:space="0" w:color="auto"/>
              <w:left w:val="nil"/>
              <w:bottom w:val="double" w:sz="4" w:space="0" w:color="auto"/>
              <w:right w:val="nil"/>
            </w:tcBorders>
          </w:tcPr>
          <w:p w14:paraId="7D25DEC8" w14:textId="54AA027E" w:rsidR="008C60F0" w:rsidRPr="00D16B4B" w:rsidRDefault="00702FDE" w:rsidP="008C60F0">
            <w:pPr>
              <w:tabs>
                <w:tab w:val="clear" w:pos="227"/>
                <w:tab w:val="clear" w:pos="454"/>
                <w:tab w:val="clear" w:pos="680"/>
                <w:tab w:val="clear" w:pos="907"/>
              </w:tabs>
              <w:spacing w:line="240" w:lineRule="auto"/>
              <w:ind w:right="49"/>
              <w:jc w:val="right"/>
              <w:rPr>
                <w:rFonts w:ascii="Times New Roman" w:hAnsi="Times New Roman" w:cs="Times New Roman"/>
                <w:b/>
                <w:bCs/>
                <w:sz w:val="22"/>
                <w:szCs w:val="22"/>
              </w:rPr>
            </w:pPr>
            <w:r>
              <w:rPr>
                <w:rFonts w:ascii="Times New Roman" w:hAnsi="Times New Roman" w:cs="Times New Roman"/>
                <w:b/>
                <w:bCs/>
                <w:sz w:val="22"/>
                <w:szCs w:val="22"/>
              </w:rPr>
              <w:t>329</w:t>
            </w:r>
          </w:p>
        </w:tc>
        <w:tc>
          <w:tcPr>
            <w:tcW w:w="185" w:type="dxa"/>
            <w:tcBorders>
              <w:left w:val="nil"/>
              <w:right w:val="nil"/>
            </w:tcBorders>
          </w:tcPr>
          <w:p w14:paraId="30E09A70" w14:textId="77777777" w:rsidR="008C60F0" w:rsidRPr="00D16B4B" w:rsidRDefault="008C60F0" w:rsidP="008C60F0">
            <w:pPr>
              <w:pStyle w:val="acctfourfigures"/>
              <w:shd w:val="clear" w:color="auto" w:fill="FFFFFF"/>
              <w:tabs>
                <w:tab w:val="decimal" w:pos="817"/>
                <w:tab w:val="decimal" w:pos="908"/>
              </w:tabs>
              <w:spacing w:line="240" w:lineRule="auto"/>
              <w:ind w:right="191"/>
              <w:jc w:val="right"/>
              <w:rPr>
                <w:rFonts w:cs="Times New Roman"/>
                <w:b/>
                <w:bCs/>
              </w:rPr>
            </w:pPr>
          </w:p>
        </w:tc>
        <w:tc>
          <w:tcPr>
            <w:tcW w:w="1208" w:type="dxa"/>
            <w:tcBorders>
              <w:top w:val="single" w:sz="4" w:space="0" w:color="auto"/>
              <w:left w:val="nil"/>
              <w:bottom w:val="double" w:sz="4" w:space="0" w:color="auto"/>
              <w:right w:val="nil"/>
            </w:tcBorders>
          </w:tcPr>
          <w:p w14:paraId="3391973A" w14:textId="73ED84B2" w:rsidR="008C60F0" w:rsidRPr="00D16B4B" w:rsidRDefault="008C60F0" w:rsidP="008C60F0">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48</w:t>
            </w:r>
          </w:p>
        </w:tc>
      </w:tr>
    </w:tbl>
    <w:p w14:paraId="0E1FEC3D" w14:textId="77777777" w:rsidR="00A4610A" w:rsidRPr="00D16B4B" w:rsidRDefault="00A4610A" w:rsidP="00A4610A">
      <w:pPr>
        <w:pStyle w:val="ListParagraph"/>
        <w:spacing w:line="240" w:lineRule="auto"/>
        <w:ind w:left="900" w:right="-27"/>
        <w:jc w:val="thaiDistribute"/>
        <w:rPr>
          <w:szCs w:val="22"/>
          <w:lang w:val="en-US" w:bidi="th-TH"/>
        </w:rPr>
      </w:pPr>
    </w:p>
    <w:p w14:paraId="658E8305" w14:textId="3FDC2F01" w:rsidR="00A4610A" w:rsidRPr="00D16B4B" w:rsidRDefault="00A4610A" w:rsidP="00A4610A">
      <w:pPr>
        <w:pStyle w:val="ListParagraph"/>
        <w:spacing w:line="240" w:lineRule="auto"/>
        <w:ind w:left="900" w:right="-27"/>
        <w:jc w:val="thaiDistribute"/>
        <w:rPr>
          <w:szCs w:val="22"/>
          <w:lang w:val="en-US" w:bidi="th-TH"/>
        </w:rPr>
      </w:pPr>
      <w:r w:rsidRPr="00D16B4B">
        <w:rPr>
          <w:szCs w:val="22"/>
          <w:lang w:val="en-US" w:bidi="th-TH"/>
        </w:rPr>
        <w:t>(c.</w:t>
      </w:r>
      <w:r w:rsidR="00740C98" w:rsidRPr="00D16B4B">
        <w:rPr>
          <w:szCs w:val="22"/>
          <w:lang w:val="en-US" w:bidi="th-TH"/>
        </w:rPr>
        <w:t>1</w:t>
      </w:r>
      <w:r w:rsidRPr="00D16B4B">
        <w:rPr>
          <w:szCs w:val="22"/>
          <w:lang w:val="en-US" w:bidi="th-TH"/>
        </w:rPr>
        <w:t>.</w:t>
      </w:r>
      <w:r w:rsidR="00740C98" w:rsidRPr="00D16B4B">
        <w:rPr>
          <w:szCs w:val="22"/>
          <w:lang w:val="en-US" w:bidi="th-TH"/>
        </w:rPr>
        <w:t>3</w:t>
      </w:r>
      <w:r w:rsidRPr="00D16B4B">
        <w:rPr>
          <w:szCs w:val="22"/>
          <w:lang w:val="en-US" w:bidi="th-TH"/>
        </w:rPr>
        <w:t>) Investment in debt instruments, cash and cash equivalent, and derivative</w:t>
      </w:r>
    </w:p>
    <w:p w14:paraId="1437E581" w14:textId="77777777" w:rsidR="006568E7" w:rsidRPr="00D16B4B" w:rsidRDefault="006568E7" w:rsidP="006568E7">
      <w:pPr>
        <w:tabs>
          <w:tab w:val="clear" w:pos="454"/>
          <w:tab w:val="clear" w:pos="907"/>
          <w:tab w:val="clear" w:pos="1644"/>
          <w:tab w:val="left" w:pos="1620"/>
        </w:tabs>
        <w:spacing w:line="240" w:lineRule="auto"/>
        <w:ind w:left="1530"/>
        <w:jc w:val="thaiDistribute"/>
        <w:rPr>
          <w:rFonts w:ascii="Times New Roman" w:hAnsi="Times New Roman" w:cs="Times New Roman"/>
          <w:sz w:val="22"/>
          <w:szCs w:val="22"/>
        </w:rPr>
      </w:pPr>
    </w:p>
    <w:p w14:paraId="3BFFF609" w14:textId="3F6C4507" w:rsidR="00A4610A" w:rsidRPr="00D16B4B" w:rsidRDefault="00A4610A" w:rsidP="006568E7">
      <w:pPr>
        <w:tabs>
          <w:tab w:val="clear" w:pos="454"/>
          <w:tab w:val="clear" w:pos="907"/>
          <w:tab w:val="clear" w:pos="1644"/>
          <w:tab w:val="left" w:pos="1620"/>
        </w:tabs>
        <w:spacing w:line="240" w:lineRule="auto"/>
        <w:ind w:left="153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Group’s/Company’s exposure to credit risk arising from investment in liquid debt securities, cash and cash equivalents and </w:t>
      </w:r>
      <w:proofErr w:type="gramStart"/>
      <w:r w:rsidRPr="00D16B4B">
        <w:rPr>
          <w:rFonts w:ascii="Times New Roman" w:hAnsi="Times New Roman" w:cs="Times New Roman"/>
          <w:sz w:val="22"/>
          <w:szCs w:val="22"/>
        </w:rPr>
        <w:t>derivative</w:t>
      </w:r>
      <w:proofErr w:type="gramEnd"/>
      <w:r w:rsidRPr="00D16B4B">
        <w:rPr>
          <w:rFonts w:ascii="Times New Roman" w:hAnsi="Times New Roman" w:cs="Times New Roman"/>
          <w:sz w:val="22"/>
          <w:szCs w:val="22"/>
        </w:rPr>
        <w:t xml:space="preserve"> are limited because the counterparties are banks and financial institutions which the Group/Company considers </w:t>
      </w:r>
      <w:proofErr w:type="gramStart"/>
      <w:r w:rsidRPr="00D16B4B">
        <w:rPr>
          <w:rFonts w:ascii="Times New Roman" w:hAnsi="Times New Roman" w:cs="Times New Roman"/>
          <w:sz w:val="22"/>
          <w:szCs w:val="22"/>
        </w:rPr>
        <w:t>to have</w:t>
      </w:r>
      <w:proofErr w:type="gramEnd"/>
      <w:r w:rsidRPr="00D16B4B">
        <w:rPr>
          <w:rFonts w:ascii="Times New Roman" w:hAnsi="Times New Roman" w:cs="Times New Roman"/>
          <w:sz w:val="22"/>
          <w:szCs w:val="22"/>
        </w:rPr>
        <w:t xml:space="preserve"> low credit risk.</w:t>
      </w:r>
    </w:p>
    <w:p w14:paraId="37A0FC1A" w14:textId="77777777" w:rsidR="006568E7" w:rsidRPr="00D16B4B" w:rsidRDefault="006568E7" w:rsidP="006568E7">
      <w:pPr>
        <w:tabs>
          <w:tab w:val="clear" w:pos="454"/>
          <w:tab w:val="clear" w:pos="907"/>
          <w:tab w:val="clear" w:pos="1644"/>
          <w:tab w:val="left" w:pos="1620"/>
        </w:tabs>
        <w:spacing w:line="240" w:lineRule="auto"/>
        <w:ind w:left="1530"/>
        <w:jc w:val="thaiDistribute"/>
        <w:rPr>
          <w:rFonts w:ascii="Times New Roman" w:hAnsi="Times New Roman" w:cs="Times New Roman"/>
          <w:sz w:val="22"/>
          <w:szCs w:val="22"/>
        </w:rPr>
      </w:pPr>
    </w:p>
    <w:p w14:paraId="24AF9DF2" w14:textId="7189B4F5" w:rsidR="007435BA" w:rsidRPr="00130AFA" w:rsidRDefault="000564CD" w:rsidP="000564CD">
      <w:pPr>
        <w:spacing w:line="240" w:lineRule="auto"/>
        <w:ind w:left="900" w:hanging="450"/>
        <w:rPr>
          <w:rFonts w:ascii="Times New Roman" w:hAnsi="Times New Roman" w:cs="Times New Roman"/>
          <w:i/>
          <w:iCs/>
          <w:sz w:val="22"/>
          <w:szCs w:val="22"/>
        </w:rPr>
      </w:pPr>
      <w:r w:rsidRPr="00130AFA">
        <w:rPr>
          <w:rFonts w:ascii="Times New Roman" w:hAnsi="Times New Roman" w:cs="Times New Roman"/>
          <w:i/>
          <w:iCs/>
          <w:sz w:val="22"/>
          <w:szCs w:val="22"/>
        </w:rPr>
        <w:t>(c.</w:t>
      </w:r>
      <w:r w:rsidR="00740C98" w:rsidRPr="00130AFA">
        <w:rPr>
          <w:rFonts w:ascii="Times New Roman" w:hAnsi="Times New Roman" w:cs="Times New Roman"/>
          <w:i/>
          <w:iCs/>
          <w:sz w:val="22"/>
          <w:szCs w:val="22"/>
        </w:rPr>
        <w:t>2</w:t>
      </w:r>
      <w:r w:rsidRPr="00130AFA">
        <w:rPr>
          <w:rFonts w:ascii="Times New Roman" w:hAnsi="Times New Roman" w:cs="Times New Roman"/>
          <w:i/>
          <w:iCs/>
          <w:sz w:val="22"/>
          <w:szCs w:val="22"/>
        </w:rPr>
        <w:t>) Liquidity risk</w:t>
      </w:r>
    </w:p>
    <w:p w14:paraId="333F410B" w14:textId="6E21E087" w:rsidR="000564CD" w:rsidRPr="00D16B4B" w:rsidRDefault="000564CD"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Pr>
          <w:rFonts w:ascii="Times New Roman" w:hAnsi="Times New Roman" w:cs="Times New Roman"/>
          <w:b/>
          <w:bCs/>
          <w:sz w:val="22"/>
          <w:szCs w:val="22"/>
        </w:rPr>
      </w:pPr>
      <w:r w:rsidRPr="00D16B4B">
        <w:rPr>
          <w:rFonts w:ascii="Times New Roman" w:hAnsi="Times New Roman" w:cs="Times New Roman"/>
          <w:b/>
          <w:bCs/>
          <w:sz w:val="20"/>
        </w:rPr>
        <w:t xml:space="preserve"> </w:t>
      </w:r>
    </w:p>
    <w:p w14:paraId="01D5D33E" w14:textId="77777777" w:rsidR="000564CD" w:rsidRPr="00D16B4B" w:rsidRDefault="000564CD"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w:t>
      </w:r>
      <w:r w:rsidR="00FA5F58" w:rsidRPr="00D16B4B">
        <w:rPr>
          <w:rFonts w:ascii="Times New Roman" w:hAnsi="Times New Roman" w:cs="Times New Roman"/>
          <w:sz w:val="22"/>
          <w:szCs w:val="22"/>
        </w:rPr>
        <w:t xml:space="preserve">Group/Company </w:t>
      </w:r>
      <w:r w:rsidRPr="00D16B4B">
        <w:rPr>
          <w:rFonts w:ascii="Times New Roman" w:hAnsi="Times New Roman" w:cs="Times New Roman"/>
          <w:sz w:val="22"/>
          <w:szCs w:val="22"/>
        </w:rPr>
        <w:t>monitors its liquidity risk and maintains a level of cash and cash equivalents deemed adequate by management to finance the Group’s/Company’s operations and to mitigate the effects of fluctuations in cash flows.</w:t>
      </w:r>
    </w:p>
    <w:p w14:paraId="03159B30" w14:textId="77777777" w:rsidR="008037AB" w:rsidRPr="00D16B4B" w:rsidRDefault="008037AB"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14:paraId="699C0131" w14:textId="1BAAFCDF" w:rsidR="007A7627" w:rsidRPr="00D16B4B" w:rsidRDefault="008037AB" w:rsidP="009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following table </w:t>
      </w:r>
      <w:r w:rsidR="00A4787D" w:rsidRPr="00D16B4B">
        <w:rPr>
          <w:rFonts w:ascii="Times New Roman" w:hAnsi="Times New Roman" w:cs="Times New Roman"/>
          <w:sz w:val="22"/>
          <w:szCs w:val="22"/>
        </w:rPr>
        <w:t>shows</w:t>
      </w:r>
      <w:r w:rsidRPr="00D16B4B">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1C65B559" w14:textId="483881DD" w:rsidR="00BD1249" w:rsidRPr="00D16B4B" w:rsidRDefault="00BD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Style w:val="TableGrid"/>
        <w:tblW w:w="9321" w:type="dxa"/>
        <w:tblInd w:w="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1"/>
        <w:gridCol w:w="540"/>
        <w:gridCol w:w="900"/>
        <w:gridCol w:w="236"/>
        <w:gridCol w:w="941"/>
        <w:gridCol w:w="285"/>
        <w:gridCol w:w="1157"/>
        <w:gridCol w:w="247"/>
        <w:gridCol w:w="1013"/>
        <w:gridCol w:w="236"/>
        <w:gridCol w:w="1015"/>
      </w:tblGrid>
      <w:tr w:rsidR="000C6FD7" w:rsidRPr="00D16B4B" w14:paraId="1D261889" w14:textId="77777777" w:rsidTr="00301F59">
        <w:trPr>
          <w:trHeight w:val="216"/>
          <w:tblHeader/>
        </w:trPr>
        <w:tc>
          <w:tcPr>
            <w:tcW w:w="2751" w:type="dxa"/>
          </w:tcPr>
          <w:p w14:paraId="20E6B468" w14:textId="77777777" w:rsidR="000C6FD7" w:rsidRPr="00D16B4B" w:rsidRDefault="000C6FD7" w:rsidP="00A10F26">
            <w:pPr>
              <w:spacing w:line="240" w:lineRule="auto"/>
              <w:rPr>
                <w:rFonts w:ascii="Times New Roman" w:hAnsi="Times New Roman" w:cs="Times New Roman"/>
                <w:b/>
                <w:bCs/>
                <w:i/>
                <w:iCs/>
                <w:sz w:val="22"/>
                <w:szCs w:val="22"/>
              </w:rPr>
            </w:pPr>
          </w:p>
        </w:tc>
        <w:tc>
          <w:tcPr>
            <w:tcW w:w="540" w:type="dxa"/>
          </w:tcPr>
          <w:p w14:paraId="7C4799D0" w14:textId="77777777" w:rsidR="000C6FD7" w:rsidRPr="00D16B4B" w:rsidRDefault="000C6FD7" w:rsidP="00A10F26">
            <w:pPr>
              <w:spacing w:line="240" w:lineRule="auto"/>
              <w:jc w:val="center"/>
              <w:rPr>
                <w:rFonts w:ascii="Times New Roman" w:eastAsia="Batang" w:hAnsi="Times New Roman" w:cs="Times New Roman"/>
                <w:b/>
                <w:bCs/>
                <w:color w:val="000000"/>
                <w:sz w:val="22"/>
                <w:szCs w:val="22"/>
                <w:lang w:eastAsia="ko-KR"/>
              </w:rPr>
            </w:pPr>
          </w:p>
        </w:tc>
        <w:tc>
          <w:tcPr>
            <w:tcW w:w="6030" w:type="dxa"/>
            <w:gridSpan w:val="9"/>
          </w:tcPr>
          <w:p w14:paraId="4DA3BA12" w14:textId="5DAE217D" w:rsidR="000C6FD7" w:rsidRPr="00D16B4B" w:rsidRDefault="000C6FD7" w:rsidP="00A10F26">
            <w:pPr>
              <w:spacing w:line="240" w:lineRule="auto"/>
              <w:jc w:val="center"/>
              <w:rPr>
                <w:rFonts w:ascii="Times New Roman" w:hAnsi="Times New Roman" w:cs="Times New Roman"/>
                <w:sz w:val="22"/>
                <w:szCs w:val="22"/>
              </w:rPr>
            </w:pPr>
            <w:r w:rsidRPr="00D16B4B">
              <w:rPr>
                <w:rFonts w:ascii="Times New Roman" w:eastAsia="Batang" w:hAnsi="Times New Roman" w:cs="Times New Roman"/>
                <w:b/>
                <w:bCs/>
                <w:color w:val="000000"/>
                <w:sz w:val="22"/>
                <w:szCs w:val="22"/>
                <w:lang w:eastAsia="ko-KR"/>
              </w:rPr>
              <w:t>Consolidated financial statements</w:t>
            </w:r>
            <w:r w:rsidRPr="00D16B4B">
              <w:rPr>
                <w:rFonts w:ascii="Times New Roman" w:hAnsi="Times New Roman" w:cs="Times New Roman"/>
                <w:b/>
                <w:bCs/>
                <w:sz w:val="22"/>
                <w:szCs w:val="22"/>
              </w:rPr>
              <w:t xml:space="preserve"> </w:t>
            </w:r>
          </w:p>
        </w:tc>
      </w:tr>
      <w:tr w:rsidR="00FF65D9" w:rsidRPr="00D16B4B" w14:paraId="445A2BAE" w14:textId="77777777" w:rsidTr="00301F59">
        <w:trPr>
          <w:trHeight w:val="244"/>
          <w:tblHeader/>
        </w:trPr>
        <w:tc>
          <w:tcPr>
            <w:tcW w:w="2751" w:type="dxa"/>
          </w:tcPr>
          <w:p w14:paraId="59880AFF" w14:textId="77777777" w:rsidR="00FF65D9" w:rsidRPr="00D16B4B" w:rsidRDefault="00FF65D9" w:rsidP="00FF65D9">
            <w:pPr>
              <w:spacing w:line="240" w:lineRule="auto"/>
              <w:rPr>
                <w:rFonts w:ascii="Times New Roman" w:hAnsi="Times New Roman" w:cs="Times New Roman"/>
                <w:b/>
                <w:bCs/>
                <w:i/>
                <w:iCs/>
                <w:sz w:val="22"/>
                <w:szCs w:val="22"/>
              </w:rPr>
            </w:pPr>
          </w:p>
        </w:tc>
        <w:tc>
          <w:tcPr>
            <w:tcW w:w="540" w:type="dxa"/>
          </w:tcPr>
          <w:p w14:paraId="20876828" w14:textId="77777777" w:rsidR="00FF65D9" w:rsidRPr="00D16B4B" w:rsidRDefault="00FF65D9" w:rsidP="00FF65D9">
            <w:pPr>
              <w:spacing w:line="240" w:lineRule="auto"/>
              <w:jc w:val="center"/>
              <w:rPr>
                <w:rFonts w:ascii="Times New Roman" w:hAnsi="Times New Roman" w:cs="Times New Roman"/>
                <w:sz w:val="22"/>
                <w:szCs w:val="22"/>
              </w:rPr>
            </w:pPr>
          </w:p>
        </w:tc>
        <w:tc>
          <w:tcPr>
            <w:tcW w:w="900" w:type="dxa"/>
          </w:tcPr>
          <w:p w14:paraId="1549F9BD" w14:textId="47CF79A9" w:rsidR="00FF65D9" w:rsidRPr="00D16B4B" w:rsidRDefault="00FF65D9" w:rsidP="00FF65D9">
            <w:pPr>
              <w:spacing w:line="240" w:lineRule="auto"/>
              <w:jc w:val="center"/>
              <w:rPr>
                <w:rFonts w:ascii="Times New Roman" w:hAnsi="Times New Roman" w:cs="Times New Roman"/>
                <w:sz w:val="22"/>
                <w:szCs w:val="22"/>
              </w:rPr>
            </w:pPr>
          </w:p>
        </w:tc>
        <w:tc>
          <w:tcPr>
            <w:tcW w:w="5130" w:type="dxa"/>
            <w:gridSpan w:val="8"/>
          </w:tcPr>
          <w:p w14:paraId="531AC090" w14:textId="5CCF42C7" w:rsidR="00FF65D9" w:rsidRPr="00D16B4B" w:rsidRDefault="00FF65D9" w:rsidP="00FF65D9">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Contractual cash flows</w:t>
            </w:r>
          </w:p>
        </w:tc>
      </w:tr>
      <w:tr w:rsidR="00FF65D9" w:rsidRPr="00D16B4B" w14:paraId="65C9AD01" w14:textId="77777777" w:rsidTr="00301F59">
        <w:trPr>
          <w:trHeight w:val="855"/>
          <w:tblHeader/>
        </w:trPr>
        <w:tc>
          <w:tcPr>
            <w:tcW w:w="2751" w:type="dxa"/>
            <w:vAlign w:val="bottom"/>
          </w:tcPr>
          <w:p w14:paraId="524A841B" w14:textId="21B7A290" w:rsidR="00FF65D9" w:rsidRPr="00D16B4B" w:rsidRDefault="00FF65D9" w:rsidP="00FF65D9">
            <w:pPr>
              <w:spacing w:line="240" w:lineRule="auto"/>
              <w:rPr>
                <w:rFonts w:ascii="Times New Roman" w:hAnsi="Times New Roman" w:cs="Times New Roman"/>
                <w:b/>
                <w:bCs/>
                <w:i/>
                <w:iCs/>
                <w:sz w:val="22"/>
                <w:szCs w:val="22"/>
              </w:rPr>
            </w:pPr>
            <w:proofErr w:type="gramStart"/>
            <w:r w:rsidRPr="00D16B4B">
              <w:rPr>
                <w:rFonts w:ascii="Times New Roman" w:hAnsi="Times New Roman" w:cs="Times New Roman"/>
                <w:b/>
                <w:bCs/>
                <w:i/>
                <w:iCs/>
                <w:sz w:val="22"/>
                <w:szCs w:val="22"/>
              </w:rPr>
              <w:t>At</w:t>
            </w:r>
            <w:proofErr w:type="gramEnd"/>
            <w:r w:rsidRPr="00D16B4B">
              <w:rPr>
                <w:rFonts w:ascii="Times New Roman" w:hAnsi="Times New Roman" w:cs="Times New Roman"/>
                <w:b/>
                <w:bCs/>
                <w:i/>
                <w:iCs/>
                <w:sz w:val="22"/>
                <w:szCs w:val="22"/>
              </w:rPr>
              <w:t xml:space="preserve">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 </w:t>
            </w:r>
          </w:p>
        </w:tc>
        <w:tc>
          <w:tcPr>
            <w:tcW w:w="540" w:type="dxa"/>
            <w:vAlign w:val="bottom"/>
          </w:tcPr>
          <w:p w14:paraId="5655D71B" w14:textId="0EB76DBB" w:rsidR="00FF65D9" w:rsidRPr="00D16B4B" w:rsidRDefault="00FF65D9" w:rsidP="00FF65D9">
            <w:pPr>
              <w:spacing w:line="240" w:lineRule="auto"/>
              <w:ind w:left="-112" w:right="-105"/>
              <w:jc w:val="center"/>
              <w:rPr>
                <w:rFonts w:ascii="Times New Roman" w:hAnsi="Times New Roman" w:cs="Times New Roman"/>
                <w:i/>
                <w:iCs/>
                <w:sz w:val="22"/>
                <w:szCs w:val="22"/>
              </w:rPr>
            </w:pPr>
          </w:p>
        </w:tc>
        <w:tc>
          <w:tcPr>
            <w:tcW w:w="900" w:type="dxa"/>
            <w:vAlign w:val="bottom"/>
          </w:tcPr>
          <w:p w14:paraId="0FBAEE1B" w14:textId="05B39B34" w:rsidR="00FF65D9" w:rsidRPr="00D16B4B" w:rsidRDefault="00FF65D9" w:rsidP="00FF65D9">
            <w:pPr>
              <w:spacing w:line="240" w:lineRule="auto"/>
              <w:ind w:left="-112" w:right="-105"/>
              <w:jc w:val="center"/>
              <w:rPr>
                <w:rFonts w:ascii="Times New Roman" w:hAnsi="Times New Roman" w:cs="Times New Roman"/>
                <w:sz w:val="22"/>
                <w:szCs w:val="22"/>
              </w:rPr>
            </w:pPr>
            <w:r w:rsidRPr="00D16B4B">
              <w:rPr>
                <w:rFonts w:ascii="Times New Roman" w:hAnsi="Times New Roman" w:cs="Times New Roman"/>
                <w:sz w:val="22"/>
                <w:szCs w:val="22"/>
              </w:rPr>
              <w:t>Carrying amount</w:t>
            </w:r>
          </w:p>
        </w:tc>
        <w:tc>
          <w:tcPr>
            <w:tcW w:w="236" w:type="dxa"/>
            <w:vAlign w:val="bottom"/>
          </w:tcPr>
          <w:p w14:paraId="114D43AC" w14:textId="77777777" w:rsidR="00FF65D9" w:rsidRPr="00D16B4B" w:rsidRDefault="00FF65D9" w:rsidP="00FF65D9">
            <w:pPr>
              <w:spacing w:line="240" w:lineRule="auto"/>
              <w:jc w:val="center"/>
              <w:rPr>
                <w:rFonts w:ascii="Times New Roman" w:hAnsi="Times New Roman" w:cs="Times New Roman"/>
                <w:sz w:val="22"/>
                <w:szCs w:val="22"/>
              </w:rPr>
            </w:pPr>
          </w:p>
        </w:tc>
        <w:tc>
          <w:tcPr>
            <w:tcW w:w="941" w:type="dxa"/>
            <w:vAlign w:val="bottom"/>
          </w:tcPr>
          <w:p w14:paraId="5C29EA5C" w14:textId="3E35E6EB" w:rsidR="00FF65D9" w:rsidRPr="00D16B4B" w:rsidRDefault="00740C98" w:rsidP="00FF65D9">
            <w:pPr>
              <w:spacing w:line="240" w:lineRule="auto"/>
              <w:ind w:left="-26" w:right="-111"/>
              <w:jc w:val="center"/>
              <w:rPr>
                <w:rFonts w:ascii="Times New Roman" w:hAnsi="Times New Roman" w:cs="Times New Roman"/>
                <w:sz w:val="22"/>
                <w:szCs w:val="22"/>
              </w:rPr>
            </w:pPr>
            <w:r w:rsidRPr="00D16B4B">
              <w:rPr>
                <w:rFonts w:ascii="Times New Roman" w:hAnsi="Times New Roman" w:cs="Times New Roman"/>
                <w:sz w:val="22"/>
                <w:szCs w:val="22"/>
              </w:rPr>
              <w:t>1</w:t>
            </w:r>
            <w:r w:rsidR="00FF65D9" w:rsidRPr="00D16B4B">
              <w:rPr>
                <w:rFonts w:ascii="Times New Roman" w:hAnsi="Times New Roman" w:cs="Times New Roman"/>
                <w:sz w:val="22"/>
                <w:szCs w:val="22"/>
              </w:rPr>
              <w:t xml:space="preserve"> year</w:t>
            </w:r>
          </w:p>
          <w:p w14:paraId="4F10B332" w14:textId="77777777" w:rsidR="00FF65D9" w:rsidRPr="00D16B4B" w:rsidRDefault="00FF65D9" w:rsidP="00FF65D9">
            <w:pPr>
              <w:spacing w:line="240" w:lineRule="auto"/>
              <w:ind w:left="-26" w:right="-111"/>
              <w:jc w:val="center"/>
              <w:rPr>
                <w:rFonts w:ascii="Times New Roman" w:hAnsi="Times New Roman" w:cs="Times New Roman"/>
                <w:sz w:val="22"/>
                <w:szCs w:val="22"/>
              </w:rPr>
            </w:pPr>
            <w:r w:rsidRPr="00D16B4B">
              <w:rPr>
                <w:rFonts w:ascii="Times New Roman" w:hAnsi="Times New Roman" w:cs="Times New Roman"/>
                <w:sz w:val="22"/>
                <w:szCs w:val="22"/>
              </w:rPr>
              <w:t>or less</w:t>
            </w:r>
          </w:p>
        </w:tc>
        <w:tc>
          <w:tcPr>
            <w:tcW w:w="285" w:type="dxa"/>
            <w:vAlign w:val="bottom"/>
          </w:tcPr>
          <w:p w14:paraId="4EB774F5" w14:textId="77777777" w:rsidR="00FF65D9" w:rsidRPr="00D16B4B" w:rsidRDefault="00FF65D9" w:rsidP="00FF65D9">
            <w:pPr>
              <w:spacing w:line="240" w:lineRule="auto"/>
              <w:jc w:val="center"/>
              <w:rPr>
                <w:rFonts w:ascii="Times New Roman" w:hAnsi="Times New Roman" w:cs="Times New Roman"/>
                <w:sz w:val="22"/>
                <w:szCs w:val="22"/>
              </w:rPr>
            </w:pPr>
          </w:p>
        </w:tc>
        <w:tc>
          <w:tcPr>
            <w:tcW w:w="1157" w:type="dxa"/>
            <w:vAlign w:val="bottom"/>
          </w:tcPr>
          <w:p w14:paraId="6F0EB524" w14:textId="5325CC74" w:rsidR="00FF65D9" w:rsidRPr="00D16B4B" w:rsidRDefault="00FF65D9" w:rsidP="00FF65D9">
            <w:pPr>
              <w:spacing w:line="240" w:lineRule="auto"/>
              <w:ind w:left="-110" w:right="-110"/>
              <w:jc w:val="center"/>
              <w:rPr>
                <w:rFonts w:ascii="Times New Roman" w:hAnsi="Times New Roman" w:cs="Times New Roman"/>
                <w:sz w:val="22"/>
                <w:szCs w:val="22"/>
              </w:rPr>
            </w:pPr>
            <w:r w:rsidRPr="00D16B4B">
              <w:rPr>
                <w:rFonts w:ascii="Times New Roman" w:hAnsi="Times New Roman" w:cs="Times New Roman"/>
                <w:sz w:val="22"/>
                <w:szCs w:val="22"/>
              </w:rPr>
              <w:t xml:space="preserve">More than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year but less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w:t>
            </w:r>
          </w:p>
        </w:tc>
        <w:tc>
          <w:tcPr>
            <w:tcW w:w="247" w:type="dxa"/>
            <w:vAlign w:val="bottom"/>
          </w:tcPr>
          <w:p w14:paraId="224813A0" w14:textId="77777777" w:rsidR="00FF65D9" w:rsidRPr="00D16B4B" w:rsidRDefault="00FF65D9" w:rsidP="00FF65D9">
            <w:pPr>
              <w:spacing w:line="240" w:lineRule="auto"/>
              <w:jc w:val="center"/>
              <w:rPr>
                <w:rFonts w:ascii="Times New Roman" w:hAnsi="Times New Roman" w:cs="Times New Roman"/>
                <w:sz w:val="22"/>
                <w:szCs w:val="22"/>
              </w:rPr>
            </w:pPr>
          </w:p>
        </w:tc>
        <w:tc>
          <w:tcPr>
            <w:tcW w:w="1013" w:type="dxa"/>
            <w:vAlign w:val="bottom"/>
          </w:tcPr>
          <w:p w14:paraId="4225AA2E" w14:textId="5738DE58" w:rsidR="00FF65D9" w:rsidRPr="00D16B4B" w:rsidRDefault="00FF65D9" w:rsidP="00FF65D9">
            <w:pPr>
              <w:spacing w:line="240" w:lineRule="auto"/>
              <w:ind w:left="-100"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More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w:t>
            </w:r>
          </w:p>
        </w:tc>
        <w:tc>
          <w:tcPr>
            <w:tcW w:w="236" w:type="dxa"/>
            <w:vAlign w:val="bottom"/>
          </w:tcPr>
          <w:p w14:paraId="39FE845F" w14:textId="77777777" w:rsidR="00FF65D9" w:rsidRPr="00D16B4B" w:rsidRDefault="00FF65D9" w:rsidP="00FF65D9">
            <w:pPr>
              <w:spacing w:line="240" w:lineRule="auto"/>
              <w:jc w:val="center"/>
              <w:rPr>
                <w:rFonts w:ascii="Times New Roman" w:hAnsi="Times New Roman" w:cs="Times New Roman"/>
                <w:sz w:val="22"/>
                <w:szCs w:val="22"/>
              </w:rPr>
            </w:pPr>
          </w:p>
        </w:tc>
        <w:tc>
          <w:tcPr>
            <w:tcW w:w="1015" w:type="dxa"/>
            <w:vAlign w:val="bottom"/>
          </w:tcPr>
          <w:p w14:paraId="74290C4C" w14:textId="77777777" w:rsidR="00FF65D9" w:rsidRPr="00D16B4B" w:rsidRDefault="00FF65D9" w:rsidP="00FF65D9">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Total</w:t>
            </w:r>
          </w:p>
        </w:tc>
      </w:tr>
      <w:tr w:rsidR="00FF65D9" w:rsidRPr="00D16B4B" w14:paraId="0D95D7C6" w14:textId="77777777" w:rsidTr="00301F59">
        <w:trPr>
          <w:trHeight w:val="216"/>
          <w:tblHeader/>
        </w:trPr>
        <w:tc>
          <w:tcPr>
            <w:tcW w:w="2751" w:type="dxa"/>
            <w:vAlign w:val="bottom"/>
          </w:tcPr>
          <w:p w14:paraId="04FEE0B3" w14:textId="77777777" w:rsidR="00FF65D9" w:rsidRPr="00D16B4B" w:rsidRDefault="00FF65D9" w:rsidP="00FF65D9">
            <w:pPr>
              <w:spacing w:line="240" w:lineRule="auto"/>
              <w:rPr>
                <w:rFonts w:ascii="Times New Roman" w:hAnsi="Times New Roman" w:cs="Times New Roman"/>
                <w:b/>
                <w:bCs/>
                <w:i/>
                <w:iCs/>
                <w:sz w:val="22"/>
                <w:szCs w:val="22"/>
              </w:rPr>
            </w:pPr>
          </w:p>
        </w:tc>
        <w:tc>
          <w:tcPr>
            <w:tcW w:w="540" w:type="dxa"/>
          </w:tcPr>
          <w:p w14:paraId="06B4F778" w14:textId="77777777" w:rsidR="00FF65D9" w:rsidRPr="00D16B4B" w:rsidRDefault="00FF65D9" w:rsidP="00FF65D9">
            <w:pPr>
              <w:spacing w:line="240" w:lineRule="auto"/>
              <w:jc w:val="center"/>
              <w:rPr>
                <w:rFonts w:ascii="Times New Roman" w:hAnsi="Times New Roman" w:cs="Times New Roman"/>
                <w:bCs/>
                <w:i/>
                <w:iCs/>
                <w:sz w:val="22"/>
                <w:szCs w:val="22"/>
                <w:lang w:val="en-GB" w:bidi="ar-SA"/>
              </w:rPr>
            </w:pPr>
          </w:p>
        </w:tc>
        <w:tc>
          <w:tcPr>
            <w:tcW w:w="6030" w:type="dxa"/>
            <w:gridSpan w:val="9"/>
          </w:tcPr>
          <w:p w14:paraId="40FEE4A1" w14:textId="362A1002" w:rsidR="00FF65D9" w:rsidRPr="00D16B4B" w:rsidRDefault="00FF65D9" w:rsidP="00FF65D9">
            <w:pPr>
              <w:spacing w:line="240" w:lineRule="auto"/>
              <w:jc w:val="center"/>
              <w:rPr>
                <w:rFonts w:ascii="Times New Roman" w:hAnsi="Times New Roman" w:cs="Times New Roman"/>
                <w:bCs/>
                <w:i/>
                <w:iCs/>
                <w:sz w:val="22"/>
                <w:szCs w:val="22"/>
                <w:lang w:val="en-GB" w:bidi="ar-SA"/>
              </w:rPr>
            </w:pPr>
            <w:r w:rsidRPr="00D16B4B">
              <w:rPr>
                <w:rFonts w:ascii="Times New Roman" w:hAnsi="Times New Roman" w:cs="Times New Roman"/>
                <w:bCs/>
                <w:i/>
                <w:iCs/>
                <w:sz w:val="22"/>
                <w:szCs w:val="22"/>
                <w:lang w:val="en-GB" w:bidi="ar-SA"/>
              </w:rPr>
              <w:t>(in million Baht)</w:t>
            </w:r>
          </w:p>
        </w:tc>
      </w:tr>
      <w:tr w:rsidR="00D70800" w:rsidRPr="00D16B4B" w14:paraId="03B64D01" w14:textId="77777777" w:rsidTr="00301F59">
        <w:trPr>
          <w:trHeight w:val="216"/>
        </w:trPr>
        <w:tc>
          <w:tcPr>
            <w:tcW w:w="2751" w:type="dxa"/>
            <w:vAlign w:val="bottom"/>
          </w:tcPr>
          <w:p w14:paraId="53536E50" w14:textId="17DD8909" w:rsidR="00D70800" w:rsidRPr="00D16B4B" w:rsidRDefault="00740C98" w:rsidP="00D70800">
            <w:pPr>
              <w:spacing w:line="240" w:lineRule="auto"/>
              <w:ind w:left="73" w:right="-24" w:hanging="73"/>
              <w:rPr>
                <w:rFonts w:ascii="Times New Roman" w:hAnsi="Times New Roman" w:cs="Times New Roman"/>
                <w:b/>
                <w:bCs/>
                <w:i/>
                <w:iCs/>
                <w:sz w:val="22"/>
                <w:szCs w:val="22"/>
              </w:rPr>
            </w:pPr>
            <w:r w:rsidRPr="00D16B4B">
              <w:rPr>
                <w:rFonts w:ascii="Times New Roman" w:hAnsi="Times New Roman" w:cs="Times New Roman"/>
                <w:b/>
                <w:bCs/>
                <w:i/>
                <w:iCs/>
                <w:sz w:val="22"/>
                <w:szCs w:val="22"/>
              </w:rPr>
              <w:t>202</w:t>
            </w:r>
            <w:r w:rsidR="008C60F0">
              <w:rPr>
                <w:rFonts w:ascii="Times New Roman" w:hAnsi="Times New Roman" w:cs="Times New Roman"/>
                <w:b/>
                <w:bCs/>
                <w:i/>
                <w:iCs/>
                <w:sz w:val="22"/>
                <w:szCs w:val="22"/>
              </w:rPr>
              <w:t>5</w:t>
            </w:r>
          </w:p>
        </w:tc>
        <w:tc>
          <w:tcPr>
            <w:tcW w:w="540" w:type="dxa"/>
          </w:tcPr>
          <w:p w14:paraId="42BBD54B" w14:textId="77777777" w:rsidR="00D70800" w:rsidRPr="00D16B4B" w:rsidRDefault="00D70800" w:rsidP="00FF65D9">
            <w:pPr>
              <w:spacing w:line="240" w:lineRule="auto"/>
              <w:jc w:val="center"/>
              <w:rPr>
                <w:rFonts w:ascii="Times New Roman" w:hAnsi="Times New Roman" w:cs="Times New Roman"/>
                <w:bCs/>
                <w:i/>
                <w:iCs/>
                <w:sz w:val="22"/>
                <w:szCs w:val="22"/>
                <w:lang w:val="en-GB" w:bidi="ar-SA"/>
              </w:rPr>
            </w:pPr>
          </w:p>
        </w:tc>
        <w:tc>
          <w:tcPr>
            <w:tcW w:w="6030" w:type="dxa"/>
            <w:gridSpan w:val="9"/>
          </w:tcPr>
          <w:p w14:paraId="3AF27D1B" w14:textId="77777777" w:rsidR="00D70800" w:rsidRPr="00D16B4B" w:rsidRDefault="00D70800" w:rsidP="00FF65D9">
            <w:pPr>
              <w:spacing w:line="240" w:lineRule="auto"/>
              <w:jc w:val="center"/>
              <w:rPr>
                <w:rFonts w:ascii="Times New Roman" w:hAnsi="Times New Roman" w:cs="Times New Roman"/>
                <w:bCs/>
                <w:i/>
                <w:iCs/>
                <w:sz w:val="22"/>
                <w:szCs w:val="22"/>
                <w:lang w:val="en-GB" w:bidi="ar-SA"/>
              </w:rPr>
            </w:pPr>
          </w:p>
        </w:tc>
      </w:tr>
      <w:tr w:rsidR="00FF65D9" w:rsidRPr="00D16B4B" w14:paraId="71218150" w14:textId="77777777" w:rsidTr="00301F59">
        <w:trPr>
          <w:trHeight w:val="533"/>
        </w:trPr>
        <w:tc>
          <w:tcPr>
            <w:tcW w:w="2751" w:type="dxa"/>
          </w:tcPr>
          <w:p w14:paraId="48836DE4" w14:textId="3D99E408" w:rsidR="00FF65D9" w:rsidRPr="00D16B4B" w:rsidRDefault="00FF65D9" w:rsidP="00FF65D9">
            <w:pPr>
              <w:spacing w:line="240" w:lineRule="auto"/>
              <w:ind w:left="73" w:right="-24" w:hanging="73"/>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Non-derivative </w:t>
            </w:r>
            <w:r w:rsidRPr="00D16B4B">
              <w:rPr>
                <w:rFonts w:ascii="Times New Roman" w:hAnsi="Times New Roman" w:cs="Times New Roman"/>
                <w:b/>
                <w:bCs/>
                <w:i/>
                <w:iCs/>
                <w:sz w:val="22"/>
                <w:szCs w:val="22"/>
              </w:rPr>
              <w:br/>
              <w:t>financial liabilities</w:t>
            </w:r>
          </w:p>
        </w:tc>
        <w:tc>
          <w:tcPr>
            <w:tcW w:w="540" w:type="dxa"/>
          </w:tcPr>
          <w:p w14:paraId="2A6F2869"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900" w:type="dxa"/>
          </w:tcPr>
          <w:p w14:paraId="751BAF0C" w14:textId="678668CB"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236" w:type="dxa"/>
          </w:tcPr>
          <w:p w14:paraId="42175CCA"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941" w:type="dxa"/>
          </w:tcPr>
          <w:p w14:paraId="154F8DEC"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285" w:type="dxa"/>
          </w:tcPr>
          <w:p w14:paraId="280456BA"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1157" w:type="dxa"/>
          </w:tcPr>
          <w:p w14:paraId="497FD5B1"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247" w:type="dxa"/>
          </w:tcPr>
          <w:p w14:paraId="4835C303"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1013" w:type="dxa"/>
          </w:tcPr>
          <w:p w14:paraId="51873084"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236" w:type="dxa"/>
          </w:tcPr>
          <w:p w14:paraId="4A5D1D68"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1015" w:type="dxa"/>
          </w:tcPr>
          <w:p w14:paraId="713DF65F"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r>
      <w:tr w:rsidR="00FF65D9" w:rsidRPr="00D16B4B" w14:paraId="489E3817" w14:textId="77777777" w:rsidTr="00301F59">
        <w:trPr>
          <w:trHeight w:val="259"/>
        </w:trPr>
        <w:tc>
          <w:tcPr>
            <w:tcW w:w="2751" w:type="dxa"/>
          </w:tcPr>
          <w:p w14:paraId="7606FB9A" w14:textId="277F45B9" w:rsidR="00FF65D9" w:rsidRPr="00D16B4B" w:rsidRDefault="00FF65D9" w:rsidP="00FF65D9">
            <w:pPr>
              <w:spacing w:line="240" w:lineRule="auto"/>
              <w:ind w:left="73" w:right="-24" w:hanging="73"/>
              <w:rPr>
                <w:rFonts w:ascii="Times New Roman" w:hAnsi="Times New Roman" w:cs="Times New Roman"/>
                <w:sz w:val="22"/>
                <w:szCs w:val="22"/>
                <w:cs/>
              </w:rPr>
            </w:pPr>
            <w:r w:rsidRPr="00D16B4B">
              <w:rPr>
                <w:rFonts w:ascii="Times New Roman" w:hAnsi="Times New Roman" w:cs="Times New Roman"/>
                <w:sz w:val="22"/>
                <w:szCs w:val="22"/>
              </w:rPr>
              <w:t>Trade accounts payable</w:t>
            </w:r>
          </w:p>
        </w:tc>
        <w:tc>
          <w:tcPr>
            <w:tcW w:w="540" w:type="dxa"/>
          </w:tcPr>
          <w:p w14:paraId="4622EE69" w14:textId="77777777" w:rsidR="00FF65D9" w:rsidRPr="00D16B4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04EF3690" w14:textId="47FA35B4" w:rsidR="00FF65D9" w:rsidRPr="00D16B4B" w:rsidRDefault="00740C98" w:rsidP="00FF65D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sidR="00AD06C5" w:rsidRPr="00D16B4B">
              <w:rPr>
                <w:rFonts w:ascii="Times New Roman" w:hAnsi="Times New Roman" w:cs="Times New Roman"/>
                <w:sz w:val="22"/>
                <w:szCs w:val="22"/>
              </w:rPr>
              <w:t>,</w:t>
            </w:r>
            <w:r w:rsidR="004D670C">
              <w:rPr>
                <w:rFonts w:ascii="Times New Roman" w:hAnsi="Times New Roman" w:cs="Times New Roman"/>
                <w:sz w:val="22"/>
                <w:szCs w:val="22"/>
              </w:rPr>
              <w:t>930</w:t>
            </w:r>
          </w:p>
        </w:tc>
        <w:tc>
          <w:tcPr>
            <w:tcW w:w="236" w:type="dxa"/>
          </w:tcPr>
          <w:p w14:paraId="680CF047"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Pr>
          <w:p w14:paraId="536AB5F3" w14:textId="13FDE2D8"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1</w:t>
            </w:r>
            <w:r w:rsidR="006A3280" w:rsidRPr="00D16B4B">
              <w:rPr>
                <w:rFonts w:ascii="Times New Roman" w:hAnsi="Times New Roman" w:cs="Times New Roman"/>
                <w:sz w:val="22"/>
                <w:szCs w:val="22"/>
              </w:rPr>
              <w:t>,</w:t>
            </w:r>
            <w:r w:rsidR="004D670C">
              <w:rPr>
                <w:rFonts w:ascii="Times New Roman" w:hAnsi="Times New Roman" w:cs="Times New Roman"/>
                <w:sz w:val="22"/>
                <w:szCs w:val="22"/>
              </w:rPr>
              <w:t>930</w:t>
            </w:r>
          </w:p>
        </w:tc>
        <w:tc>
          <w:tcPr>
            <w:tcW w:w="285" w:type="dxa"/>
          </w:tcPr>
          <w:p w14:paraId="3FD3032B" w14:textId="77777777" w:rsidR="00FF65D9" w:rsidRPr="00D16B4B" w:rsidRDefault="00FF65D9" w:rsidP="00FF65D9">
            <w:pPr>
              <w:jc w:val="right"/>
              <w:rPr>
                <w:rFonts w:ascii="Times New Roman" w:hAnsi="Times New Roman" w:cs="Times New Roman"/>
                <w:sz w:val="22"/>
                <w:szCs w:val="22"/>
              </w:rPr>
            </w:pPr>
          </w:p>
        </w:tc>
        <w:tc>
          <w:tcPr>
            <w:tcW w:w="1157" w:type="dxa"/>
          </w:tcPr>
          <w:p w14:paraId="1D2D64EF" w14:textId="58579921" w:rsidR="00FF65D9" w:rsidRPr="00D16B4B" w:rsidRDefault="006A3280"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7185F645" w14:textId="77777777" w:rsidR="00FF65D9" w:rsidRPr="00D16B4B" w:rsidRDefault="00FF65D9" w:rsidP="00FF65D9">
            <w:pPr>
              <w:jc w:val="right"/>
              <w:rPr>
                <w:rFonts w:ascii="Times New Roman" w:hAnsi="Times New Roman" w:cs="Times New Roman"/>
                <w:sz w:val="22"/>
                <w:szCs w:val="22"/>
              </w:rPr>
            </w:pPr>
          </w:p>
        </w:tc>
        <w:tc>
          <w:tcPr>
            <w:tcW w:w="1013" w:type="dxa"/>
          </w:tcPr>
          <w:p w14:paraId="3B459FEA" w14:textId="074F4976" w:rsidR="00FF65D9" w:rsidRPr="00D16B4B" w:rsidRDefault="00886EC5"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7914AEBE" w14:textId="77777777" w:rsidR="00FF65D9" w:rsidRPr="00D16B4B" w:rsidRDefault="00FF65D9" w:rsidP="00FF65D9">
            <w:pPr>
              <w:jc w:val="right"/>
              <w:rPr>
                <w:rFonts w:ascii="Times New Roman" w:hAnsi="Times New Roman" w:cs="Times New Roman"/>
                <w:sz w:val="22"/>
                <w:szCs w:val="22"/>
              </w:rPr>
            </w:pPr>
          </w:p>
        </w:tc>
        <w:tc>
          <w:tcPr>
            <w:tcW w:w="1015" w:type="dxa"/>
          </w:tcPr>
          <w:p w14:paraId="2980ADF4" w14:textId="38D49492"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1</w:t>
            </w:r>
            <w:r w:rsidR="00886EC5" w:rsidRPr="00D16B4B">
              <w:rPr>
                <w:rFonts w:ascii="Times New Roman" w:hAnsi="Times New Roman" w:cs="Times New Roman"/>
                <w:sz w:val="22"/>
                <w:szCs w:val="22"/>
              </w:rPr>
              <w:t>,</w:t>
            </w:r>
            <w:r w:rsidR="004D670C">
              <w:rPr>
                <w:rFonts w:ascii="Times New Roman" w:hAnsi="Times New Roman" w:cs="Times New Roman"/>
                <w:sz w:val="22"/>
                <w:szCs w:val="22"/>
              </w:rPr>
              <w:t>930</w:t>
            </w:r>
          </w:p>
        </w:tc>
      </w:tr>
      <w:tr w:rsidR="00FF65D9" w:rsidRPr="00D16B4B" w14:paraId="2599F4ED" w14:textId="77777777" w:rsidTr="00301F59">
        <w:trPr>
          <w:trHeight w:val="273"/>
        </w:trPr>
        <w:tc>
          <w:tcPr>
            <w:tcW w:w="2751" w:type="dxa"/>
          </w:tcPr>
          <w:p w14:paraId="65EB821D" w14:textId="2925616A" w:rsidR="00FF65D9" w:rsidRPr="00D16B4B" w:rsidRDefault="007822D1" w:rsidP="00FF65D9">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540" w:type="dxa"/>
          </w:tcPr>
          <w:p w14:paraId="16EB83E8" w14:textId="2DF968D0" w:rsidR="00FF65D9" w:rsidRPr="00D16B4B" w:rsidRDefault="00FF65D9" w:rsidP="00FF65D9">
            <w:pPr>
              <w:tabs>
                <w:tab w:val="decimal" w:pos="706"/>
              </w:tabs>
              <w:spacing w:line="240" w:lineRule="auto"/>
              <w:jc w:val="center"/>
              <w:rPr>
                <w:rFonts w:ascii="Times New Roman" w:hAnsi="Times New Roman" w:cs="Times New Roman"/>
                <w:i/>
                <w:iCs/>
                <w:sz w:val="22"/>
                <w:szCs w:val="22"/>
              </w:rPr>
            </w:pPr>
          </w:p>
        </w:tc>
        <w:tc>
          <w:tcPr>
            <w:tcW w:w="900" w:type="dxa"/>
          </w:tcPr>
          <w:p w14:paraId="643007F0" w14:textId="297F6C97" w:rsidR="00FF65D9" w:rsidRPr="00D16B4B" w:rsidRDefault="007F0724" w:rsidP="00FF65D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6</w:t>
            </w:r>
            <w:r w:rsidR="004D670C">
              <w:rPr>
                <w:rFonts w:ascii="Times New Roman" w:hAnsi="Times New Roman" w:cs="Times New Roman"/>
                <w:sz w:val="22"/>
                <w:szCs w:val="22"/>
              </w:rPr>
              <w:t>1</w:t>
            </w:r>
          </w:p>
        </w:tc>
        <w:tc>
          <w:tcPr>
            <w:tcW w:w="236" w:type="dxa"/>
          </w:tcPr>
          <w:p w14:paraId="21AD65EB"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Pr>
          <w:p w14:paraId="142BB926" w14:textId="6F3D66EE" w:rsidR="00FF65D9" w:rsidRPr="00D16B4B" w:rsidRDefault="007F0724" w:rsidP="00FF65D9">
            <w:pPr>
              <w:jc w:val="right"/>
              <w:rPr>
                <w:rFonts w:ascii="Times New Roman" w:hAnsi="Times New Roman" w:cs="Times New Roman"/>
                <w:sz w:val="22"/>
                <w:szCs w:val="22"/>
              </w:rPr>
            </w:pPr>
            <w:r>
              <w:rPr>
                <w:rFonts w:ascii="Times New Roman" w:hAnsi="Times New Roman" w:cs="Times New Roman"/>
                <w:sz w:val="22"/>
                <w:szCs w:val="22"/>
              </w:rPr>
              <w:t>6</w:t>
            </w:r>
            <w:r w:rsidR="004D670C">
              <w:rPr>
                <w:rFonts w:ascii="Times New Roman" w:hAnsi="Times New Roman" w:cs="Times New Roman"/>
                <w:sz w:val="22"/>
                <w:szCs w:val="22"/>
              </w:rPr>
              <w:t>1</w:t>
            </w:r>
          </w:p>
        </w:tc>
        <w:tc>
          <w:tcPr>
            <w:tcW w:w="285" w:type="dxa"/>
          </w:tcPr>
          <w:p w14:paraId="6C6A92EF" w14:textId="77777777" w:rsidR="00FF65D9" w:rsidRPr="00D16B4B" w:rsidRDefault="00FF65D9" w:rsidP="00FF65D9">
            <w:pPr>
              <w:jc w:val="right"/>
              <w:rPr>
                <w:rFonts w:ascii="Times New Roman" w:hAnsi="Times New Roman" w:cs="Times New Roman"/>
                <w:sz w:val="22"/>
                <w:szCs w:val="22"/>
              </w:rPr>
            </w:pPr>
          </w:p>
        </w:tc>
        <w:tc>
          <w:tcPr>
            <w:tcW w:w="1157" w:type="dxa"/>
          </w:tcPr>
          <w:p w14:paraId="4F93DA80" w14:textId="339A6EC4" w:rsidR="00FF65D9" w:rsidRPr="00D16B4B" w:rsidRDefault="006A3280"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76324E1E" w14:textId="77777777" w:rsidR="00FF65D9" w:rsidRPr="00D16B4B" w:rsidRDefault="00FF65D9" w:rsidP="00FF65D9">
            <w:pPr>
              <w:jc w:val="right"/>
              <w:rPr>
                <w:rFonts w:ascii="Times New Roman" w:hAnsi="Times New Roman" w:cs="Times New Roman"/>
                <w:sz w:val="22"/>
                <w:szCs w:val="22"/>
              </w:rPr>
            </w:pPr>
          </w:p>
        </w:tc>
        <w:tc>
          <w:tcPr>
            <w:tcW w:w="1013" w:type="dxa"/>
          </w:tcPr>
          <w:p w14:paraId="02EBCB24" w14:textId="07C1E878" w:rsidR="00FF65D9" w:rsidRPr="00D16B4B" w:rsidRDefault="00886EC5"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2ADCC978" w14:textId="77777777" w:rsidR="00FF65D9" w:rsidRPr="00D16B4B" w:rsidRDefault="00FF65D9" w:rsidP="00FF65D9">
            <w:pPr>
              <w:jc w:val="right"/>
              <w:rPr>
                <w:rFonts w:ascii="Times New Roman" w:hAnsi="Times New Roman" w:cs="Times New Roman"/>
                <w:sz w:val="22"/>
                <w:szCs w:val="22"/>
              </w:rPr>
            </w:pPr>
          </w:p>
        </w:tc>
        <w:tc>
          <w:tcPr>
            <w:tcW w:w="1015" w:type="dxa"/>
          </w:tcPr>
          <w:p w14:paraId="7329CC92" w14:textId="1B9423E7" w:rsidR="00FF65D9" w:rsidRPr="00D16B4B" w:rsidRDefault="007F0724" w:rsidP="00FF65D9">
            <w:pPr>
              <w:jc w:val="right"/>
              <w:rPr>
                <w:rFonts w:ascii="Times New Roman" w:hAnsi="Times New Roman" w:cs="Times New Roman"/>
                <w:sz w:val="22"/>
                <w:szCs w:val="22"/>
              </w:rPr>
            </w:pPr>
            <w:r>
              <w:rPr>
                <w:rFonts w:ascii="Times New Roman" w:hAnsi="Times New Roman" w:cs="Times New Roman"/>
                <w:sz w:val="22"/>
                <w:szCs w:val="22"/>
              </w:rPr>
              <w:t>6</w:t>
            </w:r>
            <w:r w:rsidR="004D670C">
              <w:rPr>
                <w:rFonts w:ascii="Times New Roman" w:hAnsi="Times New Roman" w:cs="Times New Roman"/>
                <w:sz w:val="22"/>
                <w:szCs w:val="22"/>
              </w:rPr>
              <w:t>1</w:t>
            </w:r>
          </w:p>
        </w:tc>
      </w:tr>
      <w:tr w:rsidR="00FF65D9" w:rsidRPr="00D16B4B" w14:paraId="06894FB4" w14:textId="77777777" w:rsidTr="00301F59">
        <w:trPr>
          <w:trHeight w:val="273"/>
        </w:trPr>
        <w:tc>
          <w:tcPr>
            <w:tcW w:w="2751" w:type="dxa"/>
          </w:tcPr>
          <w:p w14:paraId="78DAAB03" w14:textId="77777777" w:rsidR="00FF65D9" w:rsidRPr="00D16B4B" w:rsidRDefault="00FF65D9" w:rsidP="00FF65D9">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Lease liabilities</w:t>
            </w:r>
          </w:p>
        </w:tc>
        <w:tc>
          <w:tcPr>
            <w:tcW w:w="540" w:type="dxa"/>
          </w:tcPr>
          <w:p w14:paraId="1E34C6F9" w14:textId="77777777" w:rsidR="00FF65D9" w:rsidRPr="00D16B4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77DF7810" w14:textId="4A8C0F53" w:rsidR="00FF65D9" w:rsidRPr="00D16B4B" w:rsidRDefault="007F0724" w:rsidP="00FF65D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w:t>
            </w:r>
            <w:r w:rsidR="004D670C">
              <w:rPr>
                <w:rFonts w:ascii="Times New Roman" w:hAnsi="Times New Roman" w:cs="Times New Roman"/>
                <w:sz w:val="22"/>
                <w:szCs w:val="22"/>
              </w:rPr>
              <w:t>56</w:t>
            </w:r>
          </w:p>
        </w:tc>
        <w:tc>
          <w:tcPr>
            <w:tcW w:w="236" w:type="dxa"/>
          </w:tcPr>
          <w:p w14:paraId="530E0642"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Pr>
          <w:p w14:paraId="5C12E2F9" w14:textId="5755498C" w:rsidR="00FF65D9" w:rsidRPr="00D16B4B" w:rsidRDefault="004D670C" w:rsidP="00FF65D9">
            <w:pPr>
              <w:jc w:val="right"/>
              <w:rPr>
                <w:rFonts w:ascii="Times New Roman" w:hAnsi="Times New Roman" w:cs="Times New Roman"/>
                <w:sz w:val="22"/>
                <w:szCs w:val="22"/>
              </w:rPr>
            </w:pPr>
            <w:r>
              <w:rPr>
                <w:rFonts w:ascii="Times New Roman" w:hAnsi="Times New Roman" w:cs="Times New Roman"/>
                <w:sz w:val="22"/>
                <w:szCs w:val="22"/>
              </w:rPr>
              <w:t>105</w:t>
            </w:r>
          </w:p>
        </w:tc>
        <w:tc>
          <w:tcPr>
            <w:tcW w:w="285" w:type="dxa"/>
          </w:tcPr>
          <w:p w14:paraId="5B9A51DB" w14:textId="77777777" w:rsidR="00FF65D9" w:rsidRPr="00D16B4B" w:rsidRDefault="00FF65D9" w:rsidP="00FF65D9">
            <w:pPr>
              <w:jc w:val="right"/>
              <w:rPr>
                <w:rFonts w:ascii="Times New Roman" w:hAnsi="Times New Roman" w:cs="Times New Roman"/>
                <w:sz w:val="22"/>
                <w:szCs w:val="22"/>
              </w:rPr>
            </w:pPr>
          </w:p>
        </w:tc>
        <w:tc>
          <w:tcPr>
            <w:tcW w:w="1157" w:type="dxa"/>
          </w:tcPr>
          <w:p w14:paraId="4A4331DF" w14:textId="08DE19F2" w:rsidR="00FF65D9" w:rsidRPr="00D16B4B" w:rsidRDefault="007F0724" w:rsidP="00FF65D9">
            <w:pPr>
              <w:jc w:val="right"/>
              <w:rPr>
                <w:rFonts w:ascii="Times New Roman" w:hAnsi="Times New Roman" w:cs="Times New Roman"/>
                <w:sz w:val="22"/>
                <w:szCs w:val="22"/>
              </w:rPr>
            </w:pPr>
            <w:r>
              <w:rPr>
                <w:rFonts w:ascii="Times New Roman" w:hAnsi="Times New Roman" w:cs="Times New Roman"/>
                <w:sz w:val="22"/>
                <w:szCs w:val="22"/>
              </w:rPr>
              <w:t>1</w:t>
            </w:r>
            <w:r w:rsidR="004D670C">
              <w:rPr>
                <w:rFonts w:ascii="Times New Roman" w:hAnsi="Times New Roman" w:cs="Times New Roman"/>
                <w:sz w:val="22"/>
                <w:szCs w:val="22"/>
              </w:rPr>
              <w:t>61</w:t>
            </w:r>
          </w:p>
        </w:tc>
        <w:tc>
          <w:tcPr>
            <w:tcW w:w="247" w:type="dxa"/>
          </w:tcPr>
          <w:p w14:paraId="0EDD26C2" w14:textId="77777777" w:rsidR="00FF65D9" w:rsidRPr="00D16B4B" w:rsidRDefault="00FF65D9" w:rsidP="00FF65D9">
            <w:pPr>
              <w:jc w:val="right"/>
              <w:rPr>
                <w:rFonts w:ascii="Times New Roman" w:hAnsi="Times New Roman" w:cs="Times New Roman"/>
                <w:sz w:val="22"/>
                <w:szCs w:val="22"/>
              </w:rPr>
            </w:pPr>
          </w:p>
        </w:tc>
        <w:tc>
          <w:tcPr>
            <w:tcW w:w="1013" w:type="dxa"/>
          </w:tcPr>
          <w:p w14:paraId="5524A5C9" w14:textId="1D9A4CBD" w:rsidR="00FF65D9" w:rsidRPr="00D16B4B" w:rsidRDefault="007F0724" w:rsidP="00FF65D9">
            <w:pPr>
              <w:jc w:val="right"/>
              <w:rPr>
                <w:rFonts w:ascii="Times New Roman" w:hAnsi="Times New Roman" w:cs="Times New Roman"/>
                <w:sz w:val="22"/>
                <w:szCs w:val="22"/>
              </w:rPr>
            </w:pPr>
            <w:r>
              <w:rPr>
                <w:rFonts w:ascii="Times New Roman" w:hAnsi="Times New Roman" w:cs="Times New Roman"/>
                <w:sz w:val="22"/>
                <w:szCs w:val="22"/>
              </w:rPr>
              <w:t>2</w:t>
            </w:r>
            <w:r w:rsidR="004D670C">
              <w:rPr>
                <w:rFonts w:ascii="Times New Roman" w:hAnsi="Times New Roman" w:cs="Times New Roman"/>
                <w:sz w:val="22"/>
                <w:szCs w:val="22"/>
              </w:rPr>
              <w:t>0</w:t>
            </w:r>
          </w:p>
        </w:tc>
        <w:tc>
          <w:tcPr>
            <w:tcW w:w="236" w:type="dxa"/>
          </w:tcPr>
          <w:p w14:paraId="79F8EA88" w14:textId="77777777" w:rsidR="00FF65D9" w:rsidRPr="00D16B4B" w:rsidRDefault="00FF65D9" w:rsidP="00FF65D9">
            <w:pPr>
              <w:jc w:val="right"/>
              <w:rPr>
                <w:rFonts w:ascii="Times New Roman" w:hAnsi="Times New Roman" w:cs="Times New Roman"/>
                <w:sz w:val="22"/>
                <w:szCs w:val="22"/>
              </w:rPr>
            </w:pPr>
          </w:p>
        </w:tc>
        <w:tc>
          <w:tcPr>
            <w:tcW w:w="1015" w:type="dxa"/>
          </w:tcPr>
          <w:p w14:paraId="5D4A4D6E" w14:textId="783DE9FA" w:rsidR="00FF65D9" w:rsidRPr="00D16B4B" w:rsidRDefault="007F0724" w:rsidP="00FF65D9">
            <w:pPr>
              <w:jc w:val="right"/>
              <w:rPr>
                <w:rFonts w:ascii="Times New Roman" w:hAnsi="Times New Roman" w:cs="Times New Roman"/>
                <w:sz w:val="22"/>
                <w:szCs w:val="22"/>
              </w:rPr>
            </w:pPr>
            <w:r>
              <w:rPr>
                <w:rFonts w:ascii="Times New Roman" w:hAnsi="Times New Roman" w:cs="Times New Roman"/>
                <w:sz w:val="22"/>
                <w:szCs w:val="22"/>
              </w:rPr>
              <w:t>2</w:t>
            </w:r>
            <w:r w:rsidR="004D670C">
              <w:rPr>
                <w:rFonts w:ascii="Times New Roman" w:hAnsi="Times New Roman" w:cs="Times New Roman"/>
                <w:sz w:val="22"/>
                <w:szCs w:val="22"/>
              </w:rPr>
              <w:t>86</w:t>
            </w:r>
          </w:p>
        </w:tc>
      </w:tr>
      <w:tr w:rsidR="008D507B" w:rsidRPr="00D16B4B" w14:paraId="07104B9E" w14:textId="77777777" w:rsidTr="00301F59">
        <w:trPr>
          <w:trHeight w:val="518"/>
        </w:trPr>
        <w:tc>
          <w:tcPr>
            <w:tcW w:w="2751" w:type="dxa"/>
          </w:tcPr>
          <w:p w14:paraId="5CC35E97" w14:textId="77777777" w:rsidR="008D507B" w:rsidRPr="00D16B4B" w:rsidRDefault="008D507B" w:rsidP="008D507B">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Loans from financial institutions </w:t>
            </w:r>
          </w:p>
        </w:tc>
        <w:tc>
          <w:tcPr>
            <w:tcW w:w="540" w:type="dxa"/>
          </w:tcPr>
          <w:p w14:paraId="53A9EA1F" w14:textId="77777777" w:rsidR="008D507B" w:rsidRPr="00D16B4B" w:rsidRDefault="008D507B" w:rsidP="008D507B">
            <w:pPr>
              <w:tabs>
                <w:tab w:val="decimal" w:pos="706"/>
              </w:tabs>
              <w:spacing w:line="240" w:lineRule="auto"/>
              <w:jc w:val="right"/>
              <w:rPr>
                <w:rFonts w:ascii="Times New Roman" w:hAnsi="Times New Roman" w:cs="Times New Roman"/>
                <w:sz w:val="22"/>
                <w:szCs w:val="22"/>
              </w:rPr>
            </w:pPr>
          </w:p>
        </w:tc>
        <w:tc>
          <w:tcPr>
            <w:tcW w:w="900" w:type="dxa"/>
          </w:tcPr>
          <w:p w14:paraId="5D450A60" w14:textId="77777777" w:rsidR="005259DB" w:rsidRPr="00D16B4B" w:rsidRDefault="005259DB" w:rsidP="008D507B">
            <w:pPr>
              <w:tabs>
                <w:tab w:val="decimal" w:pos="706"/>
              </w:tabs>
              <w:spacing w:line="240" w:lineRule="auto"/>
              <w:jc w:val="right"/>
              <w:rPr>
                <w:rFonts w:ascii="Times New Roman" w:hAnsi="Times New Roman" w:cs="Times New Roman"/>
                <w:sz w:val="22"/>
                <w:szCs w:val="22"/>
              </w:rPr>
            </w:pPr>
          </w:p>
          <w:p w14:paraId="72F6B009" w14:textId="5B8EC681" w:rsidR="00AD06C5" w:rsidRPr="00D16B4B" w:rsidRDefault="00740C98" w:rsidP="008D507B">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sidR="00AD06C5" w:rsidRPr="00D16B4B">
              <w:rPr>
                <w:rFonts w:ascii="Times New Roman" w:hAnsi="Times New Roman" w:cs="Times New Roman"/>
                <w:sz w:val="22"/>
                <w:szCs w:val="22"/>
              </w:rPr>
              <w:t>,</w:t>
            </w:r>
            <w:r w:rsidR="004D670C">
              <w:rPr>
                <w:rFonts w:ascii="Times New Roman" w:hAnsi="Times New Roman" w:cs="Times New Roman"/>
                <w:sz w:val="22"/>
                <w:szCs w:val="22"/>
              </w:rPr>
              <w:t>401</w:t>
            </w:r>
          </w:p>
        </w:tc>
        <w:tc>
          <w:tcPr>
            <w:tcW w:w="236" w:type="dxa"/>
          </w:tcPr>
          <w:p w14:paraId="7CCC377C" w14:textId="77777777" w:rsidR="008D507B" w:rsidRPr="00D16B4B" w:rsidRDefault="008D507B" w:rsidP="008D507B">
            <w:pPr>
              <w:tabs>
                <w:tab w:val="decimal" w:pos="706"/>
              </w:tabs>
              <w:spacing w:line="240" w:lineRule="auto"/>
              <w:rPr>
                <w:rFonts w:ascii="Times New Roman" w:hAnsi="Times New Roman" w:cs="Times New Roman"/>
                <w:sz w:val="22"/>
                <w:szCs w:val="22"/>
              </w:rPr>
            </w:pPr>
          </w:p>
        </w:tc>
        <w:tc>
          <w:tcPr>
            <w:tcW w:w="941" w:type="dxa"/>
          </w:tcPr>
          <w:p w14:paraId="16A93C83" w14:textId="77777777" w:rsidR="00F72CD0" w:rsidRPr="00D16B4B" w:rsidRDefault="00F72CD0" w:rsidP="008D507B">
            <w:pPr>
              <w:jc w:val="right"/>
              <w:rPr>
                <w:rFonts w:ascii="Times New Roman" w:hAnsi="Times New Roman" w:cs="Times New Roman"/>
                <w:sz w:val="22"/>
                <w:szCs w:val="22"/>
              </w:rPr>
            </w:pPr>
          </w:p>
          <w:p w14:paraId="70BF2C10" w14:textId="168C4615" w:rsidR="006A3280" w:rsidRPr="00D16B4B" w:rsidRDefault="00740C98" w:rsidP="008D507B">
            <w:pPr>
              <w:jc w:val="right"/>
              <w:rPr>
                <w:rFonts w:ascii="Times New Roman" w:hAnsi="Times New Roman" w:cs="Times New Roman"/>
                <w:sz w:val="22"/>
                <w:szCs w:val="22"/>
              </w:rPr>
            </w:pPr>
            <w:r w:rsidRPr="00D16B4B">
              <w:rPr>
                <w:rFonts w:ascii="Times New Roman" w:hAnsi="Times New Roman" w:cs="Times New Roman"/>
                <w:sz w:val="22"/>
                <w:szCs w:val="22"/>
              </w:rPr>
              <w:t>1</w:t>
            </w:r>
            <w:r w:rsidR="006A3280" w:rsidRPr="00D16B4B">
              <w:rPr>
                <w:rFonts w:ascii="Times New Roman" w:hAnsi="Times New Roman" w:cs="Times New Roman"/>
                <w:sz w:val="22"/>
                <w:szCs w:val="22"/>
              </w:rPr>
              <w:t>,</w:t>
            </w:r>
            <w:r w:rsidR="004D670C">
              <w:rPr>
                <w:rFonts w:ascii="Times New Roman" w:hAnsi="Times New Roman" w:cs="Times New Roman"/>
                <w:sz w:val="22"/>
                <w:szCs w:val="22"/>
              </w:rPr>
              <w:t>269</w:t>
            </w:r>
          </w:p>
        </w:tc>
        <w:tc>
          <w:tcPr>
            <w:tcW w:w="285" w:type="dxa"/>
          </w:tcPr>
          <w:p w14:paraId="710A4C0F" w14:textId="77777777" w:rsidR="008D507B" w:rsidRPr="00D16B4B" w:rsidRDefault="008D507B" w:rsidP="008D507B">
            <w:pPr>
              <w:jc w:val="right"/>
              <w:rPr>
                <w:rFonts w:ascii="Times New Roman" w:hAnsi="Times New Roman" w:cs="Times New Roman"/>
                <w:sz w:val="22"/>
                <w:szCs w:val="22"/>
              </w:rPr>
            </w:pPr>
          </w:p>
        </w:tc>
        <w:tc>
          <w:tcPr>
            <w:tcW w:w="1157" w:type="dxa"/>
          </w:tcPr>
          <w:p w14:paraId="160CE8EF" w14:textId="77777777" w:rsidR="00F72CD0" w:rsidRPr="00D16B4B" w:rsidRDefault="00F72CD0" w:rsidP="006A3280">
            <w:pPr>
              <w:jc w:val="right"/>
              <w:rPr>
                <w:rFonts w:ascii="Times New Roman" w:hAnsi="Times New Roman" w:cs="Times New Roman"/>
                <w:sz w:val="22"/>
                <w:szCs w:val="22"/>
              </w:rPr>
            </w:pPr>
          </w:p>
          <w:p w14:paraId="3FC303DE" w14:textId="22D563DD" w:rsidR="006A3280" w:rsidRPr="00D16B4B" w:rsidRDefault="004D670C" w:rsidP="006A3280">
            <w:pPr>
              <w:jc w:val="right"/>
              <w:rPr>
                <w:rFonts w:ascii="Times New Roman" w:hAnsi="Times New Roman" w:cs="Times New Roman"/>
                <w:sz w:val="22"/>
                <w:szCs w:val="22"/>
              </w:rPr>
            </w:pPr>
            <w:r>
              <w:rPr>
                <w:rFonts w:ascii="Times New Roman" w:hAnsi="Times New Roman" w:cs="Times New Roman"/>
                <w:sz w:val="22"/>
                <w:szCs w:val="22"/>
              </w:rPr>
              <w:t>426</w:t>
            </w:r>
          </w:p>
        </w:tc>
        <w:tc>
          <w:tcPr>
            <w:tcW w:w="247" w:type="dxa"/>
          </w:tcPr>
          <w:p w14:paraId="37782DEC" w14:textId="77777777" w:rsidR="008D507B" w:rsidRPr="00D16B4B" w:rsidRDefault="008D507B" w:rsidP="008D507B">
            <w:pPr>
              <w:jc w:val="right"/>
              <w:rPr>
                <w:rFonts w:ascii="Times New Roman" w:hAnsi="Times New Roman" w:cs="Times New Roman"/>
                <w:sz w:val="22"/>
                <w:szCs w:val="22"/>
              </w:rPr>
            </w:pPr>
          </w:p>
        </w:tc>
        <w:tc>
          <w:tcPr>
            <w:tcW w:w="1013" w:type="dxa"/>
          </w:tcPr>
          <w:p w14:paraId="34233414" w14:textId="77777777" w:rsidR="00AC2E3B" w:rsidRPr="00D16B4B" w:rsidRDefault="00AC2E3B" w:rsidP="00320048">
            <w:pPr>
              <w:jc w:val="right"/>
              <w:rPr>
                <w:rFonts w:ascii="Times New Roman" w:hAnsi="Times New Roman" w:cs="Times New Roman"/>
                <w:sz w:val="22"/>
                <w:szCs w:val="22"/>
              </w:rPr>
            </w:pPr>
          </w:p>
          <w:p w14:paraId="7A2F0E0F" w14:textId="6DB15847" w:rsidR="00886EC5" w:rsidRPr="00D16B4B" w:rsidRDefault="004D670C" w:rsidP="00320048">
            <w:pPr>
              <w:jc w:val="right"/>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7A3B4A8F" w14:textId="77777777" w:rsidR="008D507B" w:rsidRPr="00D16B4B" w:rsidRDefault="008D507B" w:rsidP="008D507B">
            <w:pPr>
              <w:jc w:val="right"/>
              <w:rPr>
                <w:rFonts w:ascii="Times New Roman" w:hAnsi="Times New Roman" w:cs="Times New Roman"/>
                <w:sz w:val="22"/>
                <w:szCs w:val="22"/>
              </w:rPr>
            </w:pPr>
          </w:p>
        </w:tc>
        <w:tc>
          <w:tcPr>
            <w:tcW w:w="1015" w:type="dxa"/>
          </w:tcPr>
          <w:p w14:paraId="33FAE7FA" w14:textId="77777777" w:rsidR="008D507B" w:rsidRPr="00D16B4B" w:rsidRDefault="008D507B" w:rsidP="008D507B">
            <w:pPr>
              <w:jc w:val="right"/>
              <w:rPr>
                <w:rFonts w:ascii="Times New Roman" w:hAnsi="Times New Roman" w:cs="Times New Roman"/>
                <w:sz w:val="22"/>
                <w:szCs w:val="22"/>
              </w:rPr>
            </w:pPr>
          </w:p>
          <w:p w14:paraId="068DC020" w14:textId="18C803F6" w:rsidR="00886EC5" w:rsidRPr="00D16B4B" w:rsidRDefault="004D670C" w:rsidP="008D507B">
            <w:pPr>
              <w:jc w:val="right"/>
              <w:rPr>
                <w:rFonts w:ascii="Times New Roman" w:hAnsi="Times New Roman" w:cs="Times New Roman"/>
                <w:sz w:val="22"/>
                <w:szCs w:val="22"/>
              </w:rPr>
            </w:pPr>
            <w:r>
              <w:rPr>
                <w:rFonts w:ascii="Times New Roman" w:hAnsi="Times New Roman" w:cs="Times New Roman"/>
                <w:sz w:val="22"/>
                <w:szCs w:val="22"/>
              </w:rPr>
              <w:t>1</w:t>
            </w:r>
            <w:r w:rsidR="00886EC5" w:rsidRPr="00D16B4B">
              <w:rPr>
                <w:rFonts w:ascii="Times New Roman" w:hAnsi="Times New Roman" w:cs="Times New Roman"/>
                <w:sz w:val="22"/>
                <w:szCs w:val="22"/>
              </w:rPr>
              <w:t>,</w:t>
            </w:r>
            <w:r>
              <w:rPr>
                <w:rFonts w:ascii="Times New Roman" w:hAnsi="Times New Roman" w:cs="Times New Roman"/>
                <w:sz w:val="22"/>
                <w:szCs w:val="22"/>
              </w:rPr>
              <w:t>697</w:t>
            </w:r>
          </w:p>
        </w:tc>
      </w:tr>
      <w:tr w:rsidR="00C63FFA" w:rsidRPr="00D16B4B" w14:paraId="2FC887A7" w14:textId="77777777" w:rsidTr="009D7704">
        <w:trPr>
          <w:trHeight w:val="518"/>
        </w:trPr>
        <w:tc>
          <w:tcPr>
            <w:tcW w:w="2751" w:type="dxa"/>
          </w:tcPr>
          <w:p w14:paraId="7158A0DE" w14:textId="77777777" w:rsidR="00C63FFA" w:rsidRPr="00D16B4B" w:rsidRDefault="003F29C5" w:rsidP="008D507B">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Loans under debt restructuring agreement</w:t>
            </w:r>
            <w:r w:rsidR="009D7704" w:rsidRPr="00D16B4B">
              <w:rPr>
                <w:rFonts w:ascii="Times New Roman" w:hAnsi="Times New Roman" w:cs="Times New Roman"/>
                <w:sz w:val="22"/>
                <w:szCs w:val="22"/>
              </w:rPr>
              <w:t xml:space="preserve"> and</w:t>
            </w:r>
          </w:p>
          <w:p w14:paraId="04AD0801" w14:textId="18600B44" w:rsidR="009D7704" w:rsidRPr="00D16B4B" w:rsidRDefault="009D7704" w:rsidP="008D507B">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 accrued interest expense</w:t>
            </w:r>
          </w:p>
        </w:tc>
        <w:tc>
          <w:tcPr>
            <w:tcW w:w="540" w:type="dxa"/>
          </w:tcPr>
          <w:p w14:paraId="7D18C715" w14:textId="77777777" w:rsidR="00C63FFA" w:rsidRPr="00D16B4B" w:rsidRDefault="00C63FFA" w:rsidP="008D507B">
            <w:pPr>
              <w:tabs>
                <w:tab w:val="decimal" w:pos="706"/>
              </w:tabs>
              <w:spacing w:line="240" w:lineRule="auto"/>
              <w:jc w:val="right"/>
              <w:rPr>
                <w:rFonts w:ascii="Times New Roman" w:hAnsi="Times New Roman" w:cs="Times New Roman"/>
                <w:sz w:val="22"/>
                <w:szCs w:val="22"/>
              </w:rPr>
            </w:pPr>
          </w:p>
        </w:tc>
        <w:tc>
          <w:tcPr>
            <w:tcW w:w="900" w:type="dxa"/>
          </w:tcPr>
          <w:p w14:paraId="7E7776AB" w14:textId="77777777" w:rsidR="00C63FFA" w:rsidRPr="00D16B4B" w:rsidRDefault="00C63FFA" w:rsidP="008D507B">
            <w:pPr>
              <w:tabs>
                <w:tab w:val="decimal" w:pos="706"/>
              </w:tabs>
              <w:spacing w:line="240" w:lineRule="auto"/>
              <w:jc w:val="right"/>
              <w:rPr>
                <w:rFonts w:ascii="Times New Roman" w:hAnsi="Times New Roman" w:cs="Times New Roman"/>
                <w:sz w:val="22"/>
                <w:szCs w:val="22"/>
              </w:rPr>
            </w:pPr>
          </w:p>
          <w:p w14:paraId="40A330ED" w14:textId="77777777" w:rsidR="00DA2299" w:rsidRPr="00D16B4B" w:rsidRDefault="00DA2299" w:rsidP="008D507B">
            <w:pPr>
              <w:tabs>
                <w:tab w:val="decimal" w:pos="706"/>
              </w:tabs>
              <w:spacing w:line="240" w:lineRule="auto"/>
              <w:jc w:val="right"/>
              <w:rPr>
                <w:rFonts w:ascii="Times New Roman" w:hAnsi="Times New Roman" w:cs="Times New Roman"/>
                <w:sz w:val="22"/>
                <w:szCs w:val="22"/>
              </w:rPr>
            </w:pPr>
          </w:p>
          <w:p w14:paraId="3A9A5DBA" w14:textId="428F3014" w:rsidR="00DA2299" w:rsidRPr="00D16B4B" w:rsidRDefault="007F0724" w:rsidP="008D507B">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40</w:t>
            </w:r>
            <w:r w:rsidR="004D670C">
              <w:rPr>
                <w:rFonts w:ascii="Times New Roman" w:hAnsi="Times New Roman" w:cs="Times New Roman"/>
                <w:sz w:val="22"/>
                <w:szCs w:val="22"/>
              </w:rPr>
              <w:t>9</w:t>
            </w:r>
          </w:p>
        </w:tc>
        <w:tc>
          <w:tcPr>
            <w:tcW w:w="236" w:type="dxa"/>
          </w:tcPr>
          <w:p w14:paraId="4F0A6E07" w14:textId="77777777" w:rsidR="00C63FFA" w:rsidRPr="00D16B4B" w:rsidRDefault="00C63FFA" w:rsidP="008D507B">
            <w:pPr>
              <w:tabs>
                <w:tab w:val="decimal" w:pos="706"/>
              </w:tabs>
              <w:spacing w:line="240" w:lineRule="auto"/>
              <w:rPr>
                <w:rFonts w:ascii="Times New Roman" w:hAnsi="Times New Roman" w:cs="Times New Roman"/>
                <w:sz w:val="22"/>
                <w:szCs w:val="22"/>
              </w:rPr>
            </w:pPr>
          </w:p>
        </w:tc>
        <w:tc>
          <w:tcPr>
            <w:tcW w:w="941" w:type="dxa"/>
          </w:tcPr>
          <w:p w14:paraId="1F94D881" w14:textId="77777777" w:rsidR="00C63FFA" w:rsidRPr="00D16B4B" w:rsidRDefault="00C63FFA" w:rsidP="008D507B">
            <w:pPr>
              <w:jc w:val="right"/>
              <w:rPr>
                <w:rFonts w:ascii="Times New Roman" w:hAnsi="Times New Roman" w:cs="Times New Roman"/>
                <w:sz w:val="22"/>
                <w:szCs w:val="22"/>
              </w:rPr>
            </w:pPr>
          </w:p>
          <w:p w14:paraId="7030F098" w14:textId="77777777" w:rsidR="00DA2299" w:rsidRPr="00D16B4B" w:rsidRDefault="00DA2299" w:rsidP="00DA2299">
            <w:pPr>
              <w:jc w:val="right"/>
              <w:rPr>
                <w:rFonts w:ascii="Times New Roman" w:hAnsi="Times New Roman" w:cs="Times New Roman"/>
                <w:sz w:val="22"/>
                <w:szCs w:val="22"/>
              </w:rPr>
            </w:pPr>
          </w:p>
          <w:p w14:paraId="5E2BEAFE" w14:textId="522112B9" w:rsidR="00DA2299" w:rsidRPr="00D16B4B" w:rsidRDefault="00740C98" w:rsidP="00DA2299">
            <w:pPr>
              <w:jc w:val="right"/>
              <w:rPr>
                <w:rFonts w:ascii="Times New Roman" w:hAnsi="Times New Roman" w:cs="Times New Roman"/>
                <w:sz w:val="22"/>
                <w:szCs w:val="22"/>
              </w:rPr>
            </w:pPr>
            <w:r w:rsidRPr="00D16B4B">
              <w:rPr>
                <w:rFonts w:ascii="Times New Roman" w:hAnsi="Times New Roman" w:cs="Times New Roman"/>
                <w:sz w:val="22"/>
                <w:szCs w:val="22"/>
              </w:rPr>
              <w:t>4</w:t>
            </w:r>
            <w:r w:rsidR="004D670C">
              <w:rPr>
                <w:rFonts w:ascii="Times New Roman" w:hAnsi="Times New Roman" w:cs="Times New Roman"/>
                <w:sz w:val="22"/>
                <w:szCs w:val="22"/>
              </w:rPr>
              <w:t>10</w:t>
            </w:r>
          </w:p>
        </w:tc>
        <w:tc>
          <w:tcPr>
            <w:tcW w:w="285" w:type="dxa"/>
          </w:tcPr>
          <w:p w14:paraId="55E2F40E" w14:textId="77777777" w:rsidR="00C63FFA" w:rsidRPr="00D16B4B" w:rsidRDefault="00C63FFA" w:rsidP="008D507B">
            <w:pPr>
              <w:jc w:val="right"/>
              <w:rPr>
                <w:rFonts w:ascii="Times New Roman" w:hAnsi="Times New Roman" w:cs="Times New Roman"/>
                <w:sz w:val="22"/>
                <w:szCs w:val="22"/>
              </w:rPr>
            </w:pPr>
          </w:p>
        </w:tc>
        <w:tc>
          <w:tcPr>
            <w:tcW w:w="1157" w:type="dxa"/>
          </w:tcPr>
          <w:p w14:paraId="2CFCFD71" w14:textId="77777777" w:rsidR="00C63FFA" w:rsidRPr="00D16B4B" w:rsidRDefault="00C63FFA" w:rsidP="008D507B">
            <w:pPr>
              <w:jc w:val="right"/>
              <w:rPr>
                <w:rFonts w:ascii="Times New Roman" w:hAnsi="Times New Roman" w:cs="Times New Roman"/>
                <w:sz w:val="22"/>
                <w:szCs w:val="22"/>
              </w:rPr>
            </w:pPr>
          </w:p>
          <w:p w14:paraId="25EB1123" w14:textId="77777777" w:rsidR="00DA2299" w:rsidRPr="00D16B4B" w:rsidRDefault="00DA2299" w:rsidP="008D507B">
            <w:pPr>
              <w:jc w:val="right"/>
              <w:rPr>
                <w:rFonts w:ascii="Times New Roman" w:hAnsi="Times New Roman" w:cs="Times New Roman"/>
                <w:sz w:val="22"/>
                <w:szCs w:val="22"/>
              </w:rPr>
            </w:pPr>
          </w:p>
          <w:p w14:paraId="7EB9987F" w14:textId="0B1B0066" w:rsidR="00DA2299" w:rsidRPr="00D16B4B" w:rsidRDefault="00DA2299" w:rsidP="008D507B">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311C310E" w14:textId="77777777" w:rsidR="00C63FFA" w:rsidRPr="00D16B4B" w:rsidRDefault="00C63FFA" w:rsidP="008D507B">
            <w:pPr>
              <w:jc w:val="right"/>
              <w:rPr>
                <w:rFonts w:ascii="Times New Roman" w:hAnsi="Times New Roman" w:cs="Times New Roman"/>
                <w:sz w:val="22"/>
                <w:szCs w:val="22"/>
              </w:rPr>
            </w:pPr>
          </w:p>
        </w:tc>
        <w:tc>
          <w:tcPr>
            <w:tcW w:w="1013" w:type="dxa"/>
          </w:tcPr>
          <w:p w14:paraId="4B133FFA" w14:textId="77777777" w:rsidR="00C63FFA" w:rsidRPr="00D16B4B" w:rsidRDefault="00C63FFA" w:rsidP="00320048">
            <w:pPr>
              <w:jc w:val="right"/>
              <w:rPr>
                <w:rFonts w:ascii="Times New Roman" w:hAnsi="Times New Roman" w:cs="Times New Roman"/>
                <w:sz w:val="22"/>
                <w:szCs w:val="22"/>
              </w:rPr>
            </w:pPr>
          </w:p>
          <w:p w14:paraId="1EE0FB97" w14:textId="77777777" w:rsidR="00DA2299" w:rsidRPr="00D16B4B" w:rsidRDefault="00DA2299" w:rsidP="00320048">
            <w:pPr>
              <w:jc w:val="right"/>
              <w:rPr>
                <w:rFonts w:ascii="Times New Roman" w:hAnsi="Times New Roman" w:cs="Times New Roman"/>
                <w:sz w:val="22"/>
                <w:szCs w:val="22"/>
              </w:rPr>
            </w:pPr>
          </w:p>
          <w:p w14:paraId="2192B5BD" w14:textId="45FD3B83" w:rsidR="00DA2299" w:rsidRPr="00D16B4B" w:rsidRDefault="00DA2299" w:rsidP="00320048">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1452CA5C" w14:textId="77777777" w:rsidR="00C63FFA" w:rsidRPr="00D16B4B" w:rsidRDefault="00C63FFA" w:rsidP="008D507B">
            <w:pPr>
              <w:jc w:val="right"/>
              <w:rPr>
                <w:rFonts w:ascii="Times New Roman" w:hAnsi="Times New Roman" w:cs="Times New Roman"/>
                <w:sz w:val="22"/>
                <w:szCs w:val="22"/>
              </w:rPr>
            </w:pPr>
          </w:p>
        </w:tc>
        <w:tc>
          <w:tcPr>
            <w:tcW w:w="1015" w:type="dxa"/>
          </w:tcPr>
          <w:p w14:paraId="7D074D36" w14:textId="77777777" w:rsidR="00C63FFA" w:rsidRPr="00D16B4B" w:rsidRDefault="00C63FFA" w:rsidP="008D507B">
            <w:pPr>
              <w:jc w:val="right"/>
              <w:rPr>
                <w:rFonts w:ascii="Times New Roman" w:hAnsi="Times New Roman" w:cs="Times New Roman"/>
                <w:sz w:val="22"/>
                <w:szCs w:val="22"/>
              </w:rPr>
            </w:pPr>
          </w:p>
          <w:p w14:paraId="7AF9305B" w14:textId="77777777" w:rsidR="00DA2299" w:rsidRPr="00D16B4B" w:rsidRDefault="00DA2299" w:rsidP="00DA2299">
            <w:pPr>
              <w:jc w:val="right"/>
              <w:rPr>
                <w:rFonts w:ascii="Times New Roman" w:hAnsi="Times New Roman" w:cs="Times New Roman"/>
                <w:sz w:val="22"/>
                <w:szCs w:val="22"/>
              </w:rPr>
            </w:pPr>
          </w:p>
          <w:p w14:paraId="4729F5D3" w14:textId="4B2DA351" w:rsidR="00DA2299" w:rsidRPr="00D16B4B" w:rsidRDefault="00740C98" w:rsidP="00DA2299">
            <w:pPr>
              <w:jc w:val="right"/>
              <w:rPr>
                <w:rFonts w:ascii="Times New Roman" w:hAnsi="Times New Roman" w:cs="Times New Roman"/>
                <w:sz w:val="22"/>
                <w:szCs w:val="22"/>
              </w:rPr>
            </w:pPr>
            <w:r w:rsidRPr="00D16B4B">
              <w:rPr>
                <w:rFonts w:ascii="Times New Roman" w:hAnsi="Times New Roman" w:cs="Times New Roman"/>
                <w:sz w:val="22"/>
                <w:szCs w:val="22"/>
              </w:rPr>
              <w:t>4</w:t>
            </w:r>
            <w:r w:rsidR="004D670C">
              <w:rPr>
                <w:rFonts w:ascii="Times New Roman" w:hAnsi="Times New Roman" w:cs="Times New Roman"/>
                <w:sz w:val="22"/>
                <w:szCs w:val="22"/>
              </w:rPr>
              <w:t>10</w:t>
            </w:r>
          </w:p>
        </w:tc>
      </w:tr>
      <w:tr w:rsidR="00FF65D9" w:rsidRPr="00D16B4B" w14:paraId="062F0C19" w14:textId="77777777" w:rsidTr="00301F59">
        <w:trPr>
          <w:trHeight w:val="263"/>
        </w:trPr>
        <w:tc>
          <w:tcPr>
            <w:tcW w:w="2751" w:type="dxa"/>
          </w:tcPr>
          <w:p w14:paraId="1731A486" w14:textId="77777777" w:rsidR="00FF65D9" w:rsidRPr="00D16B4B" w:rsidRDefault="00FF65D9" w:rsidP="00FF65D9">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Loans from related parties</w:t>
            </w:r>
          </w:p>
        </w:tc>
        <w:tc>
          <w:tcPr>
            <w:tcW w:w="540" w:type="dxa"/>
          </w:tcPr>
          <w:p w14:paraId="411D37DE" w14:textId="77777777" w:rsidR="00FF65D9" w:rsidRPr="00D16B4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66815E07" w14:textId="289B975D" w:rsidR="00FF65D9" w:rsidRPr="00D16B4B" w:rsidRDefault="00740C98" w:rsidP="00FF65D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81</w:t>
            </w:r>
          </w:p>
        </w:tc>
        <w:tc>
          <w:tcPr>
            <w:tcW w:w="236" w:type="dxa"/>
          </w:tcPr>
          <w:p w14:paraId="0C0118F9"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Pr>
          <w:p w14:paraId="2127C78D" w14:textId="01554B18" w:rsidR="00FF65D9" w:rsidRPr="00D16B4B" w:rsidRDefault="004D670C" w:rsidP="00024868">
            <w:pPr>
              <w:jc w:val="right"/>
              <w:rPr>
                <w:rFonts w:ascii="Times New Roman" w:hAnsi="Times New Roman" w:cs="Times New Roman"/>
                <w:sz w:val="22"/>
                <w:szCs w:val="22"/>
              </w:rPr>
            </w:pPr>
            <w:r>
              <w:rPr>
                <w:rFonts w:ascii="Times New Roman" w:hAnsi="Times New Roman" w:cs="Times New Roman"/>
                <w:sz w:val="22"/>
                <w:szCs w:val="22"/>
              </w:rPr>
              <w:t>84</w:t>
            </w:r>
          </w:p>
        </w:tc>
        <w:tc>
          <w:tcPr>
            <w:tcW w:w="285" w:type="dxa"/>
          </w:tcPr>
          <w:p w14:paraId="0E1F1D74" w14:textId="77777777" w:rsidR="00FF65D9" w:rsidRPr="00D16B4B" w:rsidRDefault="00FF65D9" w:rsidP="00FF65D9">
            <w:pPr>
              <w:jc w:val="right"/>
              <w:rPr>
                <w:rFonts w:ascii="Times New Roman" w:hAnsi="Times New Roman" w:cs="Times New Roman"/>
                <w:sz w:val="22"/>
                <w:szCs w:val="22"/>
              </w:rPr>
            </w:pPr>
          </w:p>
        </w:tc>
        <w:tc>
          <w:tcPr>
            <w:tcW w:w="1157" w:type="dxa"/>
          </w:tcPr>
          <w:p w14:paraId="5AB9AB94" w14:textId="6D7CBEA4" w:rsidR="00FF65D9" w:rsidRPr="00D16B4B" w:rsidRDefault="004D670C" w:rsidP="00024868">
            <w:pPr>
              <w:jc w:val="right"/>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1FF82EB3" w14:textId="77777777" w:rsidR="00FF65D9" w:rsidRPr="00D16B4B" w:rsidRDefault="00FF65D9" w:rsidP="00FF65D9">
            <w:pPr>
              <w:jc w:val="right"/>
              <w:rPr>
                <w:rFonts w:ascii="Times New Roman" w:hAnsi="Times New Roman" w:cs="Times New Roman"/>
                <w:sz w:val="22"/>
                <w:szCs w:val="22"/>
              </w:rPr>
            </w:pPr>
          </w:p>
        </w:tc>
        <w:tc>
          <w:tcPr>
            <w:tcW w:w="1013" w:type="dxa"/>
          </w:tcPr>
          <w:p w14:paraId="0F244C04" w14:textId="1EA19869" w:rsidR="00FF65D9" w:rsidRPr="00D16B4B" w:rsidRDefault="00886EC5"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7E84F7C3" w14:textId="77777777" w:rsidR="00FF65D9" w:rsidRPr="00D16B4B" w:rsidRDefault="00FF65D9" w:rsidP="00FF65D9">
            <w:pPr>
              <w:jc w:val="right"/>
              <w:rPr>
                <w:rFonts w:ascii="Times New Roman" w:hAnsi="Times New Roman" w:cs="Times New Roman"/>
                <w:sz w:val="22"/>
                <w:szCs w:val="22"/>
              </w:rPr>
            </w:pPr>
          </w:p>
        </w:tc>
        <w:tc>
          <w:tcPr>
            <w:tcW w:w="1015" w:type="dxa"/>
          </w:tcPr>
          <w:p w14:paraId="4E21EA87" w14:textId="7EFBB9D4" w:rsidR="00FF65D9" w:rsidRPr="00D16B4B" w:rsidRDefault="000719B9" w:rsidP="00024868">
            <w:pPr>
              <w:jc w:val="right"/>
              <w:rPr>
                <w:rFonts w:ascii="Times New Roman" w:hAnsi="Times New Roman" w:cs="Times New Roman"/>
                <w:sz w:val="22"/>
                <w:szCs w:val="22"/>
              </w:rPr>
            </w:pPr>
            <w:r>
              <w:rPr>
                <w:rFonts w:ascii="Times New Roman" w:hAnsi="Times New Roman" w:cs="Times New Roman"/>
                <w:sz w:val="22"/>
                <w:szCs w:val="22"/>
              </w:rPr>
              <w:t>8</w:t>
            </w:r>
            <w:r w:rsidR="004D670C">
              <w:rPr>
                <w:rFonts w:ascii="Times New Roman" w:hAnsi="Times New Roman" w:cs="Times New Roman"/>
                <w:sz w:val="22"/>
                <w:szCs w:val="22"/>
              </w:rPr>
              <w:t>4</w:t>
            </w:r>
          </w:p>
        </w:tc>
      </w:tr>
      <w:tr w:rsidR="004D670C" w:rsidRPr="00D16B4B" w14:paraId="685C5B85" w14:textId="77777777" w:rsidTr="00301F59">
        <w:trPr>
          <w:trHeight w:val="263"/>
        </w:trPr>
        <w:tc>
          <w:tcPr>
            <w:tcW w:w="2751" w:type="dxa"/>
          </w:tcPr>
          <w:p w14:paraId="6BA5667A" w14:textId="2C486359" w:rsidR="004D670C" w:rsidRPr="00D16B4B" w:rsidRDefault="004D670C" w:rsidP="004D670C">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Loans from </w:t>
            </w:r>
            <w:r>
              <w:rPr>
                <w:rFonts w:ascii="Times New Roman" w:hAnsi="Times New Roman" w:cs="Times New Roman"/>
                <w:sz w:val="22"/>
                <w:szCs w:val="22"/>
              </w:rPr>
              <w:t>other</w:t>
            </w:r>
            <w:r w:rsidRPr="00D16B4B">
              <w:rPr>
                <w:rFonts w:ascii="Times New Roman" w:hAnsi="Times New Roman" w:cs="Times New Roman"/>
                <w:sz w:val="22"/>
                <w:szCs w:val="22"/>
              </w:rPr>
              <w:t xml:space="preserve"> parties</w:t>
            </w:r>
          </w:p>
        </w:tc>
        <w:tc>
          <w:tcPr>
            <w:tcW w:w="540" w:type="dxa"/>
          </w:tcPr>
          <w:p w14:paraId="43594D62" w14:textId="77777777" w:rsidR="004D670C" w:rsidRPr="00D16B4B" w:rsidRDefault="004D670C" w:rsidP="004D670C">
            <w:pPr>
              <w:tabs>
                <w:tab w:val="decimal" w:pos="706"/>
              </w:tabs>
              <w:spacing w:line="240" w:lineRule="auto"/>
              <w:jc w:val="right"/>
              <w:rPr>
                <w:rFonts w:ascii="Times New Roman" w:hAnsi="Times New Roman" w:cs="Times New Roman"/>
                <w:sz w:val="22"/>
                <w:szCs w:val="22"/>
              </w:rPr>
            </w:pPr>
          </w:p>
        </w:tc>
        <w:tc>
          <w:tcPr>
            <w:tcW w:w="900" w:type="dxa"/>
          </w:tcPr>
          <w:p w14:paraId="53FA7434" w14:textId="67268E04" w:rsidR="004D670C" w:rsidRPr="00D16B4B" w:rsidRDefault="004D670C" w:rsidP="004D670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20</w:t>
            </w:r>
          </w:p>
        </w:tc>
        <w:tc>
          <w:tcPr>
            <w:tcW w:w="236" w:type="dxa"/>
          </w:tcPr>
          <w:p w14:paraId="4A48D34B" w14:textId="77777777" w:rsidR="004D670C" w:rsidRPr="00D16B4B" w:rsidRDefault="004D670C" w:rsidP="004D670C">
            <w:pPr>
              <w:tabs>
                <w:tab w:val="decimal" w:pos="706"/>
              </w:tabs>
              <w:spacing w:line="240" w:lineRule="auto"/>
              <w:rPr>
                <w:rFonts w:ascii="Times New Roman" w:hAnsi="Times New Roman" w:cs="Times New Roman"/>
                <w:sz w:val="22"/>
                <w:szCs w:val="22"/>
              </w:rPr>
            </w:pPr>
          </w:p>
        </w:tc>
        <w:tc>
          <w:tcPr>
            <w:tcW w:w="941" w:type="dxa"/>
          </w:tcPr>
          <w:p w14:paraId="66DECD5E" w14:textId="0CBFDA8A" w:rsidR="004D670C" w:rsidRDefault="004D670C" w:rsidP="004D670C">
            <w:pPr>
              <w:jc w:val="right"/>
              <w:rPr>
                <w:rFonts w:ascii="Times New Roman" w:hAnsi="Times New Roman" w:cs="Times New Roman"/>
                <w:sz w:val="22"/>
                <w:szCs w:val="22"/>
              </w:rPr>
            </w:pPr>
            <w:r>
              <w:rPr>
                <w:rFonts w:ascii="Times New Roman" w:hAnsi="Times New Roman" w:cs="Times New Roman"/>
                <w:sz w:val="22"/>
                <w:szCs w:val="22"/>
              </w:rPr>
              <w:t>10</w:t>
            </w:r>
          </w:p>
        </w:tc>
        <w:tc>
          <w:tcPr>
            <w:tcW w:w="285" w:type="dxa"/>
          </w:tcPr>
          <w:p w14:paraId="0C798949" w14:textId="77777777" w:rsidR="004D670C" w:rsidRPr="00D16B4B" w:rsidRDefault="004D670C" w:rsidP="004D670C">
            <w:pPr>
              <w:jc w:val="right"/>
              <w:rPr>
                <w:rFonts w:ascii="Times New Roman" w:hAnsi="Times New Roman" w:cs="Times New Roman"/>
                <w:sz w:val="22"/>
                <w:szCs w:val="22"/>
              </w:rPr>
            </w:pPr>
          </w:p>
        </w:tc>
        <w:tc>
          <w:tcPr>
            <w:tcW w:w="1157" w:type="dxa"/>
          </w:tcPr>
          <w:p w14:paraId="2D946BD8" w14:textId="476ECC2D" w:rsidR="004D670C" w:rsidRPr="00D16B4B" w:rsidRDefault="004D670C" w:rsidP="004D670C">
            <w:pPr>
              <w:jc w:val="right"/>
              <w:rPr>
                <w:rFonts w:ascii="Times New Roman" w:hAnsi="Times New Roman" w:cs="Times New Roman"/>
                <w:sz w:val="22"/>
                <w:szCs w:val="22"/>
              </w:rPr>
            </w:pPr>
            <w:r>
              <w:rPr>
                <w:rFonts w:ascii="Times New Roman" w:hAnsi="Times New Roman" w:cs="Times New Roman"/>
                <w:sz w:val="22"/>
                <w:szCs w:val="22"/>
              </w:rPr>
              <w:t>11</w:t>
            </w:r>
          </w:p>
        </w:tc>
        <w:tc>
          <w:tcPr>
            <w:tcW w:w="247" w:type="dxa"/>
          </w:tcPr>
          <w:p w14:paraId="31FA0B65" w14:textId="77777777" w:rsidR="004D670C" w:rsidRPr="00D16B4B" w:rsidRDefault="004D670C" w:rsidP="004D670C">
            <w:pPr>
              <w:jc w:val="right"/>
              <w:rPr>
                <w:rFonts w:ascii="Times New Roman" w:hAnsi="Times New Roman" w:cs="Times New Roman"/>
                <w:sz w:val="22"/>
                <w:szCs w:val="22"/>
              </w:rPr>
            </w:pPr>
          </w:p>
        </w:tc>
        <w:tc>
          <w:tcPr>
            <w:tcW w:w="1013" w:type="dxa"/>
          </w:tcPr>
          <w:p w14:paraId="6093F7EF" w14:textId="16CFEE87" w:rsidR="004D670C" w:rsidRPr="00D16B4B" w:rsidRDefault="004D670C" w:rsidP="004D670C">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279B684A" w14:textId="77777777" w:rsidR="004D670C" w:rsidRPr="00D16B4B" w:rsidRDefault="004D670C" w:rsidP="004D670C">
            <w:pPr>
              <w:jc w:val="right"/>
              <w:rPr>
                <w:rFonts w:ascii="Times New Roman" w:hAnsi="Times New Roman" w:cs="Times New Roman"/>
                <w:sz w:val="22"/>
                <w:szCs w:val="22"/>
              </w:rPr>
            </w:pPr>
          </w:p>
        </w:tc>
        <w:tc>
          <w:tcPr>
            <w:tcW w:w="1015" w:type="dxa"/>
          </w:tcPr>
          <w:p w14:paraId="0FFC97E8" w14:textId="1BE575AB" w:rsidR="004D670C" w:rsidRDefault="004D670C" w:rsidP="004D670C">
            <w:pPr>
              <w:jc w:val="right"/>
              <w:rPr>
                <w:rFonts w:ascii="Times New Roman" w:hAnsi="Times New Roman" w:cs="Times New Roman"/>
                <w:sz w:val="22"/>
                <w:szCs w:val="22"/>
              </w:rPr>
            </w:pPr>
            <w:r>
              <w:rPr>
                <w:rFonts w:ascii="Times New Roman" w:hAnsi="Times New Roman" w:cs="Times New Roman"/>
                <w:sz w:val="22"/>
                <w:szCs w:val="22"/>
              </w:rPr>
              <w:t>21</w:t>
            </w:r>
          </w:p>
        </w:tc>
      </w:tr>
      <w:tr w:rsidR="00FF65D9" w:rsidRPr="00D16B4B" w14:paraId="780091AA" w14:textId="77777777" w:rsidTr="00301F59">
        <w:trPr>
          <w:trHeight w:val="273"/>
        </w:trPr>
        <w:tc>
          <w:tcPr>
            <w:tcW w:w="2751" w:type="dxa"/>
          </w:tcPr>
          <w:p w14:paraId="446BF1ED" w14:textId="77777777" w:rsidR="00FF65D9" w:rsidRPr="00D16B4B" w:rsidRDefault="00FF65D9" w:rsidP="00FF65D9">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Debentures </w:t>
            </w:r>
          </w:p>
        </w:tc>
        <w:tc>
          <w:tcPr>
            <w:tcW w:w="540" w:type="dxa"/>
          </w:tcPr>
          <w:p w14:paraId="5BB3FDC9" w14:textId="77777777" w:rsidR="00FF65D9" w:rsidRPr="00D16B4B" w:rsidRDefault="00FF65D9" w:rsidP="00FF65D9">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7C2CE923" w14:textId="7E5F5579" w:rsidR="00FF65D9" w:rsidRPr="00D16B4B" w:rsidRDefault="00740C98" w:rsidP="00FF65D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300</w:t>
            </w:r>
          </w:p>
        </w:tc>
        <w:tc>
          <w:tcPr>
            <w:tcW w:w="236" w:type="dxa"/>
          </w:tcPr>
          <w:p w14:paraId="61F8CDF6"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Borders>
              <w:bottom w:val="single" w:sz="4" w:space="0" w:color="auto"/>
            </w:tcBorders>
          </w:tcPr>
          <w:p w14:paraId="21024616" w14:textId="5476281E" w:rsidR="00FF65D9" w:rsidRPr="00D16B4B" w:rsidRDefault="004D670C" w:rsidP="00B65D75">
            <w:pPr>
              <w:jc w:val="right"/>
              <w:rPr>
                <w:rFonts w:ascii="Times New Roman" w:hAnsi="Times New Roman" w:cs="Times New Roman"/>
                <w:sz w:val="22"/>
                <w:szCs w:val="22"/>
              </w:rPr>
            </w:pPr>
            <w:r>
              <w:rPr>
                <w:rFonts w:ascii="Times New Roman" w:hAnsi="Times New Roman" w:cs="Times New Roman"/>
                <w:sz w:val="22"/>
                <w:szCs w:val="22"/>
              </w:rPr>
              <w:t>15</w:t>
            </w:r>
          </w:p>
        </w:tc>
        <w:tc>
          <w:tcPr>
            <w:tcW w:w="285" w:type="dxa"/>
          </w:tcPr>
          <w:p w14:paraId="6F478D29" w14:textId="77777777" w:rsidR="00FF65D9" w:rsidRPr="00D16B4B" w:rsidRDefault="00FF65D9" w:rsidP="00FF65D9">
            <w:pPr>
              <w:jc w:val="right"/>
              <w:rPr>
                <w:rFonts w:ascii="Times New Roman" w:hAnsi="Times New Roman" w:cs="Times New Roman"/>
                <w:sz w:val="22"/>
                <w:szCs w:val="22"/>
              </w:rPr>
            </w:pPr>
          </w:p>
        </w:tc>
        <w:tc>
          <w:tcPr>
            <w:tcW w:w="1157" w:type="dxa"/>
            <w:tcBorders>
              <w:bottom w:val="single" w:sz="4" w:space="0" w:color="auto"/>
            </w:tcBorders>
          </w:tcPr>
          <w:p w14:paraId="26FF4F90" w14:textId="5DD0756C" w:rsidR="00FF65D9" w:rsidRPr="00D16B4B" w:rsidRDefault="004D670C" w:rsidP="00F72CD0">
            <w:pPr>
              <w:jc w:val="right"/>
              <w:rPr>
                <w:rFonts w:ascii="Times New Roman" w:hAnsi="Times New Roman" w:cs="Times New Roman"/>
                <w:sz w:val="22"/>
                <w:szCs w:val="22"/>
              </w:rPr>
            </w:pPr>
            <w:r>
              <w:rPr>
                <w:rFonts w:ascii="Times New Roman" w:hAnsi="Times New Roman" w:cs="Times New Roman"/>
                <w:sz w:val="22"/>
                <w:szCs w:val="22"/>
              </w:rPr>
              <w:t>326</w:t>
            </w:r>
          </w:p>
        </w:tc>
        <w:tc>
          <w:tcPr>
            <w:tcW w:w="247" w:type="dxa"/>
          </w:tcPr>
          <w:p w14:paraId="2B9C0FEB" w14:textId="77777777" w:rsidR="00FF65D9" w:rsidRPr="00D16B4B" w:rsidRDefault="00FF65D9" w:rsidP="00FF65D9">
            <w:pPr>
              <w:jc w:val="right"/>
              <w:rPr>
                <w:rFonts w:ascii="Times New Roman" w:hAnsi="Times New Roman" w:cs="Times New Roman"/>
                <w:sz w:val="22"/>
                <w:szCs w:val="22"/>
              </w:rPr>
            </w:pPr>
          </w:p>
        </w:tc>
        <w:tc>
          <w:tcPr>
            <w:tcW w:w="1013" w:type="dxa"/>
            <w:tcBorders>
              <w:bottom w:val="single" w:sz="4" w:space="0" w:color="auto"/>
            </w:tcBorders>
          </w:tcPr>
          <w:p w14:paraId="1D1B8496" w14:textId="3860C0F2" w:rsidR="00FF65D9" w:rsidRPr="00D16B4B" w:rsidRDefault="00886EC5"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43BA3CA4" w14:textId="77777777" w:rsidR="00FF65D9" w:rsidRPr="00D16B4B" w:rsidRDefault="00FF65D9" w:rsidP="00FF65D9">
            <w:pPr>
              <w:jc w:val="right"/>
              <w:rPr>
                <w:rFonts w:ascii="Times New Roman" w:hAnsi="Times New Roman" w:cs="Times New Roman"/>
                <w:sz w:val="22"/>
                <w:szCs w:val="22"/>
              </w:rPr>
            </w:pPr>
          </w:p>
        </w:tc>
        <w:tc>
          <w:tcPr>
            <w:tcW w:w="1015" w:type="dxa"/>
            <w:tcBorders>
              <w:bottom w:val="single" w:sz="4" w:space="0" w:color="auto"/>
            </w:tcBorders>
          </w:tcPr>
          <w:p w14:paraId="5AB54AB9" w14:textId="3481344E" w:rsidR="00FF65D9" w:rsidRPr="00D16B4B" w:rsidRDefault="007F0724" w:rsidP="00FF65D9">
            <w:pPr>
              <w:jc w:val="right"/>
              <w:rPr>
                <w:rFonts w:ascii="Times New Roman" w:hAnsi="Times New Roman" w:cs="Times New Roman"/>
                <w:sz w:val="22"/>
                <w:szCs w:val="22"/>
              </w:rPr>
            </w:pPr>
            <w:r>
              <w:rPr>
                <w:rFonts w:ascii="Times New Roman" w:hAnsi="Times New Roman" w:cs="Times New Roman"/>
                <w:sz w:val="22"/>
                <w:szCs w:val="22"/>
              </w:rPr>
              <w:t>3</w:t>
            </w:r>
            <w:r w:rsidR="004D670C">
              <w:rPr>
                <w:rFonts w:ascii="Times New Roman" w:hAnsi="Times New Roman" w:cs="Times New Roman"/>
                <w:sz w:val="22"/>
                <w:szCs w:val="22"/>
              </w:rPr>
              <w:t>41</w:t>
            </w:r>
          </w:p>
        </w:tc>
      </w:tr>
      <w:tr w:rsidR="00FF65D9" w:rsidRPr="00D16B4B" w14:paraId="6A792B7F" w14:textId="77777777" w:rsidTr="00301F59">
        <w:trPr>
          <w:trHeight w:val="202"/>
        </w:trPr>
        <w:tc>
          <w:tcPr>
            <w:tcW w:w="2751" w:type="dxa"/>
          </w:tcPr>
          <w:p w14:paraId="48E12DA1" w14:textId="77777777" w:rsidR="00FF65D9" w:rsidRPr="00D16B4B" w:rsidRDefault="00FF65D9" w:rsidP="00FF65D9">
            <w:pPr>
              <w:spacing w:line="240" w:lineRule="auto"/>
              <w:ind w:left="73" w:right="-24" w:hanging="73"/>
              <w:rPr>
                <w:rFonts w:ascii="Times New Roman" w:hAnsi="Times New Roman" w:cs="Times New Roman"/>
                <w:sz w:val="22"/>
                <w:szCs w:val="22"/>
              </w:rPr>
            </w:pPr>
          </w:p>
        </w:tc>
        <w:tc>
          <w:tcPr>
            <w:tcW w:w="540" w:type="dxa"/>
          </w:tcPr>
          <w:p w14:paraId="041E33C6" w14:textId="77777777" w:rsidR="00FF65D9" w:rsidRPr="00D16B4B" w:rsidRDefault="00FF65D9" w:rsidP="00FF65D9">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01A05188" w14:textId="7FC133B5" w:rsidR="00FF65D9" w:rsidRPr="00D16B4B" w:rsidRDefault="00740C98" w:rsidP="00FF65D9">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4</w:t>
            </w:r>
            <w:r w:rsidR="00AD06C5" w:rsidRPr="00D16B4B">
              <w:rPr>
                <w:rFonts w:ascii="Times New Roman" w:hAnsi="Times New Roman" w:cs="Times New Roman"/>
                <w:b/>
                <w:bCs/>
                <w:sz w:val="22"/>
                <w:szCs w:val="22"/>
              </w:rPr>
              <w:t>,</w:t>
            </w:r>
            <w:r w:rsidR="004D670C">
              <w:rPr>
                <w:rFonts w:ascii="Times New Roman" w:hAnsi="Times New Roman" w:cs="Times New Roman"/>
                <w:b/>
                <w:bCs/>
                <w:sz w:val="22"/>
                <w:szCs w:val="22"/>
              </w:rPr>
              <w:t>458</w:t>
            </w:r>
          </w:p>
        </w:tc>
        <w:tc>
          <w:tcPr>
            <w:tcW w:w="236" w:type="dxa"/>
          </w:tcPr>
          <w:p w14:paraId="7E64924A" w14:textId="77777777" w:rsidR="00FF65D9" w:rsidRPr="00D16B4B" w:rsidRDefault="00FF65D9" w:rsidP="00FF65D9">
            <w:pPr>
              <w:tabs>
                <w:tab w:val="decimal" w:pos="706"/>
              </w:tabs>
              <w:spacing w:line="240" w:lineRule="auto"/>
              <w:rPr>
                <w:rFonts w:ascii="Times New Roman" w:hAnsi="Times New Roman" w:cs="Times New Roman"/>
                <w:b/>
                <w:bCs/>
                <w:sz w:val="22"/>
                <w:szCs w:val="22"/>
              </w:rPr>
            </w:pPr>
          </w:p>
        </w:tc>
        <w:tc>
          <w:tcPr>
            <w:tcW w:w="941" w:type="dxa"/>
            <w:tcBorders>
              <w:top w:val="single" w:sz="4" w:space="0" w:color="auto"/>
              <w:bottom w:val="double" w:sz="4" w:space="0" w:color="auto"/>
            </w:tcBorders>
          </w:tcPr>
          <w:p w14:paraId="734D1073" w14:textId="786D9573" w:rsidR="00FF65D9" w:rsidRPr="00D16B4B" w:rsidRDefault="004D670C" w:rsidP="00FF65D9">
            <w:pPr>
              <w:jc w:val="right"/>
              <w:rPr>
                <w:rFonts w:ascii="Times New Roman" w:hAnsi="Times New Roman" w:cstheme="minorBidi"/>
                <w:b/>
                <w:bCs/>
                <w:sz w:val="22"/>
                <w:szCs w:val="22"/>
                <w:cs/>
              </w:rPr>
            </w:pPr>
            <w:r>
              <w:rPr>
                <w:rFonts w:ascii="Times New Roman" w:hAnsi="Times New Roman" w:cstheme="minorBidi"/>
                <w:b/>
                <w:bCs/>
                <w:sz w:val="22"/>
                <w:szCs w:val="22"/>
              </w:rPr>
              <w:t>3</w:t>
            </w:r>
            <w:r w:rsidR="007F0724">
              <w:rPr>
                <w:rFonts w:ascii="Times New Roman" w:hAnsi="Times New Roman" w:cstheme="minorBidi"/>
                <w:b/>
                <w:bCs/>
                <w:sz w:val="22"/>
                <w:szCs w:val="22"/>
              </w:rPr>
              <w:t>,</w:t>
            </w:r>
            <w:r>
              <w:rPr>
                <w:rFonts w:ascii="Times New Roman" w:hAnsi="Times New Roman" w:cstheme="minorBidi"/>
                <w:b/>
                <w:bCs/>
                <w:sz w:val="22"/>
                <w:szCs w:val="22"/>
              </w:rPr>
              <w:t>884</w:t>
            </w:r>
          </w:p>
        </w:tc>
        <w:tc>
          <w:tcPr>
            <w:tcW w:w="285" w:type="dxa"/>
          </w:tcPr>
          <w:p w14:paraId="6E7D02FC" w14:textId="77777777" w:rsidR="00FF65D9" w:rsidRPr="00D16B4B" w:rsidRDefault="00FF65D9" w:rsidP="00FF65D9">
            <w:pPr>
              <w:jc w:val="right"/>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4CE87D73" w14:textId="5466823B" w:rsidR="00FF65D9" w:rsidRPr="00D16B4B" w:rsidRDefault="004D670C" w:rsidP="00FF65D9">
            <w:pPr>
              <w:jc w:val="right"/>
              <w:rPr>
                <w:rFonts w:ascii="Times New Roman" w:hAnsi="Times New Roman" w:cs="Times New Roman"/>
                <w:b/>
                <w:bCs/>
                <w:sz w:val="22"/>
                <w:szCs w:val="22"/>
              </w:rPr>
            </w:pPr>
            <w:r>
              <w:rPr>
                <w:rFonts w:ascii="Times New Roman" w:hAnsi="Times New Roman" w:cs="Times New Roman"/>
                <w:b/>
                <w:bCs/>
                <w:sz w:val="22"/>
                <w:szCs w:val="22"/>
              </w:rPr>
              <w:t>924</w:t>
            </w:r>
          </w:p>
        </w:tc>
        <w:tc>
          <w:tcPr>
            <w:tcW w:w="247" w:type="dxa"/>
          </w:tcPr>
          <w:p w14:paraId="0E218104" w14:textId="77777777" w:rsidR="00FF65D9" w:rsidRPr="00D16B4B" w:rsidRDefault="00FF65D9" w:rsidP="00FF65D9">
            <w:pPr>
              <w:jc w:val="right"/>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365F40EF" w14:textId="2AE69ABF" w:rsidR="00FF65D9" w:rsidRPr="00D16B4B" w:rsidRDefault="007F0724" w:rsidP="00301F59">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w:t>
            </w:r>
            <w:r w:rsidR="004D670C">
              <w:rPr>
                <w:rFonts w:ascii="Times New Roman" w:hAnsi="Times New Roman" w:cs="Times New Roman"/>
                <w:b/>
                <w:bCs/>
                <w:sz w:val="22"/>
                <w:szCs w:val="22"/>
              </w:rPr>
              <w:t>2</w:t>
            </w:r>
          </w:p>
        </w:tc>
        <w:tc>
          <w:tcPr>
            <w:tcW w:w="236" w:type="dxa"/>
          </w:tcPr>
          <w:p w14:paraId="7F4AD96D" w14:textId="77777777" w:rsidR="00FF65D9" w:rsidRPr="00D16B4B" w:rsidRDefault="00FF65D9" w:rsidP="00FF65D9">
            <w:pPr>
              <w:jc w:val="right"/>
              <w:rPr>
                <w:rFonts w:ascii="Times New Roman" w:hAnsi="Times New Roman" w:cs="Times New Roman"/>
                <w:b/>
                <w:bCs/>
                <w:sz w:val="22"/>
                <w:szCs w:val="22"/>
              </w:rPr>
            </w:pPr>
          </w:p>
        </w:tc>
        <w:tc>
          <w:tcPr>
            <w:tcW w:w="1015" w:type="dxa"/>
            <w:tcBorders>
              <w:top w:val="single" w:sz="4" w:space="0" w:color="auto"/>
              <w:bottom w:val="double" w:sz="4" w:space="0" w:color="auto"/>
            </w:tcBorders>
          </w:tcPr>
          <w:p w14:paraId="75842B2C" w14:textId="7181E47D" w:rsidR="00FF65D9" w:rsidRPr="00D16B4B" w:rsidRDefault="00740C98" w:rsidP="00FF65D9">
            <w:pPr>
              <w:jc w:val="right"/>
              <w:rPr>
                <w:rFonts w:ascii="Times New Roman" w:hAnsi="Times New Roman" w:cs="Times New Roman"/>
                <w:b/>
                <w:bCs/>
                <w:sz w:val="22"/>
                <w:szCs w:val="22"/>
              </w:rPr>
            </w:pPr>
            <w:r w:rsidRPr="00D16B4B">
              <w:rPr>
                <w:rFonts w:ascii="Times New Roman" w:hAnsi="Times New Roman" w:cs="Times New Roman"/>
                <w:b/>
                <w:bCs/>
                <w:sz w:val="22"/>
                <w:szCs w:val="22"/>
              </w:rPr>
              <w:t>4</w:t>
            </w:r>
            <w:r w:rsidR="00886EC5" w:rsidRPr="00D16B4B">
              <w:rPr>
                <w:rFonts w:ascii="Times New Roman" w:hAnsi="Times New Roman" w:cs="Times New Roman"/>
                <w:b/>
                <w:bCs/>
                <w:sz w:val="22"/>
                <w:szCs w:val="22"/>
              </w:rPr>
              <w:t>,</w:t>
            </w:r>
            <w:r w:rsidRPr="00D16B4B">
              <w:rPr>
                <w:rFonts w:ascii="Times New Roman" w:hAnsi="Times New Roman" w:cs="Times New Roman"/>
                <w:b/>
                <w:bCs/>
                <w:sz w:val="22"/>
                <w:szCs w:val="22"/>
              </w:rPr>
              <w:t>8</w:t>
            </w:r>
            <w:r w:rsidR="004D670C">
              <w:rPr>
                <w:rFonts w:ascii="Times New Roman" w:hAnsi="Times New Roman" w:cs="Times New Roman"/>
                <w:b/>
                <w:bCs/>
                <w:sz w:val="22"/>
                <w:szCs w:val="22"/>
              </w:rPr>
              <w:t>30</w:t>
            </w:r>
          </w:p>
        </w:tc>
      </w:tr>
      <w:tr w:rsidR="009F021F" w:rsidRPr="00D16B4B" w14:paraId="5E1EE888" w14:textId="77777777" w:rsidTr="00301F59">
        <w:trPr>
          <w:trHeight w:val="216"/>
          <w:tblHeader/>
        </w:trPr>
        <w:tc>
          <w:tcPr>
            <w:tcW w:w="2751" w:type="dxa"/>
            <w:vAlign w:val="bottom"/>
          </w:tcPr>
          <w:p w14:paraId="3BF6D2F7" w14:textId="65C99209" w:rsidR="001847C5" w:rsidRPr="00D16B4B" w:rsidRDefault="001847C5" w:rsidP="00B51945">
            <w:pPr>
              <w:spacing w:line="240" w:lineRule="auto"/>
              <w:ind w:right="-24"/>
              <w:rPr>
                <w:rFonts w:ascii="Times New Roman" w:hAnsi="Times New Roman" w:cstheme="minorBidi"/>
                <w:b/>
                <w:bCs/>
                <w:i/>
                <w:iCs/>
                <w:sz w:val="22"/>
                <w:szCs w:val="22"/>
              </w:rPr>
            </w:pPr>
          </w:p>
        </w:tc>
        <w:tc>
          <w:tcPr>
            <w:tcW w:w="540" w:type="dxa"/>
          </w:tcPr>
          <w:p w14:paraId="07081F55" w14:textId="77777777" w:rsidR="009F021F" w:rsidRPr="00D16B4B" w:rsidRDefault="009F021F" w:rsidP="00DA3FBF">
            <w:pPr>
              <w:spacing w:line="240" w:lineRule="auto"/>
              <w:jc w:val="center"/>
              <w:rPr>
                <w:rFonts w:ascii="Times New Roman" w:hAnsi="Times New Roman" w:cs="Times New Roman"/>
                <w:bCs/>
                <w:i/>
                <w:iCs/>
                <w:sz w:val="22"/>
                <w:szCs w:val="22"/>
                <w:lang w:val="en-GB" w:bidi="ar-SA"/>
              </w:rPr>
            </w:pPr>
          </w:p>
        </w:tc>
        <w:tc>
          <w:tcPr>
            <w:tcW w:w="6030" w:type="dxa"/>
            <w:gridSpan w:val="9"/>
          </w:tcPr>
          <w:p w14:paraId="5DA6ABEF" w14:textId="77777777" w:rsidR="009F021F" w:rsidRPr="00D16B4B" w:rsidRDefault="009F021F" w:rsidP="00DA3FBF">
            <w:pPr>
              <w:spacing w:line="240" w:lineRule="auto"/>
              <w:jc w:val="center"/>
              <w:rPr>
                <w:rFonts w:ascii="Times New Roman" w:hAnsi="Times New Roman" w:cs="Times New Roman"/>
                <w:bCs/>
                <w:i/>
                <w:iCs/>
                <w:sz w:val="22"/>
                <w:szCs w:val="22"/>
                <w:lang w:val="en-GB" w:bidi="ar-SA"/>
              </w:rPr>
            </w:pPr>
          </w:p>
        </w:tc>
      </w:tr>
      <w:tr w:rsidR="00DA3FBF" w:rsidRPr="00D16B4B" w14:paraId="1866D2C8" w14:textId="77777777" w:rsidTr="00301F59">
        <w:trPr>
          <w:trHeight w:val="216"/>
          <w:tblHeader/>
        </w:trPr>
        <w:tc>
          <w:tcPr>
            <w:tcW w:w="2751" w:type="dxa"/>
            <w:vAlign w:val="bottom"/>
          </w:tcPr>
          <w:p w14:paraId="4EA3E03D" w14:textId="09E75E1E" w:rsidR="00DA3FBF" w:rsidRPr="00D16B4B" w:rsidRDefault="00740C98" w:rsidP="00DA3FBF">
            <w:pPr>
              <w:spacing w:line="240" w:lineRule="auto"/>
              <w:ind w:left="73" w:right="-24" w:hanging="73"/>
              <w:rPr>
                <w:rFonts w:ascii="Times New Roman" w:hAnsi="Times New Roman" w:cs="Times New Roman"/>
                <w:b/>
                <w:bCs/>
                <w:i/>
                <w:iCs/>
                <w:sz w:val="22"/>
                <w:szCs w:val="22"/>
              </w:rPr>
            </w:pPr>
            <w:r w:rsidRPr="00D16B4B">
              <w:rPr>
                <w:rFonts w:ascii="Times New Roman" w:hAnsi="Times New Roman" w:cs="Times New Roman"/>
                <w:b/>
                <w:bCs/>
                <w:i/>
                <w:iCs/>
                <w:sz w:val="22"/>
                <w:szCs w:val="22"/>
              </w:rPr>
              <w:lastRenderedPageBreak/>
              <w:t>202</w:t>
            </w:r>
            <w:r w:rsidR="008C60F0">
              <w:rPr>
                <w:rFonts w:ascii="Times New Roman" w:hAnsi="Times New Roman" w:cs="Times New Roman"/>
                <w:b/>
                <w:bCs/>
                <w:i/>
                <w:iCs/>
                <w:sz w:val="22"/>
                <w:szCs w:val="22"/>
              </w:rPr>
              <w:t>4</w:t>
            </w:r>
          </w:p>
        </w:tc>
        <w:tc>
          <w:tcPr>
            <w:tcW w:w="540" w:type="dxa"/>
          </w:tcPr>
          <w:p w14:paraId="7FDE64F7" w14:textId="77777777" w:rsidR="00DA3FBF" w:rsidRPr="00D16B4B" w:rsidRDefault="00DA3FBF" w:rsidP="00DA3FBF">
            <w:pPr>
              <w:spacing w:line="240" w:lineRule="auto"/>
              <w:jc w:val="center"/>
              <w:rPr>
                <w:rFonts w:ascii="Times New Roman" w:hAnsi="Times New Roman" w:cs="Times New Roman"/>
                <w:bCs/>
                <w:i/>
                <w:iCs/>
                <w:sz w:val="22"/>
                <w:szCs w:val="22"/>
                <w:lang w:val="en-GB" w:bidi="ar-SA"/>
              </w:rPr>
            </w:pPr>
          </w:p>
        </w:tc>
        <w:tc>
          <w:tcPr>
            <w:tcW w:w="6030" w:type="dxa"/>
            <w:gridSpan w:val="9"/>
          </w:tcPr>
          <w:p w14:paraId="11D44BA6" w14:textId="77777777" w:rsidR="00DA3FBF" w:rsidRPr="00D16B4B" w:rsidRDefault="00DA3FBF" w:rsidP="00DA3FBF">
            <w:pPr>
              <w:spacing w:line="240" w:lineRule="auto"/>
              <w:jc w:val="center"/>
              <w:rPr>
                <w:rFonts w:ascii="Times New Roman" w:hAnsi="Times New Roman" w:cs="Times New Roman"/>
                <w:bCs/>
                <w:i/>
                <w:iCs/>
                <w:sz w:val="22"/>
                <w:szCs w:val="22"/>
                <w:lang w:val="en-GB" w:bidi="ar-SA"/>
              </w:rPr>
            </w:pPr>
          </w:p>
        </w:tc>
      </w:tr>
      <w:tr w:rsidR="00DA3FBF" w:rsidRPr="00D16B4B" w14:paraId="2C1D9AEE" w14:textId="77777777" w:rsidTr="00301F59">
        <w:trPr>
          <w:trHeight w:val="533"/>
        </w:trPr>
        <w:tc>
          <w:tcPr>
            <w:tcW w:w="2751" w:type="dxa"/>
          </w:tcPr>
          <w:p w14:paraId="3BB11454" w14:textId="7F6D8659" w:rsidR="00DA3FBF" w:rsidRPr="00D16B4B" w:rsidRDefault="00DA3FBF" w:rsidP="00DA3FBF">
            <w:pPr>
              <w:spacing w:line="240" w:lineRule="auto"/>
              <w:ind w:left="73" w:right="-24" w:hanging="73"/>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Non-derivative </w:t>
            </w:r>
            <w:r w:rsidRPr="00D16B4B">
              <w:rPr>
                <w:rFonts w:ascii="Times New Roman" w:hAnsi="Times New Roman" w:cs="Times New Roman"/>
                <w:b/>
                <w:bCs/>
                <w:i/>
                <w:iCs/>
                <w:sz w:val="22"/>
                <w:szCs w:val="22"/>
              </w:rPr>
              <w:br/>
              <w:t>financial liabilities</w:t>
            </w:r>
          </w:p>
        </w:tc>
        <w:tc>
          <w:tcPr>
            <w:tcW w:w="540" w:type="dxa"/>
          </w:tcPr>
          <w:p w14:paraId="1365B3E8"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900" w:type="dxa"/>
          </w:tcPr>
          <w:p w14:paraId="3FB39982"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236" w:type="dxa"/>
          </w:tcPr>
          <w:p w14:paraId="6814DBFA"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941" w:type="dxa"/>
          </w:tcPr>
          <w:p w14:paraId="0347F82A"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285" w:type="dxa"/>
          </w:tcPr>
          <w:p w14:paraId="7B081DC6"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1157" w:type="dxa"/>
          </w:tcPr>
          <w:p w14:paraId="016B2FD2"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247" w:type="dxa"/>
          </w:tcPr>
          <w:p w14:paraId="08162B4A"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1013" w:type="dxa"/>
          </w:tcPr>
          <w:p w14:paraId="55875880"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236" w:type="dxa"/>
          </w:tcPr>
          <w:p w14:paraId="445B08B2"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1015" w:type="dxa"/>
          </w:tcPr>
          <w:p w14:paraId="73695CE4"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r>
      <w:tr w:rsidR="008C60F0" w:rsidRPr="00D16B4B" w14:paraId="4CAE65AA" w14:textId="77777777" w:rsidTr="00301F59">
        <w:trPr>
          <w:trHeight w:val="259"/>
        </w:trPr>
        <w:tc>
          <w:tcPr>
            <w:tcW w:w="2751" w:type="dxa"/>
          </w:tcPr>
          <w:p w14:paraId="088EC8E8" w14:textId="4EBB500E" w:rsidR="008C60F0" w:rsidRPr="00D16B4B" w:rsidRDefault="008C60F0" w:rsidP="008C60F0">
            <w:pPr>
              <w:spacing w:line="240" w:lineRule="auto"/>
              <w:ind w:left="73" w:right="-24" w:hanging="73"/>
              <w:rPr>
                <w:rFonts w:ascii="Times New Roman" w:hAnsi="Times New Roman" w:cs="Times New Roman"/>
                <w:sz w:val="22"/>
                <w:szCs w:val="22"/>
                <w:cs/>
              </w:rPr>
            </w:pPr>
            <w:r w:rsidRPr="00D16B4B">
              <w:rPr>
                <w:rFonts w:ascii="Times New Roman" w:hAnsi="Times New Roman" w:cs="Times New Roman"/>
                <w:sz w:val="22"/>
                <w:szCs w:val="22"/>
              </w:rPr>
              <w:t>Trade accounts payable</w:t>
            </w:r>
          </w:p>
        </w:tc>
        <w:tc>
          <w:tcPr>
            <w:tcW w:w="540" w:type="dxa"/>
          </w:tcPr>
          <w:p w14:paraId="68BE16B0"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900" w:type="dxa"/>
          </w:tcPr>
          <w:p w14:paraId="5F7956CC" w14:textId="79ADE584"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Pr>
                <w:rFonts w:ascii="Times New Roman" w:hAnsi="Times New Roman" w:cs="Times New Roman"/>
                <w:sz w:val="22"/>
                <w:szCs w:val="22"/>
              </w:rPr>
              <w:t>630</w:t>
            </w:r>
          </w:p>
        </w:tc>
        <w:tc>
          <w:tcPr>
            <w:tcW w:w="236" w:type="dxa"/>
          </w:tcPr>
          <w:p w14:paraId="4D03A96C" w14:textId="77777777" w:rsidR="008C60F0" w:rsidRPr="00D16B4B" w:rsidRDefault="008C60F0" w:rsidP="008C60F0">
            <w:pPr>
              <w:tabs>
                <w:tab w:val="decimal" w:pos="706"/>
              </w:tabs>
              <w:spacing w:line="240" w:lineRule="auto"/>
              <w:rPr>
                <w:rFonts w:ascii="Times New Roman" w:hAnsi="Times New Roman" w:cs="Times New Roman"/>
                <w:sz w:val="22"/>
                <w:szCs w:val="22"/>
              </w:rPr>
            </w:pPr>
          </w:p>
        </w:tc>
        <w:tc>
          <w:tcPr>
            <w:tcW w:w="941" w:type="dxa"/>
          </w:tcPr>
          <w:p w14:paraId="208781DB" w14:textId="16994F7F" w:rsidR="008C60F0" w:rsidRPr="00D16B4B" w:rsidRDefault="008C60F0" w:rsidP="008C60F0">
            <w:pPr>
              <w:jc w:val="right"/>
              <w:rPr>
                <w:rFonts w:ascii="Times New Roman" w:hAnsi="Times New Roman" w:cs="Times New Roman"/>
                <w:sz w:val="22"/>
                <w:szCs w:val="22"/>
              </w:rPr>
            </w:pPr>
            <w:r w:rsidRPr="00D16B4B">
              <w:rPr>
                <w:rFonts w:ascii="Times New Roman" w:hAnsi="Times New Roman" w:cs="Times New Roman"/>
                <w:sz w:val="22"/>
                <w:szCs w:val="22"/>
              </w:rPr>
              <w:t>1,</w:t>
            </w:r>
            <w:r>
              <w:rPr>
                <w:rFonts w:ascii="Times New Roman" w:hAnsi="Times New Roman" w:cs="Times New Roman"/>
                <w:sz w:val="22"/>
                <w:szCs w:val="22"/>
              </w:rPr>
              <w:t>630</w:t>
            </w:r>
          </w:p>
        </w:tc>
        <w:tc>
          <w:tcPr>
            <w:tcW w:w="285" w:type="dxa"/>
          </w:tcPr>
          <w:p w14:paraId="098D7E70" w14:textId="77777777" w:rsidR="008C60F0" w:rsidRPr="00D16B4B" w:rsidRDefault="008C60F0" w:rsidP="008C60F0">
            <w:pPr>
              <w:jc w:val="right"/>
              <w:rPr>
                <w:rFonts w:ascii="Times New Roman" w:hAnsi="Times New Roman" w:cs="Times New Roman"/>
                <w:sz w:val="22"/>
                <w:szCs w:val="22"/>
              </w:rPr>
            </w:pPr>
          </w:p>
        </w:tc>
        <w:tc>
          <w:tcPr>
            <w:tcW w:w="1157" w:type="dxa"/>
          </w:tcPr>
          <w:p w14:paraId="143833EE" w14:textId="0AC8E715"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4B2CEF80"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2"/>
                <w:szCs w:val="22"/>
              </w:rPr>
            </w:pPr>
          </w:p>
        </w:tc>
        <w:tc>
          <w:tcPr>
            <w:tcW w:w="1013" w:type="dxa"/>
          </w:tcPr>
          <w:p w14:paraId="15ECEAA1" w14:textId="6B4E88A1"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3CF1CFE5" w14:textId="77777777" w:rsidR="008C60F0" w:rsidRPr="00D16B4B" w:rsidRDefault="008C60F0" w:rsidP="008C60F0">
            <w:pPr>
              <w:jc w:val="right"/>
              <w:rPr>
                <w:rFonts w:ascii="Times New Roman" w:hAnsi="Times New Roman" w:cs="Times New Roman"/>
                <w:sz w:val="22"/>
                <w:szCs w:val="22"/>
              </w:rPr>
            </w:pPr>
          </w:p>
        </w:tc>
        <w:tc>
          <w:tcPr>
            <w:tcW w:w="1015" w:type="dxa"/>
          </w:tcPr>
          <w:p w14:paraId="23C160E1" w14:textId="28F413FC"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Pr>
                <w:rFonts w:ascii="Times New Roman" w:hAnsi="Times New Roman" w:cs="Times New Roman"/>
                <w:sz w:val="22"/>
                <w:szCs w:val="22"/>
              </w:rPr>
              <w:t>630</w:t>
            </w:r>
          </w:p>
        </w:tc>
      </w:tr>
      <w:tr w:rsidR="008C60F0" w:rsidRPr="00D16B4B" w14:paraId="4317EF08" w14:textId="77777777" w:rsidTr="00301F59">
        <w:trPr>
          <w:trHeight w:val="273"/>
        </w:trPr>
        <w:tc>
          <w:tcPr>
            <w:tcW w:w="2751" w:type="dxa"/>
          </w:tcPr>
          <w:p w14:paraId="597F0100" w14:textId="3CCCCE23" w:rsidR="008C60F0" w:rsidRPr="00D16B4B" w:rsidRDefault="008C60F0" w:rsidP="008C60F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540" w:type="dxa"/>
          </w:tcPr>
          <w:p w14:paraId="78563975" w14:textId="5436D126" w:rsidR="008C60F0" w:rsidRPr="00D16B4B" w:rsidRDefault="008C60F0" w:rsidP="008C60F0">
            <w:pPr>
              <w:tabs>
                <w:tab w:val="decimal" w:pos="706"/>
              </w:tabs>
              <w:spacing w:line="240" w:lineRule="auto"/>
              <w:jc w:val="center"/>
              <w:rPr>
                <w:rFonts w:ascii="Times New Roman" w:hAnsi="Times New Roman" w:cs="Times New Roman"/>
                <w:i/>
                <w:iCs/>
                <w:sz w:val="22"/>
                <w:szCs w:val="22"/>
              </w:rPr>
            </w:pPr>
          </w:p>
        </w:tc>
        <w:tc>
          <w:tcPr>
            <w:tcW w:w="900" w:type="dxa"/>
          </w:tcPr>
          <w:p w14:paraId="1EE74341" w14:textId="032C6188"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62</w:t>
            </w:r>
          </w:p>
        </w:tc>
        <w:tc>
          <w:tcPr>
            <w:tcW w:w="236" w:type="dxa"/>
          </w:tcPr>
          <w:p w14:paraId="290BD0EF" w14:textId="77777777" w:rsidR="008C60F0" w:rsidRPr="00D16B4B" w:rsidRDefault="008C60F0" w:rsidP="008C60F0">
            <w:pPr>
              <w:tabs>
                <w:tab w:val="decimal" w:pos="706"/>
              </w:tabs>
              <w:spacing w:line="240" w:lineRule="auto"/>
              <w:rPr>
                <w:rFonts w:ascii="Times New Roman" w:hAnsi="Times New Roman" w:cs="Times New Roman"/>
                <w:sz w:val="22"/>
                <w:szCs w:val="22"/>
              </w:rPr>
            </w:pPr>
          </w:p>
        </w:tc>
        <w:tc>
          <w:tcPr>
            <w:tcW w:w="941" w:type="dxa"/>
          </w:tcPr>
          <w:p w14:paraId="455B1CC4" w14:textId="02495E21" w:rsidR="008C60F0" w:rsidRPr="00D16B4B" w:rsidRDefault="008C60F0" w:rsidP="008C60F0">
            <w:pPr>
              <w:jc w:val="right"/>
              <w:rPr>
                <w:rFonts w:ascii="Times New Roman" w:hAnsi="Times New Roman" w:cs="Times New Roman"/>
                <w:sz w:val="22"/>
                <w:szCs w:val="22"/>
              </w:rPr>
            </w:pPr>
            <w:r>
              <w:rPr>
                <w:rFonts w:ascii="Times New Roman" w:hAnsi="Times New Roman" w:cs="Times New Roman"/>
                <w:sz w:val="22"/>
                <w:szCs w:val="22"/>
              </w:rPr>
              <w:t>62</w:t>
            </w:r>
          </w:p>
        </w:tc>
        <w:tc>
          <w:tcPr>
            <w:tcW w:w="285" w:type="dxa"/>
          </w:tcPr>
          <w:p w14:paraId="536B7108" w14:textId="77777777" w:rsidR="008C60F0" w:rsidRPr="00D16B4B" w:rsidRDefault="008C60F0" w:rsidP="008C60F0">
            <w:pPr>
              <w:jc w:val="right"/>
              <w:rPr>
                <w:rFonts w:ascii="Times New Roman" w:hAnsi="Times New Roman" w:cs="Times New Roman"/>
                <w:sz w:val="22"/>
                <w:szCs w:val="22"/>
              </w:rPr>
            </w:pPr>
          </w:p>
        </w:tc>
        <w:tc>
          <w:tcPr>
            <w:tcW w:w="1157" w:type="dxa"/>
          </w:tcPr>
          <w:p w14:paraId="5BDC13F9" w14:textId="27C41D5F"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24F73005"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2"/>
                <w:szCs w:val="22"/>
              </w:rPr>
            </w:pPr>
          </w:p>
        </w:tc>
        <w:tc>
          <w:tcPr>
            <w:tcW w:w="1013" w:type="dxa"/>
          </w:tcPr>
          <w:p w14:paraId="39F9ED42" w14:textId="1BB6529B"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440FD4B8" w14:textId="77777777" w:rsidR="008C60F0" w:rsidRPr="00D16B4B" w:rsidRDefault="008C60F0" w:rsidP="008C60F0">
            <w:pPr>
              <w:jc w:val="right"/>
              <w:rPr>
                <w:rFonts w:ascii="Times New Roman" w:hAnsi="Times New Roman" w:cs="Times New Roman"/>
                <w:sz w:val="22"/>
                <w:szCs w:val="22"/>
              </w:rPr>
            </w:pPr>
          </w:p>
        </w:tc>
        <w:tc>
          <w:tcPr>
            <w:tcW w:w="1015" w:type="dxa"/>
          </w:tcPr>
          <w:p w14:paraId="2E606538" w14:textId="5A83243F"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62</w:t>
            </w:r>
          </w:p>
        </w:tc>
      </w:tr>
      <w:tr w:rsidR="008C60F0" w:rsidRPr="00D16B4B" w14:paraId="6DAC62BA" w14:textId="77777777" w:rsidTr="00301F59">
        <w:trPr>
          <w:trHeight w:val="273"/>
        </w:trPr>
        <w:tc>
          <w:tcPr>
            <w:tcW w:w="2751" w:type="dxa"/>
          </w:tcPr>
          <w:p w14:paraId="0839F002" w14:textId="1857E7A2" w:rsidR="008C60F0" w:rsidRPr="00D16B4B" w:rsidRDefault="008C60F0" w:rsidP="008C60F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Lease liabilities</w:t>
            </w:r>
          </w:p>
        </w:tc>
        <w:tc>
          <w:tcPr>
            <w:tcW w:w="540" w:type="dxa"/>
          </w:tcPr>
          <w:p w14:paraId="31B937FF"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900" w:type="dxa"/>
          </w:tcPr>
          <w:p w14:paraId="29A5FF1D" w14:textId="01136860"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262</w:t>
            </w:r>
          </w:p>
        </w:tc>
        <w:tc>
          <w:tcPr>
            <w:tcW w:w="236" w:type="dxa"/>
          </w:tcPr>
          <w:p w14:paraId="6038CE54" w14:textId="77777777" w:rsidR="008C60F0" w:rsidRPr="00D16B4B" w:rsidRDefault="008C60F0" w:rsidP="008C60F0">
            <w:pPr>
              <w:tabs>
                <w:tab w:val="decimal" w:pos="706"/>
              </w:tabs>
              <w:spacing w:line="240" w:lineRule="auto"/>
              <w:rPr>
                <w:rFonts w:ascii="Times New Roman" w:hAnsi="Times New Roman" w:cs="Times New Roman"/>
                <w:sz w:val="22"/>
                <w:szCs w:val="22"/>
              </w:rPr>
            </w:pPr>
          </w:p>
        </w:tc>
        <w:tc>
          <w:tcPr>
            <w:tcW w:w="941" w:type="dxa"/>
          </w:tcPr>
          <w:p w14:paraId="7E5061B3" w14:textId="3B234C6C" w:rsidR="008C60F0" w:rsidRPr="00D16B4B" w:rsidRDefault="008C60F0" w:rsidP="008C60F0">
            <w:pPr>
              <w:jc w:val="right"/>
              <w:rPr>
                <w:rFonts w:ascii="Times New Roman" w:hAnsi="Times New Roman" w:cs="Times New Roman"/>
                <w:sz w:val="22"/>
                <w:szCs w:val="22"/>
              </w:rPr>
            </w:pPr>
            <w:r w:rsidRPr="00D16B4B">
              <w:rPr>
                <w:rFonts w:ascii="Times New Roman" w:hAnsi="Times New Roman" w:cs="Times New Roman"/>
                <w:sz w:val="22"/>
                <w:szCs w:val="22"/>
              </w:rPr>
              <w:t>99</w:t>
            </w:r>
          </w:p>
        </w:tc>
        <w:tc>
          <w:tcPr>
            <w:tcW w:w="285" w:type="dxa"/>
          </w:tcPr>
          <w:p w14:paraId="6CC11386" w14:textId="77777777" w:rsidR="008C60F0" w:rsidRPr="00D16B4B" w:rsidRDefault="008C60F0" w:rsidP="008C60F0">
            <w:pPr>
              <w:jc w:val="right"/>
              <w:rPr>
                <w:rFonts w:ascii="Times New Roman" w:hAnsi="Times New Roman" w:cs="Times New Roman"/>
                <w:sz w:val="22"/>
                <w:szCs w:val="22"/>
              </w:rPr>
            </w:pPr>
          </w:p>
        </w:tc>
        <w:tc>
          <w:tcPr>
            <w:tcW w:w="1157" w:type="dxa"/>
          </w:tcPr>
          <w:p w14:paraId="4616F37D" w14:textId="774E69DA"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170</w:t>
            </w:r>
          </w:p>
        </w:tc>
        <w:tc>
          <w:tcPr>
            <w:tcW w:w="247" w:type="dxa"/>
          </w:tcPr>
          <w:p w14:paraId="7987ED54"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6EA8B76F" w14:textId="2ABA38E7"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25</w:t>
            </w:r>
          </w:p>
        </w:tc>
        <w:tc>
          <w:tcPr>
            <w:tcW w:w="236" w:type="dxa"/>
          </w:tcPr>
          <w:p w14:paraId="59920A58" w14:textId="77777777" w:rsidR="008C60F0" w:rsidRPr="00D16B4B" w:rsidRDefault="008C60F0" w:rsidP="008C60F0">
            <w:pPr>
              <w:jc w:val="right"/>
              <w:rPr>
                <w:rFonts w:ascii="Times New Roman" w:hAnsi="Times New Roman" w:cs="Times New Roman"/>
                <w:sz w:val="22"/>
                <w:szCs w:val="22"/>
              </w:rPr>
            </w:pPr>
          </w:p>
        </w:tc>
        <w:tc>
          <w:tcPr>
            <w:tcW w:w="1015" w:type="dxa"/>
          </w:tcPr>
          <w:p w14:paraId="52A3B6E5" w14:textId="534A5D8F"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294</w:t>
            </w:r>
          </w:p>
        </w:tc>
      </w:tr>
      <w:tr w:rsidR="008C60F0" w:rsidRPr="00D16B4B" w14:paraId="3CCD3492" w14:textId="77777777" w:rsidTr="00301F59">
        <w:trPr>
          <w:trHeight w:val="518"/>
        </w:trPr>
        <w:tc>
          <w:tcPr>
            <w:tcW w:w="2751" w:type="dxa"/>
          </w:tcPr>
          <w:p w14:paraId="09547D39" w14:textId="6690BCC7" w:rsidR="008C60F0" w:rsidRPr="00D16B4B" w:rsidRDefault="008C60F0" w:rsidP="008C60F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Loans from financial institutions </w:t>
            </w:r>
          </w:p>
        </w:tc>
        <w:tc>
          <w:tcPr>
            <w:tcW w:w="540" w:type="dxa"/>
          </w:tcPr>
          <w:p w14:paraId="0954ACBB"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900" w:type="dxa"/>
          </w:tcPr>
          <w:p w14:paraId="3B96CE2B"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p w14:paraId="10733E2E" w14:textId="23701D7E"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1,9</w:t>
            </w:r>
            <w:r>
              <w:rPr>
                <w:rFonts w:ascii="Times New Roman" w:hAnsi="Times New Roman" w:cs="Times New Roman"/>
                <w:sz w:val="22"/>
                <w:szCs w:val="22"/>
              </w:rPr>
              <w:t>59</w:t>
            </w:r>
          </w:p>
        </w:tc>
        <w:tc>
          <w:tcPr>
            <w:tcW w:w="236" w:type="dxa"/>
          </w:tcPr>
          <w:p w14:paraId="30251FB0" w14:textId="77777777" w:rsidR="008C60F0" w:rsidRPr="00D16B4B" w:rsidRDefault="008C60F0" w:rsidP="008C60F0">
            <w:pPr>
              <w:tabs>
                <w:tab w:val="decimal" w:pos="706"/>
              </w:tabs>
              <w:spacing w:line="240" w:lineRule="auto"/>
              <w:rPr>
                <w:rFonts w:ascii="Times New Roman" w:hAnsi="Times New Roman" w:cs="Times New Roman"/>
                <w:sz w:val="22"/>
                <w:szCs w:val="22"/>
              </w:rPr>
            </w:pPr>
          </w:p>
        </w:tc>
        <w:tc>
          <w:tcPr>
            <w:tcW w:w="941" w:type="dxa"/>
          </w:tcPr>
          <w:p w14:paraId="62090451" w14:textId="77777777" w:rsidR="008C60F0" w:rsidRPr="00D16B4B" w:rsidRDefault="008C60F0" w:rsidP="008C60F0">
            <w:pPr>
              <w:jc w:val="right"/>
              <w:rPr>
                <w:rFonts w:ascii="Times New Roman" w:hAnsi="Times New Roman" w:cs="Times New Roman"/>
                <w:sz w:val="22"/>
                <w:szCs w:val="22"/>
              </w:rPr>
            </w:pPr>
          </w:p>
          <w:p w14:paraId="1B3D6687" w14:textId="0EF77829" w:rsidR="008C60F0" w:rsidRPr="00D16B4B" w:rsidRDefault="008C60F0" w:rsidP="008C60F0">
            <w:pPr>
              <w:jc w:val="right"/>
              <w:rPr>
                <w:rFonts w:ascii="Times New Roman" w:hAnsi="Times New Roman" w:cs="Times New Roman"/>
                <w:sz w:val="22"/>
                <w:szCs w:val="22"/>
              </w:rPr>
            </w:pPr>
            <w:r w:rsidRPr="00D16B4B">
              <w:rPr>
                <w:rFonts w:ascii="Times New Roman" w:hAnsi="Times New Roman" w:cs="Times New Roman"/>
                <w:sz w:val="22"/>
                <w:szCs w:val="22"/>
              </w:rPr>
              <w:t>1,</w:t>
            </w:r>
            <w:r>
              <w:rPr>
                <w:rFonts w:ascii="Times New Roman" w:hAnsi="Times New Roman" w:cs="Times New Roman"/>
                <w:sz w:val="22"/>
                <w:szCs w:val="22"/>
              </w:rPr>
              <w:t>492</w:t>
            </w:r>
          </w:p>
        </w:tc>
        <w:tc>
          <w:tcPr>
            <w:tcW w:w="285" w:type="dxa"/>
          </w:tcPr>
          <w:p w14:paraId="1D92F661" w14:textId="77777777" w:rsidR="008C60F0" w:rsidRPr="00D16B4B" w:rsidRDefault="008C60F0" w:rsidP="008C60F0">
            <w:pPr>
              <w:jc w:val="right"/>
              <w:rPr>
                <w:rFonts w:ascii="Times New Roman" w:hAnsi="Times New Roman" w:cs="Times New Roman"/>
                <w:sz w:val="22"/>
                <w:szCs w:val="22"/>
              </w:rPr>
            </w:pPr>
          </w:p>
        </w:tc>
        <w:tc>
          <w:tcPr>
            <w:tcW w:w="1157" w:type="dxa"/>
          </w:tcPr>
          <w:p w14:paraId="3BC5BD35" w14:textId="77777777" w:rsidR="008C60F0" w:rsidRPr="00D16B4B" w:rsidRDefault="008C60F0" w:rsidP="008C60F0">
            <w:pPr>
              <w:jc w:val="right"/>
              <w:rPr>
                <w:rFonts w:ascii="Times New Roman" w:hAnsi="Times New Roman" w:cs="Times New Roman"/>
                <w:sz w:val="22"/>
                <w:szCs w:val="22"/>
              </w:rPr>
            </w:pPr>
          </w:p>
          <w:p w14:paraId="2A029698" w14:textId="2BF86496"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588</w:t>
            </w:r>
          </w:p>
        </w:tc>
        <w:tc>
          <w:tcPr>
            <w:tcW w:w="247" w:type="dxa"/>
          </w:tcPr>
          <w:p w14:paraId="40581744"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3495CC5A" w14:textId="77777777" w:rsidR="008C60F0" w:rsidRPr="00D16B4B" w:rsidRDefault="008C60F0" w:rsidP="008C60F0">
            <w:pPr>
              <w:jc w:val="right"/>
              <w:rPr>
                <w:rFonts w:ascii="Times New Roman" w:hAnsi="Times New Roman" w:cs="Times New Roman"/>
                <w:sz w:val="22"/>
                <w:szCs w:val="22"/>
              </w:rPr>
            </w:pPr>
          </w:p>
          <w:p w14:paraId="0E816193" w14:textId="71CD663E"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488FE06" w14:textId="77777777" w:rsidR="008C60F0" w:rsidRPr="00D16B4B" w:rsidRDefault="008C60F0" w:rsidP="008C60F0">
            <w:pPr>
              <w:jc w:val="right"/>
              <w:rPr>
                <w:rFonts w:ascii="Times New Roman" w:hAnsi="Times New Roman" w:cs="Times New Roman"/>
                <w:sz w:val="22"/>
                <w:szCs w:val="22"/>
              </w:rPr>
            </w:pPr>
          </w:p>
        </w:tc>
        <w:tc>
          <w:tcPr>
            <w:tcW w:w="1015" w:type="dxa"/>
          </w:tcPr>
          <w:p w14:paraId="59CDC985" w14:textId="77777777" w:rsidR="008C60F0" w:rsidRPr="00D16B4B" w:rsidRDefault="008C60F0" w:rsidP="008C60F0">
            <w:pPr>
              <w:jc w:val="right"/>
              <w:rPr>
                <w:rFonts w:ascii="Times New Roman" w:hAnsi="Times New Roman" w:cs="Times New Roman"/>
                <w:sz w:val="22"/>
                <w:szCs w:val="22"/>
              </w:rPr>
            </w:pPr>
          </w:p>
          <w:p w14:paraId="6685F9CE" w14:textId="46B8DED7"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2,0</w:t>
            </w:r>
            <w:r>
              <w:rPr>
                <w:rFonts w:ascii="Times New Roman" w:hAnsi="Times New Roman" w:cs="Times New Roman"/>
                <w:sz w:val="22"/>
                <w:szCs w:val="22"/>
              </w:rPr>
              <w:t>80</w:t>
            </w:r>
          </w:p>
        </w:tc>
      </w:tr>
      <w:tr w:rsidR="008C60F0" w:rsidRPr="00D16B4B" w14:paraId="17EBF4E5" w14:textId="77777777" w:rsidTr="00301F59">
        <w:trPr>
          <w:trHeight w:val="518"/>
        </w:trPr>
        <w:tc>
          <w:tcPr>
            <w:tcW w:w="2751" w:type="dxa"/>
          </w:tcPr>
          <w:p w14:paraId="738790A5" w14:textId="77777777" w:rsidR="008C60F0" w:rsidRPr="00D16B4B" w:rsidRDefault="008C60F0" w:rsidP="008C60F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Loans under debt restructuring agreement and</w:t>
            </w:r>
          </w:p>
          <w:p w14:paraId="713A829B" w14:textId="3C543133" w:rsidR="008C60F0" w:rsidRPr="00D16B4B" w:rsidRDefault="008C60F0" w:rsidP="008C60F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 Accrued interest expense</w:t>
            </w:r>
          </w:p>
        </w:tc>
        <w:tc>
          <w:tcPr>
            <w:tcW w:w="540" w:type="dxa"/>
          </w:tcPr>
          <w:p w14:paraId="6CB166F2"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900" w:type="dxa"/>
          </w:tcPr>
          <w:p w14:paraId="4E25C77A"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p w14:paraId="1A626D3D"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p w14:paraId="6CC74ED1" w14:textId="4D056F70"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401</w:t>
            </w:r>
          </w:p>
        </w:tc>
        <w:tc>
          <w:tcPr>
            <w:tcW w:w="236" w:type="dxa"/>
          </w:tcPr>
          <w:p w14:paraId="3527A056" w14:textId="77777777" w:rsidR="008C60F0" w:rsidRPr="00D16B4B" w:rsidRDefault="008C60F0" w:rsidP="008C60F0">
            <w:pPr>
              <w:tabs>
                <w:tab w:val="decimal" w:pos="706"/>
              </w:tabs>
              <w:spacing w:line="240" w:lineRule="auto"/>
              <w:rPr>
                <w:rFonts w:ascii="Times New Roman" w:hAnsi="Times New Roman" w:cs="Times New Roman"/>
                <w:sz w:val="22"/>
                <w:szCs w:val="22"/>
              </w:rPr>
            </w:pPr>
          </w:p>
        </w:tc>
        <w:tc>
          <w:tcPr>
            <w:tcW w:w="941" w:type="dxa"/>
          </w:tcPr>
          <w:p w14:paraId="2778B59B" w14:textId="77777777" w:rsidR="008C60F0" w:rsidRPr="00D16B4B" w:rsidRDefault="008C60F0" w:rsidP="008C60F0">
            <w:pPr>
              <w:jc w:val="right"/>
              <w:rPr>
                <w:rFonts w:ascii="Times New Roman" w:hAnsi="Times New Roman" w:cs="Times New Roman"/>
                <w:sz w:val="22"/>
                <w:szCs w:val="22"/>
              </w:rPr>
            </w:pPr>
          </w:p>
          <w:p w14:paraId="5CDBC38A" w14:textId="77777777" w:rsidR="008C60F0" w:rsidRPr="00D16B4B" w:rsidRDefault="008C60F0" w:rsidP="008C60F0">
            <w:pPr>
              <w:jc w:val="right"/>
              <w:rPr>
                <w:rFonts w:ascii="Times New Roman" w:hAnsi="Times New Roman" w:cs="Times New Roman"/>
                <w:sz w:val="22"/>
                <w:szCs w:val="22"/>
              </w:rPr>
            </w:pPr>
          </w:p>
          <w:p w14:paraId="4C3ED92F" w14:textId="75E962DD" w:rsidR="008C60F0" w:rsidRPr="00D16B4B" w:rsidRDefault="008C60F0" w:rsidP="008C60F0">
            <w:pPr>
              <w:jc w:val="right"/>
              <w:rPr>
                <w:rFonts w:ascii="Times New Roman" w:hAnsi="Times New Roman" w:cs="Times New Roman"/>
                <w:sz w:val="22"/>
                <w:szCs w:val="22"/>
              </w:rPr>
            </w:pPr>
            <w:r w:rsidRPr="00D16B4B">
              <w:rPr>
                <w:rFonts w:ascii="Times New Roman" w:hAnsi="Times New Roman" w:cs="Times New Roman"/>
                <w:sz w:val="22"/>
                <w:szCs w:val="22"/>
              </w:rPr>
              <w:t>40</w:t>
            </w:r>
            <w:r>
              <w:rPr>
                <w:rFonts w:ascii="Times New Roman" w:hAnsi="Times New Roman" w:cs="Times New Roman"/>
                <w:sz w:val="22"/>
                <w:szCs w:val="22"/>
              </w:rPr>
              <w:t>4</w:t>
            </w:r>
          </w:p>
        </w:tc>
        <w:tc>
          <w:tcPr>
            <w:tcW w:w="285" w:type="dxa"/>
          </w:tcPr>
          <w:p w14:paraId="221EC707" w14:textId="77777777" w:rsidR="008C60F0" w:rsidRPr="00D16B4B" w:rsidRDefault="008C60F0" w:rsidP="008C60F0">
            <w:pPr>
              <w:jc w:val="right"/>
              <w:rPr>
                <w:rFonts w:ascii="Times New Roman" w:hAnsi="Times New Roman" w:cs="Times New Roman"/>
                <w:sz w:val="22"/>
                <w:szCs w:val="22"/>
              </w:rPr>
            </w:pPr>
          </w:p>
        </w:tc>
        <w:tc>
          <w:tcPr>
            <w:tcW w:w="1157" w:type="dxa"/>
          </w:tcPr>
          <w:p w14:paraId="544275D7" w14:textId="77777777" w:rsidR="008C60F0" w:rsidRPr="00D16B4B" w:rsidRDefault="008C60F0" w:rsidP="008C60F0">
            <w:pPr>
              <w:jc w:val="right"/>
              <w:rPr>
                <w:rFonts w:ascii="Times New Roman" w:hAnsi="Times New Roman" w:cs="Times New Roman"/>
                <w:sz w:val="22"/>
                <w:szCs w:val="22"/>
              </w:rPr>
            </w:pPr>
          </w:p>
          <w:p w14:paraId="14AFA8C0" w14:textId="77777777" w:rsidR="008C60F0" w:rsidRPr="00D16B4B" w:rsidRDefault="008C60F0" w:rsidP="008C60F0">
            <w:pPr>
              <w:jc w:val="right"/>
              <w:rPr>
                <w:rFonts w:ascii="Times New Roman" w:hAnsi="Times New Roman" w:cs="Times New Roman"/>
                <w:sz w:val="22"/>
                <w:szCs w:val="22"/>
              </w:rPr>
            </w:pPr>
          </w:p>
          <w:p w14:paraId="11C6210D" w14:textId="31E999F4" w:rsidR="008C60F0" w:rsidRPr="00D16B4B" w:rsidRDefault="008C60F0" w:rsidP="008C60F0">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78EEAA77"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1D9D5556" w14:textId="77777777" w:rsidR="008C60F0" w:rsidRPr="00D16B4B" w:rsidRDefault="008C60F0" w:rsidP="008C60F0">
            <w:pPr>
              <w:jc w:val="right"/>
              <w:rPr>
                <w:rFonts w:ascii="Times New Roman" w:hAnsi="Times New Roman" w:cs="Times New Roman"/>
                <w:sz w:val="22"/>
                <w:szCs w:val="22"/>
              </w:rPr>
            </w:pPr>
          </w:p>
          <w:p w14:paraId="37DF74A6" w14:textId="77777777" w:rsidR="008C60F0" w:rsidRPr="00D16B4B" w:rsidRDefault="008C60F0" w:rsidP="008C60F0">
            <w:pPr>
              <w:jc w:val="right"/>
              <w:rPr>
                <w:rFonts w:ascii="Times New Roman" w:hAnsi="Times New Roman" w:cs="Times New Roman"/>
                <w:sz w:val="22"/>
                <w:szCs w:val="22"/>
              </w:rPr>
            </w:pPr>
          </w:p>
          <w:p w14:paraId="770E80A7" w14:textId="128AC4D2"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026A7664" w14:textId="77777777" w:rsidR="008C60F0" w:rsidRPr="00D16B4B" w:rsidRDefault="008C60F0" w:rsidP="008C60F0">
            <w:pPr>
              <w:jc w:val="right"/>
              <w:rPr>
                <w:rFonts w:ascii="Times New Roman" w:hAnsi="Times New Roman" w:cs="Times New Roman"/>
                <w:sz w:val="22"/>
                <w:szCs w:val="22"/>
              </w:rPr>
            </w:pPr>
          </w:p>
        </w:tc>
        <w:tc>
          <w:tcPr>
            <w:tcW w:w="1015" w:type="dxa"/>
          </w:tcPr>
          <w:p w14:paraId="488179E1" w14:textId="77777777" w:rsidR="008C60F0" w:rsidRPr="00D16B4B" w:rsidRDefault="008C60F0" w:rsidP="008C60F0">
            <w:pPr>
              <w:jc w:val="right"/>
              <w:rPr>
                <w:rFonts w:ascii="Times New Roman" w:hAnsi="Times New Roman" w:cs="Times New Roman"/>
                <w:sz w:val="22"/>
                <w:szCs w:val="22"/>
              </w:rPr>
            </w:pPr>
          </w:p>
          <w:p w14:paraId="2A2D95DD" w14:textId="77777777" w:rsidR="008C60F0" w:rsidRPr="00D16B4B" w:rsidRDefault="008C60F0" w:rsidP="008C60F0">
            <w:pPr>
              <w:jc w:val="right"/>
              <w:rPr>
                <w:rFonts w:ascii="Times New Roman" w:hAnsi="Times New Roman" w:cs="Times New Roman"/>
                <w:sz w:val="22"/>
                <w:szCs w:val="22"/>
              </w:rPr>
            </w:pPr>
          </w:p>
          <w:p w14:paraId="494C8736" w14:textId="31DB130E" w:rsidR="008C60F0" w:rsidRPr="00D16B4B" w:rsidRDefault="008C60F0" w:rsidP="008C60F0">
            <w:pPr>
              <w:jc w:val="right"/>
              <w:rPr>
                <w:rFonts w:ascii="Times New Roman" w:hAnsi="Times New Roman" w:cs="Times New Roman"/>
                <w:sz w:val="22"/>
                <w:szCs w:val="22"/>
              </w:rPr>
            </w:pPr>
            <w:r w:rsidRPr="00D16B4B">
              <w:rPr>
                <w:rFonts w:ascii="Times New Roman" w:hAnsi="Times New Roman" w:cs="Times New Roman"/>
                <w:sz w:val="22"/>
                <w:szCs w:val="22"/>
              </w:rPr>
              <w:t>40</w:t>
            </w:r>
            <w:r>
              <w:rPr>
                <w:rFonts w:ascii="Times New Roman" w:hAnsi="Times New Roman" w:cs="Times New Roman"/>
                <w:sz w:val="22"/>
                <w:szCs w:val="22"/>
              </w:rPr>
              <w:t>4</w:t>
            </w:r>
          </w:p>
        </w:tc>
      </w:tr>
      <w:tr w:rsidR="008C60F0" w:rsidRPr="00D16B4B" w14:paraId="3F590ACB" w14:textId="77777777" w:rsidTr="00301F59">
        <w:trPr>
          <w:trHeight w:val="263"/>
        </w:trPr>
        <w:tc>
          <w:tcPr>
            <w:tcW w:w="2751" w:type="dxa"/>
          </w:tcPr>
          <w:p w14:paraId="27668BA0" w14:textId="5B8998C2" w:rsidR="008C60F0" w:rsidRPr="00D16B4B" w:rsidRDefault="008C60F0" w:rsidP="008C60F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Loans from related parties</w:t>
            </w:r>
          </w:p>
        </w:tc>
        <w:tc>
          <w:tcPr>
            <w:tcW w:w="540" w:type="dxa"/>
          </w:tcPr>
          <w:p w14:paraId="240730A6"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900" w:type="dxa"/>
          </w:tcPr>
          <w:p w14:paraId="42E21AA2" w14:textId="370065DB"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81</w:t>
            </w:r>
          </w:p>
        </w:tc>
        <w:tc>
          <w:tcPr>
            <w:tcW w:w="236" w:type="dxa"/>
          </w:tcPr>
          <w:p w14:paraId="772499E1" w14:textId="77777777" w:rsidR="008C60F0" w:rsidRPr="00D16B4B" w:rsidRDefault="008C60F0" w:rsidP="008C60F0">
            <w:pPr>
              <w:tabs>
                <w:tab w:val="decimal" w:pos="706"/>
              </w:tabs>
              <w:spacing w:line="240" w:lineRule="auto"/>
              <w:rPr>
                <w:rFonts w:ascii="Times New Roman" w:hAnsi="Times New Roman" w:cs="Times New Roman"/>
                <w:sz w:val="22"/>
                <w:szCs w:val="22"/>
              </w:rPr>
            </w:pPr>
          </w:p>
        </w:tc>
        <w:tc>
          <w:tcPr>
            <w:tcW w:w="941" w:type="dxa"/>
          </w:tcPr>
          <w:p w14:paraId="5230558E" w14:textId="166B8CF0" w:rsidR="008C60F0" w:rsidRPr="00D16B4B" w:rsidRDefault="008C60F0" w:rsidP="008C60F0">
            <w:pPr>
              <w:jc w:val="right"/>
              <w:rPr>
                <w:rFonts w:ascii="Times New Roman" w:hAnsi="Times New Roman" w:cs="Times New Roman"/>
                <w:sz w:val="22"/>
                <w:szCs w:val="22"/>
              </w:rPr>
            </w:pPr>
            <w:r>
              <w:rPr>
                <w:rFonts w:ascii="Times New Roman" w:hAnsi="Times New Roman" w:cs="Times New Roman"/>
                <w:sz w:val="22"/>
                <w:szCs w:val="22"/>
              </w:rPr>
              <w:t>5</w:t>
            </w:r>
          </w:p>
        </w:tc>
        <w:tc>
          <w:tcPr>
            <w:tcW w:w="285" w:type="dxa"/>
          </w:tcPr>
          <w:p w14:paraId="234F1C81" w14:textId="77777777" w:rsidR="008C60F0" w:rsidRPr="00D16B4B" w:rsidRDefault="008C60F0" w:rsidP="008C60F0">
            <w:pPr>
              <w:jc w:val="right"/>
              <w:rPr>
                <w:rFonts w:ascii="Times New Roman" w:hAnsi="Times New Roman" w:cs="Times New Roman"/>
                <w:sz w:val="22"/>
                <w:szCs w:val="22"/>
              </w:rPr>
            </w:pPr>
          </w:p>
        </w:tc>
        <w:tc>
          <w:tcPr>
            <w:tcW w:w="1157" w:type="dxa"/>
          </w:tcPr>
          <w:p w14:paraId="2D053444" w14:textId="2AB1AFDC"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8</w:t>
            </w:r>
            <w:r>
              <w:rPr>
                <w:rFonts w:ascii="Times New Roman" w:hAnsi="Times New Roman" w:cs="Times New Roman"/>
                <w:sz w:val="22"/>
                <w:szCs w:val="22"/>
              </w:rPr>
              <w:t>3</w:t>
            </w:r>
          </w:p>
        </w:tc>
        <w:tc>
          <w:tcPr>
            <w:tcW w:w="247" w:type="dxa"/>
          </w:tcPr>
          <w:p w14:paraId="3BB2DF68"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5831764A" w14:textId="0CC3DBEE"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7C93E918" w14:textId="77777777" w:rsidR="008C60F0" w:rsidRPr="00D16B4B" w:rsidRDefault="008C60F0" w:rsidP="008C60F0">
            <w:pPr>
              <w:jc w:val="right"/>
              <w:rPr>
                <w:rFonts w:ascii="Times New Roman" w:hAnsi="Times New Roman" w:cs="Times New Roman"/>
                <w:sz w:val="22"/>
                <w:szCs w:val="22"/>
              </w:rPr>
            </w:pPr>
          </w:p>
        </w:tc>
        <w:tc>
          <w:tcPr>
            <w:tcW w:w="1015" w:type="dxa"/>
          </w:tcPr>
          <w:p w14:paraId="5162335B" w14:textId="2C208F35"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88</w:t>
            </w:r>
          </w:p>
        </w:tc>
      </w:tr>
      <w:tr w:rsidR="008C60F0" w:rsidRPr="00D16B4B" w14:paraId="11E2D313" w14:textId="77777777" w:rsidTr="00301F59">
        <w:trPr>
          <w:trHeight w:val="273"/>
        </w:trPr>
        <w:tc>
          <w:tcPr>
            <w:tcW w:w="2751" w:type="dxa"/>
          </w:tcPr>
          <w:p w14:paraId="2BA51CCB" w14:textId="3A04A680" w:rsidR="008C60F0" w:rsidRPr="00D16B4B" w:rsidRDefault="008C60F0" w:rsidP="008C60F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Debentures </w:t>
            </w:r>
          </w:p>
        </w:tc>
        <w:tc>
          <w:tcPr>
            <w:tcW w:w="540" w:type="dxa"/>
          </w:tcPr>
          <w:p w14:paraId="784E5423"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6FFEABFD" w14:textId="657C4C10"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300</w:t>
            </w:r>
          </w:p>
        </w:tc>
        <w:tc>
          <w:tcPr>
            <w:tcW w:w="236" w:type="dxa"/>
          </w:tcPr>
          <w:p w14:paraId="1818EAB2" w14:textId="77777777" w:rsidR="008C60F0" w:rsidRPr="00D16B4B" w:rsidRDefault="008C60F0" w:rsidP="008C60F0">
            <w:pPr>
              <w:tabs>
                <w:tab w:val="decimal" w:pos="706"/>
              </w:tabs>
              <w:spacing w:line="240" w:lineRule="auto"/>
              <w:rPr>
                <w:rFonts w:ascii="Times New Roman" w:hAnsi="Times New Roman" w:cs="Times New Roman"/>
                <w:sz w:val="22"/>
                <w:szCs w:val="22"/>
              </w:rPr>
            </w:pPr>
          </w:p>
        </w:tc>
        <w:tc>
          <w:tcPr>
            <w:tcW w:w="941" w:type="dxa"/>
            <w:tcBorders>
              <w:bottom w:val="single" w:sz="4" w:space="0" w:color="auto"/>
            </w:tcBorders>
          </w:tcPr>
          <w:p w14:paraId="0EF063CB" w14:textId="5F5AA6AD" w:rsidR="008C60F0" w:rsidRPr="00D16B4B" w:rsidRDefault="008C60F0" w:rsidP="008C60F0">
            <w:pPr>
              <w:jc w:val="right"/>
              <w:rPr>
                <w:rFonts w:ascii="Times New Roman" w:hAnsi="Times New Roman" w:cs="Times New Roman"/>
                <w:sz w:val="22"/>
                <w:szCs w:val="22"/>
              </w:rPr>
            </w:pPr>
            <w:r>
              <w:rPr>
                <w:rFonts w:ascii="Times New Roman" w:hAnsi="Times New Roman" w:cs="Times New Roman"/>
                <w:sz w:val="22"/>
                <w:szCs w:val="22"/>
              </w:rPr>
              <w:t>310</w:t>
            </w:r>
          </w:p>
        </w:tc>
        <w:tc>
          <w:tcPr>
            <w:tcW w:w="285" w:type="dxa"/>
          </w:tcPr>
          <w:p w14:paraId="37310DE8" w14:textId="77777777" w:rsidR="008C60F0" w:rsidRPr="00D16B4B" w:rsidRDefault="008C60F0" w:rsidP="008C60F0">
            <w:pPr>
              <w:jc w:val="right"/>
              <w:rPr>
                <w:rFonts w:ascii="Times New Roman" w:hAnsi="Times New Roman" w:cs="Times New Roman"/>
                <w:sz w:val="22"/>
                <w:szCs w:val="22"/>
              </w:rPr>
            </w:pPr>
          </w:p>
        </w:tc>
        <w:tc>
          <w:tcPr>
            <w:tcW w:w="1157" w:type="dxa"/>
            <w:tcBorders>
              <w:bottom w:val="single" w:sz="4" w:space="0" w:color="auto"/>
            </w:tcBorders>
          </w:tcPr>
          <w:p w14:paraId="6FEF48BB" w14:textId="5FF962FC"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49C62AC4"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Borders>
              <w:bottom w:val="single" w:sz="4" w:space="0" w:color="auto"/>
            </w:tcBorders>
          </w:tcPr>
          <w:p w14:paraId="52636C5B" w14:textId="18F1403D"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4B40C004" w14:textId="77777777" w:rsidR="008C60F0" w:rsidRPr="00D16B4B" w:rsidRDefault="008C60F0" w:rsidP="008C60F0">
            <w:pPr>
              <w:jc w:val="right"/>
              <w:rPr>
                <w:rFonts w:ascii="Times New Roman" w:hAnsi="Times New Roman" w:cs="Times New Roman"/>
                <w:sz w:val="22"/>
                <w:szCs w:val="22"/>
              </w:rPr>
            </w:pPr>
          </w:p>
        </w:tc>
        <w:tc>
          <w:tcPr>
            <w:tcW w:w="1015" w:type="dxa"/>
            <w:tcBorders>
              <w:bottom w:val="single" w:sz="4" w:space="0" w:color="auto"/>
            </w:tcBorders>
          </w:tcPr>
          <w:p w14:paraId="0E1334F2" w14:textId="240AFE79"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310</w:t>
            </w:r>
          </w:p>
        </w:tc>
      </w:tr>
      <w:tr w:rsidR="008C60F0" w:rsidRPr="00D16B4B" w14:paraId="31FC268E" w14:textId="77777777" w:rsidTr="00301F59">
        <w:trPr>
          <w:trHeight w:val="202"/>
        </w:trPr>
        <w:tc>
          <w:tcPr>
            <w:tcW w:w="2751" w:type="dxa"/>
          </w:tcPr>
          <w:p w14:paraId="45C84B5B" w14:textId="77777777" w:rsidR="008C60F0" w:rsidRPr="00D16B4B" w:rsidRDefault="008C60F0" w:rsidP="008C60F0">
            <w:pPr>
              <w:spacing w:line="240" w:lineRule="auto"/>
              <w:ind w:left="73" w:right="-24" w:hanging="73"/>
              <w:rPr>
                <w:rFonts w:ascii="Times New Roman" w:hAnsi="Times New Roman" w:cs="Times New Roman"/>
                <w:sz w:val="22"/>
                <w:szCs w:val="22"/>
              </w:rPr>
            </w:pPr>
          </w:p>
        </w:tc>
        <w:tc>
          <w:tcPr>
            <w:tcW w:w="540" w:type="dxa"/>
          </w:tcPr>
          <w:p w14:paraId="2FFFB887" w14:textId="77777777" w:rsidR="008C60F0" w:rsidRPr="00D16B4B" w:rsidRDefault="008C60F0" w:rsidP="008C60F0">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0056DE0D" w14:textId="76583482" w:rsidR="008C60F0" w:rsidRPr="00D16B4B" w:rsidRDefault="008C60F0" w:rsidP="008C60F0">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4,6</w:t>
            </w:r>
            <w:r>
              <w:rPr>
                <w:rFonts w:ascii="Times New Roman" w:hAnsi="Times New Roman" w:cs="Times New Roman"/>
                <w:b/>
                <w:bCs/>
                <w:sz w:val="22"/>
                <w:szCs w:val="22"/>
              </w:rPr>
              <w:t>95</w:t>
            </w:r>
          </w:p>
        </w:tc>
        <w:tc>
          <w:tcPr>
            <w:tcW w:w="236" w:type="dxa"/>
          </w:tcPr>
          <w:p w14:paraId="1F914562" w14:textId="77777777" w:rsidR="008C60F0" w:rsidRPr="00D16B4B" w:rsidRDefault="008C60F0" w:rsidP="008C60F0">
            <w:pPr>
              <w:tabs>
                <w:tab w:val="decimal" w:pos="706"/>
              </w:tabs>
              <w:spacing w:line="240" w:lineRule="auto"/>
              <w:rPr>
                <w:rFonts w:ascii="Times New Roman" w:hAnsi="Times New Roman" w:cs="Times New Roman"/>
                <w:b/>
                <w:bCs/>
                <w:sz w:val="22"/>
                <w:szCs w:val="22"/>
              </w:rPr>
            </w:pPr>
          </w:p>
        </w:tc>
        <w:tc>
          <w:tcPr>
            <w:tcW w:w="941" w:type="dxa"/>
            <w:tcBorders>
              <w:top w:val="single" w:sz="4" w:space="0" w:color="auto"/>
              <w:bottom w:val="double" w:sz="4" w:space="0" w:color="auto"/>
            </w:tcBorders>
          </w:tcPr>
          <w:p w14:paraId="231F7DF9" w14:textId="1D91938E" w:rsidR="008C60F0" w:rsidRPr="00D16B4B" w:rsidRDefault="008C60F0" w:rsidP="008C60F0">
            <w:pPr>
              <w:jc w:val="right"/>
              <w:rPr>
                <w:rFonts w:ascii="Times New Roman" w:hAnsi="Times New Roman" w:cs="Times New Roman"/>
                <w:b/>
                <w:bCs/>
                <w:sz w:val="22"/>
                <w:szCs w:val="22"/>
              </w:rPr>
            </w:pPr>
            <w:r>
              <w:rPr>
                <w:rFonts w:ascii="Times New Roman" w:hAnsi="Times New Roman" w:cstheme="minorBidi"/>
                <w:b/>
                <w:bCs/>
                <w:sz w:val="22"/>
                <w:szCs w:val="22"/>
              </w:rPr>
              <w:t>4,002</w:t>
            </w:r>
          </w:p>
        </w:tc>
        <w:tc>
          <w:tcPr>
            <w:tcW w:w="285" w:type="dxa"/>
          </w:tcPr>
          <w:p w14:paraId="0A307242" w14:textId="77777777" w:rsidR="008C60F0" w:rsidRPr="00D16B4B" w:rsidRDefault="008C60F0" w:rsidP="008C60F0">
            <w:pPr>
              <w:jc w:val="right"/>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7F9BF54F" w14:textId="628D8E2D" w:rsidR="008C60F0" w:rsidRPr="00D16B4B" w:rsidRDefault="008C60F0" w:rsidP="008C60F0">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841</w:t>
            </w:r>
          </w:p>
        </w:tc>
        <w:tc>
          <w:tcPr>
            <w:tcW w:w="247" w:type="dxa"/>
          </w:tcPr>
          <w:p w14:paraId="1D1EE5C4" w14:textId="77777777" w:rsidR="008C60F0" w:rsidRPr="00D16B4B" w:rsidRDefault="008C60F0" w:rsidP="008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456152AA" w14:textId="328E0D24" w:rsidR="008C60F0" w:rsidRPr="00D16B4B" w:rsidRDefault="008C60F0" w:rsidP="008C60F0">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25</w:t>
            </w:r>
          </w:p>
        </w:tc>
        <w:tc>
          <w:tcPr>
            <w:tcW w:w="236" w:type="dxa"/>
          </w:tcPr>
          <w:p w14:paraId="41AD2205" w14:textId="77777777" w:rsidR="008C60F0" w:rsidRPr="00D16B4B" w:rsidRDefault="008C60F0" w:rsidP="008C60F0">
            <w:pPr>
              <w:jc w:val="right"/>
              <w:rPr>
                <w:rFonts w:ascii="Times New Roman" w:hAnsi="Times New Roman" w:cs="Times New Roman"/>
                <w:b/>
                <w:bCs/>
                <w:sz w:val="22"/>
                <w:szCs w:val="22"/>
              </w:rPr>
            </w:pPr>
          </w:p>
        </w:tc>
        <w:tc>
          <w:tcPr>
            <w:tcW w:w="1015" w:type="dxa"/>
            <w:tcBorders>
              <w:top w:val="single" w:sz="4" w:space="0" w:color="auto"/>
              <w:bottom w:val="double" w:sz="4" w:space="0" w:color="auto"/>
            </w:tcBorders>
          </w:tcPr>
          <w:p w14:paraId="29FEE0A0" w14:textId="6717E738" w:rsidR="008C60F0" w:rsidRPr="00D16B4B" w:rsidRDefault="008C60F0" w:rsidP="008C60F0">
            <w:pPr>
              <w:jc w:val="right"/>
              <w:rPr>
                <w:rFonts w:ascii="Times New Roman" w:hAnsi="Times New Roman" w:cs="Times New Roman"/>
                <w:b/>
                <w:bCs/>
                <w:sz w:val="22"/>
                <w:szCs w:val="22"/>
              </w:rPr>
            </w:pPr>
            <w:r w:rsidRPr="00D16B4B">
              <w:rPr>
                <w:rFonts w:ascii="Times New Roman" w:hAnsi="Times New Roman" w:cs="Times New Roman"/>
                <w:b/>
                <w:bCs/>
                <w:sz w:val="22"/>
                <w:szCs w:val="22"/>
              </w:rPr>
              <w:t>4,8</w:t>
            </w:r>
            <w:r>
              <w:rPr>
                <w:rFonts w:ascii="Times New Roman" w:hAnsi="Times New Roman" w:cs="Times New Roman"/>
                <w:b/>
                <w:bCs/>
                <w:sz w:val="22"/>
                <w:szCs w:val="22"/>
              </w:rPr>
              <w:t>68</w:t>
            </w:r>
          </w:p>
        </w:tc>
      </w:tr>
    </w:tbl>
    <w:p w14:paraId="258887D0" w14:textId="77777777" w:rsidR="003F29C5" w:rsidRPr="00D16B4B" w:rsidRDefault="003F29C5"/>
    <w:tbl>
      <w:tblPr>
        <w:tblStyle w:val="TableGrid"/>
        <w:tblW w:w="9321" w:type="dxa"/>
        <w:tblInd w:w="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1"/>
        <w:gridCol w:w="540"/>
        <w:gridCol w:w="900"/>
        <w:gridCol w:w="236"/>
        <w:gridCol w:w="941"/>
        <w:gridCol w:w="285"/>
        <w:gridCol w:w="1157"/>
        <w:gridCol w:w="247"/>
        <w:gridCol w:w="1013"/>
        <w:gridCol w:w="247"/>
        <w:gridCol w:w="1004"/>
      </w:tblGrid>
      <w:tr w:rsidR="000C6FD7" w:rsidRPr="00D16B4B" w14:paraId="44DDC5DD" w14:textId="77777777" w:rsidTr="00301F59">
        <w:trPr>
          <w:trHeight w:val="216"/>
          <w:tblHeader/>
        </w:trPr>
        <w:tc>
          <w:tcPr>
            <w:tcW w:w="2751" w:type="dxa"/>
          </w:tcPr>
          <w:p w14:paraId="716D7164" w14:textId="01985A08" w:rsidR="000C6FD7" w:rsidRPr="00D16B4B" w:rsidRDefault="000C6FD7" w:rsidP="00A10F26">
            <w:pPr>
              <w:spacing w:line="240" w:lineRule="auto"/>
              <w:rPr>
                <w:rFonts w:ascii="Times New Roman" w:hAnsi="Times New Roman" w:cs="Times New Roman"/>
                <w:b/>
                <w:bCs/>
                <w:i/>
                <w:iCs/>
                <w:sz w:val="22"/>
                <w:szCs w:val="22"/>
              </w:rPr>
            </w:pPr>
          </w:p>
        </w:tc>
        <w:tc>
          <w:tcPr>
            <w:tcW w:w="540" w:type="dxa"/>
          </w:tcPr>
          <w:p w14:paraId="516AFFFC" w14:textId="77777777" w:rsidR="000C6FD7" w:rsidRPr="00D16B4B" w:rsidRDefault="000C6FD7" w:rsidP="00A10F26">
            <w:pPr>
              <w:spacing w:line="240" w:lineRule="auto"/>
              <w:jc w:val="center"/>
              <w:rPr>
                <w:rFonts w:ascii="Times New Roman" w:eastAsia="Batang" w:hAnsi="Times New Roman" w:cs="Times New Roman"/>
                <w:b/>
                <w:bCs/>
                <w:color w:val="000000"/>
                <w:sz w:val="22"/>
                <w:szCs w:val="22"/>
                <w:lang w:eastAsia="ko-KR"/>
              </w:rPr>
            </w:pPr>
          </w:p>
        </w:tc>
        <w:tc>
          <w:tcPr>
            <w:tcW w:w="6030" w:type="dxa"/>
            <w:gridSpan w:val="9"/>
          </w:tcPr>
          <w:p w14:paraId="0EA40197" w14:textId="1EAC41F4" w:rsidR="000C6FD7" w:rsidRPr="00D16B4B" w:rsidRDefault="000C6FD7" w:rsidP="00A10F26">
            <w:pPr>
              <w:spacing w:line="240" w:lineRule="auto"/>
              <w:jc w:val="center"/>
              <w:rPr>
                <w:rFonts w:ascii="Times New Roman" w:hAnsi="Times New Roman" w:cs="Times New Roman"/>
                <w:sz w:val="22"/>
                <w:szCs w:val="22"/>
              </w:rPr>
            </w:pPr>
            <w:r w:rsidRPr="00D16B4B">
              <w:rPr>
                <w:rFonts w:ascii="Times New Roman" w:eastAsia="Batang" w:hAnsi="Times New Roman" w:cs="Times New Roman"/>
                <w:b/>
                <w:bCs/>
                <w:color w:val="000000"/>
                <w:sz w:val="22"/>
                <w:szCs w:val="22"/>
                <w:lang w:eastAsia="ko-KR"/>
              </w:rPr>
              <w:t>Separate financial statements</w:t>
            </w:r>
          </w:p>
        </w:tc>
      </w:tr>
      <w:tr w:rsidR="00FF65D9" w:rsidRPr="00D16B4B" w14:paraId="3362DA05" w14:textId="77777777" w:rsidTr="00301F59">
        <w:trPr>
          <w:trHeight w:val="244"/>
          <w:tblHeader/>
        </w:trPr>
        <w:tc>
          <w:tcPr>
            <w:tcW w:w="2751" w:type="dxa"/>
          </w:tcPr>
          <w:p w14:paraId="58C00113" w14:textId="77777777" w:rsidR="00FF65D9" w:rsidRPr="00D16B4B" w:rsidRDefault="00FF65D9" w:rsidP="00B94A28">
            <w:pPr>
              <w:spacing w:line="240" w:lineRule="auto"/>
              <w:rPr>
                <w:rFonts w:ascii="Times New Roman" w:hAnsi="Times New Roman" w:cs="Times New Roman"/>
                <w:b/>
                <w:bCs/>
                <w:i/>
                <w:iCs/>
                <w:sz w:val="22"/>
                <w:szCs w:val="22"/>
              </w:rPr>
            </w:pPr>
          </w:p>
        </w:tc>
        <w:tc>
          <w:tcPr>
            <w:tcW w:w="540" w:type="dxa"/>
          </w:tcPr>
          <w:p w14:paraId="58F61B6E" w14:textId="77777777" w:rsidR="00FF65D9" w:rsidRPr="00D16B4B" w:rsidRDefault="00FF65D9" w:rsidP="00B94A28">
            <w:pPr>
              <w:spacing w:line="240" w:lineRule="auto"/>
              <w:jc w:val="center"/>
              <w:rPr>
                <w:rFonts w:ascii="Times New Roman" w:hAnsi="Times New Roman" w:cs="Times New Roman"/>
                <w:sz w:val="22"/>
                <w:szCs w:val="22"/>
              </w:rPr>
            </w:pPr>
          </w:p>
        </w:tc>
        <w:tc>
          <w:tcPr>
            <w:tcW w:w="900" w:type="dxa"/>
          </w:tcPr>
          <w:p w14:paraId="74872984" w14:textId="77777777" w:rsidR="00FF65D9" w:rsidRPr="00D16B4B" w:rsidRDefault="00FF65D9" w:rsidP="00B94A28">
            <w:pPr>
              <w:spacing w:line="240" w:lineRule="auto"/>
              <w:jc w:val="center"/>
              <w:rPr>
                <w:rFonts w:ascii="Times New Roman" w:hAnsi="Times New Roman" w:cs="Times New Roman"/>
                <w:sz w:val="22"/>
                <w:szCs w:val="22"/>
              </w:rPr>
            </w:pPr>
          </w:p>
        </w:tc>
        <w:tc>
          <w:tcPr>
            <w:tcW w:w="5130" w:type="dxa"/>
            <w:gridSpan w:val="8"/>
          </w:tcPr>
          <w:p w14:paraId="0050B600" w14:textId="77777777" w:rsidR="00FF65D9" w:rsidRPr="00D16B4B" w:rsidRDefault="00FF65D9" w:rsidP="00B94A28">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Contractual cash flows</w:t>
            </w:r>
          </w:p>
        </w:tc>
      </w:tr>
      <w:tr w:rsidR="000C6FD7" w:rsidRPr="00D16B4B" w14:paraId="74C677CD" w14:textId="77777777" w:rsidTr="00301F59">
        <w:trPr>
          <w:trHeight w:val="855"/>
          <w:tblHeader/>
        </w:trPr>
        <w:tc>
          <w:tcPr>
            <w:tcW w:w="2751" w:type="dxa"/>
            <w:vAlign w:val="bottom"/>
          </w:tcPr>
          <w:p w14:paraId="70F1CB32" w14:textId="7791BA70" w:rsidR="000C6FD7" w:rsidRPr="00D16B4B" w:rsidRDefault="000C6FD7" w:rsidP="00A10F26">
            <w:pPr>
              <w:spacing w:line="240" w:lineRule="auto"/>
              <w:rPr>
                <w:rFonts w:ascii="Times New Roman" w:hAnsi="Times New Roman" w:cs="Times New Roman"/>
                <w:b/>
                <w:bCs/>
                <w:i/>
                <w:iCs/>
                <w:sz w:val="22"/>
                <w:szCs w:val="22"/>
              </w:rPr>
            </w:pPr>
            <w:proofErr w:type="gramStart"/>
            <w:r w:rsidRPr="00D16B4B">
              <w:rPr>
                <w:rFonts w:ascii="Times New Roman" w:hAnsi="Times New Roman" w:cs="Times New Roman"/>
                <w:b/>
                <w:bCs/>
                <w:i/>
                <w:iCs/>
                <w:sz w:val="22"/>
                <w:szCs w:val="22"/>
              </w:rPr>
              <w:t>At</w:t>
            </w:r>
            <w:proofErr w:type="gramEnd"/>
            <w:r w:rsidRPr="00D16B4B">
              <w:rPr>
                <w:rFonts w:ascii="Times New Roman" w:hAnsi="Times New Roman" w:cs="Times New Roman"/>
                <w:b/>
                <w:bCs/>
                <w:i/>
                <w:iCs/>
                <w:sz w:val="22"/>
                <w:szCs w:val="22"/>
              </w:rPr>
              <w:t xml:space="preserve">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540" w:type="dxa"/>
            <w:vAlign w:val="bottom"/>
          </w:tcPr>
          <w:p w14:paraId="46C3C637" w14:textId="5602739F" w:rsidR="000C6FD7" w:rsidRPr="00D16B4B" w:rsidRDefault="000C6FD7" w:rsidP="000C6FD7">
            <w:pPr>
              <w:spacing w:line="240" w:lineRule="auto"/>
              <w:ind w:left="-112" w:right="-105"/>
              <w:jc w:val="center"/>
              <w:rPr>
                <w:rFonts w:ascii="Times New Roman" w:hAnsi="Times New Roman" w:cs="Times New Roman"/>
                <w:i/>
                <w:iCs/>
                <w:sz w:val="22"/>
                <w:szCs w:val="22"/>
              </w:rPr>
            </w:pPr>
          </w:p>
        </w:tc>
        <w:tc>
          <w:tcPr>
            <w:tcW w:w="900" w:type="dxa"/>
            <w:vAlign w:val="bottom"/>
          </w:tcPr>
          <w:p w14:paraId="070D2911" w14:textId="2FAE24BA" w:rsidR="000C6FD7" w:rsidRPr="00D16B4B" w:rsidRDefault="000C6FD7" w:rsidP="00A10F26">
            <w:pPr>
              <w:spacing w:line="240" w:lineRule="auto"/>
              <w:ind w:left="-112" w:right="-105"/>
              <w:jc w:val="center"/>
              <w:rPr>
                <w:rFonts w:ascii="Times New Roman" w:hAnsi="Times New Roman" w:cs="Times New Roman"/>
                <w:sz w:val="22"/>
                <w:szCs w:val="22"/>
              </w:rPr>
            </w:pPr>
            <w:r w:rsidRPr="00D16B4B">
              <w:rPr>
                <w:rFonts w:ascii="Times New Roman" w:hAnsi="Times New Roman" w:cs="Times New Roman"/>
                <w:sz w:val="22"/>
                <w:szCs w:val="22"/>
              </w:rPr>
              <w:t>Carrying amount</w:t>
            </w:r>
          </w:p>
        </w:tc>
        <w:tc>
          <w:tcPr>
            <w:tcW w:w="236" w:type="dxa"/>
            <w:vAlign w:val="bottom"/>
          </w:tcPr>
          <w:p w14:paraId="1EED13DF" w14:textId="77777777" w:rsidR="000C6FD7" w:rsidRPr="00D16B4B" w:rsidRDefault="000C6FD7" w:rsidP="00A10F26">
            <w:pPr>
              <w:spacing w:line="240" w:lineRule="auto"/>
              <w:jc w:val="center"/>
              <w:rPr>
                <w:rFonts w:ascii="Times New Roman" w:hAnsi="Times New Roman" w:cs="Times New Roman"/>
                <w:sz w:val="22"/>
                <w:szCs w:val="22"/>
              </w:rPr>
            </w:pPr>
          </w:p>
        </w:tc>
        <w:tc>
          <w:tcPr>
            <w:tcW w:w="941" w:type="dxa"/>
            <w:vAlign w:val="bottom"/>
          </w:tcPr>
          <w:p w14:paraId="08200950" w14:textId="0BE84C36" w:rsidR="000C6FD7" w:rsidRPr="00D16B4B" w:rsidRDefault="00740C98" w:rsidP="00A10F26">
            <w:pPr>
              <w:spacing w:line="240" w:lineRule="auto"/>
              <w:ind w:left="-26" w:right="-111"/>
              <w:jc w:val="center"/>
              <w:rPr>
                <w:rFonts w:ascii="Times New Roman" w:hAnsi="Times New Roman" w:cs="Times New Roman"/>
                <w:sz w:val="22"/>
                <w:szCs w:val="22"/>
              </w:rPr>
            </w:pPr>
            <w:r w:rsidRPr="00D16B4B">
              <w:rPr>
                <w:rFonts w:ascii="Times New Roman" w:hAnsi="Times New Roman" w:cs="Times New Roman"/>
                <w:sz w:val="22"/>
                <w:szCs w:val="22"/>
              </w:rPr>
              <w:t>1</w:t>
            </w:r>
            <w:r w:rsidR="000C6FD7" w:rsidRPr="00D16B4B">
              <w:rPr>
                <w:rFonts w:ascii="Times New Roman" w:hAnsi="Times New Roman" w:cs="Times New Roman"/>
                <w:sz w:val="22"/>
                <w:szCs w:val="22"/>
              </w:rPr>
              <w:t xml:space="preserve"> year</w:t>
            </w:r>
          </w:p>
          <w:p w14:paraId="5011F77C" w14:textId="77777777" w:rsidR="000C6FD7" w:rsidRPr="00D16B4B" w:rsidRDefault="000C6FD7" w:rsidP="00A10F26">
            <w:pPr>
              <w:spacing w:line="240" w:lineRule="auto"/>
              <w:ind w:left="-26" w:right="-111"/>
              <w:jc w:val="center"/>
              <w:rPr>
                <w:rFonts w:ascii="Times New Roman" w:hAnsi="Times New Roman" w:cs="Times New Roman"/>
                <w:sz w:val="22"/>
                <w:szCs w:val="22"/>
              </w:rPr>
            </w:pPr>
            <w:r w:rsidRPr="00D16B4B">
              <w:rPr>
                <w:rFonts w:ascii="Times New Roman" w:hAnsi="Times New Roman" w:cs="Times New Roman"/>
                <w:sz w:val="22"/>
                <w:szCs w:val="22"/>
              </w:rPr>
              <w:t>or less</w:t>
            </w:r>
          </w:p>
        </w:tc>
        <w:tc>
          <w:tcPr>
            <w:tcW w:w="285" w:type="dxa"/>
            <w:vAlign w:val="bottom"/>
          </w:tcPr>
          <w:p w14:paraId="5C503D71" w14:textId="77777777" w:rsidR="000C6FD7" w:rsidRPr="00D16B4B" w:rsidRDefault="000C6FD7" w:rsidP="00A10F26">
            <w:pPr>
              <w:spacing w:line="240" w:lineRule="auto"/>
              <w:jc w:val="center"/>
              <w:rPr>
                <w:rFonts w:ascii="Times New Roman" w:hAnsi="Times New Roman" w:cs="Times New Roman"/>
                <w:sz w:val="22"/>
                <w:szCs w:val="22"/>
              </w:rPr>
            </w:pPr>
          </w:p>
        </w:tc>
        <w:tc>
          <w:tcPr>
            <w:tcW w:w="1157" w:type="dxa"/>
            <w:vAlign w:val="bottom"/>
          </w:tcPr>
          <w:p w14:paraId="0D51F963" w14:textId="6177CCA3" w:rsidR="000C6FD7" w:rsidRPr="00D16B4B" w:rsidRDefault="000C6FD7" w:rsidP="00A10F26">
            <w:pPr>
              <w:spacing w:line="240" w:lineRule="auto"/>
              <w:ind w:left="-110" w:right="-110"/>
              <w:jc w:val="center"/>
              <w:rPr>
                <w:rFonts w:ascii="Times New Roman" w:hAnsi="Times New Roman" w:cs="Times New Roman"/>
                <w:sz w:val="22"/>
                <w:szCs w:val="22"/>
              </w:rPr>
            </w:pPr>
            <w:r w:rsidRPr="00D16B4B">
              <w:rPr>
                <w:rFonts w:ascii="Times New Roman" w:hAnsi="Times New Roman" w:cs="Times New Roman"/>
                <w:sz w:val="22"/>
                <w:szCs w:val="22"/>
              </w:rPr>
              <w:t xml:space="preserve">More than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year but less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w:t>
            </w:r>
          </w:p>
        </w:tc>
        <w:tc>
          <w:tcPr>
            <w:tcW w:w="247" w:type="dxa"/>
            <w:vAlign w:val="bottom"/>
          </w:tcPr>
          <w:p w14:paraId="1CD8FC92" w14:textId="77777777" w:rsidR="000C6FD7" w:rsidRPr="00D16B4B" w:rsidRDefault="000C6FD7" w:rsidP="00A10F26">
            <w:pPr>
              <w:spacing w:line="240" w:lineRule="auto"/>
              <w:jc w:val="center"/>
              <w:rPr>
                <w:rFonts w:ascii="Times New Roman" w:hAnsi="Times New Roman" w:cs="Times New Roman"/>
                <w:sz w:val="22"/>
                <w:szCs w:val="22"/>
              </w:rPr>
            </w:pPr>
          </w:p>
        </w:tc>
        <w:tc>
          <w:tcPr>
            <w:tcW w:w="1013" w:type="dxa"/>
            <w:vAlign w:val="bottom"/>
          </w:tcPr>
          <w:p w14:paraId="4B5E29F5" w14:textId="2D787A21" w:rsidR="000C6FD7" w:rsidRPr="00D16B4B" w:rsidRDefault="000C6FD7" w:rsidP="00A10F26">
            <w:pPr>
              <w:spacing w:line="240" w:lineRule="auto"/>
              <w:ind w:left="-100"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More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w:t>
            </w:r>
          </w:p>
        </w:tc>
        <w:tc>
          <w:tcPr>
            <w:tcW w:w="247" w:type="dxa"/>
            <w:vAlign w:val="bottom"/>
          </w:tcPr>
          <w:p w14:paraId="767C6954" w14:textId="77777777" w:rsidR="000C6FD7" w:rsidRPr="00D16B4B" w:rsidRDefault="000C6FD7" w:rsidP="00A10F26">
            <w:pPr>
              <w:spacing w:line="240" w:lineRule="auto"/>
              <w:jc w:val="center"/>
              <w:rPr>
                <w:rFonts w:ascii="Times New Roman" w:hAnsi="Times New Roman" w:cs="Times New Roman"/>
                <w:sz w:val="22"/>
                <w:szCs w:val="22"/>
              </w:rPr>
            </w:pPr>
          </w:p>
        </w:tc>
        <w:tc>
          <w:tcPr>
            <w:tcW w:w="1004" w:type="dxa"/>
            <w:vAlign w:val="bottom"/>
          </w:tcPr>
          <w:p w14:paraId="1DE1A6BE" w14:textId="77777777" w:rsidR="000C6FD7" w:rsidRPr="00D16B4B" w:rsidRDefault="000C6FD7" w:rsidP="00A10F26">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Total</w:t>
            </w:r>
          </w:p>
        </w:tc>
      </w:tr>
      <w:tr w:rsidR="000C6FD7" w:rsidRPr="00D16B4B" w14:paraId="2E8C189E" w14:textId="77777777" w:rsidTr="00301F59">
        <w:trPr>
          <w:trHeight w:val="216"/>
          <w:tblHeader/>
        </w:trPr>
        <w:tc>
          <w:tcPr>
            <w:tcW w:w="2751" w:type="dxa"/>
            <w:vAlign w:val="bottom"/>
          </w:tcPr>
          <w:p w14:paraId="7CEED6D3" w14:textId="77777777" w:rsidR="000C6FD7" w:rsidRPr="00D16B4B" w:rsidRDefault="000C6FD7" w:rsidP="00A10F26">
            <w:pPr>
              <w:spacing w:line="240" w:lineRule="auto"/>
              <w:rPr>
                <w:rFonts w:ascii="Times New Roman" w:hAnsi="Times New Roman" w:cs="Times New Roman"/>
                <w:b/>
                <w:bCs/>
                <w:i/>
                <w:iCs/>
                <w:sz w:val="22"/>
                <w:szCs w:val="22"/>
              </w:rPr>
            </w:pPr>
          </w:p>
        </w:tc>
        <w:tc>
          <w:tcPr>
            <w:tcW w:w="540" w:type="dxa"/>
          </w:tcPr>
          <w:p w14:paraId="6826A3CF" w14:textId="77777777" w:rsidR="000C6FD7" w:rsidRPr="00D16B4B" w:rsidRDefault="000C6FD7" w:rsidP="00A10F26">
            <w:pPr>
              <w:spacing w:line="240" w:lineRule="auto"/>
              <w:jc w:val="center"/>
              <w:rPr>
                <w:rFonts w:ascii="Times New Roman" w:hAnsi="Times New Roman" w:cs="Times New Roman"/>
                <w:bCs/>
                <w:i/>
                <w:iCs/>
                <w:sz w:val="22"/>
                <w:szCs w:val="22"/>
                <w:lang w:val="en-GB" w:bidi="ar-SA"/>
              </w:rPr>
            </w:pPr>
          </w:p>
        </w:tc>
        <w:tc>
          <w:tcPr>
            <w:tcW w:w="6030" w:type="dxa"/>
            <w:gridSpan w:val="9"/>
          </w:tcPr>
          <w:p w14:paraId="71B45775" w14:textId="5F98133B" w:rsidR="000C6FD7" w:rsidRPr="00D16B4B" w:rsidRDefault="000C6FD7" w:rsidP="00A10F26">
            <w:pPr>
              <w:spacing w:line="240" w:lineRule="auto"/>
              <w:jc w:val="center"/>
              <w:rPr>
                <w:rFonts w:ascii="Times New Roman" w:hAnsi="Times New Roman" w:cs="Times New Roman"/>
                <w:bCs/>
                <w:i/>
                <w:iCs/>
                <w:sz w:val="22"/>
                <w:szCs w:val="22"/>
                <w:lang w:val="en-GB" w:bidi="ar-SA"/>
              </w:rPr>
            </w:pPr>
            <w:r w:rsidRPr="00D16B4B">
              <w:rPr>
                <w:rFonts w:ascii="Times New Roman" w:hAnsi="Times New Roman" w:cs="Times New Roman"/>
                <w:bCs/>
                <w:i/>
                <w:iCs/>
                <w:sz w:val="22"/>
                <w:szCs w:val="22"/>
                <w:lang w:val="en-GB" w:bidi="ar-SA"/>
              </w:rPr>
              <w:t>(in million Baht)</w:t>
            </w:r>
          </w:p>
        </w:tc>
      </w:tr>
      <w:tr w:rsidR="00D70800" w:rsidRPr="00D16B4B" w14:paraId="1E51E657" w14:textId="77777777" w:rsidTr="00301F59">
        <w:trPr>
          <w:trHeight w:val="216"/>
        </w:trPr>
        <w:tc>
          <w:tcPr>
            <w:tcW w:w="2751" w:type="dxa"/>
            <w:vAlign w:val="bottom"/>
          </w:tcPr>
          <w:p w14:paraId="40EE3525" w14:textId="0A7F740B" w:rsidR="00D70800" w:rsidRPr="00D16B4B" w:rsidRDefault="00740C98" w:rsidP="00D70800">
            <w:pPr>
              <w:spacing w:line="240" w:lineRule="auto"/>
              <w:ind w:left="122" w:right="-24" w:hanging="122"/>
              <w:rPr>
                <w:rFonts w:ascii="Times New Roman" w:hAnsi="Times New Roman" w:cs="Times New Roman"/>
                <w:b/>
                <w:bCs/>
                <w:i/>
                <w:iCs/>
                <w:sz w:val="22"/>
                <w:szCs w:val="22"/>
              </w:rPr>
            </w:pPr>
            <w:r w:rsidRPr="00D16B4B">
              <w:rPr>
                <w:rFonts w:ascii="Times New Roman" w:hAnsi="Times New Roman" w:cs="Times New Roman"/>
                <w:b/>
                <w:bCs/>
                <w:i/>
                <w:iCs/>
                <w:sz w:val="22"/>
                <w:szCs w:val="22"/>
              </w:rPr>
              <w:t>202</w:t>
            </w:r>
            <w:r w:rsidR="008C60F0">
              <w:rPr>
                <w:rFonts w:ascii="Times New Roman" w:hAnsi="Times New Roman" w:cs="Times New Roman"/>
                <w:b/>
                <w:bCs/>
                <w:i/>
                <w:iCs/>
                <w:sz w:val="22"/>
                <w:szCs w:val="22"/>
              </w:rPr>
              <w:t>5</w:t>
            </w:r>
          </w:p>
        </w:tc>
        <w:tc>
          <w:tcPr>
            <w:tcW w:w="540" w:type="dxa"/>
          </w:tcPr>
          <w:p w14:paraId="0D799ECA" w14:textId="77777777" w:rsidR="00D70800" w:rsidRPr="00D16B4B" w:rsidRDefault="00D70800" w:rsidP="00A10F26">
            <w:pPr>
              <w:spacing w:line="240" w:lineRule="auto"/>
              <w:jc w:val="center"/>
              <w:rPr>
                <w:rFonts w:ascii="Times New Roman" w:hAnsi="Times New Roman" w:cs="Times New Roman"/>
                <w:bCs/>
                <w:i/>
                <w:iCs/>
                <w:sz w:val="22"/>
                <w:szCs w:val="22"/>
                <w:lang w:val="en-GB" w:bidi="ar-SA"/>
              </w:rPr>
            </w:pPr>
          </w:p>
        </w:tc>
        <w:tc>
          <w:tcPr>
            <w:tcW w:w="6030" w:type="dxa"/>
            <w:gridSpan w:val="9"/>
          </w:tcPr>
          <w:p w14:paraId="0DCD76C4" w14:textId="77777777" w:rsidR="00D70800" w:rsidRPr="00D16B4B" w:rsidRDefault="00D70800" w:rsidP="00A10F26">
            <w:pPr>
              <w:spacing w:line="240" w:lineRule="auto"/>
              <w:jc w:val="center"/>
              <w:rPr>
                <w:rFonts w:ascii="Times New Roman" w:hAnsi="Times New Roman" w:cs="Times New Roman"/>
                <w:bCs/>
                <w:i/>
                <w:iCs/>
                <w:sz w:val="22"/>
                <w:szCs w:val="22"/>
                <w:lang w:val="en-GB" w:bidi="ar-SA"/>
              </w:rPr>
            </w:pPr>
          </w:p>
        </w:tc>
      </w:tr>
      <w:tr w:rsidR="000C6FD7" w:rsidRPr="00D16B4B" w14:paraId="1621149E" w14:textId="77777777" w:rsidTr="00301F59">
        <w:trPr>
          <w:trHeight w:val="533"/>
        </w:trPr>
        <w:tc>
          <w:tcPr>
            <w:tcW w:w="2751" w:type="dxa"/>
          </w:tcPr>
          <w:p w14:paraId="4F993BA4" w14:textId="77777777" w:rsidR="000C6FD7" w:rsidRPr="00D16B4B" w:rsidRDefault="000C6FD7" w:rsidP="008C3AC5">
            <w:pPr>
              <w:spacing w:line="240" w:lineRule="auto"/>
              <w:ind w:left="122" w:right="-24" w:hanging="122"/>
              <w:rPr>
                <w:rFonts w:ascii="Times New Roman" w:hAnsi="Times New Roman" w:cs="Times New Roman"/>
                <w:b/>
                <w:bCs/>
                <w:i/>
                <w:iCs/>
                <w:sz w:val="22"/>
                <w:szCs w:val="22"/>
              </w:rPr>
            </w:pPr>
            <w:r w:rsidRPr="00D16B4B">
              <w:rPr>
                <w:rFonts w:ascii="Times New Roman" w:hAnsi="Times New Roman" w:cs="Times New Roman"/>
                <w:b/>
                <w:bCs/>
                <w:i/>
                <w:iCs/>
                <w:sz w:val="22"/>
                <w:szCs w:val="22"/>
              </w:rPr>
              <w:t>Non-derivative financial liabilities</w:t>
            </w:r>
          </w:p>
        </w:tc>
        <w:tc>
          <w:tcPr>
            <w:tcW w:w="540" w:type="dxa"/>
          </w:tcPr>
          <w:p w14:paraId="6B237CFF"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900" w:type="dxa"/>
          </w:tcPr>
          <w:p w14:paraId="4491DF0A" w14:textId="2D673330"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236" w:type="dxa"/>
          </w:tcPr>
          <w:p w14:paraId="2B266205"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941" w:type="dxa"/>
          </w:tcPr>
          <w:p w14:paraId="7A8B160E"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285" w:type="dxa"/>
          </w:tcPr>
          <w:p w14:paraId="44DA18C9"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1157" w:type="dxa"/>
          </w:tcPr>
          <w:p w14:paraId="7DF5C10A"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247" w:type="dxa"/>
          </w:tcPr>
          <w:p w14:paraId="57FB9DA9"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1013" w:type="dxa"/>
          </w:tcPr>
          <w:p w14:paraId="6ADC2E24"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247" w:type="dxa"/>
          </w:tcPr>
          <w:p w14:paraId="1BE2FB70"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1004" w:type="dxa"/>
          </w:tcPr>
          <w:p w14:paraId="6DD4C1F0"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r>
      <w:tr w:rsidR="004167A0" w:rsidRPr="00D16B4B" w14:paraId="3A045EC0" w14:textId="77777777" w:rsidTr="00301F59">
        <w:trPr>
          <w:trHeight w:val="259"/>
        </w:trPr>
        <w:tc>
          <w:tcPr>
            <w:tcW w:w="2751" w:type="dxa"/>
          </w:tcPr>
          <w:p w14:paraId="0E20B1C4" w14:textId="48EF1DAC" w:rsidR="004167A0" w:rsidRPr="00D16B4B" w:rsidRDefault="004167A0" w:rsidP="004167A0">
            <w:pPr>
              <w:spacing w:line="240" w:lineRule="auto"/>
              <w:ind w:left="73" w:right="-24" w:hanging="73"/>
              <w:rPr>
                <w:rFonts w:ascii="Times New Roman" w:hAnsi="Times New Roman" w:cs="Times New Roman"/>
                <w:sz w:val="22"/>
                <w:szCs w:val="22"/>
                <w:cs/>
              </w:rPr>
            </w:pPr>
            <w:r w:rsidRPr="00D16B4B">
              <w:rPr>
                <w:rFonts w:ascii="Times New Roman" w:hAnsi="Times New Roman" w:cs="Times New Roman"/>
                <w:sz w:val="22"/>
                <w:szCs w:val="22"/>
              </w:rPr>
              <w:t>Trade accounts payable</w:t>
            </w:r>
          </w:p>
        </w:tc>
        <w:tc>
          <w:tcPr>
            <w:tcW w:w="540" w:type="dxa"/>
          </w:tcPr>
          <w:p w14:paraId="679C58D2"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175060CE" w14:textId="35E03FAD" w:rsidR="004167A0" w:rsidRPr="00D16B4B" w:rsidRDefault="00FA62ED"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w:t>
            </w:r>
            <w:r w:rsidR="004D670C">
              <w:rPr>
                <w:rFonts w:ascii="Times New Roman" w:hAnsi="Times New Roman" w:cs="Times New Roman"/>
                <w:sz w:val="22"/>
                <w:szCs w:val="22"/>
              </w:rPr>
              <w:t>45</w:t>
            </w:r>
          </w:p>
        </w:tc>
        <w:tc>
          <w:tcPr>
            <w:tcW w:w="236" w:type="dxa"/>
          </w:tcPr>
          <w:p w14:paraId="019E85F2" w14:textId="77777777" w:rsidR="004167A0" w:rsidRPr="00D16B4B" w:rsidRDefault="004167A0" w:rsidP="004167A0">
            <w:pPr>
              <w:rPr>
                <w:rFonts w:ascii="Times New Roman" w:hAnsi="Times New Roman" w:cs="Times New Roman"/>
                <w:sz w:val="22"/>
                <w:szCs w:val="22"/>
              </w:rPr>
            </w:pPr>
          </w:p>
        </w:tc>
        <w:tc>
          <w:tcPr>
            <w:tcW w:w="941" w:type="dxa"/>
          </w:tcPr>
          <w:p w14:paraId="398556DA" w14:textId="35421BAB" w:rsidR="004167A0" w:rsidRPr="00D16B4B" w:rsidRDefault="00FA62ED" w:rsidP="004167A0">
            <w:pPr>
              <w:jc w:val="right"/>
              <w:rPr>
                <w:rFonts w:ascii="Times New Roman" w:hAnsi="Times New Roman" w:cs="Times New Roman"/>
                <w:sz w:val="22"/>
                <w:szCs w:val="22"/>
              </w:rPr>
            </w:pPr>
            <w:r>
              <w:rPr>
                <w:rFonts w:ascii="Times New Roman" w:hAnsi="Times New Roman" w:cs="Times New Roman"/>
                <w:sz w:val="22"/>
                <w:szCs w:val="22"/>
              </w:rPr>
              <w:t>3</w:t>
            </w:r>
            <w:r w:rsidR="004D670C">
              <w:rPr>
                <w:rFonts w:ascii="Times New Roman" w:hAnsi="Times New Roman" w:cs="Times New Roman"/>
                <w:sz w:val="22"/>
                <w:szCs w:val="22"/>
              </w:rPr>
              <w:t>45</w:t>
            </w:r>
          </w:p>
        </w:tc>
        <w:tc>
          <w:tcPr>
            <w:tcW w:w="285" w:type="dxa"/>
          </w:tcPr>
          <w:p w14:paraId="4B61BD0A" w14:textId="77777777" w:rsidR="004167A0" w:rsidRPr="00D16B4B" w:rsidRDefault="004167A0" w:rsidP="004167A0">
            <w:pPr>
              <w:rPr>
                <w:rFonts w:ascii="Times New Roman" w:hAnsi="Times New Roman" w:cs="Times New Roman"/>
                <w:sz w:val="22"/>
                <w:szCs w:val="22"/>
              </w:rPr>
            </w:pPr>
          </w:p>
        </w:tc>
        <w:tc>
          <w:tcPr>
            <w:tcW w:w="1157" w:type="dxa"/>
          </w:tcPr>
          <w:p w14:paraId="7F9E17BF" w14:textId="3232F354"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6F0208E6"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13" w:type="dxa"/>
          </w:tcPr>
          <w:p w14:paraId="3C1C4BFA" w14:textId="568756C2"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249B895E"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04" w:type="dxa"/>
          </w:tcPr>
          <w:p w14:paraId="7DF1A2ED" w14:textId="3B48450D" w:rsidR="004167A0" w:rsidRPr="00D16B4B" w:rsidRDefault="00FA62ED"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w:t>
            </w:r>
            <w:r w:rsidR="004D670C">
              <w:rPr>
                <w:rFonts w:ascii="Times New Roman" w:hAnsi="Times New Roman" w:cs="Times New Roman"/>
                <w:sz w:val="22"/>
                <w:szCs w:val="22"/>
              </w:rPr>
              <w:t>45</w:t>
            </w:r>
          </w:p>
        </w:tc>
      </w:tr>
      <w:tr w:rsidR="004167A0" w:rsidRPr="00D16B4B" w14:paraId="61C3E595" w14:textId="77777777" w:rsidTr="00301F59">
        <w:trPr>
          <w:trHeight w:val="259"/>
        </w:trPr>
        <w:tc>
          <w:tcPr>
            <w:tcW w:w="2751" w:type="dxa"/>
          </w:tcPr>
          <w:p w14:paraId="4AB9AF76" w14:textId="0AA6D6B1" w:rsidR="004167A0" w:rsidRPr="00D16B4B" w:rsidRDefault="004167A0" w:rsidP="004167A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540" w:type="dxa"/>
          </w:tcPr>
          <w:p w14:paraId="7EB732A5" w14:textId="371A8C47" w:rsidR="004167A0" w:rsidRPr="00D16B4B" w:rsidRDefault="004167A0" w:rsidP="004167A0">
            <w:pPr>
              <w:tabs>
                <w:tab w:val="decimal" w:pos="706"/>
              </w:tabs>
              <w:spacing w:line="240" w:lineRule="auto"/>
              <w:jc w:val="center"/>
              <w:rPr>
                <w:rFonts w:ascii="Times New Roman" w:hAnsi="Times New Roman" w:cs="Times New Roman"/>
                <w:i/>
                <w:iCs/>
                <w:sz w:val="22"/>
                <w:szCs w:val="22"/>
              </w:rPr>
            </w:pPr>
          </w:p>
        </w:tc>
        <w:tc>
          <w:tcPr>
            <w:tcW w:w="900" w:type="dxa"/>
          </w:tcPr>
          <w:p w14:paraId="508D170F" w14:textId="19981576" w:rsidR="004167A0" w:rsidRPr="00D16B4B" w:rsidRDefault="004D670C"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26</w:t>
            </w:r>
          </w:p>
        </w:tc>
        <w:tc>
          <w:tcPr>
            <w:tcW w:w="236" w:type="dxa"/>
          </w:tcPr>
          <w:p w14:paraId="4FBA8871" w14:textId="77777777" w:rsidR="004167A0" w:rsidRPr="00D16B4B" w:rsidRDefault="004167A0" w:rsidP="004167A0">
            <w:pPr>
              <w:rPr>
                <w:rFonts w:ascii="Times New Roman" w:hAnsi="Times New Roman" w:cs="Times New Roman"/>
                <w:sz w:val="22"/>
                <w:szCs w:val="22"/>
              </w:rPr>
            </w:pPr>
          </w:p>
        </w:tc>
        <w:tc>
          <w:tcPr>
            <w:tcW w:w="941" w:type="dxa"/>
          </w:tcPr>
          <w:p w14:paraId="421149C4" w14:textId="433AEFBF" w:rsidR="004167A0" w:rsidRPr="00D16B4B" w:rsidRDefault="004D670C" w:rsidP="004167A0">
            <w:pPr>
              <w:jc w:val="right"/>
              <w:rPr>
                <w:rFonts w:ascii="Times New Roman" w:hAnsi="Times New Roman" w:cs="Times New Roman"/>
                <w:sz w:val="22"/>
                <w:szCs w:val="22"/>
              </w:rPr>
            </w:pPr>
            <w:r>
              <w:rPr>
                <w:rFonts w:ascii="Times New Roman" w:hAnsi="Times New Roman" w:cs="Times New Roman"/>
                <w:sz w:val="22"/>
                <w:szCs w:val="22"/>
              </w:rPr>
              <w:t>26</w:t>
            </w:r>
          </w:p>
        </w:tc>
        <w:tc>
          <w:tcPr>
            <w:tcW w:w="285" w:type="dxa"/>
          </w:tcPr>
          <w:p w14:paraId="2C47C191" w14:textId="77777777" w:rsidR="004167A0" w:rsidRPr="00D16B4B" w:rsidRDefault="004167A0" w:rsidP="004167A0">
            <w:pPr>
              <w:rPr>
                <w:rFonts w:ascii="Times New Roman" w:hAnsi="Times New Roman" w:cs="Times New Roman"/>
                <w:sz w:val="22"/>
                <w:szCs w:val="22"/>
              </w:rPr>
            </w:pPr>
          </w:p>
        </w:tc>
        <w:tc>
          <w:tcPr>
            <w:tcW w:w="1157" w:type="dxa"/>
          </w:tcPr>
          <w:p w14:paraId="57D99797" w14:textId="67ADAA9D"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5199535F"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13" w:type="dxa"/>
          </w:tcPr>
          <w:p w14:paraId="02204359" w14:textId="21183A21"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2AC46D06"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04" w:type="dxa"/>
          </w:tcPr>
          <w:p w14:paraId="4C9741CB" w14:textId="1AB803E8" w:rsidR="004167A0" w:rsidRPr="00D16B4B" w:rsidRDefault="004D670C"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26</w:t>
            </w:r>
          </w:p>
        </w:tc>
      </w:tr>
      <w:tr w:rsidR="004167A0" w:rsidRPr="00D16B4B" w14:paraId="03261C65" w14:textId="77777777" w:rsidTr="00301F59">
        <w:trPr>
          <w:trHeight w:val="273"/>
        </w:trPr>
        <w:tc>
          <w:tcPr>
            <w:tcW w:w="2751" w:type="dxa"/>
          </w:tcPr>
          <w:p w14:paraId="54B3C0F1" w14:textId="7443853B" w:rsidR="004167A0" w:rsidRPr="00D16B4B" w:rsidRDefault="004167A0" w:rsidP="004167A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Lease liabilities</w:t>
            </w:r>
          </w:p>
        </w:tc>
        <w:tc>
          <w:tcPr>
            <w:tcW w:w="540" w:type="dxa"/>
          </w:tcPr>
          <w:p w14:paraId="1E486400"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0EFDCB8D" w14:textId="51239C8C" w:rsidR="004167A0" w:rsidRPr="00D16B4B" w:rsidRDefault="004D670C"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62</w:t>
            </w:r>
          </w:p>
        </w:tc>
        <w:tc>
          <w:tcPr>
            <w:tcW w:w="236" w:type="dxa"/>
          </w:tcPr>
          <w:p w14:paraId="39768636" w14:textId="77777777" w:rsidR="004167A0" w:rsidRPr="00D16B4B" w:rsidRDefault="004167A0" w:rsidP="004167A0">
            <w:pPr>
              <w:rPr>
                <w:rFonts w:ascii="Times New Roman" w:hAnsi="Times New Roman" w:cs="Times New Roman"/>
                <w:sz w:val="22"/>
                <w:szCs w:val="22"/>
              </w:rPr>
            </w:pPr>
          </w:p>
        </w:tc>
        <w:tc>
          <w:tcPr>
            <w:tcW w:w="941" w:type="dxa"/>
          </w:tcPr>
          <w:p w14:paraId="1307A2FB" w14:textId="416EA1A9" w:rsidR="004167A0" w:rsidRPr="00D16B4B" w:rsidRDefault="004D670C" w:rsidP="004167A0">
            <w:pPr>
              <w:jc w:val="right"/>
              <w:rPr>
                <w:rFonts w:ascii="Times New Roman" w:hAnsi="Times New Roman" w:cs="Times New Roman"/>
                <w:sz w:val="22"/>
                <w:szCs w:val="22"/>
              </w:rPr>
            </w:pPr>
            <w:r>
              <w:rPr>
                <w:rFonts w:ascii="Times New Roman" w:hAnsi="Times New Roman" w:cs="Times New Roman"/>
                <w:sz w:val="22"/>
                <w:szCs w:val="22"/>
              </w:rPr>
              <w:t>43</w:t>
            </w:r>
          </w:p>
        </w:tc>
        <w:tc>
          <w:tcPr>
            <w:tcW w:w="285" w:type="dxa"/>
          </w:tcPr>
          <w:p w14:paraId="27043719" w14:textId="77777777" w:rsidR="004167A0" w:rsidRPr="00D16B4B" w:rsidRDefault="004167A0" w:rsidP="004167A0">
            <w:pPr>
              <w:rPr>
                <w:rFonts w:ascii="Times New Roman" w:hAnsi="Times New Roman" w:cs="Times New Roman"/>
                <w:sz w:val="22"/>
                <w:szCs w:val="22"/>
              </w:rPr>
            </w:pPr>
          </w:p>
        </w:tc>
        <w:tc>
          <w:tcPr>
            <w:tcW w:w="1157" w:type="dxa"/>
          </w:tcPr>
          <w:p w14:paraId="67C29199" w14:textId="40E47604" w:rsidR="004167A0" w:rsidRPr="00D16B4B" w:rsidRDefault="004D670C"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21</w:t>
            </w:r>
          </w:p>
        </w:tc>
        <w:tc>
          <w:tcPr>
            <w:tcW w:w="247" w:type="dxa"/>
          </w:tcPr>
          <w:p w14:paraId="2E587A6B" w14:textId="77777777" w:rsidR="004167A0" w:rsidRPr="00D16B4B" w:rsidRDefault="004167A0" w:rsidP="004167A0">
            <w:pPr>
              <w:tabs>
                <w:tab w:val="decimal" w:pos="706"/>
              </w:tabs>
              <w:spacing w:line="240" w:lineRule="auto"/>
              <w:rPr>
                <w:rFonts w:ascii="Times New Roman" w:hAnsi="Times New Roman" w:cs="Times New Roman"/>
                <w:sz w:val="22"/>
                <w:szCs w:val="22"/>
              </w:rPr>
            </w:pPr>
          </w:p>
        </w:tc>
        <w:tc>
          <w:tcPr>
            <w:tcW w:w="1013" w:type="dxa"/>
          </w:tcPr>
          <w:p w14:paraId="135D1A90" w14:textId="1707165C" w:rsidR="004167A0" w:rsidRPr="00D16B4B" w:rsidRDefault="004D670C" w:rsidP="009552F4">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75D0C8EC" w14:textId="77777777" w:rsidR="004167A0" w:rsidRPr="00D16B4B" w:rsidRDefault="004167A0" w:rsidP="004167A0">
            <w:pPr>
              <w:tabs>
                <w:tab w:val="decimal" w:pos="706"/>
              </w:tabs>
              <w:spacing w:line="240" w:lineRule="auto"/>
              <w:rPr>
                <w:rFonts w:ascii="Times New Roman" w:hAnsi="Times New Roman" w:cs="Times New Roman"/>
                <w:sz w:val="22"/>
                <w:szCs w:val="22"/>
              </w:rPr>
            </w:pPr>
          </w:p>
        </w:tc>
        <w:tc>
          <w:tcPr>
            <w:tcW w:w="1004" w:type="dxa"/>
          </w:tcPr>
          <w:p w14:paraId="65B8F1EE" w14:textId="676B2F36" w:rsidR="004167A0" w:rsidRPr="00D16B4B" w:rsidRDefault="004D670C"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64</w:t>
            </w:r>
          </w:p>
        </w:tc>
      </w:tr>
      <w:tr w:rsidR="004167A0" w:rsidRPr="00D16B4B" w14:paraId="768EEB42" w14:textId="77777777" w:rsidTr="00301F59">
        <w:trPr>
          <w:trHeight w:val="518"/>
        </w:trPr>
        <w:tc>
          <w:tcPr>
            <w:tcW w:w="2751" w:type="dxa"/>
          </w:tcPr>
          <w:p w14:paraId="681BF581" w14:textId="0934CEC1" w:rsidR="004167A0" w:rsidRPr="00D16B4B" w:rsidRDefault="004167A0" w:rsidP="004167A0">
            <w:pPr>
              <w:spacing w:line="240" w:lineRule="auto"/>
              <w:ind w:left="122" w:right="-24" w:hanging="122"/>
              <w:rPr>
                <w:rFonts w:ascii="Times New Roman" w:hAnsi="Times New Roman" w:cs="Times New Roman"/>
                <w:sz w:val="22"/>
                <w:szCs w:val="22"/>
              </w:rPr>
            </w:pPr>
            <w:r w:rsidRPr="00D16B4B">
              <w:rPr>
                <w:rFonts w:ascii="Times New Roman" w:hAnsi="Times New Roman" w:cs="Times New Roman"/>
                <w:sz w:val="22"/>
                <w:szCs w:val="22"/>
              </w:rPr>
              <w:t xml:space="preserve">Loans from financial </w:t>
            </w:r>
            <w:r w:rsidRPr="00D16B4B">
              <w:rPr>
                <w:rFonts w:ascii="Times New Roman" w:hAnsi="Times New Roman" w:cs="Times New Roman"/>
                <w:sz w:val="22"/>
                <w:szCs w:val="22"/>
              </w:rPr>
              <w:br/>
              <w:t xml:space="preserve">institutions </w:t>
            </w:r>
          </w:p>
        </w:tc>
        <w:tc>
          <w:tcPr>
            <w:tcW w:w="540" w:type="dxa"/>
          </w:tcPr>
          <w:p w14:paraId="2731F6E6"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2C097DBF"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p w14:paraId="6A052F1D" w14:textId="1C47B874" w:rsidR="00B2298E" w:rsidRPr="00D16B4B" w:rsidRDefault="004D670C"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844</w:t>
            </w:r>
          </w:p>
        </w:tc>
        <w:tc>
          <w:tcPr>
            <w:tcW w:w="236" w:type="dxa"/>
          </w:tcPr>
          <w:p w14:paraId="63ED6478" w14:textId="77777777" w:rsidR="004167A0" w:rsidRPr="00D16B4B" w:rsidRDefault="004167A0" w:rsidP="004167A0">
            <w:pPr>
              <w:rPr>
                <w:rFonts w:ascii="Times New Roman" w:hAnsi="Times New Roman" w:cs="Times New Roman"/>
                <w:sz w:val="22"/>
                <w:szCs w:val="22"/>
              </w:rPr>
            </w:pPr>
          </w:p>
        </w:tc>
        <w:tc>
          <w:tcPr>
            <w:tcW w:w="941" w:type="dxa"/>
          </w:tcPr>
          <w:p w14:paraId="1D9FE1DD" w14:textId="77777777" w:rsidR="004167A0" w:rsidRPr="00D16B4B" w:rsidRDefault="004167A0" w:rsidP="004167A0">
            <w:pPr>
              <w:jc w:val="right"/>
              <w:rPr>
                <w:rFonts w:ascii="Times New Roman" w:hAnsi="Times New Roman" w:cs="Times New Roman"/>
                <w:sz w:val="22"/>
                <w:szCs w:val="22"/>
              </w:rPr>
            </w:pPr>
          </w:p>
          <w:p w14:paraId="5E1D8DDF" w14:textId="49D9005B" w:rsidR="00B2298E" w:rsidRPr="00D16B4B" w:rsidRDefault="004D670C" w:rsidP="004167A0">
            <w:pPr>
              <w:jc w:val="right"/>
              <w:rPr>
                <w:rFonts w:ascii="Times New Roman" w:hAnsi="Times New Roman" w:cs="Times New Roman"/>
                <w:sz w:val="22"/>
                <w:szCs w:val="22"/>
              </w:rPr>
            </w:pPr>
            <w:r>
              <w:rPr>
                <w:rFonts w:ascii="Times New Roman" w:hAnsi="Times New Roman" w:cs="Times New Roman"/>
                <w:sz w:val="22"/>
                <w:szCs w:val="22"/>
              </w:rPr>
              <w:t>714</w:t>
            </w:r>
          </w:p>
        </w:tc>
        <w:tc>
          <w:tcPr>
            <w:tcW w:w="285" w:type="dxa"/>
          </w:tcPr>
          <w:p w14:paraId="2ED89AA0" w14:textId="77777777" w:rsidR="004167A0" w:rsidRPr="00D16B4B" w:rsidRDefault="004167A0" w:rsidP="004167A0">
            <w:pPr>
              <w:rPr>
                <w:rFonts w:ascii="Times New Roman" w:hAnsi="Times New Roman" w:cs="Times New Roman"/>
                <w:sz w:val="22"/>
                <w:szCs w:val="22"/>
              </w:rPr>
            </w:pPr>
          </w:p>
        </w:tc>
        <w:tc>
          <w:tcPr>
            <w:tcW w:w="1157" w:type="dxa"/>
          </w:tcPr>
          <w:p w14:paraId="63FD9842" w14:textId="77777777" w:rsidR="004167A0" w:rsidRPr="00D16B4B" w:rsidRDefault="004167A0" w:rsidP="00301F59">
            <w:pPr>
              <w:tabs>
                <w:tab w:val="decimal" w:pos="706"/>
              </w:tabs>
              <w:spacing w:line="240" w:lineRule="auto"/>
              <w:jc w:val="right"/>
              <w:rPr>
                <w:rFonts w:ascii="Times New Roman" w:hAnsi="Times New Roman" w:cs="Times New Roman"/>
                <w:sz w:val="22"/>
                <w:szCs w:val="22"/>
              </w:rPr>
            </w:pPr>
          </w:p>
          <w:p w14:paraId="03FE250E" w14:textId="377B5AD3" w:rsidR="00B2298E" w:rsidRPr="00D16B4B" w:rsidRDefault="004D670C" w:rsidP="00301F5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423</w:t>
            </w:r>
          </w:p>
        </w:tc>
        <w:tc>
          <w:tcPr>
            <w:tcW w:w="247" w:type="dxa"/>
          </w:tcPr>
          <w:p w14:paraId="47E04EB8" w14:textId="77777777" w:rsidR="004167A0" w:rsidRPr="00D16B4B" w:rsidRDefault="004167A0" w:rsidP="004167A0">
            <w:pPr>
              <w:tabs>
                <w:tab w:val="decimal" w:pos="706"/>
              </w:tabs>
              <w:spacing w:line="240" w:lineRule="auto"/>
              <w:rPr>
                <w:rFonts w:ascii="Times New Roman" w:hAnsi="Times New Roman" w:cs="Times New Roman"/>
                <w:sz w:val="22"/>
                <w:szCs w:val="22"/>
              </w:rPr>
            </w:pPr>
          </w:p>
        </w:tc>
        <w:tc>
          <w:tcPr>
            <w:tcW w:w="1013" w:type="dxa"/>
          </w:tcPr>
          <w:p w14:paraId="415E71F7" w14:textId="77777777" w:rsidR="004167A0" w:rsidRPr="00D16B4B" w:rsidRDefault="004167A0" w:rsidP="00301F59">
            <w:pPr>
              <w:tabs>
                <w:tab w:val="decimal" w:pos="706"/>
              </w:tabs>
              <w:spacing w:line="240" w:lineRule="auto"/>
              <w:jc w:val="right"/>
              <w:rPr>
                <w:rFonts w:ascii="Times New Roman" w:hAnsi="Times New Roman" w:cs="Times New Roman"/>
                <w:sz w:val="22"/>
                <w:szCs w:val="22"/>
              </w:rPr>
            </w:pPr>
          </w:p>
          <w:p w14:paraId="35C4EBE6" w14:textId="397C30E8" w:rsidR="00B2298E" w:rsidRPr="00D16B4B" w:rsidRDefault="00FA62ED" w:rsidP="00301F5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5E9AADD9"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04" w:type="dxa"/>
          </w:tcPr>
          <w:p w14:paraId="74384542"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p w14:paraId="43F70530" w14:textId="3241B6B5" w:rsidR="00B2298E"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sidR="00B2298E" w:rsidRPr="00D16B4B">
              <w:rPr>
                <w:rFonts w:ascii="Times New Roman" w:hAnsi="Times New Roman" w:cs="Times New Roman"/>
                <w:sz w:val="22"/>
                <w:szCs w:val="22"/>
              </w:rPr>
              <w:t>,</w:t>
            </w:r>
            <w:r w:rsidR="004D670C">
              <w:rPr>
                <w:rFonts w:ascii="Times New Roman" w:hAnsi="Times New Roman" w:cs="Times New Roman"/>
                <w:sz w:val="22"/>
                <w:szCs w:val="22"/>
              </w:rPr>
              <w:t>137</w:t>
            </w:r>
          </w:p>
        </w:tc>
      </w:tr>
      <w:tr w:rsidR="004167A0" w:rsidRPr="00D16B4B" w14:paraId="16E49F18" w14:textId="77777777" w:rsidTr="00301F59">
        <w:trPr>
          <w:trHeight w:val="273"/>
        </w:trPr>
        <w:tc>
          <w:tcPr>
            <w:tcW w:w="2751" w:type="dxa"/>
          </w:tcPr>
          <w:p w14:paraId="63E44799" w14:textId="77777777" w:rsidR="004167A0" w:rsidRPr="00D16B4B" w:rsidRDefault="004167A0" w:rsidP="004167A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Debentures </w:t>
            </w:r>
          </w:p>
        </w:tc>
        <w:tc>
          <w:tcPr>
            <w:tcW w:w="540" w:type="dxa"/>
          </w:tcPr>
          <w:p w14:paraId="3005D716"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479BA5E7" w14:textId="70C4C8AF"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300</w:t>
            </w:r>
          </w:p>
        </w:tc>
        <w:tc>
          <w:tcPr>
            <w:tcW w:w="236" w:type="dxa"/>
          </w:tcPr>
          <w:p w14:paraId="39386948" w14:textId="77777777" w:rsidR="004167A0" w:rsidRPr="00D16B4B" w:rsidRDefault="004167A0" w:rsidP="004167A0">
            <w:pPr>
              <w:rPr>
                <w:rFonts w:ascii="Times New Roman" w:hAnsi="Times New Roman" w:cs="Times New Roman"/>
                <w:sz w:val="22"/>
                <w:szCs w:val="22"/>
              </w:rPr>
            </w:pPr>
          </w:p>
        </w:tc>
        <w:tc>
          <w:tcPr>
            <w:tcW w:w="941" w:type="dxa"/>
            <w:tcBorders>
              <w:bottom w:val="single" w:sz="4" w:space="0" w:color="auto"/>
            </w:tcBorders>
          </w:tcPr>
          <w:p w14:paraId="442BCB3E" w14:textId="6640DDB2" w:rsidR="004167A0" w:rsidRPr="00D16B4B" w:rsidRDefault="003C00C6" w:rsidP="009552F4">
            <w:pPr>
              <w:jc w:val="right"/>
              <w:rPr>
                <w:rFonts w:ascii="Times New Roman" w:hAnsi="Times New Roman" w:cs="Times New Roman"/>
                <w:sz w:val="22"/>
                <w:szCs w:val="22"/>
              </w:rPr>
            </w:pPr>
            <w:r>
              <w:rPr>
                <w:rFonts w:ascii="Times New Roman" w:hAnsi="Times New Roman" w:cs="Times New Roman"/>
                <w:sz w:val="22"/>
                <w:szCs w:val="22"/>
              </w:rPr>
              <w:t>15</w:t>
            </w:r>
          </w:p>
        </w:tc>
        <w:tc>
          <w:tcPr>
            <w:tcW w:w="285" w:type="dxa"/>
          </w:tcPr>
          <w:p w14:paraId="5F20EC6D" w14:textId="77777777" w:rsidR="004167A0" w:rsidRPr="00D16B4B" w:rsidRDefault="004167A0" w:rsidP="004167A0">
            <w:pPr>
              <w:rPr>
                <w:rFonts w:ascii="Times New Roman" w:hAnsi="Times New Roman" w:cs="Times New Roman"/>
                <w:sz w:val="22"/>
                <w:szCs w:val="22"/>
              </w:rPr>
            </w:pPr>
          </w:p>
        </w:tc>
        <w:tc>
          <w:tcPr>
            <w:tcW w:w="1157" w:type="dxa"/>
            <w:tcBorders>
              <w:bottom w:val="single" w:sz="4" w:space="0" w:color="auto"/>
            </w:tcBorders>
          </w:tcPr>
          <w:p w14:paraId="0D1B08D0" w14:textId="1BC4ACB3" w:rsidR="004167A0" w:rsidRPr="00D16B4B" w:rsidRDefault="003C00C6" w:rsidP="00301F59">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326</w:t>
            </w:r>
          </w:p>
        </w:tc>
        <w:tc>
          <w:tcPr>
            <w:tcW w:w="247" w:type="dxa"/>
          </w:tcPr>
          <w:p w14:paraId="612DC6A9" w14:textId="77777777" w:rsidR="004167A0" w:rsidRPr="00D16B4B" w:rsidRDefault="004167A0" w:rsidP="004167A0">
            <w:pPr>
              <w:tabs>
                <w:tab w:val="decimal" w:pos="706"/>
              </w:tabs>
              <w:spacing w:line="240" w:lineRule="auto"/>
              <w:rPr>
                <w:rFonts w:ascii="Times New Roman" w:hAnsi="Times New Roman" w:cs="Times New Roman"/>
                <w:sz w:val="22"/>
                <w:szCs w:val="22"/>
              </w:rPr>
            </w:pPr>
          </w:p>
        </w:tc>
        <w:tc>
          <w:tcPr>
            <w:tcW w:w="1013" w:type="dxa"/>
            <w:tcBorders>
              <w:bottom w:val="single" w:sz="4" w:space="0" w:color="auto"/>
            </w:tcBorders>
          </w:tcPr>
          <w:p w14:paraId="342B3CF4" w14:textId="05662BD4"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79CE2445"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04" w:type="dxa"/>
            <w:tcBorders>
              <w:bottom w:val="single" w:sz="4" w:space="0" w:color="auto"/>
            </w:tcBorders>
          </w:tcPr>
          <w:p w14:paraId="74525DC7" w14:textId="6EC6DF87" w:rsidR="004167A0" w:rsidRPr="00D16B4B" w:rsidRDefault="00FA62ED" w:rsidP="004167A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w:t>
            </w:r>
            <w:r w:rsidR="003C00C6">
              <w:rPr>
                <w:rFonts w:ascii="Times New Roman" w:hAnsi="Times New Roman" w:cs="Times New Roman"/>
                <w:sz w:val="22"/>
                <w:szCs w:val="22"/>
              </w:rPr>
              <w:t>41</w:t>
            </w:r>
          </w:p>
        </w:tc>
      </w:tr>
      <w:tr w:rsidR="004167A0" w:rsidRPr="00D16B4B" w14:paraId="4438CAC6" w14:textId="77777777" w:rsidTr="00301F59">
        <w:trPr>
          <w:trHeight w:val="202"/>
        </w:trPr>
        <w:tc>
          <w:tcPr>
            <w:tcW w:w="2751" w:type="dxa"/>
          </w:tcPr>
          <w:p w14:paraId="5BB822AD" w14:textId="77777777" w:rsidR="004167A0" w:rsidRPr="00D16B4B" w:rsidRDefault="004167A0" w:rsidP="004167A0">
            <w:pPr>
              <w:spacing w:line="240" w:lineRule="auto"/>
              <w:ind w:left="73" w:right="-24" w:hanging="73"/>
              <w:rPr>
                <w:rFonts w:ascii="Times New Roman" w:hAnsi="Times New Roman" w:cs="Times New Roman"/>
                <w:sz w:val="22"/>
                <w:szCs w:val="22"/>
              </w:rPr>
            </w:pPr>
          </w:p>
        </w:tc>
        <w:tc>
          <w:tcPr>
            <w:tcW w:w="540" w:type="dxa"/>
          </w:tcPr>
          <w:p w14:paraId="40B3F5C1" w14:textId="77777777" w:rsidR="004167A0" w:rsidRPr="00D16B4B" w:rsidRDefault="004167A0" w:rsidP="004167A0">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2172136" w14:textId="69FA9743" w:rsidR="004167A0" w:rsidRPr="00D16B4B" w:rsidRDefault="003C00C6" w:rsidP="004167A0">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w:t>
            </w:r>
            <w:r w:rsidR="00B2298E" w:rsidRPr="00D16B4B">
              <w:rPr>
                <w:rFonts w:ascii="Times New Roman" w:hAnsi="Times New Roman" w:cs="Times New Roman"/>
                <w:b/>
                <w:bCs/>
                <w:sz w:val="22"/>
                <w:szCs w:val="22"/>
              </w:rPr>
              <w:t>,</w:t>
            </w:r>
            <w:r>
              <w:rPr>
                <w:rFonts w:ascii="Times New Roman" w:hAnsi="Times New Roman" w:cs="Times New Roman"/>
                <w:b/>
                <w:bCs/>
                <w:sz w:val="22"/>
                <w:szCs w:val="22"/>
              </w:rPr>
              <w:t>577</w:t>
            </w:r>
          </w:p>
        </w:tc>
        <w:tc>
          <w:tcPr>
            <w:tcW w:w="236" w:type="dxa"/>
          </w:tcPr>
          <w:p w14:paraId="0C61F0B5" w14:textId="77777777" w:rsidR="004167A0" w:rsidRPr="00D16B4B" w:rsidRDefault="004167A0" w:rsidP="004167A0">
            <w:pPr>
              <w:rPr>
                <w:rFonts w:ascii="Times New Roman" w:hAnsi="Times New Roman" w:cs="Times New Roman"/>
                <w:b/>
                <w:bCs/>
                <w:sz w:val="22"/>
                <w:szCs w:val="22"/>
              </w:rPr>
            </w:pPr>
          </w:p>
        </w:tc>
        <w:tc>
          <w:tcPr>
            <w:tcW w:w="941" w:type="dxa"/>
            <w:tcBorders>
              <w:top w:val="single" w:sz="4" w:space="0" w:color="auto"/>
              <w:bottom w:val="double" w:sz="4" w:space="0" w:color="auto"/>
            </w:tcBorders>
          </w:tcPr>
          <w:p w14:paraId="245C0C4C" w14:textId="6FEBC049" w:rsidR="004167A0" w:rsidRPr="00D16B4B" w:rsidRDefault="00740C98" w:rsidP="004167A0">
            <w:pPr>
              <w:jc w:val="right"/>
              <w:rPr>
                <w:rFonts w:ascii="Times New Roman" w:hAnsi="Times New Roman" w:cs="Times New Roman"/>
                <w:b/>
                <w:bCs/>
                <w:sz w:val="22"/>
                <w:szCs w:val="22"/>
              </w:rPr>
            </w:pPr>
            <w:r w:rsidRPr="00D16B4B">
              <w:rPr>
                <w:rFonts w:ascii="Times New Roman" w:hAnsi="Times New Roman" w:cs="Times New Roman"/>
                <w:b/>
                <w:bCs/>
                <w:sz w:val="22"/>
                <w:szCs w:val="22"/>
              </w:rPr>
              <w:t>1</w:t>
            </w:r>
            <w:r w:rsidR="00B2298E" w:rsidRPr="00D16B4B">
              <w:rPr>
                <w:rFonts w:ascii="Times New Roman" w:hAnsi="Times New Roman" w:cs="Times New Roman"/>
                <w:b/>
                <w:bCs/>
                <w:sz w:val="22"/>
                <w:szCs w:val="22"/>
              </w:rPr>
              <w:t>,</w:t>
            </w:r>
            <w:r w:rsidR="003C00C6">
              <w:rPr>
                <w:rFonts w:ascii="Times New Roman" w:hAnsi="Times New Roman" w:cs="Times New Roman"/>
                <w:b/>
                <w:bCs/>
                <w:sz w:val="22"/>
                <w:szCs w:val="22"/>
              </w:rPr>
              <w:t>143</w:t>
            </w:r>
          </w:p>
        </w:tc>
        <w:tc>
          <w:tcPr>
            <w:tcW w:w="285" w:type="dxa"/>
          </w:tcPr>
          <w:p w14:paraId="7A509074" w14:textId="77777777" w:rsidR="004167A0" w:rsidRPr="00D16B4B" w:rsidRDefault="004167A0" w:rsidP="004167A0">
            <w:pPr>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7FC2B1F7" w14:textId="4A0DF2F6" w:rsidR="004167A0" w:rsidRPr="00D16B4B" w:rsidRDefault="003C00C6" w:rsidP="004167A0">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770</w:t>
            </w:r>
          </w:p>
        </w:tc>
        <w:tc>
          <w:tcPr>
            <w:tcW w:w="247" w:type="dxa"/>
          </w:tcPr>
          <w:p w14:paraId="6B324C6F" w14:textId="77777777" w:rsidR="004167A0" w:rsidRPr="00D16B4B" w:rsidRDefault="004167A0" w:rsidP="004167A0">
            <w:pPr>
              <w:tabs>
                <w:tab w:val="decimal" w:pos="706"/>
              </w:tabs>
              <w:spacing w:line="240" w:lineRule="auto"/>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03AB3A56" w14:textId="5E274630" w:rsidR="004167A0" w:rsidRPr="00D16B4B" w:rsidRDefault="003C00C6" w:rsidP="004167A0">
            <w:pPr>
              <w:tabs>
                <w:tab w:val="clear" w:pos="227"/>
                <w:tab w:val="clear" w:pos="680"/>
                <w:tab w:val="clear" w:pos="907"/>
                <w:tab w:val="decimal" w:pos="0"/>
                <w:tab w:val="left" w:pos="6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47" w:type="dxa"/>
          </w:tcPr>
          <w:p w14:paraId="5AE99A08" w14:textId="77777777" w:rsidR="004167A0" w:rsidRPr="00D16B4B" w:rsidRDefault="004167A0" w:rsidP="004167A0">
            <w:pPr>
              <w:tabs>
                <w:tab w:val="decimal" w:pos="706"/>
              </w:tabs>
              <w:spacing w:line="240" w:lineRule="auto"/>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4EC705DD" w14:textId="3A7D7629" w:rsidR="004167A0" w:rsidRPr="00D16B4B" w:rsidRDefault="003C00C6" w:rsidP="004167A0">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w:t>
            </w:r>
            <w:r w:rsidR="00B2298E" w:rsidRPr="00D16B4B">
              <w:rPr>
                <w:rFonts w:ascii="Times New Roman" w:hAnsi="Times New Roman" w:cs="Times New Roman"/>
                <w:b/>
                <w:bCs/>
                <w:sz w:val="22"/>
                <w:szCs w:val="22"/>
              </w:rPr>
              <w:t>,</w:t>
            </w:r>
            <w:r>
              <w:rPr>
                <w:rFonts w:ascii="Times New Roman" w:hAnsi="Times New Roman" w:cs="Times New Roman"/>
                <w:b/>
                <w:bCs/>
                <w:sz w:val="22"/>
                <w:szCs w:val="22"/>
              </w:rPr>
              <w:t>913</w:t>
            </w:r>
          </w:p>
        </w:tc>
      </w:tr>
      <w:tr w:rsidR="004167A0" w:rsidRPr="00D16B4B" w14:paraId="2D301C9E" w14:textId="77777777" w:rsidTr="00301F59">
        <w:trPr>
          <w:trHeight w:val="202"/>
        </w:trPr>
        <w:tc>
          <w:tcPr>
            <w:tcW w:w="2751" w:type="dxa"/>
          </w:tcPr>
          <w:p w14:paraId="6AA0074E" w14:textId="21B268CD" w:rsidR="00B51945" w:rsidRPr="00D16B4B" w:rsidRDefault="00B51945" w:rsidP="00F27871">
            <w:pPr>
              <w:spacing w:line="240" w:lineRule="auto"/>
              <w:ind w:right="-24"/>
              <w:rPr>
                <w:rFonts w:ascii="Times New Roman" w:hAnsi="Times New Roman" w:cs="Times New Roman"/>
                <w:sz w:val="22"/>
                <w:szCs w:val="22"/>
              </w:rPr>
            </w:pPr>
          </w:p>
        </w:tc>
        <w:tc>
          <w:tcPr>
            <w:tcW w:w="540" w:type="dxa"/>
          </w:tcPr>
          <w:p w14:paraId="184521EA" w14:textId="77777777" w:rsidR="004167A0" w:rsidRPr="00D16B4B" w:rsidRDefault="004167A0" w:rsidP="004167A0">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tcBorders>
          </w:tcPr>
          <w:p w14:paraId="2F32DB09" w14:textId="77777777" w:rsidR="004167A0" w:rsidRPr="00D16B4B" w:rsidRDefault="004167A0" w:rsidP="004167A0">
            <w:pPr>
              <w:tabs>
                <w:tab w:val="decimal" w:pos="706"/>
              </w:tabs>
              <w:spacing w:line="240" w:lineRule="auto"/>
              <w:jc w:val="right"/>
              <w:rPr>
                <w:rFonts w:ascii="Times New Roman" w:hAnsi="Times New Roman" w:cs="Times New Roman"/>
                <w:b/>
                <w:bCs/>
                <w:sz w:val="22"/>
                <w:szCs w:val="22"/>
              </w:rPr>
            </w:pPr>
          </w:p>
        </w:tc>
        <w:tc>
          <w:tcPr>
            <w:tcW w:w="236" w:type="dxa"/>
          </w:tcPr>
          <w:p w14:paraId="4D09B79E" w14:textId="77777777" w:rsidR="004167A0" w:rsidRPr="00D16B4B" w:rsidRDefault="004167A0" w:rsidP="004167A0">
            <w:pPr>
              <w:rPr>
                <w:b/>
                <w:bCs/>
              </w:rPr>
            </w:pPr>
          </w:p>
        </w:tc>
        <w:tc>
          <w:tcPr>
            <w:tcW w:w="941" w:type="dxa"/>
            <w:tcBorders>
              <w:top w:val="single" w:sz="4" w:space="0" w:color="auto"/>
            </w:tcBorders>
          </w:tcPr>
          <w:p w14:paraId="08D60FF4" w14:textId="77777777" w:rsidR="004167A0" w:rsidRPr="00D16B4B" w:rsidRDefault="004167A0" w:rsidP="004167A0">
            <w:pPr>
              <w:jc w:val="right"/>
              <w:rPr>
                <w:rFonts w:ascii="Times New Roman" w:hAnsi="Times New Roman" w:cs="Times New Roman"/>
                <w:b/>
                <w:bCs/>
                <w:sz w:val="22"/>
                <w:szCs w:val="22"/>
              </w:rPr>
            </w:pPr>
          </w:p>
        </w:tc>
        <w:tc>
          <w:tcPr>
            <w:tcW w:w="285" w:type="dxa"/>
          </w:tcPr>
          <w:p w14:paraId="172EB82B" w14:textId="77777777" w:rsidR="004167A0" w:rsidRPr="00D16B4B" w:rsidRDefault="004167A0" w:rsidP="004167A0">
            <w:pPr>
              <w:rPr>
                <w:b/>
                <w:bCs/>
              </w:rPr>
            </w:pPr>
          </w:p>
        </w:tc>
        <w:tc>
          <w:tcPr>
            <w:tcW w:w="1157" w:type="dxa"/>
            <w:tcBorders>
              <w:top w:val="single" w:sz="4" w:space="0" w:color="auto"/>
            </w:tcBorders>
          </w:tcPr>
          <w:p w14:paraId="765C09C2" w14:textId="77777777" w:rsidR="004167A0" w:rsidRPr="00D16B4B" w:rsidRDefault="004167A0" w:rsidP="004167A0">
            <w:pPr>
              <w:jc w:val="right"/>
              <w:rPr>
                <w:rFonts w:ascii="Times New Roman" w:hAnsi="Times New Roman" w:cs="Times New Roman"/>
                <w:b/>
                <w:bCs/>
                <w:sz w:val="22"/>
                <w:szCs w:val="22"/>
              </w:rPr>
            </w:pPr>
          </w:p>
        </w:tc>
        <w:tc>
          <w:tcPr>
            <w:tcW w:w="247" w:type="dxa"/>
          </w:tcPr>
          <w:p w14:paraId="43EF43E6" w14:textId="77777777" w:rsidR="004167A0" w:rsidRPr="00D16B4B" w:rsidRDefault="004167A0" w:rsidP="004167A0">
            <w:pPr>
              <w:rPr>
                <w:b/>
                <w:bCs/>
              </w:rPr>
            </w:pPr>
          </w:p>
        </w:tc>
        <w:tc>
          <w:tcPr>
            <w:tcW w:w="1013" w:type="dxa"/>
            <w:tcBorders>
              <w:top w:val="single" w:sz="4" w:space="0" w:color="auto"/>
            </w:tcBorders>
          </w:tcPr>
          <w:p w14:paraId="4D0CA219" w14:textId="77777777" w:rsidR="004167A0" w:rsidRPr="00D16B4B" w:rsidRDefault="004167A0" w:rsidP="004167A0">
            <w:pPr>
              <w:jc w:val="right"/>
              <w:rPr>
                <w:rFonts w:ascii="Times New Roman" w:hAnsi="Times New Roman" w:cs="Times New Roman"/>
                <w:b/>
                <w:bCs/>
                <w:sz w:val="22"/>
                <w:szCs w:val="22"/>
              </w:rPr>
            </w:pPr>
          </w:p>
        </w:tc>
        <w:tc>
          <w:tcPr>
            <w:tcW w:w="247" w:type="dxa"/>
          </w:tcPr>
          <w:p w14:paraId="78B38739" w14:textId="77777777" w:rsidR="004167A0" w:rsidRPr="00D16B4B" w:rsidRDefault="004167A0" w:rsidP="004167A0">
            <w:pPr>
              <w:rPr>
                <w:b/>
                <w:bCs/>
              </w:rPr>
            </w:pPr>
          </w:p>
        </w:tc>
        <w:tc>
          <w:tcPr>
            <w:tcW w:w="1004" w:type="dxa"/>
            <w:tcBorders>
              <w:top w:val="single" w:sz="4" w:space="0" w:color="auto"/>
            </w:tcBorders>
          </w:tcPr>
          <w:p w14:paraId="1A57965D" w14:textId="77777777" w:rsidR="004167A0" w:rsidRPr="00D16B4B" w:rsidRDefault="004167A0" w:rsidP="004167A0">
            <w:pPr>
              <w:jc w:val="right"/>
              <w:rPr>
                <w:rFonts w:ascii="Times New Roman" w:hAnsi="Times New Roman" w:cs="Times New Roman"/>
                <w:b/>
                <w:bCs/>
                <w:sz w:val="22"/>
                <w:szCs w:val="22"/>
              </w:rPr>
            </w:pPr>
          </w:p>
        </w:tc>
      </w:tr>
      <w:tr w:rsidR="003F29C5" w:rsidRPr="00D16B4B" w14:paraId="1C0A03A1" w14:textId="77777777" w:rsidTr="00697AAC">
        <w:trPr>
          <w:trHeight w:val="216"/>
        </w:trPr>
        <w:tc>
          <w:tcPr>
            <w:tcW w:w="2751" w:type="dxa"/>
            <w:vAlign w:val="bottom"/>
          </w:tcPr>
          <w:p w14:paraId="098AA088" w14:textId="70F6F702" w:rsidR="003F29C5" w:rsidRPr="00D16B4B" w:rsidRDefault="00740C98" w:rsidP="00697AAC">
            <w:pPr>
              <w:spacing w:line="240" w:lineRule="auto"/>
              <w:ind w:left="122" w:right="-24" w:hanging="122"/>
              <w:rPr>
                <w:rFonts w:ascii="Times New Roman" w:hAnsi="Times New Roman" w:cs="Times New Roman"/>
                <w:b/>
                <w:bCs/>
                <w:i/>
                <w:iCs/>
                <w:sz w:val="22"/>
                <w:szCs w:val="22"/>
              </w:rPr>
            </w:pPr>
            <w:r w:rsidRPr="00D16B4B">
              <w:rPr>
                <w:rFonts w:ascii="Times New Roman" w:hAnsi="Times New Roman" w:cs="Times New Roman"/>
                <w:b/>
                <w:bCs/>
                <w:i/>
                <w:iCs/>
                <w:sz w:val="22"/>
                <w:szCs w:val="22"/>
              </w:rPr>
              <w:t>202</w:t>
            </w:r>
            <w:r w:rsidR="008C60F0">
              <w:rPr>
                <w:rFonts w:ascii="Times New Roman" w:hAnsi="Times New Roman" w:cs="Times New Roman"/>
                <w:b/>
                <w:bCs/>
                <w:i/>
                <w:iCs/>
                <w:sz w:val="22"/>
                <w:szCs w:val="22"/>
              </w:rPr>
              <w:t>4</w:t>
            </w:r>
          </w:p>
        </w:tc>
        <w:tc>
          <w:tcPr>
            <w:tcW w:w="540" w:type="dxa"/>
          </w:tcPr>
          <w:p w14:paraId="263D2A65" w14:textId="77777777" w:rsidR="003F29C5" w:rsidRPr="00D16B4B" w:rsidRDefault="003F29C5" w:rsidP="00697AAC">
            <w:pPr>
              <w:spacing w:line="240" w:lineRule="auto"/>
              <w:jc w:val="center"/>
              <w:rPr>
                <w:rFonts w:ascii="Times New Roman" w:hAnsi="Times New Roman" w:cs="Times New Roman"/>
                <w:bCs/>
                <w:i/>
                <w:iCs/>
                <w:sz w:val="22"/>
                <w:szCs w:val="22"/>
                <w:lang w:val="en-GB" w:bidi="ar-SA"/>
              </w:rPr>
            </w:pPr>
          </w:p>
        </w:tc>
        <w:tc>
          <w:tcPr>
            <w:tcW w:w="6030" w:type="dxa"/>
            <w:gridSpan w:val="9"/>
          </w:tcPr>
          <w:p w14:paraId="139025E2" w14:textId="77777777" w:rsidR="003F29C5" w:rsidRPr="00D16B4B" w:rsidRDefault="003F29C5" w:rsidP="00697AAC">
            <w:pPr>
              <w:spacing w:line="240" w:lineRule="auto"/>
              <w:jc w:val="center"/>
              <w:rPr>
                <w:rFonts w:ascii="Times New Roman" w:hAnsi="Times New Roman" w:cs="Times New Roman"/>
                <w:bCs/>
                <w:i/>
                <w:iCs/>
                <w:sz w:val="22"/>
                <w:szCs w:val="22"/>
                <w:lang w:val="en-GB" w:bidi="ar-SA"/>
              </w:rPr>
            </w:pPr>
          </w:p>
        </w:tc>
      </w:tr>
      <w:tr w:rsidR="003F29C5" w:rsidRPr="00D16B4B" w14:paraId="5BAD4997" w14:textId="77777777" w:rsidTr="00697AAC">
        <w:trPr>
          <w:trHeight w:val="533"/>
        </w:trPr>
        <w:tc>
          <w:tcPr>
            <w:tcW w:w="2751" w:type="dxa"/>
          </w:tcPr>
          <w:p w14:paraId="4739F7A0" w14:textId="77777777" w:rsidR="003F29C5" w:rsidRPr="00D16B4B" w:rsidRDefault="003F29C5" w:rsidP="00697AAC">
            <w:pPr>
              <w:spacing w:line="240" w:lineRule="auto"/>
              <w:ind w:left="122" w:right="-24" w:hanging="122"/>
              <w:rPr>
                <w:rFonts w:ascii="Times New Roman" w:hAnsi="Times New Roman" w:cs="Times New Roman"/>
                <w:b/>
                <w:bCs/>
                <w:i/>
                <w:iCs/>
                <w:sz w:val="22"/>
                <w:szCs w:val="22"/>
              </w:rPr>
            </w:pPr>
            <w:r w:rsidRPr="00D16B4B">
              <w:rPr>
                <w:rFonts w:ascii="Times New Roman" w:hAnsi="Times New Roman" w:cs="Times New Roman"/>
                <w:b/>
                <w:bCs/>
                <w:i/>
                <w:iCs/>
                <w:sz w:val="22"/>
                <w:szCs w:val="22"/>
              </w:rPr>
              <w:t>Non-derivative financial liabilities</w:t>
            </w:r>
          </w:p>
        </w:tc>
        <w:tc>
          <w:tcPr>
            <w:tcW w:w="540" w:type="dxa"/>
          </w:tcPr>
          <w:p w14:paraId="15DDA18D"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900" w:type="dxa"/>
          </w:tcPr>
          <w:p w14:paraId="728B4B54"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236" w:type="dxa"/>
          </w:tcPr>
          <w:p w14:paraId="64D5BCB1"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941" w:type="dxa"/>
          </w:tcPr>
          <w:p w14:paraId="76B4B0C8"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285" w:type="dxa"/>
          </w:tcPr>
          <w:p w14:paraId="0CEEEABC"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1157" w:type="dxa"/>
          </w:tcPr>
          <w:p w14:paraId="44AFEE5C"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247" w:type="dxa"/>
          </w:tcPr>
          <w:p w14:paraId="2C5824E0"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1013" w:type="dxa"/>
          </w:tcPr>
          <w:p w14:paraId="4C8B7CF7"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247" w:type="dxa"/>
          </w:tcPr>
          <w:p w14:paraId="1E45F689"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1004" w:type="dxa"/>
          </w:tcPr>
          <w:p w14:paraId="7D0FA156"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r>
      <w:tr w:rsidR="008C60F0" w:rsidRPr="00D16B4B" w14:paraId="70986587" w14:textId="77777777" w:rsidTr="00697AAC">
        <w:trPr>
          <w:trHeight w:val="259"/>
        </w:trPr>
        <w:tc>
          <w:tcPr>
            <w:tcW w:w="2751" w:type="dxa"/>
          </w:tcPr>
          <w:p w14:paraId="21ED0EAF" w14:textId="77777777" w:rsidR="008C60F0" w:rsidRPr="00D16B4B" w:rsidRDefault="008C60F0" w:rsidP="008C60F0">
            <w:pPr>
              <w:spacing w:line="240" w:lineRule="auto"/>
              <w:ind w:left="73" w:right="-24" w:hanging="73"/>
              <w:rPr>
                <w:rFonts w:ascii="Times New Roman" w:hAnsi="Times New Roman" w:cs="Times New Roman"/>
                <w:sz w:val="22"/>
                <w:szCs w:val="22"/>
                <w:cs/>
              </w:rPr>
            </w:pPr>
            <w:r w:rsidRPr="00D16B4B">
              <w:rPr>
                <w:rFonts w:ascii="Times New Roman" w:hAnsi="Times New Roman" w:cs="Times New Roman"/>
                <w:sz w:val="22"/>
                <w:szCs w:val="22"/>
              </w:rPr>
              <w:t>Trade accounts payable</w:t>
            </w:r>
          </w:p>
        </w:tc>
        <w:tc>
          <w:tcPr>
            <w:tcW w:w="540" w:type="dxa"/>
          </w:tcPr>
          <w:p w14:paraId="1E590779"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900" w:type="dxa"/>
          </w:tcPr>
          <w:p w14:paraId="588073C3" w14:textId="66171447"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396</w:t>
            </w:r>
          </w:p>
        </w:tc>
        <w:tc>
          <w:tcPr>
            <w:tcW w:w="236" w:type="dxa"/>
          </w:tcPr>
          <w:p w14:paraId="52E5F2A1" w14:textId="77777777" w:rsidR="008C60F0" w:rsidRPr="00D16B4B" w:rsidRDefault="008C60F0" w:rsidP="008C60F0">
            <w:pPr>
              <w:rPr>
                <w:rFonts w:ascii="Times New Roman" w:hAnsi="Times New Roman" w:cs="Times New Roman"/>
                <w:sz w:val="22"/>
                <w:szCs w:val="22"/>
              </w:rPr>
            </w:pPr>
          </w:p>
        </w:tc>
        <w:tc>
          <w:tcPr>
            <w:tcW w:w="941" w:type="dxa"/>
          </w:tcPr>
          <w:p w14:paraId="5A99EED1" w14:textId="0EBC22E7" w:rsidR="008C60F0" w:rsidRPr="00D16B4B" w:rsidRDefault="008C60F0" w:rsidP="008C60F0">
            <w:pPr>
              <w:jc w:val="right"/>
              <w:rPr>
                <w:rFonts w:ascii="Times New Roman" w:hAnsi="Times New Roman" w:cs="Times New Roman"/>
                <w:sz w:val="22"/>
                <w:szCs w:val="22"/>
              </w:rPr>
            </w:pPr>
            <w:r>
              <w:rPr>
                <w:rFonts w:ascii="Times New Roman" w:hAnsi="Times New Roman" w:cs="Times New Roman"/>
                <w:sz w:val="22"/>
                <w:szCs w:val="22"/>
              </w:rPr>
              <w:t>396</w:t>
            </w:r>
          </w:p>
        </w:tc>
        <w:tc>
          <w:tcPr>
            <w:tcW w:w="285" w:type="dxa"/>
          </w:tcPr>
          <w:p w14:paraId="5E6BAA15" w14:textId="77777777" w:rsidR="008C60F0" w:rsidRPr="00D16B4B" w:rsidRDefault="008C60F0" w:rsidP="008C60F0">
            <w:pPr>
              <w:rPr>
                <w:rFonts w:ascii="Times New Roman" w:hAnsi="Times New Roman" w:cs="Times New Roman"/>
                <w:sz w:val="22"/>
                <w:szCs w:val="22"/>
              </w:rPr>
            </w:pPr>
          </w:p>
        </w:tc>
        <w:tc>
          <w:tcPr>
            <w:tcW w:w="1157" w:type="dxa"/>
          </w:tcPr>
          <w:p w14:paraId="6368BF85" w14:textId="591FB0F6"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44882DA1"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013" w:type="dxa"/>
          </w:tcPr>
          <w:p w14:paraId="374B4AF0" w14:textId="0E80D283"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5E869DAC"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004" w:type="dxa"/>
          </w:tcPr>
          <w:p w14:paraId="6D5BAA12" w14:textId="6FD7529F"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396</w:t>
            </w:r>
          </w:p>
        </w:tc>
      </w:tr>
      <w:tr w:rsidR="008C60F0" w:rsidRPr="00D16B4B" w14:paraId="59151480" w14:textId="77777777" w:rsidTr="00697AAC">
        <w:trPr>
          <w:trHeight w:val="259"/>
        </w:trPr>
        <w:tc>
          <w:tcPr>
            <w:tcW w:w="2751" w:type="dxa"/>
          </w:tcPr>
          <w:p w14:paraId="217BE8F3" w14:textId="77777777" w:rsidR="008C60F0" w:rsidRPr="00D16B4B" w:rsidRDefault="008C60F0" w:rsidP="008C60F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540" w:type="dxa"/>
          </w:tcPr>
          <w:p w14:paraId="29A48453" w14:textId="108460C1" w:rsidR="008C60F0" w:rsidRPr="00F816B9" w:rsidRDefault="008C60F0" w:rsidP="008C60F0">
            <w:pPr>
              <w:tabs>
                <w:tab w:val="decimal" w:pos="706"/>
              </w:tabs>
              <w:spacing w:line="240" w:lineRule="auto"/>
              <w:jc w:val="center"/>
              <w:rPr>
                <w:rFonts w:ascii="Times New Roman" w:hAnsi="Times New Roman" w:cstheme="minorBidi"/>
                <w:i/>
                <w:iCs/>
                <w:sz w:val="22"/>
                <w:szCs w:val="22"/>
                <w:cs/>
              </w:rPr>
            </w:pPr>
          </w:p>
        </w:tc>
        <w:tc>
          <w:tcPr>
            <w:tcW w:w="900" w:type="dxa"/>
          </w:tcPr>
          <w:p w14:paraId="27753A06" w14:textId="5FBB154F"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w:t>
            </w:r>
            <w:r>
              <w:rPr>
                <w:rFonts w:ascii="Times New Roman" w:hAnsi="Times New Roman" w:cs="Times New Roman"/>
                <w:sz w:val="22"/>
                <w:szCs w:val="22"/>
              </w:rPr>
              <w:t>0</w:t>
            </w:r>
          </w:p>
        </w:tc>
        <w:tc>
          <w:tcPr>
            <w:tcW w:w="236" w:type="dxa"/>
          </w:tcPr>
          <w:p w14:paraId="573FB1CC" w14:textId="77777777" w:rsidR="008C60F0" w:rsidRPr="00D16B4B" w:rsidRDefault="008C60F0" w:rsidP="008C60F0">
            <w:pPr>
              <w:rPr>
                <w:rFonts w:ascii="Times New Roman" w:hAnsi="Times New Roman" w:cs="Times New Roman"/>
                <w:sz w:val="22"/>
                <w:szCs w:val="22"/>
              </w:rPr>
            </w:pPr>
          </w:p>
        </w:tc>
        <w:tc>
          <w:tcPr>
            <w:tcW w:w="941" w:type="dxa"/>
          </w:tcPr>
          <w:p w14:paraId="4194D319" w14:textId="14BCDD58" w:rsidR="008C60F0" w:rsidRPr="00D16B4B" w:rsidRDefault="008C60F0" w:rsidP="008C60F0">
            <w:pPr>
              <w:jc w:val="right"/>
              <w:rPr>
                <w:rFonts w:ascii="Times New Roman" w:hAnsi="Times New Roman" w:cs="Times New Roman"/>
                <w:sz w:val="22"/>
                <w:szCs w:val="22"/>
              </w:rPr>
            </w:pPr>
            <w:r w:rsidRPr="00D16B4B">
              <w:rPr>
                <w:rFonts w:ascii="Times New Roman" w:hAnsi="Times New Roman" w:cs="Times New Roman"/>
                <w:sz w:val="22"/>
                <w:szCs w:val="22"/>
              </w:rPr>
              <w:t>3</w:t>
            </w:r>
            <w:r>
              <w:rPr>
                <w:rFonts w:ascii="Times New Roman" w:hAnsi="Times New Roman" w:cs="Times New Roman"/>
                <w:sz w:val="22"/>
                <w:szCs w:val="22"/>
              </w:rPr>
              <w:t>0</w:t>
            </w:r>
          </w:p>
        </w:tc>
        <w:tc>
          <w:tcPr>
            <w:tcW w:w="285" w:type="dxa"/>
          </w:tcPr>
          <w:p w14:paraId="057346D1" w14:textId="77777777" w:rsidR="008C60F0" w:rsidRPr="00D16B4B" w:rsidRDefault="008C60F0" w:rsidP="008C60F0">
            <w:pPr>
              <w:rPr>
                <w:rFonts w:ascii="Times New Roman" w:hAnsi="Times New Roman" w:cs="Times New Roman"/>
                <w:sz w:val="22"/>
                <w:szCs w:val="22"/>
              </w:rPr>
            </w:pPr>
          </w:p>
        </w:tc>
        <w:tc>
          <w:tcPr>
            <w:tcW w:w="1157" w:type="dxa"/>
          </w:tcPr>
          <w:p w14:paraId="32708682" w14:textId="68E89DB5"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21E5071D"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013" w:type="dxa"/>
          </w:tcPr>
          <w:p w14:paraId="6A4EADDD" w14:textId="2A97B46E"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6770D851"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004" w:type="dxa"/>
          </w:tcPr>
          <w:p w14:paraId="6F277DE1" w14:textId="074A5A82"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w:t>
            </w:r>
            <w:r>
              <w:rPr>
                <w:rFonts w:ascii="Times New Roman" w:hAnsi="Times New Roman" w:cs="Times New Roman"/>
                <w:sz w:val="22"/>
                <w:szCs w:val="22"/>
              </w:rPr>
              <w:t>0</w:t>
            </w:r>
          </w:p>
        </w:tc>
      </w:tr>
      <w:tr w:rsidR="008C60F0" w:rsidRPr="00D16B4B" w14:paraId="47B234A3" w14:textId="77777777" w:rsidTr="00697AAC">
        <w:trPr>
          <w:trHeight w:val="273"/>
        </w:trPr>
        <w:tc>
          <w:tcPr>
            <w:tcW w:w="2751" w:type="dxa"/>
          </w:tcPr>
          <w:p w14:paraId="18C064C5" w14:textId="77777777" w:rsidR="008C60F0" w:rsidRPr="00D16B4B" w:rsidRDefault="008C60F0" w:rsidP="008C60F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Lease liabilities</w:t>
            </w:r>
          </w:p>
        </w:tc>
        <w:tc>
          <w:tcPr>
            <w:tcW w:w="540" w:type="dxa"/>
          </w:tcPr>
          <w:p w14:paraId="27E68D1E"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900" w:type="dxa"/>
          </w:tcPr>
          <w:p w14:paraId="52C0908A" w14:textId="0231378A"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Pr>
                <w:rFonts w:ascii="Times New Roman" w:hAnsi="Times New Roman" w:cs="Times New Roman"/>
                <w:sz w:val="22"/>
                <w:szCs w:val="22"/>
              </w:rPr>
              <w:t>07</w:t>
            </w:r>
          </w:p>
        </w:tc>
        <w:tc>
          <w:tcPr>
            <w:tcW w:w="236" w:type="dxa"/>
          </w:tcPr>
          <w:p w14:paraId="4075D367" w14:textId="77777777" w:rsidR="008C60F0" w:rsidRPr="00D16B4B" w:rsidRDefault="008C60F0" w:rsidP="008C60F0">
            <w:pPr>
              <w:rPr>
                <w:rFonts w:ascii="Times New Roman" w:hAnsi="Times New Roman" w:cs="Times New Roman"/>
                <w:sz w:val="22"/>
                <w:szCs w:val="22"/>
              </w:rPr>
            </w:pPr>
          </w:p>
        </w:tc>
        <w:tc>
          <w:tcPr>
            <w:tcW w:w="941" w:type="dxa"/>
          </w:tcPr>
          <w:p w14:paraId="033BE506" w14:textId="00938DBD" w:rsidR="008C60F0" w:rsidRPr="00D16B4B" w:rsidRDefault="008C60F0" w:rsidP="008C60F0">
            <w:pPr>
              <w:jc w:val="right"/>
              <w:rPr>
                <w:rFonts w:ascii="Times New Roman" w:hAnsi="Times New Roman" w:cs="Times New Roman"/>
                <w:sz w:val="22"/>
                <w:szCs w:val="22"/>
              </w:rPr>
            </w:pPr>
            <w:r w:rsidRPr="00D16B4B">
              <w:rPr>
                <w:rFonts w:ascii="Times New Roman" w:hAnsi="Times New Roman" w:cs="Times New Roman"/>
                <w:sz w:val="22"/>
                <w:szCs w:val="22"/>
              </w:rPr>
              <w:t>6</w:t>
            </w:r>
            <w:r>
              <w:rPr>
                <w:rFonts w:ascii="Times New Roman" w:hAnsi="Times New Roman" w:cs="Times New Roman"/>
                <w:sz w:val="22"/>
                <w:szCs w:val="22"/>
              </w:rPr>
              <w:t>2</w:t>
            </w:r>
          </w:p>
        </w:tc>
        <w:tc>
          <w:tcPr>
            <w:tcW w:w="285" w:type="dxa"/>
          </w:tcPr>
          <w:p w14:paraId="2BCDB90D" w14:textId="77777777" w:rsidR="008C60F0" w:rsidRPr="00D16B4B" w:rsidRDefault="008C60F0" w:rsidP="008C60F0">
            <w:pPr>
              <w:rPr>
                <w:rFonts w:ascii="Times New Roman" w:hAnsi="Times New Roman" w:cs="Times New Roman"/>
                <w:sz w:val="22"/>
                <w:szCs w:val="22"/>
              </w:rPr>
            </w:pPr>
          </w:p>
        </w:tc>
        <w:tc>
          <w:tcPr>
            <w:tcW w:w="1157" w:type="dxa"/>
          </w:tcPr>
          <w:p w14:paraId="0E40DF1A" w14:textId="27F21AD1"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49</w:t>
            </w:r>
          </w:p>
        </w:tc>
        <w:tc>
          <w:tcPr>
            <w:tcW w:w="247" w:type="dxa"/>
          </w:tcPr>
          <w:p w14:paraId="69BB957A" w14:textId="77777777" w:rsidR="008C60F0" w:rsidRPr="00D16B4B" w:rsidRDefault="008C60F0" w:rsidP="008C60F0">
            <w:pPr>
              <w:tabs>
                <w:tab w:val="decimal" w:pos="706"/>
              </w:tabs>
              <w:spacing w:line="240" w:lineRule="auto"/>
              <w:rPr>
                <w:rFonts w:ascii="Times New Roman" w:hAnsi="Times New Roman" w:cs="Times New Roman"/>
                <w:sz w:val="22"/>
                <w:szCs w:val="22"/>
              </w:rPr>
            </w:pPr>
          </w:p>
        </w:tc>
        <w:tc>
          <w:tcPr>
            <w:tcW w:w="1013" w:type="dxa"/>
          </w:tcPr>
          <w:p w14:paraId="5C624987" w14:textId="082B2207"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w:t>
            </w:r>
          </w:p>
        </w:tc>
        <w:tc>
          <w:tcPr>
            <w:tcW w:w="247" w:type="dxa"/>
          </w:tcPr>
          <w:p w14:paraId="41ABA293" w14:textId="77777777" w:rsidR="008C60F0" w:rsidRPr="00D16B4B" w:rsidRDefault="008C60F0" w:rsidP="008C60F0">
            <w:pPr>
              <w:tabs>
                <w:tab w:val="decimal" w:pos="706"/>
              </w:tabs>
              <w:spacing w:line="240" w:lineRule="auto"/>
              <w:rPr>
                <w:rFonts w:ascii="Times New Roman" w:hAnsi="Times New Roman" w:cs="Times New Roman"/>
                <w:sz w:val="22"/>
                <w:szCs w:val="22"/>
              </w:rPr>
            </w:pPr>
          </w:p>
        </w:tc>
        <w:tc>
          <w:tcPr>
            <w:tcW w:w="1004" w:type="dxa"/>
          </w:tcPr>
          <w:p w14:paraId="7088B5C5" w14:textId="181CB3A8"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112</w:t>
            </w:r>
          </w:p>
        </w:tc>
      </w:tr>
      <w:tr w:rsidR="008C60F0" w:rsidRPr="00D16B4B" w14:paraId="44B6D8CB" w14:textId="77777777" w:rsidTr="00697AAC">
        <w:trPr>
          <w:trHeight w:val="518"/>
        </w:trPr>
        <w:tc>
          <w:tcPr>
            <w:tcW w:w="2751" w:type="dxa"/>
          </w:tcPr>
          <w:p w14:paraId="1A9A249D" w14:textId="77777777" w:rsidR="008C60F0" w:rsidRPr="00D16B4B" w:rsidRDefault="008C60F0" w:rsidP="008C60F0">
            <w:pPr>
              <w:spacing w:line="240" w:lineRule="auto"/>
              <w:ind w:left="122" w:right="-24" w:hanging="122"/>
              <w:rPr>
                <w:rFonts w:ascii="Times New Roman" w:hAnsi="Times New Roman" w:cs="Times New Roman"/>
                <w:sz w:val="22"/>
                <w:szCs w:val="22"/>
              </w:rPr>
            </w:pPr>
            <w:r w:rsidRPr="00D16B4B">
              <w:rPr>
                <w:rFonts w:ascii="Times New Roman" w:hAnsi="Times New Roman" w:cs="Times New Roman"/>
                <w:sz w:val="22"/>
                <w:szCs w:val="22"/>
              </w:rPr>
              <w:t xml:space="preserve">Loans from financial </w:t>
            </w:r>
            <w:r w:rsidRPr="00D16B4B">
              <w:rPr>
                <w:rFonts w:ascii="Times New Roman" w:hAnsi="Times New Roman" w:cs="Times New Roman"/>
                <w:sz w:val="22"/>
                <w:szCs w:val="22"/>
              </w:rPr>
              <w:br/>
              <w:t xml:space="preserve">institutions </w:t>
            </w:r>
          </w:p>
        </w:tc>
        <w:tc>
          <w:tcPr>
            <w:tcW w:w="540" w:type="dxa"/>
          </w:tcPr>
          <w:p w14:paraId="267B54E2"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900" w:type="dxa"/>
          </w:tcPr>
          <w:p w14:paraId="45395C39"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p w14:paraId="55BA116F" w14:textId="4493D08C"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1,255</w:t>
            </w:r>
          </w:p>
        </w:tc>
        <w:tc>
          <w:tcPr>
            <w:tcW w:w="236" w:type="dxa"/>
          </w:tcPr>
          <w:p w14:paraId="5E3BBD64" w14:textId="77777777" w:rsidR="008C60F0" w:rsidRPr="00D16B4B" w:rsidRDefault="008C60F0" w:rsidP="008C60F0">
            <w:pPr>
              <w:rPr>
                <w:rFonts w:ascii="Times New Roman" w:hAnsi="Times New Roman" w:cs="Times New Roman"/>
                <w:sz w:val="22"/>
                <w:szCs w:val="22"/>
              </w:rPr>
            </w:pPr>
          </w:p>
        </w:tc>
        <w:tc>
          <w:tcPr>
            <w:tcW w:w="941" w:type="dxa"/>
          </w:tcPr>
          <w:p w14:paraId="234EA6CC" w14:textId="77777777" w:rsidR="008C60F0" w:rsidRPr="00D16B4B" w:rsidRDefault="008C60F0" w:rsidP="008C60F0">
            <w:pPr>
              <w:jc w:val="right"/>
              <w:rPr>
                <w:rFonts w:ascii="Times New Roman" w:hAnsi="Times New Roman" w:cs="Times New Roman"/>
                <w:sz w:val="22"/>
                <w:szCs w:val="22"/>
              </w:rPr>
            </w:pPr>
          </w:p>
          <w:p w14:paraId="352A0F55" w14:textId="1B61AE69" w:rsidR="008C60F0" w:rsidRPr="00D16B4B" w:rsidRDefault="008C60F0" w:rsidP="008C60F0">
            <w:pPr>
              <w:jc w:val="right"/>
              <w:rPr>
                <w:rFonts w:ascii="Times New Roman" w:hAnsi="Times New Roman" w:cs="Times New Roman"/>
                <w:sz w:val="22"/>
                <w:szCs w:val="22"/>
              </w:rPr>
            </w:pPr>
            <w:r>
              <w:rPr>
                <w:rFonts w:ascii="Times New Roman" w:hAnsi="Times New Roman" w:cs="Times New Roman"/>
                <w:sz w:val="22"/>
                <w:szCs w:val="22"/>
              </w:rPr>
              <w:t>823</w:t>
            </w:r>
          </w:p>
        </w:tc>
        <w:tc>
          <w:tcPr>
            <w:tcW w:w="285" w:type="dxa"/>
          </w:tcPr>
          <w:p w14:paraId="299AF02B" w14:textId="77777777" w:rsidR="008C60F0" w:rsidRPr="00D16B4B" w:rsidRDefault="008C60F0" w:rsidP="008C60F0">
            <w:pPr>
              <w:rPr>
                <w:rFonts w:ascii="Times New Roman" w:hAnsi="Times New Roman" w:cs="Times New Roman"/>
                <w:sz w:val="22"/>
                <w:szCs w:val="22"/>
              </w:rPr>
            </w:pPr>
          </w:p>
        </w:tc>
        <w:tc>
          <w:tcPr>
            <w:tcW w:w="1157" w:type="dxa"/>
          </w:tcPr>
          <w:p w14:paraId="20C94082"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p w14:paraId="6B38F9A0" w14:textId="63BC761E"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543</w:t>
            </w:r>
          </w:p>
        </w:tc>
        <w:tc>
          <w:tcPr>
            <w:tcW w:w="247" w:type="dxa"/>
          </w:tcPr>
          <w:p w14:paraId="03CD570E" w14:textId="77777777" w:rsidR="008C60F0" w:rsidRPr="00D16B4B" w:rsidRDefault="008C60F0" w:rsidP="008C60F0">
            <w:pPr>
              <w:tabs>
                <w:tab w:val="decimal" w:pos="706"/>
              </w:tabs>
              <w:spacing w:line="240" w:lineRule="auto"/>
              <w:rPr>
                <w:rFonts w:ascii="Times New Roman" w:hAnsi="Times New Roman" w:cs="Times New Roman"/>
                <w:sz w:val="22"/>
                <w:szCs w:val="22"/>
              </w:rPr>
            </w:pPr>
          </w:p>
        </w:tc>
        <w:tc>
          <w:tcPr>
            <w:tcW w:w="1013" w:type="dxa"/>
          </w:tcPr>
          <w:p w14:paraId="04094F62"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p w14:paraId="1FE2D520" w14:textId="74370930"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5C16F095"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004" w:type="dxa"/>
          </w:tcPr>
          <w:p w14:paraId="05FE8189"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p w14:paraId="0126B33D" w14:textId="0FBC26EF"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Pr>
                <w:rFonts w:ascii="Times New Roman" w:hAnsi="Times New Roman" w:cs="Times New Roman"/>
                <w:sz w:val="22"/>
                <w:szCs w:val="22"/>
              </w:rPr>
              <w:t>366</w:t>
            </w:r>
          </w:p>
        </w:tc>
      </w:tr>
      <w:tr w:rsidR="008C60F0" w:rsidRPr="00D16B4B" w14:paraId="178562E7" w14:textId="77777777" w:rsidTr="00697AAC">
        <w:trPr>
          <w:trHeight w:val="273"/>
        </w:trPr>
        <w:tc>
          <w:tcPr>
            <w:tcW w:w="2751" w:type="dxa"/>
          </w:tcPr>
          <w:p w14:paraId="35A7AEFA" w14:textId="77777777" w:rsidR="008C60F0" w:rsidRPr="00D16B4B" w:rsidRDefault="008C60F0" w:rsidP="008C60F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Debentures </w:t>
            </w:r>
          </w:p>
        </w:tc>
        <w:tc>
          <w:tcPr>
            <w:tcW w:w="540" w:type="dxa"/>
          </w:tcPr>
          <w:p w14:paraId="7CF079D8"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307F492F" w14:textId="4E542BE8"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300</w:t>
            </w:r>
          </w:p>
        </w:tc>
        <w:tc>
          <w:tcPr>
            <w:tcW w:w="236" w:type="dxa"/>
          </w:tcPr>
          <w:p w14:paraId="1E275157" w14:textId="77777777" w:rsidR="008C60F0" w:rsidRPr="00D16B4B" w:rsidRDefault="008C60F0" w:rsidP="008C60F0">
            <w:pPr>
              <w:rPr>
                <w:rFonts w:ascii="Times New Roman" w:hAnsi="Times New Roman" w:cs="Times New Roman"/>
                <w:sz w:val="22"/>
                <w:szCs w:val="22"/>
              </w:rPr>
            </w:pPr>
          </w:p>
        </w:tc>
        <w:tc>
          <w:tcPr>
            <w:tcW w:w="941" w:type="dxa"/>
            <w:tcBorders>
              <w:bottom w:val="single" w:sz="4" w:space="0" w:color="auto"/>
            </w:tcBorders>
          </w:tcPr>
          <w:p w14:paraId="65683219" w14:textId="492A5774" w:rsidR="008C60F0" w:rsidRPr="00D16B4B" w:rsidRDefault="008C60F0" w:rsidP="008C60F0">
            <w:pPr>
              <w:jc w:val="right"/>
              <w:rPr>
                <w:rFonts w:ascii="Times New Roman" w:hAnsi="Times New Roman" w:cs="Times New Roman"/>
                <w:sz w:val="22"/>
                <w:szCs w:val="22"/>
              </w:rPr>
            </w:pPr>
            <w:r>
              <w:rPr>
                <w:rFonts w:ascii="Times New Roman" w:hAnsi="Times New Roman" w:cs="Times New Roman"/>
                <w:sz w:val="22"/>
                <w:szCs w:val="22"/>
              </w:rPr>
              <w:t>310</w:t>
            </w:r>
          </w:p>
        </w:tc>
        <w:tc>
          <w:tcPr>
            <w:tcW w:w="285" w:type="dxa"/>
          </w:tcPr>
          <w:p w14:paraId="6956CB76" w14:textId="77777777" w:rsidR="008C60F0" w:rsidRPr="00D16B4B" w:rsidRDefault="008C60F0" w:rsidP="008C60F0">
            <w:pPr>
              <w:rPr>
                <w:rFonts w:ascii="Times New Roman" w:hAnsi="Times New Roman" w:cs="Times New Roman"/>
                <w:sz w:val="22"/>
                <w:szCs w:val="22"/>
              </w:rPr>
            </w:pPr>
          </w:p>
        </w:tc>
        <w:tc>
          <w:tcPr>
            <w:tcW w:w="1157" w:type="dxa"/>
            <w:tcBorders>
              <w:bottom w:val="single" w:sz="4" w:space="0" w:color="auto"/>
            </w:tcBorders>
          </w:tcPr>
          <w:p w14:paraId="41C85AAA" w14:textId="1182B4AD"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3E4AFBB5" w14:textId="77777777" w:rsidR="008C60F0" w:rsidRPr="00D16B4B" w:rsidRDefault="008C60F0" w:rsidP="008C60F0">
            <w:pPr>
              <w:tabs>
                <w:tab w:val="decimal" w:pos="706"/>
              </w:tabs>
              <w:spacing w:line="240" w:lineRule="auto"/>
              <w:rPr>
                <w:rFonts w:ascii="Times New Roman" w:hAnsi="Times New Roman" w:cs="Times New Roman"/>
                <w:sz w:val="22"/>
                <w:szCs w:val="22"/>
              </w:rPr>
            </w:pPr>
          </w:p>
        </w:tc>
        <w:tc>
          <w:tcPr>
            <w:tcW w:w="1013" w:type="dxa"/>
            <w:tcBorders>
              <w:bottom w:val="single" w:sz="4" w:space="0" w:color="auto"/>
            </w:tcBorders>
          </w:tcPr>
          <w:p w14:paraId="5DA72153" w14:textId="3DD4FC4A" w:rsidR="008C60F0" w:rsidRPr="00D16B4B" w:rsidRDefault="008C60F0" w:rsidP="008C60F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6FB64D6F" w14:textId="77777777" w:rsidR="008C60F0" w:rsidRPr="00D16B4B" w:rsidRDefault="008C60F0" w:rsidP="008C60F0">
            <w:pPr>
              <w:tabs>
                <w:tab w:val="decimal" w:pos="706"/>
              </w:tabs>
              <w:spacing w:line="240" w:lineRule="auto"/>
              <w:jc w:val="right"/>
              <w:rPr>
                <w:rFonts w:ascii="Times New Roman" w:hAnsi="Times New Roman" w:cs="Times New Roman"/>
                <w:sz w:val="22"/>
                <w:szCs w:val="22"/>
              </w:rPr>
            </w:pPr>
          </w:p>
        </w:tc>
        <w:tc>
          <w:tcPr>
            <w:tcW w:w="1004" w:type="dxa"/>
            <w:tcBorders>
              <w:bottom w:val="single" w:sz="4" w:space="0" w:color="auto"/>
            </w:tcBorders>
          </w:tcPr>
          <w:p w14:paraId="3FC584D3" w14:textId="50D17F15" w:rsidR="008C60F0" w:rsidRPr="00D16B4B" w:rsidRDefault="008C60F0" w:rsidP="008C60F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310</w:t>
            </w:r>
          </w:p>
        </w:tc>
      </w:tr>
      <w:tr w:rsidR="008C60F0" w:rsidRPr="00D16B4B" w14:paraId="0542EEAD" w14:textId="77777777" w:rsidTr="00697AAC">
        <w:trPr>
          <w:trHeight w:val="202"/>
        </w:trPr>
        <w:tc>
          <w:tcPr>
            <w:tcW w:w="2751" w:type="dxa"/>
          </w:tcPr>
          <w:p w14:paraId="732FFFFF" w14:textId="77777777" w:rsidR="008C60F0" w:rsidRPr="00D16B4B" w:rsidRDefault="008C60F0" w:rsidP="008C60F0">
            <w:pPr>
              <w:spacing w:line="240" w:lineRule="auto"/>
              <w:ind w:left="73" w:right="-24" w:hanging="73"/>
              <w:rPr>
                <w:rFonts w:ascii="Times New Roman" w:hAnsi="Times New Roman" w:cs="Times New Roman"/>
                <w:sz w:val="22"/>
                <w:szCs w:val="22"/>
              </w:rPr>
            </w:pPr>
          </w:p>
        </w:tc>
        <w:tc>
          <w:tcPr>
            <w:tcW w:w="540" w:type="dxa"/>
          </w:tcPr>
          <w:p w14:paraId="137CCFCD" w14:textId="77777777" w:rsidR="008C60F0" w:rsidRPr="00D16B4B" w:rsidRDefault="008C60F0" w:rsidP="008C60F0">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363CB02F" w14:textId="314FD886" w:rsidR="008C60F0" w:rsidRPr="00D16B4B" w:rsidRDefault="008C60F0" w:rsidP="008C60F0">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w:t>
            </w:r>
            <w:r>
              <w:rPr>
                <w:rFonts w:ascii="Times New Roman" w:hAnsi="Times New Roman" w:cs="Times New Roman"/>
                <w:b/>
                <w:bCs/>
                <w:sz w:val="22"/>
                <w:szCs w:val="22"/>
              </w:rPr>
              <w:t>088</w:t>
            </w:r>
          </w:p>
        </w:tc>
        <w:tc>
          <w:tcPr>
            <w:tcW w:w="236" w:type="dxa"/>
          </w:tcPr>
          <w:p w14:paraId="513FC434" w14:textId="77777777" w:rsidR="008C60F0" w:rsidRPr="00D16B4B" w:rsidRDefault="008C60F0" w:rsidP="008C60F0">
            <w:pPr>
              <w:rPr>
                <w:rFonts w:ascii="Times New Roman" w:hAnsi="Times New Roman" w:cs="Times New Roman"/>
                <w:b/>
                <w:bCs/>
                <w:sz w:val="22"/>
                <w:szCs w:val="22"/>
              </w:rPr>
            </w:pPr>
          </w:p>
        </w:tc>
        <w:tc>
          <w:tcPr>
            <w:tcW w:w="941" w:type="dxa"/>
            <w:tcBorders>
              <w:top w:val="single" w:sz="4" w:space="0" w:color="auto"/>
              <w:bottom w:val="double" w:sz="4" w:space="0" w:color="auto"/>
            </w:tcBorders>
          </w:tcPr>
          <w:p w14:paraId="1656E386" w14:textId="2A185F10" w:rsidR="008C60F0" w:rsidRPr="00D16B4B" w:rsidRDefault="008C60F0" w:rsidP="008C60F0">
            <w:pPr>
              <w:jc w:val="right"/>
              <w:rPr>
                <w:rFonts w:ascii="Times New Roman" w:hAnsi="Times New Roman" w:cs="Times New Roman"/>
                <w:b/>
                <w:bCs/>
                <w:sz w:val="22"/>
                <w:szCs w:val="22"/>
              </w:rPr>
            </w:pPr>
            <w:r w:rsidRPr="00D16B4B">
              <w:rPr>
                <w:rFonts w:ascii="Times New Roman" w:hAnsi="Times New Roman" w:cs="Times New Roman"/>
                <w:b/>
                <w:bCs/>
                <w:sz w:val="22"/>
                <w:szCs w:val="22"/>
              </w:rPr>
              <w:t>1,</w:t>
            </w:r>
            <w:r>
              <w:rPr>
                <w:rFonts w:ascii="Times New Roman" w:hAnsi="Times New Roman" w:cs="Times New Roman"/>
                <w:b/>
                <w:bCs/>
                <w:sz w:val="22"/>
                <w:szCs w:val="22"/>
              </w:rPr>
              <w:t>621</w:t>
            </w:r>
          </w:p>
        </w:tc>
        <w:tc>
          <w:tcPr>
            <w:tcW w:w="285" w:type="dxa"/>
          </w:tcPr>
          <w:p w14:paraId="1E633CFC" w14:textId="77777777" w:rsidR="008C60F0" w:rsidRPr="00D16B4B" w:rsidRDefault="008C60F0" w:rsidP="008C60F0">
            <w:pPr>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602756F4" w14:textId="1A86C96F" w:rsidR="008C60F0" w:rsidRPr="00D16B4B" w:rsidRDefault="008C60F0" w:rsidP="008C60F0">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592</w:t>
            </w:r>
          </w:p>
        </w:tc>
        <w:tc>
          <w:tcPr>
            <w:tcW w:w="247" w:type="dxa"/>
          </w:tcPr>
          <w:p w14:paraId="603FAC73" w14:textId="77777777" w:rsidR="008C60F0" w:rsidRPr="00D16B4B" w:rsidRDefault="008C60F0" w:rsidP="008C60F0">
            <w:pPr>
              <w:tabs>
                <w:tab w:val="decimal" w:pos="706"/>
              </w:tabs>
              <w:spacing w:line="240" w:lineRule="auto"/>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05C7A181" w14:textId="20FA0A7C" w:rsidR="008C60F0" w:rsidRPr="00D16B4B" w:rsidRDefault="008C60F0" w:rsidP="008C60F0">
            <w:pPr>
              <w:tabs>
                <w:tab w:val="clear" w:pos="227"/>
                <w:tab w:val="clear" w:pos="680"/>
                <w:tab w:val="clear" w:pos="907"/>
                <w:tab w:val="decimal" w:pos="0"/>
                <w:tab w:val="left" w:pos="6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w:t>
            </w:r>
          </w:p>
        </w:tc>
        <w:tc>
          <w:tcPr>
            <w:tcW w:w="247" w:type="dxa"/>
          </w:tcPr>
          <w:p w14:paraId="568B90A7" w14:textId="77777777" w:rsidR="008C60F0" w:rsidRPr="00D16B4B" w:rsidRDefault="008C60F0" w:rsidP="008C60F0">
            <w:pPr>
              <w:tabs>
                <w:tab w:val="decimal" w:pos="706"/>
              </w:tabs>
              <w:spacing w:line="240" w:lineRule="auto"/>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433938C0" w14:textId="12207778" w:rsidR="008C60F0" w:rsidRPr="00D16B4B" w:rsidRDefault="008C60F0" w:rsidP="008C60F0">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w:t>
            </w:r>
            <w:r>
              <w:rPr>
                <w:rFonts w:ascii="Times New Roman" w:hAnsi="Times New Roman" w:cs="Times New Roman"/>
                <w:b/>
                <w:bCs/>
                <w:sz w:val="22"/>
                <w:szCs w:val="22"/>
              </w:rPr>
              <w:t>214</w:t>
            </w:r>
          </w:p>
        </w:tc>
      </w:tr>
      <w:tr w:rsidR="003F29C5" w:rsidRPr="00D16B4B" w14:paraId="32AF960C" w14:textId="77777777" w:rsidTr="00697AAC">
        <w:trPr>
          <w:trHeight w:val="202"/>
        </w:trPr>
        <w:tc>
          <w:tcPr>
            <w:tcW w:w="2751" w:type="dxa"/>
          </w:tcPr>
          <w:p w14:paraId="52213471" w14:textId="77777777" w:rsidR="003F29C5" w:rsidRPr="00D16B4B" w:rsidRDefault="003F29C5" w:rsidP="00F27871">
            <w:pPr>
              <w:spacing w:line="240" w:lineRule="auto"/>
              <w:ind w:right="-24"/>
              <w:rPr>
                <w:rFonts w:ascii="Times New Roman" w:hAnsi="Times New Roman" w:cs="Times New Roman"/>
                <w:sz w:val="22"/>
                <w:szCs w:val="22"/>
              </w:rPr>
            </w:pPr>
          </w:p>
        </w:tc>
        <w:tc>
          <w:tcPr>
            <w:tcW w:w="540" w:type="dxa"/>
          </w:tcPr>
          <w:p w14:paraId="5EE5C192" w14:textId="77777777" w:rsidR="003F29C5" w:rsidRPr="00D16B4B" w:rsidRDefault="003F29C5" w:rsidP="00697AAC">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tcBorders>
          </w:tcPr>
          <w:p w14:paraId="2F3FD4CF" w14:textId="77777777" w:rsidR="003F29C5" w:rsidRPr="00D16B4B" w:rsidRDefault="003F29C5" w:rsidP="00697AAC">
            <w:pPr>
              <w:tabs>
                <w:tab w:val="decimal" w:pos="706"/>
              </w:tabs>
              <w:spacing w:line="240" w:lineRule="auto"/>
              <w:jc w:val="right"/>
              <w:rPr>
                <w:rFonts w:ascii="Times New Roman" w:hAnsi="Times New Roman" w:cs="Times New Roman"/>
                <w:b/>
                <w:bCs/>
                <w:sz w:val="22"/>
                <w:szCs w:val="22"/>
              </w:rPr>
            </w:pPr>
          </w:p>
        </w:tc>
        <w:tc>
          <w:tcPr>
            <w:tcW w:w="236" w:type="dxa"/>
          </w:tcPr>
          <w:p w14:paraId="3ED3C9B6" w14:textId="77777777" w:rsidR="003F29C5" w:rsidRPr="00D16B4B" w:rsidRDefault="003F29C5" w:rsidP="00697AAC">
            <w:pPr>
              <w:rPr>
                <w:b/>
                <w:bCs/>
              </w:rPr>
            </w:pPr>
          </w:p>
        </w:tc>
        <w:tc>
          <w:tcPr>
            <w:tcW w:w="941" w:type="dxa"/>
            <w:tcBorders>
              <w:top w:val="single" w:sz="4" w:space="0" w:color="auto"/>
            </w:tcBorders>
          </w:tcPr>
          <w:p w14:paraId="5DEE3404" w14:textId="77777777" w:rsidR="003F29C5" w:rsidRPr="00D16B4B" w:rsidRDefault="003F29C5" w:rsidP="00697AAC">
            <w:pPr>
              <w:jc w:val="right"/>
              <w:rPr>
                <w:rFonts w:ascii="Times New Roman" w:hAnsi="Times New Roman" w:cs="Times New Roman"/>
                <w:b/>
                <w:bCs/>
                <w:sz w:val="22"/>
                <w:szCs w:val="22"/>
              </w:rPr>
            </w:pPr>
          </w:p>
        </w:tc>
        <w:tc>
          <w:tcPr>
            <w:tcW w:w="285" w:type="dxa"/>
          </w:tcPr>
          <w:p w14:paraId="164E62AF" w14:textId="77777777" w:rsidR="003F29C5" w:rsidRPr="00D16B4B" w:rsidRDefault="003F29C5" w:rsidP="00697AAC">
            <w:pPr>
              <w:rPr>
                <w:b/>
                <w:bCs/>
              </w:rPr>
            </w:pPr>
          </w:p>
        </w:tc>
        <w:tc>
          <w:tcPr>
            <w:tcW w:w="1157" w:type="dxa"/>
            <w:tcBorders>
              <w:top w:val="single" w:sz="4" w:space="0" w:color="auto"/>
            </w:tcBorders>
          </w:tcPr>
          <w:p w14:paraId="582C9642" w14:textId="77777777" w:rsidR="003F29C5" w:rsidRPr="00D16B4B" w:rsidRDefault="003F29C5" w:rsidP="00697AAC">
            <w:pPr>
              <w:jc w:val="right"/>
              <w:rPr>
                <w:rFonts w:ascii="Times New Roman" w:hAnsi="Times New Roman" w:cs="Times New Roman"/>
                <w:b/>
                <w:bCs/>
                <w:sz w:val="22"/>
                <w:szCs w:val="22"/>
              </w:rPr>
            </w:pPr>
          </w:p>
        </w:tc>
        <w:tc>
          <w:tcPr>
            <w:tcW w:w="247" w:type="dxa"/>
          </w:tcPr>
          <w:p w14:paraId="418D5524" w14:textId="77777777" w:rsidR="003F29C5" w:rsidRPr="00D16B4B" w:rsidRDefault="003F29C5" w:rsidP="00697AAC">
            <w:pPr>
              <w:rPr>
                <w:b/>
                <w:bCs/>
              </w:rPr>
            </w:pPr>
          </w:p>
        </w:tc>
        <w:tc>
          <w:tcPr>
            <w:tcW w:w="1013" w:type="dxa"/>
            <w:tcBorders>
              <w:top w:val="single" w:sz="4" w:space="0" w:color="auto"/>
            </w:tcBorders>
          </w:tcPr>
          <w:p w14:paraId="660826E2" w14:textId="77777777" w:rsidR="003F29C5" w:rsidRPr="00D16B4B" w:rsidRDefault="003F29C5" w:rsidP="00697AAC">
            <w:pPr>
              <w:jc w:val="right"/>
              <w:rPr>
                <w:rFonts w:ascii="Times New Roman" w:hAnsi="Times New Roman" w:cs="Times New Roman"/>
                <w:b/>
                <w:bCs/>
                <w:sz w:val="22"/>
                <w:szCs w:val="22"/>
              </w:rPr>
            </w:pPr>
          </w:p>
        </w:tc>
        <w:tc>
          <w:tcPr>
            <w:tcW w:w="247" w:type="dxa"/>
          </w:tcPr>
          <w:p w14:paraId="61C8A004" w14:textId="77777777" w:rsidR="003F29C5" w:rsidRPr="00D16B4B" w:rsidRDefault="003F29C5" w:rsidP="00697AAC">
            <w:pPr>
              <w:rPr>
                <w:b/>
                <w:bCs/>
              </w:rPr>
            </w:pPr>
          </w:p>
        </w:tc>
        <w:tc>
          <w:tcPr>
            <w:tcW w:w="1004" w:type="dxa"/>
            <w:tcBorders>
              <w:top w:val="single" w:sz="4" w:space="0" w:color="auto"/>
            </w:tcBorders>
          </w:tcPr>
          <w:p w14:paraId="68AF9337" w14:textId="77777777" w:rsidR="003F29C5" w:rsidRPr="00D16B4B" w:rsidRDefault="003F29C5" w:rsidP="00697AAC">
            <w:pPr>
              <w:jc w:val="right"/>
              <w:rPr>
                <w:rFonts w:ascii="Times New Roman" w:hAnsi="Times New Roman" w:cs="Times New Roman"/>
                <w:b/>
                <w:bCs/>
                <w:sz w:val="22"/>
                <w:szCs w:val="22"/>
              </w:rPr>
            </w:pPr>
          </w:p>
        </w:tc>
      </w:tr>
    </w:tbl>
    <w:p w14:paraId="74C5C73B" w14:textId="743263DC" w:rsidR="005150CD" w:rsidRPr="00D16B4B" w:rsidRDefault="005150CD" w:rsidP="003F29C5"/>
    <w:p w14:paraId="338645E3" w14:textId="572C2520" w:rsidR="005A3DC3" w:rsidRPr="00934CB2" w:rsidRDefault="008C60F0" w:rsidP="00403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cs/>
        </w:rPr>
      </w:pPr>
      <w:r>
        <w:rPr>
          <w:rFonts w:ascii="Times New Roman" w:hAnsi="Times New Roman" w:cs="Times New Roman"/>
          <w:i/>
          <w:iCs/>
          <w:sz w:val="22"/>
          <w:szCs w:val="22"/>
        </w:rPr>
        <w:br w:type="page"/>
      </w:r>
      <w:r w:rsidR="005A3DC3" w:rsidRPr="00934CB2">
        <w:rPr>
          <w:rFonts w:ascii="Times New Roman" w:hAnsi="Times New Roman" w:cs="Times New Roman"/>
          <w:i/>
          <w:iCs/>
          <w:sz w:val="22"/>
          <w:szCs w:val="22"/>
        </w:rPr>
        <w:lastRenderedPageBreak/>
        <w:t>(c.</w:t>
      </w:r>
      <w:r w:rsidR="00740C98" w:rsidRPr="00934CB2">
        <w:rPr>
          <w:rFonts w:ascii="Times New Roman" w:hAnsi="Times New Roman" w:cs="Times New Roman"/>
          <w:i/>
          <w:iCs/>
          <w:sz w:val="22"/>
          <w:szCs w:val="22"/>
        </w:rPr>
        <w:t>3</w:t>
      </w:r>
      <w:r w:rsidR="005A3DC3" w:rsidRPr="00934CB2">
        <w:rPr>
          <w:rFonts w:ascii="Times New Roman" w:hAnsi="Times New Roman" w:cs="Times New Roman"/>
          <w:i/>
          <w:iCs/>
          <w:sz w:val="22"/>
          <w:szCs w:val="22"/>
        </w:rPr>
        <w:t xml:space="preserve">) Market risk </w:t>
      </w:r>
    </w:p>
    <w:p w14:paraId="7F68060B" w14:textId="77777777" w:rsidR="00F349A9" w:rsidRPr="00D16B4B" w:rsidRDefault="00F349A9" w:rsidP="00001D6D">
      <w:pPr>
        <w:tabs>
          <w:tab w:val="clear" w:pos="454"/>
          <w:tab w:val="clear" w:pos="680"/>
          <w:tab w:val="clear" w:pos="907"/>
        </w:tabs>
        <w:spacing w:line="240" w:lineRule="auto"/>
        <w:ind w:left="810"/>
        <w:jc w:val="thaiDistribute"/>
        <w:rPr>
          <w:rFonts w:ascii="Times New Roman" w:hAnsi="Times New Roman" w:cs="Times New Roman"/>
          <w:sz w:val="22"/>
          <w:szCs w:val="22"/>
        </w:rPr>
      </w:pPr>
    </w:p>
    <w:p w14:paraId="7E0C108D" w14:textId="44981BA4" w:rsidR="005A3DC3" w:rsidRPr="00D16B4B" w:rsidRDefault="005A3DC3" w:rsidP="00001D6D">
      <w:pPr>
        <w:tabs>
          <w:tab w:val="clear" w:pos="454"/>
          <w:tab w:val="clear" w:pos="680"/>
          <w:tab w:val="clear" w:pos="907"/>
        </w:tabs>
        <w:spacing w:line="240" w:lineRule="auto"/>
        <w:ind w:left="81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w:t>
      </w:r>
      <w:r w:rsidR="00FA5F58" w:rsidRPr="00D16B4B">
        <w:rPr>
          <w:rFonts w:ascii="Times New Roman" w:hAnsi="Times New Roman" w:cs="Times New Roman"/>
          <w:sz w:val="22"/>
          <w:szCs w:val="22"/>
        </w:rPr>
        <w:t xml:space="preserve">Group/Company </w:t>
      </w:r>
      <w:r w:rsidRPr="00D16B4B">
        <w:rPr>
          <w:rFonts w:ascii="Times New Roman" w:hAnsi="Times New Roman" w:cs="Times New Roman"/>
          <w:sz w:val="22"/>
          <w:szCs w:val="22"/>
        </w:rPr>
        <w:t xml:space="preserve">is exposed to </w:t>
      </w:r>
      <w:r w:rsidR="00FA07EF" w:rsidRPr="00D16B4B">
        <w:rPr>
          <w:rFonts w:ascii="Times New Roman" w:hAnsi="Times New Roman" w:cs="Times New Roman"/>
          <w:sz w:val="22"/>
          <w:szCs w:val="22"/>
        </w:rPr>
        <w:t xml:space="preserve">the risk that the fair value or future cash </w:t>
      </w:r>
      <w:proofErr w:type="gramStart"/>
      <w:r w:rsidR="00FA07EF" w:rsidRPr="00D16B4B">
        <w:rPr>
          <w:rFonts w:ascii="Times New Roman" w:hAnsi="Times New Roman" w:cs="Times New Roman"/>
          <w:sz w:val="22"/>
          <w:szCs w:val="22"/>
        </w:rPr>
        <w:t>flows</w:t>
      </w:r>
      <w:proofErr w:type="gramEnd"/>
      <w:r w:rsidR="00FA07EF" w:rsidRPr="00D16B4B">
        <w:rPr>
          <w:rFonts w:ascii="Times New Roman" w:hAnsi="Times New Roman" w:cs="Times New Roman"/>
          <w:sz w:val="22"/>
          <w:szCs w:val="22"/>
        </w:rPr>
        <w:t xml:space="preserve"> of a financial instrument will fluctuate because of changes in market prices. Market risk is as follows:</w:t>
      </w:r>
    </w:p>
    <w:p w14:paraId="2FE3EC68" w14:textId="77777777" w:rsidR="005E45CF" w:rsidRPr="00D16B4B" w:rsidRDefault="005E45CF" w:rsidP="00001D6D">
      <w:pPr>
        <w:pStyle w:val="ListParagraph"/>
        <w:spacing w:line="240" w:lineRule="auto"/>
        <w:ind w:left="630" w:right="-27"/>
        <w:jc w:val="thaiDistribute"/>
        <w:rPr>
          <w:szCs w:val="22"/>
          <w:lang w:val="en-US" w:bidi="th-TH"/>
        </w:rPr>
      </w:pPr>
    </w:p>
    <w:p w14:paraId="55F11CEF" w14:textId="144DB28C" w:rsidR="00981204" w:rsidRPr="00D16B4B" w:rsidRDefault="00981204" w:rsidP="00001D6D">
      <w:pPr>
        <w:pStyle w:val="ListParagraph"/>
        <w:spacing w:line="240" w:lineRule="auto"/>
        <w:ind w:left="810" w:right="-27"/>
        <w:jc w:val="thaiDistribute"/>
        <w:rPr>
          <w:szCs w:val="22"/>
          <w:lang w:val="en-US" w:bidi="th-TH"/>
        </w:rPr>
      </w:pPr>
      <w:r w:rsidRPr="00D16B4B">
        <w:rPr>
          <w:szCs w:val="22"/>
          <w:lang w:val="en-US" w:bidi="th-TH"/>
        </w:rPr>
        <w:t>(c.</w:t>
      </w:r>
      <w:r w:rsidR="00740C98" w:rsidRPr="00D16B4B">
        <w:rPr>
          <w:szCs w:val="22"/>
          <w:lang w:val="en-US" w:bidi="th-TH"/>
        </w:rPr>
        <w:t>3</w:t>
      </w:r>
      <w:r w:rsidRPr="00D16B4B">
        <w:rPr>
          <w:szCs w:val="22"/>
          <w:lang w:val="en-US" w:bidi="th-TH"/>
        </w:rPr>
        <w:t>.</w:t>
      </w:r>
      <w:r w:rsidR="00740C98" w:rsidRPr="00D16B4B">
        <w:rPr>
          <w:szCs w:val="22"/>
          <w:lang w:val="en-US" w:bidi="th-TH"/>
        </w:rPr>
        <w:t>1</w:t>
      </w:r>
      <w:r w:rsidRPr="00D16B4B">
        <w:rPr>
          <w:szCs w:val="22"/>
          <w:lang w:val="en-US" w:bidi="th-TH"/>
        </w:rPr>
        <w:t xml:space="preserve">) Foreign currency risk </w:t>
      </w:r>
    </w:p>
    <w:p w14:paraId="1DEFDDC9" w14:textId="77777777" w:rsidR="005E45CF" w:rsidRPr="00D16B4B" w:rsidRDefault="005E45CF" w:rsidP="004C0BC3">
      <w:pPr>
        <w:tabs>
          <w:tab w:val="clear" w:pos="454"/>
          <w:tab w:val="clear" w:pos="907"/>
        </w:tabs>
        <w:spacing w:line="240" w:lineRule="auto"/>
        <w:ind w:left="360"/>
        <w:jc w:val="thaiDistribute"/>
        <w:rPr>
          <w:rFonts w:ascii="Times New Roman" w:hAnsi="Times New Roman" w:cs="Times New Roman"/>
          <w:sz w:val="22"/>
          <w:szCs w:val="22"/>
        </w:rPr>
      </w:pPr>
    </w:p>
    <w:p w14:paraId="161C1D26" w14:textId="77777777" w:rsidR="005E45CF" w:rsidRPr="00D16B4B" w:rsidRDefault="00717243" w:rsidP="00001D6D">
      <w:pPr>
        <w:tabs>
          <w:tab w:val="clear" w:pos="454"/>
          <w:tab w:val="left" w:pos="990"/>
        </w:tabs>
        <w:spacing w:line="240" w:lineRule="auto"/>
        <w:ind w:left="14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Group/Company is exposed to foreign currency risk relating to purchases and sales which are denominated in foreign currencies. The Group/Company primarily utilizes forward exchange contracts with maturities of less than one year to hedge such financial assets and liabilities denominated in foreign currencies. The forward exchange contracts </w:t>
      </w:r>
      <w:proofErr w:type="gramStart"/>
      <w:r w:rsidRPr="00D16B4B">
        <w:rPr>
          <w:rFonts w:ascii="Times New Roman" w:hAnsi="Times New Roman" w:cs="Times New Roman"/>
          <w:sz w:val="22"/>
          <w:szCs w:val="22"/>
        </w:rPr>
        <w:t>entered into</w:t>
      </w:r>
      <w:proofErr w:type="gramEnd"/>
      <w:r w:rsidRPr="00D16B4B">
        <w:rPr>
          <w:rFonts w:ascii="Times New Roman" w:hAnsi="Times New Roman" w:cs="Times New Roman"/>
          <w:sz w:val="22"/>
          <w:szCs w:val="22"/>
        </w:rPr>
        <w:t xml:space="preserve"> at the reporting date also relate to anticipated purchases and sales, denominated in foreign currencies, for the subsequent period.</w:t>
      </w:r>
    </w:p>
    <w:p w14:paraId="4F96E5F6" w14:textId="77777777" w:rsidR="008037AB" w:rsidRPr="00D16B4B" w:rsidRDefault="008037A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b/>
          <w:bCs/>
          <w:i/>
          <w:iCs/>
          <w:sz w:val="22"/>
          <w:szCs w:val="22"/>
        </w:rPr>
      </w:pPr>
    </w:p>
    <w:tbl>
      <w:tblPr>
        <w:tblW w:w="9072" w:type="dxa"/>
        <w:tblInd w:w="468" w:type="dxa"/>
        <w:tblLayout w:type="fixed"/>
        <w:tblCellMar>
          <w:left w:w="79" w:type="dxa"/>
          <w:right w:w="79" w:type="dxa"/>
        </w:tblCellMar>
        <w:tblLook w:val="0000" w:firstRow="0" w:lastRow="0" w:firstColumn="0" w:lastColumn="0" w:noHBand="0" w:noVBand="0"/>
      </w:tblPr>
      <w:tblGrid>
        <w:gridCol w:w="4571"/>
        <w:gridCol w:w="990"/>
        <w:gridCol w:w="181"/>
        <w:gridCol w:w="990"/>
        <w:gridCol w:w="180"/>
        <w:gridCol w:w="990"/>
        <w:gridCol w:w="180"/>
        <w:gridCol w:w="990"/>
      </w:tblGrid>
      <w:tr w:rsidR="00FC0569" w:rsidRPr="00D16B4B" w14:paraId="0D3F4560" w14:textId="77777777" w:rsidTr="009E2AF6">
        <w:trPr>
          <w:cantSplit/>
          <w:trHeight w:val="537"/>
          <w:tblHeader/>
        </w:trPr>
        <w:tc>
          <w:tcPr>
            <w:tcW w:w="4571" w:type="dxa"/>
          </w:tcPr>
          <w:p w14:paraId="6B01002E" w14:textId="77777777" w:rsidR="00FC0569" w:rsidRPr="00D16B4B" w:rsidRDefault="00FC0569" w:rsidP="001452F0">
            <w:pPr>
              <w:ind w:left="450" w:right="-675" w:hanging="450"/>
              <w:jc w:val="thaiDistribute"/>
              <w:rPr>
                <w:rFonts w:ascii="Times New Roman" w:hAnsi="Times New Roman" w:cs="Times New Roman"/>
                <w:sz w:val="22"/>
                <w:szCs w:val="22"/>
              </w:rPr>
            </w:pPr>
          </w:p>
        </w:tc>
        <w:tc>
          <w:tcPr>
            <w:tcW w:w="2161" w:type="dxa"/>
            <w:gridSpan w:val="3"/>
          </w:tcPr>
          <w:p w14:paraId="21B42D44" w14:textId="77777777" w:rsidR="00FC0569" w:rsidRPr="00D16B4B" w:rsidRDefault="00FC0569" w:rsidP="001452F0">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D16B4B">
              <w:rPr>
                <w:rFonts w:ascii="Times New Roman" w:hAnsi="Times New Roman" w:cs="Times New Roman"/>
                <w:b/>
                <w:bCs/>
                <w:sz w:val="22"/>
                <w:szCs w:val="22"/>
              </w:rPr>
              <w:t>Consolidated</w:t>
            </w:r>
          </w:p>
          <w:p w14:paraId="18393ED4" w14:textId="77777777" w:rsidR="00FC0569" w:rsidRPr="00D16B4B" w:rsidRDefault="00FC0569" w:rsidP="001452F0">
            <w:pPr>
              <w:tabs>
                <w:tab w:val="clear" w:pos="454"/>
                <w:tab w:val="left" w:pos="-79"/>
              </w:tabs>
              <w:ind w:left="450" w:right="-79" w:hanging="450"/>
              <w:jc w:val="center"/>
              <w:rPr>
                <w:rFonts w:ascii="Times New Roman" w:hAnsi="Times New Roman" w:cs="Times New Roman"/>
                <w:b/>
                <w:bCs/>
                <w:sz w:val="22"/>
                <w:szCs w:val="22"/>
              </w:rPr>
            </w:pPr>
            <w:r w:rsidRPr="00D16B4B">
              <w:rPr>
                <w:rFonts w:ascii="Times New Roman" w:hAnsi="Times New Roman" w:cs="Times New Roman"/>
                <w:b/>
                <w:bCs/>
                <w:sz w:val="22"/>
                <w:szCs w:val="22"/>
              </w:rPr>
              <w:t>financial statements</w:t>
            </w:r>
          </w:p>
        </w:tc>
        <w:tc>
          <w:tcPr>
            <w:tcW w:w="180" w:type="dxa"/>
          </w:tcPr>
          <w:p w14:paraId="672C1C89" w14:textId="77777777" w:rsidR="00FC0569" w:rsidRPr="00D16B4B" w:rsidRDefault="00FC0569" w:rsidP="001452F0">
            <w:pPr>
              <w:ind w:left="450" w:right="-675" w:hanging="450"/>
              <w:jc w:val="center"/>
              <w:rPr>
                <w:rFonts w:ascii="Times New Roman" w:hAnsi="Times New Roman" w:cs="Times New Roman"/>
                <w:b/>
                <w:bCs/>
                <w:sz w:val="22"/>
                <w:szCs w:val="22"/>
              </w:rPr>
            </w:pPr>
          </w:p>
        </w:tc>
        <w:tc>
          <w:tcPr>
            <w:tcW w:w="2160" w:type="dxa"/>
            <w:gridSpan w:val="3"/>
          </w:tcPr>
          <w:p w14:paraId="224FA596" w14:textId="77777777" w:rsidR="00FC0569" w:rsidRPr="00D16B4B" w:rsidRDefault="00FC0569" w:rsidP="001452F0">
            <w:pPr>
              <w:tabs>
                <w:tab w:val="clear" w:pos="2580"/>
                <w:tab w:val="left" w:pos="2081"/>
              </w:tabs>
              <w:ind w:left="450" w:right="-79" w:hanging="450"/>
              <w:jc w:val="center"/>
              <w:rPr>
                <w:rFonts w:ascii="Times New Roman" w:hAnsi="Times New Roman" w:cs="Times New Roman"/>
                <w:b/>
                <w:bCs/>
                <w:sz w:val="22"/>
                <w:szCs w:val="22"/>
              </w:rPr>
            </w:pPr>
            <w:r w:rsidRPr="00D16B4B">
              <w:rPr>
                <w:rFonts w:ascii="Times New Roman" w:hAnsi="Times New Roman" w:cs="Times New Roman"/>
                <w:b/>
                <w:bCs/>
                <w:sz w:val="22"/>
                <w:szCs w:val="22"/>
              </w:rPr>
              <w:t>Separate</w:t>
            </w:r>
          </w:p>
          <w:p w14:paraId="649041F5" w14:textId="77777777" w:rsidR="00FC0569" w:rsidRPr="00D16B4B" w:rsidRDefault="00FC0569" w:rsidP="001452F0">
            <w:pPr>
              <w:tabs>
                <w:tab w:val="clear" w:pos="2580"/>
                <w:tab w:val="left" w:pos="2081"/>
              </w:tabs>
              <w:ind w:left="450" w:right="-79" w:hanging="450"/>
              <w:jc w:val="center"/>
              <w:rPr>
                <w:rFonts w:ascii="Times New Roman" w:hAnsi="Times New Roman" w:cs="Times New Roman"/>
                <w:b/>
                <w:bCs/>
                <w:sz w:val="22"/>
                <w:szCs w:val="22"/>
              </w:rPr>
            </w:pPr>
            <w:r w:rsidRPr="00D16B4B">
              <w:rPr>
                <w:rFonts w:ascii="Times New Roman" w:hAnsi="Times New Roman" w:cs="Times New Roman"/>
                <w:b/>
                <w:bCs/>
                <w:sz w:val="22"/>
                <w:szCs w:val="22"/>
              </w:rPr>
              <w:t>financial statements</w:t>
            </w:r>
          </w:p>
        </w:tc>
      </w:tr>
      <w:tr w:rsidR="00545CF0" w:rsidRPr="00D16B4B" w14:paraId="7F1A3930" w14:textId="77777777" w:rsidTr="009E2AF6">
        <w:trPr>
          <w:cantSplit/>
          <w:tblHeader/>
        </w:trPr>
        <w:tc>
          <w:tcPr>
            <w:tcW w:w="4571" w:type="dxa"/>
          </w:tcPr>
          <w:p w14:paraId="4F552088" w14:textId="142F8EEA" w:rsidR="00545CF0" w:rsidRPr="00D16B4B" w:rsidRDefault="00545CF0" w:rsidP="00545CF0">
            <w:pPr>
              <w:ind w:left="450" w:right="-675" w:hanging="450"/>
              <w:jc w:val="thaiDistribute"/>
              <w:rPr>
                <w:rFonts w:ascii="Times New Roman" w:hAnsi="Times New Roman" w:cs="Times New Roman"/>
                <w:sz w:val="22"/>
                <w:szCs w:val="22"/>
              </w:rPr>
            </w:pPr>
            <w:proofErr w:type="gramStart"/>
            <w:r w:rsidRPr="00D16B4B">
              <w:rPr>
                <w:rFonts w:ascii="Times New Roman" w:hAnsi="Times New Roman" w:cs="Times New Roman"/>
                <w:b/>
                <w:bCs/>
                <w:i/>
                <w:iCs/>
                <w:sz w:val="22"/>
                <w:szCs w:val="22"/>
              </w:rPr>
              <w:t>At</w:t>
            </w:r>
            <w:proofErr w:type="gramEnd"/>
            <w:r w:rsidRPr="00D16B4B">
              <w:rPr>
                <w:rFonts w:ascii="Times New Roman" w:hAnsi="Times New Roman" w:cs="Times New Roman"/>
                <w:b/>
                <w:bCs/>
                <w:i/>
                <w:iCs/>
                <w:sz w:val="22"/>
                <w:szCs w:val="22"/>
              </w:rPr>
              <w:t xml:space="preserve">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990" w:type="dxa"/>
          </w:tcPr>
          <w:p w14:paraId="64A2CDE7" w14:textId="3D325CB1" w:rsidR="00545CF0" w:rsidRPr="00D16B4B" w:rsidRDefault="00740C98" w:rsidP="00545CF0">
            <w:pPr>
              <w:pStyle w:val="acctmergecolhdg"/>
              <w:spacing w:line="240" w:lineRule="atLeast"/>
              <w:rPr>
                <w:rFonts w:cs="Times New Roman"/>
                <w:b w:val="0"/>
                <w:bCs/>
                <w:szCs w:val="22"/>
                <w:lang w:val="en-US" w:bidi="th-TH"/>
              </w:rPr>
            </w:pPr>
            <w:r w:rsidRPr="00D16B4B">
              <w:rPr>
                <w:rFonts w:cs="Times New Roman"/>
                <w:b w:val="0"/>
                <w:bCs/>
                <w:szCs w:val="22"/>
                <w:lang w:val="en-US"/>
              </w:rPr>
              <w:t>202</w:t>
            </w:r>
            <w:r w:rsidR="008C60F0">
              <w:rPr>
                <w:rFonts w:cs="Times New Roman"/>
                <w:b w:val="0"/>
                <w:bCs/>
                <w:szCs w:val="22"/>
                <w:lang w:val="en-US"/>
              </w:rPr>
              <w:t>5</w:t>
            </w:r>
          </w:p>
        </w:tc>
        <w:tc>
          <w:tcPr>
            <w:tcW w:w="181" w:type="dxa"/>
          </w:tcPr>
          <w:p w14:paraId="54C21698" w14:textId="77777777" w:rsidR="00545CF0" w:rsidRPr="00D16B4B" w:rsidRDefault="00545CF0" w:rsidP="00545CF0">
            <w:pPr>
              <w:pStyle w:val="acctmergecolhdg"/>
              <w:spacing w:line="240" w:lineRule="atLeast"/>
              <w:rPr>
                <w:rFonts w:cs="Times New Roman"/>
                <w:b w:val="0"/>
                <w:bCs/>
                <w:szCs w:val="22"/>
              </w:rPr>
            </w:pPr>
          </w:p>
        </w:tc>
        <w:tc>
          <w:tcPr>
            <w:tcW w:w="990" w:type="dxa"/>
          </w:tcPr>
          <w:p w14:paraId="34E9B2D7" w14:textId="3047050B" w:rsidR="00545CF0" w:rsidRPr="00D16B4B" w:rsidRDefault="00740C98" w:rsidP="00545CF0">
            <w:pPr>
              <w:pStyle w:val="acctmergecolhdg"/>
              <w:spacing w:line="240" w:lineRule="atLeast"/>
              <w:rPr>
                <w:rFonts w:cs="Times New Roman"/>
                <w:b w:val="0"/>
                <w:bCs/>
                <w:szCs w:val="22"/>
              </w:rPr>
            </w:pPr>
            <w:r w:rsidRPr="00D16B4B">
              <w:rPr>
                <w:rFonts w:cs="Times New Roman"/>
                <w:b w:val="0"/>
                <w:bCs/>
                <w:szCs w:val="22"/>
                <w:lang w:val="en-US"/>
              </w:rPr>
              <w:t>202</w:t>
            </w:r>
            <w:r w:rsidR="008C60F0">
              <w:rPr>
                <w:rFonts w:cs="Times New Roman"/>
                <w:b w:val="0"/>
                <w:bCs/>
                <w:szCs w:val="22"/>
                <w:lang w:val="en-US"/>
              </w:rPr>
              <w:t>4</w:t>
            </w:r>
          </w:p>
        </w:tc>
        <w:tc>
          <w:tcPr>
            <w:tcW w:w="180" w:type="dxa"/>
          </w:tcPr>
          <w:p w14:paraId="047EB1FC" w14:textId="77777777" w:rsidR="00545CF0" w:rsidRPr="00D16B4B" w:rsidRDefault="00545CF0" w:rsidP="00545CF0">
            <w:pPr>
              <w:pStyle w:val="ASSETS"/>
              <w:spacing w:line="240" w:lineRule="atLeast"/>
              <w:ind w:left="-126" w:right="-99"/>
              <w:rPr>
                <w:rFonts w:cs="Times New Roman"/>
                <w:b w:val="0"/>
                <w:bCs w:val="0"/>
                <w:u w:val="none"/>
                <w:lang w:val="en-US"/>
              </w:rPr>
            </w:pPr>
          </w:p>
        </w:tc>
        <w:tc>
          <w:tcPr>
            <w:tcW w:w="990" w:type="dxa"/>
          </w:tcPr>
          <w:p w14:paraId="0B7EB5CA" w14:textId="25748DCC" w:rsidR="00545CF0" w:rsidRPr="00D16B4B" w:rsidRDefault="00740C98" w:rsidP="00545CF0">
            <w:pPr>
              <w:pStyle w:val="acctmergecolhdg"/>
              <w:spacing w:line="240" w:lineRule="atLeast"/>
              <w:rPr>
                <w:rFonts w:cs="Times New Roman"/>
                <w:b w:val="0"/>
                <w:bCs/>
                <w:szCs w:val="22"/>
              </w:rPr>
            </w:pPr>
            <w:r w:rsidRPr="00D16B4B">
              <w:rPr>
                <w:rFonts w:cs="Times New Roman"/>
                <w:b w:val="0"/>
                <w:bCs/>
                <w:szCs w:val="22"/>
                <w:lang w:val="en-US"/>
              </w:rPr>
              <w:t>202</w:t>
            </w:r>
            <w:r w:rsidR="008C60F0">
              <w:rPr>
                <w:rFonts w:cs="Times New Roman"/>
                <w:b w:val="0"/>
                <w:bCs/>
                <w:szCs w:val="22"/>
                <w:lang w:val="en-US"/>
              </w:rPr>
              <w:t>5</w:t>
            </w:r>
          </w:p>
        </w:tc>
        <w:tc>
          <w:tcPr>
            <w:tcW w:w="180" w:type="dxa"/>
          </w:tcPr>
          <w:p w14:paraId="1710C46D" w14:textId="77777777" w:rsidR="00545CF0" w:rsidRPr="00D16B4B" w:rsidRDefault="00545CF0" w:rsidP="00545CF0">
            <w:pPr>
              <w:pStyle w:val="acctmergecolhdg"/>
              <w:spacing w:line="240" w:lineRule="atLeast"/>
              <w:rPr>
                <w:rFonts w:cs="Times New Roman"/>
                <w:b w:val="0"/>
                <w:bCs/>
                <w:szCs w:val="22"/>
              </w:rPr>
            </w:pPr>
          </w:p>
        </w:tc>
        <w:tc>
          <w:tcPr>
            <w:tcW w:w="990" w:type="dxa"/>
          </w:tcPr>
          <w:p w14:paraId="794C4C5B" w14:textId="12E5166B" w:rsidR="00545CF0" w:rsidRPr="00D16B4B" w:rsidRDefault="00740C98" w:rsidP="00545CF0">
            <w:pPr>
              <w:pStyle w:val="acctmergecolhdg"/>
              <w:spacing w:line="240" w:lineRule="atLeast"/>
              <w:rPr>
                <w:rFonts w:cs="Times New Roman"/>
                <w:b w:val="0"/>
                <w:bCs/>
                <w:szCs w:val="22"/>
              </w:rPr>
            </w:pPr>
            <w:r w:rsidRPr="00D16B4B">
              <w:rPr>
                <w:rFonts w:cs="Times New Roman"/>
                <w:b w:val="0"/>
                <w:bCs/>
                <w:szCs w:val="22"/>
                <w:lang w:val="en-US"/>
              </w:rPr>
              <w:t>202</w:t>
            </w:r>
            <w:r w:rsidR="008C60F0">
              <w:rPr>
                <w:rFonts w:cs="Times New Roman"/>
                <w:b w:val="0"/>
                <w:bCs/>
                <w:szCs w:val="22"/>
                <w:lang w:val="en-US"/>
              </w:rPr>
              <w:t>4</w:t>
            </w:r>
          </w:p>
        </w:tc>
      </w:tr>
      <w:tr w:rsidR="00DA3FBF" w:rsidRPr="00D16B4B" w14:paraId="79DA8D9F" w14:textId="77777777" w:rsidTr="009E2AF6">
        <w:trPr>
          <w:cantSplit/>
          <w:tblHeader/>
        </w:trPr>
        <w:tc>
          <w:tcPr>
            <w:tcW w:w="4571" w:type="dxa"/>
          </w:tcPr>
          <w:p w14:paraId="2C10E9A3" w14:textId="77777777" w:rsidR="00DA3FBF" w:rsidRPr="00D16B4B" w:rsidRDefault="00DA3FBF" w:rsidP="00DA3FBF">
            <w:pPr>
              <w:ind w:left="450" w:right="-675" w:hanging="450"/>
              <w:jc w:val="thaiDistribute"/>
              <w:rPr>
                <w:rFonts w:ascii="Times New Roman" w:hAnsi="Times New Roman" w:cs="Times New Roman"/>
                <w:b/>
                <w:bCs/>
                <w:i/>
                <w:iCs/>
                <w:sz w:val="22"/>
                <w:szCs w:val="22"/>
              </w:rPr>
            </w:pPr>
          </w:p>
        </w:tc>
        <w:tc>
          <w:tcPr>
            <w:tcW w:w="4501" w:type="dxa"/>
            <w:gridSpan w:val="7"/>
          </w:tcPr>
          <w:p w14:paraId="2210CECF" w14:textId="77777777" w:rsidR="00DA3FBF" w:rsidRPr="00D16B4B" w:rsidRDefault="00DA3FBF" w:rsidP="00DA3FBF">
            <w:pPr>
              <w:ind w:left="450" w:right="-79" w:hanging="450"/>
              <w:jc w:val="center"/>
              <w:rPr>
                <w:rFonts w:ascii="Times New Roman" w:hAnsi="Times New Roman" w:cs="Times New Roman"/>
                <w:i/>
                <w:iCs/>
                <w:sz w:val="22"/>
                <w:szCs w:val="22"/>
              </w:rPr>
            </w:pPr>
            <w:r w:rsidRPr="00D16B4B">
              <w:rPr>
                <w:rFonts w:ascii="Times New Roman" w:hAnsi="Times New Roman" w:cs="Times New Roman"/>
                <w:i/>
                <w:iCs/>
                <w:sz w:val="22"/>
                <w:szCs w:val="22"/>
              </w:rPr>
              <w:t>(in million Baht)</w:t>
            </w:r>
          </w:p>
        </w:tc>
      </w:tr>
      <w:tr w:rsidR="00DA3FBF" w:rsidRPr="00D16B4B" w14:paraId="1E776E8D" w14:textId="77777777" w:rsidTr="009E2AF6">
        <w:trPr>
          <w:cantSplit/>
        </w:trPr>
        <w:tc>
          <w:tcPr>
            <w:tcW w:w="4571" w:type="dxa"/>
          </w:tcPr>
          <w:p w14:paraId="50781654" w14:textId="77777777" w:rsidR="00DA3FBF" w:rsidRPr="00D16B4B" w:rsidRDefault="00DA3FBF" w:rsidP="00DA3FBF">
            <w:pPr>
              <w:ind w:left="450" w:right="-675" w:hanging="450"/>
              <w:jc w:val="thaiDistribute"/>
              <w:rPr>
                <w:rFonts w:ascii="Times New Roman" w:hAnsi="Times New Roman" w:cs="Times New Roman"/>
                <w:b/>
                <w:bCs/>
                <w:i/>
                <w:iCs/>
                <w:sz w:val="22"/>
                <w:szCs w:val="22"/>
              </w:rPr>
            </w:pPr>
            <w:r w:rsidRPr="00D16B4B">
              <w:rPr>
                <w:rFonts w:ascii="Times New Roman" w:hAnsi="Times New Roman" w:cs="Times New Roman"/>
                <w:b/>
                <w:bCs/>
                <w:i/>
                <w:iCs/>
                <w:sz w:val="22"/>
                <w:szCs w:val="22"/>
              </w:rPr>
              <w:t>United States Dollars (USD)</w:t>
            </w:r>
          </w:p>
        </w:tc>
        <w:tc>
          <w:tcPr>
            <w:tcW w:w="4501" w:type="dxa"/>
            <w:gridSpan w:val="7"/>
          </w:tcPr>
          <w:p w14:paraId="127E9DC6" w14:textId="77777777" w:rsidR="00DA3FBF" w:rsidRPr="00D16B4B" w:rsidRDefault="00DA3FBF" w:rsidP="00DA3FBF">
            <w:pPr>
              <w:ind w:left="450" w:right="-79" w:hanging="450"/>
              <w:jc w:val="center"/>
              <w:rPr>
                <w:rFonts w:ascii="Times New Roman" w:hAnsi="Times New Roman" w:cs="Times New Roman"/>
                <w:i/>
                <w:iCs/>
                <w:sz w:val="22"/>
                <w:szCs w:val="22"/>
              </w:rPr>
            </w:pPr>
          </w:p>
        </w:tc>
      </w:tr>
      <w:tr w:rsidR="008C60F0" w:rsidRPr="00D16B4B" w14:paraId="143EAE67" w14:textId="77777777" w:rsidTr="009E2AF6">
        <w:trPr>
          <w:cantSplit/>
        </w:trPr>
        <w:tc>
          <w:tcPr>
            <w:tcW w:w="4571" w:type="dxa"/>
          </w:tcPr>
          <w:p w14:paraId="66D8E4D9" w14:textId="77777777" w:rsidR="008C60F0" w:rsidRPr="00D16B4B" w:rsidRDefault="008C60F0" w:rsidP="008C60F0">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Cash and cash equivalents</w:t>
            </w:r>
          </w:p>
        </w:tc>
        <w:tc>
          <w:tcPr>
            <w:tcW w:w="990" w:type="dxa"/>
            <w:vAlign w:val="bottom"/>
          </w:tcPr>
          <w:p w14:paraId="2B575FDD" w14:textId="3B845293" w:rsidR="008C60F0" w:rsidRPr="00D16B4B" w:rsidRDefault="009A5383"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16</w:t>
            </w:r>
          </w:p>
        </w:tc>
        <w:tc>
          <w:tcPr>
            <w:tcW w:w="181" w:type="dxa"/>
            <w:vAlign w:val="bottom"/>
          </w:tcPr>
          <w:p w14:paraId="52056B9D" w14:textId="77777777" w:rsidR="008C60F0" w:rsidRPr="00D16B4B" w:rsidRDefault="008C60F0" w:rsidP="008C60F0">
            <w:pPr>
              <w:ind w:left="450" w:right="-675" w:hanging="450"/>
              <w:jc w:val="thaiDistribute"/>
              <w:rPr>
                <w:rFonts w:ascii="Times New Roman" w:hAnsi="Times New Roman" w:cs="Times New Roman"/>
                <w:sz w:val="22"/>
                <w:szCs w:val="22"/>
              </w:rPr>
            </w:pPr>
          </w:p>
        </w:tc>
        <w:tc>
          <w:tcPr>
            <w:tcW w:w="990" w:type="dxa"/>
            <w:vAlign w:val="bottom"/>
          </w:tcPr>
          <w:p w14:paraId="34FE4711" w14:textId="0EC7540F"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9</w:t>
            </w:r>
          </w:p>
        </w:tc>
        <w:tc>
          <w:tcPr>
            <w:tcW w:w="180" w:type="dxa"/>
            <w:vAlign w:val="bottom"/>
          </w:tcPr>
          <w:p w14:paraId="19F939A2"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Pr>
          <w:p w14:paraId="0924C942" w14:textId="055434DC" w:rsidR="008C60F0" w:rsidRPr="00D16B4B" w:rsidRDefault="008C60F0" w:rsidP="008C60F0">
            <w:pPr>
              <w:pStyle w:val="acctfourfigures"/>
              <w:tabs>
                <w:tab w:val="clear" w:pos="765"/>
                <w:tab w:val="decimal" w:pos="720"/>
              </w:tabs>
              <w:spacing w:line="240" w:lineRule="atLeast"/>
              <w:ind w:right="11"/>
              <w:rPr>
                <w:rFonts w:cs="Times New Roman"/>
                <w:szCs w:val="22"/>
                <w:lang w:bidi="th-TH"/>
              </w:rPr>
            </w:pPr>
            <w:r>
              <w:rPr>
                <w:rFonts w:cs="Times New Roman"/>
                <w:szCs w:val="22"/>
                <w:lang w:bidi="th-TH"/>
              </w:rPr>
              <w:t>9</w:t>
            </w:r>
          </w:p>
        </w:tc>
        <w:tc>
          <w:tcPr>
            <w:tcW w:w="180" w:type="dxa"/>
            <w:vAlign w:val="bottom"/>
          </w:tcPr>
          <w:p w14:paraId="63498E70" w14:textId="77777777" w:rsidR="008C60F0" w:rsidRPr="00D16B4B" w:rsidRDefault="008C60F0" w:rsidP="008C60F0">
            <w:pPr>
              <w:ind w:left="450" w:right="-675" w:hanging="450"/>
              <w:jc w:val="thaiDistribute"/>
              <w:rPr>
                <w:rFonts w:ascii="Times New Roman" w:hAnsi="Times New Roman" w:cs="Times New Roman"/>
                <w:sz w:val="22"/>
                <w:szCs w:val="22"/>
              </w:rPr>
            </w:pPr>
          </w:p>
        </w:tc>
        <w:tc>
          <w:tcPr>
            <w:tcW w:w="990" w:type="dxa"/>
          </w:tcPr>
          <w:p w14:paraId="17EA5800" w14:textId="77640A3B" w:rsidR="008C60F0" w:rsidRPr="00D16B4B" w:rsidRDefault="008C60F0" w:rsidP="008C60F0">
            <w:pPr>
              <w:pStyle w:val="acctfourfigures"/>
              <w:tabs>
                <w:tab w:val="clear" w:pos="765"/>
                <w:tab w:val="decimal" w:pos="720"/>
              </w:tabs>
              <w:spacing w:line="240" w:lineRule="atLeast"/>
              <w:ind w:right="11"/>
              <w:rPr>
                <w:rFonts w:cs="Times New Roman"/>
                <w:lang w:val="en-US"/>
              </w:rPr>
            </w:pPr>
            <w:r>
              <w:rPr>
                <w:rFonts w:cs="Times New Roman"/>
                <w:szCs w:val="22"/>
                <w:lang w:bidi="th-TH"/>
              </w:rPr>
              <w:t>9</w:t>
            </w:r>
          </w:p>
        </w:tc>
      </w:tr>
      <w:tr w:rsidR="008C60F0" w:rsidRPr="00D16B4B" w14:paraId="6D877043" w14:textId="77777777" w:rsidTr="009E2AF6">
        <w:trPr>
          <w:cantSplit/>
        </w:trPr>
        <w:tc>
          <w:tcPr>
            <w:tcW w:w="4571" w:type="dxa"/>
          </w:tcPr>
          <w:p w14:paraId="43B553F3" w14:textId="77777777" w:rsidR="008C60F0" w:rsidRPr="00D16B4B" w:rsidRDefault="008C60F0" w:rsidP="008C60F0">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Trade and other accounts receivable</w:t>
            </w:r>
          </w:p>
        </w:tc>
        <w:tc>
          <w:tcPr>
            <w:tcW w:w="990" w:type="dxa"/>
            <w:vAlign w:val="bottom"/>
          </w:tcPr>
          <w:p w14:paraId="7D3D32B0" w14:textId="6CA4B9BA" w:rsidR="008C60F0" w:rsidRPr="00D16B4B" w:rsidRDefault="009A5383"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1</w:t>
            </w:r>
          </w:p>
        </w:tc>
        <w:tc>
          <w:tcPr>
            <w:tcW w:w="181" w:type="dxa"/>
            <w:vAlign w:val="bottom"/>
          </w:tcPr>
          <w:p w14:paraId="2FCE7E4D" w14:textId="77777777" w:rsidR="008C60F0" w:rsidRPr="00D16B4B" w:rsidRDefault="008C60F0" w:rsidP="008C60F0">
            <w:pPr>
              <w:ind w:left="450" w:right="-675" w:hanging="450"/>
              <w:jc w:val="thaiDistribute"/>
              <w:rPr>
                <w:rFonts w:ascii="Times New Roman" w:hAnsi="Times New Roman" w:cs="Times New Roman"/>
                <w:sz w:val="22"/>
                <w:szCs w:val="22"/>
              </w:rPr>
            </w:pPr>
          </w:p>
        </w:tc>
        <w:tc>
          <w:tcPr>
            <w:tcW w:w="990" w:type="dxa"/>
            <w:vAlign w:val="bottom"/>
          </w:tcPr>
          <w:p w14:paraId="1FD02D43" w14:textId="18DB1F14"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46</w:t>
            </w:r>
          </w:p>
        </w:tc>
        <w:tc>
          <w:tcPr>
            <w:tcW w:w="180" w:type="dxa"/>
            <w:vAlign w:val="bottom"/>
          </w:tcPr>
          <w:p w14:paraId="10651C4A"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Pr>
          <w:p w14:paraId="11FAF829" w14:textId="5C4EC503" w:rsidR="008C60F0" w:rsidRPr="00D16B4B" w:rsidRDefault="009A5383" w:rsidP="008C60F0">
            <w:pPr>
              <w:pStyle w:val="acctfourfigures"/>
              <w:tabs>
                <w:tab w:val="clear" w:pos="765"/>
                <w:tab w:val="decimal" w:pos="720"/>
              </w:tabs>
              <w:spacing w:line="240" w:lineRule="atLeast"/>
              <w:ind w:right="11"/>
              <w:rPr>
                <w:rFonts w:cs="Times New Roman"/>
                <w:szCs w:val="22"/>
                <w:lang w:bidi="th-TH"/>
              </w:rPr>
            </w:pPr>
            <w:r>
              <w:rPr>
                <w:rFonts w:cs="Times New Roman"/>
                <w:szCs w:val="22"/>
                <w:lang w:bidi="th-TH"/>
              </w:rPr>
              <w:t>1</w:t>
            </w:r>
          </w:p>
        </w:tc>
        <w:tc>
          <w:tcPr>
            <w:tcW w:w="180" w:type="dxa"/>
            <w:vAlign w:val="bottom"/>
          </w:tcPr>
          <w:p w14:paraId="640EF5FD"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Pr>
          <w:p w14:paraId="2CFFD47C" w14:textId="3F876CFA" w:rsidR="008C60F0" w:rsidRPr="00D16B4B" w:rsidRDefault="008C60F0" w:rsidP="008C60F0">
            <w:pPr>
              <w:pStyle w:val="acctfourfigures"/>
              <w:tabs>
                <w:tab w:val="clear" w:pos="765"/>
                <w:tab w:val="decimal" w:pos="720"/>
              </w:tabs>
              <w:spacing w:line="240" w:lineRule="atLeast"/>
              <w:ind w:right="11"/>
              <w:rPr>
                <w:rFonts w:cs="Times New Roman"/>
                <w:lang w:val="en-US"/>
              </w:rPr>
            </w:pPr>
            <w:r>
              <w:rPr>
                <w:rFonts w:cs="Times New Roman"/>
                <w:szCs w:val="22"/>
                <w:lang w:bidi="th-TH"/>
              </w:rPr>
              <w:t>43</w:t>
            </w:r>
          </w:p>
        </w:tc>
      </w:tr>
      <w:tr w:rsidR="008C60F0" w:rsidRPr="00D16B4B" w14:paraId="2F10241D" w14:textId="77777777" w:rsidTr="009E2AF6">
        <w:trPr>
          <w:cantSplit/>
        </w:trPr>
        <w:tc>
          <w:tcPr>
            <w:tcW w:w="4571" w:type="dxa"/>
          </w:tcPr>
          <w:p w14:paraId="7FEAA4A9" w14:textId="77777777" w:rsidR="008C60F0" w:rsidRPr="00D16B4B" w:rsidRDefault="008C60F0" w:rsidP="008C60F0">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Trade and other accounts payable</w:t>
            </w:r>
          </w:p>
        </w:tc>
        <w:tc>
          <w:tcPr>
            <w:tcW w:w="990" w:type="dxa"/>
            <w:tcBorders>
              <w:bottom w:val="single" w:sz="4" w:space="0" w:color="auto"/>
            </w:tcBorders>
            <w:vAlign w:val="bottom"/>
          </w:tcPr>
          <w:p w14:paraId="274E46DF" w14:textId="1CD1F848"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w:t>
            </w:r>
            <w:r w:rsidR="009A5383">
              <w:rPr>
                <w:rFonts w:ascii="Times New Roman" w:hAnsi="Times New Roman" w:cs="Times New Roman"/>
                <w:lang w:val="en-US"/>
              </w:rPr>
              <w:t>72</w:t>
            </w:r>
            <w:r w:rsidRPr="00D16B4B">
              <w:rPr>
                <w:rFonts w:ascii="Times New Roman" w:hAnsi="Times New Roman" w:cs="Times New Roman"/>
                <w:lang w:val="en-US"/>
              </w:rPr>
              <w:t>)</w:t>
            </w:r>
          </w:p>
        </w:tc>
        <w:tc>
          <w:tcPr>
            <w:tcW w:w="181" w:type="dxa"/>
            <w:vAlign w:val="bottom"/>
          </w:tcPr>
          <w:p w14:paraId="01019987" w14:textId="77777777" w:rsidR="008C60F0" w:rsidRPr="00D16B4B" w:rsidRDefault="008C60F0" w:rsidP="008C60F0">
            <w:pPr>
              <w:ind w:left="450" w:right="-675" w:hanging="450"/>
              <w:jc w:val="thaiDistribute"/>
              <w:rPr>
                <w:rFonts w:ascii="Times New Roman" w:hAnsi="Times New Roman" w:cs="Times New Roman"/>
                <w:sz w:val="22"/>
                <w:szCs w:val="22"/>
              </w:rPr>
            </w:pPr>
          </w:p>
        </w:tc>
        <w:tc>
          <w:tcPr>
            <w:tcW w:w="990" w:type="dxa"/>
            <w:tcBorders>
              <w:bottom w:val="single" w:sz="4" w:space="0" w:color="auto"/>
            </w:tcBorders>
            <w:vAlign w:val="bottom"/>
          </w:tcPr>
          <w:p w14:paraId="356B9295" w14:textId="33D1D6AC"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w:t>
            </w:r>
            <w:r>
              <w:rPr>
                <w:rFonts w:ascii="Times New Roman" w:hAnsi="Times New Roman" w:cs="Times New Roman"/>
                <w:lang w:val="en-US"/>
              </w:rPr>
              <w:t>108</w:t>
            </w:r>
            <w:r w:rsidRPr="00D16B4B">
              <w:rPr>
                <w:rFonts w:ascii="Times New Roman" w:hAnsi="Times New Roman" w:cs="Times New Roman"/>
                <w:lang w:val="en-US"/>
              </w:rPr>
              <w:t>)</w:t>
            </w:r>
          </w:p>
        </w:tc>
        <w:tc>
          <w:tcPr>
            <w:tcW w:w="180" w:type="dxa"/>
            <w:vAlign w:val="bottom"/>
          </w:tcPr>
          <w:p w14:paraId="7AE31CFE"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tcPr>
          <w:p w14:paraId="75DC30C9" w14:textId="59E0A9F2" w:rsidR="008C60F0" w:rsidRPr="00D16B4B" w:rsidRDefault="008C60F0" w:rsidP="008C60F0">
            <w:pPr>
              <w:pStyle w:val="acctfourfigures"/>
              <w:tabs>
                <w:tab w:val="clear" w:pos="765"/>
                <w:tab w:val="decimal" w:pos="720"/>
              </w:tabs>
              <w:spacing w:line="240" w:lineRule="atLeast"/>
              <w:ind w:right="11"/>
              <w:rPr>
                <w:rFonts w:cs="Times New Roman"/>
                <w:szCs w:val="22"/>
                <w:lang w:bidi="th-TH"/>
              </w:rPr>
            </w:pPr>
            <w:r w:rsidRPr="00D16B4B">
              <w:rPr>
                <w:rFonts w:cs="Times New Roman"/>
                <w:szCs w:val="22"/>
                <w:lang w:bidi="th-TH"/>
              </w:rPr>
              <w:t>(</w:t>
            </w:r>
            <w:r w:rsidR="009A5383">
              <w:rPr>
                <w:rFonts w:cs="Times New Roman"/>
                <w:szCs w:val="22"/>
                <w:lang w:val="en-US" w:bidi="th-TH"/>
              </w:rPr>
              <w:t>66</w:t>
            </w:r>
            <w:r w:rsidRPr="00D16B4B">
              <w:rPr>
                <w:rFonts w:cs="Times New Roman"/>
                <w:szCs w:val="22"/>
                <w:lang w:bidi="th-TH"/>
              </w:rPr>
              <w:t>)</w:t>
            </w:r>
          </w:p>
        </w:tc>
        <w:tc>
          <w:tcPr>
            <w:tcW w:w="180" w:type="dxa"/>
            <w:vAlign w:val="bottom"/>
          </w:tcPr>
          <w:p w14:paraId="1B487A3F"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tcPr>
          <w:p w14:paraId="468673AA" w14:textId="667C489F" w:rsidR="008C60F0" w:rsidRPr="00D16B4B" w:rsidRDefault="008C60F0" w:rsidP="008C60F0">
            <w:pPr>
              <w:pStyle w:val="acctfourfigures"/>
              <w:tabs>
                <w:tab w:val="clear" w:pos="765"/>
                <w:tab w:val="decimal" w:pos="720"/>
              </w:tabs>
              <w:spacing w:line="240" w:lineRule="atLeast"/>
              <w:ind w:right="11"/>
              <w:rPr>
                <w:rFonts w:cs="Times New Roman"/>
                <w:lang w:val="en-US"/>
              </w:rPr>
            </w:pPr>
            <w:r w:rsidRPr="00D16B4B">
              <w:rPr>
                <w:rFonts w:cs="Times New Roman"/>
                <w:szCs w:val="22"/>
                <w:lang w:bidi="th-TH"/>
              </w:rPr>
              <w:t>(</w:t>
            </w:r>
            <w:r>
              <w:rPr>
                <w:rFonts w:cs="Times New Roman"/>
                <w:szCs w:val="22"/>
                <w:lang w:val="en-US" w:bidi="th-TH"/>
              </w:rPr>
              <w:t>108</w:t>
            </w:r>
            <w:r w:rsidRPr="00D16B4B">
              <w:rPr>
                <w:rFonts w:cs="Times New Roman"/>
                <w:szCs w:val="22"/>
                <w:lang w:bidi="th-TH"/>
              </w:rPr>
              <w:t>)</w:t>
            </w:r>
          </w:p>
        </w:tc>
      </w:tr>
      <w:tr w:rsidR="008C60F0" w:rsidRPr="00D16B4B" w14:paraId="036E6DA2" w14:textId="77777777" w:rsidTr="009E2AF6">
        <w:trPr>
          <w:cantSplit/>
        </w:trPr>
        <w:tc>
          <w:tcPr>
            <w:tcW w:w="4571" w:type="dxa"/>
          </w:tcPr>
          <w:p w14:paraId="194640D5" w14:textId="77777777" w:rsidR="008C60F0" w:rsidRPr="00D16B4B" w:rsidRDefault="008C60F0" w:rsidP="008C60F0">
            <w:pPr>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Gross statements of financial position</w:t>
            </w:r>
          </w:p>
        </w:tc>
        <w:tc>
          <w:tcPr>
            <w:tcW w:w="990" w:type="dxa"/>
            <w:vAlign w:val="bottom"/>
          </w:tcPr>
          <w:p w14:paraId="48986C78" w14:textId="77777777"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1" w:type="dxa"/>
            <w:vAlign w:val="bottom"/>
          </w:tcPr>
          <w:p w14:paraId="1A8621C5" w14:textId="77777777" w:rsidR="008C60F0" w:rsidRPr="00D16B4B" w:rsidRDefault="008C60F0" w:rsidP="008C60F0">
            <w:pPr>
              <w:ind w:left="450" w:right="-675" w:hanging="450"/>
              <w:jc w:val="thaiDistribute"/>
              <w:rPr>
                <w:rFonts w:ascii="Times New Roman" w:hAnsi="Times New Roman" w:cs="Times New Roman"/>
                <w:b/>
                <w:bCs/>
                <w:sz w:val="22"/>
                <w:szCs w:val="22"/>
              </w:rPr>
            </w:pPr>
          </w:p>
        </w:tc>
        <w:tc>
          <w:tcPr>
            <w:tcW w:w="990" w:type="dxa"/>
            <w:vAlign w:val="bottom"/>
          </w:tcPr>
          <w:p w14:paraId="26CA44CE" w14:textId="77777777"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vAlign w:val="bottom"/>
          </w:tcPr>
          <w:p w14:paraId="38BE5C31"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Pr>
          <w:p w14:paraId="79E396F8" w14:textId="77777777" w:rsidR="008C60F0" w:rsidRPr="00D16B4B" w:rsidRDefault="008C60F0" w:rsidP="008C60F0">
            <w:pPr>
              <w:pStyle w:val="acctfourfigures"/>
              <w:tabs>
                <w:tab w:val="clear" w:pos="765"/>
                <w:tab w:val="decimal" w:pos="720"/>
              </w:tabs>
              <w:spacing w:line="240" w:lineRule="atLeast"/>
              <w:ind w:right="11"/>
              <w:rPr>
                <w:rFonts w:cs="Times New Roman"/>
                <w:szCs w:val="22"/>
                <w:lang w:bidi="th-TH"/>
              </w:rPr>
            </w:pPr>
          </w:p>
        </w:tc>
        <w:tc>
          <w:tcPr>
            <w:tcW w:w="180" w:type="dxa"/>
            <w:vAlign w:val="bottom"/>
          </w:tcPr>
          <w:p w14:paraId="2B2399C3"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Pr>
          <w:p w14:paraId="0FCE9673" w14:textId="77777777"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8C60F0" w:rsidRPr="00D16B4B" w14:paraId="424DE442" w14:textId="77777777" w:rsidTr="008F06B3">
        <w:trPr>
          <w:cantSplit/>
        </w:trPr>
        <w:tc>
          <w:tcPr>
            <w:tcW w:w="4571" w:type="dxa"/>
          </w:tcPr>
          <w:p w14:paraId="3E7087A4" w14:textId="77777777" w:rsidR="008C60F0" w:rsidRPr="00D16B4B" w:rsidRDefault="008C60F0" w:rsidP="008C60F0">
            <w:pPr>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 xml:space="preserve">   exposure</w:t>
            </w:r>
          </w:p>
        </w:tc>
        <w:tc>
          <w:tcPr>
            <w:tcW w:w="990" w:type="dxa"/>
            <w:vAlign w:val="bottom"/>
          </w:tcPr>
          <w:p w14:paraId="5D34DCAF" w14:textId="4A930222"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D16B4B">
              <w:rPr>
                <w:rFonts w:ascii="Times New Roman" w:hAnsi="Times New Roman" w:cs="Times New Roman"/>
                <w:b/>
                <w:bCs/>
                <w:lang w:val="en-US"/>
              </w:rPr>
              <w:t>(</w:t>
            </w:r>
            <w:r>
              <w:rPr>
                <w:rFonts w:ascii="Times New Roman" w:hAnsi="Times New Roman" w:cs="Times New Roman"/>
                <w:b/>
                <w:bCs/>
                <w:lang w:val="en-US"/>
              </w:rPr>
              <w:t>5</w:t>
            </w:r>
            <w:r w:rsidR="009A5383">
              <w:rPr>
                <w:rFonts w:ascii="Times New Roman" w:hAnsi="Times New Roman" w:cs="Times New Roman"/>
                <w:b/>
                <w:bCs/>
                <w:lang w:val="en-US"/>
              </w:rPr>
              <w:t>5</w:t>
            </w:r>
            <w:r w:rsidRPr="00D16B4B">
              <w:rPr>
                <w:rFonts w:ascii="Times New Roman" w:hAnsi="Times New Roman" w:cs="Times New Roman"/>
                <w:b/>
                <w:bCs/>
                <w:lang w:val="en-US"/>
              </w:rPr>
              <w:t>)</w:t>
            </w:r>
          </w:p>
        </w:tc>
        <w:tc>
          <w:tcPr>
            <w:tcW w:w="181" w:type="dxa"/>
            <w:vAlign w:val="bottom"/>
          </w:tcPr>
          <w:p w14:paraId="50030495" w14:textId="77777777" w:rsidR="008C60F0" w:rsidRPr="00D16B4B" w:rsidRDefault="008C60F0" w:rsidP="008C60F0">
            <w:pPr>
              <w:ind w:left="450" w:right="-675" w:hanging="450"/>
              <w:jc w:val="thaiDistribute"/>
              <w:rPr>
                <w:rFonts w:ascii="Times New Roman" w:hAnsi="Times New Roman" w:cs="Times New Roman"/>
                <w:b/>
                <w:bCs/>
                <w:sz w:val="22"/>
                <w:szCs w:val="22"/>
              </w:rPr>
            </w:pPr>
          </w:p>
        </w:tc>
        <w:tc>
          <w:tcPr>
            <w:tcW w:w="990" w:type="dxa"/>
            <w:vAlign w:val="bottom"/>
          </w:tcPr>
          <w:p w14:paraId="1ED3AE42" w14:textId="784FEB71"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D16B4B">
              <w:rPr>
                <w:rFonts w:ascii="Times New Roman" w:hAnsi="Times New Roman" w:cs="Times New Roman"/>
                <w:b/>
                <w:bCs/>
                <w:lang w:val="en-US"/>
              </w:rPr>
              <w:t>(</w:t>
            </w:r>
            <w:r>
              <w:rPr>
                <w:rFonts w:ascii="Times New Roman" w:hAnsi="Times New Roman" w:cs="Times New Roman"/>
                <w:b/>
                <w:bCs/>
                <w:lang w:val="en-US"/>
              </w:rPr>
              <w:t>53</w:t>
            </w:r>
            <w:r w:rsidRPr="00D16B4B">
              <w:rPr>
                <w:rFonts w:ascii="Times New Roman" w:hAnsi="Times New Roman" w:cs="Times New Roman"/>
                <w:b/>
                <w:bCs/>
                <w:lang w:val="en-US"/>
              </w:rPr>
              <w:t>)</w:t>
            </w:r>
          </w:p>
        </w:tc>
        <w:tc>
          <w:tcPr>
            <w:tcW w:w="180" w:type="dxa"/>
            <w:vAlign w:val="bottom"/>
          </w:tcPr>
          <w:p w14:paraId="39D0E38F"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Pr>
          <w:p w14:paraId="1DB6A6AA" w14:textId="5A7D9C0B" w:rsidR="008C60F0" w:rsidRPr="00D16B4B" w:rsidRDefault="008C60F0" w:rsidP="008C60F0">
            <w:pPr>
              <w:pStyle w:val="acctfourfigures"/>
              <w:tabs>
                <w:tab w:val="clear" w:pos="765"/>
                <w:tab w:val="decimal" w:pos="720"/>
              </w:tabs>
              <w:spacing w:line="240" w:lineRule="atLeast"/>
              <w:ind w:right="11"/>
              <w:rPr>
                <w:rFonts w:cs="Times New Roman"/>
                <w:b/>
                <w:bCs/>
                <w:szCs w:val="22"/>
                <w:lang w:bidi="th-TH"/>
              </w:rPr>
            </w:pPr>
            <w:r w:rsidRPr="00D16B4B">
              <w:rPr>
                <w:rFonts w:cs="Times New Roman"/>
                <w:b/>
                <w:bCs/>
                <w:szCs w:val="22"/>
                <w:lang w:bidi="th-TH"/>
              </w:rPr>
              <w:t>(</w:t>
            </w:r>
            <w:r>
              <w:rPr>
                <w:rFonts w:cs="Times New Roman"/>
                <w:b/>
                <w:bCs/>
                <w:szCs w:val="22"/>
                <w:lang w:bidi="th-TH"/>
              </w:rPr>
              <w:t>5</w:t>
            </w:r>
            <w:r w:rsidRPr="00D16B4B">
              <w:rPr>
                <w:rFonts w:cs="Times New Roman"/>
                <w:b/>
                <w:bCs/>
                <w:szCs w:val="22"/>
                <w:lang w:val="en-US" w:bidi="th-TH"/>
              </w:rPr>
              <w:t>6</w:t>
            </w:r>
            <w:r w:rsidRPr="00D16B4B">
              <w:rPr>
                <w:rFonts w:cs="Times New Roman"/>
                <w:b/>
                <w:bCs/>
                <w:szCs w:val="22"/>
                <w:lang w:bidi="th-TH"/>
              </w:rPr>
              <w:t>)</w:t>
            </w:r>
          </w:p>
        </w:tc>
        <w:tc>
          <w:tcPr>
            <w:tcW w:w="180" w:type="dxa"/>
            <w:vAlign w:val="bottom"/>
          </w:tcPr>
          <w:p w14:paraId="032486B4"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Pr>
          <w:p w14:paraId="2B504AAF" w14:textId="5DD23939" w:rsidR="008C60F0" w:rsidRPr="00D16B4B" w:rsidRDefault="008C60F0" w:rsidP="008C60F0">
            <w:pPr>
              <w:pStyle w:val="acctfourfigures"/>
              <w:tabs>
                <w:tab w:val="clear" w:pos="765"/>
                <w:tab w:val="decimal" w:pos="720"/>
              </w:tabs>
              <w:spacing w:line="240" w:lineRule="atLeast"/>
              <w:ind w:right="11"/>
              <w:rPr>
                <w:rFonts w:cs="Times New Roman"/>
                <w:b/>
                <w:bCs/>
                <w:lang w:val="en-US"/>
              </w:rPr>
            </w:pPr>
            <w:r w:rsidRPr="00D16B4B">
              <w:rPr>
                <w:rFonts w:cs="Times New Roman"/>
                <w:b/>
                <w:bCs/>
                <w:szCs w:val="22"/>
                <w:lang w:bidi="th-TH"/>
              </w:rPr>
              <w:t>(</w:t>
            </w:r>
            <w:r>
              <w:rPr>
                <w:rFonts w:cs="Times New Roman"/>
                <w:b/>
                <w:bCs/>
                <w:szCs w:val="22"/>
                <w:lang w:bidi="th-TH"/>
              </w:rPr>
              <w:t>5</w:t>
            </w:r>
            <w:r w:rsidRPr="00D16B4B">
              <w:rPr>
                <w:rFonts w:cs="Times New Roman"/>
                <w:b/>
                <w:bCs/>
                <w:szCs w:val="22"/>
                <w:lang w:val="en-US" w:bidi="th-TH"/>
              </w:rPr>
              <w:t>6</w:t>
            </w:r>
            <w:r w:rsidRPr="00D16B4B">
              <w:rPr>
                <w:rFonts w:cs="Times New Roman"/>
                <w:b/>
                <w:bCs/>
                <w:szCs w:val="22"/>
                <w:lang w:bidi="th-TH"/>
              </w:rPr>
              <w:t>)</w:t>
            </w:r>
          </w:p>
        </w:tc>
      </w:tr>
      <w:tr w:rsidR="008C60F0" w:rsidRPr="00D16B4B" w14:paraId="75A0288F" w14:textId="77777777" w:rsidTr="00F816B9">
        <w:trPr>
          <w:cantSplit/>
        </w:trPr>
        <w:tc>
          <w:tcPr>
            <w:tcW w:w="4571" w:type="dxa"/>
          </w:tcPr>
          <w:p w14:paraId="413A89CC" w14:textId="77777777" w:rsidR="008C60F0" w:rsidRPr="00D16B4B" w:rsidRDefault="008C60F0" w:rsidP="008C60F0">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Currency forwards purchase (sales), net</w:t>
            </w:r>
          </w:p>
        </w:tc>
        <w:tc>
          <w:tcPr>
            <w:tcW w:w="990" w:type="dxa"/>
            <w:tcBorders>
              <w:bottom w:val="single" w:sz="4" w:space="0" w:color="auto"/>
            </w:tcBorders>
            <w:vAlign w:val="bottom"/>
          </w:tcPr>
          <w:p w14:paraId="789AD722" w14:textId="67A26C63" w:rsidR="008C60F0" w:rsidRPr="00D16B4B" w:rsidRDefault="009A5383"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358</w:t>
            </w:r>
          </w:p>
        </w:tc>
        <w:tc>
          <w:tcPr>
            <w:tcW w:w="181" w:type="dxa"/>
            <w:vAlign w:val="bottom"/>
          </w:tcPr>
          <w:p w14:paraId="673C2C95" w14:textId="77777777" w:rsidR="008C60F0" w:rsidRPr="00D16B4B" w:rsidRDefault="008C60F0" w:rsidP="008C60F0">
            <w:pPr>
              <w:ind w:left="450" w:right="-675" w:hanging="450"/>
              <w:jc w:val="thaiDistribute"/>
              <w:rPr>
                <w:rFonts w:ascii="Times New Roman" w:hAnsi="Times New Roman" w:cs="Times New Roman"/>
                <w:sz w:val="22"/>
                <w:szCs w:val="22"/>
              </w:rPr>
            </w:pPr>
          </w:p>
        </w:tc>
        <w:tc>
          <w:tcPr>
            <w:tcW w:w="990" w:type="dxa"/>
            <w:tcBorders>
              <w:bottom w:val="single" w:sz="4" w:space="0" w:color="auto"/>
            </w:tcBorders>
            <w:vAlign w:val="bottom"/>
          </w:tcPr>
          <w:p w14:paraId="0A874C70" w14:textId="32A9259F"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132</w:t>
            </w:r>
          </w:p>
        </w:tc>
        <w:tc>
          <w:tcPr>
            <w:tcW w:w="180" w:type="dxa"/>
            <w:vAlign w:val="bottom"/>
          </w:tcPr>
          <w:p w14:paraId="038C2548"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vAlign w:val="bottom"/>
          </w:tcPr>
          <w:p w14:paraId="327EDE4C" w14:textId="0E32396E" w:rsidR="008C60F0" w:rsidRPr="00D16B4B" w:rsidRDefault="009A5383" w:rsidP="008C60F0">
            <w:pPr>
              <w:pStyle w:val="acctfourfigures"/>
              <w:tabs>
                <w:tab w:val="clear" w:pos="765"/>
                <w:tab w:val="decimal" w:pos="720"/>
              </w:tabs>
              <w:spacing w:line="240" w:lineRule="atLeast"/>
              <w:ind w:right="11"/>
              <w:rPr>
                <w:rFonts w:cs="Times New Roman"/>
                <w:szCs w:val="22"/>
                <w:lang w:val="en-US" w:bidi="th-TH"/>
              </w:rPr>
            </w:pPr>
            <w:r>
              <w:rPr>
                <w:rFonts w:cs="Times New Roman"/>
                <w:szCs w:val="22"/>
                <w:lang w:val="en-US" w:bidi="th-TH"/>
              </w:rPr>
              <w:t>358</w:t>
            </w:r>
          </w:p>
        </w:tc>
        <w:tc>
          <w:tcPr>
            <w:tcW w:w="180" w:type="dxa"/>
            <w:vAlign w:val="bottom"/>
          </w:tcPr>
          <w:p w14:paraId="4822EAB7"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vAlign w:val="bottom"/>
          </w:tcPr>
          <w:p w14:paraId="7E9357E7" w14:textId="0583AEC8" w:rsidR="008C60F0" w:rsidRPr="00D16B4B" w:rsidRDefault="008C60F0" w:rsidP="008C60F0">
            <w:pPr>
              <w:pStyle w:val="acctfourfigures"/>
              <w:tabs>
                <w:tab w:val="clear" w:pos="765"/>
                <w:tab w:val="decimal" w:pos="720"/>
              </w:tabs>
              <w:spacing w:line="240" w:lineRule="atLeast"/>
              <w:ind w:right="11"/>
              <w:rPr>
                <w:rFonts w:cs="Times New Roman"/>
                <w:lang w:val="en-US"/>
              </w:rPr>
            </w:pPr>
            <w:r>
              <w:rPr>
                <w:rFonts w:cs="Times New Roman"/>
                <w:szCs w:val="22"/>
                <w:lang w:val="en-US" w:bidi="th-TH"/>
              </w:rPr>
              <w:t>132</w:t>
            </w:r>
          </w:p>
        </w:tc>
      </w:tr>
      <w:tr w:rsidR="008C60F0" w:rsidRPr="00D16B4B" w14:paraId="10A597D2" w14:textId="77777777" w:rsidTr="00F816B9">
        <w:trPr>
          <w:cantSplit/>
        </w:trPr>
        <w:tc>
          <w:tcPr>
            <w:tcW w:w="4571" w:type="dxa"/>
          </w:tcPr>
          <w:p w14:paraId="1C40E8AB" w14:textId="230EA9F4" w:rsidR="008C60F0" w:rsidRPr="00D16B4B" w:rsidRDefault="008C60F0" w:rsidP="008C60F0">
            <w:pPr>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 xml:space="preserve">Net assets exposure </w:t>
            </w:r>
          </w:p>
        </w:tc>
        <w:tc>
          <w:tcPr>
            <w:tcW w:w="990" w:type="dxa"/>
            <w:tcBorders>
              <w:top w:val="single" w:sz="4" w:space="0" w:color="auto"/>
              <w:bottom w:val="double" w:sz="4" w:space="0" w:color="auto"/>
            </w:tcBorders>
            <w:vAlign w:val="bottom"/>
          </w:tcPr>
          <w:p w14:paraId="768387C1" w14:textId="4607CAEE" w:rsidR="008C60F0" w:rsidRPr="00D16B4B" w:rsidRDefault="009A5383" w:rsidP="008C60F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Pr>
                <w:rFonts w:ascii="Times New Roman" w:hAnsi="Times New Roman" w:cs="Times New Roman"/>
                <w:b/>
                <w:bCs/>
                <w:lang w:val="en-US"/>
              </w:rPr>
              <w:t>303</w:t>
            </w:r>
          </w:p>
        </w:tc>
        <w:tc>
          <w:tcPr>
            <w:tcW w:w="181" w:type="dxa"/>
            <w:vAlign w:val="bottom"/>
          </w:tcPr>
          <w:p w14:paraId="2EFBE2C9" w14:textId="77777777" w:rsidR="008C60F0" w:rsidRPr="00D16B4B" w:rsidRDefault="008C60F0" w:rsidP="008C60F0">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1038139C" w14:textId="27BA545B"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Pr>
                <w:rFonts w:ascii="Times New Roman" w:hAnsi="Times New Roman" w:cs="Times New Roman"/>
                <w:b/>
                <w:bCs/>
                <w:lang w:val="en-US"/>
              </w:rPr>
              <w:t>79</w:t>
            </w:r>
          </w:p>
        </w:tc>
        <w:tc>
          <w:tcPr>
            <w:tcW w:w="180" w:type="dxa"/>
            <w:vAlign w:val="bottom"/>
          </w:tcPr>
          <w:p w14:paraId="5255124D"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24ABEA84" w14:textId="6BE43661" w:rsidR="008C60F0" w:rsidRPr="00D16B4B" w:rsidRDefault="009A5383" w:rsidP="008C60F0">
            <w:pPr>
              <w:pStyle w:val="acctfourfigures"/>
              <w:tabs>
                <w:tab w:val="clear" w:pos="765"/>
                <w:tab w:val="decimal" w:pos="720"/>
              </w:tabs>
              <w:spacing w:line="240" w:lineRule="atLeast"/>
              <w:ind w:right="11"/>
              <w:rPr>
                <w:rFonts w:cs="Times New Roman"/>
                <w:b/>
                <w:bCs/>
                <w:szCs w:val="22"/>
                <w:lang w:val="en-US" w:bidi="th-TH"/>
              </w:rPr>
            </w:pPr>
            <w:r>
              <w:rPr>
                <w:rFonts w:cs="Times New Roman"/>
                <w:b/>
                <w:bCs/>
                <w:szCs w:val="22"/>
                <w:lang w:val="en-US" w:bidi="th-TH"/>
              </w:rPr>
              <w:t>302</w:t>
            </w:r>
          </w:p>
        </w:tc>
        <w:tc>
          <w:tcPr>
            <w:tcW w:w="180" w:type="dxa"/>
            <w:vAlign w:val="bottom"/>
          </w:tcPr>
          <w:p w14:paraId="72509BEC"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197AA200" w14:textId="2F5288BD" w:rsidR="008C60F0" w:rsidRPr="00D16B4B" w:rsidRDefault="008C60F0" w:rsidP="008C60F0">
            <w:pPr>
              <w:pStyle w:val="acctfourfigures"/>
              <w:tabs>
                <w:tab w:val="clear" w:pos="765"/>
                <w:tab w:val="decimal" w:pos="720"/>
              </w:tabs>
              <w:spacing w:line="240" w:lineRule="atLeast"/>
              <w:ind w:right="11"/>
              <w:rPr>
                <w:rFonts w:cs="Times New Roman"/>
                <w:b/>
                <w:bCs/>
                <w:lang w:val="en-US"/>
              </w:rPr>
            </w:pPr>
            <w:r>
              <w:rPr>
                <w:rFonts w:cs="Times New Roman"/>
                <w:b/>
                <w:bCs/>
                <w:szCs w:val="22"/>
                <w:lang w:val="en-US" w:bidi="th-TH"/>
              </w:rPr>
              <w:t>76</w:t>
            </w:r>
          </w:p>
        </w:tc>
      </w:tr>
      <w:tr w:rsidR="008C60F0" w:rsidRPr="00D16B4B" w14:paraId="7C37792E" w14:textId="77777777" w:rsidTr="00F816B9">
        <w:trPr>
          <w:cantSplit/>
        </w:trPr>
        <w:tc>
          <w:tcPr>
            <w:tcW w:w="4571" w:type="dxa"/>
          </w:tcPr>
          <w:p w14:paraId="3BBE0125" w14:textId="77777777" w:rsidR="008C60F0" w:rsidRPr="00D16B4B" w:rsidRDefault="008C60F0" w:rsidP="008C60F0">
            <w:pPr>
              <w:ind w:left="450" w:right="-675" w:hanging="450"/>
              <w:jc w:val="thaiDistribute"/>
              <w:rPr>
                <w:rFonts w:ascii="Times New Roman" w:hAnsi="Times New Roman" w:cs="Times New Roman"/>
                <w:sz w:val="22"/>
                <w:szCs w:val="22"/>
              </w:rPr>
            </w:pPr>
          </w:p>
        </w:tc>
        <w:tc>
          <w:tcPr>
            <w:tcW w:w="990" w:type="dxa"/>
            <w:tcBorders>
              <w:top w:val="double" w:sz="4" w:space="0" w:color="auto"/>
            </w:tcBorders>
            <w:vAlign w:val="bottom"/>
          </w:tcPr>
          <w:p w14:paraId="425CFE39" w14:textId="77777777"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1" w:type="dxa"/>
            <w:vAlign w:val="bottom"/>
          </w:tcPr>
          <w:p w14:paraId="0491AF0C" w14:textId="77777777" w:rsidR="008C60F0" w:rsidRPr="00D16B4B" w:rsidRDefault="008C60F0" w:rsidP="008C60F0">
            <w:pPr>
              <w:ind w:left="450" w:right="-675" w:hanging="450"/>
              <w:jc w:val="thaiDistribute"/>
              <w:rPr>
                <w:rFonts w:ascii="Times New Roman" w:hAnsi="Times New Roman" w:cs="Times New Roman"/>
                <w:sz w:val="22"/>
                <w:szCs w:val="22"/>
              </w:rPr>
            </w:pPr>
          </w:p>
        </w:tc>
        <w:tc>
          <w:tcPr>
            <w:tcW w:w="990" w:type="dxa"/>
            <w:tcBorders>
              <w:top w:val="double" w:sz="4" w:space="0" w:color="auto"/>
            </w:tcBorders>
            <w:vAlign w:val="bottom"/>
          </w:tcPr>
          <w:p w14:paraId="63F506C5" w14:textId="77777777"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vAlign w:val="bottom"/>
          </w:tcPr>
          <w:p w14:paraId="4A11A23C"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double" w:sz="4" w:space="0" w:color="auto"/>
            </w:tcBorders>
          </w:tcPr>
          <w:p w14:paraId="2189BC81" w14:textId="77777777" w:rsidR="008C60F0" w:rsidRPr="00D16B4B" w:rsidRDefault="008C60F0" w:rsidP="008C60F0">
            <w:pPr>
              <w:pStyle w:val="acctfourfigures"/>
              <w:tabs>
                <w:tab w:val="clear" w:pos="765"/>
                <w:tab w:val="decimal" w:pos="720"/>
              </w:tabs>
              <w:spacing w:line="240" w:lineRule="atLeast"/>
              <w:ind w:right="11"/>
              <w:rPr>
                <w:rFonts w:cs="Times New Roman"/>
                <w:szCs w:val="22"/>
                <w:lang w:bidi="th-TH"/>
              </w:rPr>
            </w:pPr>
          </w:p>
        </w:tc>
        <w:tc>
          <w:tcPr>
            <w:tcW w:w="180" w:type="dxa"/>
            <w:vAlign w:val="bottom"/>
          </w:tcPr>
          <w:p w14:paraId="3C115923"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double" w:sz="4" w:space="0" w:color="auto"/>
            </w:tcBorders>
          </w:tcPr>
          <w:p w14:paraId="00955701" w14:textId="77777777"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8C60F0" w:rsidRPr="00D16B4B" w14:paraId="6D52D90F" w14:textId="77777777" w:rsidTr="009E2AF6">
        <w:trPr>
          <w:cantSplit/>
        </w:trPr>
        <w:tc>
          <w:tcPr>
            <w:tcW w:w="4571" w:type="dxa"/>
          </w:tcPr>
          <w:p w14:paraId="64BDEE51" w14:textId="53D169D5" w:rsidR="008C60F0" w:rsidRPr="00D16B4B" w:rsidRDefault="008C60F0" w:rsidP="008C60F0">
            <w:pPr>
              <w:tabs>
                <w:tab w:val="clear" w:pos="1644"/>
                <w:tab w:val="clear" w:pos="1871"/>
              </w:tabs>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i/>
                <w:iCs/>
                <w:sz w:val="22"/>
                <w:szCs w:val="22"/>
              </w:rPr>
              <w:t>Chinese Yuan (RMB)</w:t>
            </w:r>
          </w:p>
        </w:tc>
        <w:tc>
          <w:tcPr>
            <w:tcW w:w="990" w:type="dxa"/>
          </w:tcPr>
          <w:p w14:paraId="656C780F" w14:textId="77777777"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1" w:type="dxa"/>
            <w:vAlign w:val="bottom"/>
          </w:tcPr>
          <w:p w14:paraId="0D46C11A" w14:textId="77777777" w:rsidR="008C60F0" w:rsidRPr="00D16B4B" w:rsidRDefault="008C60F0" w:rsidP="008C60F0">
            <w:pPr>
              <w:ind w:left="450" w:right="-675" w:hanging="450"/>
              <w:jc w:val="thaiDistribute"/>
              <w:rPr>
                <w:rFonts w:ascii="Times New Roman" w:hAnsi="Times New Roman" w:cs="Times New Roman"/>
                <w:b/>
                <w:bCs/>
                <w:sz w:val="22"/>
                <w:szCs w:val="22"/>
              </w:rPr>
            </w:pPr>
          </w:p>
        </w:tc>
        <w:tc>
          <w:tcPr>
            <w:tcW w:w="990" w:type="dxa"/>
          </w:tcPr>
          <w:p w14:paraId="6E6ABA44" w14:textId="77777777" w:rsidR="008C60F0" w:rsidRPr="00D16B4B" w:rsidRDefault="008C60F0" w:rsidP="008C60F0">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vAlign w:val="bottom"/>
          </w:tcPr>
          <w:p w14:paraId="0F78A8E9"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Pr>
          <w:p w14:paraId="22F49CD5" w14:textId="77777777" w:rsidR="008C60F0" w:rsidRPr="00D16B4B" w:rsidRDefault="008C60F0" w:rsidP="008C60F0">
            <w:pPr>
              <w:pStyle w:val="acctfourfigures"/>
              <w:tabs>
                <w:tab w:val="clear" w:pos="765"/>
                <w:tab w:val="decimal" w:pos="720"/>
              </w:tabs>
              <w:spacing w:line="240" w:lineRule="atLeast"/>
              <w:ind w:right="11"/>
              <w:rPr>
                <w:rFonts w:cs="Times New Roman"/>
                <w:b/>
                <w:bCs/>
                <w:szCs w:val="22"/>
                <w:lang w:bidi="th-TH"/>
              </w:rPr>
            </w:pPr>
          </w:p>
        </w:tc>
        <w:tc>
          <w:tcPr>
            <w:tcW w:w="180" w:type="dxa"/>
            <w:vAlign w:val="bottom"/>
          </w:tcPr>
          <w:p w14:paraId="1D3154F9"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Pr>
          <w:p w14:paraId="089593C6" w14:textId="77777777" w:rsidR="008C60F0" w:rsidRPr="00D16B4B" w:rsidRDefault="008C60F0" w:rsidP="008C60F0">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8C60F0" w:rsidRPr="00D16B4B" w14:paraId="710DD343" w14:textId="77777777" w:rsidTr="009E2AF6">
        <w:trPr>
          <w:cantSplit/>
        </w:trPr>
        <w:tc>
          <w:tcPr>
            <w:tcW w:w="4571" w:type="dxa"/>
          </w:tcPr>
          <w:p w14:paraId="0D0492AB" w14:textId="23079872" w:rsidR="008C60F0" w:rsidRPr="00D16B4B" w:rsidRDefault="008C60F0" w:rsidP="008C60F0">
            <w:pPr>
              <w:tabs>
                <w:tab w:val="clear" w:pos="1644"/>
                <w:tab w:val="clear" w:pos="1871"/>
              </w:tabs>
              <w:ind w:left="450" w:right="-675" w:hanging="450"/>
              <w:jc w:val="thaiDistribute"/>
              <w:rPr>
                <w:rFonts w:ascii="Times New Roman" w:hAnsi="Times New Roman" w:cs="Times New Roman"/>
                <w:b/>
                <w:bCs/>
                <w:sz w:val="22"/>
                <w:szCs w:val="22"/>
              </w:rPr>
            </w:pPr>
            <w:r w:rsidRPr="00D16B4B">
              <w:rPr>
                <w:rFonts w:ascii="Times New Roman" w:hAnsi="Times New Roman" w:cs="Times New Roman"/>
                <w:sz w:val="22"/>
                <w:szCs w:val="22"/>
              </w:rPr>
              <w:t>Currency forwards purchase (sales), net</w:t>
            </w:r>
          </w:p>
        </w:tc>
        <w:tc>
          <w:tcPr>
            <w:tcW w:w="990" w:type="dxa"/>
          </w:tcPr>
          <w:p w14:paraId="037B5E5A" w14:textId="2B043054" w:rsidR="008C60F0" w:rsidRPr="00D16B4B" w:rsidRDefault="00DF094B" w:rsidP="008C60F0">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4</w:t>
            </w:r>
          </w:p>
        </w:tc>
        <w:tc>
          <w:tcPr>
            <w:tcW w:w="181" w:type="dxa"/>
            <w:vAlign w:val="bottom"/>
          </w:tcPr>
          <w:p w14:paraId="2EDF46F6" w14:textId="77777777" w:rsidR="008C60F0" w:rsidRPr="00D16B4B" w:rsidRDefault="008C60F0" w:rsidP="008C60F0">
            <w:pPr>
              <w:ind w:left="450" w:right="-675" w:hanging="450"/>
              <w:jc w:val="thaiDistribute"/>
              <w:rPr>
                <w:rFonts w:ascii="Times New Roman" w:hAnsi="Times New Roman" w:cs="Times New Roman"/>
                <w:sz w:val="22"/>
                <w:szCs w:val="22"/>
              </w:rPr>
            </w:pPr>
          </w:p>
        </w:tc>
        <w:tc>
          <w:tcPr>
            <w:tcW w:w="990" w:type="dxa"/>
          </w:tcPr>
          <w:p w14:paraId="46B221E9" w14:textId="67EBD8A2" w:rsidR="008C60F0" w:rsidRPr="00D16B4B" w:rsidRDefault="008C60F0" w:rsidP="008C60F0">
            <w:pPr>
              <w:pStyle w:val="30"/>
              <w:tabs>
                <w:tab w:val="clear" w:pos="360"/>
                <w:tab w:val="clear" w:pos="720"/>
                <w:tab w:val="decimal" w:pos="734"/>
              </w:tabs>
              <w:spacing w:line="240" w:lineRule="atLeast"/>
              <w:ind w:left="-34" w:right="-108"/>
              <w:rPr>
                <w:rFonts w:ascii="Times New Roman" w:hAnsi="Times New Roman" w:cs="Times New Roman"/>
                <w:cs/>
                <w:lang w:val="en-US"/>
              </w:rPr>
            </w:pPr>
            <w:r>
              <w:rPr>
                <w:rFonts w:ascii="Times New Roman" w:hAnsi="Times New Roman" w:cs="Times New Roman"/>
                <w:lang w:val="en-US"/>
              </w:rPr>
              <w:t>2</w:t>
            </w:r>
          </w:p>
        </w:tc>
        <w:tc>
          <w:tcPr>
            <w:tcW w:w="180" w:type="dxa"/>
            <w:vAlign w:val="bottom"/>
          </w:tcPr>
          <w:p w14:paraId="3ACBB99E"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Pr>
          <w:p w14:paraId="349CB14D" w14:textId="62C10DA2" w:rsidR="008C60F0" w:rsidRPr="00D16B4B" w:rsidRDefault="00DF094B" w:rsidP="008C60F0">
            <w:pPr>
              <w:pStyle w:val="acctfourfigures"/>
              <w:tabs>
                <w:tab w:val="clear" w:pos="765"/>
                <w:tab w:val="decimal" w:pos="720"/>
              </w:tabs>
              <w:spacing w:line="240" w:lineRule="atLeast"/>
              <w:ind w:right="11"/>
              <w:rPr>
                <w:rFonts w:cs="Times New Roman"/>
                <w:szCs w:val="22"/>
                <w:lang w:bidi="th-TH"/>
              </w:rPr>
            </w:pPr>
            <w:r>
              <w:rPr>
                <w:rFonts w:cs="Times New Roman"/>
                <w:szCs w:val="22"/>
                <w:lang w:bidi="th-TH"/>
              </w:rPr>
              <w:t>4</w:t>
            </w:r>
          </w:p>
        </w:tc>
        <w:tc>
          <w:tcPr>
            <w:tcW w:w="180" w:type="dxa"/>
            <w:vAlign w:val="bottom"/>
          </w:tcPr>
          <w:p w14:paraId="7A4A94B6"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Pr>
          <w:p w14:paraId="1A37FDBC" w14:textId="1228AE36" w:rsidR="008C60F0" w:rsidRPr="00D16B4B" w:rsidRDefault="008C60F0" w:rsidP="008C60F0">
            <w:pPr>
              <w:pStyle w:val="30"/>
              <w:tabs>
                <w:tab w:val="clear" w:pos="360"/>
                <w:tab w:val="clear" w:pos="720"/>
                <w:tab w:val="decimal" w:pos="733"/>
              </w:tabs>
              <w:spacing w:line="240" w:lineRule="atLeast"/>
              <w:ind w:left="-34" w:right="-108"/>
              <w:rPr>
                <w:rFonts w:ascii="Times New Roman" w:hAnsi="Times New Roman" w:cs="Times New Roman"/>
                <w:lang w:val="en-US"/>
              </w:rPr>
            </w:pPr>
            <w:r>
              <w:rPr>
                <w:rFonts w:cs="Times New Roman"/>
              </w:rPr>
              <w:t>2</w:t>
            </w:r>
          </w:p>
        </w:tc>
      </w:tr>
      <w:tr w:rsidR="008C60F0" w:rsidRPr="00D16B4B" w14:paraId="76D83134" w14:textId="77777777" w:rsidTr="009E2AF6">
        <w:trPr>
          <w:cantSplit/>
        </w:trPr>
        <w:tc>
          <w:tcPr>
            <w:tcW w:w="4571" w:type="dxa"/>
          </w:tcPr>
          <w:p w14:paraId="52657CF0" w14:textId="77777777" w:rsidR="008C60F0" w:rsidRPr="00D16B4B" w:rsidRDefault="008C60F0" w:rsidP="008C60F0">
            <w:pPr>
              <w:tabs>
                <w:tab w:val="clear" w:pos="1644"/>
                <w:tab w:val="clear" w:pos="1871"/>
              </w:tabs>
              <w:ind w:left="450" w:right="-675" w:hanging="450"/>
              <w:jc w:val="thaiDistribute"/>
              <w:rPr>
                <w:rFonts w:ascii="Times New Roman" w:hAnsi="Times New Roman" w:cs="Times New Roman"/>
                <w:b/>
                <w:bCs/>
                <w:sz w:val="22"/>
                <w:szCs w:val="22"/>
              </w:rPr>
            </w:pPr>
          </w:p>
        </w:tc>
        <w:tc>
          <w:tcPr>
            <w:tcW w:w="990" w:type="dxa"/>
          </w:tcPr>
          <w:p w14:paraId="1A76D503" w14:textId="77777777" w:rsidR="008C60F0" w:rsidRPr="00D16B4B" w:rsidRDefault="008C60F0" w:rsidP="008C60F0">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1" w:type="dxa"/>
            <w:vAlign w:val="bottom"/>
          </w:tcPr>
          <w:p w14:paraId="5BD6950D" w14:textId="77777777" w:rsidR="008C60F0" w:rsidRPr="00D16B4B" w:rsidRDefault="008C60F0" w:rsidP="008C60F0">
            <w:pPr>
              <w:ind w:left="450" w:right="-675" w:hanging="450"/>
              <w:jc w:val="thaiDistribute"/>
              <w:rPr>
                <w:rFonts w:ascii="Times New Roman" w:hAnsi="Times New Roman" w:cs="Times New Roman"/>
                <w:b/>
                <w:bCs/>
                <w:sz w:val="22"/>
                <w:szCs w:val="22"/>
              </w:rPr>
            </w:pPr>
          </w:p>
        </w:tc>
        <w:tc>
          <w:tcPr>
            <w:tcW w:w="990" w:type="dxa"/>
          </w:tcPr>
          <w:p w14:paraId="52210011" w14:textId="77777777" w:rsidR="008C60F0" w:rsidRPr="00D16B4B" w:rsidRDefault="008C60F0" w:rsidP="008C60F0">
            <w:pPr>
              <w:pStyle w:val="30"/>
              <w:tabs>
                <w:tab w:val="clear" w:pos="360"/>
                <w:tab w:val="clear" w:pos="720"/>
                <w:tab w:val="decimal" w:pos="734"/>
              </w:tabs>
              <w:spacing w:line="240" w:lineRule="atLeast"/>
              <w:ind w:left="-34" w:right="-108"/>
              <w:rPr>
                <w:rFonts w:ascii="Times New Roman" w:hAnsi="Times New Roman" w:cs="Times New Roman"/>
                <w:b/>
                <w:bCs/>
                <w:lang w:val="en-US"/>
              </w:rPr>
            </w:pPr>
          </w:p>
        </w:tc>
        <w:tc>
          <w:tcPr>
            <w:tcW w:w="180" w:type="dxa"/>
            <w:vAlign w:val="bottom"/>
          </w:tcPr>
          <w:p w14:paraId="570C7F0A"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Pr>
          <w:p w14:paraId="15728DEF" w14:textId="77777777" w:rsidR="008C60F0" w:rsidRPr="00D16B4B" w:rsidRDefault="008C60F0" w:rsidP="008C60F0">
            <w:pPr>
              <w:pStyle w:val="acctfourfigures"/>
              <w:tabs>
                <w:tab w:val="clear" w:pos="765"/>
                <w:tab w:val="decimal" w:pos="720"/>
              </w:tabs>
              <w:spacing w:line="240" w:lineRule="atLeast"/>
              <w:ind w:right="11"/>
              <w:rPr>
                <w:rFonts w:cs="Times New Roman"/>
                <w:b/>
                <w:bCs/>
                <w:szCs w:val="22"/>
                <w:lang w:bidi="th-TH"/>
              </w:rPr>
            </w:pPr>
          </w:p>
        </w:tc>
        <w:tc>
          <w:tcPr>
            <w:tcW w:w="180" w:type="dxa"/>
            <w:vAlign w:val="bottom"/>
          </w:tcPr>
          <w:p w14:paraId="66BBC17E"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Pr>
          <w:p w14:paraId="4BFAFD67" w14:textId="77777777" w:rsidR="008C60F0" w:rsidRPr="00D16B4B" w:rsidRDefault="008C60F0" w:rsidP="008C60F0">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8C60F0" w:rsidRPr="00D16B4B" w14:paraId="76811AC8" w14:textId="77777777" w:rsidTr="009E2AF6">
        <w:trPr>
          <w:cantSplit/>
        </w:trPr>
        <w:tc>
          <w:tcPr>
            <w:tcW w:w="4571" w:type="dxa"/>
          </w:tcPr>
          <w:p w14:paraId="2DB751A7" w14:textId="77777777" w:rsidR="008C60F0" w:rsidRPr="00D16B4B" w:rsidRDefault="008C60F0" w:rsidP="008C60F0">
            <w:pPr>
              <w:ind w:left="450" w:right="-675" w:hanging="450"/>
              <w:jc w:val="thaiDistribute"/>
              <w:rPr>
                <w:rFonts w:ascii="Times New Roman" w:hAnsi="Times New Roman" w:cs="Times New Roman"/>
                <w:sz w:val="22"/>
                <w:szCs w:val="22"/>
              </w:rPr>
            </w:pPr>
            <w:r w:rsidRPr="00D16B4B">
              <w:rPr>
                <w:rFonts w:ascii="Times New Roman" w:hAnsi="Times New Roman" w:cs="Times New Roman"/>
                <w:b/>
                <w:bCs/>
                <w:i/>
                <w:iCs/>
                <w:sz w:val="22"/>
                <w:szCs w:val="22"/>
              </w:rPr>
              <w:t>Australian Dollars (AUD)</w:t>
            </w:r>
          </w:p>
        </w:tc>
        <w:tc>
          <w:tcPr>
            <w:tcW w:w="990" w:type="dxa"/>
            <w:vAlign w:val="bottom"/>
          </w:tcPr>
          <w:p w14:paraId="53E683C1" w14:textId="77777777" w:rsidR="008C60F0" w:rsidRPr="00D16B4B" w:rsidRDefault="008C60F0" w:rsidP="008C60F0">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1" w:type="dxa"/>
            <w:vAlign w:val="bottom"/>
          </w:tcPr>
          <w:p w14:paraId="4D5966EB" w14:textId="77777777" w:rsidR="008C60F0" w:rsidRPr="00D16B4B" w:rsidRDefault="008C60F0" w:rsidP="008C60F0">
            <w:pPr>
              <w:ind w:left="450" w:right="-675" w:hanging="450"/>
              <w:jc w:val="thaiDistribute"/>
              <w:rPr>
                <w:rFonts w:ascii="Times New Roman" w:hAnsi="Times New Roman" w:cs="Times New Roman"/>
                <w:sz w:val="22"/>
                <w:szCs w:val="22"/>
              </w:rPr>
            </w:pPr>
          </w:p>
        </w:tc>
        <w:tc>
          <w:tcPr>
            <w:tcW w:w="990" w:type="dxa"/>
            <w:vAlign w:val="bottom"/>
          </w:tcPr>
          <w:p w14:paraId="79CE1D1C" w14:textId="77777777" w:rsidR="008C60F0" w:rsidRPr="00D16B4B" w:rsidRDefault="008C60F0" w:rsidP="008C60F0">
            <w:pPr>
              <w:tabs>
                <w:tab w:val="clear" w:pos="227"/>
                <w:tab w:val="clear" w:pos="454"/>
                <w:tab w:val="clear" w:pos="680"/>
                <w:tab w:val="clear" w:pos="907"/>
                <w:tab w:val="left" w:pos="-79"/>
                <w:tab w:val="decimal" w:pos="734"/>
              </w:tabs>
              <w:ind w:left="450" w:hanging="450"/>
              <w:jc w:val="right"/>
              <w:rPr>
                <w:rFonts w:ascii="Times New Roman" w:hAnsi="Times New Roman" w:cs="Times New Roman"/>
                <w:sz w:val="22"/>
                <w:szCs w:val="22"/>
              </w:rPr>
            </w:pPr>
          </w:p>
        </w:tc>
        <w:tc>
          <w:tcPr>
            <w:tcW w:w="180" w:type="dxa"/>
            <w:vAlign w:val="bottom"/>
          </w:tcPr>
          <w:p w14:paraId="733FAFE8"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vAlign w:val="bottom"/>
          </w:tcPr>
          <w:p w14:paraId="6D4C577B" w14:textId="77777777" w:rsidR="008C60F0" w:rsidRPr="00D16B4B" w:rsidRDefault="008C60F0" w:rsidP="008C60F0">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vAlign w:val="bottom"/>
          </w:tcPr>
          <w:p w14:paraId="24C501CC"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vAlign w:val="bottom"/>
          </w:tcPr>
          <w:p w14:paraId="34E2A92E" w14:textId="77777777" w:rsidR="008C60F0" w:rsidRPr="00D16B4B" w:rsidRDefault="008C60F0" w:rsidP="008C60F0">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r>
      <w:tr w:rsidR="008C60F0" w:rsidRPr="00D16B4B" w14:paraId="3746C03D" w14:textId="77777777" w:rsidTr="009E2AF6">
        <w:trPr>
          <w:cantSplit/>
        </w:trPr>
        <w:tc>
          <w:tcPr>
            <w:tcW w:w="4571" w:type="dxa"/>
          </w:tcPr>
          <w:p w14:paraId="51ED5906" w14:textId="77777777" w:rsidR="008C60F0" w:rsidRPr="00D16B4B" w:rsidRDefault="008C60F0" w:rsidP="008C60F0">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Trade and other accounts payable</w:t>
            </w:r>
          </w:p>
        </w:tc>
        <w:tc>
          <w:tcPr>
            <w:tcW w:w="990" w:type="dxa"/>
            <w:vAlign w:val="bottom"/>
          </w:tcPr>
          <w:p w14:paraId="2BF40B88" w14:textId="54287AC3" w:rsidR="008C60F0" w:rsidRPr="00D16B4B" w:rsidRDefault="009A5383" w:rsidP="008C60F0">
            <w:pPr>
              <w:pStyle w:val="30"/>
              <w:tabs>
                <w:tab w:val="clear" w:pos="360"/>
                <w:tab w:val="clear" w:pos="720"/>
                <w:tab w:val="decimal" w:pos="735"/>
              </w:tabs>
              <w:spacing w:line="240" w:lineRule="atLeast"/>
              <w:ind w:left="-34" w:right="-108"/>
              <w:rPr>
                <w:rFonts w:ascii="Times New Roman" w:hAnsi="Times New Roman" w:cs="Times New Roman"/>
                <w:lang w:val="en-US"/>
              </w:rPr>
            </w:pPr>
            <w:r>
              <w:rPr>
                <w:rFonts w:ascii="Times New Roman" w:hAnsi="Times New Roman" w:cs="Times New Roman"/>
                <w:lang w:val="en-US"/>
              </w:rPr>
              <w:t>(1)</w:t>
            </w:r>
          </w:p>
        </w:tc>
        <w:tc>
          <w:tcPr>
            <w:tcW w:w="181" w:type="dxa"/>
            <w:vAlign w:val="bottom"/>
          </w:tcPr>
          <w:p w14:paraId="4C6B26C3" w14:textId="77777777" w:rsidR="008C60F0" w:rsidRPr="00D16B4B" w:rsidRDefault="008C60F0" w:rsidP="008C60F0">
            <w:pPr>
              <w:ind w:left="450" w:right="-675" w:hanging="450"/>
              <w:jc w:val="thaiDistribute"/>
              <w:rPr>
                <w:rFonts w:ascii="Times New Roman" w:hAnsi="Times New Roman" w:cs="Times New Roman"/>
                <w:sz w:val="22"/>
                <w:szCs w:val="22"/>
              </w:rPr>
            </w:pPr>
          </w:p>
        </w:tc>
        <w:tc>
          <w:tcPr>
            <w:tcW w:w="990" w:type="dxa"/>
            <w:vAlign w:val="bottom"/>
          </w:tcPr>
          <w:p w14:paraId="45BAF62F" w14:textId="59648BD5" w:rsidR="008C60F0" w:rsidRPr="00D16B4B" w:rsidRDefault="008C60F0" w:rsidP="008C60F0">
            <w:pPr>
              <w:pStyle w:val="30"/>
              <w:tabs>
                <w:tab w:val="clear" w:pos="360"/>
                <w:tab w:val="clear" w:pos="720"/>
                <w:tab w:val="decimal" w:pos="735"/>
              </w:tabs>
              <w:spacing w:line="240" w:lineRule="atLeast"/>
              <w:ind w:left="-34" w:right="-108"/>
              <w:rPr>
                <w:rFonts w:cs="Times New Roman"/>
              </w:rPr>
            </w:pPr>
            <w:r>
              <w:rPr>
                <w:rFonts w:ascii="Times New Roman" w:hAnsi="Times New Roman" w:cs="Times New Roman"/>
                <w:lang w:val="en-US"/>
              </w:rPr>
              <w:t>-</w:t>
            </w:r>
          </w:p>
        </w:tc>
        <w:tc>
          <w:tcPr>
            <w:tcW w:w="180" w:type="dxa"/>
            <w:vAlign w:val="bottom"/>
          </w:tcPr>
          <w:p w14:paraId="30833FC4"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vAlign w:val="bottom"/>
          </w:tcPr>
          <w:p w14:paraId="3632221D" w14:textId="2E76759E" w:rsidR="008C60F0" w:rsidRPr="00D16B4B" w:rsidRDefault="009A5383" w:rsidP="008C60F0">
            <w:pPr>
              <w:pStyle w:val="30"/>
              <w:tabs>
                <w:tab w:val="clear" w:pos="360"/>
                <w:tab w:val="clear" w:pos="720"/>
                <w:tab w:val="decimal" w:pos="732"/>
              </w:tabs>
              <w:spacing w:line="240" w:lineRule="atLeast"/>
              <w:ind w:left="-34" w:right="-108"/>
              <w:rPr>
                <w:rFonts w:ascii="Times New Roman" w:hAnsi="Times New Roman" w:cstheme="minorBidi"/>
                <w:cs/>
              </w:rPr>
            </w:pPr>
            <w:r>
              <w:rPr>
                <w:rFonts w:ascii="Times New Roman" w:hAnsi="Times New Roman" w:cs="Times New Roman"/>
                <w:lang w:val="en-US"/>
              </w:rPr>
              <w:t>(1)</w:t>
            </w:r>
          </w:p>
        </w:tc>
        <w:tc>
          <w:tcPr>
            <w:tcW w:w="180" w:type="dxa"/>
            <w:vAlign w:val="bottom"/>
          </w:tcPr>
          <w:p w14:paraId="3C537931" w14:textId="77777777" w:rsidR="008C60F0" w:rsidRPr="00D16B4B" w:rsidRDefault="008C60F0" w:rsidP="008C60F0">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vAlign w:val="bottom"/>
          </w:tcPr>
          <w:p w14:paraId="695D31A7" w14:textId="261DD0C3" w:rsidR="008C60F0" w:rsidRPr="00D16B4B" w:rsidRDefault="008C60F0" w:rsidP="008C60F0">
            <w:pPr>
              <w:pStyle w:val="30"/>
              <w:tabs>
                <w:tab w:val="clear" w:pos="360"/>
                <w:tab w:val="clear" w:pos="720"/>
                <w:tab w:val="decimal" w:pos="732"/>
              </w:tabs>
              <w:spacing w:line="240" w:lineRule="atLeast"/>
              <w:ind w:left="-34" w:right="-108"/>
              <w:rPr>
                <w:rFonts w:cs="Times New Roman"/>
              </w:rPr>
            </w:pPr>
            <w:r>
              <w:rPr>
                <w:rFonts w:ascii="Times New Roman" w:hAnsi="Times New Roman" w:cs="Times New Roman"/>
                <w:lang w:val="en-US"/>
              </w:rPr>
              <w:t>-</w:t>
            </w:r>
          </w:p>
        </w:tc>
      </w:tr>
    </w:tbl>
    <w:p w14:paraId="58C88E6A" w14:textId="77777777" w:rsidR="003F29C5" w:rsidRPr="00D16B4B" w:rsidRDefault="003F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pPr>
    </w:p>
    <w:p w14:paraId="6368B412" w14:textId="77777777" w:rsidR="00C43502" w:rsidRPr="00D16B4B" w:rsidRDefault="00C43502" w:rsidP="006A17E2">
      <w:pPr>
        <w:pStyle w:val="block"/>
        <w:spacing w:after="0" w:line="240" w:lineRule="atLeast"/>
        <w:ind w:left="540"/>
        <w:jc w:val="both"/>
        <w:rPr>
          <w:rFonts w:cs="Times New Roman"/>
          <w:sz w:val="20"/>
          <w:lang w:val="en-US"/>
        </w:rPr>
      </w:pPr>
      <w:r w:rsidRPr="00D16B4B">
        <w:rPr>
          <w:rFonts w:cs="Times New Roman"/>
          <w:i/>
          <w:iCs/>
          <w:szCs w:val="22"/>
          <w:lang w:bidi="th-TH"/>
        </w:rPr>
        <w:t>Sensitivity analysis</w:t>
      </w:r>
      <w:r w:rsidRPr="00D16B4B">
        <w:rPr>
          <w:rFonts w:cs="Times New Roman"/>
          <w:b/>
          <w:bCs/>
          <w:color w:val="0000FF"/>
          <w:sz w:val="20"/>
          <w:cs/>
          <w:lang w:bidi="th-TH"/>
        </w:rPr>
        <w:t xml:space="preserve"> </w:t>
      </w:r>
    </w:p>
    <w:p w14:paraId="42D0F001" w14:textId="77777777" w:rsidR="00C43502" w:rsidRPr="00D16B4B" w:rsidRDefault="00C43502" w:rsidP="006A17E2">
      <w:pPr>
        <w:pStyle w:val="block"/>
        <w:spacing w:after="0" w:line="240" w:lineRule="atLeast"/>
        <w:ind w:left="540"/>
        <w:jc w:val="both"/>
        <w:rPr>
          <w:rFonts w:cs="Times New Roman"/>
          <w:sz w:val="20"/>
          <w:lang w:val="en-US"/>
        </w:rPr>
      </w:pPr>
    </w:p>
    <w:p w14:paraId="64942B8E" w14:textId="2A3A4597" w:rsidR="00C43502" w:rsidRDefault="006D0F80" w:rsidP="006A17E2">
      <w:pPr>
        <w:pStyle w:val="block"/>
        <w:spacing w:after="0" w:line="240" w:lineRule="auto"/>
        <w:ind w:left="540"/>
        <w:jc w:val="both"/>
        <w:rPr>
          <w:rFonts w:cs="Times New Roman"/>
          <w:szCs w:val="22"/>
          <w:lang w:val="en-US" w:bidi="th-TH"/>
        </w:rPr>
      </w:pPr>
      <w:r w:rsidRPr="00D16B4B">
        <w:rPr>
          <w:rFonts w:cs="Times New Roman"/>
          <w:szCs w:val="22"/>
          <w:lang w:val="en-US" w:bidi="th-TH"/>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sidR="00C43502" w:rsidRPr="00D16B4B">
        <w:rPr>
          <w:rFonts w:cs="Times New Roman"/>
          <w:szCs w:val="22"/>
          <w:cs/>
          <w:lang w:val="en-US" w:bidi="th-TH"/>
        </w:rPr>
        <w:t xml:space="preserve">. </w:t>
      </w:r>
    </w:p>
    <w:p w14:paraId="5E6454F8" w14:textId="77777777" w:rsidR="00D15BC1" w:rsidRPr="00D16B4B" w:rsidRDefault="00D15BC1" w:rsidP="006A17E2">
      <w:pPr>
        <w:pStyle w:val="block"/>
        <w:spacing w:after="0" w:line="240" w:lineRule="auto"/>
        <w:ind w:left="540"/>
        <w:jc w:val="both"/>
        <w:rPr>
          <w:rFonts w:cs="Times New Roman"/>
          <w:szCs w:val="22"/>
          <w:lang w:val="en-US" w:bidi="th-TH"/>
        </w:rPr>
      </w:pPr>
    </w:p>
    <w:tbl>
      <w:tblPr>
        <w:tblW w:w="9457" w:type="dxa"/>
        <w:tblInd w:w="533" w:type="dxa"/>
        <w:tblLayout w:type="fixed"/>
        <w:tblCellMar>
          <w:left w:w="79" w:type="dxa"/>
          <w:right w:w="79" w:type="dxa"/>
        </w:tblCellMar>
        <w:tblLook w:val="0000" w:firstRow="0" w:lastRow="0" w:firstColumn="0" w:lastColumn="0" w:noHBand="0" w:noVBand="0"/>
      </w:tblPr>
      <w:tblGrid>
        <w:gridCol w:w="2167"/>
        <w:gridCol w:w="1170"/>
        <w:gridCol w:w="1440"/>
        <w:gridCol w:w="178"/>
        <w:gridCol w:w="1397"/>
        <w:gridCol w:w="192"/>
        <w:gridCol w:w="1501"/>
        <w:gridCol w:w="192"/>
        <w:gridCol w:w="1220"/>
      </w:tblGrid>
      <w:tr w:rsidR="00597A77" w:rsidRPr="00D16B4B" w14:paraId="7373CC35" w14:textId="77777777" w:rsidTr="00F26441">
        <w:trPr>
          <w:trHeight w:val="282"/>
          <w:tblHeader/>
        </w:trPr>
        <w:tc>
          <w:tcPr>
            <w:tcW w:w="2167" w:type="dxa"/>
          </w:tcPr>
          <w:p w14:paraId="6E032766" w14:textId="6977AAB3" w:rsidR="00597A77" w:rsidRPr="00D16B4B" w:rsidRDefault="004266E9" w:rsidP="00A10F26">
            <w:pPr>
              <w:spacing w:line="240" w:lineRule="auto"/>
              <w:rPr>
                <w:rFonts w:ascii="Times New Roman" w:hAnsi="Times New Roman" w:cs="Times New Roman"/>
                <w:i/>
                <w:iCs/>
                <w:color w:val="0000FF"/>
                <w:sz w:val="22"/>
                <w:szCs w:val="22"/>
              </w:rPr>
            </w:pPr>
            <w:r w:rsidRPr="00D16B4B">
              <w:rPr>
                <w:rFonts w:cs="Times New Roman"/>
                <w:szCs w:val="22"/>
              </w:rPr>
              <w:br w:type="page"/>
            </w:r>
          </w:p>
        </w:tc>
        <w:tc>
          <w:tcPr>
            <w:tcW w:w="1170" w:type="dxa"/>
          </w:tcPr>
          <w:p w14:paraId="0A0B56BD" w14:textId="77777777" w:rsidR="00597A77" w:rsidRPr="00D16B4B" w:rsidRDefault="00597A77" w:rsidP="00A10F26">
            <w:pPr>
              <w:pStyle w:val="acctmergecolhdg"/>
              <w:spacing w:line="240" w:lineRule="auto"/>
              <w:rPr>
                <w:rFonts w:cs="Times New Roman"/>
                <w:b w:val="0"/>
                <w:szCs w:val="22"/>
                <w:lang w:val="en-US" w:bidi="th-TH"/>
              </w:rPr>
            </w:pPr>
          </w:p>
        </w:tc>
        <w:tc>
          <w:tcPr>
            <w:tcW w:w="6120" w:type="dxa"/>
            <w:gridSpan w:val="7"/>
          </w:tcPr>
          <w:p w14:paraId="18759F7A" w14:textId="74412DDA" w:rsidR="00597A77" w:rsidRPr="00D16B4B" w:rsidRDefault="00597A77" w:rsidP="0067223C">
            <w:pPr>
              <w:spacing w:line="240" w:lineRule="auto"/>
              <w:jc w:val="center"/>
              <w:rPr>
                <w:rFonts w:ascii="Times New Roman" w:eastAsia="Batang" w:hAnsi="Times New Roman" w:cs="Times New Roman"/>
                <w:b/>
                <w:color w:val="000000"/>
                <w:sz w:val="22"/>
                <w:szCs w:val="22"/>
                <w:lang w:eastAsia="ko-KR"/>
              </w:rPr>
            </w:pPr>
            <w:r w:rsidRPr="00D16B4B">
              <w:rPr>
                <w:rFonts w:ascii="Times New Roman" w:eastAsia="Batang" w:hAnsi="Times New Roman" w:cs="Times New Roman"/>
                <w:b/>
                <w:color w:val="000000"/>
                <w:sz w:val="22"/>
                <w:szCs w:val="22"/>
                <w:lang w:eastAsia="ko-KR"/>
              </w:rPr>
              <w:t>Profit or loss</w:t>
            </w:r>
          </w:p>
        </w:tc>
      </w:tr>
      <w:tr w:rsidR="00597A77" w:rsidRPr="00D16B4B" w14:paraId="72950F1E" w14:textId="77777777" w:rsidTr="0067223C">
        <w:trPr>
          <w:trHeight w:val="282"/>
          <w:tblHeader/>
        </w:trPr>
        <w:tc>
          <w:tcPr>
            <w:tcW w:w="2167" w:type="dxa"/>
          </w:tcPr>
          <w:p w14:paraId="3A860E49" w14:textId="77777777" w:rsidR="00597A77" w:rsidRPr="00D16B4B" w:rsidRDefault="00597A77" w:rsidP="00A10F26">
            <w:pPr>
              <w:spacing w:line="240" w:lineRule="auto"/>
              <w:rPr>
                <w:rFonts w:ascii="Times New Roman" w:hAnsi="Times New Roman" w:cs="Times New Roman"/>
                <w:i/>
                <w:iCs/>
                <w:color w:val="0000FF"/>
                <w:sz w:val="22"/>
                <w:szCs w:val="22"/>
              </w:rPr>
            </w:pPr>
          </w:p>
          <w:p w14:paraId="54433352" w14:textId="038904B4" w:rsidR="00597A77" w:rsidRPr="00D16B4B" w:rsidRDefault="00597A77" w:rsidP="00A10F26">
            <w:pPr>
              <w:spacing w:line="240" w:lineRule="auto"/>
              <w:rPr>
                <w:rFonts w:ascii="Times New Roman" w:hAnsi="Times New Roman" w:cs="Times New Roman"/>
                <w:i/>
                <w:iCs/>
                <w:color w:val="0000FF"/>
                <w:sz w:val="22"/>
                <w:szCs w:val="22"/>
              </w:rPr>
            </w:pPr>
          </w:p>
        </w:tc>
        <w:tc>
          <w:tcPr>
            <w:tcW w:w="1170" w:type="dxa"/>
          </w:tcPr>
          <w:p w14:paraId="3114C3CE" w14:textId="77777777" w:rsidR="00597A77" w:rsidRPr="00D16B4B" w:rsidRDefault="00597A77" w:rsidP="00A10F26">
            <w:pPr>
              <w:pStyle w:val="acctmergecolhdg"/>
              <w:spacing w:line="240" w:lineRule="auto"/>
              <w:rPr>
                <w:rFonts w:cs="Times New Roman"/>
                <w:b w:val="0"/>
                <w:szCs w:val="22"/>
                <w:lang w:val="en-US" w:bidi="th-TH"/>
              </w:rPr>
            </w:pPr>
          </w:p>
        </w:tc>
        <w:tc>
          <w:tcPr>
            <w:tcW w:w="3015" w:type="dxa"/>
            <w:gridSpan w:val="3"/>
          </w:tcPr>
          <w:p w14:paraId="04A888B6" w14:textId="3E5E95D0" w:rsidR="00597A77" w:rsidRPr="00D16B4B" w:rsidRDefault="00597A77" w:rsidP="00CF04D3">
            <w:pPr>
              <w:spacing w:line="240" w:lineRule="auto"/>
              <w:jc w:val="center"/>
              <w:rPr>
                <w:rFonts w:ascii="Times New Roman" w:eastAsia="Batang" w:hAnsi="Times New Roman" w:cs="Times New Roman"/>
                <w:b/>
                <w:bCs/>
                <w:color w:val="000000"/>
                <w:sz w:val="22"/>
                <w:szCs w:val="22"/>
                <w:lang w:eastAsia="ko-KR"/>
              </w:rPr>
            </w:pPr>
            <w:r w:rsidRPr="00D16B4B">
              <w:rPr>
                <w:rFonts w:ascii="Times New Roman" w:eastAsia="Batang" w:hAnsi="Times New Roman" w:cs="Times New Roman"/>
                <w:b/>
                <w:bCs/>
                <w:color w:val="000000"/>
                <w:sz w:val="22"/>
                <w:szCs w:val="22"/>
                <w:lang w:eastAsia="ko-KR"/>
              </w:rPr>
              <w:t xml:space="preserve">Consolidated </w:t>
            </w:r>
            <w:r w:rsidRPr="00D16B4B">
              <w:rPr>
                <w:rFonts w:ascii="Times New Roman" w:eastAsia="Batang" w:hAnsi="Times New Roman" w:cs="Times New Roman"/>
                <w:b/>
                <w:bCs/>
                <w:color w:val="000000"/>
                <w:sz w:val="22"/>
                <w:szCs w:val="22"/>
                <w:lang w:eastAsia="ko-KR"/>
              </w:rPr>
              <w:br/>
              <w:t>financial statements</w:t>
            </w:r>
          </w:p>
        </w:tc>
        <w:tc>
          <w:tcPr>
            <w:tcW w:w="192" w:type="dxa"/>
          </w:tcPr>
          <w:p w14:paraId="50915D8C" w14:textId="77777777" w:rsidR="00597A77" w:rsidRPr="00D16B4B" w:rsidRDefault="00597A77" w:rsidP="00CF04D3">
            <w:pPr>
              <w:pStyle w:val="acctmergecolhdg"/>
              <w:tabs>
                <w:tab w:val="left" w:pos="454"/>
                <w:tab w:val="left" w:pos="2580"/>
              </w:tabs>
              <w:spacing w:line="240" w:lineRule="auto"/>
              <w:rPr>
                <w:rFonts w:eastAsia="Batang" w:cs="Times New Roman"/>
                <w:bCs/>
                <w:color w:val="000000"/>
                <w:szCs w:val="22"/>
                <w:lang w:val="en-US" w:eastAsia="ko-KR" w:bidi="th-TH"/>
              </w:rPr>
            </w:pPr>
          </w:p>
        </w:tc>
        <w:tc>
          <w:tcPr>
            <w:tcW w:w="2913" w:type="dxa"/>
            <w:gridSpan w:val="3"/>
          </w:tcPr>
          <w:p w14:paraId="45180636" w14:textId="77777777" w:rsidR="00597A77" w:rsidRPr="00D16B4B" w:rsidRDefault="00597A77" w:rsidP="00597A77">
            <w:pPr>
              <w:spacing w:line="240" w:lineRule="auto"/>
              <w:jc w:val="center"/>
              <w:rPr>
                <w:rFonts w:ascii="Times New Roman" w:eastAsia="Batang" w:hAnsi="Times New Roman" w:cs="Times New Roman"/>
                <w:b/>
                <w:bCs/>
                <w:color w:val="000000"/>
                <w:sz w:val="22"/>
                <w:szCs w:val="22"/>
                <w:lang w:eastAsia="ko-KR"/>
              </w:rPr>
            </w:pPr>
            <w:r w:rsidRPr="00D16B4B">
              <w:rPr>
                <w:rFonts w:ascii="Times New Roman" w:eastAsia="Batang" w:hAnsi="Times New Roman" w:cs="Times New Roman"/>
                <w:b/>
                <w:bCs/>
                <w:color w:val="000000"/>
                <w:sz w:val="22"/>
                <w:szCs w:val="22"/>
                <w:lang w:eastAsia="ko-KR"/>
              </w:rPr>
              <w:t>Separate</w:t>
            </w:r>
          </w:p>
          <w:p w14:paraId="73BE9CDF" w14:textId="45B31D49" w:rsidR="00597A77" w:rsidRPr="00D16B4B" w:rsidRDefault="00597A77" w:rsidP="00597A77">
            <w:pPr>
              <w:spacing w:line="240" w:lineRule="auto"/>
              <w:jc w:val="center"/>
              <w:rPr>
                <w:rFonts w:ascii="Times New Roman" w:eastAsia="Batang" w:hAnsi="Times New Roman" w:cs="Times New Roman"/>
                <w:b/>
                <w:bCs/>
                <w:color w:val="000000"/>
                <w:sz w:val="22"/>
                <w:szCs w:val="22"/>
                <w:lang w:eastAsia="ko-KR"/>
              </w:rPr>
            </w:pPr>
            <w:r w:rsidRPr="00D16B4B">
              <w:rPr>
                <w:rFonts w:ascii="Times New Roman" w:eastAsia="Batang" w:hAnsi="Times New Roman" w:cs="Times New Roman"/>
                <w:b/>
                <w:bCs/>
                <w:color w:val="000000"/>
                <w:sz w:val="22"/>
                <w:szCs w:val="22"/>
                <w:lang w:eastAsia="ko-KR"/>
              </w:rPr>
              <w:t>financial statements</w:t>
            </w:r>
          </w:p>
        </w:tc>
      </w:tr>
      <w:tr w:rsidR="00C43502" w:rsidRPr="00D16B4B" w14:paraId="339C5268" w14:textId="77777777" w:rsidTr="00DE38D0">
        <w:trPr>
          <w:trHeight w:val="268"/>
          <w:tblHeader/>
        </w:trPr>
        <w:tc>
          <w:tcPr>
            <w:tcW w:w="2167" w:type="dxa"/>
          </w:tcPr>
          <w:p w14:paraId="3C6DF2A2" w14:textId="384C5BBF" w:rsidR="00C43502" w:rsidRPr="00D16B4B" w:rsidRDefault="00597A77" w:rsidP="00A10F26">
            <w:pPr>
              <w:pStyle w:val="acctfourfigures"/>
              <w:tabs>
                <w:tab w:val="clear" w:pos="765"/>
              </w:tabs>
              <w:spacing w:line="240" w:lineRule="auto"/>
              <w:rPr>
                <w:rFonts w:cs="Times New Roman"/>
                <w:i/>
                <w:iCs/>
                <w:spacing w:val="-6"/>
                <w:szCs w:val="22"/>
              </w:rPr>
            </w:pPr>
            <w:proofErr w:type="gramStart"/>
            <w:r w:rsidRPr="00D16B4B">
              <w:rPr>
                <w:rFonts w:cs="Times New Roman"/>
                <w:b/>
                <w:bCs/>
                <w:i/>
                <w:iCs/>
                <w:spacing w:val="-6"/>
                <w:szCs w:val="22"/>
              </w:rPr>
              <w:t>At</w:t>
            </w:r>
            <w:proofErr w:type="gramEnd"/>
            <w:r w:rsidRPr="00D16B4B">
              <w:rPr>
                <w:rFonts w:cs="Times New Roman"/>
                <w:b/>
                <w:bCs/>
                <w:i/>
                <w:iCs/>
                <w:spacing w:val="-6"/>
                <w:szCs w:val="22"/>
              </w:rPr>
              <w:t xml:space="preserve"> </w:t>
            </w:r>
            <w:r w:rsidR="00740C98" w:rsidRPr="00D16B4B">
              <w:rPr>
                <w:rFonts w:cs="Times New Roman"/>
                <w:b/>
                <w:bCs/>
                <w:i/>
                <w:iCs/>
                <w:spacing w:val="-6"/>
                <w:szCs w:val="22"/>
                <w:lang w:val="en-US"/>
              </w:rPr>
              <w:t>31</w:t>
            </w:r>
            <w:r w:rsidRPr="00D16B4B">
              <w:rPr>
                <w:rFonts w:cs="Times New Roman"/>
                <w:b/>
                <w:bCs/>
                <w:i/>
                <w:iCs/>
                <w:spacing w:val="-6"/>
                <w:szCs w:val="22"/>
              </w:rPr>
              <w:t xml:space="preserve"> December</w:t>
            </w:r>
          </w:p>
        </w:tc>
        <w:tc>
          <w:tcPr>
            <w:tcW w:w="1170" w:type="dxa"/>
          </w:tcPr>
          <w:p w14:paraId="6102018C"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Movement</w:t>
            </w:r>
          </w:p>
        </w:tc>
        <w:tc>
          <w:tcPr>
            <w:tcW w:w="1440" w:type="dxa"/>
          </w:tcPr>
          <w:p w14:paraId="250249C1"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 xml:space="preserve">Strengthening </w:t>
            </w:r>
          </w:p>
        </w:tc>
        <w:tc>
          <w:tcPr>
            <w:tcW w:w="178" w:type="dxa"/>
          </w:tcPr>
          <w:p w14:paraId="63D4282F" w14:textId="77777777" w:rsidR="00C43502" w:rsidRPr="00D16B4B" w:rsidRDefault="00C43502" w:rsidP="00A10F26">
            <w:pPr>
              <w:pStyle w:val="acctmergecolhdg"/>
              <w:spacing w:line="240" w:lineRule="auto"/>
              <w:rPr>
                <w:rFonts w:cs="Times New Roman"/>
                <w:b w:val="0"/>
                <w:szCs w:val="22"/>
                <w:lang w:val="en-US" w:bidi="th-TH"/>
              </w:rPr>
            </w:pPr>
          </w:p>
        </w:tc>
        <w:tc>
          <w:tcPr>
            <w:tcW w:w="1397" w:type="dxa"/>
          </w:tcPr>
          <w:p w14:paraId="5D168051"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 xml:space="preserve">Weakening </w:t>
            </w:r>
          </w:p>
        </w:tc>
        <w:tc>
          <w:tcPr>
            <w:tcW w:w="192" w:type="dxa"/>
          </w:tcPr>
          <w:p w14:paraId="43459D2F" w14:textId="77777777" w:rsidR="00C43502" w:rsidRPr="00D16B4B" w:rsidRDefault="00C43502" w:rsidP="00A10F26">
            <w:pPr>
              <w:pStyle w:val="acctmergecolhdg"/>
              <w:spacing w:line="240" w:lineRule="auto"/>
              <w:rPr>
                <w:rFonts w:cs="Times New Roman"/>
                <w:b w:val="0"/>
                <w:szCs w:val="22"/>
                <w:lang w:val="en-US" w:bidi="th-TH"/>
              </w:rPr>
            </w:pPr>
          </w:p>
        </w:tc>
        <w:tc>
          <w:tcPr>
            <w:tcW w:w="1501" w:type="dxa"/>
          </w:tcPr>
          <w:p w14:paraId="60ABF448"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 xml:space="preserve">Strengthening </w:t>
            </w:r>
          </w:p>
        </w:tc>
        <w:tc>
          <w:tcPr>
            <w:tcW w:w="192" w:type="dxa"/>
          </w:tcPr>
          <w:p w14:paraId="3FC750B0" w14:textId="77777777" w:rsidR="00C43502" w:rsidRPr="00D16B4B" w:rsidRDefault="00C43502" w:rsidP="00A10F26">
            <w:pPr>
              <w:pStyle w:val="acctmergecolhdg"/>
              <w:spacing w:line="240" w:lineRule="auto"/>
              <w:rPr>
                <w:rFonts w:cs="Times New Roman"/>
                <w:b w:val="0"/>
                <w:szCs w:val="22"/>
                <w:lang w:val="en-US" w:bidi="th-TH"/>
              </w:rPr>
            </w:pPr>
          </w:p>
        </w:tc>
        <w:tc>
          <w:tcPr>
            <w:tcW w:w="1220" w:type="dxa"/>
          </w:tcPr>
          <w:p w14:paraId="5C6F444E"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 xml:space="preserve">Weakening </w:t>
            </w:r>
          </w:p>
        </w:tc>
      </w:tr>
      <w:tr w:rsidR="00C43502" w:rsidRPr="00D16B4B" w14:paraId="31AA5211" w14:textId="77777777" w:rsidTr="00DA3FBF">
        <w:trPr>
          <w:trHeight w:val="119"/>
          <w:tblHeader/>
        </w:trPr>
        <w:tc>
          <w:tcPr>
            <w:tcW w:w="2167" w:type="dxa"/>
          </w:tcPr>
          <w:p w14:paraId="0F12331B" w14:textId="77777777" w:rsidR="00C43502" w:rsidRPr="00D16B4B" w:rsidRDefault="00C43502" w:rsidP="00A10F26">
            <w:pPr>
              <w:spacing w:line="240" w:lineRule="auto"/>
              <w:rPr>
                <w:rFonts w:ascii="Times New Roman" w:hAnsi="Times New Roman" w:cs="Times New Roman"/>
                <w:b/>
                <w:bCs/>
                <w:i/>
                <w:iCs/>
                <w:sz w:val="22"/>
                <w:szCs w:val="22"/>
              </w:rPr>
            </w:pPr>
          </w:p>
        </w:tc>
        <w:tc>
          <w:tcPr>
            <w:tcW w:w="1170" w:type="dxa"/>
          </w:tcPr>
          <w:p w14:paraId="483F45AF" w14:textId="77777777" w:rsidR="00C43502" w:rsidRPr="00D16B4B" w:rsidRDefault="00C43502" w:rsidP="00A10F26">
            <w:pPr>
              <w:pStyle w:val="acctfourfigures"/>
              <w:tabs>
                <w:tab w:val="clear" w:pos="765"/>
                <w:tab w:val="decimal" w:pos="550"/>
              </w:tabs>
              <w:spacing w:line="240" w:lineRule="auto"/>
              <w:ind w:right="16"/>
              <w:rPr>
                <w:rFonts w:cs="Times New Roman"/>
                <w:i/>
                <w:iCs/>
                <w:szCs w:val="22"/>
                <w:cs/>
                <w:lang w:bidi="th-TH"/>
              </w:rPr>
            </w:pPr>
            <w:r w:rsidRPr="00D16B4B">
              <w:rPr>
                <w:rFonts w:cs="Times New Roman"/>
                <w:i/>
                <w:iCs/>
                <w:szCs w:val="22"/>
                <w:lang w:val="en-US" w:bidi="th-TH"/>
              </w:rPr>
              <w:t>(%)</w:t>
            </w:r>
          </w:p>
        </w:tc>
        <w:tc>
          <w:tcPr>
            <w:tcW w:w="6120" w:type="dxa"/>
            <w:gridSpan w:val="7"/>
          </w:tcPr>
          <w:p w14:paraId="3E61313A" w14:textId="77777777" w:rsidR="00C43502" w:rsidRPr="00D16B4B" w:rsidRDefault="00C43502" w:rsidP="00A10F26">
            <w:pPr>
              <w:pStyle w:val="acctfourfigures"/>
              <w:spacing w:line="240" w:lineRule="auto"/>
              <w:jc w:val="center"/>
              <w:rPr>
                <w:rFonts w:cs="Times New Roman"/>
                <w:i/>
                <w:iCs/>
                <w:szCs w:val="22"/>
              </w:rPr>
            </w:pPr>
            <w:r w:rsidRPr="00D16B4B">
              <w:rPr>
                <w:rFonts w:cs="Times New Roman"/>
                <w:i/>
                <w:iCs/>
                <w:szCs w:val="22"/>
                <w:cs/>
                <w:lang w:val="en-US" w:bidi="th-TH"/>
              </w:rPr>
              <w:t>(</w:t>
            </w:r>
            <w:r w:rsidRPr="00D16B4B">
              <w:rPr>
                <w:rFonts w:cs="Times New Roman"/>
                <w:i/>
                <w:iCs/>
                <w:szCs w:val="22"/>
                <w:lang w:val="en-US" w:bidi="th-TH"/>
              </w:rPr>
              <w:t>in million Baht</w:t>
            </w:r>
            <w:r w:rsidRPr="00D16B4B">
              <w:rPr>
                <w:rFonts w:cs="Times New Roman"/>
                <w:i/>
                <w:iCs/>
                <w:szCs w:val="22"/>
                <w:cs/>
                <w:lang w:val="en-US" w:bidi="th-TH"/>
              </w:rPr>
              <w:t>)</w:t>
            </w:r>
          </w:p>
        </w:tc>
      </w:tr>
      <w:tr w:rsidR="00511B6F" w:rsidRPr="00D16B4B" w14:paraId="6C799A36" w14:textId="77777777" w:rsidTr="00DA3FBF">
        <w:trPr>
          <w:trHeight w:val="164"/>
          <w:tblHeader/>
        </w:trPr>
        <w:tc>
          <w:tcPr>
            <w:tcW w:w="2167" w:type="dxa"/>
          </w:tcPr>
          <w:p w14:paraId="0AA88A64" w14:textId="56410433" w:rsidR="00511B6F" w:rsidRPr="00D16B4B" w:rsidRDefault="00740C98" w:rsidP="00511B6F">
            <w:pPr>
              <w:pStyle w:val="acctfourfigures"/>
              <w:tabs>
                <w:tab w:val="clear" w:pos="765"/>
              </w:tabs>
              <w:spacing w:line="240" w:lineRule="auto"/>
              <w:rPr>
                <w:rFonts w:cs="Times New Roman"/>
                <w:b/>
                <w:bCs/>
                <w:i/>
                <w:iCs/>
                <w:szCs w:val="22"/>
              </w:rPr>
            </w:pPr>
            <w:r w:rsidRPr="00D16B4B">
              <w:rPr>
                <w:rFonts w:cs="Times New Roman"/>
                <w:b/>
                <w:bCs/>
                <w:i/>
                <w:iCs/>
                <w:szCs w:val="22"/>
                <w:lang w:val="en-US" w:bidi="th-TH"/>
              </w:rPr>
              <w:t>202</w:t>
            </w:r>
            <w:r w:rsidR="008C60F0">
              <w:rPr>
                <w:rFonts w:cs="Times New Roman"/>
                <w:b/>
                <w:bCs/>
                <w:i/>
                <w:iCs/>
                <w:szCs w:val="22"/>
                <w:lang w:val="en-US" w:bidi="th-TH"/>
              </w:rPr>
              <w:t>5</w:t>
            </w:r>
          </w:p>
        </w:tc>
        <w:tc>
          <w:tcPr>
            <w:tcW w:w="1170" w:type="dxa"/>
          </w:tcPr>
          <w:p w14:paraId="7ED1E4AF" w14:textId="77777777" w:rsidR="00511B6F" w:rsidRPr="00D16B4B" w:rsidRDefault="00511B6F" w:rsidP="00A10F26">
            <w:pPr>
              <w:pStyle w:val="acctfourfigures"/>
              <w:tabs>
                <w:tab w:val="clear" w:pos="765"/>
                <w:tab w:val="decimal" w:pos="550"/>
              </w:tabs>
              <w:spacing w:line="240" w:lineRule="auto"/>
              <w:ind w:right="16"/>
              <w:rPr>
                <w:rFonts w:cs="Times New Roman"/>
                <w:i/>
                <w:iCs/>
                <w:szCs w:val="22"/>
                <w:lang w:val="en-US" w:bidi="th-TH"/>
              </w:rPr>
            </w:pPr>
          </w:p>
        </w:tc>
        <w:tc>
          <w:tcPr>
            <w:tcW w:w="6120" w:type="dxa"/>
            <w:gridSpan w:val="7"/>
          </w:tcPr>
          <w:p w14:paraId="553EFCEB" w14:textId="77777777" w:rsidR="00511B6F" w:rsidRPr="00D16B4B" w:rsidRDefault="00511B6F" w:rsidP="00A10F26">
            <w:pPr>
              <w:pStyle w:val="acctfourfigures"/>
              <w:spacing w:line="240" w:lineRule="auto"/>
              <w:jc w:val="center"/>
              <w:rPr>
                <w:rFonts w:cs="Times New Roman"/>
                <w:i/>
                <w:iCs/>
                <w:szCs w:val="22"/>
                <w:cs/>
                <w:lang w:val="en-US" w:bidi="th-TH"/>
              </w:rPr>
            </w:pPr>
          </w:p>
        </w:tc>
      </w:tr>
      <w:tr w:rsidR="00511B6F" w:rsidRPr="00D16B4B" w14:paraId="0E59CA2A" w14:textId="77777777" w:rsidTr="00DE38D0">
        <w:trPr>
          <w:trHeight w:val="268"/>
        </w:trPr>
        <w:tc>
          <w:tcPr>
            <w:tcW w:w="2167" w:type="dxa"/>
          </w:tcPr>
          <w:p w14:paraId="6E1B2167" w14:textId="77777777" w:rsidR="00511B6F" w:rsidRPr="00D16B4B" w:rsidRDefault="00511B6F" w:rsidP="00511B6F">
            <w:pPr>
              <w:pStyle w:val="NoSpacing"/>
              <w:rPr>
                <w:rFonts w:ascii="Times New Roman" w:hAnsi="Times New Roman" w:cs="Times New Roman"/>
                <w:sz w:val="22"/>
              </w:rPr>
            </w:pPr>
            <w:r w:rsidRPr="00D16B4B">
              <w:rPr>
                <w:rFonts w:ascii="Times New Roman" w:hAnsi="Times New Roman" w:cs="Times New Roman"/>
                <w:sz w:val="22"/>
              </w:rPr>
              <w:t xml:space="preserve">USD </w:t>
            </w:r>
          </w:p>
        </w:tc>
        <w:tc>
          <w:tcPr>
            <w:tcW w:w="1170" w:type="dxa"/>
          </w:tcPr>
          <w:p w14:paraId="21DD5458" w14:textId="43A8ECB8" w:rsidR="00511B6F" w:rsidRPr="00D16B4B" w:rsidRDefault="00740C98" w:rsidP="00511B6F">
            <w:pPr>
              <w:pStyle w:val="NoSpacing"/>
              <w:jc w:val="center"/>
              <w:rPr>
                <w:rFonts w:ascii="Times New Roman" w:hAnsi="Times New Roman" w:cs="Times New Roman"/>
                <w:sz w:val="22"/>
              </w:rPr>
            </w:pPr>
            <w:r w:rsidRPr="00D16B4B">
              <w:rPr>
                <w:rFonts w:ascii="Times New Roman" w:hAnsi="Times New Roman" w:cs="Times New Roman"/>
                <w:sz w:val="22"/>
              </w:rPr>
              <w:t>1</w:t>
            </w:r>
            <w:r w:rsidR="00D15BC1">
              <w:rPr>
                <w:rFonts w:ascii="Times New Roman" w:hAnsi="Times New Roman" w:cs="Times New Roman"/>
                <w:sz w:val="22"/>
              </w:rPr>
              <w:t>4</w:t>
            </w:r>
          </w:p>
        </w:tc>
        <w:tc>
          <w:tcPr>
            <w:tcW w:w="1440" w:type="dxa"/>
          </w:tcPr>
          <w:p w14:paraId="42F98B69" w14:textId="3370E2B5" w:rsidR="00511B6F" w:rsidRPr="00D16B4B" w:rsidRDefault="00D15BC1" w:rsidP="00511B6F">
            <w:pPr>
              <w:pStyle w:val="30"/>
              <w:tabs>
                <w:tab w:val="clear" w:pos="360"/>
                <w:tab w:val="clear" w:pos="720"/>
                <w:tab w:val="decimal" w:pos="1095"/>
              </w:tabs>
              <w:spacing w:line="240" w:lineRule="atLeast"/>
              <w:ind w:left="555" w:right="-108" w:hanging="555"/>
              <w:rPr>
                <w:rFonts w:ascii="Times New Roman" w:hAnsi="Times New Roman"/>
                <w:szCs w:val="28"/>
                <w:lang w:val="en-US"/>
              </w:rPr>
            </w:pPr>
            <w:r>
              <w:rPr>
                <w:rFonts w:ascii="Times New Roman" w:hAnsi="Times New Roman"/>
                <w:szCs w:val="28"/>
                <w:lang w:val="en-US"/>
              </w:rPr>
              <w:t>42</w:t>
            </w:r>
          </w:p>
        </w:tc>
        <w:tc>
          <w:tcPr>
            <w:tcW w:w="178" w:type="dxa"/>
          </w:tcPr>
          <w:p w14:paraId="7A661402" w14:textId="77777777" w:rsidR="00511B6F" w:rsidRPr="00D16B4B" w:rsidRDefault="00511B6F" w:rsidP="00511B6F">
            <w:pPr>
              <w:pStyle w:val="NoSpacing"/>
              <w:jc w:val="right"/>
              <w:rPr>
                <w:rFonts w:ascii="Times New Roman" w:hAnsi="Times New Roman" w:cs="Times New Roman"/>
                <w:sz w:val="22"/>
              </w:rPr>
            </w:pPr>
          </w:p>
        </w:tc>
        <w:tc>
          <w:tcPr>
            <w:tcW w:w="1397" w:type="dxa"/>
          </w:tcPr>
          <w:p w14:paraId="391A7AE7" w14:textId="276E673B" w:rsidR="00511B6F" w:rsidRPr="00D16B4B" w:rsidRDefault="005D23FF" w:rsidP="00C9468C">
            <w:pPr>
              <w:pStyle w:val="30"/>
              <w:tabs>
                <w:tab w:val="clear" w:pos="360"/>
                <w:tab w:val="clear" w:pos="720"/>
                <w:tab w:val="decimal" w:pos="1095"/>
              </w:tabs>
              <w:spacing w:line="240" w:lineRule="atLeast"/>
              <w:ind w:right="-108"/>
              <w:rPr>
                <w:rFonts w:ascii="Times New Roman" w:hAnsi="Times New Roman" w:cs="Times New Roman"/>
                <w:lang w:val="en-US"/>
              </w:rPr>
            </w:pPr>
            <w:r w:rsidRPr="00D16B4B">
              <w:rPr>
                <w:rFonts w:ascii="Times New Roman" w:hAnsi="Times New Roman" w:cs="Times New Roman"/>
                <w:lang w:val="en-US"/>
              </w:rPr>
              <w:t>(</w:t>
            </w:r>
            <w:r w:rsidR="00D15BC1">
              <w:rPr>
                <w:rFonts w:ascii="Times New Roman" w:hAnsi="Times New Roman" w:cs="Times New Roman"/>
                <w:lang w:val="en-US"/>
              </w:rPr>
              <w:t>42</w:t>
            </w:r>
            <w:r w:rsidRPr="00D16B4B">
              <w:rPr>
                <w:rFonts w:ascii="Times New Roman" w:hAnsi="Times New Roman" w:cs="Times New Roman"/>
                <w:lang w:val="en-US"/>
              </w:rPr>
              <w:t>)</w:t>
            </w:r>
          </w:p>
        </w:tc>
        <w:tc>
          <w:tcPr>
            <w:tcW w:w="192" w:type="dxa"/>
          </w:tcPr>
          <w:p w14:paraId="47E9B23B" w14:textId="77777777" w:rsidR="00511B6F" w:rsidRPr="00D16B4B" w:rsidRDefault="00511B6F" w:rsidP="00511B6F">
            <w:pPr>
              <w:pStyle w:val="NoSpacing"/>
              <w:jc w:val="right"/>
              <w:rPr>
                <w:rFonts w:ascii="Times New Roman" w:hAnsi="Times New Roman" w:cs="Times New Roman"/>
                <w:sz w:val="22"/>
              </w:rPr>
            </w:pPr>
          </w:p>
        </w:tc>
        <w:tc>
          <w:tcPr>
            <w:tcW w:w="1501" w:type="dxa"/>
          </w:tcPr>
          <w:p w14:paraId="6B6751C1" w14:textId="2482A98F" w:rsidR="00511B6F" w:rsidRPr="00D16B4B" w:rsidRDefault="00D15BC1"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Pr>
                <w:rFonts w:ascii="Times New Roman" w:hAnsi="Times New Roman" w:cs="Times New Roman"/>
                <w:lang w:val="en-US"/>
              </w:rPr>
              <w:t>42</w:t>
            </w:r>
          </w:p>
        </w:tc>
        <w:tc>
          <w:tcPr>
            <w:tcW w:w="192" w:type="dxa"/>
          </w:tcPr>
          <w:p w14:paraId="75B84E86" w14:textId="77777777" w:rsidR="00511B6F" w:rsidRPr="00D16B4B" w:rsidRDefault="00511B6F" w:rsidP="00511B6F">
            <w:pPr>
              <w:pStyle w:val="NoSpacing"/>
              <w:jc w:val="right"/>
              <w:rPr>
                <w:rFonts w:ascii="Times New Roman" w:hAnsi="Times New Roman" w:cs="Times New Roman"/>
                <w:sz w:val="22"/>
              </w:rPr>
            </w:pPr>
          </w:p>
        </w:tc>
        <w:tc>
          <w:tcPr>
            <w:tcW w:w="1220" w:type="dxa"/>
          </w:tcPr>
          <w:p w14:paraId="3AA95CCC" w14:textId="766326A8" w:rsidR="00511B6F" w:rsidRPr="00D16B4B" w:rsidRDefault="005D23FF" w:rsidP="00511B6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w:t>
            </w:r>
            <w:r w:rsidR="00D15BC1">
              <w:rPr>
                <w:rFonts w:ascii="Times New Roman" w:hAnsi="Times New Roman" w:cs="Times New Roman"/>
                <w:lang w:val="en-US"/>
              </w:rPr>
              <w:t>42</w:t>
            </w:r>
            <w:r w:rsidRPr="00D16B4B">
              <w:rPr>
                <w:rFonts w:ascii="Times New Roman" w:hAnsi="Times New Roman" w:cs="Times New Roman"/>
                <w:lang w:val="en-US"/>
              </w:rPr>
              <w:t>)</w:t>
            </w:r>
          </w:p>
        </w:tc>
      </w:tr>
      <w:tr w:rsidR="00511B6F" w:rsidRPr="00D16B4B" w14:paraId="5F6AC1D0" w14:textId="77777777" w:rsidTr="00DE38D0">
        <w:trPr>
          <w:trHeight w:val="268"/>
        </w:trPr>
        <w:tc>
          <w:tcPr>
            <w:tcW w:w="2167" w:type="dxa"/>
          </w:tcPr>
          <w:p w14:paraId="7C868EFD" w14:textId="77777777" w:rsidR="00511B6F" w:rsidRPr="00D16B4B" w:rsidRDefault="00511B6F" w:rsidP="00511B6F">
            <w:pPr>
              <w:pStyle w:val="NoSpacing"/>
              <w:rPr>
                <w:rFonts w:ascii="Times New Roman" w:hAnsi="Times New Roman" w:cs="Times New Roman"/>
                <w:sz w:val="22"/>
              </w:rPr>
            </w:pPr>
          </w:p>
        </w:tc>
        <w:tc>
          <w:tcPr>
            <w:tcW w:w="1170" w:type="dxa"/>
          </w:tcPr>
          <w:p w14:paraId="51288355" w14:textId="77777777" w:rsidR="00511B6F" w:rsidRPr="00D16B4B" w:rsidRDefault="00511B6F" w:rsidP="00511B6F">
            <w:pPr>
              <w:pStyle w:val="NoSpacing"/>
              <w:jc w:val="center"/>
              <w:rPr>
                <w:rFonts w:ascii="Times New Roman" w:hAnsi="Times New Roman" w:cs="Times New Roman"/>
                <w:sz w:val="22"/>
              </w:rPr>
            </w:pPr>
          </w:p>
        </w:tc>
        <w:tc>
          <w:tcPr>
            <w:tcW w:w="1440" w:type="dxa"/>
          </w:tcPr>
          <w:p w14:paraId="1A4344CC" w14:textId="77777777" w:rsidR="00511B6F" w:rsidRPr="00D16B4B" w:rsidRDefault="00511B6F" w:rsidP="00511B6F">
            <w:pPr>
              <w:pStyle w:val="NoSpacing"/>
              <w:ind w:right="419"/>
              <w:jc w:val="right"/>
              <w:rPr>
                <w:rFonts w:ascii="Times New Roman" w:hAnsi="Times New Roman" w:cs="Times New Roman"/>
                <w:sz w:val="22"/>
              </w:rPr>
            </w:pPr>
          </w:p>
        </w:tc>
        <w:tc>
          <w:tcPr>
            <w:tcW w:w="178" w:type="dxa"/>
          </w:tcPr>
          <w:p w14:paraId="21B315AF" w14:textId="77777777" w:rsidR="00511B6F" w:rsidRPr="00D16B4B" w:rsidRDefault="00511B6F" w:rsidP="00511B6F">
            <w:pPr>
              <w:pStyle w:val="NoSpacing"/>
              <w:jc w:val="right"/>
              <w:rPr>
                <w:rFonts w:ascii="Times New Roman" w:hAnsi="Times New Roman" w:cs="Times New Roman"/>
                <w:sz w:val="22"/>
              </w:rPr>
            </w:pPr>
          </w:p>
        </w:tc>
        <w:tc>
          <w:tcPr>
            <w:tcW w:w="1397" w:type="dxa"/>
          </w:tcPr>
          <w:p w14:paraId="6E53B0AA" w14:textId="77777777" w:rsidR="00511B6F" w:rsidRPr="00D16B4B" w:rsidRDefault="00511B6F" w:rsidP="00511B6F">
            <w:pPr>
              <w:pStyle w:val="NoSpacing"/>
              <w:ind w:right="419"/>
              <w:jc w:val="right"/>
              <w:rPr>
                <w:rFonts w:ascii="Times New Roman" w:hAnsi="Times New Roman" w:cs="Times New Roman"/>
                <w:sz w:val="22"/>
              </w:rPr>
            </w:pPr>
          </w:p>
        </w:tc>
        <w:tc>
          <w:tcPr>
            <w:tcW w:w="192" w:type="dxa"/>
          </w:tcPr>
          <w:p w14:paraId="1BAD5EA6" w14:textId="77777777" w:rsidR="00511B6F" w:rsidRPr="00D16B4B" w:rsidRDefault="00511B6F" w:rsidP="00511B6F">
            <w:pPr>
              <w:pStyle w:val="NoSpacing"/>
              <w:jc w:val="right"/>
              <w:rPr>
                <w:rFonts w:ascii="Times New Roman" w:hAnsi="Times New Roman" w:cs="Times New Roman"/>
                <w:sz w:val="22"/>
              </w:rPr>
            </w:pPr>
          </w:p>
        </w:tc>
        <w:tc>
          <w:tcPr>
            <w:tcW w:w="1501" w:type="dxa"/>
          </w:tcPr>
          <w:p w14:paraId="6514C791" w14:textId="77777777" w:rsidR="00511B6F" w:rsidRPr="00D16B4B" w:rsidRDefault="00511B6F" w:rsidP="00511B6F">
            <w:pPr>
              <w:pStyle w:val="NoSpacing"/>
              <w:ind w:right="42"/>
              <w:jc w:val="right"/>
              <w:rPr>
                <w:rFonts w:ascii="Times New Roman" w:hAnsi="Times New Roman" w:cs="Times New Roman"/>
                <w:sz w:val="22"/>
              </w:rPr>
            </w:pPr>
          </w:p>
        </w:tc>
        <w:tc>
          <w:tcPr>
            <w:tcW w:w="192" w:type="dxa"/>
          </w:tcPr>
          <w:p w14:paraId="6938E788" w14:textId="77777777" w:rsidR="00511B6F" w:rsidRPr="00D16B4B" w:rsidRDefault="00511B6F" w:rsidP="00511B6F">
            <w:pPr>
              <w:pStyle w:val="NoSpacing"/>
              <w:jc w:val="right"/>
              <w:rPr>
                <w:rFonts w:ascii="Times New Roman" w:hAnsi="Times New Roman" w:cs="Times New Roman"/>
                <w:sz w:val="22"/>
              </w:rPr>
            </w:pPr>
          </w:p>
        </w:tc>
        <w:tc>
          <w:tcPr>
            <w:tcW w:w="1220" w:type="dxa"/>
          </w:tcPr>
          <w:p w14:paraId="47172EC9" w14:textId="77777777" w:rsidR="00511B6F" w:rsidRPr="00D16B4B" w:rsidRDefault="00511B6F" w:rsidP="00511B6F">
            <w:pPr>
              <w:pStyle w:val="NoSpacing"/>
              <w:ind w:right="17"/>
              <w:jc w:val="right"/>
              <w:rPr>
                <w:rFonts w:ascii="Times New Roman" w:hAnsi="Times New Roman" w:cs="Times New Roman"/>
                <w:sz w:val="22"/>
              </w:rPr>
            </w:pPr>
          </w:p>
        </w:tc>
      </w:tr>
      <w:tr w:rsidR="00DA3FBF" w:rsidRPr="00D16B4B" w14:paraId="01025314" w14:textId="77777777" w:rsidTr="00DE38D0">
        <w:trPr>
          <w:trHeight w:val="268"/>
        </w:trPr>
        <w:tc>
          <w:tcPr>
            <w:tcW w:w="2167" w:type="dxa"/>
          </w:tcPr>
          <w:p w14:paraId="7CE1B1F0" w14:textId="34D2E8B2" w:rsidR="00DA3FBF" w:rsidRPr="00D16B4B" w:rsidRDefault="00740C98" w:rsidP="00DA3FBF">
            <w:pPr>
              <w:pStyle w:val="NoSpacing"/>
              <w:rPr>
                <w:rFonts w:ascii="Times New Roman" w:hAnsi="Times New Roman" w:cs="Times New Roman"/>
                <w:sz w:val="22"/>
              </w:rPr>
            </w:pPr>
            <w:r w:rsidRPr="00D16B4B">
              <w:rPr>
                <w:rFonts w:ascii="Times New Roman" w:hAnsi="Times New Roman" w:cs="Times New Roman"/>
                <w:b/>
                <w:bCs/>
                <w:i/>
                <w:iCs/>
                <w:sz w:val="22"/>
              </w:rPr>
              <w:t>202</w:t>
            </w:r>
            <w:r w:rsidR="008C60F0">
              <w:rPr>
                <w:rFonts w:ascii="Times New Roman" w:hAnsi="Times New Roman" w:cs="Times New Roman"/>
                <w:b/>
                <w:bCs/>
                <w:i/>
                <w:iCs/>
                <w:sz w:val="22"/>
              </w:rPr>
              <w:t>4</w:t>
            </w:r>
          </w:p>
        </w:tc>
        <w:tc>
          <w:tcPr>
            <w:tcW w:w="1170" w:type="dxa"/>
          </w:tcPr>
          <w:p w14:paraId="79742DD5" w14:textId="77777777" w:rsidR="00DA3FBF" w:rsidRPr="00D16B4B" w:rsidRDefault="00DA3FBF" w:rsidP="00DA3FBF">
            <w:pPr>
              <w:pStyle w:val="NoSpacing"/>
              <w:jc w:val="center"/>
              <w:rPr>
                <w:rFonts w:ascii="Times New Roman" w:hAnsi="Times New Roman" w:cs="Times New Roman"/>
                <w:sz w:val="22"/>
              </w:rPr>
            </w:pPr>
          </w:p>
        </w:tc>
        <w:tc>
          <w:tcPr>
            <w:tcW w:w="1440" w:type="dxa"/>
          </w:tcPr>
          <w:p w14:paraId="790F4913" w14:textId="77777777" w:rsidR="00DA3FBF" w:rsidRPr="00D16B4B" w:rsidRDefault="00DA3FBF" w:rsidP="00DA3FBF">
            <w:pPr>
              <w:pStyle w:val="NoSpacing"/>
              <w:ind w:right="419"/>
              <w:jc w:val="right"/>
              <w:rPr>
                <w:rFonts w:ascii="Times New Roman" w:hAnsi="Times New Roman" w:cs="Times New Roman"/>
                <w:sz w:val="22"/>
              </w:rPr>
            </w:pPr>
          </w:p>
        </w:tc>
        <w:tc>
          <w:tcPr>
            <w:tcW w:w="178" w:type="dxa"/>
          </w:tcPr>
          <w:p w14:paraId="5A73521D" w14:textId="77777777" w:rsidR="00DA3FBF" w:rsidRPr="00D16B4B" w:rsidRDefault="00DA3FBF" w:rsidP="00DA3FBF">
            <w:pPr>
              <w:pStyle w:val="NoSpacing"/>
              <w:jc w:val="right"/>
              <w:rPr>
                <w:rFonts w:ascii="Times New Roman" w:hAnsi="Times New Roman" w:cs="Times New Roman"/>
                <w:sz w:val="22"/>
              </w:rPr>
            </w:pPr>
          </w:p>
        </w:tc>
        <w:tc>
          <w:tcPr>
            <w:tcW w:w="1397" w:type="dxa"/>
          </w:tcPr>
          <w:p w14:paraId="15221840" w14:textId="77777777" w:rsidR="00DA3FBF" w:rsidRPr="00D16B4B" w:rsidRDefault="00DA3FBF" w:rsidP="00DA3FBF">
            <w:pPr>
              <w:pStyle w:val="NoSpacing"/>
              <w:ind w:right="419"/>
              <w:jc w:val="right"/>
              <w:rPr>
                <w:rFonts w:ascii="Times New Roman" w:hAnsi="Times New Roman" w:cs="Times New Roman"/>
                <w:sz w:val="22"/>
              </w:rPr>
            </w:pPr>
          </w:p>
        </w:tc>
        <w:tc>
          <w:tcPr>
            <w:tcW w:w="192" w:type="dxa"/>
          </w:tcPr>
          <w:p w14:paraId="58091070" w14:textId="77777777" w:rsidR="00DA3FBF" w:rsidRPr="00D16B4B" w:rsidRDefault="00DA3FBF" w:rsidP="00DA3FBF">
            <w:pPr>
              <w:pStyle w:val="NoSpacing"/>
              <w:jc w:val="right"/>
              <w:rPr>
                <w:rFonts w:ascii="Times New Roman" w:hAnsi="Times New Roman" w:cs="Times New Roman"/>
                <w:sz w:val="22"/>
              </w:rPr>
            </w:pPr>
          </w:p>
        </w:tc>
        <w:tc>
          <w:tcPr>
            <w:tcW w:w="1501" w:type="dxa"/>
          </w:tcPr>
          <w:p w14:paraId="6EC87393" w14:textId="77777777" w:rsidR="00DA3FBF" w:rsidRPr="00D16B4B" w:rsidRDefault="00DA3FBF" w:rsidP="00DA3FBF">
            <w:pPr>
              <w:pStyle w:val="NoSpacing"/>
              <w:ind w:right="42"/>
              <w:jc w:val="right"/>
              <w:rPr>
                <w:rFonts w:ascii="Times New Roman" w:hAnsi="Times New Roman" w:cs="Times New Roman"/>
                <w:sz w:val="22"/>
              </w:rPr>
            </w:pPr>
          </w:p>
        </w:tc>
        <w:tc>
          <w:tcPr>
            <w:tcW w:w="192" w:type="dxa"/>
          </w:tcPr>
          <w:p w14:paraId="1B06B4E8" w14:textId="77777777" w:rsidR="00DA3FBF" w:rsidRPr="00D16B4B" w:rsidRDefault="00DA3FBF" w:rsidP="00DA3FBF">
            <w:pPr>
              <w:pStyle w:val="NoSpacing"/>
              <w:jc w:val="right"/>
              <w:rPr>
                <w:rFonts w:ascii="Times New Roman" w:hAnsi="Times New Roman" w:cs="Times New Roman"/>
                <w:sz w:val="22"/>
              </w:rPr>
            </w:pPr>
          </w:p>
        </w:tc>
        <w:tc>
          <w:tcPr>
            <w:tcW w:w="1220" w:type="dxa"/>
          </w:tcPr>
          <w:p w14:paraId="6B56EE56" w14:textId="77777777" w:rsidR="00DA3FBF" w:rsidRPr="00D16B4B" w:rsidRDefault="00DA3FBF" w:rsidP="00DA3FBF">
            <w:pPr>
              <w:pStyle w:val="NoSpacing"/>
              <w:ind w:right="17"/>
              <w:jc w:val="right"/>
              <w:rPr>
                <w:rFonts w:ascii="Times New Roman" w:hAnsi="Times New Roman" w:cs="Times New Roman"/>
                <w:sz w:val="22"/>
              </w:rPr>
            </w:pPr>
          </w:p>
        </w:tc>
      </w:tr>
      <w:tr w:rsidR="008C60F0" w:rsidRPr="00D16B4B" w14:paraId="4BF2B3A6" w14:textId="77777777" w:rsidTr="00DE38D0">
        <w:trPr>
          <w:trHeight w:val="268"/>
        </w:trPr>
        <w:tc>
          <w:tcPr>
            <w:tcW w:w="2167" w:type="dxa"/>
          </w:tcPr>
          <w:p w14:paraId="57FDD7F9" w14:textId="4A0459D4" w:rsidR="008C60F0" w:rsidRPr="00D16B4B" w:rsidRDefault="008C60F0" w:rsidP="008C60F0">
            <w:pPr>
              <w:pStyle w:val="NoSpacing"/>
              <w:rPr>
                <w:rFonts w:ascii="Times New Roman" w:hAnsi="Times New Roman" w:cs="Times New Roman"/>
                <w:sz w:val="22"/>
              </w:rPr>
            </w:pPr>
            <w:r w:rsidRPr="00D16B4B">
              <w:rPr>
                <w:rFonts w:ascii="Times New Roman" w:hAnsi="Times New Roman" w:cs="Times New Roman"/>
                <w:sz w:val="22"/>
              </w:rPr>
              <w:t xml:space="preserve">USD </w:t>
            </w:r>
          </w:p>
        </w:tc>
        <w:tc>
          <w:tcPr>
            <w:tcW w:w="1170" w:type="dxa"/>
          </w:tcPr>
          <w:p w14:paraId="40534466" w14:textId="1DA487F9" w:rsidR="008C60F0" w:rsidRPr="00D16B4B" w:rsidRDefault="008C60F0" w:rsidP="008C60F0">
            <w:pPr>
              <w:pStyle w:val="NoSpacing"/>
              <w:jc w:val="center"/>
              <w:rPr>
                <w:rFonts w:ascii="Times New Roman" w:hAnsi="Times New Roman" w:cs="Times New Roman"/>
                <w:sz w:val="22"/>
              </w:rPr>
            </w:pPr>
            <w:r w:rsidRPr="00D16B4B">
              <w:rPr>
                <w:rFonts w:ascii="Times New Roman" w:hAnsi="Times New Roman" w:cs="Times New Roman"/>
                <w:sz w:val="22"/>
              </w:rPr>
              <w:t>16</w:t>
            </w:r>
          </w:p>
        </w:tc>
        <w:tc>
          <w:tcPr>
            <w:tcW w:w="1440" w:type="dxa"/>
          </w:tcPr>
          <w:p w14:paraId="5573C7D5" w14:textId="63A60A74" w:rsidR="008C60F0" w:rsidRPr="00D16B4B" w:rsidRDefault="008C60F0" w:rsidP="008C60F0">
            <w:pPr>
              <w:pStyle w:val="30"/>
              <w:tabs>
                <w:tab w:val="clear" w:pos="360"/>
                <w:tab w:val="clear" w:pos="720"/>
                <w:tab w:val="decimal" w:pos="1095"/>
              </w:tabs>
              <w:spacing w:line="240" w:lineRule="atLeast"/>
              <w:ind w:left="555" w:right="-108" w:hanging="555"/>
              <w:rPr>
                <w:rFonts w:ascii="Times New Roman" w:hAnsi="Times New Roman" w:cs="Times New Roman"/>
              </w:rPr>
            </w:pPr>
            <w:r w:rsidRPr="00D16B4B">
              <w:rPr>
                <w:rFonts w:ascii="Times New Roman" w:hAnsi="Times New Roman"/>
                <w:szCs w:val="28"/>
                <w:lang w:val="en-US"/>
              </w:rPr>
              <w:t>1</w:t>
            </w:r>
            <w:r>
              <w:rPr>
                <w:rFonts w:ascii="Times New Roman" w:hAnsi="Times New Roman"/>
                <w:szCs w:val="28"/>
                <w:lang w:val="en-US"/>
              </w:rPr>
              <w:t>3</w:t>
            </w:r>
          </w:p>
        </w:tc>
        <w:tc>
          <w:tcPr>
            <w:tcW w:w="178" w:type="dxa"/>
          </w:tcPr>
          <w:p w14:paraId="55C61ADB" w14:textId="77777777" w:rsidR="008C60F0" w:rsidRPr="00D16B4B" w:rsidRDefault="008C60F0" w:rsidP="008C60F0">
            <w:pPr>
              <w:pStyle w:val="NoSpacing"/>
              <w:jc w:val="right"/>
              <w:rPr>
                <w:rFonts w:ascii="Times New Roman" w:hAnsi="Times New Roman" w:cs="Times New Roman"/>
                <w:sz w:val="22"/>
              </w:rPr>
            </w:pPr>
          </w:p>
        </w:tc>
        <w:tc>
          <w:tcPr>
            <w:tcW w:w="1397" w:type="dxa"/>
          </w:tcPr>
          <w:p w14:paraId="2C0133A7" w14:textId="3EF9C674" w:rsidR="008C60F0" w:rsidRPr="00D16B4B" w:rsidRDefault="008C60F0" w:rsidP="008C60F0">
            <w:pPr>
              <w:pStyle w:val="30"/>
              <w:tabs>
                <w:tab w:val="clear" w:pos="360"/>
                <w:tab w:val="clear" w:pos="720"/>
                <w:tab w:val="decimal" w:pos="1095"/>
              </w:tabs>
              <w:spacing w:line="240" w:lineRule="atLeast"/>
              <w:ind w:left="555" w:right="-108" w:hanging="555"/>
              <w:rPr>
                <w:rFonts w:ascii="Times New Roman" w:hAnsi="Times New Roman" w:cs="Times New Roman"/>
              </w:rPr>
            </w:pPr>
            <w:r w:rsidRPr="00D16B4B">
              <w:rPr>
                <w:rFonts w:ascii="Times New Roman" w:hAnsi="Times New Roman" w:cs="Times New Roman"/>
                <w:lang w:val="en-US"/>
              </w:rPr>
              <w:t>(1</w:t>
            </w:r>
            <w:r>
              <w:rPr>
                <w:rFonts w:ascii="Times New Roman" w:hAnsi="Times New Roman" w:cs="Times New Roman"/>
                <w:lang w:val="en-US"/>
              </w:rPr>
              <w:t>3</w:t>
            </w:r>
            <w:r w:rsidRPr="00D16B4B">
              <w:rPr>
                <w:rFonts w:ascii="Times New Roman" w:hAnsi="Times New Roman" w:cs="Times New Roman"/>
                <w:lang w:val="en-US"/>
              </w:rPr>
              <w:t>)</w:t>
            </w:r>
          </w:p>
        </w:tc>
        <w:tc>
          <w:tcPr>
            <w:tcW w:w="192" w:type="dxa"/>
          </w:tcPr>
          <w:p w14:paraId="45275D51" w14:textId="77777777" w:rsidR="008C60F0" w:rsidRPr="00D16B4B" w:rsidRDefault="008C60F0" w:rsidP="008C60F0">
            <w:pPr>
              <w:pStyle w:val="NoSpacing"/>
              <w:jc w:val="right"/>
              <w:rPr>
                <w:rFonts w:ascii="Times New Roman" w:hAnsi="Times New Roman" w:cs="Times New Roman"/>
                <w:sz w:val="22"/>
              </w:rPr>
            </w:pPr>
          </w:p>
        </w:tc>
        <w:tc>
          <w:tcPr>
            <w:tcW w:w="1501" w:type="dxa"/>
          </w:tcPr>
          <w:p w14:paraId="1233C97D" w14:textId="04F556F7" w:rsidR="008C60F0" w:rsidRPr="00D16B4B" w:rsidRDefault="008C60F0" w:rsidP="008C60F0">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1</w:t>
            </w:r>
            <w:r>
              <w:rPr>
                <w:rFonts w:ascii="Times New Roman" w:hAnsi="Times New Roman" w:cs="Times New Roman"/>
                <w:lang w:val="en-US"/>
              </w:rPr>
              <w:t>2</w:t>
            </w:r>
          </w:p>
        </w:tc>
        <w:tc>
          <w:tcPr>
            <w:tcW w:w="192" w:type="dxa"/>
          </w:tcPr>
          <w:p w14:paraId="67C58AD0" w14:textId="77777777" w:rsidR="008C60F0" w:rsidRPr="00D16B4B" w:rsidRDefault="008C60F0" w:rsidP="008C60F0">
            <w:pPr>
              <w:pStyle w:val="NoSpacing"/>
              <w:jc w:val="right"/>
              <w:rPr>
                <w:rFonts w:ascii="Times New Roman" w:hAnsi="Times New Roman" w:cs="Times New Roman"/>
                <w:sz w:val="22"/>
              </w:rPr>
            </w:pPr>
          </w:p>
        </w:tc>
        <w:tc>
          <w:tcPr>
            <w:tcW w:w="1220" w:type="dxa"/>
          </w:tcPr>
          <w:p w14:paraId="206B3591" w14:textId="09EEA0A4" w:rsidR="008C60F0" w:rsidRPr="00D16B4B" w:rsidRDefault="008C60F0" w:rsidP="008C60F0">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(1</w:t>
            </w:r>
            <w:r>
              <w:rPr>
                <w:rFonts w:ascii="Times New Roman" w:hAnsi="Times New Roman" w:cs="Times New Roman"/>
                <w:lang w:val="en-US"/>
              </w:rPr>
              <w:t>2</w:t>
            </w:r>
            <w:r w:rsidRPr="00D16B4B">
              <w:rPr>
                <w:rFonts w:ascii="Times New Roman" w:hAnsi="Times New Roman" w:cs="Times New Roman"/>
                <w:lang w:val="en-US"/>
              </w:rPr>
              <w:t>)</w:t>
            </w:r>
          </w:p>
        </w:tc>
      </w:tr>
    </w:tbl>
    <w:p w14:paraId="3BB036F3" w14:textId="77777777" w:rsidR="008D45F5" w:rsidRDefault="008D45F5">
      <w:pPr>
        <w:rPr>
          <w:rFonts w:ascii="Times New Roman" w:hAnsi="Times New Roman" w:cs="Times New Roman"/>
        </w:rPr>
      </w:pPr>
    </w:p>
    <w:p w14:paraId="240A58A7" w14:textId="77777777" w:rsidR="00D15BC1" w:rsidRDefault="00D15BC1">
      <w:pPr>
        <w:rPr>
          <w:rFonts w:ascii="Times New Roman" w:hAnsi="Times New Roman" w:cs="Times New Roman"/>
        </w:rPr>
      </w:pPr>
    </w:p>
    <w:p w14:paraId="295D1CE6" w14:textId="77777777" w:rsidR="00D15BC1" w:rsidRDefault="00D15BC1">
      <w:pPr>
        <w:rPr>
          <w:rFonts w:ascii="Times New Roman" w:hAnsi="Times New Roman" w:cs="Times New Roman"/>
        </w:rPr>
      </w:pPr>
    </w:p>
    <w:p w14:paraId="1A3C5E58" w14:textId="77777777" w:rsidR="00D15BC1" w:rsidRPr="00D16B4B" w:rsidRDefault="00D15BC1">
      <w:pPr>
        <w:rPr>
          <w:rFonts w:ascii="Times New Roman" w:hAnsi="Times New Roman" w:cs="Times New Roman"/>
        </w:rPr>
      </w:pPr>
    </w:p>
    <w:p w14:paraId="7238D0E1" w14:textId="1225492E" w:rsidR="00724E1B" w:rsidRPr="00D16B4B" w:rsidRDefault="00724E1B" w:rsidP="00001D6D">
      <w:pPr>
        <w:pStyle w:val="ListParagraph"/>
        <w:spacing w:line="240" w:lineRule="auto"/>
        <w:ind w:left="810" w:right="-27"/>
        <w:jc w:val="thaiDistribute"/>
        <w:rPr>
          <w:szCs w:val="22"/>
          <w:lang w:val="en-US" w:bidi="th-TH"/>
        </w:rPr>
      </w:pPr>
      <w:r w:rsidRPr="00D16B4B">
        <w:rPr>
          <w:szCs w:val="22"/>
          <w:lang w:val="en-US" w:bidi="th-TH"/>
        </w:rPr>
        <w:lastRenderedPageBreak/>
        <w:t>(c.</w:t>
      </w:r>
      <w:r w:rsidR="00740C98" w:rsidRPr="00D16B4B">
        <w:rPr>
          <w:szCs w:val="22"/>
          <w:lang w:val="en-US" w:bidi="th-TH"/>
        </w:rPr>
        <w:t>3</w:t>
      </w:r>
      <w:r w:rsidRPr="00D16B4B">
        <w:rPr>
          <w:szCs w:val="22"/>
          <w:lang w:val="en-US" w:bidi="th-TH"/>
        </w:rPr>
        <w:t>.</w:t>
      </w:r>
      <w:r w:rsidR="00740C98" w:rsidRPr="00D16B4B">
        <w:rPr>
          <w:szCs w:val="22"/>
          <w:lang w:val="en-US" w:bidi="th-TH"/>
        </w:rPr>
        <w:t>2</w:t>
      </w:r>
      <w:r w:rsidRPr="00D16B4B">
        <w:rPr>
          <w:szCs w:val="22"/>
          <w:lang w:val="en-US" w:bidi="th-TH"/>
        </w:rPr>
        <w:t xml:space="preserve">) Interest rate risk  </w:t>
      </w:r>
    </w:p>
    <w:p w14:paraId="08B24852" w14:textId="77777777" w:rsidR="00724E1B" w:rsidRPr="00D16B4B" w:rsidRDefault="00724E1B" w:rsidP="00724E1B">
      <w:pPr>
        <w:tabs>
          <w:tab w:val="left" w:pos="990"/>
        </w:tabs>
        <w:spacing w:line="240" w:lineRule="auto"/>
        <w:ind w:left="1170"/>
        <w:jc w:val="thaiDistribute"/>
        <w:rPr>
          <w:rFonts w:ascii="Times New Roman" w:hAnsi="Times New Roman" w:cs="Times New Roman"/>
          <w:sz w:val="20"/>
        </w:rPr>
      </w:pPr>
    </w:p>
    <w:p w14:paraId="3A8D1994" w14:textId="2092A326" w:rsidR="00724E1B" w:rsidRPr="00D16B4B" w:rsidRDefault="00724E1B" w:rsidP="00001D6D">
      <w:pPr>
        <w:tabs>
          <w:tab w:val="clear" w:pos="454"/>
          <w:tab w:val="left" w:pos="990"/>
        </w:tabs>
        <w:spacing w:line="240" w:lineRule="auto"/>
        <w:ind w:left="14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Interest rate risk is the risk that future movements in market interest rates will affect the results of the Group’s/Company’s operations and its cash </w:t>
      </w:r>
      <w:proofErr w:type="gramStart"/>
      <w:r w:rsidRPr="00D16B4B">
        <w:rPr>
          <w:rFonts w:ascii="Times New Roman" w:hAnsi="Times New Roman" w:cs="Times New Roman"/>
          <w:sz w:val="22"/>
          <w:szCs w:val="22"/>
        </w:rPr>
        <w:t>flows</w:t>
      </w:r>
      <w:proofErr w:type="gramEnd"/>
      <w:r w:rsidR="00FF65D9" w:rsidRPr="00D16B4B">
        <w:rPr>
          <w:rFonts w:ascii="Times New Roman" w:hAnsi="Times New Roman" w:cs="Times New Roman"/>
          <w:sz w:val="22"/>
          <w:szCs w:val="22"/>
        </w:rPr>
        <w:t>.</w:t>
      </w:r>
    </w:p>
    <w:p w14:paraId="521B078D" w14:textId="77777777" w:rsidR="00724E1B" w:rsidRPr="00EA3FFF" w:rsidRDefault="00724E1B" w:rsidP="00724E1B">
      <w:pPr>
        <w:spacing w:line="240" w:lineRule="auto"/>
        <w:ind w:left="900"/>
        <w:jc w:val="thaiDistribute"/>
        <w:rPr>
          <w:rFonts w:ascii="Times New Roman" w:hAnsi="Times New Roman" w:cs="Times New Roman"/>
          <w:sz w:val="24"/>
          <w:szCs w:val="24"/>
        </w:rPr>
      </w:pPr>
    </w:p>
    <w:tbl>
      <w:tblPr>
        <w:tblW w:w="9434" w:type="dxa"/>
        <w:tblInd w:w="540" w:type="dxa"/>
        <w:tblLayout w:type="fixed"/>
        <w:tblLook w:val="01E0" w:firstRow="1" w:lastRow="1" w:firstColumn="1" w:lastColumn="1" w:noHBand="0" w:noVBand="0"/>
      </w:tblPr>
      <w:tblGrid>
        <w:gridCol w:w="4500"/>
        <w:gridCol w:w="900"/>
        <w:gridCol w:w="236"/>
        <w:gridCol w:w="1097"/>
        <w:gridCol w:w="236"/>
        <w:gridCol w:w="1115"/>
        <w:gridCol w:w="236"/>
        <w:gridCol w:w="1114"/>
      </w:tblGrid>
      <w:tr w:rsidR="00724E1B" w:rsidRPr="00950DE7" w14:paraId="30488BBB" w14:textId="77777777" w:rsidTr="002B2071">
        <w:trPr>
          <w:tblHeader/>
        </w:trPr>
        <w:tc>
          <w:tcPr>
            <w:tcW w:w="4500" w:type="dxa"/>
          </w:tcPr>
          <w:p w14:paraId="1E4FE0F3" w14:textId="77777777" w:rsidR="006B48CE" w:rsidRPr="00950DE7" w:rsidRDefault="006B48CE" w:rsidP="00FF65D9">
            <w:pPr>
              <w:pStyle w:val="BodyText"/>
              <w:tabs>
                <w:tab w:val="center" w:pos="4536"/>
                <w:tab w:val="right" w:pos="9072"/>
              </w:tabs>
              <w:spacing w:after="0" w:line="240" w:lineRule="auto"/>
              <w:ind w:right="-108"/>
              <w:rPr>
                <w:rFonts w:ascii="Times New Roman" w:hAnsi="Times New Roman" w:cs="Times New Roman"/>
                <w:b/>
                <w:bCs/>
                <w:i/>
                <w:iCs/>
                <w:sz w:val="22"/>
                <w:szCs w:val="22"/>
              </w:rPr>
            </w:pPr>
          </w:p>
          <w:p w14:paraId="71FD7C51" w14:textId="797585FE" w:rsidR="00724E1B" w:rsidRPr="00950DE7" w:rsidRDefault="00724E1B" w:rsidP="00FF65D9">
            <w:pPr>
              <w:pStyle w:val="BodyText"/>
              <w:tabs>
                <w:tab w:val="center" w:pos="4536"/>
                <w:tab w:val="right" w:pos="9072"/>
              </w:tabs>
              <w:spacing w:after="0" w:line="240" w:lineRule="auto"/>
              <w:ind w:right="-108"/>
              <w:rPr>
                <w:rFonts w:ascii="Times New Roman" w:hAnsi="Times New Roman" w:cs="Times New Roman"/>
                <w:b/>
                <w:bCs/>
                <w:i/>
                <w:iCs/>
                <w:sz w:val="22"/>
                <w:szCs w:val="22"/>
                <w:cs/>
              </w:rPr>
            </w:pPr>
            <w:r w:rsidRPr="00950DE7">
              <w:rPr>
                <w:rFonts w:ascii="Times New Roman" w:hAnsi="Times New Roman" w:cs="Times New Roman"/>
                <w:b/>
                <w:bCs/>
                <w:i/>
                <w:iCs/>
                <w:sz w:val="22"/>
                <w:szCs w:val="22"/>
              </w:rPr>
              <w:t xml:space="preserve">Exposure to interest rate risk </w:t>
            </w:r>
          </w:p>
        </w:tc>
        <w:tc>
          <w:tcPr>
            <w:tcW w:w="2233" w:type="dxa"/>
            <w:gridSpan w:val="3"/>
            <w:vAlign w:val="bottom"/>
          </w:tcPr>
          <w:p w14:paraId="2497364C" w14:textId="77777777" w:rsidR="00724E1B" w:rsidRPr="00950DE7" w:rsidRDefault="00724E1B" w:rsidP="0067223C">
            <w:pPr>
              <w:tabs>
                <w:tab w:val="center" w:pos="4536"/>
                <w:tab w:val="right" w:pos="9072"/>
              </w:tabs>
              <w:spacing w:line="240" w:lineRule="auto"/>
              <w:jc w:val="center"/>
              <w:rPr>
                <w:rFonts w:ascii="Times New Roman" w:hAnsi="Times New Roman" w:cs="Times New Roman"/>
                <w:b/>
                <w:bCs/>
                <w:sz w:val="22"/>
                <w:szCs w:val="22"/>
              </w:rPr>
            </w:pPr>
            <w:r w:rsidRPr="00950DE7">
              <w:rPr>
                <w:rFonts w:ascii="Times New Roman" w:hAnsi="Times New Roman" w:cs="Times New Roman"/>
                <w:b/>
                <w:bCs/>
                <w:sz w:val="22"/>
                <w:szCs w:val="22"/>
              </w:rPr>
              <w:t>Consolidated</w:t>
            </w:r>
          </w:p>
          <w:p w14:paraId="580AD9A6" w14:textId="77777777" w:rsidR="00724E1B" w:rsidRPr="00950DE7" w:rsidRDefault="00724E1B" w:rsidP="0067223C">
            <w:pPr>
              <w:tabs>
                <w:tab w:val="center" w:pos="4536"/>
                <w:tab w:val="right" w:pos="9072"/>
              </w:tabs>
              <w:spacing w:line="240" w:lineRule="auto"/>
              <w:jc w:val="center"/>
              <w:rPr>
                <w:rFonts w:ascii="Times New Roman" w:hAnsi="Times New Roman" w:cs="Times New Roman"/>
                <w:b/>
                <w:bCs/>
                <w:sz w:val="22"/>
                <w:szCs w:val="22"/>
                <w:cs/>
              </w:rPr>
            </w:pPr>
            <w:r w:rsidRPr="00950DE7">
              <w:rPr>
                <w:rFonts w:ascii="Times New Roman" w:hAnsi="Times New Roman" w:cs="Times New Roman"/>
                <w:b/>
                <w:bCs/>
                <w:sz w:val="22"/>
                <w:szCs w:val="22"/>
              </w:rPr>
              <w:t>financial statements</w:t>
            </w:r>
          </w:p>
        </w:tc>
        <w:tc>
          <w:tcPr>
            <w:tcW w:w="236" w:type="dxa"/>
            <w:vAlign w:val="bottom"/>
          </w:tcPr>
          <w:p w14:paraId="334C9F8E" w14:textId="77777777" w:rsidR="00724E1B" w:rsidRPr="00950DE7" w:rsidRDefault="00724E1B" w:rsidP="0067223C">
            <w:pPr>
              <w:tabs>
                <w:tab w:val="center" w:pos="4536"/>
                <w:tab w:val="right" w:pos="9072"/>
              </w:tabs>
              <w:spacing w:line="240" w:lineRule="auto"/>
              <w:jc w:val="center"/>
              <w:rPr>
                <w:rFonts w:ascii="Times New Roman" w:hAnsi="Times New Roman" w:cs="Times New Roman"/>
                <w:b/>
                <w:bCs/>
                <w:sz w:val="22"/>
                <w:szCs w:val="22"/>
              </w:rPr>
            </w:pPr>
          </w:p>
        </w:tc>
        <w:tc>
          <w:tcPr>
            <w:tcW w:w="2465" w:type="dxa"/>
            <w:gridSpan w:val="3"/>
            <w:vAlign w:val="bottom"/>
          </w:tcPr>
          <w:p w14:paraId="1D91D3CB" w14:textId="77777777" w:rsidR="00724E1B" w:rsidRPr="00950DE7" w:rsidRDefault="00724E1B" w:rsidP="00A10F26">
            <w:pPr>
              <w:tabs>
                <w:tab w:val="center" w:pos="4536"/>
                <w:tab w:val="right" w:pos="9072"/>
              </w:tabs>
              <w:spacing w:line="240" w:lineRule="auto"/>
              <w:jc w:val="center"/>
              <w:rPr>
                <w:rFonts w:ascii="Times New Roman" w:hAnsi="Times New Roman" w:cs="Times New Roman"/>
                <w:b/>
                <w:bCs/>
                <w:sz w:val="22"/>
                <w:szCs w:val="22"/>
              </w:rPr>
            </w:pPr>
            <w:r w:rsidRPr="00950DE7">
              <w:rPr>
                <w:rFonts w:ascii="Times New Roman" w:hAnsi="Times New Roman" w:cs="Times New Roman"/>
                <w:b/>
                <w:bCs/>
                <w:sz w:val="22"/>
                <w:szCs w:val="22"/>
              </w:rPr>
              <w:t xml:space="preserve">Separate </w:t>
            </w:r>
          </w:p>
          <w:p w14:paraId="7E76D7FA" w14:textId="77777777" w:rsidR="00724E1B" w:rsidRPr="00950DE7" w:rsidRDefault="00724E1B" w:rsidP="00A10F26">
            <w:pPr>
              <w:tabs>
                <w:tab w:val="center" w:pos="4536"/>
                <w:tab w:val="right" w:pos="9072"/>
              </w:tabs>
              <w:spacing w:line="240" w:lineRule="auto"/>
              <w:jc w:val="center"/>
              <w:rPr>
                <w:rFonts w:ascii="Times New Roman" w:hAnsi="Times New Roman" w:cs="Times New Roman"/>
                <w:b/>
                <w:bCs/>
                <w:sz w:val="22"/>
                <w:szCs w:val="22"/>
                <w:cs/>
              </w:rPr>
            </w:pPr>
            <w:r w:rsidRPr="00950DE7">
              <w:rPr>
                <w:rFonts w:ascii="Times New Roman" w:hAnsi="Times New Roman" w:cs="Times New Roman"/>
                <w:b/>
                <w:bCs/>
                <w:sz w:val="22"/>
                <w:szCs w:val="22"/>
              </w:rPr>
              <w:t xml:space="preserve">financial statements </w:t>
            </w:r>
          </w:p>
        </w:tc>
      </w:tr>
      <w:tr w:rsidR="004E7B04" w:rsidRPr="00950DE7" w14:paraId="4FF3BFFF" w14:textId="77777777" w:rsidTr="002B2071">
        <w:trPr>
          <w:tblHeader/>
        </w:trPr>
        <w:tc>
          <w:tcPr>
            <w:tcW w:w="4500" w:type="dxa"/>
          </w:tcPr>
          <w:p w14:paraId="6A254CCA" w14:textId="1868FB0B" w:rsidR="004E7B04" w:rsidRPr="00950DE7" w:rsidRDefault="004E7B04" w:rsidP="004E7B04">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950DE7">
              <w:rPr>
                <w:rFonts w:ascii="Times New Roman" w:hAnsi="Times New Roman" w:cs="Times New Roman"/>
                <w:b/>
                <w:bCs/>
                <w:i/>
                <w:iCs/>
                <w:sz w:val="22"/>
                <w:szCs w:val="22"/>
              </w:rPr>
              <w:t xml:space="preserve">   </w:t>
            </w:r>
            <w:proofErr w:type="gramStart"/>
            <w:r w:rsidRPr="00950DE7">
              <w:rPr>
                <w:rFonts w:ascii="Times New Roman" w:hAnsi="Times New Roman" w:cs="Times New Roman"/>
                <w:b/>
                <w:bCs/>
                <w:i/>
                <w:iCs/>
                <w:sz w:val="22"/>
                <w:szCs w:val="22"/>
              </w:rPr>
              <w:t>At</w:t>
            </w:r>
            <w:proofErr w:type="gramEnd"/>
            <w:r w:rsidRPr="00950DE7">
              <w:rPr>
                <w:rFonts w:ascii="Times New Roman" w:hAnsi="Times New Roman" w:cs="Times New Roman"/>
                <w:b/>
                <w:bCs/>
                <w:i/>
                <w:iCs/>
                <w:sz w:val="22"/>
                <w:szCs w:val="22"/>
              </w:rPr>
              <w:t xml:space="preserve"> </w:t>
            </w:r>
            <w:r w:rsidR="00740C98" w:rsidRPr="00950DE7">
              <w:rPr>
                <w:rFonts w:ascii="Times New Roman" w:hAnsi="Times New Roman" w:cs="Times New Roman"/>
                <w:b/>
                <w:bCs/>
                <w:i/>
                <w:iCs/>
                <w:sz w:val="22"/>
                <w:szCs w:val="22"/>
              </w:rPr>
              <w:t>31</w:t>
            </w:r>
            <w:r w:rsidRPr="00950DE7">
              <w:rPr>
                <w:rFonts w:ascii="Times New Roman" w:hAnsi="Times New Roman" w:cs="Times New Roman"/>
                <w:b/>
                <w:bCs/>
                <w:i/>
                <w:iCs/>
                <w:sz w:val="22"/>
                <w:szCs w:val="22"/>
              </w:rPr>
              <w:t xml:space="preserve"> December</w:t>
            </w:r>
          </w:p>
        </w:tc>
        <w:tc>
          <w:tcPr>
            <w:tcW w:w="900" w:type="dxa"/>
            <w:vAlign w:val="bottom"/>
          </w:tcPr>
          <w:p w14:paraId="75DADE93" w14:textId="57ADE09F" w:rsidR="004E7B04" w:rsidRPr="00950DE7" w:rsidRDefault="00740C98" w:rsidP="004E7B04">
            <w:pPr>
              <w:tabs>
                <w:tab w:val="decimal" w:pos="1065"/>
                <w:tab w:val="center" w:pos="4536"/>
                <w:tab w:val="right" w:pos="9072"/>
              </w:tabs>
              <w:spacing w:line="240" w:lineRule="auto"/>
              <w:jc w:val="center"/>
              <w:rPr>
                <w:rFonts w:ascii="Times New Roman" w:eastAsia="Times New Roman" w:hAnsi="Times New Roman" w:cs="Times New Roman"/>
                <w:sz w:val="22"/>
                <w:szCs w:val="22"/>
              </w:rPr>
            </w:pPr>
            <w:r w:rsidRPr="00950DE7">
              <w:rPr>
                <w:rFonts w:ascii="Times New Roman" w:eastAsia="Times New Roman" w:hAnsi="Times New Roman" w:cs="Times New Roman"/>
                <w:sz w:val="22"/>
                <w:szCs w:val="22"/>
              </w:rPr>
              <w:t>202</w:t>
            </w:r>
            <w:r w:rsidR="008C60F0" w:rsidRPr="00950DE7">
              <w:rPr>
                <w:rFonts w:ascii="Times New Roman" w:eastAsia="Times New Roman" w:hAnsi="Times New Roman" w:cs="Times New Roman"/>
                <w:sz w:val="22"/>
                <w:szCs w:val="22"/>
              </w:rPr>
              <w:t>5</w:t>
            </w:r>
          </w:p>
        </w:tc>
        <w:tc>
          <w:tcPr>
            <w:tcW w:w="236" w:type="dxa"/>
          </w:tcPr>
          <w:p w14:paraId="689994CD" w14:textId="77777777" w:rsidR="004E7B04" w:rsidRPr="00950DE7" w:rsidRDefault="004E7B04" w:rsidP="004E7B04">
            <w:pPr>
              <w:tabs>
                <w:tab w:val="decimal" w:pos="1065"/>
                <w:tab w:val="center" w:pos="4536"/>
                <w:tab w:val="right" w:pos="9072"/>
              </w:tabs>
              <w:spacing w:line="240" w:lineRule="auto"/>
              <w:jc w:val="center"/>
              <w:rPr>
                <w:rFonts w:ascii="Times New Roman" w:eastAsia="Times New Roman" w:hAnsi="Times New Roman" w:cs="Times New Roman"/>
                <w:sz w:val="22"/>
                <w:szCs w:val="22"/>
              </w:rPr>
            </w:pPr>
          </w:p>
        </w:tc>
        <w:tc>
          <w:tcPr>
            <w:tcW w:w="1097" w:type="dxa"/>
            <w:vAlign w:val="bottom"/>
          </w:tcPr>
          <w:p w14:paraId="644360C3" w14:textId="3F1ADDD7" w:rsidR="004E7B04" w:rsidRPr="00950DE7" w:rsidRDefault="00740C98" w:rsidP="004E7B04">
            <w:pPr>
              <w:tabs>
                <w:tab w:val="decimal" w:pos="1065"/>
                <w:tab w:val="center" w:pos="4536"/>
                <w:tab w:val="right" w:pos="9072"/>
              </w:tabs>
              <w:spacing w:line="240" w:lineRule="auto"/>
              <w:jc w:val="center"/>
              <w:rPr>
                <w:rFonts w:ascii="Times New Roman" w:eastAsia="Times New Roman" w:hAnsi="Times New Roman" w:cs="Times New Roman"/>
                <w:sz w:val="22"/>
                <w:szCs w:val="22"/>
              </w:rPr>
            </w:pPr>
            <w:r w:rsidRPr="00950DE7">
              <w:rPr>
                <w:rFonts w:ascii="Times New Roman" w:eastAsia="Times New Roman" w:hAnsi="Times New Roman" w:cs="Times New Roman"/>
                <w:sz w:val="22"/>
                <w:szCs w:val="22"/>
              </w:rPr>
              <w:t>202</w:t>
            </w:r>
            <w:r w:rsidR="008C60F0" w:rsidRPr="00950DE7">
              <w:rPr>
                <w:rFonts w:ascii="Times New Roman" w:eastAsia="Times New Roman" w:hAnsi="Times New Roman" w:cs="Times New Roman"/>
                <w:sz w:val="22"/>
                <w:szCs w:val="22"/>
              </w:rPr>
              <w:t>4</w:t>
            </w:r>
          </w:p>
        </w:tc>
        <w:tc>
          <w:tcPr>
            <w:tcW w:w="236" w:type="dxa"/>
          </w:tcPr>
          <w:p w14:paraId="07E40484" w14:textId="77777777" w:rsidR="004E7B04" w:rsidRPr="00950DE7" w:rsidRDefault="004E7B04" w:rsidP="004E7B04">
            <w:pPr>
              <w:tabs>
                <w:tab w:val="center" w:pos="4536"/>
                <w:tab w:val="right" w:pos="9072"/>
              </w:tabs>
              <w:spacing w:line="240" w:lineRule="auto"/>
              <w:jc w:val="both"/>
              <w:rPr>
                <w:rFonts w:ascii="Times New Roman" w:eastAsia="Times New Roman" w:hAnsi="Times New Roman" w:cs="Times New Roman"/>
                <w:sz w:val="22"/>
                <w:szCs w:val="22"/>
              </w:rPr>
            </w:pPr>
          </w:p>
        </w:tc>
        <w:tc>
          <w:tcPr>
            <w:tcW w:w="1115" w:type="dxa"/>
            <w:vAlign w:val="bottom"/>
          </w:tcPr>
          <w:p w14:paraId="4D40FF78" w14:textId="7150B0D2" w:rsidR="004E7B04" w:rsidRPr="00950DE7" w:rsidRDefault="00740C98" w:rsidP="004E7B04">
            <w:pPr>
              <w:tabs>
                <w:tab w:val="center" w:pos="4536"/>
                <w:tab w:val="right" w:pos="9072"/>
              </w:tabs>
              <w:spacing w:line="240" w:lineRule="auto"/>
              <w:jc w:val="center"/>
              <w:rPr>
                <w:rFonts w:ascii="Times New Roman" w:eastAsia="Times New Roman" w:hAnsi="Times New Roman" w:cs="Times New Roman"/>
                <w:sz w:val="22"/>
                <w:szCs w:val="22"/>
              </w:rPr>
            </w:pPr>
            <w:r w:rsidRPr="00950DE7">
              <w:rPr>
                <w:rFonts w:ascii="Times New Roman" w:eastAsia="Times New Roman" w:hAnsi="Times New Roman" w:cs="Times New Roman"/>
                <w:sz w:val="22"/>
                <w:szCs w:val="22"/>
              </w:rPr>
              <w:t>202</w:t>
            </w:r>
            <w:r w:rsidR="008C60F0" w:rsidRPr="00950DE7">
              <w:rPr>
                <w:rFonts w:ascii="Times New Roman" w:eastAsia="Times New Roman" w:hAnsi="Times New Roman" w:cs="Times New Roman"/>
                <w:sz w:val="22"/>
                <w:szCs w:val="22"/>
              </w:rPr>
              <w:t>5</w:t>
            </w:r>
          </w:p>
        </w:tc>
        <w:tc>
          <w:tcPr>
            <w:tcW w:w="236" w:type="dxa"/>
          </w:tcPr>
          <w:p w14:paraId="51957942" w14:textId="77777777" w:rsidR="004E7B04" w:rsidRPr="00950DE7" w:rsidRDefault="004E7B04" w:rsidP="004E7B04">
            <w:pPr>
              <w:tabs>
                <w:tab w:val="center" w:pos="4536"/>
                <w:tab w:val="right" w:pos="9072"/>
              </w:tabs>
              <w:spacing w:line="240" w:lineRule="auto"/>
              <w:jc w:val="center"/>
              <w:rPr>
                <w:rFonts w:ascii="Times New Roman" w:eastAsia="Times New Roman" w:hAnsi="Times New Roman" w:cs="Times New Roman"/>
                <w:sz w:val="22"/>
                <w:szCs w:val="22"/>
              </w:rPr>
            </w:pPr>
          </w:p>
        </w:tc>
        <w:tc>
          <w:tcPr>
            <w:tcW w:w="1114" w:type="dxa"/>
            <w:vAlign w:val="bottom"/>
          </w:tcPr>
          <w:p w14:paraId="00F19BD4" w14:textId="6EDA3616" w:rsidR="004E7B04" w:rsidRPr="00950DE7" w:rsidRDefault="00740C98" w:rsidP="004E7B04">
            <w:pPr>
              <w:tabs>
                <w:tab w:val="clear" w:pos="680"/>
                <w:tab w:val="decimal" w:pos="685"/>
                <w:tab w:val="center" w:pos="4536"/>
                <w:tab w:val="right" w:pos="9072"/>
              </w:tabs>
              <w:spacing w:line="240" w:lineRule="auto"/>
              <w:jc w:val="center"/>
              <w:rPr>
                <w:rFonts w:ascii="Times New Roman" w:eastAsia="Times New Roman" w:hAnsi="Times New Roman" w:cs="Times New Roman"/>
                <w:sz w:val="22"/>
                <w:szCs w:val="22"/>
              </w:rPr>
            </w:pPr>
            <w:r w:rsidRPr="00950DE7">
              <w:rPr>
                <w:rFonts w:ascii="Times New Roman" w:eastAsia="Times New Roman" w:hAnsi="Times New Roman" w:cs="Times New Roman"/>
                <w:sz w:val="22"/>
                <w:szCs w:val="22"/>
              </w:rPr>
              <w:t>202</w:t>
            </w:r>
            <w:r w:rsidR="008C60F0" w:rsidRPr="00950DE7">
              <w:rPr>
                <w:rFonts w:ascii="Times New Roman" w:eastAsia="Times New Roman" w:hAnsi="Times New Roman" w:cs="Times New Roman"/>
                <w:sz w:val="22"/>
                <w:szCs w:val="22"/>
              </w:rPr>
              <w:t>4</w:t>
            </w:r>
          </w:p>
        </w:tc>
      </w:tr>
      <w:tr w:rsidR="00DA3FBF" w:rsidRPr="00950DE7" w14:paraId="668D08FF" w14:textId="77777777" w:rsidTr="002B2071">
        <w:trPr>
          <w:tblHeader/>
        </w:trPr>
        <w:tc>
          <w:tcPr>
            <w:tcW w:w="4500" w:type="dxa"/>
          </w:tcPr>
          <w:p w14:paraId="55198B61" w14:textId="77777777" w:rsidR="00DA3FBF" w:rsidRPr="00950DE7" w:rsidRDefault="00DA3FBF" w:rsidP="00DA3FBF">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4934" w:type="dxa"/>
            <w:gridSpan w:val="7"/>
            <w:vAlign w:val="bottom"/>
          </w:tcPr>
          <w:p w14:paraId="5004E333" w14:textId="77777777" w:rsidR="00DA3FBF" w:rsidRPr="00950DE7" w:rsidRDefault="00DA3FBF" w:rsidP="00DA3FBF">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r w:rsidRPr="00950DE7">
              <w:rPr>
                <w:rFonts w:ascii="Times New Roman" w:hAnsi="Times New Roman" w:cs="Times New Roman"/>
                <w:i/>
                <w:iCs/>
                <w:sz w:val="22"/>
                <w:szCs w:val="22"/>
              </w:rPr>
              <w:t>(in million Baht)</w:t>
            </w:r>
          </w:p>
        </w:tc>
      </w:tr>
      <w:tr w:rsidR="008C60F0" w:rsidRPr="00950DE7" w14:paraId="0676E3AB" w14:textId="77777777" w:rsidTr="002B2071">
        <w:trPr>
          <w:tblHeader/>
        </w:trPr>
        <w:tc>
          <w:tcPr>
            <w:tcW w:w="4500" w:type="dxa"/>
            <w:vAlign w:val="bottom"/>
          </w:tcPr>
          <w:p w14:paraId="418E198F" w14:textId="77777777" w:rsidR="008C60F0" w:rsidRPr="002B2071" w:rsidRDefault="008C60F0" w:rsidP="008C60F0">
            <w:pPr>
              <w:pStyle w:val="BodyText"/>
              <w:tabs>
                <w:tab w:val="center" w:pos="4536"/>
                <w:tab w:val="right" w:pos="9072"/>
              </w:tabs>
              <w:spacing w:after="0" w:line="240" w:lineRule="auto"/>
              <w:ind w:right="-108"/>
              <w:rPr>
                <w:rFonts w:ascii="Times New Roman" w:hAnsi="Times New Roman" w:cs="Times New Roman"/>
                <w:b/>
                <w:i/>
                <w:iCs/>
                <w:spacing w:val="-2"/>
                <w:sz w:val="22"/>
                <w:szCs w:val="22"/>
                <w:cs/>
              </w:rPr>
            </w:pPr>
            <w:r w:rsidRPr="002B2071">
              <w:rPr>
                <w:rFonts w:ascii="Times New Roman" w:hAnsi="Times New Roman" w:cs="Times New Roman"/>
                <w:b/>
                <w:bCs/>
                <w:i/>
                <w:iCs/>
                <w:spacing w:val="-2"/>
                <w:sz w:val="22"/>
                <w:szCs w:val="22"/>
              </w:rPr>
              <w:t>Financial instruments with variable interest rates</w:t>
            </w:r>
            <w:r w:rsidRPr="002B2071">
              <w:rPr>
                <w:rFonts w:ascii="Times New Roman" w:hAnsi="Times New Roman" w:cs="Times New Roman"/>
                <w:b/>
                <w:i/>
                <w:iCs/>
                <w:spacing w:val="-2"/>
                <w:sz w:val="22"/>
                <w:szCs w:val="22"/>
              </w:rPr>
              <w:t xml:space="preserve"> </w:t>
            </w:r>
          </w:p>
        </w:tc>
        <w:tc>
          <w:tcPr>
            <w:tcW w:w="900" w:type="dxa"/>
            <w:vAlign w:val="bottom"/>
          </w:tcPr>
          <w:p w14:paraId="03774F74" w14:textId="77777777" w:rsidR="008C60F0" w:rsidRPr="00950DE7" w:rsidRDefault="008C60F0" w:rsidP="008C60F0">
            <w:pPr>
              <w:tabs>
                <w:tab w:val="decimal" w:pos="1065"/>
                <w:tab w:val="center" w:pos="4536"/>
                <w:tab w:val="right" w:pos="9072"/>
              </w:tabs>
              <w:spacing w:line="240" w:lineRule="auto"/>
              <w:rPr>
                <w:rFonts w:ascii="Times New Roman" w:hAnsi="Times New Roman" w:cs="Times New Roman"/>
                <w:sz w:val="22"/>
                <w:szCs w:val="22"/>
              </w:rPr>
            </w:pPr>
          </w:p>
        </w:tc>
        <w:tc>
          <w:tcPr>
            <w:tcW w:w="236" w:type="dxa"/>
            <w:vAlign w:val="bottom"/>
          </w:tcPr>
          <w:p w14:paraId="132FDA14" w14:textId="77777777" w:rsidR="008C60F0" w:rsidRPr="00950DE7" w:rsidRDefault="008C60F0" w:rsidP="008C60F0">
            <w:pPr>
              <w:tabs>
                <w:tab w:val="decimal" w:pos="1065"/>
                <w:tab w:val="center" w:pos="4536"/>
                <w:tab w:val="right" w:pos="9072"/>
              </w:tabs>
              <w:spacing w:line="240" w:lineRule="auto"/>
              <w:rPr>
                <w:rFonts w:ascii="Times New Roman" w:hAnsi="Times New Roman" w:cs="Times New Roman"/>
                <w:sz w:val="22"/>
                <w:szCs w:val="22"/>
              </w:rPr>
            </w:pPr>
          </w:p>
        </w:tc>
        <w:tc>
          <w:tcPr>
            <w:tcW w:w="1097" w:type="dxa"/>
            <w:vAlign w:val="bottom"/>
          </w:tcPr>
          <w:p w14:paraId="2DCDE8F0" w14:textId="77777777" w:rsidR="008C60F0" w:rsidRPr="00950DE7" w:rsidRDefault="008C60F0" w:rsidP="008C60F0">
            <w:pPr>
              <w:tabs>
                <w:tab w:val="decimal" w:pos="1065"/>
                <w:tab w:val="center" w:pos="4536"/>
                <w:tab w:val="right" w:pos="9072"/>
              </w:tabs>
              <w:spacing w:line="240" w:lineRule="auto"/>
              <w:rPr>
                <w:rFonts w:ascii="Times New Roman" w:hAnsi="Times New Roman" w:cs="Times New Roman"/>
                <w:sz w:val="22"/>
                <w:szCs w:val="22"/>
              </w:rPr>
            </w:pPr>
          </w:p>
        </w:tc>
        <w:tc>
          <w:tcPr>
            <w:tcW w:w="236" w:type="dxa"/>
            <w:vAlign w:val="bottom"/>
          </w:tcPr>
          <w:p w14:paraId="4F6E1774" w14:textId="77777777" w:rsidR="008C60F0" w:rsidRPr="00950DE7" w:rsidRDefault="008C60F0" w:rsidP="008C60F0">
            <w:pPr>
              <w:tabs>
                <w:tab w:val="center" w:pos="4536"/>
                <w:tab w:val="right" w:pos="9072"/>
              </w:tabs>
              <w:spacing w:line="240" w:lineRule="auto"/>
              <w:rPr>
                <w:rFonts w:ascii="Times New Roman" w:hAnsi="Times New Roman" w:cs="Times New Roman"/>
                <w:sz w:val="22"/>
                <w:szCs w:val="22"/>
              </w:rPr>
            </w:pPr>
          </w:p>
        </w:tc>
        <w:tc>
          <w:tcPr>
            <w:tcW w:w="1115" w:type="dxa"/>
            <w:vAlign w:val="bottom"/>
          </w:tcPr>
          <w:p w14:paraId="4D8695EE" w14:textId="77777777" w:rsidR="008C60F0" w:rsidRPr="00950DE7" w:rsidRDefault="008C60F0" w:rsidP="008C60F0">
            <w:pPr>
              <w:tabs>
                <w:tab w:val="center" w:pos="4536"/>
                <w:tab w:val="right" w:pos="9072"/>
              </w:tabs>
              <w:spacing w:line="240" w:lineRule="auto"/>
              <w:rPr>
                <w:rFonts w:ascii="Times New Roman" w:hAnsi="Times New Roman" w:cs="Times New Roman"/>
                <w:sz w:val="22"/>
                <w:szCs w:val="22"/>
              </w:rPr>
            </w:pPr>
          </w:p>
        </w:tc>
        <w:tc>
          <w:tcPr>
            <w:tcW w:w="236" w:type="dxa"/>
            <w:vAlign w:val="bottom"/>
          </w:tcPr>
          <w:p w14:paraId="3F32AEAB" w14:textId="77777777" w:rsidR="008C60F0" w:rsidRPr="00950DE7" w:rsidRDefault="008C60F0" w:rsidP="008C60F0">
            <w:pPr>
              <w:tabs>
                <w:tab w:val="center" w:pos="4536"/>
                <w:tab w:val="right" w:pos="9072"/>
              </w:tabs>
              <w:spacing w:line="240" w:lineRule="auto"/>
              <w:rPr>
                <w:rFonts w:ascii="Times New Roman" w:hAnsi="Times New Roman" w:cs="Times New Roman"/>
                <w:b/>
                <w:sz w:val="22"/>
                <w:szCs w:val="22"/>
              </w:rPr>
            </w:pPr>
          </w:p>
        </w:tc>
        <w:tc>
          <w:tcPr>
            <w:tcW w:w="1114" w:type="dxa"/>
            <w:vAlign w:val="bottom"/>
          </w:tcPr>
          <w:p w14:paraId="16639C7B" w14:textId="77777777" w:rsidR="008C60F0" w:rsidRPr="00950DE7" w:rsidRDefault="008C60F0" w:rsidP="008C60F0">
            <w:pPr>
              <w:tabs>
                <w:tab w:val="clear" w:pos="680"/>
                <w:tab w:val="decimal" w:pos="685"/>
                <w:tab w:val="center" w:pos="4536"/>
                <w:tab w:val="right" w:pos="9072"/>
              </w:tabs>
              <w:spacing w:line="240" w:lineRule="auto"/>
              <w:rPr>
                <w:rFonts w:ascii="Times New Roman" w:hAnsi="Times New Roman" w:cs="Times New Roman"/>
                <w:sz w:val="22"/>
                <w:szCs w:val="22"/>
              </w:rPr>
            </w:pPr>
          </w:p>
        </w:tc>
      </w:tr>
      <w:tr w:rsidR="008C60F0" w:rsidRPr="00950DE7" w14:paraId="5436AFCB" w14:textId="77777777" w:rsidTr="002B2071">
        <w:trPr>
          <w:tblHeader/>
        </w:trPr>
        <w:tc>
          <w:tcPr>
            <w:tcW w:w="4500" w:type="dxa"/>
          </w:tcPr>
          <w:p w14:paraId="6CCF8BCF" w14:textId="7E0970BB" w:rsidR="008C60F0" w:rsidRPr="00950DE7" w:rsidRDefault="008C60F0" w:rsidP="008C60F0">
            <w:pPr>
              <w:pStyle w:val="BodyText"/>
              <w:tabs>
                <w:tab w:val="center" w:pos="4536"/>
                <w:tab w:val="right" w:pos="9072"/>
              </w:tabs>
              <w:spacing w:after="0" w:line="240" w:lineRule="auto"/>
              <w:ind w:right="-108"/>
              <w:rPr>
                <w:rFonts w:ascii="Times New Roman" w:hAnsi="Times New Roman" w:cs="Times New Roman"/>
                <w:sz w:val="22"/>
                <w:szCs w:val="22"/>
              </w:rPr>
            </w:pPr>
            <w:r w:rsidRPr="00950DE7">
              <w:rPr>
                <w:rFonts w:ascii="Times New Roman" w:hAnsi="Times New Roman" w:cs="Times New Roman"/>
                <w:sz w:val="22"/>
                <w:szCs w:val="22"/>
              </w:rPr>
              <w:t>Financial assets</w:t>
            </w:r>
          </w:p>
        </w:tc>
        <w:tc>
          <w:tcPr>
            <w:tcW w:w="900" w:type="dxa"/>
            <w:vAlign w:val="bottom"/>
          </w:tcPr>
          <w:p w14:paraId="71336348" w14:textId="66E0D507" w:rsidR="008C60F0" w:rsidRPr="00950DE7" w:rsidRDefault="008C60F0" w:rsidP="008C60F0">
            <w:pPr>
              <w:tabs>
                <w:tab w:val="clear" w:pos="680"/>
                <w:tab w:val="clear" w:pos="907"/>
                <w:tab w:val="decimal" w:pos="1065"/>
                <w:tab w:val="center" w:pos="4536"/>
                <w:tab w:val="right" w:pos="9072"/>
              </w:tabs>
              <w:spacing w:line="240" w:lineRule="auto"/>
              <w:ind w:left="-114" w:right="51"/>
              <w:jc w:val="right"/>
              <w:rPr>
                <w:rFonts w:ascii="Times New Roman" w:hAnsi="Times New Roman" w:cs="Times New Roman"/>
                <w:sz w:val="22"/>
                <w:szCs w:val="22"/>
                <w:highlight w:val="cyan"/>
              </w:rPr>
            </w:pPr>
            <w:r w:rsidRPr="00950DE7">
              <w:rPr>
                <w:rFonts w:ascii="Times New Roman" w:hAnsi="Times New Roman" w:cs="Times New Roman"/>
                <w:sz w:val="22"/>
                <w:szCs w:val="22"/>
              </w:rPr>
              <w:t>28</w:t>
            </w:r>
          </w:p>
        </w:tc>
        <w:tc>
          <w:tcPr>
            <w:tcW w:w="236" w:type="dxa"/>
          </w:tcPr>
          <w:p w14:paraId="5B74AE53" w14:textId="77777777" w:rsidR="008C60F0" w:rsidRPr="00950DE7" w:rsidRDefault="008C60F0" w:rsidP="008C60F0">
            <w:pPr>
              <w:tabs>
                <w:tab w:val="decimal" w:pos="1065"/>
                <w:tab w:val="center" w:pos="4536"/>
                <w:tab w:val="right" w:pos="9072"/>
              </w:tabs>
              <w:spacing w:line="240" w:lineRule="auto"/>
              <w:jc w:val="center"/>
              <w:rPr>
                <w:rFonts w:ascii="Times New Roman" w:hAnsi="Times New Roman" w:cs="Times New Roman"/>
                <w:sz w:val="22"/>
                <w:szCs w:val="22"/>
              </w:rPr>
            </w:pPr>
          </w:p>
        </w:tc>
        <w:tc>
          <w:tcPr>
            <w:tcW w:w="1097" w:type="dxa"/>
            <w:vAlign w:val="bottom"/>
          </w:tcPr>
          <w:p w14:paraId="26509905" w14:textId="486E93AF" w:rsidR="008C60F0" w:rsidRPr="00950DE7" w:rsidRDefault="008C60F0" w:rsidP="008C60F0">
            <w:pPr>
              <w:tabs>
                <w:tab w:val="clear" w:pos="680"/>
                <w:tab w:val="clear" w:pos="907"/>
                <w:tab w:val="left" w:pos="501"/>
                <w:tab w:val="decimal" w:pos="1065"/>
                <w:tab w:val="center" w:pos="4536"/>
                <w:tab w:val="right" w:pos="9072"/>
              </w:tabs>
              <w:spacing w:line="240" w:lineRule="auto"/>
              <w:ind w:left="-68" w:right="69"/>
              <w:jc w:val="right"/>
              <w:rPr>
                <w:rFonts w:ascii="Times New Roman" w:hAnsi="Times New Roman" w:cs="Times New Roman"/>
                <w:sz w:val="22"/>
                <w:szCs w:val="22"/>
              </w:rPr>
            </w:pPr>
            <w:r w:rsidRPr="00950DE7">
              <w:rPr>
                <w:rFonts w:ascii="Times New Roman" w:hAnsi="Times New Roman" w:cs="Times New Roman"/>
                <w:sz w:val="22"/>
                <w:szCs w:val="22"/>
              </w:rPr>
              <w:t>28</w:t>
            </w:r>
          </w:p>
        </w:tc>
        <w:tc>
          <w:tcPr>
            <w:tcW w:w="236" w:type="dxa"/>
            <w:vAlign w:val="bottom"/>
          </w:tcPr>
          <w:p w14:paraId="7D0B19BF" w14:textId="77777777" w:rsidR="008C60F0" w:rsidRPr="00950DE7" w:rsidRDefault="008C60F0" w:rsidP="008C60F0">
            <w:pPr>
              <w:tabs>
                <w:tab w:val="center" w:pos="4536"/>
                <w:tab w:val="right" w:pos="9072"/>
              </w:tabs>
              <w:spacing w:line="240" w:lineRule="auto"/>
              <w:jc w:val="right"/>
              <w:rPr>
                <w:rFonts w:ascii="Times New Roman" w:hAnsi="Times New Roman" w:cs="Times New Roman"/>
                <w:sz w:val="22"/>
                <w:szCs w:val="22"/>
              </w:rPr>
            </w:pPr>
          </w:p>
        </w:tc>
        <w:tc>
          <w:tcPr>
            <w:tcW w:w="1115" w:type="dxa"/>
            <w:vAlign w:val="bottom"/>
          </w:tcPr>
          <w:p w14:paraId="2DE7B8C9" w14:textId="406F7449" w:rsidR="008C60F0" w:rsidRPr="00950DE7" w:rsidRDefault="00D15BC1" w:rsidP="008C60F0">
            <w:pPr>
              <w:tabs>
                <w:tab w:val="clear" w:pos="680"/>
                <w:tab w:val="clear" w:pos="907"/>
                <w:tab w:val="decimal" w:pos="1065"/>
                <w:tab w:val="center" w:pos="4536"/>
                <w:tab w:val="right" w:pos="9072"/>
              </w:tabs>
              <w:spacing w:line="240" w:lineRule="auto"/>
              <w:ind w:left="-219" w:right="55"/>
              <w:jc w:val="right"/>
              <w:rPr>
                <w:rFonts w:ascii="Times New Roman" w:hAnsi="Times New Roman" w:cs="Times New Roman"/>
                <w:sz w:val="22"/>
                <w:szCs w:val="22"/>
              </w:rPr>
            </w:pPr>
            <w:r w:rsidRPr="00950DE7">
              <w:rPr>
                <w:rFonts w:ascii="Times New Roman" w:hAnsi="Times New Roman" w:cs="Times New Roman"/>
                <w:sz w:val="22"/>
                <w:szCs w:val="22"/>
              </w:rPr>
              <w:t>-</w:t>
            </w:r>
          </w:p>
        </w:tc>
        <w:tc>
          <w:tcPr>
            <w:tcW w:w="236" w:type="dxa"/>
            <w:vAlign w:val="bottom"/>
          </w:tcPr>
          <w:p w14:paraId="2DA8CF5D" w14:textId="77777777" w:rsidR="008C60F0" w:rsidRPr="00950DE7" w:rsidRDefault="008C60F0" w:rsidP="008C60F0">
            <w:pPr>
              <w:tabs>
                <w:tab w:val="center" w:pos="4536"/>
                <w:tab w:val="right" w:pos="9072"/>
              </w:tabs>
              <w:spacing w:line="240" w:lineRule="auto"/>
              <w:jc w:val="center"/>
              <w:rPr>
                <w:rFonts w:ascii="Times New Roman" w:hAnsi="Times New Roman" w:cs="Times New Roman"/>
                <w:b/>
                <w:bCs/>
                <w:sz w:val="22"/>
                <w:szCs w:val="22"/>
              </w:rPr>
            </w:pPr>
          </w:p>
        </w:tc>
        <w:tc>
          <w:tcPr>
            <w:tcW w:w="1114" w:type="dxa"/>
            <w:vAlign w:val="bottom"/>
          </w:tcPr>
          <w:p w14:paraId="4027DC2E" w14:textId="7CE31E86" w:rsidR="008C60F0" w:rsidRPr="00950DE7" w:rsidRDefault="008C60F0" w:rsidP="008C60F0">
            <w:pPr>
              <w:tabs>
                <w:tab w:val="clear" w:pos="680"/>
                <w:tab w:val="clear" w:pos="907"/>
                <w:tab w:val="left" w:pos="501"/>
                <w:tab w:val="decimal" w:pos="1065"/>
                <w:tab w:val="center" w:pos="4536"/>
                <w:tab w:val="right" w:pos="9072"/>
              </w:tabs>
              <w:spacing w:line="240" w:lineRule="auto"/>
              <w:ind w:left="-133" w:right="51"/>
              <w:jc w:val="right"/>
              <w:rPr>
                <w:rFonts w:ascii="Times New Roman" w:hAnsi="Times New Roman" w:cs="Times New Roman"/>
                <w:sz w:val="22"/>
                <w:szCs w:val="22"/>
              </w:rPr>
            </w:pPr>
            <w:r w:rsidRPr="00950DE7">
              <w:rPr>
                <w:rFonts w:ascii="Times New Roman" w:hAnsi="Times New Roman" w:cs="Times New Roman"/>
                <w:sz w:val="22"/>
                <w:szCs w:val="22"/>
              </w:rPr>
              <w:t>48</w:t>
            </w:r>
          </w:p>
        </w:tc>
      </w:tr>
      <w:tr w:rsidR="008C60F0" w:rsidRPr="00950DE7" w14:paraId="2F769324" w14:textId="77777777" w:rsidTr="002B2071">
        <w:trPr>
          <w:tblHeader/>
        </w:trPr>
        <w:tc>
          <w:tcPr>
            <w:tcW w:w="4500" w:type="dxa"/>
          </w:tcPr>
          <w:p w14:paraId="1A08C774" w14:textId="77777777" w:rsidR="008C60F0" w:rsidRPr="00950DE7" w:rsidRDefault="008C60F0" w:rsidP="008C60F0">
            <w:pPr>
              <w:pStyle w:val="BodyText"/>
              <w:tabs>
                <w:tab w:val="center" w:pos="4536"/>
                <w:tab w:val="right" w:pos="9072"/>
              </w:tabs>
              <w:spacing w:after="0" w:line="240" w:lineRule="auto"/>
              <w:ind w:right="-108"/>
              <w:rPr>
                <w:rFonts w:ascii="Times New Roman" w:eastAsia="Times New Roman" w:hAnsi="Times New Roman" w:cs="Times New Roman"/>
                <w:sz w:val="22"/>
                <w:szCs w:val="22"/>
                <w:cs/>
              </w:rPr>
            </w:pPr>
            <w:r w:rsidRPr="00950DE7">
              <w:rPr>
                <w:rFonts w:ascii="Times New Roman" w:hAnsi="Times New Roman" w:cs="Times New Roman"/>
                <w:sz w:val="22"/>
                <w:szCs w:val="22"/>
              </w:rPr>
              <w:t>Financial liabilities</w:t>
            </w:r>
          </w:p>
        </w:tc>
        <w:tc>
          <w:tcPr>
            <w:tcW w:w="900" w:type="dxa"/>
            <w:tcBorders>
              <w:bottom w:val="single" w:sz="4" w:space="0" w:color="auto"/>
            </w:tcBorders>
            <w:vAlign w:val="bottom"/>
          </w:tcPr>
          <w:p w14:paraId="5DD866AF" w14:textId="744E516A" w:rsidR="008C60F0" w:rsidRPr="00950DE7" w:rsidRDefault="008C60F0" w:rsidP="008C60F0">
            <w:pPr>
              <w:tabs>
                <w:tab w:val="decimal" w:pos="1065"/>
                <w:tab w:val="center" w:pos="4536"/>
                <w:tab w:val="right" w:pos="9072"/>
              </w:tabs>
              <w:spacing w:line="240" w:lineRule="auto"/>
              <w:jc w:val="right"/>
              <w:rPr>
                <w:rFonts w:ascii="Times New Roman" w:hAnsi="Times New Roman" w:cs="Times New Roman"/>
                <w:sz w:val="22"/>
                <w:szCs w:val="22"/>
              </w:rPr>
            </w:pPr>
            <w:r w:rsidRPr="00950DE7">
              <w:rPr>
                <w:rFonts w:ascii="Times New Roman" w:hAnsi="Times New Roman" w:cs="Times New Roman"/>
                <w:sz w:val="22"/>
                <w:szCs w:val="22"/>
              </w:rPr>
              <w:t>(</w:t>
            </w:r>
            <w:r w:rsidR="00D15BC1" w:rsidRPr="00950DE7">
              <w:rPr>
                <w:rFonts w:ascii="Times New Roman" w:hAnsi="Times New Roman" w:cs="Times New Roman"/>
                <w:sz w:val="22"/>
                <w:szCs w:val="22"/>
              </w:rPr>
              <w:t>826</w:t>
            </w:r>
            <w:r w:rsidRPr="00950DE7">
              <w:rPr>
                <w:rFonts w:ascii="Times New Roman" w:hAnsi="Times New Roman" w:cs="Times New Roman"/>
                <w:sz w:val="22"/>
                <w:szCs w:val="22"/>
              </w:rPr>
              <w:t>)</w:t>
            </w:r>
          </w:p>
        </w:tc>
        <w:tc>
          <w:tcPr>
            <w:tcW w:w="236" w:type="dxa"/>
            <w:vAlign w:val="center"/>
          </w:tcPr>
          <w:p w14:paraId="51E83498" w14:textId="77777777" w:rsidR="008C60F0" w:rsidRPr="00950DE7" w:rsidRDefault="008C60F0" w:rsidP="008C60F0">
            <w:pPr>
              <w:tabs>
                <w:tab w:val="decimal" w:pos="1065"/>
                <w:tab w:val="center" w:pos="4536"/>
                <w:tab w:val="right" w:pos="9072"/>
              </w:tabs>
              <w:spacing w:line="240" w:lineRule="auto"/>
              <w:jc w:val="right"/>
              <w:rPr>
                <w:rFonts w:ascii="Times New Roman" w:hAnsi="Times New Roman" w:cs="Times New Roman"/>
                <w:sz w:val="22"/>
                <w:szCs w:val="22"/>
              </w:rPr>
            </w:pPr>
          </w:p>
        </w:tc>
        <w:tc>
          <w:tcPr>
            <w:tcW w:w="1097" w:type="dxa"/>
            <w:tcBorders>
              <w:bottom w:val="single" w:sz="4" w:space="0" w:color="auto"/>
            </w:tcBorders>
            <w:vAlign w:val="bottom"/>
          </w:tcPr>
          <w:p w14:paraId="54369012" w14:textId="72E94CA5" w:rsidR="008C60F0" w:rsidRPr="00950DE7" w:rsidRDefault="008C60F0" w:rsidP="008C60F0">
            <w:pPr>
              <w:tabs>
                <w:tab w:val="decimal" w:pos="1065"/>
                <w:tab w:val="center" w:pos="4536"/>
                <w:tab w:val="right" w:pos="9072"/>
              </w:tabs>
              <w:spacing w:line="240" w:lineRule="auto"/>
              <w:jc w:val="right"/>
              <w:rPr>
                <w:rFonts w:ascii="Times New Roman" w:hAnsi="Times New Roman" w:cs="Times New Roman"/>
                <w:sz w:val="22"/>
                <w:szCs w:val="22"/>
              </w:rPr>
            </w:pPr>
            <w:r w:rsidRPr="00950DE7">
              <w:rPr>
                <w:rFonts w:ascii="Times New Roman" w:hAnsi="Times New Roman" w:cs="Times New Roman"/>
                <w:sz w:val="22"/>
                <w:szCs w:val="22"/>
              </w:rPr>
              <w:t>(1,074)</w:t>
            </w:r>
          </w:p>
        </w:tc>
        <w:tc>
          <w:tcPr>
            <w:tcW w:w="236" w:type="dxa"/>
          </w:tcPr>
          <w:p w14:paraId="4C41EF1C" w14:textId="77777777" w:rsidR="008C60F0" w:rsidRPr="00950DE7" w:rsidRDefault="008C60F0" w:rsidP="008C60F0">
            <w:pPr>
              <w:tabs>
                <w:tab w:val="center" w:pos="4536"/>
                <w:tab w:val="right" w:pos="9072"/>
              </w:tabs>
              <w:spacing w:line="240" w:lineRule="auto"/>
              <w:jc w:val="right"/>
              <w:rPr>
                <w:rFonts w:ascii="Times New Roman" w:hAnsi="Times New Roman" w:cs="Times New Roman"/>
                <w:sz w:val="22"/>
                <w:szCs w:val="22"/>
              </w:rPr>
            </w:pPr>
          </w:p>
        </w:tc>
        <w:tc>
          <w:tcPr>
            <w:tcW w:w="1115" w:type="dxa"/>
            <w:tcBorders>
              <w:bottom w:val="single" w:sz="4" w:space="0" w:color="auto"/>
            </w:tcBorders>
            <w:vAlign w:val="bottom"/>
          </w:tcPr>
          <w:p w14:paraId="187EE695" w14:textId="4A41A841" w:rsidR="008C60F0" w:rsidRPr="00950DE7" w:rsidRDefault="008C60F0" w:rsidP="008C60F0">
            <w:pPr>
              <w:tabs>
                <w:tab w:val="decimal" w:pos="1065"/>
                <w:tab w:val="center" w:pos="4536"/>
                <w:tab w:val="right" w:pos="9072"/>
              </w:tabs>
              <w:spacing w:line="240" w:lineRule="auto"/>
              <w:jc w:val="right"/>
              <w:rPr>
                <w:rFonts w:ascii="Times New Roman" w:hAnsi="Times New Roman" w:cs="Times New Roman"/>
                <w:sz w:val="22"/>
                <w:szCs w:val="22"/>
              </w:rPr>
            </w:pPr>
            <w:r w:rsidRPr="00950DE7">
              <w:rPr>
                <w:rFonts w:ascii="Times New Roman" w:hAnsi="Times New Roman" w:cs="Times New Roman"/>
                <w:sz w:val="22"/>
                <w:szCs w:val="22"/>
              </w:rPr>
              <w:t>(</w:t>
            </w:r>
            <w:r w:rsidR="00D15BC1" w:rsidRPr="00950DE7">
              <w:rPr>
                <w:rFonts w:ascii="Times New Roman" w:hAnsi="Times New Roman" w:cs="Times New Roman"/>
                <w:sz w:val="22"/>
                <w:szCs w:val="22"/>
              </w:rPr>
              <w:t>470</w:t>
            </w:r>
            <w:r w:rsidRPr="00950DE7">
              <w:rPr>
                <w:rFonts w:ascii="Times New Roman" w:hAnsi="Times New Roman" w:cs="Times New Roman"/>
                <w:sz w:val="22"/>
                <w:szCs w:val="22"/>
              </w:rPr>
              <w:t>)</w:t>
            </w:r>
          </w:p>
        </w:tc>
        <w:tc>
          <w:tcPr>
            <w:tcW w:w="236" w:type="dxa"/>
            <w:vAlign w:val="center"/>
          </w:tcPr>
          <w:p w14:paraId="57609AB3" w14:textId="77777777" w:rsidR="008C60F0" w:rsidRPr="00950DE7" w:rsidRDefault="008C60F0" w:rsidP="008C60F0">
            <w:pPr>
              <w:tabs>
                <w:tab w:val="center" w:pos="4536"/>
                <w:tab w:val="right" w:pos="9072"/>
              </w:tabs>
              <w:spacing w:line="240" w:lineRule="auto"/>
              <w:jc w:val="center"/>
              <w:rPr>
                <w:rFonts w:ascii="Times New Roman" w:hAnsi="Times New Roman" w:cs="Times New Roman"/>
                <w:b/>
                <w:bCs/>
                <w:sz w:val="22"/>
                <w:szCs w:val="22"/>
              </w:rPr>
            </w:pPr>
          </w:p>
        </w:tc>
        <w:tc>
          <w:tcPr>
            <w:tcW w:w="1114" w:type="dxa"/>
            <w:tcBorders>
              <w:bottom w:val="single" w:sz="4" w:space="0" w:color="auto"/>
            </w:tcBorders>
            <w:vAlign w:val="bottom"/>
          </w:tcPr>
          <w:p w14:paraId="301BA430" w14:textId="79CF226F" w:rsidR="008C60F0" w:rsidRPr="00950DE7" w:rsidRDefault="008C60F0" w:rsidP="008C60F0">
            <w:pPr>
              <w:tabs>
                <w:tab w:val="decimal" w:pos="1065"/>
                <w:tab w:val="center" w:pos="4536"/>
                <w:tab w:val="right" w:pos="9072"/>
              </w:tabs>
              <w:spacing w:line="240" w:lineRule="auto"/>
              <w:jc w:val="right"/>
              <w:rPr>
                <w:rFonts w:ascii="Times New Roman" w:hAnsi="Times New Roman" w:cs="Times New Roman"/>
                <w:b/>
                <w:bCs/>
                <w:sz w:val="22"/>
                <w:szCs w:val="22"/>
              </w:rPr>
            </w:pPr>
            <w:r w:rsidRPr="00950DE7">
              <w:rPr>
                <w:rFonts w:ascii="Times New Roman" w:hAnsi="Times New Roman" w:cs="Times New Roman"/>
                <w:sz w:val="22"/>
                <w:szCs w:val="22"/>
              </w:rPr>
              <w:t>(550)</w:t>
            </w:r>
          </w:p>
        </w:tc>
      </w:tr>
      <w:tr w:rsidR="008C60F0" w:rsidRPr="00950DE7" w14:paraId="3D284C38" w14:textId="77777777" w:rsidTr="002B2071">
        <w:trPr>
          <w:tblHeader/>
        </w:trPr>
        <w:tc>
          <w:tcPr>
            <w:tcW w:w="4500" w:type="dxa"/>
          </w:tcPr>
          <w:p w14:paraId="72F78D6A" w14:textId="77777777" w:rsidR="008C60F0" w:rsidRPr="00950DE7" w:rsidRDefault="008C60F0" w:rsidP="008C60F0">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00" w:type="dxa"/>
            <w:tcBorders>
              <w:top w:val="single" w:sz="4" w:space="0" w:color="auto"/>
              <w:bottom w:val="double" w:sz="4" w:space="0" w:color="auto"/>
            </w:tcBorders>
            <w:vAlign w:val="bottom"/>
          </w:tcPr>
          <w:p w14:paraId="1DF90456" w14:textId="292F51AD" w:rsidR="008C60F0" w:rsidRPr="00950DE7" w:rsidRDefault="008C60F0" w:rsidP="008C60F0">
            <w:pPr>
              <w:tabs>
                <w:tab w:val="clear" w:pos="680"/>
                <w:tab w:val="decimal" w:pos="869"/>
                <w:tab w:val="center" w:pos="4536"/>
                <w:tab w:val="right" w:pos="9072"/>
              </w:tabs>
              <w:spacing w:line="240" w:lineRule="auto"/>
              <w:jc w:val="right"/>
              <w:rPr>
                <w:rFonts w:ascii="Times New Roman" w:hAnsi="Times New Roman" w:cs="Times New Roman"/>
                <w:b/>
                <w:bCs/>
                <w:sz w:val="22"/>
                <w:szCs w:val="22"/>
              </w:rPr>
            </w:pPr>
            <w:r w:rsidRPr="00950DE7">
              <w:rPr>
                <w:rFonts w:ascii="Times New Roman" w:hAnsi="Times New Roman" w:cs="Times New Roman"/>
                <w:b/>
                <w:bCs/>
                <w:sz w:val="22"/>
                <w:szCs w:val="22"/>
              </w:rPr>
              <w:t>(</w:t>
            </w:r>
            <w:r w:rsidR="00D15BC1" w:rsidRPr="00950DE7">
              <w:rPr>
                <w:rFonts w:ascii="Times New Roman" w:hAnsi="Times New Roman" w:cs="Times New Roman"/>
                <w:b/>
                <w:bCs/>
                <w:sz w:val="22"/>
                <w:szCs w:val="22"/>
              </w:rPr>
              <w:t>798</w:t>
            </w:r>
            <w:r w:rsidRPr="00950DE7">
              <w:rPr>
                <w:rFonts w:ascii="Times New Roman" w:hAnsi="Times New Roman" w:cs="Times New Roman"/>
                <w:b/>
                <w:bCs/>
                <w:sz w:val="22"/>
                <w:szCs w:val="22"/>
              </w:rPr>
              <w:t>)</w:t>
            </w:r>
          </w:p>
        </w:tc>
        <w:tc>
          <w:tcPr>
            <w:tcW w:w="236" w:type="dxa"/>
            <w:vAlign w:val="center"/>
          </w:tcPr>
          <w:p w14:paraId="75280F36" w14:textId="77777777" w:rsidR="008C60F0" w:rsidRPr="00950DE7" w:rsidRDefault="008C60F0" w:rsidP="008C60F0">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097" w:type="dxa"/>
            <w:tcBorders>
              <w:top w:val="single" w:sz="4" w:space="0" w:color="auto"/>
              <w:bottom w:val="double" w:sz="4" w:space="0" w:color="auto"/>
            </w:tcBorders>
            <w:vAlign w:val="bottom"/>
          </w:tcPr>
          <w:p w14:paraId="1CDC7EC2" w14:textId="37FCC59C" w:rsidR="008C60F0" w:rsidRPr="00950DE7" w:rsidRDefault="008C60F0" w:rsidP="008C60F0">
            <w:pPr>
              <w:tabs>
                <w:tab w:val="decimal" w:pos="1065"/>
                <w:tab w:val="center" w:pos="4536"/>
                <w:tab w:val="right" w:pos="9072"/>
              </w:tabs>
              <w:spacing w:line="240" w:lineRule="auto"/>
              <w:jc w:val="right"/>
              <w:rPr>
                <w:rFonts w:ascii="Times New Roman" w:hAnsi="Times New Roman" w:cs="Times New Roman"/>
                <w:b/>
                <w:bCs/>
                <w:sz w:val="22"/>
                <w:szCs w:val="22"/>
              </w:rPr>
            </w:pPr>
            <w:r w:rsidRPr="00950DE7">
              <w:rPr>
                <w:rFonts w:ascii="Times New Roman" w:hAnsi="Times New Roman" w:cs="Times New Roman"/>
                <w:b/>
                <w:bCs/>
                <w:sz w:val="22"/>
                <w:szCs w:val="22"/>
              </w:rPr>
              <w:t>(1,046)</w:t>
            </w:r>
          </w:p>
        </w:tc>
        <w:tc>
          <w:tcPr>
            <w:tcW w:w="236" w:type="dxa"/>
          </w:tcPr>
          <w:p w14:paraId="51F7A0EE" w14:textId="77777777" w:rsidR="008C60F0" w:rsidRPr="00950DE7" w:rsidRDefault="008C60F0" w:rsidP="008C60F0">
            <w:pPr>
              <w:tabs>
                <w:tab w:val="center" w:pos="4536"/>
                <w:tab w:val="right" w:pos="9072"/>
              </w:tabs>
              <w:spacing w:line="240" w:lineRule="auto"/>
              <w:jc w:val="right"/>
              <w:rPr>
                <w:rFonts w:ascii="Times New Roman" w:hAnsi="Times New Roman" w:cs="Times New Roman"/>
                <w:b/>
                <w:bCs/>
                <w:sz w:val="22"/>
                <w:szCs w:val="22"/>
              </w:rPr>
            </w:pPr>
          </w:p>
        </w:tc>
        <w:tc>
          <w:tcPr>
            <w:tcW w:w="1115" w:type="dxa"/>
            <w:tcBorders>
              <w:top w:val="single" w:sz="4" w:space="0" w:color="auto"/>
              <w:bottom w:val="double" w:sz="4" w:space="0" w:color="auto"/>
            </w:tcBorders>
            <w:vAlign w:val="bottom"/>
          </w:tcPr>
          <w:p w14:paraId="23E5BD1A" w14:textId="7D902C4A" w:rsidR="008C60F0" w:rsidRPr="00950DE7" w:rsidRDefault="008C60F0" w:rsidP="008C60F0">
            <w:pPr>
              <w:tabs>
                <w:tab w:val="decimal" w:pos="1065"/>
                <w:tab w:val="center" w:pos="4536"/>
                <w:tab w:val="right" w:pos="9072"/>
              </w:tabs>
              <w:spacing w:line="240" w:lineRule="auto"/>
              <w:jc w:val="right"/>
              <w:rPr>
                <w:rFonts w:ascii="Times New Roman" w:hAnsi="Times New Roman" w:cs="Times New Roman"/>
                <w:b/>
                <w:bCs/>
                <w:sz w:val="22"/>
                <w:szCs w:val="22"/>
              </w:rPr>
            </w:pPr>
            <w:r w:rsidRPr="00950DE7">
              <w:rPr>
                <w:rFonts w:ascii="Times New Roman" w:hAnsi="Times New Roman" w:cs="Times New Roman"/>
                <w:b/>
                <w:bCs/>
                <w:sz w:val="22"/>
                <w:szCs w:val="22"/>
              </w:rPr>
              <w:t>(</w:t>
            </w:r>
            <w:r w:rsidR="00D15BC1" w:rsidRPr="00950DE7">
              <w:rPr>
                <w:rFonts w:ascii="Times New Roman" w:hAnsi="Times New Roman" w:cs="Times New Roman"/>
                <w:b/>
                <w:bCs/>
                <w:sz w:val="22"/>
                <w:szCs w:val="22"/>
              </w:rPr>
              <w:t>470</w:t>
            </w:r>
            <w:r w:rsidRPr="00950DE7">
              <w:rPr>
                <w:rFonts w:ascii="Times New Roman" w:hAnsi="Times New Roman" w:cs="Times New Roman"/>
                <w:b/>
                <w:bCs/>
                <w:sz w:val="22"/>
                <w:szCs w:val="22"/>
              </w:rPr>
              <w:t>)</w:t>
            </w:r>
          </w:p>
        </w:tc>
        <w:tc>
          <w:tcPr>
            <w:tcW w:w="236" w:type="dxa"/>
            <w:vAlign w:val="center"/>
          </w:tcPr>
          <w:p w14:paraId="3F9464D7" w14:textId="77777777" w:rsidR="008C60F0" w:rsidRPr="00950DE7" w:rsidRDefault="008C60F0" w:rsidP="008C60F0">
            <w:pPr>
              <w:tabs>
                <w:tab w:val="center" w:pos="4536"/>
                <w:tab w:val="right" w:pos="9072"/>
              </w:tabs>
              <w:spacing w:line="240" w:lineRule="auto"/>
              <w:jc w:val="center"/>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3AED5024" w14:textId="4A0E28F5" w:rsidR="008C60F0" w:rsidRPr="00950DE7" w:rsidRDefault="008C60F0" w:rsidP="008C60F0">
            <w:pPr>
              <w:tabs>
                <w:tab w:val="clear" w:pos="227"/>
                <w:tab w:val="clear" w:pos="680"/>
                <w:tab w:val="clear" w:pos="907"/>
                <w:tab w:val="clear" w:pos="1644"/>
                <w:tab w:val="left" w:pos="572"/>
                <w:tab w:val="left" w:pos="662"/>
                <w:tab w:val="left" w:pos="742"/>
                <w:tab w:val="center" w:pos="4536"/>
                <w:tab w:val="right" w:pos="9072"/>
              </w:tabs>
              <w:spacing w:line="240" w:lineRule="auto"/>
              <w:ind w:left="81" w:right="-394"/>
              <w:jc w:val="center"/>
              <w:rPr>
                <w:rFonts w:ascii="Times New Roman" w:hAnsi="Times New Roman" w:cs="Times New Roman"/>
                <w:b/>
                <w:bCs/>
                <w:sz w:val="22"/>
                <w:szCs w:val="22"/>
              </w:rPr>
            </w:pPr>
            <w:r w:rsidRPr="00950DE7">
              <w:rPr>
                <w:rFonts w:ascii="Times New Roman" w:hAnsi="Times New Roman" w:cs="Times New Roman"/>
                <w:b/>
                <w:bCs/>
                <w:sz w:val="22"/>
                <w:szCs w:val="22"/>
              </w:rPr>
              <w:t>(502)</w:t>
            </w:r>
          </w:p>
        </w:tc>
      </w:tr>
    </w:tbl>
    <w:p w14:paraId="016859B5" w14:textId="77777777" w:rsidR="00123F73" w:rsidRPr="00EA3FFF" w:rsidRDefault="00123F73"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4"/>
          <w:szCs w:val="24"/>
          <w:lang w:val="en-GB"/>
        </w:rPr>
      </w:pPr>
    </w:p>
    <w:p w14:paraId="132C1E53" w14:textId="6A48AED7" w:rsidR="000A05B6" w:rsidRPr="00D16B4B" w:rsidRDefault="000A05B6"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lang w:val="en-GB"/>
        </w:rPr>
      </w:pPr>
      <w:r w:rsidRPr="00D16B4B">
        <w:rPr>
          <w:rFonts w:ascii="Times New Roman" w:hAnsi="Times New Roman" w:cs="Times New Roman"/>
          <w:i/>
          <w:iCs/>
          <w:sz w:val="22"/>
          <w:szCs w:val="22"/>
          <w:lang w:val="en-GB"/>
        </w:rPr>
        <w:t>Fair value sensitivity analysis for fixed-rate instruments</w:t>
      </w:r>
    </w:p>
    <w:p w14:paraId="1E9416E5" w14:textId="77777777" w:rsidR="000A05B6" w:rsidRPr="00EA3FFF" w:rsidRDefault="000A05B6"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8"/>
          <w:szCs w:val="24"/>
        </w:rPr>
      </w:pPr>
    </w:p>
    <w:p w14:paraId="323F0045" w14:textId="45C6ED5F" w:rsidR="000A05B6" w:rsidRPr="00D16B4B" w:rsidRDefault="000A05B6" w:rsidP="00123F73">
      <w:pPr>
        <w:pStyle w:val="block"/>
        <w:spacing w:after="0" w:line="240" w:lineRule="auto"/>
        <w:ind w:left="540"/>
        <w:jc w:val="thaiDistribute"/>
        <w:rPr>
          <w:rFonts w:cs="Times New Roman"/>
          <w:szCs w:val="22"/>
          <w:lang w:val="en-US" w:bidi="th-TH"/>
        </w:rPr>
      </w:pPr>
      <w:r w:rsidRPr="00D16B4B">
        <w:rPr>
          <w:rFonts w:cs="Times New Roman"/>
          <w:szCs w:val="22"/>
          <w:lang w:val="en-US" w:bidi="th-TH"/>
        </w:rPr>
        <w:t xml:space="preserve">The </w:t>
      </w:r>
      <w:r w:rsidR="000D78CF" w:rsidRPr="00D16B4B">
        <w:rPr>
          <w:rFonts w:cs="Times New Roman"/>
          <w:szCs w:val="22"/>
          <w:lang w:val="en-US" w:bidi="th-TH"/>
        </w:rPr>
        <w:t xml:space="preserve">Group/Company </w:t>
      </w:r>
      <w:r w:rsidRPr="00D16B4B">
        <w:rPr>
          <w:rFonts w:cs="Times New Roman"/>
          <w:szCs w:val="22"/>
          <w:lang w:val="en-US" w:bidi="th-TH"/>
        </w:rPr>
        <w:t>does not account for any fixed-rate financial assets or financial liabilities, at FVTPL. Therefore, a change in interest rates at the reporting date would not affect profit or loss.</w:t>
      </w:r>
    </w:p>
    <w:p w14:paraId="35FA2FEF" w14:textId="77777777" w:rsidR="000A05B6" w:rsidRPr="00EA3FFF" w:rsidRDefault="000A05B6" w:rsidP="00123F73">
      <w:pPr>
        <w:pStyle w:val="block"/>
        <w:spacing w:after="0" w:line="240" w:lineRule="auto"/>
        <w:ind w:left="540"/>
        <w:jc w:val="thaiDistribute"/>
        <w:rPr>
          <w:rFonts w:cs="Times New Roman"/>
          <w:sz w:val="24"/>
          <w:szCs w:val="24"/>
          <w:lang w:val="en-US"/>
        </w:rPr>
      </w:pPr>
    </w:p>
    <w:p w14:paraId="5A0DA7A2" w14:textId="77777777" w:rsidR="000A05B6" w:rsidRPr="00D16B4B" w:rsidRDefault="000A05B6" w:rsidP="00123F73">
      <w:pPr>
        <w:pStyle w:val="block"/>
        <w:spacing w:after="0" w:line="240" w:lineRule="atLeast"/>
        <w:ind w:left="540"/>
        <w:jc w:val="both"/>
        <w:rPr>
          <w:rFonts w:cs="Times New Roman"/>
          <w:i/>
          <w:iCs/>
          <w:sz w:val="20"/>
          <w:lang w:val="en-US"/>
        </w:rPr>
      </w:pPr>
      <w:r w:rsidRPr="00D16B4B">
        <w:rPr>
          <w:rFonts w:cs="Times New Roman"/>
          <w:i/>
          <w:iCs/>
          <w:szCs w:val="22"/>
          <w:lang w:bidi="th-TH"/>
        </w:rPr>
        <w:t>Cash flow sensitivity analysis for variable-rate instrument</w:t>
      </w:r>
      <w:r w:rsidR="00D62F20" w:rsidRPr="00D16B4B">
        <w:rPr>
          <w:rFonts w:cs="Times New Roman"/>
          <w:i/>
          <w:iCs/>
          <w:szCs w:val="22"/>
          <w:lang w:bidi="th-TH"/>
        </w:rPr>
        <w:t>s</w:t>
      </w:r>
    </w:p>
    <w:p w14:paraId="58E4DA73" w14:textId="77777777" w:rsidR="000A05B6" w:rsidRPr="00EA3FFF" w:rsidRDefault="000A05B6" w:rsidP="00123F73">
      <w:pPr>
        <w:pStyle w:val="block"/>
        <w:spacing w:after="0" w:line="240" w:lineRule="auto"/>
        <w:ind w:left="540"/>
        <w:jc w:val="both"/>
        <w:rPr>
          <w:rFonts w:cs="Times New Roman"/>
          <w:sz w:val="24"/>
          <w:szCs w:val="24"/>
          <w:lang w:val="en-US"/>
        </w:rPr>
      </w:pPr>
    </w:p>
    <w:p w14:paraId="5E9D5D7E" w14:textId="53EE7A6E" w:rsidR="000A05B6" w:rsidRPr="00D16B4B" w:rsidRDefault="000A05B6" w:rsidP="00123F73">
      <w:pPr>
        <w:pStyle w:val="block"/>
        <w:spacing w:after="0" w:line="240" w:lineRule="auto"/>
        <w:ind w:left="540"/>
        <w:jc w:val="thaiDistribute"/>
        <w:rPr>
          <w:rFonts w:cs="Times New Roman"/>
          <w:szCs w:val="22"/>
          <w:lang w:val="en-US" w:bidi="th-TH"/>
        </w:rPr>
      </w:pPr>
      <w:r w:rsidRPr="00D16B4B">
        <w:rPr>
          <w:rFonts w:cs="Times New Roman"/>
          <w:szCs w:val="22"/>
          <w:lang w:val="en-US" w:bidi="th-TH"/>
        </w:rPr>
        <w:t xml:space="preserve">A reasonable possible change of </w:t>
      </w:r>
      <w:r w:rsidR="00740C98" w:rsidRPr="00D16B4B">
        <w:rPr>
          <w:rFonts w:cs="Times New Roman"/>
          <w:szCs w:val="22"/>
          <w:lang w:val="en-US" w:bidi="th-TH"/>
        </w:rPr>
        <w:t>1</w:t>
      </w:r>
      <w:r w:rsidRPr="00D16B4B">
        <w:rPr>
          <w:rFonts w:cs="Times New Roman"/>
          <w:szCs w:val="22"/>
          <w:lang w:val="en-US" w:bidi="th-TH"/>
        </w:rPr>
        <w:t>% in interest rates at the reporting</w:t>
      </w:r>
      <w:r w:rsidR="002137F6" w:rsidRPr="00D16B4B">
        <w:rPr>
          <w:rFonts w:cs="Times New Roman"/>
          <w:szCs w:val="22"/>
          <w:lang w:val="en-US" w:bidi="th-TH"/>
        </w:rPr>
        <w:t xml:space="preserve">; </w:t>
      </w:r>
      <w:r w:rsidRPr="00D16B4B">
        <w:rPr>
          <w:rFonts w:cs="Times New Roman"/>
          <w:szCs w:val="22"/>
          <w:lang w:val="en-US" w:bidi="th-TH"/>
        </w:rPr>
        <w:t>This analysis assumes that all other variables, in particular foreign currency exchange rates, remain constant</w:t>
      </w:r>
      <w:r w:rsidRPr="00D16B4B">
        <w:rPr>
          <w:rFonts w:cs="Times New Roman"/>
          <w:szCs w:val="22"/>
          <w:cs/>
          <w:lang w:val="en-US" w:bidi="th-TH"/>
        </w:rPr>
        <w:t>.</w:t>
      </w:r>
    </w:p>
    <w:p w14:paraId="5618A44E" w14:textId="77777777" w:rsidR="00975BED" w:rsidRPr="00EA3FFF" w:rsidRDefault="00975BED" w:rsidP="00123F73">
      <w:pPr>
        <w:pStyle w:val="block"/>
        <w:spacing w:after="0" w:line="240" w:lineRule="auto"/>
        <w:ind w:left="540"/>
        <w:jc w:val="thaiDistribute"/>
        <w:rPr>
          <w:rFonts w:cs="Times New Roman"/>
          <w:sz w:val="24"/>
          <w:szCs w:val="24"/>
          <w:lang w:val="en-US" w:bidi="th-TH"/>
        </w:rPr>
      </w:pPr>
    </w:p>
    <w:tbl>
      <w:tblPr>
        <w:tblW w:w="9166" w:type="dxa"/>
        <w:tblInd w:w="522" w:type="dxa"/>
        <w:tblLayout w:type="fixed"/>
        <w:tblCellMar>
          <w:left w:w="79" w:type="dxa"/>
          <w:right w:w="79" w:type="dxa"/>
        </w:tblCellMar>
        <w:tblLook w:val="0000" w:firstRow="0" w:lastRow="0" w:firstColumn="0" w:lastColumn="0" w:noHBand="0" w:noVBand="0"/>
      </w:tblPr>
      <w:tblGrid>
        <w:gridCol w:w="3168"/>
        <w:gridCol w:w="1440"/>
        <w:gridCol w:w="180"/>
        <w:gridCol w:w="1350"/>
        <w:gridCol w:w="180"/>
        <w:gridCol w:w="1350"/>
        <w:gridCol w:w="180"/>
        <w:gridCol w:w="1318"/>
      </w:tblGrid>
      <w:tr w:rsidR="0067223C" w:rsidRPr="00950DE7" w14:paraId="30A88792" w14:textId="77777777" w:rsidTr="00A206F8">
        <w:trPr>
          <w:trHeight w:val="311"/>
          <w:tblHeader/>
        </w:trPr>
        <w:tc>
          <w:tcPr>
            <w:tcW w:w="3168" w:type="dxa"/>
          </w:tcPr>
          <w:p w14:paraId="55979AF5" w14:textId="77777777" w:rsidR="0067223C" w:rsidRPr="00950DE7" w:rsidRDefault="0067223C" w:rsidP="0067223C">
            <w:pPr>
              <w:spacing w:line="240" w:lineRule="auto"/>
              <w:rPr>
                <w:rFonts w:ascii="Times New Roman" w:hAnsi="Times New Roman" w:cs="Times New Roman"/>
                <w:i/>
                <w:iCs/>
                <w:color w:val="0000FF"/>
                <w:sz w:val="22"/>
                <w:szCs w:val="22"/>
              </w:rPr>
            </w:pPr>
          </w:p>
        </w:tc>
        <w:tc>
          <w:tcPr>
            <w:tcW w:w="2970" w:type="dxa"/>
            <w:gridSpan w:val="3"/>
            <w:vAlign w:val="bottom"/>
          </w:tcPr>
          <w:p w14:paraId="342093C7" w14:textId="77777777" w:rsidR="0067223C" w:rsidRPr="00950DE7" w:rsidRDefault="0067223C" w:rsidP="0067223C">
            <w:pPr>
              <w:tabs>
                <w:tab w:val="center" w:pos="4536"/>
                <w:tab w:val="right" w:pos="9072"/>
              </w:tabs>
              <w:spacing w:line="240" w:lineRule="auto"/>
              <w:jc w:val="center"/>
              <w:rPr>
                <w:rFonts w:ascii="Times New Roman" w:hAnsi="Times New Roman" w:cs="Times New Roman"/>
                <w:b/>
                <w:bCs/>
                <w:sz w:val="22"/>
                <w:szCs w:val="22"/>
              </w:rPr>
            </w:pPr>
            <w:r w:rsidRPr="00950DE7">
              <w:rPr>
                <w:rFonts w:ascii="Times New Roman" w:hAnsi="Times New Roman" w:cs="Times New Roman"/>
                <w:b/>
                <w:bCs/>
                <w:sz w:val="22"/>
                <w:szCs w:val="22"/>
              </w:rPr>
              <w:t>Consolidated</w:t>
            </w:r>
          </w:p>
          <w:p w14:paraId="60D20CE9" w14:textId="77777777" w:rsidR="0067223C" w:rsidRPr="00950DE7" w:rsidRDefault="0067223C" w:rsidP="0067223C">
            <w:pPr>
              <w:tabs>
                <w:tab w:val="center" w:pos="4536"/>
                <w:tab w:val="right" w:pos="9072"/>
              </w:tabs>
              <w:spacing w:line="240" w:lineRule="auto"/>
              <w:jc w:val="center"/>
              <w:rPr>
                <w:rFonts w:ascii="Times New Roman" w:hAnsi="Times New Roman" w:cs="Times New Roman"/>
                <w:b/>
                <w:bCs/>
                <w:sz w:val="22"/>
                <w:szCs w:val="22"/>
                <w:cs/>
              </w:rPr>
            </w:pPr>
            <w:r w:rsidRPr="00950DE7">
              <w:rPr>
                <w:rFonts w:ascii="Times New Roman" w:hAnsi="Times New Roman" w:cs="Times New Roman"/>
                <w:b/>
                <w:bCs/>
                <w:sz w:val="22"/>
                <w:szCs w:val="22"/>
              </w:rPr>
              <w:t>financial statements</w:t>
            </w:r>
          </w:p>
        </w:tc>
        <w:tc>
          <w:tcPr>
            <w:tcW w:w="180" w:type="dxa"/>
            <w:vAlign w:val="bottom"/>
          </w:tcPr>
          <w:p w14:paraId="75463BC1" w14:textId="77777777" w:rsidR="0067223C" w:rsidRPr="00950DE7" w:rsidRDefault="0067223C" w:rsidP="0067223C">
            <w:pPr>
              <w:tabs>
                <w:tab w:val="center" w:pos="4536"/>
                <w:tab w:val="right" w:pos="9072"/>
              </w:tabs>
              <w:spacing w:line="240" w:lineRule="auto"/>
              <w:jc w:val="center"/>
              <w:rPr>
                <w:rFonts w:ascii="Times New Roman" w:hAnsi="Times New Roman" w:cs="Times New Roman"/>
                <w:b/>
                <w:bCs/>
                <w:sz w:val="22"/>
                <w:szCs w:val="22"/>
              </w:rPr>
            </w:pPr>
          </w:p>
        </w:tc>
        <w:tc>
          <w:tcPr>
            <w:tcW w:w="2848" w:type="dxa"/>
            <w:gridSpan w:val="3"/>
            <w:vAlign w:val="bottom"/>
          </w:tcPr>
          <w:p w14:paraId="226F57A5" w14:textId="77777777" w:rsidR="0067223C" w:rsidRPr="00950DE7" w:rsidRDefault="0067223C" w:rsidP="0067223C">
            <w:pPr>
              <w:tabs>
                <w:tab w:val="center" w:pos="4536"/>
                <w:tab w:val="right" w:pos="9072"/>
              </w:tabs>
              <w:spacing w:line="240" w:lineRule="auto"/>
              <w:jc w:val="center"/>
              <w:rPr>
                <w:rFonts w:ascii="Times New Roman" w:hAnsi="Times New Roman" w:cs="Times New Roman"/>
                <w:b/>
                <w:bCs/>
                <w:sz w:val="22"/>
                <w:szCs w:val="22"/>
              </w:rPr>
            </w:pPr>
            <w:r w:rsidRPr="00950DE7">
              <w:rPr>
                <w:rFonts w:ascii="Times New Roman" w:hAnsi="Times New Roman" w:cs="Times New Roman"/>
                <w:b/>
                <w:bCs/>
                <w:sz w:val="22"/>
                <w:szCs w:val="22"/>
              </w:rPr>
              <w:t xml:space="preserve">Separate </w:t>
            </w:r>
          </w:p>
          <w:p w14:paraId="24822A96" w14:textId="77777777" w:rsidR="0067223C" w:rsidRPr="00950DE7" w:rsidRDefault="0067223C" w:rsidP="0067223C">
            <w:pPr>
              <w:tabs>
                <w:tab w:val="center" w:pos="4536"/>
                <w:tab w:val="right" w:pos="9072"/>
              </w:tabs>
              <w:spacing w:line="240" w:lineRule="auto"/>
              <w:jc w:val="center"/>
              <w:rPr>
                <w:rFonts w:ascii="Times New Roman" w:hAnsi="Times New Roman" w:cs="Times New Roman"/>
                <w:b/>
                <w:bCs/>
                <w:sz w:val="22"/>
                <w:szCs w:val="22"/>
                <w:cs/>
              </w:rPr>
            </w:pPr>
            <w:r w:rsidRPr="00950DE7">
              <w:rPr>
                <w:rFonts w:ascii="Times New Roman" w:hAnsi="Times New Roman" w:cs="Times New Roman"/>
                <w:b/>
                <w:bCs/>
                <w:sz w:val="22"/>
                <w:szCs w:val="22"/>
              </w:rPr>
              <w:t xml:space="preserve">financial statements </w:t>
            </w:r>
          </w:p>
        </w:tc>
      </w:tr>
      <w:tr w:rsidR="006E5811" w:rsidRPr="00950DE7" w14:paraId="114F7CCA" w14:textId="77777777" w:rsidTr="00A206F8">
        <w:trPr>
          <w:trHeight w:val="295"/>
          <w:tblHeader/>
        </w:trPr>
        <w:tc>
          <w:tcPr>
            <w:tcW w:w="3168" w:type="dxa"/>
          </w:tcPr>
          <w:p w14:paraId="4C65C607" w14:textId="77777777" w:rsidR="00884925" w:rsidRPr="00950DE7" w:rsidRDefault="00884925" w:rsidP="00243557">
            <w:pPr>
              <w:pStyle w:val="acctfourfigures"/>
              <w:tabs>
                <w:tab w:val="clear" w:pos="765"/>
              </w:tabs>
              <w:spacing w:line="240" w:lineRule="auto"/>
              <w:rPr>
                <w:rFonts w:cs="Times New Roman"/>
                <w:b/>
                <w:bCs/>
                <w:i/>
                <w:iCs/>
                <w:szCs w:val="22"/>
                <w:lang w:val="en-US" w:bidi="th-TH"/>
              </w:rPr>
            </w:pPr>
          </w:p>
          <w:p w14:paraId="776ADA26" w14:textId="119751BA" w:rsidR="006E5811" w:rsidRPr="00950DE7" w:rsidRDefault="002137F6" w:rsidP="00243557">
            <w:pPr>
              <w:pStyle w:val="acctfourfigures"/>
              <w:tabs>
                <w:tab w:val="clear" w:pos="765"/>
              </w:tabs>
              <w:spacing w:line="240" w:lineRule="auto"/>
              <w:rPr>
                <w:rFonts w:cs="Times New Roman"/>
                <w:i/>
                <w:iCs/>
                <w:szCs w:val="22"/>
              </w:rPr>
            </w:pPr>
            <w:r w:rsidRPr="00950DE7">
              <w:rPr>
                <w:rFonts w:cs="Times New Roman"/>
                <w:b/>
                <w:bCs/>
                <w:i/>
                <w:iCs/>
                <w:szCs w:val="22"/>
              </w:rPr>
              <w:t>Impact to profit or loss</w:t>
            </w:r>
          </w:p>
        </w:tc>
        <w:tc>
          <w:tcPr>
            <w:tcW w:w="1440" w:type="dxa"/>
          </w:tcPr>
          <w:p w14:paraId="593FDB50" w14:textId="4E6A767E" w:rsidR="006E5811" w:rsidRPr="00950DE7" w:rsidRDefault="00740C98" w:rsidP="00243557">
            <w:pPr>
              <w:pStyle w:val="NoSpacing"/>
              <w:jc w:val="center"/>
              <w:rPr>
                <w:rFonts w:ascii="Times New Roman" w:eastAsia="SimSun" w:hAnsi="Times New Roman" w:cs="Times New Roman"/>
                <w:sz w:val="22"/>
              </w:rPr>
            </w:pPr>
            <w:r w:rsidRPr="00950DE7">
              <w:rPr>
                <w:rFonts w:ascii="Times New Roman" w:eastAsia="SimSun" w:hAnsi="Times New Roman" w:cs="Times New Roman"/>
                <w:sz w:val="22"/>
              </w:rPr>
              <w:t>1</w:t>
            </w:r>
            <w:r w:rsidR="006E5811" w:rsidRPr="00950DE7">
              <w:rPr>
                <w:rFonts w:ascii="Times New Roman" w:eastAsia="SimSun" w:hAnsi="Times New Roman" w:cs="Times New Roman"/>
                <w:sz w:val="22"/>
              </w:rPr>
              <w:t>% increase in interest rate</w:t>
            </w:r>
          </w:p>
        </w:tc>
        <w:tc>
          <w:tcPr>
            <w:tcW w:w="180" w:type="dxa"/>
          </w:tcPr>
          <w:p w14:paraId="01CD817B" w14:textId="77777777" w:rsidR="006E5811" w:rsidRPr="00950DE7" w:rsidRDefault="006E5811" w:rsidP="00243557">
            <w:pPr>
              <w:pStyle w:val="NoSpacing"/>
              <w:jc w:val="center"/>
              <w:rPr>
                <w:rFonts w:ascii="Times New Roman" w:eastAsia="SimSun" w:hAnsi="Times New Roman" w:cs="Times New Roman"/>
                <w:sz w:val="22"/>
              </w:rPr>
            </w:pPr>
          </w:p>
        </w:tc>
        <w:tc>
          <w:tcPr>
            <w:tcW w:w="1350" w:type="dxa"/>
          </w:tcPr>
          <w:p w14:paraId="43ECF0FF" w14:textId="632FCA87" w:rsidR="006E5811" w:rsidRPr="00950DE7" w:rsidRDefault="00740C98" w:rsidP="00243557">
            <w:pPr>
              <w:pStyle w:val="NoSpacing"/>
              <w:jc w:val="center"/>
              <w:rPr>
                <w:rFonts w:ascii="Times New Roman" w:eastAsia="SimSun" w:hAnsi="Times New Roman" w:cs="Times New Roman"/>
                <w:sz w:val="22"/>
              </w:rPr>
            </w:pPr>
            <w:r w:rsidRPr="00950DE7">
              <w:rPr>
                <w:rFonts w:ascii="Times New Roman" w:eastAsia="SimSun" w:hAnsi="Times New Roman" w:cs="Times New Roman"/>
                <w:sz w:val="22"/>
              </w:rPr>
              <w:t>1</w:t>
            </w:r>
            <w:r w:rsidR="006E5811" w:rsidRPr="00950DE7">
              <w:rPr>
                <w:rFonts w:ascii="Times New Roman" w:eastAsia="SimSun" w:hAnsi="Times New Roman" w:cs="Times New Roman"/>
                <w:sz w:val="22"/>
              </w:rPr>
              <w:t>% decrease in interest rate</w:t>
            </w:r>
          </w:p>
        </w:tc>
        <w:tc>
          <w:tcPr>
            <w:tcW w:w="180" w:type="dxa"/>
          </w:tcPr>
          <w:p w14:paraId="73E65202" w14:textId="77777777" w:rsidR="006E5811" w:rsidRPr="00950DE7" w:rsidRDefault="006E5811" w:rsidP="00243557">
            <w:pPr>
              <w:pStyle w:val="NoSpacing"/>
              <w:jc w:val="center"/>
              <w:rPr>
                <w:rFonts w:ascii="Times New Roman" w:eastAsia="SimSun" w:hAnsi="Times New Roman" w:cs="Times New Roman"/>
                <w:sz w:val="22"/>
              </w:rPr>
            </w:pPr>
          </w:p>
        </w:tc>
        <w:tc>
          <w:tcPr>
            <w:tcW w:w="1350" w:type="dxa"/>
          </w:tcPr>
          <w:p w14:paraId="65E512BB" w14:textId="423F1AD2" w:rsidR="006E5811" w:rsidRPr="00950DE7" w:rsidRDefault="00740C98" w:rsidP="00243557">
            <w:pPr>
              <w:pStyle w:val="NoSpacing"/>
              <w:jc w:val="center"/>
              <w:rPr>
                <w:rFonts w:ascii="Times New Roman" w:eastAsia="SimSun" w:hAnsi="Times New Roman" w:cs="Times New Roman"/>
                <w:sz w:val="22"/>
              </w:rPr>
            </w:pPr>
            <w:r w:rsidRPr="00950DE7">
              <w:rPr>
                <w:rFonts w:ascii="Times New Roman" w:eastAsia="SimSun" w:hAnsi="Times New Roman" w:cs="Times New Roman"/>
                <w:sz w:val="22"/>
              </w:rPr>
              <w:t>1</w:t>
            </w:r>
            <w:r w:rsidR="006E5811" w:rsidRPr="00950DE7">
              <w:rPr>
                <w:rFonts w:ascii="Times New Roman" w:eastAsia="SimSun" w:hAnsi="Times New Roman" w:cs="Times New Roman"/>
                <w:sz w:val="22"/>
              </w:rPr>
              <w:t>% increase in interest rate</w:t>
            </w:r>
            <w:r w:rsidR="006E5811" w:rsidRPr="00950DE7" w:rsidDel="006C331B">
              <w:rPr>
                <w:rFonts w:ascii="Times New Roman" w:eastAsia="SimSun" w:hAnsi="Times New Roman" w:cs="Times New Roman"/>
                <w:sz w:val="22"/>
              </w:rPr>
              <w:t xml:space="preserve"> </w:t>
            </w:r>
          </w:p>
        </w:tc>
        <w:tc>
          <w:tcPr>
            <w:tcW w:w="180" w:type="dxa"/>
          </w:tcPr>
          <w:p w14:paraId="200C8174" w14:textId="77777777" w:rsidR="006E5811" w:rsidRPr="00950DE7" w:rsidRDefault="006E5811" w:rsidP="00243557">
            <w:pPr>
              <w:pStyle w:val="NoSpacing"/>
              <w:jc w:val="center"/>
              <w:rPr>
                <w:rFonts w:ascii="Times New Roman" w:eastAsia="SimSun" w:hAnsi="Times New Roman" w:cs="Times New Roman"/>
                <w:sz w:val="22"/>
              </w:rPr>
            </w:pPr>
          </w:p>
        </w:tc>
        <w:tc>
          <w:tcPr>
            <w:tcW w:w="1318" w:type="dxa"/>
          </w:tcPr>
          <w:p w14:paraId="1ACEF9BD" w14:textId="0C268DE8" w:rsidR="006E5811" w:rsidRPr="00950DE7" w:rsidRDefault="00740C98" w:rsidP="00243557">
            <w:pPr>
              <w:pStyle w:val="NoSpacing"/>
              <w:jc w:val="center"/>
              <w:rPr>
                <w:rFonts w:ascii="Times New Roman" w:eastAsia="SimSun" w:hAnsi="Times New Roman" w:cs="Times New Roman"/>
                <w:sz w:val="22"/>
              </w:rPr>
            </w:pPr>
            <w:r w:rsidRPr="00950DE7">
              <w:rPr>
                <w:rFonts w:ascii="Times New Roman" w:eastAsia="SimSun" w:hAnsi="Times New Roman" w:cs="Times New Roman"/>
                <w:sz w:val="22"/>
              </w:rPr>
              <w:t>1</w:t>
            </w:r>
            <w:r w:rsidR="006E5811" w:rsidRPr="00950DE7">
              <w:rPr>
                <w:rFonts w:ascii="Times New Roman" w:eastAsia="SimSun" w:hAnsi="Times New Roman" w:cs="Times New Roman"/>
                <w:sz w:val="22"/>
              </w:rPr>
              <w:t>% decrease in interest rate</w:t>
            </w:r>
            <w:r w:rsidR="006E5811" w:rsidRPr="00950DE7" w:rsidDel="006C331B">
              <w:rPr>
                <w:rFonts w:ascii="Times New Roman" w:eastAsia="SimSun" w:hAnsi="Times New Roman" w:cs="Times New Roman"/>
                <w:sz w:val="22"/>
              </w:rPr>
              <w:t xml:space="preserve"> </w:t>
            </w:r>
          </w:p>
        </w:tc>
      </w:tr>
      <w:tr w:rsidR="006E5811" w:rsidRPr="00950DE7" w14:paraId="2F55DFBF" w14:textId="77777777" w:rsidTr="00A206F8">
        <w:trPr>
          <w:trHeight w:val="209"/>
          <w:tblHeader/>
        </w:trPr>
        <w:tc>
          <w:tcPr>
            <w:tcW w:w="3168" w:type="dxa"/>
          </w:tcPr>
          <w:p w14:paraId="3172FC8B" w14:textId="77777777" w:rsidR="006E5811" w:rsidRPr="00950DE7" w:rsidRDefault="006E5811" w:rsidP="00A10F26">
            <w:pPr>
              <w:spacing w:line="240" w:lineRule="auto"/>
              <w:rPr>
                <w:rFonts w:ascii="Times New Roman" w:hAnsi="Times New Roman" w:cs="Times New Roman"/>
                <w:b/>
                <w:bCs/>
                <w:i/>
                <w:iCs/>
                <w:sz w:val="22"/>
                <w:szCs w:val="22"/>
              </w:rPr>
            </w:pPr>
          </w:p>
        </w:tc>
        <w:tc>
          <w:tcPr>
            <w:tcW w:w="5998" w:type="dxa"/>
            <w:gridSpan w:val="7"/>
          </w:tcPr>
          <w:p w14:paraId="234F2BF3" w14:textId="77777777" w:rsidR="006E5811" w:rsidRPr="00950DE7" w:rsidRDefault="006E5811" w:rsidP="00A10F26">
            <w:pPr>
              <w:pStyle w:val="acctfourfigures"/>
              <w:spacing w:line="240" w:lineRule="auto"/>
              <w:jc w:val="center"/>
              <w:rPr>
                <w:rFonts w:cs="Times New Roman"/>
                <w:i/>
                <w:iCs/>
                <w:szCs w:val="22"/>
              </w:rPr>
            </w:pPr>
            <w:r w:rsidRPr="00950DE7">
              <w:rPr>
                <w:rFonts w:cs="Times New Roman"/>
                <w:i/>
                <w:iCs/>
                <w:szCs w:val="22"/>
                <w:cs/>
                <w:lang w:val="en-US" w:bidi="th-TH"/>
              </w:rPr>
              <w:t>(</w:t>
            </w:r>
            <w:r w:rsidRPr="00950DE7">
              <w:rPr>
                <w:rFonts w:cs="Times New Roman"/>
                <w:i/>
                <w:iCs/>
                <w:szCs w:val="22"/>
                <w:lang w:val="en-US" w:bidi="th-TH"/>
              </w:rPr>
              <w:t>in million Baht</w:t>
            </w:r>
            <w:r w:rsidRPr="00950DE7">
              <w:rPr>
                <w:rFonts w:cs="Times New Roman"/>
                <w:i/>
                <w:iCs/>
                <w:szCs w:val="22"/>
                <w:cs/>
                <w:lang w:val="en-US" w:bidi="th-TH"/>
              </w:rPr>
              <w:t>)</w:t>
            </w:r>
          </w:p>
        </w:tc>
      </w:tr>
      <w:tr w:rsidR="00B43931" w:rsidRPr="00950DE7" w14:paraId="7D1DB572" w14:textId="77777777" w:rsidTr="00A206F8">
        <w:trPr>
          <w:trHeight w:val="209"/>
          <w:tblHeader/>
        </w:trPr>
        <w:tc>
          <w:tcPr>
            <w:tcW w:w="3168" w:type="dxa"/>
          </w:tcPr>
          <w:p w14:paraId="41BF3FD7" w14:textId="4C32F27F" w:rsidR="00B43931" w:rsidRPr="00950DE7" w:rsidRDefault="00740C98" w:rsidP="00A10F26">
            <w:pPr>
              <w:spacing w:line="240" w:lineRule="auto"/>
              <w:rPr>
                <w:rFonts w:ascii="Times New Roman" w:hAnsi="Times New Roman" w:cs="Times New Roman"/>
                <w:b/>
                <w:bCs/>
                <w:i/>
                <w:iCs/>
                <w:sz w:val="22"/>
                <w:szCs w:val="22"/>
              </w:rPr>
            </w:pPr>
            <w:r w:rsidRPr="00950DE7">
              <w:rPr>
                <w:rFonts w:ascii="Times New Roman" w:hAnsi="Times New Roman" w:cs="Times New Roman"/>
                <w:b/>
                <w:bCs/>
                <w:i/>
                <w:iCs/>
                <w:sz w:val="22"/>
                <w:szCs w:val="22"/>
              </w:rPr>
              <w:t>202</w:t>
            </w:r>
            <w:r w:rsidR="008C60F0" w:rsidRPr="00950DE7">
              <w:rPr>
                <w:rFonts w:ascii="Times New Roman" w:hAnsi="Times New Roman" w:cs="Times New Roman"/>
                <w:b/>
                <w:bCs/>
                <w:i/>
                <w:iCs/>
                <w:sz w:val="22"/>
                <w:szCs w:val="22"/>
              </w:rPr>
              <w:t>5</w:t>
            </w:r>
          </w:p>
        </w:tc>
        <w:tc>
          <w:tcPr>
            <w:tcW w:w="5998" w:type="dxa"/>
            <w:gridSpan w:val="7"/>
          </w:tcPr>
          <w:p w14:paraId="6100F757" w14:textId="77777777" w:rsidR="00B43931" w:rsidRPr="00950DE7" w:rsidRDefault="00B43931" w:rsidP="00A10F26">
            <w:pPr>
              <w:pStyle w:val="acctfourfigures"/>
              <w:spacing w:line="240" w:lineRule="auto"/>
              <w:jc w:val="center"/>
              <w:rPr>
                <w:rFonts w:cs="Times New Roman"/>
                <w:i/>
                <w:iCs/>
                <w:szCs w:val="22"/>
                <w:cs/>
                <w:lang w:val="en-US" w:bidi="th-TH"/>
              </w:rPr>
            </w:pPr>
          </w:p>
        </w:tc>
      </w:tr>
      <w:tr w:rsidR="006E5811" w:rsidRPr="00950DE7" w14:paraId="465B6922" w14:textId="77777777" w:rsidTr="00A206F8">
        <w:trPr>
          <w:trHeight w:val="295"/>
        </w:trPr>
        <w:tc>
          <w:tcPr>
            <w:tcW w:w="3168" w:type="dxa"/>
          </w:tcPr>
          <w:p w14:paraId="0C756D65" w14:textId="7BB6F777" w:rsidR="006E5811" w:rsidRPr="00950DE7" w:rsidRDefault="006E5811" w:rsidP="00B071A5">
            <w:pPr>
              <w:pStyle w:val="NoSpacing"/>
              <w:ind w:left="100" w:hanging="90"/>
              <w:rPr>
                <w:rFonts w:ascii="Times New Roman" w:hAnsi="Times New Roman" w:cs="Times New Roman"/>
                <w:sz w:val="22"/>
              </w:rPr>
            </w:pPr>
            <w:r w:rsidRPr="00950DE7">
              <w:rPr>
                <w:rFonts w:ascii="Times New Roman" w:eastAsia="SimSun" w:hAnsi="Times New Roman" w:cs="Times New Roman"/>
                <w:sz w:val="22"/>
              </w:rPr>
              <w:t>Fin</w:t>
            </w:r>
            <w:r w:rsidR="00B22B54" w:rsidRPr="00950DE7">
              <w:rPr>
                <w:rFonts w:ascii="Times New Roman" w:eastAsia="SimSun" w:hAnsi="Times New Roman" w:cs="Times New Roman"/>
                <w:sz w:val="22"/>
              </w:rPr>
              <w:t>a</w:t>
            </w:r>
            <w:r w:rsidRPr="00950DE7">
              <w:rPr>
                <w:rFonts w:ascii="Times New Roman" w:eastAsia="SimSun" w:hAnsi="Times New Roman" w:cs="Times New Roman"/>
                <w:sz w:val="22"/>
              </w:rPr>
              <w:t>ncial instruments with variable interest rate</w:t>
            </w:r>
            <w:r w:rsidRPr="00950DE7">
              <w:rPr>
                <w:rFonts w:ascii="Times New Roman" w:hAnsi="Times New Roman" w:cs="Times New Roman"/>
                <w:sz w:val="22"/>
              </w:rPr>
              <w:t xml:space="preserve"> </w:t>
            </w:r>
          </w:p>
        </w:tc>
        <w:tc>
          <w:tcPr>
            <w:tcW w:w="1440" w:type="dxa"/>
            <w:vAlign w:val="bottom"/>
          </w:tcPr>
          <w:p w14:paraId="0FF2685A" w14:textId="52A80FBD" w:rsidR="006E5811" w:rsidRPr="00950DE7" w:rsidRDefault="00251577" w:rsidP="00AB2B13">
            <w:pPr>
              <w:pStyle w:val="NoSpacing"/>
              <w:ind w:right="101"/>
              <w:jc w:val="right"/>
              <w:rPr>
                <w:rFonts w:ascii="Times New Roman" w:eastAsia="SimSun" w:hAnsi="Times New Roman" w:cs="Times New Roman"/>
                <w:sz w:val="22"/>
              </w:rPr>
            </w:pPr>
            <w:r w:rsidRPr="00950DE7">
              <w:rPr>
                <w:rFonts w:ascii="Times New Roman" w:eastAsia="SimSun" w:hAnsi="Times New Roman" w:cs="Times New Roman"/>
                <w:sz w:val="22"/>
              </w:rPr>
              <w:t>(</w:t>
            </w:r>
            <w:r w:rsidR="00D15BC1" w:rsidRPr="00950DE7">
              <w:rPr>
                <w:rFonts w:ascii="Times New Roman" w:eastAsia="SimSun" w:hAnsi="Times New Roman" w:cs="Times New Roman"/>
                <w:sz w:val="22"/>
              </w:rPr>
              <w:t>8</w:t>
            </w:r>
            <w:r w:rsidRPr="00950DE7">
              <w:rPr>
                <w:rFonts w:ascii="Times New Roman" w:eastAsia="SimSun" w:hAnsi="Times New Roman" w:cs="Times New Roman"/>
                <w:sz w:val="22"/>
              </w:rPr>
              <w:t>)</w:t>
            </w:r>
          </w:p>
        </w:tc>
        <w:tc>
          <w:tcPr>
            <w:tcW w:w="180" w:type="dxa"/>
            <w:vAlign w:val="bottom"/>
          </w:tcPr>
          <w:p w14:paraId="619A020F" w14:textId="77777777" w:rsidR="006E5811" w:rsidRPr="00950DE7" w:rsidRDefault="006E5811" w:rsidP="00AB2B13">
            <w:pPr>
              <w:pStyle w:val="NoSpacing"/>
              <w:jc w:val="right"/>
              <w:rPr>
                <w:rFonts w:ascii="Times New Roman" w:eastAsia="SimSun" w:hAnsi="Times New Roman" w:cs="Times New Roman"/>
                <w:sz w:val="22"/>
              </w:rPr>
            </w:pPr>
          </w:p>
        </w:tc>
        <w:tc>
          <w:tcPr>
            <w:tcW w:w="1350" w:type="dxa"/>
            <w:vAlign w:val="bottom"/>
          </w:tcPr>
          <w:p w14:paraId="6C4DF095" w14:textId="300276EF" w:rsidR="006E5811" w:rsidRPr="00950DE7" w:rsidRDefault="00D15BC1" w:rsidP="00AB2B13">
            <w:pPr>
              <w:pStyle w:val="NoSpacing"/>
              <w:ind w:right="98"/>
              <w:jc w:val="right"/>
              <w:rPr>
                <w:rFonts w:ascii="Times New Roman" w:eastAsia="SimSun" w:hAnsi="Times New Roman" w:cs="Times New Roman"/>
                <w:sz w:val="22"/>
              </w:rPr>
            </w:pPr>
            <w:r w:rsidRPr="00950DE7">
              <w:rPr>
                <w:rFonts w:ascii="Times New Roman" w:eastAsia="SimSun" w:hAnsi="Times New Roman" w:cs="Times New Roman"/>
                <w:sz w:val="22"/>
              </w:rPr>
              <w:t>8</w:t>
            </w:r>
          </w:p>
        </w:tc>
        <w:tc>
          <w:tcPr>
            <w:tcW w:w="180" w:type="dxa"/>
            <w:vAlign w:val="bottom"/>
          </w:tcPr>
          <w:p w14:paraId="05137CFE" w14:textId="77777777" w:rsidR="006E5811" w:rsidRPr="00950DE7" w:rsidRDefault="006E5811" w:rsidP="00AB2B13">
            <w:pPr>
              <w:pStyle w:val="NoSpacing"/>
              <w:jc w:val="center"/>
              <w:rPr>
                <w:rFonts w:ascii="Times New Roman" w:hAnsi="Times New Roman" w:cs="Times New Roman"/>
                <w:sz w:val="22"/>
              </w:rPr>
            </w:pPr>
          </w:p>
        </w:tc>
        <w:tc>
          <w:tcPr>
            <w:tcW w:w="1350" w:type="dxa"/>
            <w:vAlign w:val="bottom"/>
          </w:tcPr>
          <w:p w14:paraId="57AECF4C" w14:textId="3B4FB68A" w:rsidR="006E5811" w:rsidRPr="00950DE7" w:rsidRDefault="00251577" w:rsidP="006C1B72">
            <w:pPr>
              <w:pStyle w:val="NoSpacing"/>
              <w:jc w:val="right"/>
              <w:rPr>
                <w:rFonts w:ascii="Times New Roman" w:hAnsi="Times New Roman" w:cs="Times New Roman"/>
                <w:sz w:val="22"/>
              </w:rPr>
            </w:pPr>
            <w:r w:rsidRPr="00950DE7">
              <w:rPr>
                <w:rFonts w:ascii="Times New Roman" w:hAnsi="Times New Roman" w:cs="Times New Roman"/>
                <w:sz w:val="22"/>
              </w:rPr>
              <w:t>(</w:t>
            </w:r>
            <w:r w:rsidR="00B920DA" w:rsidRPr="00950DE7">
              <w:rPr>
                <w:rFonts w:ascii="Times New Roman" w:hAnsi="Times New Roman" w:cs="Times New Roman"/>
                <w:sz w:val="22"/>
              </w:rPr>
              <w:t>5</w:t>
            </w:r>
            <w:r w:rsidRPr="00950DE7">
              <w:rPr>
                <w:rFonts w:ascii="Times New Roman" w:hAnsi="Times New Roman" w:cs="Times New Roman"/>
                <w:sz w:val="22"/>
              </w:rPr>
              <w:t>)</w:t>
            </w:r>
          </w:p>
        </w:tc>
        <w:tc>
          <w:tcPr>
            <w:tcW w:w="180" w:type="dxa"/>
            <w:vAlign w:val="bottom"/>
          </w:tcPr>
          <w:p w14:paraId="68538B32" w14:textId="77777777" w:rsidR="006E5811" w:rsidRPr="00950DE7" w:rsidRDefault="006E5811" w:rsidP="00AB2B13">
            <w:pPr>
              <w:pStyle w:val="NoSpacing"/>
              <w:jc w:val="center"/>
              <w:rPr>
                <w:rFonts w:ascii="Times New Roman" w:hAnsi="Times New Roman" w:cs="Times New Roman"/>
                <w:sz w:val="22"/>
              </w:rPr>
            </w:pPr>
          </w:p>
        </w:tc>
        <w:tc>
          <w:tcPr>
            <w:tcW w:w="1318" w:type="dxa"/>
            <w:vAlign w:val="bottom"/>
          </w:tcPr>
          <w:p w14:paraId="680FEF47" w14:textId="26E7E16A" w:rsidR="006E5811" w:rsidRPr="00950DE7" w:rsidRDefault="00B920DA" w:rsidP="006C1B72">
            <w:pPr>
              <w:pStyle w:val="NoSpacing"/>
              <w:jc w:val="right"/>
              <w:rPr>
                <w:rFonts w:ascii="Times New Roman" w:hAnsi="Times New Roman" w:cs="Times New Roman"/>
                <w:sz w:val="22"/>
              </w:rPr>
            </w:pPr>
            <w:r w:rsidRPr="00950DE7">
              <w:rPr>
                <w:rFonts w:ascii="Times New Roman" w:hAnsi="Times New Roman" w:cs="Times New Roman"/>
                <w:sz w:val="22"/>
              </w:rPr>
              <w:t>5</w:t>
            </w:r>
          </w:p>
        </w:tc>
      </w:tr>
      <w:tr w:rsidR="00B43931" w:rsidRPr="00950DE7" w14:paraId="61007CD9" w14:textId="77777777" w:rsidTr="00A206F8">
        <w:trPr>
          <w:trHeight w:val="295"/>
        </w:trPr>
        <w:tc>
          <w:tcPr>
            <w:tcW w:w="3168" w:type="dxa"/>
          </w:tcPr>
          <w:p w14:paraId="653DB438" w14:textId="77777777" w:rsidR="00B43931" w:rsidRPr="00950DE7" w:rsidRDefault="00B43931" w:rsidP="00B071A5">
            <w:pPr>
              <w:pStyle w:val="NoSpacing"/>
              <w:ind w:left="100" w:hanging="90"/>
              <w:rPr>
                <w:rFonts w:ascii="Times New Roman" w:eastAsia="SimSun" w:hAnsi="Times New Roman" w:cs="Times New Roman"/>
                <w:sz w:val="22"/>
              </w:rPr>
            </w:pPr>
          </w:p>
        </w:tc>
        <w:tc>
          <w:tcPr>
            <w:tcW w:w="1440" w:type="dxa"/>
            <w:vAlign w:val="bottom"/>
          </w:tcPr>
          <w:p w14:paraId="0B37A928" w14:textId="77777777" w:rsidR="00B43931" w:rsidRPr="00950DE7" w:rsidRDefault="00B43931" w:rsidP="00AB2B13">
            <w:pPr>
              <w:pStyle w:val="NoSpacing"/>
              <w:ind w:right="101"/>
              <w:jc w:val="right"/>
              <w:rPr>
                <w:rFonts w:ascii="Times New Roman" w:eastAsia="SimSun" w:hAnsi="Times New Roman" w:cs="Times New Roman"/>
                <w:sz w:val="22"/>
              </w:rPr>
            </w:pPr>
          </w:p>
        </w:tc>
        <w:tc>
          <w:tcPr>
            <w:tcW w:w="180" w:type="dxa"/>
            <w:vAlign w:val="bottom"/>
          </w:tcPr>
          <w:p w14:paraId="71610AB7" w14:textId="77777777" w:rsidR="00B43931" w:rsidRPr="00950DE7" w:rsidRDefault="00B43931" w:rsidP="00AB2B13">
            <w:pPr>
              <w:pStyle w:val="NoSpacing"/>
              <w:jc w:val="right"/>
              <w:rPr>
                <w:rFonts w:ascii="Times New Roman" w:eastAsia="SimSun" w:hAnsi="Times New Roman" w:cs="Times New Roman"/>
                <w:sz w:val="22"/>
              </w:rPr>
            </w:pPr>
          </w:p>
        </w:tc>
        <w:tc>
          <w:tcPr>
            <w:tcW w:w="1350" w:type="dxa"/>
            <w:vAlign w:val="bottom"/>
          </w:tcPr>
          <w:p w14:paraId="32E50E9C" w14:textId="77777777" w:rsidR="00B43931" w:rsidRPr="00950DE7" w:rsidRDefault="00B43931" w:rsidP="00AB2B13">
            <w:pPr>
              <w:pStyle w:val="NoSpacing"/>
              <w:ind w:right="98"/>
              <w:jc w:val="right"/>
              <w:rPr>
                <w:rFonts w:ascii="Times New Roman" w:eastAsia="SimSun" w:hAnsi="Times New Roman" w:cs="Times New Roman"/>
                <w:sz w:val="22"/>
              </w:rPr>
            </w:pPr>
          </w:p>
        </w:tc>
        <w:tc>
          <w:tcPr>
            <w:tcW w:w="180" w:type="dxa"/>
            <w:vAlign w:val="bottom"/>
          </w:tcPr>
          <w:p w14:paraId="186E4187" w14:textId="77777777" w:rsidR="00B43931" w:rsidRPr="00950DE7" w:rsidRDefault="00B43931" w:rsidP="00AB2B13">
            <w:pPr>
              <w:pStyle w:val="NoSpacing"/>
              <w:jc w:val="center"/>
              <w:rPr>
                <w:rFonts w:ascii="Times New Roman" w:hAnsi="Times New Roman" w:cs="Times New Roman"/>
                <w:sz w:val="22"/>
              </w:rPr>
            </w:pPr>
          </w:p>
        </w:tc>
        <w:tc>
          <w:tcPr>
            <w:tcW w:w="1350" w:type="dxa"/>
            <w:vAlign w:val="bottom"/>
          </w:tcPr>
          <w:p w14:paraId="58D49D20" w14:textId="77777777" w:rsidR="00B43931" w:rsidRPr="00950DE7" w:rsidRDefault="00B43931" w:rsidP="00AB2B13">
            <w:pPr>
              <w:pStyle w:val="NoSpacing"/>
              <w:jc w:val="center"/>
              <w:rPr>
                <w:rFonts w:ascii="Times New Roman" w:hAnsi="Times New Roman" w:cs="Times New Roman"/>
                <w:sz w:val="22"/>
              </w:rPr>
            </w:pPr>
          </w:p>
        </w:tc>
        <w:tc>
          <w:tcPr>
            <w:tcW w:w="180" w:type="dxa"/>
            <w:vAlign w:val="bottom"/>
          </w:tcPr>
          <w:p w14:paraId="6F9CC098" w14:textId="77777777" w:rsidR="00B43931" w:rsidRPr="00950DE7" w:rsidRDefault="00B43931" w:rsidP="00AB2B13">
            <w:pPr>
              <w:pStyle w:val="NoSpacing"/>
              <w:jc w:val="center"/>
              <w:rPr>
                <w:rFonts w:ascii="Times New Roman" w:hAnsi="Times New Roman" w:cs="Times New Roman"/>
                <w:sz w:val="22"/>
              </w:rPr>
            </w:pPr>
          </w:p>
        </w:tc>
        <w:tc>
          <w:tcPr>
            <w:tcW w:w="1318" w:type="dxa"/>
            <w:vAlign w:val="bottom"/>
          </w:tcPr>
          <w:p w14:paraId="6B957D9A" w14:textId="77777777" w:rsidR="00B43931" w:rsidRPr="00950DE7" w:rsidRDefault="00B43931" w:rsidP="00AB2B13">
            <w:pPr>
              <w:pStyle w:val="NoSpacing"/>
              <w:jc w:val="center"/>
              <w:rPr>
                <w:rFonts w:ascii="Times New Roman" w:hAnsi="Times New Roman" w:cs="Times New Roman"/>
                <w:sz w:val="22"/>
              </w:rPr>
            </w:pPr>
          </w:p>
        </w:tc>
      </w:tr>
      <w:tr w:rsidR="00B43931" w:rsidRPr="00950DE7" w14:paraId="7CDA5F38" w14:textId="77777777" w:rsidTr="00A206F8">
        <w:trPr>
          <w:trHeight w:val="295"/>
        </w:trPr>
        <w:tc>
          <w:tcPr>
            <w:tcW w:w="3168" w:type="dxa"/>
          </w:tcPr>
          <w:p w14:paraId="20F558AF" w14:textId="318BF3D6" w:rsidR="00B43931" w:rsidRPr="00950DE7" w:rsidRDefault="00740C98" w:rsidP="00B43931">
            <w:pPr>
              <w:spacing w:line="240" w:lineRule="auto"/>
              <w:rPr>
                <w:rFonts w:ascii="Times New Roman" w:hAnsi="Times New Roman" w:cs="Times New Roman"/>
                <w:sz w:val="22"/>
                <w:szCs w:val="22"/>
              </w:rPr>
            </w:pPr>
            <w:r w:rsidRPr="00950DE7">
              <w:rPr>
                <w:rFonts w:ascii="Times New Roman" w:hAnsi="Times New Roman" w:cs="Times New Roman"/>
                <w:b/>
                <w:bCs/>
                <w:i/>
                <w:iCs/>
                <w:sz w:val="22"/>
                <w:szCs w:val="22"/>
              </w:rPr>
              <w:t>202</w:t>
            </w:r>
            <w:r w:rsidR="008C60F0" w:rsidRPr="00950DE7">
              <w:rPr>
                <w:rFonts w:ascii="Times New Roman" w:hAnsi="Times New Roman" w:cs="Times New Roman"/>
                <w:b/>
                <w:bCs/>
                <w:i/>
                <w:iCs/>
                <w:sz w:val="22"/>
                <w:szCs w:val="22"/>
              </w:rPr>
              <w:t>4</w:t>
            </w:r>
          </w:p>
        </w:tc>
        <w:tc>
          <w:tcPr>
            <w:tcW w:w="1440" w:type="dxa"/>
            <w:vAlign w:val="bottom"/>
          </w:tcPr>
          <w:p w14:paraId="7F5806B0" w14:textId="77777777" w:rsidR="00B43931" w:rsidRPr="00950DE7" w:rsidRDefault="00B43931" w:rsidP="00AB2B13">
            <w:pPr>
              <w:pStyle w:val="NoSpacing"/>
              <w:ind w:right="101"/>
              <w:jc w:val="right"/>
              <w:rPr>
                <w:rFonts w:ascii="Times New Roman" w:eastAsia="SimSun" w:hAnsi="Times New Roman" w:cs="Times New Roman"/>
                <w:sz w:val="22"/>
              </w:rPr>
            </w:pPr>
          </w:p>
        </w:tc>
        <w:tc>
          <w:tcPr>
            <w:tcW w:w="180" w:type="dxa"/>
            <w:vAlign w:val="bottom"/>
          </w:tcPr>
          <w:p w14:paraId="6F059B53" w14:textId="77777777" w:rsidR="00B43931" w:rsidRPr="00950DE7" w:rsidRDefault="00B43931" w:rsidP="00AB2B13">
            <w:pPr>
              <w:pStyle w:val="NoSpacing"/>
              <w:jc w:val="right"/>
              <w:rPr>
                <w:rFonts w:ascii="Times New Roman" w:eastAsia="SimSun" w:hAnsi="Times New Roman" w:cs="Times New Roman"/>
                <w:sz w:val="22"/>
              </w:rPr>
            </w:pPr>
          </w:p>
        </w:tc>
        <w:tc>
          <w:tcPr>
            <w:tcW w:w="1350" w:type="dxa"/>
            <w:vAlign w:val="bottom"/>
          </w:tcPr>
          <w:p w14:paraId="4524B610" w14:textId="77777777" w:rsidR="00B43931" w:rsidRPr="00950DE7" w:rsidRDefault="00B43931" w:rsidP="00AB2B13">
            <w:pPr>
              <w:pStyle w:val="NoSpacing"/>
              <w:ind w:right="98"/>
              <w:jc w:val="right"/>
              <w:rPr>
                <w:rFonts w:ascii="Times New Roman" w:eastAsia="SimSun" w:hAnsi="Times New Roman" w:cs="Times New Roman"/>
                <w:sz w:val="22"/>
              </w:rPr>
            </w:pPr>
          </w:p>
        </w:tc>
        <w:tc>
          <w:tcPr>
            <w:tcW w:w="180" w:type="dxa"/>
            <w:vAlign w:val="bottom"/>
          </w:tcPr>
          <w:p w14:paraId="2C6967D8" w14:textId="77777777" w:rsidR="00B43931" w:rsidRPr="00950DE7" w:rsidRDefault="00B43931" w:rsidP="00AB2B13">
            <w:pPr>
              <w:pStyle w:val="NoSpacing"/>
              <w:jc w:val="center"/>
              <w:rPr>
                <w:rFonts w:ascii="Times New Roman" w:hAnsi="Times New Roman" w:cs="Times New Roman"/>
                <w:sz w:val="22"/>
              </w:rPr>
            </w:pPr>
          </w:p>
        </w:tc>
        <w:tc>
          <w:tcPr>
            <w:tcW w:w="1350" w:type="dxa"/>
            <w:vAlign w:val="bottom"/>
          </w:tcPr>
          <w:p w14:paraId="62C18FC0" w14:textId="77777777" w:rsidR="00B43931" w:rsidRPr="00950DE7" w:rsidRDefault="00B43931" w:rsidP="00AB2B13">
            <w:pPr>
              <w:pStyle w:val="NoSpacing"/>
              <w:jc w:val="center"/>
              <w:rPr>
                <w:rFonts w:ascii="Times New Roman" w:hAnsi="Times New Roman" w:cs="Times New Roman"/>
                <w:sz w:val="22"/>
              </w:rPr>
            </w:pPr>
          </w:p>
        </w:tc>
        <w:tc>
          <w:tcPr>
            <w:tcW w:w="180" w:type="dxa"/>
            <w:vAlign w:val="bottom"/>
          </w:tcPr>
          <w:p w14:paraId="36B4A120" w14:textId="77777777" w:rsidR="00B43931" w:rsidRPr="00950DE7" w:rsidRDefault="00B43931" w:rsidP="00AB2B13">
            <w:pPr>
              <w:pStyle w:val="NoSpacing"/>
              <w:jc w:val="center"/>
              <w:rPr>
                <w:rFonts w:ascii="Times New Roman" w:hAnsi="Times New Roman" w:cs="Times New Roman"/>
                <w:sz w:val="22"/>
              </w:rPr>
            </w:pPr>
          </w:p>
        </w:tc>
        <w:tc>
          <w:tcPr>
            <w:tcW w:w="1318" w:type="dxa"/>
            <w:vAlign w:val="bottom"/>
          </w:tcPr>
          <w:p w14:paraId="4A962370" w14:textId="77777777" w:rsidR="00B43931" w:rsidRPr="00950DE7" w:rsidRDefault="00B43931" w:rsidP="00AB2B13">
            <w:pPr>
              <w:pStyle w:val="NoSpacing"/>
              <w:jc w:val="center"/>
              <w:rPr>
                <w:rFonts w:ascii="Times New Roman" w:hAnsi="Times New Roman" w:cs="Times New Roman"/>
                <w:sz w:val="22"/>
              </w:rPr>
            </w:pPr>
          </w:p>
        </w:tc>
      </w:tr>
      <w:tr w:rsidR="008C60F0" w:rsidRPr="00950DE7" w14:paraId="2DF5F2F7" w14:textId="77777777" w:rsidTr="00A206F8">
        <w:trPr>
          <w:trHeight w:val="295"/>
        </w:trPr>
        <w:tc>
          <w:tcPr>
            <w:tcW w:w="3168" w:type="dxa"/>
          </w:tcPr>
          <w:p w14:paraId="3F12E1B6" w14:textId="789700BB" w:rsidR="008C60F0" w:rsidRPr="00950DE7" w:rsidRDefault="008C60F0" w:rsidP="008C60F0">
            <w:pPr>
              <w:pStyle w:val="NoSpacing"/>
              <w:ind w:left="100" w:hanging="90"/>
              <w:rPr>
                <w:rFonts w:ascii="Times New Roman" w:eastAsia="SimSun" w:hAnsi="Times New Roman" w:cs="Times New Roman"/>
                <w:sz w:val="22"/>
              </w:rPr>
            </w:pPr>
            <w:r w:rsidRPr="00950DE7">
              <w:rPr>
                <w:rFonts w:ascii="Times New Roman" w:eastAsia="SimSun" w:hAnsi="Times New Roman" w:cs="Times New Roman"/>
                <w:sz w:val="22"/>
              </w:rPr>
              <w:t>Financial instruments with variable interest rate</w:t>
            </w:r>
            <w:r w:rsidRPr="00950DE7">
              <w:rPr>
                <w:rFonts w:ascii="Times New Roman" w:hAnsi="Times New Roman" w:cs="Times New Roman"/>
                <w:sz w:val="22"/>
              </w:rPr>
              <w:t xml:space="preserve"> </w:t>
            </w:r>
          </w:p>
        </w:tc>
        <w:tc>
          <w:tcPr>
            <w:tcW w:w="1440" w:type="dxa"/>
            <w:vAlign w:val="bottom"/>
          </w:tcPr>
          <w:p w14:paraId="5269D7A3" w14:textId="389F6252" w:rsidR="008C60F0" w:rsidRPr="00950DE7" w:rsidRDefault="008C60F0" w:rsidP="008C60F0">
            <w:pPr>
              <w:pStyle w:val="NoSpacing"/>
              <w:ind w:right="101"/>
              <w:jc w:val="right"/>
              <w:rPr>
                <w:rFonts w:ascii="Times New Roman" w:eastAsia="SimSun" w:hAnsi="Times New Roman" w:cs="Times New Roman"/>
                <w:sz w:val="22"/>
              </w:rPr>
            </w:pPr>
            <w:r w:rsidRPr="00950DE7">
              <w:rPr>
                <w:rFonts w:ascii="Times New Roman" w:eastAsia="SimSun" w:hAnsi="Times New Roman" w:cs="Times New Roman"/>
                <w:sz w:val="22"/>
              </w:rPr>
              <w:t>(10)</w:t>
            </w:r>
          </w:p>
        </w:tc>
        <w:tc>
          <w:tcPr>
            <w:tcW w:w="180" w:type="dxa"/>
            <w:vAlign w:val="bottom"/>
          </w:tcPr>
          <w:p w14:paraId="41825DDC" w14:textId="77777777" w:rsidR="008C60F0" w:rsidRPr="00950DE7" w:rsidRDefault="008C60F0" w:rsidP="008C60F0">
            <w:pPr>
              <w:pStyle w:val="NoSpacing"/>
              <w:jc w:val="right"/>
              <w:rPr>
                <w:rFonts w:ascii="Times New Roman" w:eastAsia="SimSun" w:hAnsi="Times New Roman" w:cs="Times New Roman"/>
                <w:sz w:val="22"/>
              </w:rPr>
            </w:pPr>
          </w:p>
        </w:tc>
        <w:tc>
          <w:tcPr>
            <w:tcW w:w="1350" w:type="dxa"/>
            <w:vAlign w:val="bottom"/>
          </w:tcPr>
          <w:p w14:paraId="41578C00" w14:textId="6B9DAAAD" w:rsidR="008C60F0" w:rsidRPr="00950DE7" w:rsidRDefault="008C60F0" w:rsidP="008C60F0">
            <w:pPr>
              <w:pStyle w:val="NoSpacing"/>
              <w:ind w:right="98"/>
              <w:jc w:val="right"/>
              <w:rPr>
                <w:rFonts w:ascii="Times New Roman" w:eastAsia="SimSun" w:hAnsi="Times New Roman" w:cs="Times New Roman"/>
                <w:sz w:val="22"/>
              </w:rPr>
            </w:pPr>
            <w:r w:rsidRPr="00950DE7">
              <w:rPr>
                <w:rFonts w:ascii="Times New Roman" w:eastAsia="SimSun" w:hAnsi="Times New Roman" w:cs="Times New Roman"/>
                <w:sz w:val="22"/>
              </w:rPr>
              <w:t>10</w:t>
            </w:r>
          </w:p>
        </w:tc>
        <w:tc>
          <w:tcPr>
            <w:tcW w:w="180" w:type="dxa"/>
            <w:vAlign w:val="bottom"/>
          </w:tcPr>
          <w:p w14:paraId="56A2B5FD" w14:textId="77777777" w:rsidR="008C60F0" w:rsidRPr="00950DE7" w:rsidRDefault="008C60F0" w:rsidP="008C60F0">
            <w:pPr>
              <w:pStyle w:val="NoSpacing"/>
              <w:jc w:val="center"/>
              <w:rPr>
                <w:rFonts w:ascii="Times New Roman" w:hAnsi="Times New Roman" w:cs="Times New Roman"/>
                <w:sz w:val="22"/>
              </w:rPr>
            </w:pPr>
          </w:p>
        </w:tc>
        <w:tc>
          <w:tcPr>
            <w:tcW w:w="1350" w:type="dxa"/>
            <w:vAlign w:val="bottom"/>
          </w:tcPr>
          <w:p w14:paraId="3B2C8A85" w14:textId="79FB1F7C" w:rsidR="008C60F0" w:rsidRPr="00950DE7" w:rsidRDefault="008C60F0" w:rsidP="008C60F0">
            <w:pPr>
              <w:pStyle w:val="NoSpacing"/>
              <w:jc w:val="right"/>
              <w:rPr>
                <w:rFonts w:ascii="Times New Roman" w:hAnsi="Times New Roman" w:cs="Times New Roman"/>
                <w:sz w:val="22"/>
              </w:rPr>
            </w:pPr>
            <w:r w:rsidRPr="00950DE7">
              <w:rPr>
                <w:rFonts w:ascii="Times New Roman" w:hAnsi="Times New Roman" w:cs="Times New Roman"/>
                <w:sz w:val="22"/>
              </w:rPr>
              <w:t>(5)</w:t>
            </w:r>
          </w:p>
        </w:tc>
        <w:tc>
          <w:tcPr>
            <w:tcW w:w="180" w:type="dxa"/>
            <w:vAlign w:val="bottom"/>
          </w:tcPr>
          <w:p w14:paraId="36CAE177" w14:textId="77777777" w:rsidR="008C60F0" w:rsidRPr="00950DE7" w:rsidRDefault="008C60F0" w:rsidP="008C60F0">
            <w:pPr>
              <w:pStyle w:val="NoSpacing"/>
              <w:jc w:val="center"/>
              <w:rPr>
                <w:rFonts w:ascii="Times New Roman" w:hAnsi="Times New Roman" w:cs="Times New Roman"/>
                <w:sz w:val="22"/>
              </w:rPr>
            </w:pPr>
          </w:p>
        </w:tc>
        <w:tc>
          <w:tcPr>
            <w:tcW w:w="1318" w:type="dxa"/>
            <w:vAlign w:val="bottom"/>
          </w:tcPr>
          <w:p w14:paraId="20386135" w14:textId="71C1CC2C" w:rsidR="008C60F0" w:rsidRPr="00950DE7" w:rsidRDefault="008C60F0" w:rsidP="008C60F0">
            <w:pPr>
              <w:pStyle w:val="NoSpacing"/>
              <w:jc w:val="right"/>
              <w:rPr>
                <w:rFonts w:ascii="Times New Roman" w:hAnsi="Times New Roman" w:cs="Times New Roman"/>
                <w:sz w:val="22"/>
              </w:rPr>
            </w:pPr>
            <w:r w:rsidRPr="00950DE7">
              <w:rPr>
                <w:rFonts w:ascii="Times New Roman" w:hAnsi="Times New Roman" w:cs="Times New Roman"/>
                <w:sz w:val="22"/>
              </w:rPr>
              <w:t>5</w:t>
            </w:r>
          </w:p>
        </w:tc>
      </w:tr>
    </w:tbl>
    <w:p w14:paraId="3BDD1E3C" w14:textId="6BC62996" w:rsidR="008C60F0" w:rsidRDefault="008C60F0" w:rsidP="001452F0">
      <w:pPr>
        <w:pStyle w:val="block"/>
        <w:spacing w:after="0" w:line="240" w:lineRule="atLeast"/>
        <w:ind w:left="540" w:right="-7"/>
        <w:jc w:val="both"/>
        <w:rPr>
          <w:rFonts w:cs="Times New Roman"/>
          <w:b/>
          <w:bCs/>
          <w:lang w:bidi="th-TH"/>
        </w:rPr>
      </w:pPr>
    </w:p>
    <w:p w14:paraId="4DFF26AB" w14:textId="77777777" w:rsidR="00EA3FFF" w:rsidRDefault="00EA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r>
        <w:rPr>
          <w:rFonts w:ascii="Times New Roman" w:hAnsi="Times New Roman" w:cs="Times New Roman"/>
          <w:sz w:val="24"/>
          <w:szCs w:val="24"/>
        </w:rPr>
        <w:br w:type="page"/>
      </w:r>
    </w:p>
    <w:p w14:paraId="50F4D111" w14:textId="102DF43B" w:rsidR="00395D56" w:rsidRPr="00D16B4B" w:rsidRDefault="00395D56"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Commitments with non-related parties</w:t>
      </w:r>
    </w:p>
    <w:p w14:paraId="5B056A9E" w14:textId="77777777" w:rsidR="00395D56" w:rsidRPr="00D16B4B" w:rsidRDefault="00395D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3870"/>
        <w:gridCol w:w="1170"/>
        <w:gridCol w:w="180"/>
        <w:gridCol w:w="1215"/>
        <w:gridCol w:w="180"/>
        <w:gridCol w:w="1170"/>
        <w:gridCol w:w="180"/>
        <w:gridCol w:w="1161"/>
      </w:tblGrid>
      <w:tr w:rsidR="00395D56" w:rsidRPr="00D16B4B" w14:paraId="69DD9979" w14:textId="77777777" w:rsidTr="00B51945">
        <w:trPr>
          <w:tblHeader/>
        </w:trPr>
        <w:tc>
          <w:tcPr>
            <w:tcW w:w="3870" w:type="dxa"/>
          </w:tcPr>
          <w:p w14:paraId="79D80962" w14:textId="77777777" w:rsidR="00395D56" w:rsidRPr="00D16B4B" w:rsidRDefault="00395D56" w:rsidP="001452F0">
            <w:pPr>
              <w:ind w:left="11"/>
              <w:rPr>
                <w:rFonts w:ascii="Times New Roman" w:hAnsi="Times New Roman" w:cs="Times New Roman"/>
              </w:rPr>
            </w:pPr>
          </w:p>
        </w:tc>
        <w:tc>
          <w:tcPr>
            <w:tcW w:w="2565" w:type="dxa"/>
            <w:gridSpan w:val="3"/>
          </w:tcPr>
          <w:p w14:paraId="6FECFA92" w14:textId="77777777" w:rsidR="00395D56" w:rsidRPr="00D16B4B" w:rsidRDefault="00395D56" w:rsidP="001452F0">
            <w:pPr>
              <w:pStyle w:val="acctmergecolhdg"/>
              <w:spacing w:line="240" w:lineRule="atLeast"/>
              <w:rPr>
                <w:rFonts w:cs="Times New Roman"/>
              </w:rPr>
            </w:pPr>
            <w:r w:rsidRPr="00D16B4B">
              <w:rPr>
                <w:rFonts w:cs="Times New Roman"/>
              </w:rPr>
              <w:t xml:space="preserve">Consolidated </w:t>
            </w:r>
          </w:p>
          <w:p w14:paraId="7155AA8C" w14:textId="77777777" w:rsidR="00395D56" w:rsidRPr="00D16B4B" w:rsidRDefault="00395D56" w:rsidP="001452F0">
            <w:pPr>
              <w:pStyle w:val="acctmergecolhdg"/>
              <w:spacing w:line="240" w:lineRule="atLeast"/>
              <w:rPr>
                <w:rFonts w:cs="Times New Roman"/>
              </w:rPr>
            </w:pPr>
            <w:r w:rsidRPr="00D16B4B">
              <w:rPr>
                <w:rFonts w:cs="Times New Roman"/>
              </w:rPr>
              <w:t>financial statements</w:t>
            </w:r>
          </w:p>
        </w:tc>
        <w:tc>
          <w:tcPr>
            <w:tcW w:w="180" w:type="dxa"/>
          </w:tcPr>
          <w:p w14:paraId="7E7CB245" w14:textId="77777777" w:rsidR="00395D56" w:rsidRPr="00D16B4B" w:rsidRDefault="00395D56" w:rsidP="001452F0">
            <w:pPr>
              <w:pStyle w:val="acctmergecolhdg"/>
              <w:spacing w:line="240" w:lineRule="atLeast"/>
              <w:rPr>
                <w:rFonts w:cs="Times New Roman"/>
              </w:rPr>
            </w:pPr>
          </w:p>
        </w:tc>
        <w:tc>
          <w:tcPr>
            <w:tcW w:w="2511" w:type="dxa"/>
            <w:gridSpan w:val="3"/>
          </w:tcPr>
          <w:p w14:paraId="10CFF32F" w14:textId="77777777" w:rsidR="00395D56" w:rsidRPr="00D16B4B" w:rsidRDefault="00395D56" w:rsidP="001452F0">
            <w:pPr>
              <w:pStyle w:val="acctmergecolhdg"/>
              <w:spacing w:line="240" w:lineRule="atLeast"/>
              <w:rPr>
                <w:rFonts w:cs="Times New Roman"/>
              </w:rPr>
            </w:pPr>
            <w:r w:rsidRPr="00D16B4B">
              <w:rPr>
                <w:rFonts w:cs="Times New Roman"/>
              </w:rPr>
              <w:t xml:space="preserve">Separate </w:t>
            </w:r>
          </w:p>
          <w:p w14:paraId="14B11E21" w14:textId="77777777" w:rsidR="00395D56" w:rsidRPr="00D16B4B" w:rsidRDefault="00395D56" w:rsidP="001452F0">
            <w:pPr>
              <w:pStyle w:val="acctmergecolhdg"/>
              <w:spacing w:line="240" w:lineRule="atLeast"/>
              <w:rPr>
                <w:rFonts w:cs="Times New Roman"/>
              </w:rPr>
            </w:pPr>
            <w:r w:rsidRPr="00D16B4B">
              <w:rPr>
                <w:rFonts w:cs="Times New Roman"/>
              </w:rPr>
              <w:t>financial statements</w:t>
            </w:r>
          </w:p>
        </w:tc>
      </w:tr>
      <w:tr w:rsidR="00814323" w:rsidRPr="00D16B4B" w14:paraId="5D9960E3" w14:textId="77777777" w:rsidTr="00880DEB">
        <w:trPr>
          <w:tblHeader/>
        </w:trPr>
        <w:tc>
          <w:tcPr>
            <w:tcW w:w="3870" w:type="dxa"/>
          </w:tcPr>
          <w:p w14:paraId="7555ADB7" w14:textId="77777777" w:rsidR="00814323" w:rsidRPr="00D16B4B" w:rsidRDefault="00814323" w:rsidP="00814323">
            <w:pPr>
              <w:pStyle w:val="acctfourfigures"/>
              <w:spacing w:line="240" w:lineRule="atLeast"/>
              <w:ind w:left="11"/>
              <w:jc w:val="center"/>
              <w:rPr>
                <w:rFonts w:cs="Times New Roman"/>
              </w:rPr>
            </w:pPr>
          </w:p>
        </w:tc>
        <w:tc>
          <w:tcPr>
            <w:tcW w:w="1170" w:type="dxa"/>
            <w:vAlign w:val="bottom"/>
          </w:tcPr>
          <w:p w14:paraId="72F641DC" w14:textId="5632EBB4" w:rsidR="00814323" w:rsidRPr="00D16B4B" w:rsidRDefault="00740C98" w:rsidP="00814323">
            <w:pPr>
              <w:pStyle w:val="acctmergecolhdg"/>
              <w:spacing w:line="240" w:lineRule="atLeast"/>
              <w:rPr>
                <w:rFonts w:cs="Times New Roman"/>
                <w:b w:val="0"/>
                <w:bCs/>
                <w:szCs w:val="22"/>
              </w:rPr>
            </w:pPr>
            <w:r w:rsidRPr="00D16B4B">
              <w:rPr>
                <w:rFonts w:eastAsia="Times New Roman" w:cs="Times New Roman"/>
                <w:b w:val="0"/>
                <w:bCs/>
                <w:sz w:val="20"/>
                <w:lang w:val="en-US"/>
              </w:rPr>
              <w:t>202</w:t>
            </w:r>
            <w:r w:rsidR="00C90EF1">
              <w:rPr>
                <w:rFonts w:eastAsia="Times New Roman" w:cs="Times New Roman"/>
                <w:b w:val="0"/>
                <w:bCs/>
                <w:sz w:val="20"/>
                <w:lang w:val="en-US"/>
              </w:rPr>
              <w:t>5</w:t>
            </w:r>
          </w:p>
        </w:tc>
        <w:tc>
          <w:tcPr>
            <w:tcW w:w="180" w:type="dxa"/>
          </w:tcPr>
          <w:p w14:paraId="6C4982D7" w14:textId="77777777" w:rsidR="00814323" w:rsidRPr="00D16B4B" w:rsidRDefault="00814323" w:rsidP="00814323">
            <w:pPr>
              <w:pStyle w:val="acctmergecolhdg"/>
              <w:spacing w:line="240" w:lineRule="atLeast"/>
              <w:rPr>
                <w:rFonts w:cs="Times New Roman"/>
                <w:b w:val="0"/>
                <w:bCs/>
                <w:szCs w:val="22"/>
              </w:rPr>
            </w:pPr>
          </w:p>
        </w:tc>
        <w:tc>
          <w:tcPr>
            <w:tcW w:w="1215" w:type="dxa"/>
            <w:vAlign w:val="bottom"/>
          </w:tcPr>
          <w:p w14:paraId="5B2D5DED" w14:textId="7CD74D69" w:rsidR="00814323" w:rsidRPr="00D16B4B" w:rsidRDefault="00740C98" w:rsidP="00814323">
            <w:pPr>
              <w:pStyle w:val="acctmergecolhdg"/>
              <w:spacing w:line="240" w:lineRule="atLeast"/>
              <w:rPr>
                <w:rFonts w:cs="Times New Roman"/>
                <w:b w:val="0"/>
                <w:bCs/>
                <w:szCs w:val="22"/>
              </w:rPr>
            </w:pPr>
            <w:r w:rsidRPr="00D16B4B">
              <w:rPr>
                <w:rFonts w:eastAsia="Times New Roman" w:cs="Times New Roman"/>
                <w:b w:val="0"/>
                <w:bCs/>
                <w:sz w:val="20"/>
                <w:lang w:val="en-US"/>
              </w:rPr>
              <w:t>202</w:t>
            </w:r>
            <w:r w:rsidR="00C90EF1">
              <w:rPr>
                <w:rFonts w:eastAsia="Times New Roman" w:cs="Times New Roman"/>
                <w:b w:val="0"/>
                <w:bCs/>
                <w:sz w:val="20"/>
                <w:lang w:val="en-US"/>
              </w:rPr>
              <w:t>4</w:t>
            </w:r>
          </w:p>
        </w:tc>
        <w:tc>
          <w:tcPr>
            <w:tcW w:w="180" w:type="dxa"/>
          </w:tcPr>
          <w:p w14:paraId="7679359F" w14:textId="77777777" w:rsidR="00814323" w:rsidRPr="00D16B4B" w:rsidRDefault="00814323" w:rsidP="00814323">
            <w:pPr>
              <w:pStyle w:val="ASSETS"/>
              <w:spacing w:line="240" w:lineRule="atLeast"/>
              <w:ind w:left="-126" w:right="-99"/>
              <w:rPr>
                <w:rFonts w:cs="Times New Roman"/>
                <w:b w:val="0"/>
                <w:u w:val="none"/>
                <w:lang w:val="en-US"/>
              </w:rPr>
            </w:pPr>
          </w:p>
        </w:tc>
        <w:tc>
          <w:tcPr>
            <w:tcW w:w="1170" w:type="dxa"/>
            <w:vAlign w:val="bottom"/>
          </w:tcPr>
          <w:p w14:paraId="230AFD83" w14:textId="25DDD77E" w:rsidR="00814323" w:rsidRPr="00D16B4B" w:rsidRDefault="00740C98" w:rsidP="00814323">
            <w:pPr>
              <w:pStyle w:val="acctmergecolhdg"/>
              <w:spacing w:line="240" w:lineRule="atLeast"/>
              <w:rPr>
                <w:rFonts w:cs="Times New Roman"/>
                <w:b w:val="0"/>
                <w:bCs/>
                <w:szCs w:val="22"/>
              </w:rPr>
            </w:pPr>
            <w:r w:rsidRPr="00D16B4B">
              <w:rPr>
                <w:rFonts w:eastAsia="Times New Roman" w:cs="Times New Roman"/>
                <w:b w:val="0"/>
                <w:bCs/>
                <w:sz w:val="20"/>
                <w:lang w:val="en-US"/>
              </w:rPr>
              <w:t>202</w:t>
            </w:r>
            <w:r w:rsidR="00C90EF1">
              <w:rPr>
                <w:rFonts w:eastAsia="Times New Roman" w:cs="Times New Roman"/>
                <w:b w:val="0"/>
                <w:bCs/>
                <w:sz w:val="20"/>
                <w:lang w:val="en-US"/>
              </w:rPr>
              <w:t>5</w:t>
            </w:r>
          </w:p>
        </w:tc>
        <w:tc>
          <w:tcPr>
            <w:tcW w:w="180" w:type="dxa"/>
          </w:tcPr>
          <w:p w14:paraId="77AC6207" w14:textId="77777777" w:rsidR="00814323" w:rsidRPr="00D16B4B" w:rsidRDefault="00814323" w:rsidP="00814323">
            <w:pPr>
              <w:pStyle w:val="acctmergecolhdg"/>
              <w:spacing w:line="240" w:lineRule="atLeast"/>
              <w:rPr>
                <w:rFonts w:cs="Times New Roman"/>
                <w:b w:val="0"/>
                <w:bCs/>
                <w:szCs w:val="22"/>
              </w:rPr>
            </w:pPr>
          </w:p>
        </w:tc>
        <w:tc>
          <w:tcPr>
            <w:tcW w:w="1161" w:type="dxa"/>
            <w:vAlign w:val="bottom"/>
          </w:tcPr>
          <w:p w14:paraId="2B39A5C6" w14:textId="14CF53CF" w:rsidR="00814323" w:rsidRPr="00D16B4B" w:rsidRDefault="00740C98" w:rsidP="00814323">
            <w:pPr>
              <w:pStyle w:val="acctmergecolhdg"/>
              <w:spacing w:line="240" w:lineRule="atLeast"/>
              <w:rPr>
                <w:rFonts w:cs="Times New Roman"/>
                <w:b w:val="0"/>
                <w:bCs/>
                <w:szCs w:val="22"/>
              </w:rPr>
            </w:pPr>
            <w:r w:rsidRPr="00D16B4B">
              <w:rPr>
                <w:rFonts w:eastAsia="Times New Roman" w:cs="Times New Roman"/>
                <w:b w:val="0"/>
                <w:bCs/>
                <w:sz w:val="20"/>
                <w:lang w:val="en-US"/>
              </w:rPr>
              <w:t>202</w:t>
            </w:r>
            <w:r w:rsidR="00C90EF1">
              <w:rPr>
                <w:rFonts w:eastAsia="Times New Roman" w:cs="Times New Roman"/>
                <w:b w:val="0"/>
                <w:bCs/>
                <w:sz w:val="20"/>
                <w:lang w:val="en-US"/>
              </w:rPr>
              <w:t>4</w:t>
            </w:r>
          </w:p>
        </w:tc>
      </w:tr>
      <w:tr w:rsidR="00DA3FBF" w:rsidRPr="00D16B4B" w14:paraId="6C49FA3D" w14:textId="77777777" w:rsidTr="00B51945">
        <w:trPr>
          <w:tblHeader/>
        </w:trPr>
        <w:tc>
          <w:tcPr>
            <w:tcW w:w="3870" w:type="dxa"/>
          </w:tcPr>
          <w:p w14:paraId="6026DB00" w14:textId="77777777" w:rsidR="00DA3FBF" w:rsidRPr="00D16B4B" w:rsidRDefault="00DA3FBF" w:rsidP="00DA3FBF">
            <w:pPr>
              <w:ind w:left="11" w:right="-286"/>
              <w:rPr>
                <w:rFonts w:ascii="Times New Roman" w:hAnsi="Times New Roman" w:cs="Times New Roman"/>
                <w:b/>
                <w:bCs/>
                <w:i/>
                <w:iCs/>
              </w:rPr>
            </w:pPr>
          </w:p>
        </w:tc>
        <w:tc>
          <w:tcPr>
            <w:tcW w:w="5256" w:type="dxa"/>
            <w:gridSpan w:val="7"/>
          </w:tcPr>
          <w:p w14:paraId="4DAC767A" w14:textId="77777777" w:rsidR="00DA3FBF" w:rsidRPr="00D16B4B" w:rsidRDefault="00DA3FBF" w:rsidP="00DA3FBF">
            <w:pPr>
              <w:pStyle w:val="acctfourfigures"/>
              <w:spacing w:line="240" w:lineRule="atLeast"/>
              <w:jc w:val="center"/>
              <w:rPr>
                <w:rFonts w:cs="Times New Roman"/>
                <w:i/>
                <w:iCs/>
              </w:rPr>
            </w:pPr>
            <w:r w:rsidRPr="00D16B4B">
              <w:rPr>
                <w:rFonts w:cs="Times New Roman"/>
                <w:i/>
                <w:iCs/>
              </w:rPr>
              <w:t>(in million Baht)</w:t>
            </w:r>
          </w:p>
        </w:tc>
      </w:tr>
      <w:tr w:rsidR="00DA3FBF" w:rsidRPr="00D16B4B" w14:paraId="752C1436" w14:textId="77777777" w:rsidTr="00A206F8">
        <w:trPr>
          <w:cantSplit/>
        </w:trPr>
        <w:tc>
          <w:tcPr>
            <w:tcW w:w="3870" w:type="dxa"/>
          </w:tcPr>
          <w:p w14:paraId="6D11E0C8"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D16B4B">
              <w:rPr>
                <w:rFonts w:ascii="Times New Roman" w:hAnsi="Times New Roman" w:cs="Times New Roman"/>
                <w:b/>
                <w:bCs/>
                <w:i/>
                <w:iCs/>
                <w:sz w:val="22"/>
                <w:szCs w:val="22"/>
              </w:rPr>
              <w:t>Future minimum lease payments under</w:t>
            </w:r>
          </w:p>
        </w:tc>
        <w:tc>
          <w:tcPr>
            <w:tcW w:w="1170" w:type="dxa"/>
          </w:tcPr>
          <w:p w14:paraId="61E944C7"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D006454"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315C2C9"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14DE4B73"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2F01379F"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CBF951E"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3CC88F3E"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DA3FBF" w:rsidRPr="00D16B4B" w14:paraId="6C3A28DC" w14:textId="77777777" w:rsidTr="00A206F8">
        <w:trPr>
          <w:cantSplit/>
        </w:trPr>
        <w:tc>
          <w:tcPr>
            <w:tcW w:w="3870" w:type="dxa"/>
          </w:tcPr>
          <w:p w14:paraId="371061E4" w14:textId="77777777" w:rsidR="00DA3FBF" w:rsidRPr="00D16B4B" w:rsidRDefault="00DA3FBF" w:rsidP="00DA3FBF">
            <w:pPr>
              <w:rPr>
                <w:rFonts w:ascii="Times New Roman" w:hAnsi="Times New Roman" w:cs="Times New Roman"/>
                <w:b/>
                <w:bCs/>
                <w:i/>
                <w:iCs/>
                <w:sz w:val="22"/>
                <w:szCs w:val="22"/>
              </w:rPr>
            </w:pPr>
            <w:r w:rsidRPr="00D16B4B">
              <w:rPr>
                <w:rFonts w:ascii="Times New Roman" w:hAnsi="Times New Roman" w:cs="Times New Roman"/>
                <w:b/>
                <w:bCs/>
                <w:i/>
                <w:iCs/>
                <w:sz w:val="22"/>
                <w:szCs w:val="22"/>
                <w:cs/>
              </w:rPr>
              <w:t xml:space="preserve">   </w:t>
            </w:r>
            <w:r w:rsidRPr="00D16B4B">
              <w:rPr>
                <w:rFonts w:ascii="Times New Roman" w:hAnsi="Times New Roman" w:cs="Times New Roman"/>
                <w:b/>
                <w:bCs/>
                <w:i/>
                <w:iCs/>
                <w:sz w:val="22"/>
                <w:szCs w:val="22"/>
              </w:rPr>
              <w:t>non-cancellable operating leases</w:t>
            </w:r>
          </w:p>
        </w:tc>
        <w:tc>
          <w:tcPr>
            <w:tcW w:w="1170" w:type="dxa"/>
          </w:tcPr>
          <w:p w14:paraId="0A882E7D"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56C2FE7"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42767720"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5C4E808"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7E0659D6"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4B16C43"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35933A8E"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C90EF1" w:rsidRPr="00D16B4B" w14:paraId="2C8136CA" w14:textId="77777777" w:rsidTr="00A206F8">
        <w:trPr>
          <w:cantSplit/>
        </w:trPr>
        <w:tc>
          <w:tcPr>
            <w:tcW w:w="3870" w:type="dxa"/>
          </w:tcPr>
          <w:p w14:paraId="0E3E6082" w14:textId="3D796ECC" w:rsidR="00C90EF1" w:rsidRPr="00D16B4B" w:rsidRDefault="00C90EF1" w:rsidP="00C90EF1">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Within 1 year</w:t>
            </w:r>
          </w:p>
        </w:tc>
        <w:tc>
          <w:tcPr>
            <w:tcW w:w="1170" w:type="dxa"/>
          </w:tcPr>
          <w:p w14:paraId="0A0913F3" w14:textId="42C08C0F"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heme="minorBidi"/>
                <w:sz w:val="22"/>
                <w:szCs w:val="22"/>
              </w:rPr>
            </w:pPr>
            <w:r>
              <w:rPr>
                <w:rFonts w:ascii="Times New Roman" w:hAnsi="Times New Roman" w:cstheme="minorBidi"/>
                <w:sz w:val="22"/>
                <w:szCs w:val="22"/>
              </w:rPr>
              <w:t>1</w:t>
            </w:r>
            <w:r w:rsidR="00D15BC1">
              <w:rPr>
                <w:rFonts w:ascii="Times New Roman" w:hAnsi="Times New Roman" w:cstheme="minorBidi"/>
                <w:sz w:val="22"/>
                <w:szCs w:val="22"/>
              </w:rPr>
              <w:t>0</w:t>
            </w:r>
          </w:p>
        </w:tc>
        <w:tc>
          <w:tcPr>
            <w:tcW w:w="180" w:type="dxa"/>
          </w:tcPr>
          <w:p w14:paraId="194F1803" w14:textId="77777777" w:rsidR="00C90EF1" w:rsidRPr="00D16B4B" w:rsidRDefault="00C90EF1" w:rsidP="00C9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A58F08D" w14:textId="55003E13"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heme="minorBidi"/>
                <w:sz w:val="22"/>
                <w:szCs w:val="22"/>
              </w:rPr>
              <w:t>12</w:t>
            </w:r>
          </w:p>
        </w:tc>
        <w:tc>
          <w:tcPr>
            <w:tcW w:w="180" w:type="dxa"/>
          </w:tcPr>
          <w:p w14:paraId="11111350" w14:textId="77777777" w:rsidR="00C90EF1" w:rsidRPr="00D16B4B" w:rsidRDefault="00C90EF1" w:rsidP="00C9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571E9F7B" w14:textId="2D7EAA2C" w:rsidR="00C90EF1" w:rsidRPr="00D16B4B" w:rsidRDefault="00D15BC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w:t>
            </w:r>
          </w:p>
        </w:tc>
        <w:tc>
          <w:tcPr>
            <w:tcW w:w="180" w:type="dxa"/>
          </w:tcPr>
          <w:p w14:paraId="4CD90D18" w14:textId="77777777" w:rsidR="00C90EF1" w:rsidRPr="00D16B4B" w:rsidRDefault="00C90EF1" w:rsidP="00C9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DD842A3" w14:textId="3573147F"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w:t>
            </w:r>
          </w:p>
        </w:tc>
      </w:tr>
      <w:tr w:rsidR="00C90EF1" w:rsidRPr="00D16B4B" w14:paraId="23F6823B" w14:textId="77777777" w:rsidTr="00A206F8">
        <w:trPr>
          <w:cantSplit/>
        </w:trPr>
        <w:tc>
          <w:tcPr>
            <w:tcW w:w="3870" w:type="dxa"/>
          </w:tcPr>
          <w:p w14:paraId="741FB979" w14:textId="16F886D6" w:rsidR="00C90EF1" w:rsidRPr="00D16B4B" w:rsidRDefault="00C90EF1" w:rsidP="00C90EF1">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1 - 5 years</w:t>
            </w:r>
          </w:p>
        </w:tc>
        <w:tc>
          <w:tcPr>
            <w:tcW w:w="1170" w:type="dxa"/>
          </w:tcPr>
          <w:p w14:paraId="001B4BD9" w14:textId="310D927B" w:rsidR="00C90EF1" w:rsidRPr="00D16B4B" w:rsidRDefault="00D15BC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w:t>
            </w:r>
          </w:p>
        </w:tc>
        <w:tc>
          <w:tcPr>
            <w:tcW w:w="180" w:type="dxa"/>
          </w:tcPr>
          <w:p w14:paraId="32398519" w14:textId="77777777" w:rsidR="00C90EF1" w:rsidRPr="00D16B4B" w:rsidRDefault="00C90EF1" w:rsidP="00C9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63B3CB93" w14:textId="73F40783"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w:t>
            </w:r>
          </w:p>
        </w:tc>
        <w:tc>
          <w:tcPr>
            <w:tcW w:w="180" w:type="dxa"/>
          </w:tcPr>
          <w:p w14:paraId="0395B72C" w14:textId="77777777" w:rsidR="00C90EF1" w:rsidRPr="00D16B4B" w:rsidRDefault="00C90EF1" w:rsidP="00C9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21A0D4A0" w14:textId="6160923F"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3209B619" w14:textId="77777777" w:rsidR="00C90EF1" w:rsidRPr="00D16B4B" w:rsidRDefault="00C90EF1" w:rsidP="00C9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99BAADC" w14:textId="07325D31"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w:t>
            </w:r>
          </w:p>
        </w:tc>
      </w:tr>
      <w:tr w:rsidR="00C90EF1" w:rsidRPr="00D16B4B" w14:paraId="6B608430" w14:textId="77777777" w:rsidTr="00A206F8">
        <w:trPr>
          <w:cantSplit/>
        </w:trPr>
        <w:tc>
          <w:tcPr>
            <w:tcW w:w="3870" w:type="dxa"/>
          </w:tcPr>
          <w:p w14:paraId="161A9189" w14:textId="77777777" w:rsidR="00C90EF1" w:rsidRPr="00D16B4B" w:rsidRDefault="00C90EF1" w:rsidP="00C90EF1">
            <w:pPr>
              <w:ind w:left="11" w:right="-675"/>
              <w:jc w:val="thaiDistribute"/>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44DEF71" w14:textId="0D3017EE"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w:t>
            </w:r>
            <w:r w:rsidR="00D15BC1">
              <w:rPr>
                <w:rFonts w:ascii="Times New Roman" w:hAnsi="Times New Roman" w:cs="Times New Roman"/>
                <w:b/>
                <w:bCs/>
                <w:sz w:val="22"/>
                <w:szCs w:val="22"/>
              </w:rPr>
              <w:t>2</w:t>
            </w:r>
          </w:p>
        </w:tc>
        <w:tc>
          <w:tcPr>
            <w:tcW w:w="180" w:type="dxa"/>
          </w:tcPr>
          <w:p w14:paraId="0CE77E26"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27DF1ED8" w14:textId="3AF25698"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16</w:t>
            </w:r>
          </w:p>
        </w:tc>
        <w:tc>
          <w:tcPr>
            <w:tcW w:w="180" w:type="dxa"/>
          </w:tcPr>
          <w:p w14:paraId="35AF104C"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811068F" w14:textId="645FC9B0" w:rsidR="00C90EF1" w:rsidRPr="00D16B4B" w:rsidRDefault="00D15BC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2</w:t>
            </w:r>
          </w:p>
        </w:tc>
        <w:tc>
          <w:tcPr>
            <w:tcW w:w="180" w:type="dxa"/>
          </w:tcPr>
          <w:p w14:paraId="60355258"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8A4F539" w14:textId="211ED186"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w:t>
            </w:r>
          </w:p>
        </w:tc>
      </w:tr>
      <w:tr w:rsidR="00C90EF1" w:rsidRPr="00D16B4B" w14:paraId="63336876" w14:textId="77777777" w:rsidTr="00A206F8">
        <w:trPr>
          <w:cantSplit/>
        </w:trPr>
        <w:tc>
          <w:tcPr>
            <w:tcW w:w="3870" w:type="dxa"/>
          </w:tcPr>
          <w:p w14:paraId="70BC28A2" w14:textId="70773652" w:rsidR="00C90EF1" w:rsidRPr="00D16B4B" w:rsidRDefault="00C90EF1" w:rsidP="00C90EF1">
            <w:pPr>
              <w:spacing w:line="240" w:lineRule="auto"/>
              <w:rPr>
                <w:rFonts w:ascii="Times New Roman" w:hAnsi="Times New Roman" w:cs="Times New Roman"/>
                <w:b/>
                <w:bCs/>
                <w:i/>
                <w:iCs/>
                <w:sz w:val="16"/>
                <w:szCs w:val="16"/>
              </w:rPr>
            </w:pPr>
          </w:p>
        </w:tc>
        <w:tc>
          <w:tcPr>
            <w:tcW w:w="1170" w:type="dxa"/>
          </w:tcPr>
          <w:p w14:paraId="7D6FD126" w14:textId="77777777" w:rsidR="00C90EF1" w:rsidRPr="00D16B4B" w:rsidRDefault="00C90EF1" w:rsidP="00C90EF1">
            <w:pPr>
              <w:pStyle w:val="acctfourfigures"/>
              <w:tabs>
                <w:tab w:val="clear" w:pos="765"/>
                <w:tab w:val="decimal" w:pos="923"/>
              </w:tabs>
              <w:spacing w:line="240" w:lineRule="auto"/>
              <w:ind w:left="-124" w:right="-34"/>
              <w:rPr>
                <w:rFonts w:cs="Times New Roman"/>
                <w:sz w:val="16"/>
                <w:szCs w:val="16"/>
              </w:rPr>
            </w:pPr>
          </w:p>
        </w:tc>
        <w:tc>
          <w:tcPr>
            <w:tcW w:w="180" w:type="dxa"/>
          </w:tcPr>
          <w:p w14:paraId="45B79A36" w14:textId="77777777" w:rsidR="00C90EF1" w:rsidRPr="00D16B4B" w:rsidRDefault="00C90EF1" w:rsidP="00C90EF1">
            <w:pPr>
              <w:pStyle w:val="acctfourfigures"/>
              <w:tabs>
                <w:tab w:val="clear" w:pos="765"/>
                <w:tab w:val="decimal" w:pos="923"/>
              </w:tabs>
              <w:spacing w:line="240" w:lineRule="auto"/>
              <w:ind w:left="-124" w:right="-34"/>
              <w:rPr>
                <w:rFonts w:cs="Times New Roman"/>
                <w:sz w:val="16"/>
                <w:szCs w:val="16"/>
              </w:rPr>
            </w:pPr>
          </w:p>
        </w:tc>
        <w:tc>
          <w:tcPr>
            <w:tcW w:w="1215" w:type="dxa"/>
          </w:tcPr>
          <w:p w14:paraId="2FA3E9C0" w14:textId="77777777" w:rsidR="00C90EF1" w:rsidRPr="00D16B4B" w:rsidRDefault="00C90EF1" w:rsidP="00C90EF1">
            <w:pPr>
              <w:pStyle w:val="acctfourfigures"/>
              <w:tabs>
                <w:tab w:val="clear" w:pos="765"/>
                <w:tab w:val="decimal" w:pos="923"/>
              </w:tabs>
              <w:spacing w:line="240" w:lineRule="auto"/>
              <w:ind w:left="-124" w:right="-34"/>
              <w:rPr>
                <w:rFonts w:cs="Times New Roman"/>
                <w:sz w:val="16"/>
                <w:szCs w:val="16"/>
              </w:rPr>
            </w:pPr>
          </w:p>
        </w:tc>
        <w:tc>
          <w:tcPr>
            <w:tcW w:w="180" w:type="dxa"/>
          </w:tcPr>
          <w:p w14:paraId="3E4B4650" w14:textId="77777777" w:rsidR="00C90EF1" w:rsidRPr="00D16B4B" w:rsidRDefault="00C90EF1" w:rsidP="00C90EF1">
            <w:pPr>
              <w:pStyle w:val="acctfourfigures"/>
              <w:tabs>
                <w:tab w:val="clear" w:pos="765"/>
                <w:tab w:val="decimal" w:pos="923"/>
              </w:tabs>
              <w:spacing w:line="240" w:lineRule="auto"/>
              <w:ind w:left="-124" w:right="-34"/>
              <w:rPr>
                <w:rFonts w:cs="Times New Roman"/>
                <w:sz w:val="16"/>
                <w:szCs w:val="16"/>
              </w:rPr>
            </w:pPr>
          </w:p>
        </w:tc>
        <w:tc>
          <w:tcPr>
            <w:tcW w:w="1170" w:type="dxa"/>
          </w:tcPr>
          <w:p w14:paraId="68D5438D" w14:textId="77777777" w:rsidR="00C90EF1" w:rsidRPr="00D16B4B" w:rsidRDefault="00C90EF1" w:rsidP="00C90EF1">
            <w:pPr>
              <w:pStyle w:val="acctfourfigures"/>
              <w:tabs>
                <w:tab w:val="clear" w:pos="765"/>
                <w:tab w:val="decimal" w:pos="923"/>
              </w:tabs>
              <w:spacing w:line="240" w:lineRule="auto"/>
              <w:ind w:left="-124" w:right="-34"/>
              <w:rPr>
                <w:rFonts w:cs="Times New Roman"/>
                <w:sz w:val="16"/>
                <w:szCs w:val="16"/>
              </w:rPr>
            </w:pPr>
          </w:p>
        </w:tc>
        <w:tc>
          <w:tcPr>
            <w:tcW w:w="180" w:type="dxa"/>
          </w:tcPr>
          <w:p w14:paraId="588D65EB" w14:textId="77777777" w:rsidR="00C90EF1" w:rsidRPr="00D16B4B" w:rsidRDefault="00C90EF1" w:rsidP="00C90EF1">
            <w:pPr>
              <w:pStyle w:val="acctfourfigures"/>
              <w:tabs>
                <w:tab w:val="clear" w:pos="765"/>
                <w:tab w:val="decimal" w:pos="923"/>
              </w:tabs>
              <w:spacing w:line="240" w:lineRule="auto"/>
              <w:ind w:left="-124" w:right="-34"/>
              <w:rPr>
                <w:rFonts w:cs="Times New Roman"/>
                <w:sz w:val="16"/>
                <w:szCs w:val="16"/>
              </w:rPr>
            </w:pPr>
          </w:p>
        </w:tc>
        <w:tc>
          <w:tcPr>
            <w:tcW w:w="1161" w:type="dxa"/>
          </w:tcPr>
          <w:p w14:paraId="438BBF37" w14:textId="77777777" w:rsidR="00C90EF1" w:rsidRPr="00D16B4B" w:rsidRDefault="00C90EF1" w:rsidP="00C90EF1">
            <w:pPr>
              <w:pStyle w:val="acctfourfigures"/>
              <w:tabs>
                <w:tab w:val="clear" w:pos="765"/>
                <w:tab w:val="decimal" w:pos="923"/>
              </w:tabs>
              <w:spacing w:line="240" w:lineRule="auto"/>
              <w:ind w:left="-124" w:right="-34"/>
              <w:rPr>
                <w:rFonts w:cs="Times New Roman"/>
                <w:sz w:val="16"/>
                <w:szCs w:val="16"/>
              </w:rPr>
            </w:pPr>
          </w:p>
        </w:tc>
      </w:tr>
      <w:tr w:rsidR="00C90EF1" w:rsidRPr="00D16B4B" w14:paraId="535DEFCB" w14:textId="77777777" w:rsidTr="00A206F8">
        <w:trPr>
          <w:cantSplit/>
        </w:trPr>
        <w:tc>
          <w:tcPr>
            <w:tcW w:w="3870" w:type="dxa"/>
          </w:tcPr>
          <w:p w14:paraId="463B5BA5" w14:textId="77777777" w:rsidR="00C90EF1" w:rsidRPr="00D16B4B" w:rsidRDefault="00C90EF1" w:rsidP="00C90EF1">
            <w:pPr>
              <w:ind w:left="11"/>
              <w:rPr>
                <w:rFonts w:ascii="Times New Roman" w:hAnsi="Times New Roman" w:cs="Times New Roman"/>
                <w:sz w:val="22"/>
                <w:szCs w:val="22"/>
              </w:rPr>
            </w:pPr>
            <w:r w:rsidRPr="00D16B4B">
              <w:rPr>
                <w:rFonts w:ascii="Times New Roman" w:hAnsi="Times New Roman" w:cs="Times New Roman"/>
                <w:b/>
                <w:bCs/>
                <w:i/>
                <w:iCs/>
                <w:sz w:val="22"/>
                <w:szCs w:val="22"/>
              </w:rPr>
              <w:t>Other commitments</w:t>
            </w:r>
          </w:p>
        </w:tc>
        <w:tc>
          <w:tcPr>
            <w:tcW w:w="1170" w:type="dxa"/>
          </w:tcPr>
          <w:p w14:paraId="6E37AE8B" w14:textId="77777777" w:rsidR="00C90EF1" w:rsidRPr="00D16B4B" w:rsidRDefault="00C90EF1" w:rsidP="00C90EF1">
            <w:pPr>
              <w:pStyle w:val="acctfourfigures"/>
              <w:tabs>
                <w:tab w:val="clear" w:pos="765"/>
                <w:tab w:val="decimal" w:pos="923"/>
              </w:tabs>
              <w:spacing w:line="240" w:lineRule="atLeast"/>
              <w:ind w:left="-124" w:right="-34"/>
              <w:rPr>
                <w:rFonts w:cs="Times New Roman"/>
              </w:rPr>
            </w:pPr>
          </w:p>
        </w:tc>
        <w:tc>
          <w:tcPr>
            <w:tcW w:w="180" w:type="dxa"/>
          </w:tcPr>
          <w:p w14:paraId="692FF006" w14:textId="77777777" w:rsidR="00C90EF1" w:rsidRPr="00D16B4B" w:rsidRDefault="00C90EF1" w:rsidP="00C90EF1">
            <w:pPr>
              <w:pStyle w:val="acctfourfigures"/>
              <w:tabs>
                <w:tab w:val="clear" w:pos="765"/>
                <w:tab w:val="decimal" w:pos="923"/>
              </w:tabs>
              <w:spacing w:line="240" w:lineRule="atLeast"/>
              <w:ind w:left="-124" w:right="-34"/>
              <w:rPr>
                <w:rFonts w:cs="Times New Roman"/>
              </w:rPr>
            </w:pPr>
          </w:p>
        </w:tc>
        <w:tc>
          <w:tcPr>
            <w:tcW w:w="1215" w:type="dxa"/>
          </w:tcPr>
          <w:p w14:paraId="6F17F4D0" w14:textId="77777777" w:rsidR="00C90EF1" w:rsidRPr="00D16B4B" w:rsidRDefault="00C90EF1" w:rsidP="00C90EF1">
            <w:pPr>
              <w:pStyle w:val="acctfourfigures"/>
              <w:tabs>
                <w:tab w:val="clear" w:pos="765"/>
                <w:tab w:val="decimal" w:pos="923"/>
              </w:tabs>
              <w:spacing w:line="240" w:lineRule="atLeast"/>
              <w:ind w:left="-124" w:right="-34"/>
              <w:rPr>
                <w:rFonts w:cs="Times New Roman"/>
              </w:rPr>
            </w:pPr>
          </w:p>
        </w:tc>
        <w:tc>
          <w:tcPr>
            <w:tcW w:w="180" w:type="dxa"/>
          </w:tcPr>
          <w:p w14:paraId="0517B937" w14:textId="77777777" w:rsidR="00C90EF1" w:rsidRPr="00D16B4B" w:rsidRDefault="00C90EF1" w:rsidP="00C90EF1">
            <w:pPr>
              <w:pStyle w:val="acctfourfigures"/>
              <w:tabs>
                <w:tab w:val="clear" w:pos="765"/>
                <w:tab w:val="decimal" w:pos="923"/>
              </w:tabs>
              <w:spacing w:line="240" w:lineRule="atLeast"/>
              <w:ind w:left="-124" w:right="-34"/>
              <w:rPr>
                <w:rFonts w:cs="Times New Roman"/>
              </w:rPr>
            </w:pPr>
          </w:p>
        </w:tc>
        <w:tc>
          <w:tcPr>
            <w:tcW w:w="1170" w:type="dxa"/>
          </w:tcPr>
          <w:p w14:paraId="7A292AF3" w14:textId="77777777" w:rsidR="00C90EF1" w:rsidRPr="00D16B4B" w:rsidRDefault="00C90EF1" w:rsidP="00C90EF1">
            <w:pPr>
              <w:pStyle w:val="acctfourfigures"/>
              <w:tabs>
                <w:tab w:val="clear" w:pos="765"/>
                <w:tab w:val="decimal" w:pos="923"/>
              </w:tabs>
              <w:spacing w:line="240" w:lineRule="atLeast"/>
              <w:ind w:left="-124" w:right="-34"/>
              <w:rPr>
                <w:rFonts w:cs="Times New Roman"/>
              </w:rPr>
            </w:pPr>
          </w:p>
        </w:tc>
        <w:tc>
          <w:tcPr>
            <w:tcW w:w="180" w:type="dxa"/>
          </w:tcPr>
          <w:p w14:paraId="1861A06B" w14:textId="77777777" w:rsidR="00C90EF1" w:rsidRPr="00D16B4B" w:rsidRDefault="00C90EF1" w:rsidP="00C90EF1">
            <w:pPr>
              <w:pStyle w:val="acctfourfigures"/>
              <w:tabs>
                <w:tab w:val="clear" w:pos="765"/>
                <w:tab w:val="decimal" w:pos="923"/>
              </w:tabs>
              <w:spacing w:line="240" w:lineRule="atLeast"/>
              <w:ind w:left="-124" w:right="-34"/>
              <w:rPr>
                <w:rFonts w:cs="Times New Roman"/>
              </w:rPr>
            </w:pPr>
          </w:p>
        </w:tc>
        <w:tc>
          <w:tcPr>
            <w:tcW w:w="1161" w:type="dxa"/>
          </w:tcPr>
          <w:p w14:paraId="7453F153" w14:textId="77777777" w:rsidR="00C90EF1" w:rsidRPr="00D16B4B" w:rsidRDefault="00C90EF1" w:rsidP="00C90EF1">
            <w:pPr>
              <w:pStyle w:val="acctfourfigures"/>
              <w:tabs>
                <w:tab w:val="clear" w:pos="765"/>
                <w:tab w:val="decimal" w:pos="923"/>
              </w:tabs>
              <w:spacing w:line="240" w:lineRule="atLeast"/>
              <w:ind w:left="-124" w:right="-34"/>
              <w:rPr>
                <w:rFonts w:cs="Times New Roman"/>
              </w:rPr>
            </w:pPr>
          </w:p>
        </w:tc>
      </w:tr>
      <w:tr w:rsidR="00C90EF1" w:rsidRPr="00D16B4B" w14:paraId="267079E8" w14:textId="77777777" w:rsidTr="00A206F8">
        <w:trPr>
          <w:cantSplit/>
        </w:trPr>
        <w:tc>
          <w:tcPr>
            <w:tcW w:w="3870" w:type="dxa"/>
          </w:tcPr>
          <w:p w14:paraId="55C5154A" w14:textId="77777777" w:rsidR="00C90EF1" w:rsidRPr="00D16B4B" w:rsidRDefault="00C90EF1" w:rsidP="00C90EF1">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 xml:space="preserve">Unnegotiated letters of credits for </w:t>
            </w:r>
          </w:p>
        </w:tc>
        <w:tc>
          <w:tcPr>
            <w:tcW w:w="1170" w:type="dxa"/>
          </w:tcPr>
          <w:p w14:paraId="04CE89DC"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8B6576"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8C01D9C"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D3CB6ED"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D4276FD"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DBC065"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E70BF87"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C90EF1" w:rsidRPr="00D16B4B" w14:paraId="649B9EDD" w14:textId="77777777" w:rsidTr="00A206F8">
        <w:trPr>
          <w:cantSplit/>
        </w:trPr>
        <w:tc>
          <w:tcPr>
            <w:tcW w:w="3870" w:type="dxa"/>
          </w:tcPr>
          <w:p w14:paraId="44018748" w14:textId="77777777" w:rsidR="00C90EF1" w:rsidRPr="00D16B4B" w:rsidRDefault="00C90EF1" w:rsidP="00C90EF1">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 xml:space="preserve">   goods and supplies</w:t>
            </w:r>
          </w:p>
        </w:tc>
        <w:tc>
          <w:tcPr>
            <w:tcW w:w="1170" w:type="dxa"/>
          </w:tcPr>
          <w:p w14:paraId="09AFB25F" w14:textId="59755C4B" w:rsidR="00C90EF1" w:rsidRPr="00D16B4B" w:rsidRDefault="00D15BC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91</w:t>
            </w:r>
          </w:p>
        </w:tc>
        <w:tc>
          <w:tcPr>
            <w:tcW w:w="180" w:type="dxa"/>
          </w:tcPr>
          <w:p w14:paraId="345A987D"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298D32C" w14:textId="1BFD9BE2"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51</w:t>
            </w:r>
          </w:p>
        </w:tc>
        <w:tc>
          <w:tcPr>
            <w:tcW w:w="180" w:type="dxa"/>
          </w:tcPr>
          <w:p w14:paraId="0BE9F7B5"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9D0A17D" w14:textId="7BC40C8F" w:rsidR="00C90EF1" w:rsidRPr="00D16B4B" w:rsidRDefault="00D15BC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14</w:t>
            </w:r>
          </w:p>
        </w:tc>
        <w:tc>
          <w:tcPr>
            <w:tcW w:w="180" w:type="dxa"/>
          </w:tcPr>
          <w:p w14:paraId="43CFFDDE"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D4B161A" w14:textId="03FC934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7</w:t>
            </w:r>
          </w:p>
        </w:tc>
      </w:tr>
      <w:tr w:rsidR="00C90EF1" w:rsidRPr="00D16B4B" w14:paraId="41D9D061" w14:textId="77777777" w:rsidTr="00A206F8">
        <w:trPr>
          <w:cantSplit/>
        </w:trPr>
        <w:tc>
          <w:tcPr>
            <w:tcW w:w="3870" w:type="dxa"/>
          </w:tcPr>
          <w:p w14:paraId="412A5FB3" w14:textId="77777777" w:rsidR="00C90EF1" w:rsidRPr="00D16B4B" w:rsidRDefault="00C90EF1" w:rsidP="00C90EF1">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Purchase orders for goods and services</w:t>
            </w:r>
          </w:p>
        </w:tc>
        <w:tc>
          <w:tcPr>
            <w:tcW w:w="1170" w:type="dxa"/>
          </w:tcPr>
          <w:p w14:paraId="11A62096"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D3CC3B4"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0F2CA67D"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EFBB192"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8D815AA" w14:textId="5A17CE1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4C3FC9C"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DBEF56B"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C90EF1" w:rsidRPr="00D16B4B" w14:paraId="288A41A1" w14:textId="77777777" w:rsidTr="00A206F8">
        <w:trPr>
          <w:cantSplit/>
        </w:trPr>
        <w:tc>
          <w:tcPr>
            <w:tcW w:w="3870" w:type="dxa"/>
          </w:tcPr>
          <w:p w14:paraId="5C1BF027" w14:textId="77777777" w:rsidR="00C90EF1" w:rsidRPr="00D16B4B" w:rsidRDefault="00C90EF1" w:rsidP="00C90EF1">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 xml:space="preserve">   accepted by suppliers</w:t>
            </w:r>
          </w:p>
        </w:tc>
        <w:tc>
          <w:tcPr>
            <w:tcW w:w="1170" w:type="dxa"/>
          </w:tcPr>
          <w:p w14:paraId="36D8FCFB" w14:textId="39551172" w:rsidR="00C90EF1" w:rsidRPr="00D16B4B" w:rsidRDefault="00D15BC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w:t>
            </w:r>
            <w:r w:rsidR="00C90EF1">
              <w:rPr>
                <w:rFonts w:ascii="Times New Roman" w:hAnsi="Times New Roman" w:cs="Times New Roman"/>
                <w:sz w:val="22"/>
                <w:szCs w:val="22"/>
              </w:rPr>
              <w:t>,</w:t>
            </w:r>
            <w:r>
              <w:rPr>
                <w:rFonts w:ascii="Times New Roman" w:hAnsi="Times New Roman" w:cs="Times New Roman"/>
                <w:sz w:val="22"/>
                <w:szCs w:val="22"/>
              </w:rPr>
              <w:t>067</w:t>
            </w:r>
          </w:p>
        </w:tc>
        <w:tc>
          <w:tcPr>
            <w:tcW w:w="180" w:type="dxa"/>
          </w:tcPr>
          <w:p w14:paraId="3D6E09D7"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417C6315" w14:textId="41A54278"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1,247</w:t>
            </w:r>
          </w:p>
        </w:tc>
        <w:tc>
          <w:tcPr>
            <w:tcW w:w="180" w:type="dxa"/>
          </w:tcPr>
          <w:p w14:paraId="5BF1FEA2"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6DC27D2B" w14:textId="384E4A4A" w:rsidR="00C90EF1" w:rsidRPr="00D16B4B" w:rsidRDefault="00D15BC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475</w:t>
            </w:r>
          </w:p>
        </w:tc>
        <w:tc>
          <w:tcPr>
            <w:tcW w:w="180" w:type="dxa"/>
          </w:tcPr>
          <w:p w14:paraId="5948BF2C"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6DAF232" w14:textId="2EA30223"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565</w:t>
            </w:r>
          </w:p>
        </w:tc>
      </w:tr>
      <w:tr w:rsidR="00C90EF1" w:rsidRPr="00D16B4B" w14:paraId="25AFDFBE" w14:textId="77777777" w:rsidTr="00A206F8">
        <w:trPr>
          <w:cantSplit/>
        </w:trPr>
        <w:tc>
          <w:tcPr>
            <w:tcW w:w="3870" w:type="dxa"/>
          </w:tcPr>
          <w:p w14:paraId="2FD508B7" w14:textId="77777777" w:rsidR="00C90EF1" w:rsidRPr="00D16B4B" w:rsidRDefault="00C90EF1" w:rsidP="00C90EF1">
            <w:pPr>
              <w:tabs>
                <w:tab w:val="clear" w:pos="3742"/>
                <w:tab w:val="left" w:pos="3960"/>
              </w:tabs>
              <w:ind w:left="11" w:right="-79"/>
              <w:rPr>
                <w:rFonts w:ascii="Times New Roman" w:hAnsi="Times New Roman" w:cs="Times New Roman"/>
                <w:sz w:val="22"/>
                <w:szCs w:val="22"/>
              </w:rPr>
            </w:pPr>
          </w:p>
        </w:tc>
        <w:tc>
          <w:tcPr>
            <w:tcW w:w="1170" w:type="dxa"/>
          </w:tcPr>
          <w:p w14:paraId="1ABC136C"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C41DFE4"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4636F682"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59BBA69"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024B182E"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5EB3B82"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C56B6CD"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C90EF1" w:rsidRPr="00D16B4B" w14:paraId="6D5128C9" w14:textId="77777777" w:rsidTr="00A206F8">
        <w:trPr>
          <w:cantSplit/>
        </w:trPr>
        <w:tc>
          <w:tcPr>
            <w:tcW w:w="3870" w:type="dxa"/>
          </w:tcPr>
          <w:p w14:paraId="5B0492AE" w14:textId="77777777" w:rsidR="00C90EF1" w:rsidRPr="00D16B4B" w:rsidRDefault="00C90EF1" w:rsidP="00C90EF1">
            <w:pPr>
              <w:tabs>
                <w:tab w:val="clear" w:pos="3742"/>
                <w:tab w:val="left" w:pos="3960"/>
              </w:tabs>
              <w:ind w:left="11" w:right="-79"/>
              <w:rPr>
                <w:rFonts w:ascii="Times New Roman" w:hAnsi="Times New Roman" w:cs="Times New Roman"/>
                <w:sz w:val="22"/>
                <w:szCs w:val="22"/>
              </w:rPr>
            </w:pPr>
            <w:r w:rsidRPr="00D16B4B">
              <w:rPr>
                <w:rFonts w:ascii="Times New Roman" w:hAnsi="Times New Roman" w:cs="Times New Roman"/>
                <w:sz w:val="22"/>
                <w:szCs w:val="22"/>
              </w:rPr>
              <w:t xml:space="preserve">Bank guarantees </w:t>
            </w:r>
            <w:r w:rsidRPr="00D16B4B">
              <w:rPr>
                <w:rFonts w:ascii="Times New Roman" w:hAnsi="Times New Roman" w:cs="Times New Roman"/>
                <w:i/>
                <w:iCs/>
                <w:sz w:val="22"/>
                <w:szCs w:val="22"/>
              </w:rPr>
              <w:t xml:space="preserve">(for projects </w:t>
            </w:r>
          </w:p>
        </w:tc>
        <w:tc>
          <w:tcPr>
            <w:tcW w:w="1170" w:type="dxa"/>
          </w:tcPr>
          <w:p w14:paraId="597C0B34"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6C6BC9C"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13E63AC"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1827D67"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6118993"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9D785E0"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2C37A211"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C90EF1" w:rsidRPr="00D16B4B" w14:paraId="1F348179" w14:textId="77777777" w:rsidTr="00A206F8">
        <w:trPr>
          <w:cantSplit/>
        </w:trPr>
        <w:tc>
          <w:tcPr>
            <w:tcW w:w="3870" w:type="dxa"/>
          </w:tcPr>
          <w:p w14:paraId="5D969337" w14:textId="77777777" w:rsidR="00C90EF1" w:rsidRPr="00D16B4B" w:rsidRDefault="00C90EF1" w:rsidP="00C90EF1">
            <w:pPr>
              <w:tabs>
                <w:tab w:val="clear" w:pos="3742"/>
                <w:tab w:val="left" w:pos="3960"/>
              </w:tabs>
              <w:ind w:left="11"/>
              <w:rPr>
                <w:rFonts w:ascii="Times New Roman" w:hAnsi="Times New Roman" w:cs="Times New Roman"/>
                <w:sz w:val="22"/>
                <w:szCs w:val="22"/>
              </w:rPr>
            </w:pPr>
            <w:r w:rsidRPr="00D16B4B">
              <w:rPr>
                <w:rFonts w:ascii="Times New Roman" w:hAnsi="Times New Roman" w:cs="Times New Roman"/>
                <w:i/>
                <w:iCs/>
                <w:sz w:val="22"/>
                <w:szCs w:val="22"/>
              </w:rPr>
              <w:t xml:space="preserve">   performance</w:t>
            </w:r>
            <w:r w:rsidRPr="00D16B4B">
              <w:rPr>
                <w:rFonts w:ascii="Times New Roman" w:hAnsi="Times New Roman" w:cs="Times New Roman"/>
                <w:sz w:val="22"/>
                <w:szCs w:val="22"/>
              </w:rPr>
              <w:t xml:space="preserve">, </w:t>
            </w:r>
            <w:r w:rsidRPr="00D16B4B">
              <w:rPr>
                <w:rFonts w:ascii="Times New Roman" w:hAnsi="Times New Roman" w:cs="Times New Roman"/>
                <w:i/>
                <w:iCs/>
                <w:sz w:val="22"/>
                <w:szCs w:val="22"/>
              </w:rPr>
              <w:t>customers tender</w:t>
            </w:r>
          </w:p>
        </w:tc>
        <w:tc>
          <w:tcPr>
            <w:tcW w:w="1170" w:type="dxa"/>
          </w:tcPr>
          <w:p w14:paraId="749A89E8"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67A97CD2"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C2661B9"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77FE375"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045ACB0"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FEA3B8"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62DBA421"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C90EF1" w:rsidRPr="00D16B4B" w14:paraId="1934A0A7" w14:textId="77777777" w:rsidTr="00A206F8">
        <w:trPr>
          <w:cantSplit/>
        </w:trPr>
        <w:tc>
          <w:tcPr>
            <w:tcW w:w="3870" w:type="dxa"/>
          </w:tcPr>
          <w:p w14:paraId="3C57BF9F" w14:textId="12B2638F" w:rsidR="00C90EF1" w:rsidRPr="00D16B4B" w:rsidRDefault="00C90EF1" w:rsidP="00C90EF1">
            <w:pPr>
              <w:tabs>
                <w:tab w:val="clear" w:pos="3742"/>
                <w:tab w:val="left" w:pos="3960"/>
              </w:tabs>
              <w:ind w:left="11"/>
              <w:rPr>
                <w:rFonts w:ascii="Times New Roman" w:hAnsi="Times New Roman" w:cs="Times New Roman"/>
                <w:i/>
                <w:iCs/>
                <w:sz w:val="22"/>
                <w:szCs w:val="22"/>
              </w:rPr>
            </w:pPr>
            <w:r w:rsidRPr="00D16B4B">
              <w:rPr>
                <w:rFonts w:ascii="Times New Roman" w:hAnsi="Times New Roman" w:cs="Times New Roman"/>
                <w:i/>
                <w:iCs/>
                <w:sz w:val="22"/>
                <w:szCs w:val="22"/>
              </w:rPr>
              <w:t xml:space="preserve">   guarantees)</w:t>
            </w:r>
          </w:p>
        </w:tc>
        <w:tc>
          <w:tcPr>
            <w:tcW w:w="1170" w:type="dxa"/>
          </w:tcPr>
          <w:p w14:paraId="0D5F073D" w14:textId="7C688E41"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w:t>
            </w:r>
            <w:r w:rsidR="00D15BC1">
              <w:rPr>
                <w:rFonts w:ascii="Times New Roman" w:hAnsi="Times New Roman" w:cs="Times New Roman"/>
                <w:sz w:val="22"/>
                <w:szCs w:val="22"/>
              </w:rPr>
              <w:t>049</w:t>
            </w:r>
          </w:p>
        </w:tc>
        <w:tc>
          <w:tcPr>
            <w:tcW w:w="180" w:type="dxa"/>
          </w:tcPr>
          <w:p w14:paraId="11A565C9"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13E9375" w14:textId="53022BA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2,602</w:t>
            </w:r>
          </w:p>
        </w:tc>
        <w:tc>
          <w:tcPr>
            <w:tcW w:w="180" w:type="dxa"/>
          </w:tcPr>
          <w:p w14:paraId="28ABB544"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E55A94C" w14:textId="610AB4AC" w:rsidR="00C90EF1" w:rsidRPr="00D16B4B" w:rsidRDefault="00D15BC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736</w:t>
            </w:r>
          </w:p>
        </w:tc>
        <w:tc>
          <w:tcPr>
            <w:tcW w:w="180" w:type="dxa"/>
          </w:tcPr>
          <w:p w14:paraId="174CC046"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678F3F9" w14:textId="1550DC89"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905</w:t>
            </w:r>
          </w:p>
        </w:tc>
      </w:tr>
      <w:tr w:rsidR="00C90EF1" w:rsidRPr="00D16B4B" w14:paraId="0240790C" w14:textId="77777777" w:rsidTr="00A206F8">
        <w:trPr>
          <w:cantSplit/>
        </w:trPr>
        <w:tc>
          <w:tcPr>
            <w:tcW w:w="3870" w:type="dxa"/>
          </w:tcPr>
          <w:p w14:paraId="1303F0A0" w14:textId="77777777" w:rsidR="00C90EF1" w:rsidRPr="00D16B4B" w:rsidRDefault="00C90EF1" w:rsidP="00C90EF1">
            <w:pPr>
              <w:ind w:left="11" w:right="-675"/>
              <w:jc w:val="thaiDistribute"/>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932E851" w14:textId="663DB39F" w:rsidR="00C90EF1" w:rsidRPr="00D16B4B" w:rsidRDefault="00D15BC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4</w:t>
            </w:r>
            <w:r w:rsidR="00C90EF1">
              <w:rPr>
                <w:rFonts w:ascii="Times New Roman" w:hAnsi="Times New Roman" w:cs="Times New Roman"/>
                <w:b/>
                <w:bCs/>
                <w:sz w:val="22"/>
                <w:szCs w:val="22"/>
              </w:rPr>
              <w:t>,</w:t>
            </w:r>
            <w:r>
              <w:rPr>
                <w:rFonts w:ascii="Times New Roman" w:hAnsi="Times New Roman" w:cs="Times New Roman"/>
                <w:b/>
                <w:bCs/>
                <w:sz w:val="22"/>
                <w:szCs w:val="22"/>
              </w:rPr>
              <w:t>207</w:t>
            </w:r>
          </w:p>
        </w:tc>
        <w:tc>
          <w:tcPr>
            <w:tcW w:w="180" w:type="dxa"/>
          </w:tcPr>
          <w:p w14:paraId="51073C1F"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1D9A6328" w14:textId="71C67935"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3,900</w:t>
            </w:r>
          </w:p>
        </w:tc>
        <w:tc>
          <w:tcPr>
            <w:tcW w:w="180" w:type="dxa"/>
          </w:tcPr>
          <w:p w14:paraId="46DAAC9A"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E1C7D31" w14:textId="0EFC3499"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w:t>
            </w:r>
            <w:r w:rsidR="00D15BC1">
              <w:rPr>
                <w:rFonts w:ascii="Times New Roman" w:hAnsi="Times New Roman" w:cs="Times New Roman"/>
                <w:b/>
                <w:bCs/>
                <w:sz w:val="22"/>
                <w:szCs w:val="22"/>
              </w:rPr>
              <w:t>225</w:t>
            </w:r>
          </w:p>
        </w:tc>
        <w:tc>
          <w:tcPr>
            <w:tcW w:w="180" w:type="dxa"/>
          </w:tcPr>
          <w:p w14:paraId="35FB9432" w14:textId="77777777"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0F712260" w14:textId="7A2392EA" w:rsidR="00C90EF1" w:rsidRPr="00D16B4B" w:rsidRDefault="00C90EF1" w:rsidP="00C90E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1,477</w:t>
            </w:r>
          </w:p>
        </w:tc>
      </w:tr>
    </w:tbl>
    <w:p w14:paraId="494B6600" w14:textId="403BF3D2" w:rsidR="005B1352" w:rsidRPr="00D16B4B" w:rsidRDefault="005B1352" w:rsidP="007A1E37">
      <w:pPr>
        <w:pStyle w:val="block"/>
        <w:spacing w:after="0" w:line="240" w:lineRule="auto"/>
        <w:ind w:left="0"/>
        <w:jc w:val="thaiDistribute"/>
        <w:rPr>
          <w:rFonts w:cs="Times New Roman"/>
          <w:szCs w:val="22"/>
          <w:lang w:val="en-US" w:bidi="th-TH"/>
        </w:rPr>
      </w:pPr>
    </w:p>
    <w:p w14:paraId="258B0B5D" w14:textId="1451CFB5" w:rsidR="00AE52B4" w:rsidRPr="00D16B4B" w:rsidRDefault="00AE52B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Contingent liability</w:t>
      </w:r>
    </w:p>
    <w:p w14:paraId="623FC1F4" w14:textId="77777777" w:rsidR="004220C4" w:rsidRPr="00D16B4B" w:rsidRDefault="004220C4" w:rsidP="00CF6E35">
      <w:pPr>
        <w:tabs>
          <w:tab w:val="clear" w:pos="454"/>
        </w:tabs>
        <w:jc w:val="thaiDistribute"/>
        <w:rPr>
          <w:rFonts w:ascii="Times New Roman" w:hAnsi="Times New Roman" w:cs="Times New Roman"/>
          <w:sz w:val="12"/>
          <w:szCs w:val="10"/>
          <w:lang w:val="en-GB" w:bidi="ar-SA"/>
        </w:rPr>
      </w:pPr>
    </w:p>
    <w:p w14:paraId="23E60B94" w14:textId="1A67B26A" w:rsidR="00EF0D78" w:rsidRPr="00D16B4B" w:rsidRDefault="00EF0D78" w:rsidP="00E41EC9">
      <w:pPr>
        <w:pStyle w:val="ListParagraph"/>
        <w:numPr>
          <w:ilvl w:val="3"/>
          <w:numId w:val="36"/>
        </w:numPr>
        <w:ind w:left="990" w:hanging="450"/>
        <w:jc w:val="thaiDistribute"/>
        <w:rPr>
          <w:spacing w:val="-4"/>
        </w:rPr>
      </w:pPr>
      <w:r w:rsidRPr="00D16B4B">
        <w:rPr>
          <w:spacing w:val="-4"/>
        </w:rPr>
        <w:t xml:space="preserve">A subsidiary has </w:t>
      </w:r>
      <w:proofErr w:type="gramStart"/>
      <w:r w:rsidRPr="00D16B4B">
        <w:rPr>
          <w:spacing w:val="-4"/>
        </w:rPr>
        <w:t>entered into</w:t>
      </w:r>
      <w:proofErr w:type="gramEnd"/>
      <w:r w:rsidRPr="00D16B4B">
        <w:rPr>
          <w:spacing w:val="-4"/>
        </w:rPr>
        <w:t xml:space="preserve"> a sale contract with a state enterprise, amounting to Baht </w:t>
      </w:r>
      <w:r w:rsidR="00740C98" w:rsidRPr="00D16B4B">
        <w:rPr>
          <w:spacing w:val="-4"/>
          <w:lang w:val="en-US"/>
        </w:rPr>
        <w:t>89</w:t>
      </w:r>
      <w:r w:rsidRPr="00D16B4B">
        <w:rPr>
          <w:spacing w:val="-4"/>
        </w:rPr>
        <w:t xml:space="preserve"> million.</w:t>
      </w:r>
      <w:r w:rsidRPr="00D16B4B">
        <w:rPr>
          <w:spacing w:val="-4"/>
        </w:rPr>
        <w:br/>
        <w:t xml:space="preserve">A subsidiary has partially delayed </w:t>
      </w:r>
      <w:proofErr w:type="gramStart"/>
      <w:r w:rsidRPr="00D16B4B">
        <w:rPr>
          <w:spacing w:val="-4"/>
        </w:rPr>
        <w:t>to deliver</w:t>
      </w:r>
      <w:proofErr w:type="gramEnd"/>
      <w:r w:rsidRPr="00D16B4B">
        <w:rPr>
          <w:spacing w:val="-4"/>
        </w:rPr>
        <w:t xml:space="preserve"> the product. As a result, in September </w:t>
      </w:r>
      <w:r w:rsidR="00740C98" w:rsidRPr="00D16B4B">
        <w:rPr>
          <w:spacing w:val="-4"/>
          <w:lang w:val="en-US"/>
        </w:rPr>
        <w:t>2019</w:t>
      </w:r>
      <w:r w:rsidRPr="00D16B4B">
        <w:rPr>
          <w:spacing w:val="-4"/>
        </w:rPr>
        <w:t xml:space="preserve">, the subsidiary received a notice to reserve the right to claim penalty of Baht </w:t>
      </w:r>
      <w:r w:rsidR="00740C98" w:rsidRPr="00D16B4B">
        <w:rPr>
          <w:spacing w:val="-4"/>
          <w:lang w:val="en-US"/>
        </w:rPr>
        <w:t>41</w:t>
      </w:r>
      <w:r w:rsidRPr="00D16B4B">
        <w:rPr>
          <w:spacing w:val="-4"/>
        </w:rPr>
        <w:t>.</w:t>
      </w:r>
      <w:r w:rsidR="00740C98" w:rsidRPr="00D16B4B">
        <w:rPr>
          <w:spacing w:val="-4"/>
          <w:lang w:val="en-US"/>
        </w:rPr>
        <w:t>7</w:t>
      </w:r>
      <w:r w:rsidRPr="00D16B4B">
        <w:rPr>
          <w:spacing w:val="-4"/>
        </w:rPr>
        <w:t xml:space="preserve"> million according to the contract. During October </w:t>
      </w:r>
      <w:r w:rsidR="00740C98" w:rsidRPr="00D16B4B">
        <w:rPr>
          <w:spacing w:val="-4"/>
          <w:lang w:val="en-US"/>
        </w:rPr>
        <w:t>2019</w:t>
      </w:r>
      <w:r w:rsidRPr="00D16B4B">
        <w:rPr>
          <w:spacing w:val="-4"/>
        </w:rPr>
        <w:t xml:space="preserve">,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w:t>
      </w:r>
      <w:r w:rsidR="00740C98" w:rsidRPr="00D16B4B">
        <w:rPr>
          <w:spacing w:val="-4"/>
          <w:lang w:val="en-US"/>
        </w:rPr>
        <w:t>2560</w:t>
      </w:r>
      <w:r w:rsidRPr="00D16B4B">
        <w:rPr>
          <w:spacing w:val="-4"/>
        </w:rPr>
        <w:t xml:space="preserve"> (A.D. </w:t>
      </w:r>
      <w:r w:rsidR="00740C98" w:rsidRPr="00D16B4B">
        <w:rPr>
          <w:spacing w:val="-4"/>
          <w:lang w:val="en-US"/>
        </w:rPr>
        <w:t>2017</w:t>
      </w:r>
      <w:r w:rsidRPr="00D16B4B">
        <w:rPr>
          <w:spacing w:val="-4"/>
        </w:rPr>
        <w:t xml:space="preserve">). Therefore, the subsidiary calculated the maximum expected delayed penalty at Baht </w:t>
      </w:r>
      <w:r w:rsidR="00740C98" w:rsidRPr="00D16B4B">
        <w:rPr>
          <w:spacing w:val="-4"/>
          <w:lang w:val="en-US"/>
        </w:rPr>
        <w:t>9</w:t>
      </w:r>
      <w:r w:rsidRPr="00D16B4B">
        <w:rPr>
          <w:spacing w:val="-4"/>
        </w:rPr>
        <w:t xml:space="preserve"> million</w:t>
      </w:r>
      <w:r w:rsidRPr="00D16B4B">
        <w:rPr>
          <w:spacing w:val="-4"/>
          <w:lang w:bidi="th-TH"/>
        </w:rPr>
        <w:t xml:space="preserve">, which </w:t>
      </w:r>
      <w:r w:rsidRPr="00D16B4B">
        <w:rPr>
          <w:szCs w:val="22"/>
        </w:rPr>
        <w:t xml:space="preserve">was </w:t>
      </w:r>
      <w:proofErr w:type="spellStart"/>
      <w:r w:rsidRPr="00D16B4B">
        <w:rPr>
          <w:szCs w:val="28"/>
          <w:lang w:val="en-US" w:bidi="th-TH"/>
        </w:rPr>
        <w:t>recognised</w:t>
      </w:r>
      <w:proofErr w:type="spellEnd"/>
      <w:r w:rsidRPr="00D16B4B">
        <w:rPr>
          <w:szCs w:val="28"/>
          <w:lang w:val="en-US" w:bidi="th-TH"/>
        </w:rPr>
        <w:t xml:space="preserve"> </w:t>
      </w:r>
      <w:r w:rsidRPr="00D16B4B">
        <w:rPr>
          <w:spacing w:val="-4"/>
        </w:rPr>
        <w:t>in the consolidated financial statements.</w:t>
      </w:r>
    </w:p>
    <w:p w14:paraId="4B57052E" w14:textId="77777777" w:rsidR="00EF0D78" w:rsidRPr="00D16B4B" w:rsidRDefault="00EF0D78" w:rsidP="00EF0D78">
      <w:pPr>
        <w:jc w:val="thaiDistribute"/>
        <w:rPr>
          <w:rFonts w:ascii="Times New Roman" w:hAnsi="Times New Roman" w:cs="Times New Roman"/>
          <w:spacing w:val="-4"/>
          <w:sz w:val="14"/>
          <w:szCs w:val="14"/>
        </w:rPr>
      </w:pPr>
    </w:p>
    <w:p w14:paraId="36CA4F14" w14:textId="77777777" w:rsidR="006E2342" w:rsidRPr="00692561" w:rsidRDefault="006E2342" w:rsidP="006E2342">
      <w:pPr>
        <w:tabs>
          <w:tab w:val="clear" w:pos="454"/>
        </w:tabs>
        <w:ind w:left="990"/>
        <w:jc w:val="thaiDistribute"/>
        <w:rPr>
          <w:rFonts w:ascii="Times New Roman" w:hAnsi="Times New Roman" w:cstheme="minorBidi"/>
          <w:spacing w:val="-4"/>
          <w:sz w:val="22"/>
          <w:szCs w:val="22"/>
          <w:cs/>
        </w:rPr>
      </w:pPr>
      <w:r w:rsidRPr="00692561">
        <w:rPr>
          <w:rFonts w:ascii="Times New Roman" w:hAnsi="Times New Roman" w:cs="Times New Roman"/>
          <w:spacing w:val="-4"/>
          <w:sz w:val="22"/>
          <w:szCs w:val="22"/>
          <w:lang w:val="en-GB" w:bidi="ar-SA"/>
        </w:rPr>
        <w:t xml:space="preserve">On </w:t>
      </w:r>
      <w:r w:rsidRPr="00692561">
        <w:rPr>
          <w:rFonts w:ascii="Times New Roman" w:hAnsi="Times New Roman" w:cs="Times New Roman"/>
          <w:spacing w:val="-4"/>
          <w:sz w:val="22"/>
          <w:szCs w:val="22"/>
          <w:lang w:bidi="ar-SA"/>
        </w:rPr>
        <w:t>30</w:t>
      </w:r>
      <w:r w:rsidRPr="00692561">
        <w:rPr>
          <w:rFonts w:ascii="Times New Roman" w:hAnsi="Times New Roman" w:cs="Times New Roman"/>
          <w:spacing w:val="-4"/>
          <w:sz w:val="22"/>
          <w:szCs w:val="22"/>
          <w:lang w:val="en-GB" w:bidi="ar-SA"/>
        </w:rPr>
        <w:t xml:space="preserve"> May </w:t>
      </w:r>
      <w:r w:rsidRPr="00692561">
        <w:rPr>
          <w:rFonts w:ascii="Times New Roman" w:hAnsi="Times New Roman" w:cs="Times New Roman"/>
          <w:spacing w:val="-4"/>
          <w:sz w:val="22"/>
          <w:szCs w:val="22"/>
          <w:lang w:bidi="ar-SA"/>
        </w:rPr>
        <w:t>2022</w:t>
      </w:r>
      <w:r w:rsidRPr="00692561">
        <w:rPr>
          <w:rFonts w:ascii="Times New Roman" w:hAnsi="Times New Roman" w:cs="Times New Roman"/>
          <w:spacing w:val="-4"/>
          <w:sz w:val="22"/>
          <w:szCs w:val="22"/>
          <w:lang w:val="en-GB" w:bidi="ar-SA"/>
        </w:rPr>
        <w:t xml:space="preserve">, the subsidiary filed a complaint to the Civil Court against a state enterprise to consider and adjudicate the state enterprise to refund the penalty a total of Baht </w:t>
      </w:r>
      <w:r w:rsidRPr="00692561">
        <w:rPr>
          <w:rFonts w:ascii="Times New Roman" w:hAnsi="Times New Roman" w:cs="Times New Roman"/>
          <w:spacing w:val="-4"/>
          <w:sz w:val="22"/>
          <w:szCs w:val="22"/>
          <w:lang w:bidi="ar-SA"/>
        </w:rPr>
        <w:t>41</w:t>
      </w:r>
      <w:r w:rsidRPr="00692561">
        <w:rPr>
          <w:rFonts w:ascii="Times New Roman" w:hAnsi="Times New Roman" w:cs="Times New Roman"/>
          <w:spacing w:val="-4"/>
          <w:sz w:val="22"/>
          <w:szCs w:val="22"/>
          <w:lang w:val="en-GB" w:bidi="ar-SA"/>
        </w:rPr>
        <w:t>.</w:t>
      </w:r>
      <w:r w:rsidRPr="00692561">
        <w:rPr>
          <w:rFonts w:ascii="Times New Roman" w:hAnsi="Times New Roman" w:cs="Times New Roman"/>
          <w:spacing w:val="-4"/>
          <w:sz w:val="22"/>
          <w:szCs w:val="22"/>
          <w:lang w:bidi="ar-SA"/>
        </w:rPr>
        <w:t>7</w:t>
      </w:r>
      <w:r w:rsidRPr="00692561">
        <w:rPr>
          <w:rFonts w:ascii="Times New Roman" w:hAnsi="Times New Roman" w:cs="Times New Roman"/>
          <w:spacing w:val="-4"/>
          <w:sz w:val="22"/>
          <w:szCs w:val="22"/>
          <w:lang w:val="en-GB" w:bidi="ar-SA"/>
        </w:rPr>
        <w:t xml:space="preserve"> million plus interest at the rate of </w:t>
      </w:r>
      <w:r w:rsidRPr="00692561">
        <w:rPr>
          <w:rFonts w:ascii="Times New Roman" w:hAnsi="Times New Roman" w:cs="Times New Roman"/>
          <w:spacing w:val="-4"/>
          <w:sz w:val="22"/>
          <w:szCs w:val="22"/>
          <w:lang w:bidi="ar-SA"/>
        </w:rPr>
        <w:t>3</w:t>
      </w:r>
      <w:r w:rsidRPr="00692561">
        <w:rPr>
          <w:rFonts w:ascii="Times New Roman" w:hAnsi="Times New Roman" w:cs="Times New Roman"/>
          <w:spacing w:val="-4"/>
          <w:sz w:val="22"/>
          <w:szCs w:val="22"/>
          <w:lang w:val="en-GB" w:bidi="ar-SA"/>
        </w:rPr>
        <w:t xml:space="preserve">% per annum of such </w:t>
      </w:r>
      <w:proofErr w:type="gramStart"/>
      <w:r w:rsidRPr="00692561">
        <w:rPr>
          <w:rFonts w:ascii="Times New Roman" w:hAnsi="Times New Roman" w:cs="Times New Roman"/>
          <w:spacing w:val="-4"/>
          <w:sz w:val="22"/>
          <w:szCs w:val="22"/>
          <w:lang w:val="en-GB" w:bidi="ar-SA"/>
        </w:rPr>
        <w:t>principle</w:t>
      </w:r>
      <w:proofErr w:type="gramEnd"/>
      <w:r w:rsidRPr="00692561">
        <w:rPr>
          <w:rFonts w:ascii="Times New Roman" w:hAnsi="Times New Roman" w:cs="Times New Roman"/>
          <w:spacing w:val="-4"/>
          <w:sz w:val="22"/>
          <w:szCs w:val="22"/>
          <w:lang w:val="en-GB" w:bidi="ar-SA"/>
        </w:rPr>
        <w:t xml:space="preserve"> amount from </w:t>
      </w:r>
      <w:r w:rsidRPr="00692561">
        <w:rPr>
          <w:rFonts w:ascii="Times New Roman" w:hAnsi="Times New Roman" w:cs="Times New Roman"/>
          <w:spacing w:val="-4"/>
          <w:sz w:val="22"/>
          <w:szCs w:val="22"/>
          <w:lang w:bidi="ar-SA"/>
        </w:rPr>
        <w:t>1</w:t>
      </w:r>
      <w:r w:rsidRPr="00692561">
        <w:rPr>
          <w:rFonts w:ascii="Times New Roman" w:hAnsi="Times New Roman" w:cs="Times New Roman"/>
          <w:spacing w:val="-4"/>
          <w:sz w:val="22"/>
          <w:szCs w:val="22"/>
          <w:lang w:val="en-GB" w:bidi="ar-SA"/>
        </w:rPr>
        <w:t xml:space="preserve"> May </w:t>
      </w:r>
      <w:r w:rsidRPr="00692561">
        <w:rPr>
          <w:rFonts w:ascii="Times New Roman" w:hAnsi="Times New Roman" w:cs="Times New Roman"/>
          <w:spacing w:val="-4"/>
          <w:sz w:val="22"/>
          <w:szCs w:val="22"/>
          <w:lang w:bidi="ar-SA"/>
        </w:rPr>
        <w:t>2018</w:t>
      </w:r>
      <w:r w:rsidRPr="00692561">
        <w:rPr>
          <w:rFonts w:ascii="Times New Roman" w:hAnsi="Times New Roman" w:cs="Times New Roman"/>
          <w:spacing w:val="-4"/>
          <w:sz w:val="22"/>
          <w:szCs w:val="22"/>
          <w:lang w:val="en-GB" w:bidi="ar-SA"/>
        </w:rPr>
        <w:t xml:space="preserve"> until the payment to the subsidiary. On 18 March 2024, the Civil Court dismissed the case. On 11 July 2024, the subsidiary was in the process of filing an appeal against the judgment of the Court of First Instance. At the reporting date the outcome was yet to be determined.</w:t>
      </w:r>
      <w:r w:rsidRPr="00692561">
        <w:rPr>
          <w:rFonts w:ascii="Times New Roman" w:hAnsi="Times New Roman" w:cstheme="minorBidi" w:hint="cs"/>
          <w:spacing w:val="-4"/>
          <w:sz w:val="22"/>
          <w:szCs w:val="22"/>
          <w:cs/>
          <w:lang w:val="en-GB"/>
        </w:rPr>
        <w:t xml:space="preserve"> </w:t>
      </w:r>
      <w:r w:rsidRPr="00692561">
        <w:rPr>
          <w:rFonts w:ascii="Times New Roman" w:hAnsi="Times New Roman" w:cs="Times New Roman"/>
          <w:spacing w:val="-4"/>
          <w:sz w:val="22"/>
          <w:szCs w:val="22"/>
          <w:lang w:val="en-GB" w:bidi="ar-SA"/>
        </w:rPr>
        <w:t>However, the Group’s/subsidiary’s management reasonably be thought</w:t>
      </w:r>
      <w:r w:rsidRPr="00692561">
        <w:rPr>
          <w:rFonts w:ascii="Times New Roman" w:hAnsi="Times New Roman" w:cstheme="minorBidi"/>
          <w:spacing w:val="-4"/>
          <w:sz w:val="22"/>
          <w:szCs w:val="22"/>
          <w:lang w:val="en-GB"/>
        </w:rPr>
        <w:t xml:space="preserve"> that the said subsidiary ha</w:t>
      </w:r>
      <w:r w:rsidRPr="00692561">
        <w:rPr>
          <w:rFonts w:ascii="Times New Roman" w:hAnsi="Times New Roman" w:cstheme="minorBidi"/>
          <w:spacing w:val="-4"/>
          <w:sz w:val="22"/>
          <w:szCs w:val="22"/>
        </w:rPr>
        <w:t>s n</w:t>
      </w:r>
      <w:r w:rsidRPr="00692561">
        <w:rPr>
          <w:rFonts w:ascii="Times New Roman" w:hAnsi="Times New Roman" w:cstheme="minorBidi"/>
          <w:spacing w:val="-4"/>
          <w:sz w:val="22"/>
          <w:szCs w:val="22"/>
          <w:lang w:val="en-GB"/>
        </w:rPr>
        <w:t xml:space="preserve">o obligation to pay compensation </w:t>
      </w:r>
      <w:proofErr w:type="gramStart"/>
      <w:r w:rsidRPr="00692561">
        <w:rPr>
          <w:rFonts w:ascii="Times New Roman" w:hAnsi="Times New Roman" w:cstheme="minorBidi"/>
          <w:spacing w:val="-4"/>
          <w:sz w:val="22"/>
          <w:szCs w:val="22"/>
          <w:lang w:val="en-GB"/>
        </w:rPr>
        <w:t>in excess of</w:t>
      </w:r>
      <w:proofErr w:type="gramEnd"/>
      <w:r w:rsidRPr="00692561">
        <w:rPr>
          <w:rFonts w:ascii="Times New Roman" w:hAnsi="Times New Roman" w:cstheme="minorBidi"/>
          <w:spacing w:val="-4"/>
          <w:sz w:val="22"/>
          <w:szCs w:val="22"/>
          <w:lang w:val="en-GB"/>
        </w:rPr>
        <w:t xml:space="preserve"> the amount recognised in the financial statements.</w:t>
      </w:r>
    </w:p>
    <w:p w14:paraId="02744FA8" w14:textId="536765C1" w:rsidR="00111EA5" w:rsidRDefault="00111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br w:type="page"/>
      </w:r>
    </w:p>
    <w:p w14:paraId="132E04B0" w14:textId="77777777" w:rsidR="0027106B" w:rsidRPr="00692561" w:rsidRDefault="0027106B" w:rsidP="0027106B">
      <w:pPr>
        <w:pStyle w:val="TableofFigures"/>
        <w:numPr>
          <w:ilvl w:val="3"/>
          <w:numId w:val="36"/>
        </w:numPr>
        <w:tabs>
          <w:tab w:val="clear" w:pos="907"/>
        </w:tabs>
        <w:ind w:left="990" w:hanging="450"/>
        <w:jc w:val="thaiDistribute"/>
        <w:rPr>
          <w:rFonts w:ascii="Times New Roman" w:hAnsi="Times New Roman"/>
          <w:spacing w:val="-4"/>
          <w:sz w:val="22"/>
          <w:szCs w:val="22"/>
          <w:lang w:val="en-GB"/>
        </w:rPr>
      </w:pPr>
      <w:r w:rsidRPr="00692561">
        <w:rPr>
          <w:rFonts w:ascii="Times New Roman" w:hAnsi="Times New Roman"/>
          <w:spacing w:val="-4"/>
          <w:sz w:val="22"/>
          <w:szCs w:val="22"/>
        </w:rPr>
        <w:lastRenderedPageBreak/>
        <w:t xml:space="preserve">A subsidiary has entered into an agreement relating to the co-operation project for managing </w:t>
      </w:r>
      <w:proofErr w:type="gramStart"/>
      <w:r w:rsidRPr="00692561">
        <w:rPr>
          <w:rFonts w:ascii="Times New Roman" w:hAnsi="Times New Roman"/>
          <w:spacing w:val="-4"/>
          <w:sz w:val="22"/>
          <w:szCs w:val="22"/>
        </w:rPr>
        <w:t>book stores</w:t>
      </w:r>
      <w:proofErr w:type="gramEnd"/>
      <w:r w:rsidRPr="00692561">
        <w:rPr>
          <w:rFonts w:ascii="Times New Roman" w:hAnsi="Times New Roman"/>
          <w:spacing w:val="-4"/>
          <w:sz w:val="22"/>
          <w:szCs w:val="22"/>
        </w:rPr>
        <w:t xml:space="preserve"> with a public </w:t>
      </w:r>
      <w:proofErr w:type="spellStart"/>
      <w:r w:rsidRPr="00692561">
        <w:rPr>
          <w:rFonts w:ascii="Times New Roman" w:hAnsi="Times New Roman"/>
          <w:spacing w:val="-4"/>
          <w:sz w:val="22"/>
          <w:szCs w:val="22"/>
        </w:rPr>
        <w:t>organisation</w:t>
      </w:r>
      <w:proofErr w:type="spellEnd"/>
      <w:r w:rsidRPr="00692561">
        <w:rPr>
          <w:rFonts w:ascii="Times New Roman" w:hAnsi="Times New Roman"/>
          <w:spacing w:val="-4"/>
          <w:sz w:val="22"/>
          <w:szCs w:val="22"/>
        </w:rPr>
        <w:t xml:space="preserve">. </w:t>
      </w:r>
      <w:r w:rsidRPr="00692561">
        <w:rPr>
          <w:rFonts w:ascii="Times New Roman" w:hAnsi="Times New Roman"/>
          <w:spacing w:val="-4"/>
          <w:sz w:val="22"/>
          <w:szCs w:val="22"/>
          <w:lang w:val="en-GB" w:bidi="ar-SA"/>
        </w:rPr>
        <w:t xml:space="preserve">The agreement has period of 12 years, starting from 2014. The subsidiary has commitments and conditions to comply with the agreement. </w:t>
      </w:r>
    </w:p>
    <w:p w14:paraId="74E10A3D" w14:textId="1F02ED79" w:rsidR="00E41EC9" w:rsidRDefault="00553939" w:rsidP="00553939">
      <w:pPr>
        <w:pStyle w:val="TableofFigures"/>
        <w:tabs>
          <w:tab w:val="clear" w:pos="907"/>
        </w:tabs>
        <w:ind w:left="990" w:firstLine="0"/>
        <w:jc w:val="thaiDistribute"/>
        <w:rPr>
          <w:rFonts w:ascii="Times New Roman" w:hAnsi="Times New Roman"/>
          <w:spacing w:val="-4"/>
          <w:sz w:val="22"/>
          <w:szCs w:val="22"/>
          <w:lang w:val="en-GB" w:bidi="ar-SA"/>
        </w:rPr>
      </w:pPr>
      <w:r w:rsidRPr="00D16B4B">
        <w:rPr>
          <w:rFonts w:ascii="Times New Roman" w:hAnsi="Times New Roman"/>
          <w:spacing w:val="-4"/>
          <w:sz w:val="22"/>
          <w:szCs w:val="22"/>
        </w:rPr>
        <w:br/>
      </w:r>
      <w:r w:rsidR="0027106B" w:rsidRPr="00692561">
        <w:rPr>
          <w:rFonts w:ascii="Times New Roman" w:hAnsi="Times New Roman"/>
          <w:spacing w:val="-4"/>
          <w:sz w:val="22"/>
          <w:szCs w:val="22"/>
          <w:lang w:val="en-GB" w:bidi="ar-SA"/>
        </w:rPr>
        <w:t>Subsequently, in October 2023, a subsidiary was sued by a public organisation to the Civil Court for damages for breach of contract of Baht 31 million. The subsidiary objected to all allegations and claimed damages for breach of Baht 77 million.</w:t>
      </w:r>
    </w:p>
    <w:p w14:paraId="6265C30E" w14:textId="77777777" w:rsidR="00783CA2" w:rsidRPr="00783CA2" w:rsidRDefault="00783CA2" w:rsidP="00783CA2">
      <w:pPr>
        <w:rPr>
          <w:lang w:val="en-GB" w:bidi="ar-SA"/>
        </w:rPr>
      </w:pPr>
    </w:p>
    <w:p w14:paraId="6785E773" w14:textId="002CE9A2" w:rsidR="005F20EA" w:rsidRPr="00F6296D" w:rsidRDefault="005F20EA" w:rsidP="005F20EA">
      <w:pPr>
        <w:pStyle w:val="TableofFigures"/>
        <w:tabs>
          <w:tab w:val="clear" w:pos="907"/>
        </w:tabs>
        <w:ind w:left="990" w:firstLine="0"/>
        <w:jc w:val="thaiDistribute"/>
        <w:rPr>
          <w:rFonts w:ascii="Times New Roman" w:hAnsi="Times New Roman" w:cstheme="minorBidi"/>
          <w:spacing w:val="-2"/>
          <w:sz w:val="22"/>
          <w:szCs w:val="22"/>
          <w:cs/>
        </w:rPr>
      </w:pPr>
      <w:r w:rsidRPr="00CB4C94">
        <w:rPr>
          <w:rFonts w:ascii="Times New Roman" w:hAnsi="Times New Roman"/>
          <w:spacing w:val="-4"/>
          <w:sz w:val="22"/>
          <w:szCs w:val="22"/>
          <w:lang w:val="en-GB" w:bidi="ar-SA"/>
        </w:rPr>
        <w:t xml:space="preserve">In January 2025, the </w:t>
      </w:r>
      <w:r w:rsidRPr="00CB4C94">
        <w:rPr>
          <w:rFonts w:ascii="Times New Roman" w:hAnsi="Times New Roman" w:cs="Angsana New"/>
          <w:spacing w:val="-4"/>
          <w:sz w:val="22"/>
          <w:szCs w:val="28"/>
        </w:rPr>
        <w:t>Court of First Instance</w:t>
      </w:r>
      <w:r w:rsidRPr="00CB4C94">
        <w:rPr>
          <w:rFonts w:ascii="Times New Roman" w:hAnsi="Times New Roman"/>
          <w:spacing w:val="-4"/>
          <w:sz w:val="22"/>
          <w:szCs w:val="22"/>
          <w:lang w:val="en-GB" w:bidi="ar-SA"/>
        </w:rPr>
        <w:t xml:space="preserve"> </w:t>
      </w:r>
      <w:r w:rsidRPr="00CB4C94">
        <w:rPr>
          <w:rFonts w:ascii="Times New Roman" w:hAnsi="Times New Roman" w:cs="Angsana New"/>
          <w:spacing w:val="-4"/>
          <w:sz w:val="22"/>
          <w:szCs w:val="28"/>
        </w:rPr>
        <w:t>ordered</w:t>
      </w:r>
      <w:r w:rsidRPr="00CB4C94">
        <w:rPr>
          <w:rFonts w:ascii="Times New Roman" w:hAnsi="Times New Roman"/>
          <w:spacing w:val="-4"/>
          <w:sz w:val="22"/>
          <w:szCs w:val="22"/>
          <w:lang w:val="en-GB" w:bidi="ar-SA"/>
        </w:rPr>
        <w:t xml:space="preserve"> that the subsidiary must pay the said public organization Baht 10 million, but the public organization must pay the subsidiary Baht 20 million, which can be set off, including related interest. In May 2025, the said</w:t>
      </w:r>
      <w:r w:rsidRPr="00CB4C94">
        <w:rPr>
          <w:rFonts w:ascii="Times New Roman" w:hAnsi="Times New Roman" w:cstheme="minorBidi" w:hint="cs"/>
          <w:spacing w:val="-4"/>
          <w:sz w:val="22"/>
          <w:szCs w:val="28"/>
          <w:cs/>
          <w:lang w:val="en-GB"/>
        </w:rPr>
        <w:t xml:space="preserve"> </w:t>
      </w:r>
      <w:r w:rsidRPr="00CB4C94">
        <w:rPr>
          <w:rFonts w:ascii="Times New Roman" w:hAnsi="Times New Roman" w:cstheme="minorBidi"/>
          <w:spacing w:val="-4"/>
          <w:sz w:val="22"/>
          <w:szCs w:val="28"/>
        </w:rPr>
        <w:t>public organization</w:t>
      </w:r>
      <w:r w:rsidRPr="00CB4C94">
        <w:rPr>
          <w:rFonts w:ascii="Times New Roman" w:hAnsi="Times New Roman"/>
          <w:spacing w:val="-2"/>
          <w:sz w:val="22"/>
          <w:szCs w:val="22"/>
        </w:rPr>
        <w:t xml:space="preserve"> appealed against the order </w:t>
      </w:r>
      <w:r w:rsidRPr="00CB4C94">
        <w:rPr>
          <w:rFonts w:ascii="Times New Roman" w:hAnsi="Times New Roman" w:cstheme="minorBidi"/>
          <w:spacing w:val="-2"/>
          <w:sz w:val="22"/>
          <w:szCs w:val="22"/>
        </w:rPr>
        <w:t>of the</w:t>
      </w:r>
      <w:r w:rsidRPr="00CB4C94">
        <w:rPr>
          <w:rFonts w:ascii="Times New Roman" w:hAnsi="Times New Roman" w:cstheme="minorBidi" w:hint="cs"/>
          <w:spacing w:val="-2"/>
          <w:sz w:val="22"/>
          <w:szCs w:val="22"/>
          <w:cs/>
        </w:rPr>
        <w:t xml:space="preserve"> </w:t>
      </w:r>
      <w:r w:rsidRPr="00CB4C94">
        <w:rPr>
          <w:rFonts w:ascii="Times New Roman" w:hAnsi="Times New Roman" w:cstheme="minorBidi"/>
          <w:spacing w:val="-2"/>
          <w:sz w:val="22"/>
          <w:szCs w:val="22"/>
        </w:rPr>
        <w:t xml:space="preserve">Court of First Instance. </w:t>
      </w:r>
      <w:r w:rsidRPr="00F6296D">
        <w:rPr>
          <w:rFonts w:ascii="Times New Roman" w:hAnsi="Times New Roman" w:cstheme="minorBidi"/>
          <w:spacing w:val="-2"/>
          <w:sz w:val="22"/>
          <w:szCs w:val="22"/>
        </w:rPr>
        <w:t>In September 2025, the subsidiary</w:t>
      </w:r>
      <w:r>
        <w:rPr>
          <w:rFonts w:ascii="Times New Roman" w:hAnsi="Times New Roman" w:cstheme="minorBidi"/>
          <w:spacing w:val="-2"/>
          <w:sz w:val="22"/>
          <w:szCs w:val="22"/>
        </w:rPr>
        <w:t xml:space="preserve"> submitted its answer to the appeal. </w:t>
      </w:r>
      <w:r w:rsidRPr="00CB4C94">
        <w:rPr>
          <w:rFonts w:ascii="Times New Roman" w:hAnsi="Times New Roman"/>
          <w:spacing w:val="-4"/>
          <w:sz w:val="22"/>
          <w:szCs w:val="22"/>
        </w:rPr>
        <w:t xml:space="preserve">However, the management of the group and its subsidiaries </w:t>
      </w:r>
      <w:proofErr w:type="gramStart"/>
      <w:r w:rsidRPr="00CB4C94">
        <w:rPr>
          <w:rFonts w:ascii="Times New Roman" w:hAnsi="Times New Roman"/>
          <w:spacing w:val="-4"/>
          <w:sz w:val="22"/>
          <w:szCs w:val="22"/>
        </w:rPr>
        <w:t>believes</w:t>
      </w:r>
      <w:proofErr w:type="gramEnd"/>
      <w:r w:rsidRPr="00CB4C94">
        <w:rPr>
          <w:rFonts w:ascii="Times New Roman" w:hAnsi="Times New Roman"/>
          <w:spacing w:val="-4"/>
          <w:sz w:val="22"/>
          <w:szCs w:val="22"/>
        </w:rPr>
        <w:t xml:space="preserve"> that the subsidiary has no obligation to pay such damage, therefore, no provision has been made in the consolidated financial statements as </w:t>
      </w:r>
      <w:proofErr w:type="gramStart"/>
      <w:r w:rsidRPr="00CB4C94">
        <w:rPr>
          <w:rFonts w:ascii="Times New Roman" w:hAnsi="Times New Roman"/>
          <w:spacing w:val="-4"/>
          <w:sz w:val="22"/>
          <w:szCs w:val="22"/>
        </w:rPr>
        <w:t>at</w:t>
      </w:r>
      <w:proofErr w:type="gramEnd"/>
      <w:r w:rsidRPr="00CB4C94">
        <w:rPr>
          <w:rFonts w:ascii="Times New Roman" w:hAnsi="Times New Roman"/>
          <w:spacing w:val="-4"/>
          <w:sz w:val="22"/>
          <w:szCs w:val="22"/>
        </w:rPr>
        <w:t xml:space="preserve"> 3</w:t>
      </w:r>
      <w:r>
        <w:rPr>
          <w:rFonts w:ascii="Times New Roman" w:hAnsi="Times New Roman"/>
          <w:spacing w:val="-4"/>
          <w:sz w:val="22"/>
          <w:szCs w:val="22"/>
        </w:rPr>
        <w:t>1</w:t>
      </w:r>
      <w:r w:rsidRPr="00CB4C94">
        <w:rPr>
          <w:rFonts w:ascii="Times New Roman" w:hAnsi="Times New Roman"/>
          <w:spacing w:val="-4"/>
          <w:sz w:val="22"/>
          <w:szCs w:val="22"/>
        </w:rPr>
        <w:t xml:space="preserve"> </w:t>
      </w:r>
      <w:r>
        <w:rPr>
          <w:rFonts w:ascii="Times New Roman" w:hAnsi="Times New Roman"/>
          <w:spacing w:val="-4"/>
          <w:sz w:val="22"/>
          <w:szCs w:val="22"/>
        </w:rPr>
        <w:t>December</w:t>
      </w:r>
      <w:r w:rsidRPr="00CB4C94">
        <w:rPr>
          <w:rFonts w:ascii="Times New Roman" w:hAnsi="Times New Roman"/>
          <w:spacing w:val="-4"/>
          <w:sz w:val="22"/>
          <w:szCs w:val="22"/>
        </w:rPr>
        <w:t xml:space="preserve"> 2025.</w:t>
      </w:r>
    </w:p>
    <w:p w14:paraId="73DDB3DD" w14:textId="57A02782" w:rsidR="00EF0D78" w:rsidRPr="00D16B4B" w:rsidRDefault="00EF0D78" w:rsidP="00B51945">
      <w:pPr>
        <w:pStyle w:val="TableofFigures"/>
        <w:tabs>
          <w:tab w:val="clear" w:pos="907"/>
        </w:tabs>
        <w:ind w:left="990" w:firstLine="0"/>
        <w:jc w:val="thaiDistribute"/>
        <w:rPr>
          <w:rFonts w:ascii="Times New Roman" w:hAnsi="Times New Roman" w:cstheme="minorBidi"/>
          <w:spacing w:val="-4"/>
          <w:sz w:val="22"/>
          <w:szCs w:val="22"/>
        </w:rPr>
      </w:pPr>
    </w:p>
    <w:p w14:paraId="094C2516" w14:textId="77777777" w:rsidR="00A72755" w:rsidRPr="00D16B4B" w:rsidRDefault="00A72755" w:rsidP="00A72755">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572024">
        <w:rPr>
          <w:rFonts w:ascii="Times New Roman" w:hAnsi="Times New Roman" w:cs="Times New Roman"/>
          <w:sz w:val="24"/>
          <w:szCs w:val="24"/>
          <w:u w:val="none"/>
          <w:lang w:val="en-US"/>
        </w:rPr>
        <w:t>Event after the reporting period</w:t>
      </w:r>
    </w:p>
    <w:p w14:paraId="49377CD5" w14:textId="77777777" w:rsidR="00A72755" w:rsidRPr="00F10C8E" w:rsidRDefault="00A72755" w:rsidP="00A72755">
      <w:pPr>
        <w:rPr>
          <w:rFonts w:ascii="Times New Roman" w:hAnsi="Times New Roman" w:cs="Times New Roman"/>
          <w:sz w:val="22"/>
          <w:szCs w:val="22"/>
          <w:lang w:val="en-GB"/>
        </w:rPr>
      </w:pPr>
    </w:p>
    <w:p w14:paraId="70BCC7ED" w14:textId="0913DAC1" w:rsidR="00A72755" w:rsidRPr="00F10C8E" w:rsidRDefault="00A72755" w:rsidP="00A72755">
      <w:pPr>
        <w:pStyle w:val="block"/>
        <w:spacing w:after="0" w:line="240" w:lineRule="atLeast"/>
        <w:ind w:left="562"/>
        <w:jc w:val="both"/>
        <w:rPr>
          <w:rFonts w:cs="Times New Roman"/>
          <w:szCs w:val="22"/>
          <w:lang w:val="en-US"/>
        </w:rPr>
      </w:pPr>
      <w:r w:rsidRPr="004B6B1D">
        <w:rPr>
          <w:rFonts w:cs="Times New Roman"/>
          <w:szCs w:val="22"/>
          <w:lang w:val="en-US"/>
        </w:rPr>
        <w:t xml:space="preserve">At the meeting of the Company’s Board of Directors held on 25 February 2026, the Board resolved to propose to the shareholders’ meeting for consideration and approval the payment of dividends at the rate of Baht </w:t>
      </w:r>
      <w:r w:rsidR="00147127" w:rsidRPr="004B6B1D">
        <w:rPr>
          <w:rFonts w:cs="Times New Roman"/>
          <w:szCs w:val="22"/>
          <w:lang w:val="en-US"/>
        </w:rPr>
        <w:t>0.08</w:t>
      </w:r>
      <w:r w:rsidRPr="004B6B1D">
        <w:rPr>
          <w:rFonts w:cs="Times New Roman"/>
          <w:szCs w:val="22"/>
          <w:lang w:val="en-US"/>
        </w:rPr>
        <w:t xml:space="preserve"> per share, representing a total dividend payment of Baht </w:t>
      </w:r>
      <w:r w:rsidR="00147127" w:rsidRPr="004B6B1D">
        <w:rPr>
          <w:rFonts w:cs="Times New Roman"/>
          <w:szCs w:val="22"/>
          <w:lang w:val="en-US"/>
        </w:rPr>
        <w:t>181 million</w:t>
      </w:r>
      <w:r w:rsidRPr="004B6B1D">
        <w:rPr>
          <w:rFonts w:cs="Times New Roman"/>
          <w:szCs w:val="22"/>
          <w:lang w:val="en-US"/>
        </w:rPr>
        <w:t>.</w:t>
      </w:r>
    </w:p>
    <w:sectPr w:rsidR="00A72755" w:rsidRPr="00F10C8E" w:rsidSect="00FA182A">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FBF8E" w14:textId="77777777" w:rsidR="00ED466B" w:rsidRDefault="00ED466B" w:rsidP="00F92300">
      <w:r>
        <w:separator/>
      </w:r>
    </w:p>
  </w:endnote>
  <w:endnote w:type="continuationSeparator" w:id="0">
    <w:p w14:paraId="6A8E5A61" w14:textId="77777777" w:rsidR="00ED466B" w:rsidRDefault="00ED466B" w:rsidP="00F92300">
      <w:r>
        <w:continuationSeparator/>
      </w:r>
    </w:p>
  </w:endnote>
  <w:endnote w:type="continuationNotice" w:id="1">
    <w:p w14:paraId="7101C2DC" w14:textId="77777777" w:rsidR="00ED466B" w:rsidRDefault="00ED46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EDD93" w14:textId="160BCD7D" w:rsidR="00697AAC" w:rsidRPr="008D2111" w:rsidRDefault="00697AAC" w:rsidP="00715ADB">
    <w:pPr>
      <w:pStyle w:val="Footer"/>
      <w:tabs>
        <w:tab w:val="left" w:pos="4950"/>
        <w:tab w:val="left" w:pos="7290"/>
        <w:tab w:val="right" w:pos="7560"/>
      </w:tabs>
      <w:jc w:val="center"/>
      <w:rPr>
        <w:rFonts w:ascii="Times New Roman" w:hAnsi="Times New Roman" w:cs="Times New Roman"/>
        <w:sz w:val="22"/>
        <w:szCs w:val="22"/>
      </w:rPr>
    </w:pPr>
    <w:r w:rsidRPr="008D2111">
      <w:rPr>
        <w:rFonts w:ascii="Times New Roman" w:hAnsi="Times New Roman" w:cs="Times New Roman"/>
        <w:sz w:val="22"/>
        <w:szCs w:val="22"/>
      </w:rPr>
      <w:fldChar w:fldCharType="begin"/>
    </w:r>
    <w:r w:rsidRPr="008D2111">
      <w:rPr>
        <w:rFonts w:ascii="Times New Roman" w:hAnsi="Times New Roman" w:cs="Times New Roman"/>
        <w:sz w:val="22"/>
        <w:szCs w:val="22"/>
      </w:rPr>
      <w:instrText xml:space="preserve"> PAGE   \* MERGEFORMAT </w:instrText>
    </w:r>
    <w:r w:rsidRPr="008D2111">
      <w:rPr>
        <w:rFonts w:ascii="Times New Roman" w:hAnsi="Times New Roman" w:cs="Times New Roman"/>
        <w:sz w:val="22"/>
        <w:szCs w:val="22"/>
      </w:rPr>
      <w:fldChar w:fldCharType="separate"/>
    </w:r>
    <w:r>
      <w:rPr>
        <w:rFonts w:ascii="Times New Roman" w:hAnsi="Times New Roman" w:cs="Times New Roman"/>
        <w:noProof/>
        <w:sz w:val="22"/>
        <w:szCs w:val="22"/>
      </w:rPr>
      <w:t>3</w:t>
    </w:r>
    <w:r w:rsidR="00740C98" w:rsidRPr="00740C98">
      <w:rPr>
        <w:rFonts w:ascii="Times New Roman" w:hAnsi="Times New Roman" w:cs="Times New Roman"/>
        <w:noProof/>
        <w:sz w:val="22"/>
        <w:szCs w:val="22"/>
        <w:lang w:val="en-US"/>
      </w:rPr>
      <w:t>5</w:t>
    </w:r>
    <w:r w:rsidRPr="008D211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2BCC" w14:textId="148B0F22" w:rsidR="00697AAC" w:rsidRPr="00097276" w:rsidRDefault="00697AAC" w:rsidP="0009727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sidR="00740C98" w:rsidRPr="00740C98">
      <w:rPr>
        <w:rStyle w:val="PageNumber"/>
        <w:rFonts w:ascii="Times New Roman" w:hAnsi="Times New Roman"/>
        <w:sz w:val="22"/>
        <w:szCs w:val="22"/>
        <w:lang w:val="en-US"/>
      </w:rPr>
      <w:t>3</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C09FD" w14:textId="2448681E" w:rsidR="00697AAC" w:rsidRPr="00307CF7" w:rsidRDefault="00697AAC" w:rsidP="00307CF7">
    <w:pPr>
      <w:pStyle w:val="Footer"/>
      <w:jc w:val="center"/>
      <w:rPr>
        <w:rFonts w:ascii="Times New Roman" w:hAnsi="Times New Roman" w:cs="Times New Roman"/>
        <w:sz w:val="22"/>
        <w:szCs w:val="22"/>
      </w:rPr>
    </w:pPr>
    <w:r w:rsidRPr="00307CF7">
      <w:rPr>
        <w:rFonts w:ascii="Times New Roman" w:hAnsi="Times New Roman" w:cs="Times New Roman"/>
        <w:sz w:val="22"/>
        <w:szCs w:val="22"/>
      </w:rPr>
      <w:fldChar w:fldCharType="begin"/>
    </w:r>
    <w:r w:rsidRPr="00307CF7">
      <w:rPr>
        <w:rFonts w:ascii="Times New Roman" w:hAnsi="Times New Roman" w:cs="Times New Roman"/>
        <w:sz w:val="22"/>
        <w:szCs w:val="22"/>
      </w:rPr>
      <w:instrText xml:space="preserve"> PAGE   \* MERGEFORMAT </w:instrText>
    </w:r>
    <w:r w:rsidRPr="00307CF7">
      <w:rPr>
        <w:rFonts w:ascii="Times New Roman" w:hAnsi="Times New Roman" w:cs="Times New Roman"/>
        <w:sz w:val="22"/>
        <w:szCs w:val="22"/>
      </w:rPr>
      <w:fldChar w:fldCharType="separate"/>
    </w:r>
    <w:r>
      <w:rPr>
        <w:rFonts w:ascii="Times New Roman" w:hAnsi="Times New Roman" w:cs="Times New Roman"/>
        <w:noProof/>
        <w:sz w:val="22"/>
        <w:szCs w:val="22"/>
      </w:rPr>
      <w:t>6</w:t>
    </w:r>
    <w:r w:rsidR="00740C98" w:rsidRPr="00740C98">
      <w:rPr>
        <w:rFonts w:ascii="Times New Roman" w:hAnsi="Times New Roman" w:cs="Times New Roman"/>
        <w:noProof/>
        <w:sz w:val="22"/>
        <w:szCs w:val="22"/>
        <w:lang w:val="en-US"/>
      </w:rPr>
      <w:t>6</w:t>
    </w:r>
    <w:r w:rsidRPr="00307CF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92F2A" w14:textId="2BBEA9DE" w:rsidR="00697AAC" w:rsidRPr="00E9136F" w:rsidRDefault="00697AAC" w:rsidP="00E9136F">
    <w:pPr>
      <w:pStyle w:val="Footer"/>
      <w:jc w:val="center"/>
      <w:rPr>
        <w:rFonts w:ascii="Times New Roman" w:hAnsi="Times New Roman" w:cs="Times New Roman"/>
        <w:sz w:val="22"/>
        <w:szCs w:val="22"/>
      </w:rPr>
    </w:pPr>
    <w:r w:rsidRPr="00E9136F">
      <w:rPr>
        <w:rFonts w:ascii="Times New Roman" w:hAnsi="Times New Roman" w:cs="Times New Roman"/>
        <w:sz w:val="22"/>
        <w:szCs w:val="22"/>
      </w:rPr>
      <w:fldChar w:fldCharType="begin"/>
    </w:r>
    <w:r w:rsidRPr="00E9136F">
      <w:rPr>
        <w:rFonts w:ascii="Times New Roman" w:hAnsi="Times New Roman" w:cs="Times New Roman"/>
        <w:sz w:val="22"/>
        <w:szCs w:val="22"/>
      </w:rPr>
      <w:instrText xml:space="preserve"> PAGE   \* MERGEFORMAT </w:instrText>
    </w:r>
    <w:r w:rsidRPr="00E9136F">
      <w:rPr>
        <w:rFonts w:ascii="Times New Roman" w:hAnsi="Times New Roman" w:cs="Times New Roman"/>
        <w:sz w:val="22"/>
        <w:szCs w:val="22"/>
      </w:rPr>
      <w:fldChar w:fldCharType="separate"/>
    </w:r>
    <w:r>
      <w:rPr>
        <w:rFonts w:ascii="Times New Roman" w:hAnsi="Times New Roman" w:cs="Times New Roman"/>
        <w:noProof/>
        <w:sz w:val="22"/>
        <w:szCs w:val="22"/>
      </w:rPr>
      <w:t>6</w:t>
    </w:r>
    <w:r w:rsidR="00740C98" w:rsidRPr="00740C98">
      <w:rPr>
        <w:rFonts w:ascii="Times New Roman" w:hAnsi="Times New Roman" w:cs="Times New Roman"/>
        <w:noProof/>
        <w:sz w:val="22"/>
        <w:szCs w:val="22"/>
        <w:lang w:val="en-US"/>
      </w:rPr>
      <w:t>9</w:t>
    </w:r>
    <w:r w:rsidRPr="00E9136F">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96CE" w14:textId="0182157D" w:rsidR="00697AAC" w:rsidRPr="00DD5B41" w:rsidRDefault="00697AAC" w:rsidP="00DD5B41">
    <w:pPr>
      <w:pStyle w:val="Footer"/>
      <w:jc w:val="center"/>
      <w:rPr>
        <w:rFonts w:ascii="Times New Roman" w:hAnsi="Times New Roman" w:cs="Times New Roman"/>
        <w:sz w:val="22"/>
        <w:szCs w:val="22"/>
      </w:rPr>
    </w:pPr>
    <w:r w:rsidRPr="00DD5B41">
      <w:rPr>
        <w:rFonts w:ascii="Times New Roman" w:hAnsi="Times New Roman" w:cs="Times New Roman"/>
        <w:sz w:val="22"/>
        <w:szCs w:val="22"/>
      </w:rPr>
      <w:fldChar w:fldCharType="begin"/>
    </w:r>
    <w:r w:rsidRPr="00DD5B41">
      <w:rPr>
        <w:rFonts w:ascii="Times New Roman" w:hAnsi="Times New Roman" w:cs="Times New Roman"/>
        <w:sz w:val="22"/>
        <w:szCs w:val="22"/>
      </w:rPr>
      <w:instrText xml:space="preserve"> PAGE   \* MERGEFORMAT </w:instrText>
    </w:r>
    <w:r w:rsidRPr="00DD5B41">
      <w:rPr>
        <w:rFonts w:ascii="Times New Roman" w:hAnsi="Times New Roman" w:cs="Times New Roman"/>
        <w:sz w:val="22"/>
        <w:szCs w:val="22"/>
      </w:rPr>
      <w:fldChar w:fldCharType="separate"/>
    </w:r>
    <w:r>
      <w:rPr>
        <w:rFonts w:ascii="Times New Roman" w:hAnsi="Times New Roman" w:cs="Times New Roman"/>
        <w:noProof/>
        <w:sz w:val="22"/>
        <w:szCs w:val="22"/>
      </w:rPr>
      <w:t>7</w:t>
    </w:r>
    <w:r w:rsidR="00740C98" w:rsidRPr="00740C98">
      <w:rPr>
        <w:rFonts w:ascii="Times New Roman" w:hAnsi="Times New Roman" w:cs="Times New Roman"/>
        <w:noProof/>
        <w:sz w:val="22"/>
        <w:szCs w:val="22"/>
        <w:lang w:val="en-US"/>
      </w:rPr>
      <w:t>9</w:t>
    </w:r>
    <w:r w:rsidRPr="00DD5B41">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5044E" w14:textId="07E68C5D" w:rsidR="00697AAC" w:rsidRPr="00AF6E00" w:rsidRDefault="00697AAC" w:rsidP="00AF6E00">
    <w:pPr>
      <w:pStyle w:val="Footer"/>
      <w:jc w:val="center"/>
      <w:rPr>
        <w:rFonts w:ascii="Times New Roman" w:hAnsi="Times New Roman" w:cs="Times New Roman"/>
        <w:sz w:val="22"/>
        <w:szCs w:val="22"/>
      </w:rPr>
    </w:pPr>
    <w:r w:rsidRPr="00AF6E00">
      <w:rPr>
        <w:rFonts w:ascii="Times New Roman" w:hAnsi="Times New Roman" w:cs="Times New Roman"/>
        <w:sz w:val="22"/>
        <w:szCs w:val="22"/>
      </w:rPr>
      <w:fldChar w:fldCharType="begin"/>
    </w:r>
    <w:r w:rsidRPr="00AF6E00">
      <w:rPr>
        <w:rFonts w:ascii="Times New Roman" w:hAnsi="Times New Roman" w:cs="Times New Roman"/>
        <w:sz w:val="22"/>
        <w:szCs w:val="22"/>
      </w:rPr>
      <w:instrText xml:space="preserve"> PAGE   \* MERGEFORMAT </w:instrText>
    </w:r>
    <w:r w:rsidRPr="00AF6E00">
      <w:rPr>
        <w:rFonts w:ascii="Times New Roman" w:hAnsi="Times New Roman" w:cs="Times New Roman"/>
        <w:sz w:val="22"/>
        <w:szCs w:val="22"/>
      </w:rPr>
      <w:fldChar w:fldCharType="separate"/>
    </w:r>
    <w:r>
      <w:rPr>
        <w:rFonts w:ascii="Times New Roman" w:hAnsi="Times New Roman" w:cs="Times New Roman"/>
        <w:noProof/>
        <w:sz w:val="22"/>
        <w:szCs w:val="22"/>
      </w:rPr>
      <w:t>9</w:t>
    </w:r>
    <w:r w:rsidR="00740C98" w:rsidRPr="00740C98">
      <w:rPr>
        <w:rFonts w:ascii="Times New Roman" w:hAnsi="Times New Roman" w:cs="Times New Roman"/>
        <w:noProof/>
        <w:sz w:val="22"/>
        <w:szCs w:val="22"/>
        <w:lang w:val="en-US"/>
      </w:rPr>
      <w:t>6</w:t>
    </w:r>
    <w:r w:rsidRPr="00AF6E00">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2A9D7" w14:textId="77777777" w:rsidR="00ED466B" w:rsidRDefault="00ED466B" w:rsidP="00F92300">
      <w:r>
        <w:separator/>
      </w:r>
    </w:p>
  </w:footnote>
  <w:footnote w:type="continuationSeparator" w:id="0">
    <w:p w14:paraId="47E9E0E8" w14:textId="77777777" w:rsidR="00ED466B" w:rsidRDefault="00ED466B" w:rsidP="00F92300">
      <w:r>
        <w:continuationSeparator/>
      </w:r>
    </w:p>
  </w:footnote>
  <w:footnote w:type="continuationNotice" w:id="1">
    <w:p w14:paraId="4E205971" w14:textId="77777777" w:rsidR="00ED466B" w:rsidRDefault="00ED46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6282D" w14:textId="77777777" w:rsidR="00697AAC" w:rsidRPr="001A7EEA"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120146C" w14:textId="77777777"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76BC5769" w14:textId="3DE44D4B" w:rsidR="00697AAC" w:rsidRPr="001963C1"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C13514">
      <w:rPr>
        <w:rFonts w:ascii="Times New Roman" w:hAnsi="Times New Roman"/>
        <w:b/>
        <w:bCs/>
        <w:sz w:val="24"/>
        <w:szCs w:val="24"/>
      </w:rPr>
      <w:t>5</w:t>
    </w:r>
  </w:p>
  <w:p w14:paraId="327251CE" w14:textId="6A056FDA"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DA0F255" w14:textId="77777777"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49CD9" w14:textId="77777777" w:rsidR="00697AAC" w:rsidRPr="001A7EEA"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9220DA" w14:textId="77777777"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090313E1" w14:textId="0AF9C608" w:rsidR="00697AAC" w:rsidRPr="001963C1"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C13514">
      <w:rPr>
        <w:rFonts w:ascii="Times New Roman" w:hAnsi="Times New Roman"/>
        <w:b/>
        <w:bCs/>
        <w:sz w:val="24"/>
        <w:szCs w:val="24"/>
      </w:rPr>
      <w:t>5</w:t>
    </w:r>
  </w:p>
  <w:p w14:paraId="561E598E" w14:textId="620CE6B1"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3FAF902" w14:textId="77777777"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AB557" w14:textId="77777777" w:rsidR="00697AAC" w:rsidRPr="001A7EEA"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56EBADC6" w14:textId="77777777" w:rsidR="00697AAC" w:rsidRPr="001963C1"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r>
      <w:rPr>
        <w:rFonts w:ascii="Times New Roman" w:hAnsi="Times New Roman"/>
        <w:b/>
        <w:bCs/>
        <w:sz w:val="24"/>
        <w:szCs w:val="24"/>
      </w:rPr>
      <w:tab/>
    </w:r>
  </w:p>
  <w:p w14:paraId="2A765B06" w14:textId="43B4B7A1" w:rsidR="00697AAC" w:rsidRDefault="00697AAC"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6B33D8">
      <w:rPr>
        <w:rFonts w:ascii="Times New Roman" w:hAnsi="Times New Roman"/>
        <w:b/>
        <w:bCs/>
        <w:sz w:val="24"/>
        <w:szCs w:val="24"/>
      </w:rPr>
      <w:t>5</w:t>
    </w:r>
  </w:p>
  <w:p w14:paraId="198EC3B5" w14:textId="77777777" w:rsidR="00697AAC" w:rsidRDefault="00697AAC"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p w14:paraId="14F6B805" w14:textId="77777777" w:rsidR="00697AAC" w:rsidRPr="001963C1"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89A49" w14:textId="77777777" w:rsidR="00697AAC" w:rsidRPr="001A7EEA"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E93A2E3" w14:textId="77777777" w:rsidR="00697AAC"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50DC9310" w14:textId="0F10A6CE" w:rsidR="00697AAC" w:rsidRPr="001963C1"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6B33D8">
      <w:rPr>
        <w:rFonts w:ascii="Times New Roman" w:hAnsi="Times New Roman"/>
        <w:b/>
        <w:bCs/>
        <w:sz w:val="24"/>
        <w:szCs w:val="24"/>
      </w:rPr>
      <w:t>5</w:t>
    </w:r>
  </w:p>
  <w:p w14:paraId="3902BA49" w14:textId="77777777" w:rsidR="00697AAC"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B14475" w14:textId="77777777" w:rsidR="00697AAC"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F49CC" w14:textId="77777777" w:rsidR="00697AAC" w:rsidRPr="001A7EEA" w:rsidRDefault="00697AAC"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91EEA82" w14:textId="26B63686" w:rsidR="00697AAC" w:rsidRDefault="00697AAC"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02173713" w14:textId="49E56EDF"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CC0A17">
      <w:rPr>
        <w:rFonts w:ascii="Times New Roman" w:hAnsi="Times New Roman"/>
        <w:b/>
        <w:bCs/>
        <w:sz w:val="24"/>
        <w:szCs w:val="24"/>
      </w:rPr>
      <w:t>5</w:t>
    </w:r>
  </w:p>
  <w:p w14:paraId="4FA89012" w14:textId="77777777"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10ABD6EA" w14:textId="77777777" w:rsidR="00697AAC" w:rsidRPr="001E4C61"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FBA96" w14:textId="77777777" w:rsidR="00697AAC" w:rsidRPr="001A7EEA" w:rsidRDefault="00697AAC"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4B5D339" w14:textId="77777777" w:rsidR="00697AAC" w:rsidRDefault="00697AAC"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2E751D88" w14:textId="3C885C70"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635EB3">
      <w:rPr>
        <w:rFonts w:ascii="Times New Roman" w:hAnsi="Times New Roman"/>
        <w:b/>
        <w:bCs/>
        <w:sz w:val="24"/>
        <w:szCs w:val="24"/>
      </w:rPr>
      <w:t>5</w:t>
    </w:r>
  </w:p>
  <w:p w14:paraId="5DFAAC7E" w14:textId="77777777"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74B83F8D" w14:textId="1460F243" w:rsidR="00697AAC" w:rsidRPr="001E4C61"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21BEE" w14:textId="77777777" w:rsidR="00697AAC" w:rsidRPr="001A7EEA"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A8662D6" w14:textId="77777777" w:rsidR="00697AAC" w:rsidRPr="001963C1"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408A9BE9" w14:textId="7A812E98"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w:t>
    </w:r>
    <w:r w:rsidR="000342AD">
      <w:rPr>
        <w:rFonts w:ascii="Times New Roman" w:hAnsi="Times New Roman"/>
        <w:b/>
        <w:bCs/>
        <w:sz w:val="24"/>
        <w:szCs w:val="24"/>
      </w:rPr>
      <w:t>5</w:t>
    </w:r>
  </w:p>
  <w:p w14:paraId="208C1044" w14:textId="77777777" w:rsidR="00697AAC"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58B348" w14:textId="77777777" w:rsidR="00697AAC" w:rsidRPr="001963C1"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6"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7"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8"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2"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6605C2D"/>
    <w:multiLevelType w:val="hybridMultilevel"/>
    <w:tmpl w:val="0BB2FAFC"/>
    <w:lvl w:ilvl="0" w:tplc="2A50C93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8"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1"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1273704078">
    <w:abstractNumId w:val="6"/>
  </w:num>
  <w:num w:numId="2" w16cid:durableId="1372344030">
    <w:abstractNumId w:val="5"/>
  </w:num>
  <w:num w:numId="3" w16cid:durableId="862867898">
    <w:abstractNumId w:val="9"/>
  </w:num>
  <w:num w:numId="4" w16cid:durableId="1968705361">
    <w:abstractNumId w:val="7"/>
  </w:num>
  <w:num w:numId="5" w16cid:durableId="1826967964">
    <w:abstractNumId w:val="8"/>
  </w:num>
  <w:num w:numId="6" w16cid:durableId="1271400917">
    <w:abstractNumId w:val="3"/>
  </w:num>
  <w:num w:numId="7" w16cid:durableId="1941134337">
    <w:abstractNumId w:val="2"/>
  </w:num>
  <w:num w:numId="8" w16cid:durableId="980158569">
    <w:abstractNumId w:val="0"/>
  </w:num>
  <w:num w:numId="9" w16cid:durableId="1808356057">
    <w:abstractNumId w:val="1"/>
  </w:num>
  <w:num w:numId="10" w16cid:durableId="1582790943">
    <w:abstractNumId w:val="4"/>
  </w:num>
  <w:num w:numId="11" w16cid:durableId="63181763">
    <w:abstractNumId w:val="20"/>
  </w:num>
  <w:num w:numId="12" w16cid:durableId="1221789576">
    <w:abstractNumId w:val="15"/>
  </w:num>
  <w:num w:numId="13" w16cid:durableId="467207981">
    <w:abstractNumId w:val="30"/>
  </w:num>
  <w:num w:numId="14" w16cid:durableId="1659073894">
    <w:abstractNumId w:val="18"/>
  </w:num>
  <w:num w:numId="15" w16cid:durableId="1144080416">
    <w:abstractNumId w:val="21"/>
  </w:num>
  <w:num w:numId="16" w16cid:durableId="739910457">
    <w:abstractNumId w:val="25"/>
  </w:num>
  <w:num w:numId="17" w16cid:durableId="1346980680">
    <w:abstractNumId w:val="34"/>
  </w:num>
  <w:num w:numId="18" w16cid:durableId="1271661978">
    <w:abstractNumId w:val="32"/>
  </w:num>
  <w:num w:numId="19" w16cid:durableId="2093232022">
    <w:abstractNumId w:val="10"/>
  </w:num>
  <w:num w:numId="20" w16cid:durableId="144401719">
    <w:abstractNumId w:val="35"/>
  </w:num>
  <w:num w:numId="21" w16cid:durableId="1725444892">
    <w:abstractNumId w:val="12"/>
  </w:num>
  <w:num w:numId="22" w16cid:durableId="1258638100">
    <w:abstractNumId w:val="17"/>
  </w:num>
  <w:num w:numId="23" w16cid:durableId="1464226458">
    <w:abstractNumId w:val="29"/>
  </w:num>
  <w:num w:numId="24" w16cid:durableId="1959752875">
    <w:abstractNumId w:val="31"/>
  </w:num>
  <w:num w:numId="25" w16cid:durableId="753867649">
    <w:abstractNumId w:val="33"/>
  </w:num>
  <w:num w:numId="26" w16cid:durableId="881475588">
    <w:abstractNumId w:val="26"/>
  </w:num>
  <w:num w:numId="27" w16cid:durableId="273100860">
    <w:abstractNumId w:val="14"/>
  </w:num>
  <w:num w:numId="28" w16cid:durableId="76443145">
    <w:abstractNumId w:val="13"/>
  </w:num>
  <w:num w:numId="29" w16cid:durableId="1494638244">
    <w:abstractNumId w:val="27"/>
  </w:num>
  <w:num w:numId="30" w16cid:durableId="1261791607">
    <w:abstractNumId w:val="24"/>
  </w:num>
  <w:num w:numId="31" w16cid:durableId="1324116257">
    <w:abstractNumId w:val="23"/>
  </w:num>
  <w:num w:numId="32" w16cid:durableId="580018839">
    <w:abstractNumId w:val="19"/>
  </w:num>
  <w:num w:numId="33" w16cid:durableId="978222327">
    <w:abstractNumId w:val="22"/>
  </w:num>
  <w:num w:numId="34" w16cid:durableId="1879930884">
    <w:abstractNumId w:val="28"/>
  </w:num>
  <w:num w:numId="35" w16cid:durableId="132138108">
    <w:abstractNumId w:val="11"/>
  </w:num>
  <w:num w:numId="36" w16cid:durableId="1954364874">
    <w:abstractNumId w:val="16"/>
  </w:num>
  <w:num w:numId="37" w16cid:durableId="1983848282">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922"/>
    <w:rsid w:val="00000D81"/>
    <w:rsid w:val="00000F38"/>
    <w:rsid w:val="00000FCD"/>
    <w:rsid w:val="000011F8"/>
    <w:rsid w:val="00001229"/>
    <w:rsid w:val="00001D6D"/>
    <w:rsid w:val="00001F27"/>
    <w:rsid w:val="0000229F"/>
    <w:rsid w:val="000022E3"/>
    <w:rsid w:val="0000247D"/>
    <w:rsid w:val="000024A0"/>
    <w:rsid w:val="00002981"/>
    <w:rsid w:val="00002B95"/>
    <w:rsid w:val="00002D92"/>
    <w:rsid w:val="00003097"/>
    <w:rsid w:val="000032AE"/>
    <w:rsid w:val="0000347C"/>
    <w:rsid w:val="00003525"/>
    <w:rsid w:val="00003A69"/>
    <w:rsid w:val="00003A79"/>
    <w:rsid w:val="00003E03"/>
    <w:rsid w:val="000042D8"/>
    <w:rsid w:val="00004A5E"/>
    <w:rsid w:val="00004BD0"/>
    <w:rsid w:val="00005158"/>
    <w:rsid w:val="000058F0"/>
    <w:rsid w:val="00005AAB"/>
    <w:rsid w:val="00006514"/>
    <w:rsid w:val="00006C21"/>
    <w:rsid w:val="00006C80"/>
    <w:rsid w:val="00006F97"/>
    <w:rsid w:val="00006FD2"/>
    <w:rsid w:val="0000730C"/>
    <w:rsid w:val="000074BB"/>
    <w:rsid w:val="0000795C"/>
    <w:rsid w:val="0000796E"/>
    <w:rsid w:val="00010475"/>
    <w:rsid w:val="00010543"/>
    <w:rsid w:val="000108A3"/>
    <w:rsid w:val="000108F2"/>
    <w:rsid w:val="00010CE2"/>
    <w:rsid w:val="00010DB7"/>
    <w:rsid w:val="00010E15"/>
    <w:rsid w:val="000112B5"/>
    <w:rsid w:val="00011458"/>
    <w:rsid w:val="00011726"/>
    <w:rsid w:val="000118A7"/>
    <w:rsid w:val="00011F0D"/>
    <w:rsid w:val="000121E7"/>
    <w:rsid w:val="00012497"/>
    <w:rsid w:val="0001270B"/>
    <w:rsid w:val="00012B17"/>
    <w:rsid w:val="00012B28"/>
    <w:rsid w:val="00012F5B"/>
    <w:rsid w:val="00013236"/>
    <w:rsid w:val="000132B7"/>
    <w:rsid w:val="00013443"/>
    <w:rsid w:val="00013527"/>
    <w:rsid w:val="00013739"/>
    <w:rsid w:val="000138A3"/>
    <w:rsid w:val="00013E30"/>
    <w:rsid w:val="00013E9F"/>
    <w:rsid w:val="0001456A"/>
    <w:rsid w:val="000148D0"/>
    <w:rsid w:val="00014D28"/>
    <w:rsid w:val="000154E1"/>
    <w:rsid w:val="00015668"/>
    <w:rsid w:val="000157AD"/>
    <w:rsid w:val="000159A5"/>
    <w:rsid w:val="00015A56"/>
    <w:rsid w:val="00015B6F"/>
    <w:rsid w:val="00016733"/>
    <w:rsid w:val="0001683E"/>
    <w:rsid w:val="0001692F"/>
    <w:rsid w:val="00016AA9"/>
    <w:rsid w:val="00017729"/>
    <w:rsid w:val="00017BCB"/>
    <w:rsid w:val="00017CA1"/>
    <w:rsid w:val="00020405"/>
    <w:rsid w:val="0002075C"/>
    <w:rsid w:val="000207DC"/>
    <w:rsid w:val="00020C76"/>
    <w:rsid w:val="00020E7C"/>
    <w:rsid w:val="000216FF"/>
    <w:rsid w:val="00021A58"/>
    <w:rsid w:val="00021E1A"/>
    <w:rsid w:val="00022019"/>
    <w:rsid w:val="00022348"/>
    <w:rsid w:val="000225F5"/>
    <w:rsid w:val="000229E4"/>
    <w:rsid w:val="00022A76"/>
    <w:rsid w:val="00022C18"/>
    <w:rsid w:val="00022FB8"/>
    <w:rsid w:val="0002306C"/>
    <w:rsid w:val="0002309E"/>
    <w:rsid w:val="000230D2"/>
    <w:rsid w:val="00023104"/>
    <w:rsid w:val="000233CB"/>
    <w:rsid w:val="00023419"/>
    <w:rsid w:val="00023BCB"/>
    <w:rsid w:val="00023C6F"/>
    <w:rsid w:val="000243BB"/>
    <w:rsid w:val="00024868"/>
    <w:rsid w:val="000249D4"/>
    <w:rsid w:val="00024AF5"/>
    <w:rsid w:val="00024D37"/>
    <w:rsid w:val="00024D50"/>
    <w:rsid w:val="00025548"/>
    <w:rsid w:val="000257F2"/>
    <w:rsid w:val="00025B0B"/>
    <w:rsid w:val="00026000"/>
    <w:rsid w:val="0002701B"/>
    <w:rsid w:val="000270A9"/>
    <w:rsid w:val="00027871"/>
    <w:rsid w:val="00027FC9"/>
    <w:rsid w:val="00030131"/>
    <w:rsid w:val="000302B6"/>
    <w:rsid w:val="00030548"/>
    <w:rsid w:val="000307C0"/>
    <w:rsid w:val="000309BE"/>
    <w:rsid w:val="00030C42"/>
    <w:rsid w:val="000312D8"/>
    <w:rsid w:val="00031408"/>
    <w:rsid w:val="00031AC0"/>
    <w:rsid w:val="00031C17"/>
    <w:rsid w:val="0003205C"/>
    <w:rsid w:val="000320B1"/>
    <w:rsid w:val="00032250"/>
    <w:rsid w:val="0003286E"/>
    <w:rsid w:val="000329FE"/>
    <w:rsid w:val="00032AE5"/>
    <w:rsid w:val="00032C7A"/>
    <w:rsid w:val="00032D1B"/>
    <w:rsid w:val="00032E2E"/>
    <w:rsid w:val="00033745"/>
    <w:rsid w:val="000337F8"/>
    <w:rsid w:val="00033E0F"/>
    <w:rsid w:val="000342AD"/>
    <w:rsid w:val="0003442D"/>
    <w:rsid w:val="00034444"/>
    <w:rsid w:val="00034461"/>
    <w:rsid w:val="000346E4"/>
    <w:rsid w:val="0003478D"/>
    <w:rsid w:val="000347E4"/>
    <w:rsid w:val="00034A6E"/>
    <w:rsid w:val="00034AA0"/>
    <w:rsid w:val="00034E82"/>
    <w:rsid w:val="00035582"/>
    <w:rsid w:val="00035D31"/>
    <w:rsid w:val="00035F4F"/>
    <w:rsid w:val="00035F9B"/>
    <w:rsid w:val="000361AB"/>
    <w:rsid w:val="0003641E"/>
    <w:rsid w:val="000364E1"/>
    <w:rsid w:val="00036522"/>
    <w:rsid w:val="00036A97"/>
    <w:rsid w:val="00036ECB"/>
    <w:rsid w:val="000379A1"/>
    <w:rsid w:val="00037BBD"/>
    <w:rsid w:val="00037EE1"/>
    <w:rsid w:val="00037F91"/>
    <w:rsid w:val="0004001D"/>
    <w:rsid w:val="000400AC"/>
    <w:rsid w:val="0004032D"/>
    <w:rsid w:val="00040576"/>
    <w:rsid w:val="0004071F"/>
    <w:rsid w:val="00040A8C"/>
    <w:rsid w:val="00040D10"/>
    <w:rsid w:val="00040D5F"/>
    <w:rsid w:val="00040F9C"/>
    <w:rsid w:val="00041194"/>
    <w:rsid w:val="00041244"/>
    <w:rsid w:val="00041D7B"/>
    <w:rsid w:val="00041E6D"/>
    <w:rsid w:val="00041EE4"/>
    <w:rsid w:val="000428AE"/>
    <w:rsid w:val="00042999"/>
    <w:rsid w:val="00042D6E"/>
    <w:rsid w:val="00042DED"/>
    <w:rsid w:val="00043348"/>
    <w:rsid w:val="00043621"/>
    <w:rsid w:val="0004363F"/>
    <w:rsid w:val="000439D8"/>
    <w:rsid w:val="000442DA"/>
    <w:rsid w:val="00044595"/>
    <w:rsid w:val="00044B12"/>
    <w:rsid w:val="00044CD4"/>
    <w:rsid w:val="00044E97"/>
    <w:rsid w:val="00045163"/>
    <w:rsid w:val="0004582B"/>
    <w:rsid w:val="000459E2"/>
    <w:rsid w:val="0004666E"/>
    <w:rsid w:val="00046BD5"/>
    <w:rsid w:val="00046C14"/>
    <w:rsid w:val="00046C1B"/>
    <w:rsid w:val="0004708A"/>
    <w:rsid w:val="00047097"/>
    <w:rsid w:val="0004735C"/>
    <w:rsid w:val="000475D3"/>
    <w:rsid w:val="00047946"/>
    <w:rsid w:val="00047A1C"/>
    <w:rsid w:val="00047CDC"/>
    <w:rsid w:val="00050312"/>
    <w:rsid w:val="000504ED"/>
    <w:rsid w:val="000505D7"/>
    <w:rsid w:val="00050648"/>
    <w:rsid w:val="0005099D"/>
    <w:rsid w:val="00050BB9"/>
    <w:rsid w:val="00050C8A"/>
    <w:rsid w:val="00050FC8"/>
    <w:rsid w:val="0005105F"/>
    <w:rsid w:val="000512D7"/>
    <w:rsid w:val="00051386"/>
    <w:rsid w:val="0005164C"/>
    <w:rsid w:val="00051C58"/>
    <w:rsid w:val="00051CBC"/>
    <w:rsid w:val="00051DFA"/>
    <w:rsid w:val="00051E9D"/>
    <w:rsid w:val="00052566"/>
    <w:rsid w:val="000528D0"/>
    <w:rsid w:val="000528D6"/>
    <w:rsid w:val="000530EF"/>
    <w:rsid w:val="00053298"/>
    <w:rsid w:val="000535A0"/>
    <w:rsid w:val="000539F9"/>
    <w:rsid w:val="00053CEC"/>
    <w:rsid w:val="00053F1F"/>
    <w:rsid w:val="00054059"/>
    <w:rsid w:val="00054AA9"/>
    <w:rsid w:val="00054D96"/>
    <w:rsid w:val="000552C4"/>
    <w:rsid w:val="00055854"/>
    <w:rsid w:val="00055CCB"/>
    <w:rsid w:val="00056084"/>
    <w:rsid w:val="000563C8"/>
    <w:rsid w:val="000564CD"/>
    <w:rsid w:val="000565C6"/>
    <w:rsid w:val="0005669F"/>
    <w:rsid w:val="00056CE5"/>
    <w:rsid w:val="000570A9"/>
    <w:rsid w:val="00057170"/>
    <w:rsid w:val="00057690"/>
    <w:rsid w:val="0005775A"/>
    <w:rsid w:val="000578D8"/>
    <w:rsid w:val="00057B84"/>
    <w:rsid w:val="00057C2A"/>
    <w:rsid w:val="00057F7C"/>
    <w:rsid w:val="00060089"/>
    <w:rsid w:val="000602F2"/>
    <w:rsid w:val="000604EF"/>
    <w:rsid w:val="000608BB"/>
    <w:rsid w:val="000611D9"/>
    <w:rsid w:val="000613FB"/>
    <w:rsid w:val="00061436"/>
    <w:rsid w:val="0006165F"/>
    <w:rsid w:val="00061BD3"/>
    <w:rsid w:val="000620F9"/>
    <w:rsid w:val="000625DE"/>
    <w:rsid w:val="00062ADA"/>
    <w:rsid w:val="0006374F"/>
    <w:rsid w:val="0006395A"/>
    <w:rsid w:val="00064089"/>
    <w:rsid w:val="00064594"/>
    <w:rsid w:val="00064864"/>
    <w:rsid w:val="00064F5D"/>
    <w:rsid w:val="0006527A"/>
    <w:rsid w:val="000658B2"/>
    <w:rsid w:val="000658DB"/>
    <w:rsid w:val="00065F7A"/>
    <w:rsid w:val="00065FA5"/>
    <w:rsid w:val="000663A6"/>
    <w:rsid w:val="000663BC"/>
    <w:rsid w:val="000665E5"/>
    <w:rsid w:val="000668B6"/>
    <w:rsid w:val="00066956"/>
    <w:rsid w:val="00066BA5"/>
    <w:rsid w:val="0006775A"/>
    <w:rsid w:val="00067CFE"/>
    <w:rsid w:val="00070791"/>
    <w:rsid w:val="000709DD"/>
    <w:rsid w:val="00070AB8"/>
    <w:rsid w:val="000715BC"/>
    <w:rsid w:val="00071704"/>
    <w:rsid w:val="000717B2"/>
    <w:rsid w:val="000719B9"/>
    <w:rsid w:val="00071DEC"/>
    <w:rsid w:val="00071E80"/>
    <w:rsid w:val="00071F26"/>
    <w:rsid w:val="00072A21"/>
    <w:rsid w:val="00072F86"/>
    <w:rsid w:val="00072FB5"/>
    <w:rsid w:val="00073016"/>
    <w:rsid w:val="000733D0"/>
    <w:rsid w:val="00073405"/>
    <w:rsid w:val="000737A6"/>
    <w:rsid w:val="000738FD"/>
    <w:rsid w:val="000739EF"/>
    <w:rsid w:val="00073A7F"/>
    <w:rsid w:val="00073A94"/>
    <w:rsid w:val="0007410C"/>
    <w:rsid w:val="000750D9"/>
    <w:rsid w:val="00075432"/>
    <w:rsid w:val="00075685"/>
    <w:rsid w:val="00075809"/>
    <w:rsid w:val="00075829"/>
    <w:rsid w:val="00075973"/>
    <w:rsid w:val="00075B62"/>
    <w:rsid w:val="000760DB"/>
    <w:rsid w:val="00076305"/>
    <w:rsid w:val="0007675F"/>
    <w:rsid w:val="00076FC8"/>
    <w:rsid w:val="00076FE6"/>
    <w:rsid w:val="0007734A"/>
    <w:rsid w:val="000774BD"/>
    <w:rsid w:val="000774C3"/>
    <w:rsid w:val="0008035C"/>
    <w:rsid w:val="000804B0"/>
    <w:rsid w:val="00080551"/>
    <w:rsid w:val="00080568"/>
    <w:rsid w:val="000807EE"/>
    <w:rsid w:val="0008088B"/>
    <w:rsid w:val="00080DD8"/>
    <w:rsid w:val="00081288"/>
    <w:rsid w:val="00081304"/>
    <w:rsid w:val="00081342"/>
    <w:rsid w:val="000818F9"/>
    <w:rsid w:val="00081B83"/>
    <w:rsid w:val="00081FDD"/>
    <w:rsid w:val="00082323"/>
    <w:rsid w:val="00082477"/>
    <w:rsid w:val="000826AE"/>
    <w:rsid w:val="00082788"/>
    <w:rsid w:val="000829EA"/>
    <w:rsid w:val="00082C8B"/>
    <w:rsid w:val="00082FE2"/>
    <w:rsid w:val="00083120"/>
    <w:rsid w:val="0008319F"/>
    <w:rsid w:val="00083207"/>
    <w:rsid w:val="000832AF"/>
    <w:rsid w:val="000832F6"/>
    <w:rsid w:val="00083899"/>
    <w:rsid w:val="00083925"/>
    <w:rsid w:val="00083990"/>
    <w:rsid w:val="00083B93"/>
    <w:rsid w:val="00083E5F"/>
    <w:rsid w:val="00084316"/>
    <w:rsid w:val="0008435B"/>
    <w:rsid w:val="000843D6"/>
    <w:rsid w:val="00084749"/>
    <w:rsid w:val="0008483E"/>
    <w:rsid w:val="00084AE0"/>
    <w:rsid w:val="000852C2"/>
    <w:rsid w:val="000852E4"/>
    <w:rsid w:val="000852F2"/>
    <w:rsid w:val="00085411"/>
    <w:rsid w:val="00085838"/>
    <w:rsid w:val="00085C88"/>
    <w:rsid w:val="00085D55"/>
    <w:rsid w:val="00085E42"/>
    <w:rsid w:val="00085EB6"/>
    <w:rsid w:val="0008609B"/>
    <w:rsid w:val="000872B1"/>
    <w:rsid w:val="0008737E"/>
    <w:rsid w:val="000878A2"/>
    <w:rsid w:val="000878F9"/>
    <w:rsid w:val="00087AA6"/>
    <w:rsid w:val="00087AC7"/>
    <w:rsid w:val="0009016F"/>
    <w:rsid w:val="000902E3"/>
    <w:rsid w:val="00090532"/>
    <w:rsid w:val="000905CF"/>
    <w:rsid w:val="00090954"/>
    <w:rsid w:val="00090D55"/>
    <w:rsid w:val="000910F2"/>
    <w:rsid w:val="000913FA"/>
    <w:rsid w:val="00091868"/>
    <w:rsid w:val="000919E2"/>
    <w:rsid w:val="00091A09"/>
    <w:rsid w:val="00091BBF"/>
    <w:rsid w:val="00092198"/>
    <w:rsid w:val="000931E0"/>
    <w:rsid w:val="00093833"/>
    <w:rsid w:val="0009386C"/>
    <w:rsid w:val="00093DA9"/>
    <w:rsid w:val="00094774"/>
    <w:rsid w:val="00094D5B"/>
    <w:rsid w:val="00095526"/>
    <w:rsid w:val="00095BB3"/>
    <w:rsid w:val="00095F9F"/>
    <w:rsid w:val="000962CD"/>
    <w:rsid w:val="00096BC2"/>
    <w:rsid w:val="00096BD4"/>
    <w:rsid w:val="00096CAF"/>
    <w:rsid w:val="00097276"/>
    <w:rsid w:val="00097723"/>
    <w:rsid w:val="00097FCC"/>
    <w:rsid w:val="000A0194"/>
    <w:rsid w:val="000A04DC"/>
    <w:rsid w:val="000A05B6"/>
    <w:rsid w:val="000A05E8"/>
    <w:rsid w:val="000A1185"/>
    <w:rsid w:val="000A125A"/>
    <w:rsid w:val="000A129D"/>
    <w:rsid w:val="000A1388"/>
    <w:rsid w:val="000A1537"/>
    <w:rsid w:val="000A1592"/>
    <w:rsid w:val="000A1755"/>
    <w:rsid w:val="000A189B"/>
    <w:rsid w:val="000A21B5"/>
    <w:rsid w:val="000A2703"/>
    <w:rsid w:val="000A2DAA"/>
    <w:rsid w:val="000A2E97"/>
    <w:rsid w:val="000A2FE8"/>
    <w:rsid w:val="000A3008"/>
    <w:rsid w:val="000A3249"/>
    <w:rsid w:val="000A3632"/>
    <w:rsid w:val="000A3CF8"/>
    <w:rsid w:val="000A4116"/>
    <w:rsid w:val="000A46CB"/>
    <w:rsid w:val="000A46E1"/>
    <w:rsid w:val="000A4722"/>
    <w:rsid w:val="000A473A"/>
    <w:rsid w:val="000A4759"/>
    <w:rsid w:val="000A4798"/>
    <w:rsid w:val="000A49A8"/>
    <w:rsid w:val="000A4A63"/>
    <w:rsid w:val="000A4F72"/>
    <w:rsid w:val="000A4FF0"/>
    <w:rsid w:val="000A5153"/>
    <w:rsid w:val="000A5739"/>
    <w:rsid w:val="000A58EB"/>
    <w:rsid w:val="000A5988"/>
    <w:rsid w:val="000A5CE2"/>
    <w:rsid w:val="000A5D10"/>
    <w:rsid w:val="000A5E50"/>
    <w:rsid w:val="000A63AA"/>
    <w:rsid w:val="000A645C"/>
    <w:rsid w:val="000A6742"/>
    <w:rsid w:val="000A687E"/>
    <w:rsid w:val="000A6F7A"/>
    <w:rsid w:val="000A7016"/>
    <w:rsid w:val="000A7ABE"/>
    <w:rsid w:val="000A7B77"/>
    <w:rsid w:val="000A7B90"/>
    <w:rsid w:val="000A7E9B"/>
    <w:rsid w:val="000A7FB1"/>
    <w:rsid w:val="000B0463"/>
    <w:rsid w:val="000B04A6"/>
    <w:rsid w:val="000B0797"/>
    <w:rsid w:val="000B0B87"/>
    <w:rsid w:val="000B1225"/>
    <w:rsid w:val="000B122D"/>
    <w:rsid w:val="000B14F4"/>
    <w:rsid w:val="000B1551"/>
    <w:rsid w:val="000B1719"/>
    <w:rsid w:val="000B1BEE"/>
    <w:rsid w:val="000B2158"/>
    <w:rsid w:val="000B2671"/>
    <w:rsid w:val="000B2985"/>
    <w:rsid w:val="000B29CB"/>
    <w:rsid w:val="000B2CA2"/>
    <w:rsid w:val="000B2D86"/>
    <w:rsid w:val="000B2FD1"/>
    <w:rsid w:val="000B316D"/>
    <w:rsid w:val="000B3411"/>
    <w:rsid w:val="000B3AD3"/>
    <w:rsid w:val="000B3B53"/>
    <w:rsid w:val="000B3CAA"/>
    <w:rsid w:val="000B3D95"/>
    <w:rsid w:val="000B3E5E"/>
    <w:rsid w:val="000B4662"/>
    <w:rsid w:val="000B4ADA"/>
    <w:rsid w:val="000B4BF2"/>
    <w:rsid w:val="000B50FD"/>
    <w:rsid w:val="000B5717"/>
    <w:rsid w:val="000B5974"/>
    <w:rsid w:val="000B5B1D"/>
    <w:rsid w:val="000B5B5F"/>
    <w:rsid w:val="000B5B9F"/>
    <w:rsid w:val="000B5CD7"/>
    <w:rsid w:val="000B5D50"/>
    <w:rsid w:val="000B5F9B"/>
    <w:rsid w:val="000B699D"/>
    <w:rsid w:val="000B6A85"/>
    <w:rsid w:val="000B6E8F"/>
    <w:rsid w:val="000B6F56"/>
    <w:rsid w:val="000B6F70"/>
    <w:rsid w:val="000B7200"/>
    <w:rsid w:val="000B75BC"/>
    <w:rsid w:val="000B783A"/>
    <w:rsid w:val="000B7C74"/>
    <w:rsid w:val="000B7D4A"/>
    <w:rsid w:val="000B7FE5"/>
    <w:rsid w:val="000C013A"/>
    <w:rsid w:val="000C08A2"/>
    <w:rsid w:val="000C16A2"/>
    <w:rsid w:val="000C188D"/>
    <w:rsid w:val="000C1966"/>
    <w:rsid w:val="000C1A2F"/>
    <w:rsid w:val="000C1BB1"/>
    <w:rsid w:val="000C1C37"/>
    <w:rsid w:val="000C1DB3"/>
    <w:rsid w:val="000C1F3C"/>
    <w:rsid w:val="000C1F79"/>
    <w:rsid w:val="000C1FD8"/>
    <w:rsid w:val="000C22F7"/>
    <w:rsid w:val="000C2987"/>
    <w:rsid w:val="000C331E"/>
    <w:rsid w:val="000C3498"/>
    <w:rsid w:val="000C34C7"/>
    <w:rsid w:val="000C37AC"/>
    <w:rsid w:val="000C3BEB"/>
    <w:rsid w:val="000C3FD5"/>
    <w:rsid w:val="000C4057"/>
    <w:rsid w:val="000C464F"/>
    <w:rsid w:val="000C4E09"/>
    <w:rsid w:val="000C4E11"/>
    <w:rsid w:val="000C4E18"/>
    <w:rsid w:val="000C4EF2"/>
    <w:rsid w:val="000C5274"/>
    <w:rsid w:val="000C5357"/>
    <w:rsid w:val="000C53F6"/>
    <w:rsid w:val="000C54F3"/>
    <w:rsid w:val="000C5505"/>
    <w:rsid w:val="000C5653"/>
    <w:rsid w:val="000C57CF"/>
    <w:rsid w:val="000C5D21"/>
    <w:rsid w:val="000C5F05"/>
    <w:rsid w:val="000C5F9F"/>
    <w:rsid w:val="000C62EC"/>
    <w:rsid w:val="000C6313"/>
    <w:rsid w:val="000C63E0"/>
    <w:rsid w:val="000C6404"/>
    <w:rsid w:val="000C6567"/>
    <w:rsid w:val="000C6646"/>
    <w:rsid w:val="000C6FD7"/>
    <w:rsid w:val="000C721C"/>
    <w:rsid w:val="000C72FD"/>
    <w:rsid w:val="000C78CB"/>
    <w:rsid w:val="000C78F7"/>
    <w:rsid w:val="000C7F51"/>
    <w:rsid w:val="000D0097"/>
    <w:rsid w:val="000D02AB"/>
    <w:rsid w:val="000D0BB6"/>
    <w:rsid w:val="000D0D2F"/>
    <w:rsid w:val="000D0F86"/>
    <w:rsid w:val="000D0FEF"/>
    <w:rsid w:val="000D1729"/>
    <w:rsid w:val="000D1912"/>
    <w:rsid w:val="000D1EDC"/>
    <w:rsid w:val="000D240F"/>
    <w:rsid w:val="000D25AC"/>
    <w:rsid w:val="000D294A"/>
    <w:rsid w:val="000D2A97"/>
    <w:rsid w:val="000D2BC6"/>
    <w:rsid w:val="000D2C2B"/>
    <w:rsid w:val="000D3045"/>
    <w:rsid w:val="000D34CC"/>
    <w:rsid w:val="000D34CE"/>
    <w:rsid w:val="000D39DF"/>
    <w:rsid w:val="000D3CA0"/>
    <w:rsid w:val="000D42E6"/>
    <w:rsid w:val="000D437D"/>
    <w:rsid w:val="000D444A"/>
    <w:rsid w:val="000D4D1E"/>
    <w:rsid w:val="000D4EAB"/>
    <w:rsid w:val="000D5C25"/>
    <w:rsid w:val="000D5D8B"/>
    <w:rsid w:val="000D5E66"/>
    <w:rsid w:val="000D64EC"/>
    <w:rsid w:val="000D64F0"/>
    <w:rsid w:val="000D7516"/>
    <w:rsid w:val="000D755D"/>
    <w:rsid w:val="000D7565"/>
    <w:rsid w:val="000D77FC"/>
    <w:rsid w:val="000D78CF"/>
    <w:rsid w:val="000D79E7"/>
    <w:rsid w:val="000D7A57"/>
    <w:rsid w:val="000D7C59"/>
    <w:rsid w:val="000E0099"/>
    <w:rsid w:val="000E06AE"/>
    <w:rsid w:val="000E0715"/>
    <w:rsid w:val="000E0819"/>
    <w:rsid w:val="000E15F7"/>
    <w:rsid w:val="000E1BC1"/>
    <w:rsid w:val="000E1E30"/>
    <w:rsid w:val="000E21DC"/>
    <w:rsid w:val="000E22E6"/>
    <w:rsid w:val="000E2315"/>
    <w:rsid w:val="000E244C"/>
    <w:rsid w:val="000E2B17"/>
    <w:rsid w:val="000E2C5F"/>
    <w:rsid w:val="000E2E74"/>
    <w:rsid w:val="000E2EB3"/>
    <w:rsid w:val="000E35DF"/>
    <w:rsid w:val="000E3C99"/>
    <w:rsid w:val="000E3D1E"/>
    <w:rsid w:val="000E410E"/>
    <w:rsid w:val="000E45E7"/>
    <w:rsid w:val="000E4798"/>
    <w:rsid w:val="000E4AA6"/>
    <w:rsid w:val="000E4B5F"/>
    <w:rsid w:val="000E4C90"/>
    <w:rsid w:val="000E5739"/>
    <w:rsid w:val="000E5D83"/>
    <w:rsid w:val="000E5E17"/>
    <w:rsid w:val="000E6092"/>
    <w:rsid w:val="000E6937"/>
    <w:rsid w:val="000E6BEC"/>
    <w:rsid w:val="000E6C3D"/>
    <w:rsid w:val="000E6CBB"/>
    <w:rsid w:val="000E6CF3"/>
    <w:rsid w:val="000E6F2A"/>
    <w:rsid w:val="000E706B"/>
    <w:rsid w:val="000E7248"/>
    <w:rsid w:val="000E75A1"/>
    <w:rsid w:val="000E763C"/>
    <w:rsid w:val="000E78A2"/>
    <w:rsid w:val="000E7B48"/>
    <w:rsid w:val="000E7CDA"/>
    <w:rsid w:val="000E7EB0"/>
    <w:rsid w:val="000E7F28"/>
    <w:rsid w:val="000F091E"/>
    <w:rsid w:val="000F0A6D"/>
    <w:rsid w:val="000F0E9F"/>
    <w:rsid w:val="000F0EED"/>
    <w:rsid w:val="000F116E"/>
    <w:rsid w:val="000F11CC"/>
    <w:rsid w:val="000F1335"/>
    <w:rsid w:val="000F1985"/>
    <w:rsid w:val="000F1EFB"/>
    <w:rsid w:val="000F22CB"/>
    <w:rsid w:val="000F243E"/>
    <w:rsid w:val="000F2909"/>
    <w:rsid w:val="000F2A39"/>
    <w:rsid w:val="000F2C84"/>
    <w:rsid w:val="000F2E4E"/>
    <w:rsid w:val="000F2E8A"/>
    <w:rsid w:val="000F3C03"/>
    <w:rsid w:val="000F3CEE"/>
    <w:rsid w:val="000F4154"/>
    <w:rsid w:val="000F4823"/>
    <w:rsid w:val="000F4A18"/>
    <w:rsid w:val="000F4D22"/>
    <w:rsid w:val="000F5C9D"/>
    <w:rsid w:val="000F5DDF"/>
    <w:rsid w:val="000F5F87"/>
    <w:rsid w:val="000F654C"/>
    <w:rsid w:val="000F6747"/>
    <w:rsid w:val="000F6D7B"/>
    <w:rsid w:val="000F6F22"/>
    <w:rsid w:val="000F70EA"/>
    <w:rsid w:val="000F7101"/>
    <w:rsid w:val="000F734D"/>
    <w:rsid w:val="000F735E"/>
    <w:rsid w:val="000F76F8"/>
    <w:rsid w:val="000F771B"/>
    <w:rsid w:val="000F797F"/>
    <w:rsid w:val="000F7CB5"/>
    <w:rsid w:val="000F7E45"/>
    <w:rsid w:val="00100287"/>
    <w:rsid w:val="00100709"/>
    <w:rsid w:val="00100990"/>
    <w:rsid w:val="00100FD8"/>
    <w:rsid w:val="001019B3"/>
    <w:rsid w:val="00101CF7"/>
    <w:rsid w:val="00101F41"/>
    <w:rsid w:val="00101FC3"/>
    <w:rsid w:val="001020A7"/>
    <w:rsid w:val="0010211A"/>
    <w:rsid w:val="00102296"/>
    <w:rsid w:val="001028D3"/>
    <w:rsid w:val="00102B68"/>
    <w:rsid w:val="00102C46"/>
    <w:rsid w:val="00103051"/>
    <w:rsid w:val="0010314E"/>
    <w:rsid w:val="00103692"/>
    <w:rsid w:val="0010392C"/>
    <w:rsid w:val="00103D08"/>
    <w:rsid w:val="00103DF5"/>
    <w:rsid w:val="00103EA6"/>
    <w:rsid w:val="0010419F"/>
    <w:rsid w:val="001042F5"/>
    <w:rsid w:val="00104578"/>
    <w:rsid w:val="0010463E"/>
    <w:rsid w:val="0010489A"/>
    <w:rsid w:val="00104FB2"/>
    <w:rsid w:val="001051FC"/>
    <w:rsid w:val="0010535B"/>
    <w:rsid w:val="001056F0"/>
    <w:rsid w:val="00105800"/>
    <w:rsid w:val="00105A33"/>
    <w:rsid w:val="00105E8D"/>
    <w:rsid w:val="00105E9E"/>
    <w:rsid w:val="0010606E"/>
    <w:rsid w:val="001066FF"/>
    <w:rsid w:val="00106DA7"/>
    <w:rsid w:val="00106ECD"/>
    <w:rsid w:val="00107042"/>
    <w:rsid w:val="001071A5"/>
    <w:rsid w:val="00107353"/>
    <w:rsid w:val="00107488"/>
    <w:rsid w:val="00107720"/>
    <w:rsid w:val="001079B8"/>
    <w:rsid w:val="00107ABE"/>
    <w:rsid w:val="00107BA9"/>
    <w:rsid w:val="00107DD5"/>
    <w:rsid w:val="00107F57"/>
    <w:rsid w:val="0011036F"/>
    <w:rsid w:val="00110516"/>
    <w:rsid w:val="00110749"/>
    <w:rsid w:val="00110B4F"/>
    <w:rsid w:val="00110D81"/>
    <w:rsid w:val="00110E43"/>
    <w:rsid w:val="00111208"/>
    <w:rsid w:val="0011159B"/>
    <w:rsid w:val="001118BF"/>
    <w:rsid w:val="00111CEA"/>
    <w:rsid w:val="00111EA5"/>
    <w:rsid w:val="0011227E"/>
    <w:rsid w:val="001129D7"/>
    <w:rsid w:val="001138D0"/>
    <w:rsid w:val="001138DC"/>
    <w:rsid w:val="00113BEE"/>
    <w:rsid w:val="00113D4A"/>
    <w:rsid w:val="00113E48"/>
    <w:rsid w:val="00113FB0"/>
    <w:rsid w:val="00114116"/>
    <w:rsid w:val="001141E9"/>
    <w:rsid w:val="001142B8"/>
    <w:rsid w:val="001143C8"/>
    <w:rsid w:val="00114C08"/>
    <w:rsid w:val="00114EC5"/>
    <w:rsid w:val="00114F4A"/>
    <w:rsid w:val="00115354"/>
    <w:rsid w:val="0011562A"/>
    <w:rsid w:val="00115946"/>
    <w:rsid w:val="001166D0"/>
    <w:rsid w:val="00116A33"/>
    <w:rsid w:val="001172FD"/>
    <w:rsid w:val="00117350"/>
    <w:rsid w:val="00117850"/>
    <w:rsid w:val="00117E38"/>
    <w:rsid w:val="001202C5"/>
    <w:rsid w:val="001207CE"/>
    <w:rsid w:val="00120A32"/>
    <w:rsid w:val="00120C1B"/>
    <w:rsid w:val="001211B2"/>
    <w:rsid w:val="00121343"/>
    <w:rsid w:val="00121380"/>
    <w:rsid w:val="0012143F"/>
    <w:rsid w:val="00121708"/>
    <w:rsid w:val="00121748"/>
    <w:rsid w:val="00121B08"/>
    <w:rsid w:val="00121E74"/>
    <w:rsid w:val="00121EFE"/>
    <w:rsid w:val="00121F3C"/>
    <w:rsid w:val="001221A7"/>
    <w:rsid w:val="0012250D"/>
    <w:rsid w:val="00122628"/>
    <w:rsid w:val="0012288E"/>
    <w:rsid w:val="00122BE7"/>
    <w:rsid w:val="00122D80"/>
    <w:rsid w:val="00122E75"/>
    <w:rsid w:val="00122ED9"/>
    <w:rsid w:val="00122FD2"/>
    <w:rsid w:val="00123133"/>
    <w:rsid w:val="00123250"/>
    <w:rsid w:val="0012386D"/>
    <w:rsid w:val="001238F4"/>
    <w:rsid w:val="00123BA6"/>
    <w:rsid w:val="00123BD8"/>
    <w:rsid w:val="00123D71"/>
    <w:rsid w:val="00123F73"/>
    <w:rsid w:val="001244F6"/>
    <w:rsid w:val="00124DBE"/>
    <w:rsid w:val="001252B2"/>
    <w:rsid w:val="00125309"/>
    <w:rsid w:val="001253B2"/>
    <w:rsid w:val="001253F8"/>
    <w:rsid w:val="00125622"/>
    <w:rsid w:val="00125650"/>
    <w:rsid w:val="001256CE"/>
    <w:rsid w:val="00125900"/>
    <w:rsid w:val="00125B94"/>
    <w:rsid w:val="00125F4B"/>
    <w:rsid w:val="00125F9E"/>
    <w:rsid w:val="00126361"/>
    <w:rsid w:val="00126580"/>
    <w:rsid w:val="00126A16"/>
    <w:rsid w:val="001271C9"/>
    <w:rsid w:val="00127384"/>
    <w:rsid w:val="0012769B"/>
    <w:rsid w:val="00127823"/>
    <w:rsid w:val="00127A54"/>
    <w:rsid w:val="00127C94"/>
    <w:rsid w:val="00127E93"/>
    <w:rsid w:val="00127EAB"/>
    <w:rsid w:val="001300EB"/>
    <w:rsid w:val="00130301"/>
    <w:rsid w:val="001303B2"/>
    <w:rsid w:val="00130434"/>
    <w:rsid w:val="00130ABF"/>
    <w:rsid w:val="00130AFA"/>
    <w:rsid w:val="00130D41"/>
    <w:rsid w:val="00130E6A"/>
    <w:rsid w:val="00130EAE"/>
    <w:rsid w:val="001312EE"/>
    <w:rsid w:val="00131503"/>
    <w:rsid w:val="0013157A"/>
    <w:rsid w:val="00131841"/>
    <w:rsid w:val="0013185D"/>
    <w:rsid w:val="00131CBB"/>
    <w:rsid w:val="00131CFE"/>
    <w:rsid w:val="00131F3F"/>
    <w:rsid w:val="00132397"/>
    <w:rsid w:val="001323BD"/>
    <w:rsid w:val="00132441"/>
    <w:rsid w:val="00132537"/>
    <w:rsid w:val="00132586"/>
    <w:rsid w:val="00132EF8"/>
    <w:rsid w:val="001331F3"/>
    <w:rsid w:val="00133BD2"/>
    <w:rsid w:val="00133C31"/>
    <w:rsid w:val="00133E99"/>
    <w:rsid w:val="00134102"/>
    <w:rsid w:val="00134448"/>
    <w:rsid w:val="001344B3"/>
    <w:rsid w:val="00134640"/>
    <w:rsid w:val="00134A26"/>
    <w:rsid w:val="00134A71"/>
    <w:rsid w:val="00134EB9"/>
    <w:rsid w:val="00135186"/>
    <w:rsid w:val="00135561"/>
    <w:rsid w:val="0013563D"/>
    <w:rsid w:val="001356F9"/>
    <w:rsid w:val="00135B0C"/>
    <w:rsid w:val="0013630E"/>
    <w:rsid w:val="00136604"/>
    <w:rsid w:val="001368BA"/>
    <w:rsid w:val="00136C90"/>
    <w:rsid w:val="00136CC7"/>
    <w:rsid w:val="001374FC"/>
    <w:rsid w:val="00137A7A"/>
    <w:rsid w:val="00137F15"/>
    <w:rsid w:val="00137F2D"/>
    <w:rsid w:val="00140266"/>
    <w:rsid w:val="001405EB"/>
    <w:rsid w:val="001406E0"/>
    <w:rsid w:val="0014098B"/>
    <w:rsid w:val="00140990"/>
    <w:rsid w:val="001409EA"/>
    <w:rsid w:val="00140D17"/>
    <w:rsid w:val="00141031"/>
    <w:rsid w:val="001411D6"/>
    <w:rsid w:val="00141326"/>
    <w:rsid w:val="001415D4"/>
    <w:rsid w:val="00141843"/>
    <w:rsid w:val="00141C9A"/>
    <w:rsid w:val="00142031"/>
    <w:rsid w:val="001420EA"/>
    <w:rsid w:val="00142534"/>
    <w:rsid w:val="001425B1"/>
    <w:rsid w:val="001425FD"/>
    <w:rsid w:val="001426DB"/>
    <w:rsid w:val="00142F3F"/>
    <w:rsid w:val="001430DF"/>
    <w:rsid w:val="00143233"/>
    <w:rsid w:val="001435BD"/>
    <w:rsid w:val="00143604"/>
    <w:rsid w:val="001436E3"/>
    <w:rsid w:val="00143B33"/>
    <w:rsid w:val="00143FBA"/>
    <w:rsid w:val="00143FEC"/>
    <w:rsid w:val="00144605"/>
    <w:rsid w:val="0014465B"/>
    <w:rsid w:val="00144DA5"/>
    <w:rsid w:val="00144F9A"/>
    <w:rsid w:val="001452F0"/>
    <w:rsid w:val="00145496"/>
    <w:rsid w:val="0014550E"/>
    <w:rsid w:val="001456FA"/>
    <w:rsid w:val="0014576D"/>
    <w:rsid w:val="001459DA"/>
    <w:rsid w:val="00145CC7"/>
    <w:rsid w:val="00145D85"/>
    <w:rsid w:val="00145FA3"/>
    <w:rsid w:val="0014631D"/>
    <w:rsid w:val="00146ED4"/>
    <w:rsid w:val="00147127"/>
    <w:rsid w:val="001472F9"/>
    <w:rsid w:val="0014738A"/>
    <w:rsid w:val="0014742B"/>
    <w:rsid w:val="00147901"/>
    <w:rsid w:val="001479AB"/>
    <w:rsid w:val="00147C13"/>
    <w:rsid w:val="00150024"/>
    <w:rsid w:val="00150072"/>
    <w:rsid w:val="001501AD"/>
    <w:rsid w:val="0015033A"/>
    <w:rsid w:val="00150381"/>
    <w:rsid w:val="00150443"/>
    <w:rsid w:val="0015060F"/>
    <w:rsid w:val="00150BE7"/>
    <w:rsid w:val="001510CD"/>
    <w:rsid w:val="00151536"/>
    <w:rsid w:val="0015179B"/>
    <w:rsid w:val="00151851"/>
    <w:rsid w:val="00151CCA"/>
    <w:rsid w:val="00152378"/>
    <w:rsid w:val="001529CD"/>
    <w:rsid w:val="00152C78"/>
    <w:rsid w:val="00152E95"/>
    <w:rsid w:val="00152FB2"/>
    <w:rsid w:val="00153197"/>
    <w:rsid w:val="001534F4"/>
    <w:rsid w:val="00153725"/>
    <w:rsid w:val="00153D92"/>
    <w:rsid w:val="00154099"/>
    <w:rsid w:val="00154718"/>
    <w:rsid w:val="0015493F"/>
    <w:rsid w:val="001549D8"/>
    <w:rsid w:val="00154A31"/>
    <w:rsid w:val="00154CA3"/>
    <w:rsid w:val="00154D4E"/>
    <w:rsid w:val="001550D1"/>
    <w:rsid w:val="00155415"/>
    <w:rsid w:val="00155670"/>
    <w:rsid w:val="0015570B"/>
    <w:rsid w:val="00155DF1"/>
    <w:rsid w:val="00155E1E"/>
    <w:rsid w:val="00156337"/>
    <w:rsid w:val="00156820"/>
    <w:rsid w:val="00156F21"/>
    <w:rsid w:val="00157157"/>
    <w:rsid w:val="0015765F"/>
    <w:rsid w:val="0015796E"/>
    <w:rsid w:val="00157BA8"/>
    <w:rsid w:val="00157E4D"/>
    <w:rsid w:val="0016005F"/>
    <w:rsid w:val="00160087"/>
    <w:rsid w:val="0016086A"/>
    <w:rsid w:val="00160A15"/>
    <w:rsid w:val="00160BFE"/>
    <w:rsid w:val="00160C89"/>
    <w:rsid w:val="00160D2A"/>
    <w:rsid w:val="00161236"/>
    <w:rsid w:val="00161732"/>
    <w:rsid w:val="0016186C"/>
    <w:rsid w:val="001618E2"/>
    <w:rsid w:val="00161B1A"/>
    <w:rsid w:val="00161CB3"/>
    <w:rsid w:val="00161DB8"/>
    <w:rsid w:val="00162001"/>
    <w:rsid w:val="001621C8"/>
    <w:rsid w:val="0016238C"/>
    <w:rsid w:val="001629EB"/>
    <w:rsid w:val="00162B63"/>
    <w:rsid w:val="00163016"/>
    <w:rsid w:val="001632C1"/>
    <w:rsid w:val="001632EE"/>
    <w:rsid w:val="001639CB"/>
    <w:rsid w:val="00163C14"/>
    <w:rsid w:val="00163EE5"/>
    <w:rsid w:val="00163F9F"/>
    <w:rsid w:val="00164000"/>
    <w:rsid w:val="0016406E"/>
    <w:rsid w:val="001644D4"/>
    <w:rsid w:val="00164D35"/>
    <w:rsid w:val="001654DA"/>
    <w:rsid w:val="001655F2"/>
    <w:rsid w:val="00165704"/>
    <w:rsid w:val="001657F5"/>
    <w:rsid w:val="00165A42"/>
    <w:rsid w:val="00166018"/>
    <w:rsid w:val="001664C4"/>
    <w:rsid w:val="0016659B"/>
    <w:rsid w:val="00166731"/>
    <w:rsid w:val="00166837"/>
    <w:rsid w:val="00166CA2"/>
    <w:rsid w:val="00166EF3"/>
    <w:rsid w:val="00166F46"/>
    <w:rsid w:val="00167233"/>
    <w:rsid w:val="0016735C"/>
    <w:rsid w:val="001676BF"/>
    <w:rsid w:val="001679B4"/>
    <w:rsid w:val="00167A48"/>
    <w:rsid w:val="00167DA4"/>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3CBD"/>
    <w:rsid w:val="00174073"/>
    <w:rsid w:val="001741A6"/>
    <w:rsid w:val="00174380"/>
    <w:rsid w:val="001748AD"/>
    <w:rsid w:val="00174AAD"/>
    <w:rsid w:val="00174E79"/>
    <w:rsid w:val="00174F0A"/>
    <w:rsid w:val="00174FD5"/>
    <w:rsid w:val="001753EE"/>
    <w:rsid w:val="0017556A"/>
    <w:rsid w:val="0017596D"/>
    <w:rsid w:val="00175999"/>
    <w:rsid w:val="00175A9F"/>
    <w:rsid w:val="00175F60"/>
    <w:rsid w:val="00176057"/>
    <w:rsid w:val="0017614C"/>
    <w:rsid w:val="00176900"/>
    <w:rsid w:val="0017690D"/>
    <w:rsid w:val="00176E5B"/>
    <w:rsid w:val="00176E98"/>
    <w:rsid w:val="00176F78"/>
    <w:rsid w:val="00177C89"/>
    <w:rsid w:val="001810DF"/>
    <w:rsid w:val="001812C5"/>
    <w:rsid w:val="0018192D"/>
    <w:rsid w:val="00181FEE"/>
    <w:rsid w:val="00182084"/>
    <w:rsid w:val="00182302"/>
    <w:rsid w:val="001824C0"/>
    <w:rsid w:val="00182591"/>
    <w:rsid w:val="0018270B"/>
    <w:rsid w:val="00182CB3"/>
    <w:rsid w:val="001830D9"/>
    <w:rsid w:val="0018312A"/>
    <w:rsid w:val="0018315E"/>
    <w:rsid w:val="0018354E"/>
    <w:rsid w:val="00183827"/>
    <w:rsid w:val="0018382A"/>
    <w:rsid w:val="00183837"/>
    <w:rsid w:val="00183B4A"/>
    <w:rsid w:val="00183CD7"/>
    <w:rsid w:val="00183E4F"/>
    <w:rsid w:val="00184213"/>
    <w:rsid w:val="00184323"/>
    <w:rsid w:val="001843D0"/>
    <w:rsid w:val="001844BF"/>
    <w:rsid w:val="001847C5"/>
    <w:rsid w:val="00184A1A"/>
    <w:rsid w:val="00184B87"/>
    <w:rsid w:val="00184F7D"/>
    <w:rsid w:val="00185466"/>
    <w:rsid w:val="0018555B"/>
    <w:rsid w:val="001856D2"/>
    <w:rsid w:val="00185826"/>
    <w:rsid w:val="001858E5"/>
    <w:rsid w:val="00185C79"/>
    <w:rsid w:val="00185F25"/>
    <w:rsid w:val="001861EF"/>
    <w:rsid w:val="00186326"/>
    <w:rsid w:val="00186470"/>
    <w:rsid w:val="001866DD"/>
    <w:rsid w:val="00186805"/>
    <w:rsid w:val="00186A3C"/>
    <w:rsid w:val="00186BB2"/>
    <w:rsid w:val="00186EBE"/>
    <w:rsid w:val="00187396"/>
    <w:rsid w:val="0018796F"/>
    <w:rsid w:val="00187A95"/>
    <w:rsid w:val="001908A3"/>
    <w:rsid w:val="00190930"/>
    <w:rsid w:val="001909E4"/>
    <w:rsid w:val="00191598"/>
    <w:rsid w:val="00191F66"/>
    <w:rsid w:val="001925A0"/>
    <w:rsid w:val="00192674"/>
    <w:rsid w:val="00192980"/>
    <w:rsid w:val="001929FD"/>
    <w:rsid w:val="00192AAC"/>
    <w:rsid w:val="00192C67"/>
    <w:rsid w:val="00193356"/>
    <w:rsid w:val="0019379D"/>
    <w:rsid w:val="00193C88"/>
    <w:rsid w:val="001941DE"/>
    <w:rsid w:val="00194B48"/>
    <w:rsid w:val="00194B5B"/>
    <w:rsid w:val="001950F0"/>
    <w:rsid w:val="001951EE"/>
    <w:rsid w:val="001954D0"/>
    <w:rsid w:val="00195568"/>
    <w:rsid w:val="001959A3"/>
    <w:rsid w:val="00195B60"/>
    <w:rsid w:val="00195C56"/>
    <w:rsid w:val="00195E3C"/>
    <w:rsid w:val="00196055"/>
    <w:rsid w:val="001961D0"/>
    <w:rsid w:val="00196541"/>
    <w:rsid w:val="00196A11"/>
    <w:rsid w:val="0019712B"/>
    <w:rsid w:val="0019724E"/>
    <w:rsid w:val="00197DB1"/>
    <w:rsid w:val="00197F0D"/>
    <w:rsid w:val="001A039F"/>
    <w:rsid w:val="001A0923"/>
    <w:rsid w:val="001A0A56"/>
    <w:rsid w:val="001A0C24"/>
    <w:rsid w:val="001A0DC5"/>
    <w:rsid w:val="001A15B8"/>
    <w:rsid w:val="001A15EB"/>
    <w:rsid w:val="001A16E6"/>
    <w:rsid w:val="001A17C3"/>
    <w:rsid w:val="001A1861"/>
    <w:rsid w:val="001A18FA"/>
    <w:rsid w:val="001A1A7D"/>
    <w:rsid w:val="001A1CA6"/>
    <w:rsid w:val="001A207D"/>
    <w:rsid w:val="001A319E"/>
    <w:rsid w:val="001A350B"/>
    <w:rsid w:val="001A359C"/>
    <w:rsid w:val="001A3715"/>
    <w:rsid w:val="001A3B83"/>
    <w:rsid w:val="001A3E92"/>
    <w:rsid w:val="001A3F05"/>
    <w:rsid w:val="001A3FA0"/>
    <w:rsid w:val="001A404F"/>
    <w:rsid w:val="001A409E"/>
    <w:rsid w:val="001A4271"/>
    <w:rsid w:val="001A4284"/>
    <w:rsid w:val="001A4541"/>
    <w:rsid w:val="001A4678"/>
    <w:rsid w:val="001A4A19"/>
    <w:rsid w:val="001A4B69"/>
    <w:rsid w:val="001A4D4C"/>
    <w:rsid w:val="001A4E89"/>
    <w:rsid w:val="001A5238"/>
    <w:rsid w:val="001A52A4"/>
    <w:rsid w:val="001A5396"/>
    <w:rsid w:val="001A54D3"/>
    <w:rsid w:val="001A55EF"/>
    <w:rsid w:val="001A5999"/>
    <w:rsid w:val="001A5E9C"/>
    <w:rsid w:val="001A5FBF"/>
    <w:rsid w:val="001A6836"/>
    <w:rsid w:val="001A6B03"/>
    <w:rsid w:val="001A6B30"/>
    <w:rsid w:val="001A6E7E"/>
    <w:rsid w:val="001A7186"/>
    <w:rsid w:val="001A7488"/>
    <w:rsid w:val="001A7659"/>
    <w:rsid w:val="001A7BDB"/>
    <w:rsid w:val="001A7DC8"/>
    <w:rsid w:val="001A7DD9"/>
    <w:rsid w:val="001B0604"/>
    <w:rsid w:val="001B0800"/>
    <w:rsid w:val="001B0AC6"/>
    <w:rsid w:val="001B0F14"/>
    <w:rsid w:val="001B1097"/>
    <w:rsid w:val="001B10B9"/>
    <w:rsid w:val="001B130B"/>
    <w:rsid w:val="001B1323"/>
    <w:rsid w:val="001B140D"/>
    <w:rsid w:val="001B145A"/>
    <w:rsid w:val="001B1612"/>
    <w:rsid w:val="001B16DA"/>
    <w:rsid w:val="001B1875"/>
    <w:rsid w:val="001B1C69"/>
    <w:rsid w:val="001B1D5B"/>
    <w:rsid w:val="001B1D94"/>
    <w:rsid w:val="001B205D"/>
    <w:rsid w:val="001B207A"/>
    <w:rsid w:val="001B21D6"/>
    <w:rsid w:val="001B2971"/>
    <w:rsid w:val="001B2E48"/>
    <w:rsid w:val="001B329B"/>
    <w:rsid w:val="001B3644"/>
    <w:rsid w:val="001B370B"/>
    <w:rsid w:val="001B3B04"/>
    <w:rsid w:val="001B3E30"/>
    <w:rsid w:val="001B3F25"/>
    <w:rsid w:val="001B3F72"/>
    <w:rsid w:val="001B43C1"/>
    <w:rsid w:val="001B43C3"/>
    <w:rsid w:val="001B465E"/>
    <w:rsid w:val="001B479C"/>
    <w:rsid w:val="001B4971"/>
    <w:rsid w:val="001B4D2F"/>
    <w:rsid w:val="001B4EDF"/>
    <w:rsid w:val="001B4F14"/>
    <w:rsid w:val="001B5073"/>
    <w:rsid w:val="001B53F8"/>
    <w:rsid w:val="001B57A8"/>
    <w:rsid w:val="001B5FA5"/>
    <w:rsid w:val="001B6042"/>
    <w:rsid w:val="001B61FA"/>
    <w:rsid w:val="001B6258"/>
    <w:rsid w:val="001B6DCC"/>
    <w:rsid w:val="001B6DFD"/>
    <w:rsid w:val="001B6F38"/>
    <w:rsid w:val="001B7190"/>
    <w:rsid w:val="001B7C75"/>
    <w:rsid w:val="001B7DB6"/>
    <w:rsid w:val="001C00A7"/>
    <w:rsid w:val="001C00B4"/>
    <w:rsid w:val="001C05B9"/>
    <w:rsid w:val="001C06BD"/>
    <w:rsid w:val="001C0D50"/>
    <w:rsid w:val="001C0DBA"/>
    <w:rsid w:val="001C11F2"/>
    <w:rsid w:val="001C140F"/>
    <w:rsid w:val="001C19F1"/>
    <w:rsid w:val="001C1A7F"/>
    <w:rsid w:val="001C1B63"/>
    <w:rsid w:val="001C1DFB"/>
    <w:rsid w:val="001C2400"/>
    <w:rsid w:val="001C2847"/>
    <w:rsid w:val="001C2A2E"/>
    <w:rsid w:val="001C2BB6"/>
    <w:rsid w:val="001C2E76"/>
    <w:rsid w:val="001C2F6C"/>
    <w:rsid w:val="001C2F7E"/>
    <w:rsid w:val="001C30BA"/>
    <w:rsid w:val="001C3322"/>
    <w:rsid w:val="001C3363"/>
    <w:rsid w:val="001C37EC"/>
    <w:rsid w:val="001C3AE5"/>
    <w:rsid w:val="001C3D5C"/>
    <w:rsid w:val="001C3F58"/>
    <w:rsid w:val="001C3FD2"/>
    <w:rsid w:val="001C4042"/>
    <w:rsid w:val="001C41BA"/>
    <w:rsid w:val="001C438D"/>
    <w:rsid w:val="001C4585"/>
    <w:rsid w:val="001C4754"/>
    <w:rsid w:val="001C490A"/>
    <w:rsid w:val="001C563B"/>
    <w:rsid w:val="001C5A85"/>
    <w:rsid w:val="001C5F71"/>
    <w:rsid w:val="001C6423"/>
    <w:rsid w:val="001C665C"/>
    <w:rsid w:val="001C6AEC"/>
    <w:rsid w:val="001C6B20"/>
    <w:rsid w:val="001C6D21"/>
    <w:rsid w:val="001C6F84"/>
    <w:rsid w:val="001C7265"/>
    <w:rsid w:val="001C737D"/>
    <w:rsid w:val="001C79C8"/>
    <w:rsid w:val="001C7BFE"/>
    <w:rsid w:val="001C7EDC"/>
    <w:rsid w:val="001D0031"/>
    <w:rsid w:val="001D03F6"/>
    <w:rsid w:val="001D0511"/>
    <w:rsid w:val="001D08E2"/>
    <w:rsid w:val="001D08E8"/>
    <w:rsid w:val="001D0E9B"/>
    <w:rsid w:val="001D10D5"/>
    <w:rsid w:val="001D13C2"/>
    <w:rsid w:val="001D15F3"/>
    <w:rsid w:val="001D18B8"/>
    <w:rsid w:val="001D1989"/>
    <w:rsid w:val="001D1BE4"/>
    <w:rsid w:val="001D1C62"/>
    <w:rsid w:val="001D1E97"/>
    <w:rsid w:val="001D1FF7"/>
    <w:rsid w:val="001D211B"/>
    <w:rsid w:val="001D2349"/>
    <w:rsid w:val="001D272D"/>
    <w:rsid w:val="001D2CAC"/>
    <w:rsid w:val="001D2CD9"/>
    <w:rsid w:val="001D2D29"/>
    <w:rsid w:val="001D3434"/>
    <w:rsid w:val="001D346B"/>
    <w:rsid w:val="001D3550"/>
    <w:rsid w:val="001D38B6"/>
    <w:rsid w:val="001D3D87"/>
    <w:rsid w:val="001D3FF3"/>
    <w:rsid w:val="001D41F8"/>
    <w:rsid w:val="001D437E"/>
    <w:rsid w:val="001D488D"/>
    <w:rsid w:val="001D4C44"/>
    <w:rsid w:val="001D4D29"/>
    <w:rsid w:val="001D5081"/>
    <w:rsid w:val="001D519F"/>
    <w:rsid w:val="001D5719"/>
    <w:rsid w:val="001D5AF9"/>
    <w:rsid w:val="001D6423"/>
    <w:rsid w:val="001D6ABF"/>
    <w:rsid w:val="001D6D89"/>
    <w:rsid w:val="001D7637"/>
    <w:rsid w:val="001E00E6"/>
    <w:rsid w:val="001E0407"/>
    <w:rsid w:val="001E0515"/>
    <w:rsid w:val="001E0671"/>
    <w:rsid w:val="001E0DE4"/>
    <w:rsid w:val="001E102A"/>
    <w:rsid w:val="001E11FF"/>
    <w:rsid w:val="001E12B2"/>
    <w:rsid w:val="001E1780"/>
    <w:rsid w:val="001E1902"/>
    <w:rsid w:val="001E1939"/>
    <w:rsid w:val="001E1990"/>
    <w:rsid w:val="001E1A4A"/>
    <w:rsid w:val="001E1EF6"/>
    <w:rsid w:val="001E2796"/>
    <w:rsid w:val="001E2824"/>
    <w:rsid w:val="001E2A30"/>
    <w:rsid w:val="001E33EC"/>
    <w:rsid w:val="001E3FC3"/>
    <w:rsid w:val="001E41A4"/>
    <w:rsid w:val="001E41E0"/>
    <w:rsid w:val="001E43FF"/>
    <w:rsid w:val="001E4461"/>
    <w:rsid w:val="001E4B92"/>
    <w:rsid w:val="001E4BE8"/>
    <w:rsid w:val="001E4C61"/>
    <w:rsid w:val="001E4F8A"/>
    <w:rsid w:val="001E5A04"/>
    <w:rsid w:val="001E5A3D"/>
    <w:rsid w:val="001E5F2E"/>
    <w:rsid w:val="001E63FD"/>
    <w:rsid w:val="001E6858"/>
    <w:rsid w:val="001E6B4D"/>
    <w:rsid w:val="001E6DB1"/>
    <w:rsid w:val="001E6EBE"/>
    <w:rsid w:val="001E732A"/>
    <w:rsid w:val="001E7522"/>
    <w:rsid w:val="001E7845"/>
    <w:rsid w:val="001E7BB2"/>
    <w:rsid w:val="001E7F76"/>
    <w:rsid w:val="001F060E"/>
    <w:rsid w:val="001F0623"/>
    <w:rsid w:val="001F0CCD"/>
    <w:rsid w:val="001F121E"/>
    <w:rsid w:val="001F14AD"/>
    <w:rsid w:val="001F1509"/>
    <w:rsid w:val="001F1542"/>
    <w:rsid w:val="001F17AF"/>
    <w:rsid w:val="001F182E"/>
    <w:rsid w:val="001F18FF"/>
    <w:rsid w:val="001F1905"/>
    <w:rsid w:val="001F1D8F"/>
    <w:rsid w:val="001F1DD6"/>
    <w:rsid w:val="001F1E2D"/>
    <w:rsid w:val="001F1EB2"/>
    <w:rsid w:val="001F2150"/>
    <w:rsid w:val="001F2305"/>
    <w:rsid w:val="001F27DE"/>
    <w:rsid w:val="001F29AC"/>
    <w:rsid w:val="001F2B07"/>
    <w:rsid w:val="001F2C48"/>
    <w:rsid w:val="001F2C80"/>
    <w:rsid w:val="001F2DF8"/>
    <w:rsid w:val="001F2F0C"/>
    <w:rsid w:val="001F2F54"/>
    <w:rsid w:val="001F32D1"/>
    <w:rsid w:val="001F3364"/>
    <w:rsid w:val="001F3973"/>
    <w:rsid w:val="001F3CDF"/>
    <w:rsid w:val="001F403F"/>
    <w:rsid w:val="001F417A"/>
    <w:rsid w:val="001F4218"/>
    <w:rsid w:val="001F4304"/>
    <w:rsid w:val="001F44D0"/>
    <w:rsid w:val="001F44E4"/>
    <w:rsid w:val="001F46AC"/>
    <w:rsid w:val="001F47F1"/>
    <w:rsid w:val="001F4A33"/>
    <w:rsid w:val="001F4B0F"/>
    <w:rsid w:val="001F4FF4"/>
    <w:rsid w:val="001F51D4"/>
    <w:rsid w:val="001F564B"/>
    <w:rsid w:val="001F5BE1"/>
    <w:rsid w:val="001F5C83"/>
    <w:rsid w:val="001F5E67"/>
    <w:rsid w:val="001F5E8E"/>
    <w:rsid w:val="001F6802"/>
    <w:rsid w:val="001F683C"/>
    <w:rsid w:val="001F68BC"/>
    <w:rsid w:val="001F6CF8"/>
    <w:rsid w:val="001F73B6"/>
    <w:rsid w:val="001F7922"/>
    <w:rsid w:val="001F79C6"/>
    <w:rsid w:val="001F7BC3"/>
    <w:rsid w:val="00200049"/>
    <w:rsid w:val="00200099"/>
    <w:rsid w:val="00200AD2"/>
    <w:rsid w:val="00200F62"/>
    <w:rsid w:val="00201117"/>
    <w:rsid w:val="002014CC"/>
    <w:rsid w:val="002015B0"/>
    <w:rsid w:val="0020185E"/>
    <w:rsid w:val="00201DB1"/>
    <w:rsid w:val="00202394"/>
    <w:rsid w:val="002026C3"/>
    <w:rsid w:val="002028A4"/>
    <w:rsid w:val="00203249"/>
    <w:rsid w:val="002036BB"/>
    <w:rsid w:val="002036DF"/>
    <w:rsid w:val="00203A08"/>
    <w:rsid w:val="00204459"/>
    <w:rsid w:val="00204572"/>
    <w:rsid w:val="002045FF"/>
    <w:rsid w:val="002046BF"/>
    <w:rsid w:val="00204940"/>
    <w:rsid w:val="0020497A"/>
    <w:rsid w:val="00204FB3"/>
    <w:rsid w:val="002051C2"/>
    <w:rsid w:val="00205A50"/>
    <w:rsid w:val="00205A8D"/>
    <w:rsid w:val="00205E05"/>
    <w:rsid w:val="00205E0F"/>
    <w:rsid w:val="002060C5"/>
    <w:rsid w:val="00206150"/>
    <w:rsid w:val="002066AA"/>
    <w:rsid w:val="002066BF"/>
    <w:rsid w:val="002068D3"/>
    <w:rsid w:val="00206D05"/>
    <w:rsid w:val="0020780A"/>
    <w:rsid w:val="00207CEE"/>
    <w:rsid w:val="00207F50"/>
    <w:rsid w:val="00207FE6"/>
    <w:rsid w:val="00210284"/>
    <w:rsid w:val="002102FF"/>
    <w:rsid w:val="002109B6"/>
    <w:rsid w:val="00210C26"/>
    <w:rsid w:val="002112CD"/>
    <w:rsid w:val="0021138A"/>
    <w:rsid w:val="002114BA"/>
    <w:rsid w:val="002114F0"/>
    <w:rsid w:val="00211632"/>
    <w:rsid w:val="00211AB7"/>
    <w:rsid w:val="00211BEF"/>
    <w:rsid w:val="00211F7C"/>
    <w:rsid w:val="00212142"/>
    <w:rsid w:val="0021234B"/>
    <w:rsid w:val="00212A52"/>
    <w:rsid w:val="00212FE3"/>
    <w:rsid w:val="00213291"/>
    <w:rsid w:val="0021351E"/>
    <w:rsid w:val="002137F6"/>
    <w:rsid w:val="0021387E"/>
    <w:rsid w:val="00213CB8"/>
    <w:rsid w:val="00213E44"/>
    <w:rsid w:val="0021424A"/>
    <w:rsid w:val="00214418"/>
    <w:rsid w:val="00214436"/>
    <w:rsid w:val="00214DA1"/>
    <w:rsid w:val="00214EE3"/>
    <w:rsid w:val="002156AD"/>
    <w:rsid w:val="00215A18"/>
    <w:rsid w:val="00215A31"/>
    <w:rsid w:val="00215A46"/>
    <w:rsid w:val="00215C9F"/>
    <w:rsid w:val="00216057"/>
    <w:rsid w:val="00216939"/>
    <w:rsid w:val="00216B78"/>
    <w:rsid w:val="00216D21"/>
    <w:rsid w:val="0021700B"/>
    <w:rsid w:val="002176C6"/>
    <w:rsid w:val="002179D2"/>
    <w:rsid w:val="00217C31"/>
    <w:rsid w:val="002200C3"/>
    <w:rsid w:val="00220C8C"/>
    <w:rsid w:val="00220E71"/>
    <w:rsid w:val="00220E8B"/>
    <w:rsid w:val="00220EAA"/>
    <w:rsid w:val="002214A4"/>
    <w:rsid w:val="00221685"/>
    <w:rsid w:val="00221B06"/>
    <w:rsid w:val="00221B83"/>
    <w:rsid w:val="00221D77"/>
    <w:rsid w:val="00221F07"/>
    <w:rsid w:val="00221FC5"/>
    <w:rsid w:val="0022215C"/>
    <w:rsid w:val="002223E8"/>
    <w:rsid w:val="00222C64"/>
    <w:rsid w:val="0022351D"/>
    <w:rsid w:val="0022394D"/>
    <w:rsid w:val="00223A89"/>
    <w:rsid w:val="0022408E"/>
    <w:rsid w:val="0022433E"/>
    <w:rsid w:val="0022467A"/>
    <w:rsid w:val="00224960"/>
    <w:rsid w:val="00224AA6"/>
    <w:rsid w:val="00224AB0"/>
    <w:rsid w:val="00224F25"/>
    <w:rsid w:val="00224FD9"/>
    <w:rsid w:val="00225039"/>
    <w:rsid w:val="00225591"/>
    <w:rsid w:val="002256A5"/>
    <w:rsid w:val="00225869"/>
    <w:rsid w:val="00225B3C"/>
    <w:rsid w:val="00225D43"/>
    <w:rsid w:val="00225E1C"/>
    <w:rsid w:val="00226073"/>
    <w:rsid w:val="00226193"/>
    <w:rsid w:val="00226409"/>
    <w:rsid w:val="002266CC"/>
    <w:rsid w:val="00226D35"/>
    <w:rsid w:val="002272B0"/>
    <w:rsid w:val="00227360"/>
    <w:rsid w:val="0022744F"/>
    <w:rsid w:val="0022762A"/>
    <w:rsid w:val="00227696"/>
    <w:rsid w:val="00227AB5"/>
    <w:rsid w:val="00227E92"/>
    <w:rsid w:val="00227EEF"/>
    <w:rsid w:val="00230316"/>
    <w:rsid w:val="00230750"/>
    <w:rsid w:val="0023080E"/>
    <w:rsid w:val="00230914"/>
    <w:rsid w:val="00230A6F"/>
    <w:rsid w:val="00230A83"/>
    <w:rsid w:val="00230F3B"/>
    <w:rsid w:val="00231189"/>
    <w:rsid w:val="00231681"/>
    <w:rsid w:val="002326A1"/>
    <w:rsid w:val="00232ABC"/>
    <w:rsid w:val="00232B81"/>
    <w:rsid w:val="00232B9D"/>
    <w:rsid w:val="00232BF4"/>
    <w:rsid w:val="00232E56"/>
    <w:rsid w:val="00233013"/>
    <w:rsid w:val="0023351E"/>
    <w:rsid w:val="00233549"/>
    <w:rsid w:val="00233683"/>
    <w:rsid w:val="00233816"/>
    <w:rsid w:val="002338EE"/>
    <w:rsid w:val="00233A6C"/>
    <w:rsid w:val="00233B5E"/>
    <w:rsid w:val="00233FD5"/>
    <w:rsid w:val="0023444F"/>
    <w:rsid w:val="002345FD"/>
    <w:rsid w:val="00234877"/>
    <w:rsid w:val="00234A8D"/>
    <w:rsid w:val="00234E56"/>
    <w:rsid w:val="00235287"/>
    <w:rsid w:val="00235734"/>
    <w:rsid w:val="002357C2"/>
    <w:rsid w:val="002359A0"/>
    <w:rsid w:val="00235D6A"/>
    <w:rsid w:val="0023606F"/>
    <w:rsid w:val="00236B8B"/>
    <w:rsid w:val="00236C01"/>
    <w:rsid w:val="00236C97"/>
    <w:rsid w:val="00236FD2"/>
    <w:rsid w:val="002370F6"/>
    <w:rsid w:val="0023721D"/>
    <w:rsid w:val="002376DE"/>
    <w:rsid w:val="00237702"/>
    <w:rsid w:val="00237773"/>
    <w:rsid w:val="002378ED"/>
    <w:rsid w:val="0023794A"/>
    <w:rsid w:val="00237AF7"/>
    <w:rsid w:val="00237B80"/>
    <w:rsid w:val="00237F37"/>
    <w:rsid w:val="00240242"/>
    <w:rsid w:val="002402A0"/>
    <w:rsid w:val="0024045A"/>
    <w:rsid w:val="002405A7"/>
    <w:rsid w:val="00240D79"/>
    <w:rsid w:val="00240DBC"/>
    <w:rsid w:val="00240E0C"/>
    <w:rsid w:val="002410B2"/>
    <w:rsid w:val="0024133B"/>
    <w:rsid w:val="002414EE"/>
    <w:rsid w:val="002419F0"/>
    <w:rsid w:val="00241A06"/>
    <w:rsid w:val="00241A46"/>
    <w:rsid w:val="00241D1C"/>
    <w:rsid w:val="00241EB2"/>
    <w:rsid w:val="0024214B"/>
    <w:rsid w:val="002422B7"/>
    <w:rsid w:val="00242449"/>
    <w:rsid w:val="002425E5"/>
    <w:rsid w:val="00242725"/>
    <w:rsid w:val="002427B3"/>
    <w:rsid w:val="00242A09"/>
    <w:rsid w:val="00242AAE"/>
    <w:rsid w:val="00242ABC"/>
    <w:rsid w:val="00242B7C"/>
    <w:rsid w:val="002430BF"/>
    <w:rsid w:val="00243557"/>
    <w:rsid w:val="0024372F"/>
    <w:rsid w:val="00243772"/>
    <w:rsid w:val="00243B3E"/>
    <w:rsid w:val="00244140"/>
    <w:rsid w:val="00244186"/>
    <w:rsid w:val="00244352"/>
    <w:rsid w:val="0024446B"/>
    <w:rsid w:val="0024483C"/>
    <w:rsid w:val="00244CED"/>
    <w:rsid w:val="00245132"/>
    <w:rsid w:val="0024556F"/>
    <w:rsid w:val="0024593E"/>
    <w:rsid w:val="00245966"/>
    <w:rsid w:val="00246182"/>
    <w:rsid w:val="00246410"/>
    <w:rsid w:val="0024681D"/>
    <w:rsid w:val="00246E9B"/>
    <w:rsid w:val="0024796C"/>
    <w:rsid w:val="00247EE4"/>
    <w:rsid w:val="00250340"/>
    <w:rsid w:val="00250A2C"/>
    <w:rsid w:val="00250FDD"/>
    <w:rsid w:val="002511BA"/>
    <w:rsid w:val="00251577"/>
    <w:rsid w:val="00251743"/>
    <w:rsid w:val="00251848"/>
    <w:rsid w:val="00251936"/>
    <w:rsid w:val="00251997"/>
    <w:rsid w:val="00251C0B"/>
    <w:rsid w:val="00251E83"/>
    <w:rsid w:val="002521FE"/>
    <w:rsid w:val="002523E3"/>
    <w:rsid w:val="00252D93"/>
    <w:rsid w:val="00252F21"/>
    <w:rsid w:val="00253199"/>
    <w:rsid w:val="0025335C"/>
    <w:rsid w:val="00253C00"/>
    <w:rsid w:val="00254005"/>
    <w:rsid w:val="002547C1"/>
    <w:rsid w:val="00254C76"/>
    <w:rsid w:val="00254DBE"/>
    <w:rsid w:val="002552CD"/>
    <w:rsid w:val="002556D3"/>
    <w:rsid w:val="0025585E"/>
    <w:rsid w:val="00255966"/>
    <w:rsid w:val="00255E72"/>
    <w:rsid w:val="00256236"/>
    <w:rsid w:val="00256356"/>
    <w:rsid w:val="0025643B"/>
    <w:rsid w:val="002566CA"/>
    <w:rsid w:val="00256AA7"/>
    <w:rsid w:val="00256FCF"/>
    <w:rsid w:val="00257085"/>
    <w:rsid w:val="00257295"/>
    <w:rsid w:val="00257434"/>
    <w:rsid w:val="002574C7"/>
    <w:rsid w:val="00257659"/>
    <w:rsid w:val="00257BD1"/>
    <w:rsid w:val="00257D88"/>
    <w:rsid w:val="00257FFB"/>
    <w:rsid w:val="002602CF"/>
    <w:rsid w:val="00260397"/>
    <w:rsid w:val="002606A3"/>
    <w:rsid w:val="0026077C"/>
    <w:rsid w:val="0026079D"/>
    <w:rsid w:val="00260B50"/>
    <w:rsid w:val="00260C94"/>
    <w:rsid w:val="00260E93"/>
    <w:rsid w:val="002616A1"/>
    <w:rsid w:val="00261769"/>
    <w:rsid w:val="0026202A"/>
    <w:rsid w:val="002620CA"/>
    <w:rsid w:val="00262263"/>
    <w:rsid w:val="00262C1B"/>
    <w:rsid w:val="00262DD4"/>
    <w:rsid w:val="00262DE0"/>
    <w:rsid w:val="00262F96"/>
    <w:rsid w:val="00263436"/>
    <w:rsid w:val="0026382E"/>
    <w:rsid w:val="00263896"/>
    <w:rsid w:val="00264165"/>
    <w:rsid w:val="00264351"/>
    <w:rsid w:val="0026479D"/>
    <w:rsid w:val="00264B91"/>
    <w:rsid w:val="00265B49"/>
    <w:rsid w:val="00265C7C"/>
    <w:rsid w:val="002661ED"/>
    <w:rsid w:val="00266297"/>
    <w:rsid w:val="00266603"/>
    <w:rsid w:val="002666E4"/>
    <w:rsid w:val="00266825"/>
    <w:rsid w:val="002669D2"/>
    <w:rsid w:val="00266A56"/>
    <w:rsid w:val="00266B6D"/>
    <w:rsid w:val="00266E80"/>
    <w:rsid w:val="0026703E"/>
    <w:rsid w:val="00267334"/>
    <w:rsid w:val="00267816"/>
    <w:rsid w:val="00267E35"/>
    <w:rsid w:val="0027024D"/>
    <w:rsid w:val="0027030A"/>
    <w:rsid w:val="002703F2"/>
    <w:rsid w:val="002706F9"/>
    <w:rsid w:val="00270712"/>
    <w:rsid w:val="00270BA5"/>
    <w:rsid w:val="00270F8B"/>
    <w:rsid w:val="0027106B"/>
    <w:rsid w:val="002711CA"/>
    <w:rsid w:val="002719F7"/>
    <w:rsid w:val="00271B05"/>
    <w:rsid w:val="002722BC"/>
    <w:rsid w:val="00272925"/>
    <w:rsid w:val="002729A6"/>
    <w:rsid w:val="00272A70"/>
    <w:rsid w:val="00272B15"/>
    <w:rsid w:val="00272D9F"/>
    <w:rsid w:val="00272F73"/>
    <w:rsid w:val="00273238"/>
    <w:rsid w:val="0027404B"/>
    <w:rsid w:val="00274116"/>
    <w:rsid w:val="00274F4B"/>
    <w:rsid w:val="002752F5"/>
    <w:rsid w:val="0027537B"/>
    <w:rsid w:val="002755D1"/>
    <w:rsid w:val="00275B22"/>
    <w:rsid w:val="00275D38"/>
    <w:rsid w:val="00275D5A"/>
    <w:rsid w:val="002760C8"/>
    <w:rsid w:val="00276263"/>
    <w:rsid w:val="00276CC0"/>
    <w:rsid w:val="00276DA9"/>
    <w:rsid w:val="0027704F"/>
    <w:rsid w:val="00277189"/>
    <w:rsid w:val="002775D9"/>
    <w:rsid w:val="00277693"/>
    <w:rsid w:val="00277A87"/>
    <w:rsid w:val="00277D48"/>
    <w:rsid w:val="002800C3"/>
    <w:rsid w:val="00280138"/>
    <w:rsid w:val="00280200"/>
    <w:rsid w:val="002803B8"/>
    <w:rsid w:val="002807E9"/>
    <w:rsid w:val="00280848"/>
    <w:rsid w:val="00280E0E"/>
    <w:rsid w:val="0028133C"/>
    <w:rsid w:val="0028184C"/>
    <w:rsid w:val="00281905"/>
    <w:rsid w:val="00281CB4"/>
    <w:rsid w:val="00281F14"/>
    <w:rsid w:val="00282198"/>
    <w:rsid w:val="00282ADF"/>
    <w:rsid w:val="00282D51"/>
    <w:rsid w:val="0028325C"/>
    <w:rsid w:val="0028336F"/>
    <w:rsid w:val="002834E7"/>
    <w:rsid w:val="00283631"/>
    <w:rsid w:val="0028383E"/>
    <w:rsid w:val="002839DE"/>
    <w:rsid w:val="00283BEB"/>
    <w:rsid w:val="00283DDD"/>
    <w:rsid w:val="00284C78"/>
    <w:rsid w:val="00284D7C"/>
    <w:rsid w:val="00285409"/>
    <w:rsid w:val="00285769"/>
    <w:rsid w:val="002859A6"/>
    <w:rsid w:val="00285BAE"/>
    <w:rsid w:val="00285C01"/>
    <w:rsid w:val="00285E72"/>
    <w:rsid w:val="002860B4"/>
    <w:rsid w:val="00286332"/>
    <w:rsid w:val="0028653E"/>
    <w:rsid w:val="0028676A"/>
    <w:rsid w:val="002867D6"/>
    <w:rsid w:val="00286EC5"/>
    <w:rsid w:val="002874A9"/>
    <w:rsid w:val="00287893"/>
    <w:rsid w:val="00290478"/>
    <w:rsid w:val="00290884"/>
    <w:rsid w:val="0029098F"/>
    <w:rsid w:val="002912D8"/>
    <w:rsid w:val="0029130E"/>
    <w:rsid w:val="00291327"/>
    <w:rsid w:val="00291728"/>
    <w:rsid w:val="002917D8"/>
    <w:rsid w:val="00291BFB"/>
    <w:rsid w:val="00291CAD"/>
    <w:rsid w:val="00291CF7"/>
    <w:rsid w:val="0029205B"/>
    <w:rsid w:val="002921D3"/>
    <w:rsid w:val="00292FFA"/>
    <w:rsid w:val="002932F3"/>
    <w:rsid w:val="0029369C"/>
    <w:rsid w:val="002937EB"/>
    <w:rsid w:val="00293865"/>
    <w:rsid w:val="00293953"/>
    <w:rsid w:val="00293A2E"/>
    <w:rsid w:val="00293BDE"/>
    <w:rsid w:val="00293E5D"/>
    <w:rsid w:val="002943A5"/>
    <w:rsid w:val="00294762"/>
    <w:rsid w:val="00294D53"/>
    <w:rsid w:val="002956D4"/>
    <w:rsid w:val="002959B0"/>
    <w:rsid w:val="00295A4F"/>
    <w:rsid w:val="00295B1F"/>
    <w:rsid w:val="00295F2E"/>
    <w:rsid w:val="00296108"/>
    <w:rsid w:val="002961FB"/>
    <w:rsid w:val="00296226"/>
    <w:rsid w:val="00296586"/>
    <w:rsid w:val="002965FC"/>
    <w:rsid w:val="0029664A"/>
    <w:rsid w:val="002966F3"/>
    <w:rsid w:val="00296BDE"/>
    <w:rsid w:val="00296C7C"/>
    <w:rsid w:val="00296E7F"/>
    <w:rsid w:val="00296EFD"/>
    <w:rsid w:val="00296F29"/>
    <w:rsid w:val="002973A2"/>
    <w:rsid w:val="002979B0"/>
    <w:rsid w:val="002A04E6"/>
    <w:rsid w:val="002A0717"/>
    <w:rsid w:val="002A0749"/>
    <w:rsid w:val="002A07A0"/>
    <w:rsid w:val="002A07FB"/>
    <w:rsid w:val="002A0871"/>
    <w:rsid w:val="002A0C68"/>
    <w:rsid w:val="002A0CBB"/>
    <w:rsid w:val="002A0D8B"/>
    <w:rsid w:val="002A0E7E"/>
    <w:rsid w:val="002A16C7"/>
    <w:rsid w:val="002A1DC0"/>
    <w:rsid w:val="002A2693"/>
    <w:rsid w:val="002A26EA"/>
    <w:rsid w:val="002A3219"/>
    <w:rsid w:val="002A3347"/>
    <w:rsid w:val="002A3480"/>
    <w:rsid w:val="002A34F3"/>
    <w:rsid w:val="002A3DA2"/>
    <w:rsid w:val="002A4560"/>
    <w:rsid w:val="002A45B3"/>
    <w:rsid w:val="002A469C"/>
    <w:rsid w:val="002A4E55"/>
    <w:rsid w:val="002A5039"/>
    <w:rsid w:val="002A5224"/>
    <w:rsid w:val="002A5672"/>
    <w:rsid w:val="002A5812"/>
    <w:rsid w:val="002A5838"/>
    <w:rsid w:val="002A5925"/>
    <w:rsid w:val="002A59F0"/>
    <w:rsid w:val="002A5E6A"/>
    <w:rsid w:val="002A5FD2"/>
    <w:rsid w:val="002A6066"/>
    <w:rsid w:val="002A6214"/>
    <w:rsid w:val="002A6307"/>
    <w:rsid w:val="002A64DB"/>
    <w:rsid w:val="002A64DF"/>
    <w:rsid w:val="002A680E"/>
    <w:rsid w:val="002A6A9F"/>
    <w:rsid w:val="002A6D08"/>
    <w:rsid w:val="002A7014"/>
    <w:rsid w:val="002A7020"/>
    <w:rsid w:val="002A73C9"/>
    <w:rsid w:val="002A73CC"/>
    <w:rsid w:val="002A7566"/>
    <w:rsid w:val="002A779F"/>
    <w:rsid w:val="002A77E3"/>
    <w:rsid w:val="002A7A35"/>
    <w:rsid w:val="002A7BDE"/>
    <w:rsid w:val="002A7CA5"/>
    <w:rsid w:val="002B024E"/>
    <w:rsid w:val="002B0258"/>
    <w:rsid w:val="002B036B"/>
    <w:rsid w:val="002B036E"/>
    <w:rsid w:val="002B046A"/>
    <w:rsid w:val="002B061A"/>
    <w:rsid w:val="002B09DA"/>
    <w:rsid w:val="002B0B3D"/>
    <w:rsid w:val="002B0F46"/>
    <w:rsid w:val="002B15F7"/>
    <w:rsid w:val="002B1CA9"/>
    <w:rsid w:val="002B1CD0"/>
    <w:rsid w:val="002B1DF8"/>
    <w:rsid w:val="002B2071"/>
    <w:rsid w:val="002B209E"/>
    <w:rsid w:val="002B2685"/>
    <w:rsid w:val="002B283C"/>
    <w:rsid w:val="002B2B4E"/>
    <w:rsid w:val="002B3418"/>
    <w:rsid w:val="002B3BCF"/>
    <w:rsid w:val="002B3EDC"/>
    <w:rsid w:val="002B40F6"/>
    <w:rsid w:val="002B481C"/>
    <w:rsid w:val="002B4844"/>
    <w:rsid w:val="002B4980"/>
    <w:rsid w:val="002B4995"/>
    <w:rsid w:val="002B4DD8"/>
    <w:rsid w:val="002B51C3"/>
    <w:rsid w:val="002B5CDF"/>
    <w:rsid w:val="002B6EF2"/>
    <w:rsid w:val="002B6F58"/>
    <w:rsid w:val="002B70AC"/>
    <w:rsid w:val="002B7252"/>
    <w:rsid w:val="002B7C54"/>
    <w:rsid w:val="002B7DCB"/>
    <w:rsid w:val="002C005A"/>
    <w:rsid w:val="002C0265"/>
    <w:rsid w:val="002C0314"/>
    <w:rsid w:val="002C0C6C"/>
    <w:rsid w:val="002C0D19"/>
    <w:rsid w:val="002C0E89"/>
    <w:rsid w:val="002C193F"/>
    <w:rsid w:val="002C1B06"/>
    <w:rsid w:val="002C1C7B"/>
    <w:rsid w:val="002C1D8E"/>
    <w:rsid w:val="002C273B"/>
    <w:rsid w:val="002C27F4"/>
    <w:rsid w:val="002C2B5E"/>
    <w:rsid w:val="002C31C4"/>
    <w:rsid w:val="002C35D9"/>
    <w:rsid w:val="002C36AC"/>
    <w:rsid w:val="002C395D"/>
    <w:rsid w:val="002C3C61"/>
    <w:rsid w:val="002C3C84"/>
    <w:rsid w:val="002C3D94"/>
    <w:rsid w:val="002C3E81"/>
    <w:rsid w:val="002C4787"/>
    <w:rsid w:val="002C4843"/>
    <w:rsid w:val="002C5072"/>
    <w:rsid w:val="002C557D"/>
    <w:rsid w:val="002C577F"/>
    <w:rsid w:val="002C57BD"/>
    <w:rsid w:val="002C58EB"/>
    <w:rsid w:val="002C5976"/>
    <w:rsid w:val="002C59C1"/>
    <w:rsid w:val="002C59E9"/>
    <w:rsid w:val="002C60A9"/>
    <w:rsid w:val="002C6718"/>
    <w:rsid w:val="002C6AE0"/>
    <w:rsid w:val="002C6CE1"/>
    <w:rsid w:val="002C6E09"/>
    <w:rsid w:val="002C70FF"/>
    <w:rsid w:val="002C71C3"/>
    <w:rsid w:val="002C74E9"/>
    <w:rsid w:val="002C7608"/>
    <w:rsid w:val="002C77EB"/>
    <w:rsid w:val="002C794B"/>
    <w:rsid w:val="002C7F3B"/>
    <w:rsid w:val="002D0059"/>
    <w:rsid w:val="002D01F8"/>
    <w:rsid w:val="002D0486"/>
    <w:rsid w:val="002D05A2"/>
    <w:rsid w:val="002D05A3"/>
    <w:rsid w:val="002D066C"/>
    <w:rsid w:val="002D074E"/>
    <w:rsid w:val="002D095C"/>
    <w:rsid w:val="002D0CA7"/>
    <w:rsid w:val="002D0EE7"/>
    <w:rsid w:val="002D128D"/>
    <w:rsid w:val="002D1636"/>
    <w:rsid w:val="002D16F5"/>
    <w:rsid w:val="002D1CCE"/>
    <w:rsid w:val="002D1ECA"/>
    <w:rsid w:val="002D21E3"/>
    <w:rsid w:val="002D220F"/>
    <w:rsid w:val="002D2423"/>
    <w:rsid w:val="002D24EC"/>
    <w:rsid w:val="002D2C48"/>
    <w:rsid w:val="002D2D35"/>
    <w:rsid w:val="002D2E4D"/>
    <w:rsid w:val="002D31AE"/>
    <w:rsid w:val="002D336F"/>
    <w:rsid w:val="002D3A9B"/>
    <w:rsid w:val="002D3E1D"/>
    <w:rsid w:val="002D43B2"/>
    <w:rsid w:val="002D445A"/>
    <w:rsid w:val="002D4551"/>
    <w:rsid w:val="002D46EF"/>
    <w:rsid w:val="002D4A30"/>
    <w:rsid w:val="002D50F5"/>
    <w:rsid w:val="002D5509"/>
    <w:rsid w:val="002D5524"/>
    <w:rsid w:val="002D5755"/>
    <w:rsid w:val="002D58DD"/>
    <w:rsid w:val="002D5B53"/>
    <w:rsid w:val="002D5CF9"/>
    <w:rsid w:val="002D5E2B"/>
    <w:rsid w:val="002D6A14"/>
    <w:rsid w:val="002D72A4"/>
    <w:rsid w:val="002D7316"/>
    <w:rsid w:val="002D7428"/>
    <w:rsid w:val="002D7631"/>
    <w:rsid w:val="002D7755"/>
    <w:rsid w:val="002D7B21"/>
    <w:rsid w:val="002D7F07"/>
    <w:rsid w:val="002E02A9"/>
    <w:rsid w:val="002E0741"/>
    <w:rsid w:val="002E0C8E"/>
    <w:rsid w:val="002E10CE"/>
    <w:rsid w:val="002E168B"/>
    <w:rsid w:val="002E1756"/>
    <w:rsid w:val="002E195A"/>
    <w:rsid w:val="002E1D18"/>
    <w:rsid w:val="002E2020"/>
    <w:rsid w:val="002E25E5"/>
    <w:rsid w:val="002E2608"/>
    <w:rsid w:val="002E2C9C"/>
    <w:rsid w:val="002E3438"/>
    <w:rsid w:val="002E3540"/>
    <w:rsid w:val="002E357F"/>
    <w:rsid w:val="002E3E17"/>
    <w:rsid w:val="002E3ED5"/>
    <w:rsid w:val="002E3F3B"/>
    <w:rsid w:val="002E421B"/>
    <w:rsid w:val="002E4372"/>
    <w:rsid w:val="002E496D"/>
    <w:rsid w:val="002E4AF8"/>
    <w:rsid w:val="002E4D69"/>
    <w:rsid w:val="002E5032"/>
    <w:rsid w:val="002E5D11"/>
    <w:rsid w:val="002E5EC1"/>
    <w:rsid w:val="002E5F36"/>
    <w:rsid w:val="002E5FC7"/>
    <w:rsid w:val="002E6415"/>
    <w:rsid w:val="002E6691"/>
    <w:rsid w:val="002E6884"/>
    <w:rsid w:val="002E6A38"/>
    <w:rsid w:val="002E74F2"/>
    <w:rsid w:val="002E75CD"/>
    <w:rsid w:val="002E780C"/>
    <w:rsid w:val="002E78FE"/>
    <w:rsid w:val="002E7E6E"/>
    <w:rsid w:val="002F00EA"/>
    <w:rsid w:val="002F00F1"/>
    <w:rsid w:val="002F01F5"/>
    <w:rsid w:val="002F03CC"/>
    <w:rsid w:val="002F045F"/>
    <w:rsid w:val="002F0C70"/>
    <w:rsid w:val="002F0C81"/>
    <w:rsid w:val="002F0D2D"/>
    <w:rsid w:val="002F120D"/>
    <w:rsid w:val="002F1532"/>
    <w:rsid w:val="002F1571"/>
    <w:rsid w:val="002F1C25"/>
    <w:rsid w:val="002F1DAD"/>
    <w:rsid w:val="002F22F8"/>
    <w:rsid w:val="002F251B"/>
    <w:rsid w:val="002F2733"/>
    <w:rsid w:val="002F2A11"/>
    <w:rsid w:val="002F2BB7"/>
    <w:rsid w:val="002F2D70"/>
    <w:rsid w:val="002F2D98"/>
    <w:rsid w:val="002F2E4A"/>
    <w:rsid w:val="002F2F2B"/>
    <w:rsid w:val="002F2F3D"/>
    <w:rsid w:val="002F30CE"/>
    <w:rsid w:val="002F3265"/>
    <w:rsid w:val="002F341E"/>
    <w:rsid w:val="002F379B"/>
    <w:rsid w:val="002F39BD"/>
    <w:rsid w:val="002F3B0B"/>
    <w:rsid w:val="002F3B4D"/>
    <w:rsid w:val="002F3CF9"/>
    <w:rsid w:val="002F409F"/>
    <w:rsid w:val="002F43A4"/>
    <w:rsid w:val="002F45E6"/>
    <w:rsid w:val="002F4E8A"/>
    <w:rsid w:val="002F50AB"/>
    <w:rsid w:val="002F50F1"/>
    <w:rsid w:val="002F5642"/>
    <w:rsid w:val="002F59E0"/>
    <w:rsid w:val="002F5B89"/>
    <w:rsid w:val="002F6037"/>
    <w:rsid w:val="002F6191"/>
    <w:rsid w:val="002F63FF"/>
    <w:rsid w:val="002F7028"/>
    <w:rsid w:val="002F74B3"/>
    <w:rsid w:val="002F7957"/>
    <w:rsid w:val="002F7999"/>
    <w:rsid w:val="002F7CCE"/>
    <w:rsid w:val="002F7F11"/>
    <w:rsid w:val="00300138"/>
    <w:rsid w:val="00300E38"/>
    <w:rsid w:val="00300ED1"/>
    <w:rsid w:val="003010D1"/>
    <w:rsid w:val="003014D5"/>
    <w:rsid w:val="00301547"/>
    <w:rsid w:val="003019B7"/>
    <w:rsid w:val="003019C2"/>
    <w:rsid w:val="003019EC"/>
    <w:rsid w:val="00301A50"/>
    <w:rsid w:val="00301F59"/>
    <w:rsid w:val="00302032"/>
    <w:rsid w:val="00302B65"/>
    <w:rsid w:val="00302FD8"/>
    <w:rsid w:val="0030303A"/>
    <w:rsid w:val="0030312D"/>
    <w:rsid w:val="0030322A"/>
    <w:rsid w:val="00303634"/>
    <w:rsid w:val="00303657"/>
    <w:rsid w:val="003036E1"/>
    <w:rsid w:val="003037C7"/>
    <w:rsid w:val="00304058"/>
    <w:rsid w:val="00304069"/>
    <w:rsid w:val="00304147"/>
    <w:rsid w:val="00304206"/>
    <w:rsid w:val="003044F8"/>
    <w:rsid w:val="003046F6"/>
    <w:rsid w:val="003048AE"/>
    <w:rsid w:val="00304994"/>
    <w:rsid w:val="00305413"/>
    <w:rsid w:val="003054E5"/>
    <w:rsid w:val="003054F9"/>
    <w:rsid w:val="003057E0"/>
    <w:rsid w:val="003058EF"/>
    <w:rsid w:val="0030594C"/>
    <w:rsid w:val="00305CAF"/>
    <w:rsid w:val="00305D9B"/>
    <w:rsid w:val="00305E88"/>
    <w:rsid w:val="00305EBD"/>
    <w:rsid w:val="00306633"/>
    <w:rsid w:val="00306665"/>
    <w:rsid w:val="00306875"/>
    <w:rsid w:val="00306895"/>
    <w:rsid w:val="00306DEA"/>
    <w:rsid w:val="00307567"/>
    <w:rsid w:val="00307CF7"/>
    <w:rsid w:val="0031028C"/>
    <w:rsid w:val="00310665"/>
    <w:rsid w:val="00311071"/>
    <w:rsid w:val="003111C1"/>
    <w:rsid w:val="00311757"/>
    <w:rsid w:val="003118E3"/>
    <w:rsid w:val="003118EE"/>
    <w:rsid w:val="00312010"/>
    <w:rsid w:val="003121BC"/>
    <w:rsid w:val="00312651"/>
    <w:rsid w:val="00312D13"/>
    <w:rsid w:val="00312F91"/>
    <w:rsid w:val="0031306F"/>
    <w:rsid w:val="003132BB"/>
    <w:rsid w:val="003136EA"/>
    <w:rsid w:val="00313B26"/>
    <w:rsid w:val="00313BD0"/>
    <w:rsid w:val="00313C18"/>
    <w:rsid w:val="00313DF9"/>
    <w:rsid w:val="00314C81"/>
    <w:rsid w:val="00314E6E"/>
    <w:rsid w:val="00314E83"/>
    <w:rsid w:val="00315190"/>
    <w:rsid w:val="00315313"/>
    <w:rsid w:val="00315437"/>
    <w:rsid w:val="0031545A"/>
    <w:rsid w:val="003159EB"/>
    <w:rsid w:val="00315D68"/>
    <w:rsid w:val="00315FB6"/>
    <w:rsid w:val="00316341"/>
    <w:rsid w:val="003164AE"/>
    <w:rsid w:val="003165AB"/>
    <w:rsid w:val="00316770"/>
    <w:rsid w:val="003168DF"/>
    <w:rsid w:val="00316C99"/>
    <w:rsid w:val="00316D33"/>
    <w:rsid w:val="0031787E"/>
    <w:rsid w:val="00317A72"/>
    <w:rsid w:val="00317DEB"/>
    <w:rsid w:val="00317DF5"/>
    <w:rsid w:val="00317EF0"/>
    <w:rsid w:val="00320048"/>
    <w:rsid w:val="00320053"/>
    <w:rsid w:val="003202A7"/>
    <w:rsid w:val="0032030D"/>
    <w:rsid w:val="0032059F"/>
    <w:rsid w:val="00320704"/>
    <w:rsid w:val="003207F9"/>
    <w:rsid w:val="00320924"/>
    <w:rsid w:val="00321433"/>
    <w:rsid w:val="00321713"/>
    <w:rsid w:val="00321751"/>
    <w:rsid w:val="00321BBA"/>
    <w:rsid w:val="00321D8B"/>
    <w:rsid w:val="00321E19"/>
    <w:rsid w:val="00322328"/>
    <w:rsid w:val="00322685"/>
    <w:rsid w:val="003229AF"/>
    <w:rsid w:val="00322CD4"/>
    <w:rsid w:val="0032329B"/>
    <w:rsid w:val="003233CE"/>
    <w:rsid w:val="00323F77"/>
    <w:rsid w:val="003246FB"/>
    <w:rsid w:val="00324AC4"/>
    <w:rsid w:val="00324AD3"/>
    <w:rsid w:val="00324B48"/>
    <w:rsid w:val="00324B4D"/>
    <w:rsid w:val="00324EAF"/>
    <w:rsid w:val="0032508D"/>
    <w:rsid w:val="003250CF"/>
    <w:rsid w:val="003254DF"/>
    <w:rsid w:val="00325911"/>
    <w:rsid w:val="00325B87"/>
    <w:rsid w:val="00325BF5"/>
    <w:rsid w:val="00326097"/>
    <w:rsid w:val="00326351"/>
    <w:rsid w:val="00326644"/>
    <w:rsid w:val="00326AEE"/>
    <w:rsid w:val="00326DA6"/>
    <w:rsid w:val="00327384"/>
    <w:rsid w:val="00327BE7"/>
    <w:rsid w:val="00327C63"/>
    <w:rsid w:val="00327D0B"/>
    <w:rsid w:val="00327D5B"/>
    <w:rsid w:val="00330609"/>
    <w:rsid w:val="0033097D"/>
    <w:rsid w:val="00330C85"/>
    <w:rsid w:val="00330CEE"/>
    <w:rsid w:val="00331390"/>
    <w:rsid w:val="003316DB"/>
    <w:rsid w:val="00331D8A"/>
    <w:rsid w:val="003320F4"/>
    <w:rsid w:val="00332594"/>
    <w:rsid w:val="003326DD"/>
    <w:rsid w:val="003327F0"/>
    <w:rsid w:val="00332EB0"/>
    <w:rsid w:val="00333353"/>
    <w:rsid w:val="00333687"/>
    <w:rsid w:val="00333795"/>
    <w:rsid w:val="00333848"/>
    <w:rsid w:val="00333C29"/>
    <w:rsid w:val="00333E4E"/>
    <w:rsid w:val="00333E8F"/>
    <w:rsid w:val="00333EBB"/>
    <w:rsid w:val="00333F2C"/>
    <w:rsid w:val="003345EE"/>
    <w:rsid w:val="00334785"/>
    <w:rsid w:val="00334D5E"/>
    <w:rsid w:val="00334FD3"/>
    <w:rsid w:val="00335418"/>
    <w:rsid w:val="003355A2"/>
    <w:rsid w:val="00335A0E"/>
    <w:rsid w:val="00335FE0"/>
    <w:rsid w:val="003360B8"/>
    <w:rsid w:val="00336120"/>
    <w:rsid w:val="00336386"/>
    <w:rsid w:val="0033661A"/>
    <w:rsid w:val="00336A30"/>
    <w:rsid w:val="0033736E"/>
    <w:rsid w:val="003374C1"/>
    <w:rsid w:val="00337EB7"/>
    <w:rsid w:val="00337EDC"/>
    <w:rsid w:val="003400AA"/>
    <w:rsid w:val="00340415"/>
    <w:rsid w:val="003405CB"/>
    <w:rsid w:val="00340BF3"/>
    <w:rsid w:val="00340EE3"/>
    <w:rsid w:val="00341131"/>
    <w:rsid w:val="003411D1"/>
    <w:rsid w:val="00341435"/>
    <w:rsid w:val="003419A0"/>
    <w:rsid w:val="00341C33"/>
    <w:rsid w:val="00342557"/>
    <w:rsid w:val="003426E7"/>
    <w:rsid w:val="00342817"/>
    <w:rsid w:val="003428D0"/>
    <w:rsid w:val="00342C84"/>
    <w:rsid w:val="00342D1D"/>
    <w:rsid w:val="00342DCF"/>
    <w:rsid w:val="00342F46"/>
    <w:rsid w:val="00342F63"/>
    <w:rsid w:val="00342F75"/>
    <w:rsid w:val="00342FB1"/>
    <w:rsid w:val="003431B9"/>
    <w:rsid w:val="003431C9"/>
    <w:rsid w:val="00343533"/>
    <w:rsid w:val="00343792"/>
    <w:rsid w:val="003437D0"/>
    <w:rsid w:val="00343E1D"/>
    <w:rsid w:val="00343FEF"/>
    <w:rsid w:val="00344215"/>
    <w:rsid w:val="00344668"/>
    <w:rsid w:val="003449F5"/>
    <w:rsid w:val="00344B48"/>
    <w:rsid w:val="00344BB4"/>
    <w:rsid w:val="00344BF4"/>
    <w:rsid w:val="00344FF3"/>
    <w:rsid w:val="003450E8"/>
    <w:rsid w:val="00345120"/>
    <w:rsid w:val="00345192"/>
    <w:rsid w:val="00345195"/>
    <w:rsid w:val="00345246"/>
    <w:rsid w:val="003452A3"/>
    <w:rsid w:val="00345348"/>
    <w:rsid w:val="00345356"/>
    <w:rsid w:val="003453DC"/>
    <w:rsid w:val="00345859"/>
    <w:rsid w:val="00345A67"/>
    <w:rsid w:val="00345C12"/>
    <w:rsid w:val="00345C31"/>
    <w:rsid w:val="00345E22"/>
    <w:rsid w:val="00346072"/>
    <w:rsid w:val="00346280"/>
    <w:rsid w:val="003464CD"/>
    <w:rsid w:val="0034657F"/>
    <w:rsid w:val="0034691E"/>
    <w:rsid w:val="00346CBA"/>
    <w:rsid w:val="00346E07"/>
    <w:rsid w:val="00346EEA"/>
    <w:rsid w:val="0034716B"/>
    <w:rsid w:val="00347258"/>
    <w:rsid w:val="0034739F"/>
    <w:rsid w:val="00347ADF"/>
    <w:rsid w:val="00347D08"/>
    <w:rsid w:val="00347E7C"/>
    <w:rsid w:val="00350116"/>
    <w:rsid w:val="0035035E"/>
    <w:rsid w:val="003503A6"/>
    <w:rsid w:val="003505B3"/>
    <w:rsid w:val="003508B4"/>
    <w:rsid w:val="003509D4"/>
    <w:rsid w:val="00350D42"/>
    <w:rsid w:val="00350EB1"/>
    <w:rsid w:val="003510E6"/>
    <w:rsid w:val="00351245"/>
    <w:rsid w:val="00351287"/>
    <w:rsid w:val="00351894"/>
    <w:rsid w:val="0035194C"/>
    <w:rsid w:val="003519FB"/>
    <w:rsid w:val="00351A38"/>
    <w:rsid w:val="00351F43"/>
    <w:rsid w:val="00351FA1"/>
    <w:rsid w:val="00352050"/>
    <w:rsid w:val="00352A97"/>
    <w:rsid w:val="00352B9D"/>
    <w:rsid w:val="00353304"/>
    <w:rsid w:val="003537AD"/>
    <w:rsid w:val="00353F4B"/>
    <w:rsid w:val="0035410E"/>
    <w:rsid w:val="003543BA"/>
    <w:rsid w:val="00354C51"/>
    <w:rsid w:val="00354E6B"/>
    <w:rsid w:val="00355253"/>
    <w:rsid w:val="0035553B"/>
    <w:rsid w:val="003556A8"/>
    <w:rsid w:val="003566CE"/>
    <w:rsid w:val="003568D0"/>
    <w:rsid w:val="003569C9"/>
    <w:rsid w:val="00357310"/>
    <w:rsid w:val="0035748A"/>
    <w:rsid w:val="00357497"/>
    <w:rsid w:val="003575D8"/>
    <w:rsid w:val="0035799A"/>
    <w:rsid w:val="00357A54"/>
    <w:rsid w:val="00357D34"/>
    <w:rsid w:val="00357D9F"/>
    <w:rsid w:val="0036035B"/>
    <w:rsid w:val="00360A45"/>
    <w:rsid w:val="00360AC7"/>
    <w:rsid w:val="00360F4F"/>
    <w:rsid w:val="00361458"/>
    <w:rsid w:val="0036190C"/>
    <w:rsid w:val="00361BA4"/>
    <w:rsid w:val="00361E5D"/>
    <w:rsid w:val="0036213F"/>
    <w:rsid w:val="00362585"/>
    <w:rsid w:val="00362792"/>
    <w:rsid w:val="00362890"/>
    <w:rsid w:val="00362B47"/>
    <w:rsid w:val="00362B4D"/>
    <w:rsid w:val="00362CFC"/>
    <w:rsid w:val="00362DB7"/>
    <w:rsid w:val="003631EF"/>
    <w:rsid w:val="00363249"/>
    <w:rsid w:val="003637E7"/>
    <w:rsid w:val="00363AA2"/>
    <w:rsid w:val="00363D59"/>
    <w:rsid w:val="00363FA9"/>
    <w:rsid w:val="00364000"/>
    <w:rsid w:val="003640BC"/>
    <w:rsid w:val="00364219"/>
    <w:rsid w:val="00364433"/>
    <w:rsid w:val="00364747"/>
    <w:rsid w:val="003647D6"/>
    <w:rsid w:val="00364827"/>
    <w:rsid w:val="00364904"/>
    <w:rsid w:val="00364F57"/>
    <w:rsid w:val="0036520C"/>
    <w:rsid w:val="00365214"/>
    <w:rsid w:val="00365349"/>
    <w:rsid w:val="003656B3"/>
    <w:rsid w:val="0036571B"/>
    <w:rsid w:val="003659F3"/>
    <w:rsid w:val="00366430"/>
    <w:rsid w:val="0036647A"/>
    <w:rsid w:val="0036660C"/>
    <w:rsid w:val="0036683A"/>
    <w:rsid w:val="0036699B"/>
    <w:rsid w:val="00366AC3"/>
    <w:rsid w:val="00366F67"/>
    <w:rsid w:val="00366FB1"/>
    <w:rsid w:val="00367215"/>
    <w:rsid w:val="0036732E"/>
    <w:rsid w:val="003675DA"/>
    <w:rsid w:val="00367696"/>
    <w:rsid w:val="00367EA0"/>
    <w:rsid w:val="003700A1"/>
    <w:rsid w:val="0037011F"/>
    <w:rsid w:val="00370574"/>
    <w:rsid w:val="0037069F"/>
    <w:rsid w:val="00370710"/>
    <w:rsid w:val="00370972"/>
    <w:rsid w:val="00370CF3"/>
    <w:rsid w:val="00371311"/>
    <w:rsid w:val="00371677"/>
    <w:rsid w:val="00371C38"/>
    <w:rsid w:val="00371CAB"/>
    <w:rsid w:val="00371CC5"/>
    <w:rsid w:val="00371D83"/>
    <w:rsid w:val="00371E88"/>
    <w:rsid w:val="00371FEE"/>
    <w:rsid w:val="003721A2"/>
    <w:rsid w:val="00372443"/>
    <w:rsid w:val="003726A8"/>
    <w:rsid w:val="00372A62"/>
    <w:rsid w:val="00372D44"/>
    <w:rsid w:val="00372D62"/>
    <w:rsid w:val="00372EEE"/>
    <w:rsid w:val="00372FC4"/>
    <w:rsid w:val="0037316D"/>
    <w:rsid w:val="00373861"/>
    <w:rsid w:val="00373B5D"/>
    <w:rsid w:val="00373D16"/>
    <w:rsid w:val="00373DC6"/>
    <w:rsid w:val="00373FA9"/>
    <w:rsid w:val="00374369"/>
    <w:rsid w:val="00374BAC"/>
    <w:rsid w:val="00375258"/>
    <w:rsid w:val="003755AD"/>
    <w:rsid w:val="003755B8"/>
    <w:rsid w:val="003762B6"/>
    <w:rsid w:val="003762E4"/>
    <w:rsid w:val="003764D1"/>
    <w:rsid w:val="003765B5"/>
    <w:rsid w:val="00376633"/>
    <w:rsid w:val="0037668B"/>
    <w:rsid w:val="00376755"/>
    <w:rsid w:val="00376F62"/>
    <w:rsid w:val="003772F9"/>
    <w:rsid w:val="00377306"/>
    <w:rsid w:val="00377350"/>
    <w:rsid w:val="003774B7"/>
    <w:rsid w:val="003777BB"/>
    <w:rsid w:val="00377933"/>
    <w:rsid w:val="00377B33"/>
    <w:rsid w:val="00377C67"/>
    <w:rsid w:val="00377D4E"/>
    <w:rsid w:val="00377EFB"/>
    <w:rsid w:val="00380C77"/>
    <w:rsid w:val="00380DE6"/>
    <w:rsid w:val="00380E08"/>
    <w:rsid w:val="00381788"/>
    <w:rsid w:val="00381D3C"/>
    <w:rsid w:val="00381DD3"/>
    <w:rsid w:val="00381E5C"/>
    <w:rsid w:val="00382B81"/>
    <w:rsid w:val="00382D9B"/>
    <w:rsid w:val="00382DC7"/>
    <w:rsid w:val="00382F71"/>
    <w:rsid w:val="00383146"/>
    <w:rsid w:val="00383535"/>
    <w:rsid w:val="00383580"/>
    <w:rsid w:val="0038383E"/>
    <w:rsid w:val="00383958"/>
    <w:rsid w:val="00383AE0"/>
    <w:rsid w:val="00383C1A"/>
    <w:rsid w:val="00384318"/>
    <w:rsid w:val="00384767"/>
    <w:rsid w:val="003849C4"/>
    <w:rsid w:val="00384F8D"/>
    <w:rsid w:val="00385028"/>
    <w:rsid w:val="00385035"/>
    <w:rsid w:val="003851F1"/>
    <w:rsid w:val="00385572"/>
    <w:rsid w:val="003864DC"/>
    <w:rsid w:val="00386521"/>
    <w:rsid w:val="00386615"/>
    <w:rsid w:val="00386F78"/>
    <w:rsid w:val="0038711D"/>
    <w:rsid w:val="003871DE"/>
    <w:rsid w:val="00387226"/>
    <w:rsid w:val="003875C8"/>
    <w:rsid w:val="003878A3"/>
    <w:rsid w:val="00387EDC"/>
    <w:rsid w:val="0039048D"/>
    <w:rsid w:val="0039083F"/>
    <w:rsid w:val="00390B9E"/>
    <w:rsid w:val="00390CE3"/>
    <w:rsid w:val="00390EE5"/>
    <w:rsid w:val="00390FF3"/>
    <w:rsid w:val="00391051"/>
    <w:rsid w:val="003912DA"/>
    <w:rsid w:val="003914B0"/>
    <w:rsid w:val="00391737"/>
    <w:rsid w:val="003917E0"/>
    <w:rsid w:val="0039217F"/>
    <w:rsid w:val="003924E7"/>
    <w:rsid w:val="00392726"/>
    <w:rsid w:val="003928FC"/>
    <w:rsid w:val="0039295A"/>
    <w:rsid w:val="00393026"/>
    <w:rsid w:val="003930B0"/>
    <w:rsid w:val="003931BD"/>
    <w:rsid w:val="00393669"/>
    <w:rsid w:val="0039389A"/>
    <w:rsid w:val="003939B9"/>
    <w:rsid w:val="00393F30"/>
    <w:rsid w:val="0039457F"/>
    <w:rsid w:val="00394BBB"/>
    <w:rsid w:val="00394BBC"/>
    <w:rsid w:val="00394C6B"/>
    <w:rsid w:val="00394DCA"/>
    <w:rsid w:val="0039504F"/>
    <w:rsid w:val="0039570B"/>
    <w:rsid w:val="00395929"/>
    <w:rsid w:val="00395B6F"/>
    <w:rsid w:val="00395D56"/>
    <w:rsid w:val="00395E39"/>
    <w:rsid w:val="003968D1"/>
    <w:rsid w:val="003971C8"/>
    <w:rsid w:val="0039722E"/>
    <w:rsid w:val="0039730D"/>
    <w:rsid w:val="00397761"/>
    <w:rsid w:val="003979DB"/>
    <w:rsid w:val="00397B4C"/>
    <w:rsid w:val="00397D69"/>
    <w:rsid w:val="00397DFB"/>
    <w:rsid w:val="00397E40"/>
    <w:rsid w:val="003A0765"/>
    <w:rsid w:val="003A0D6A"/>
    <w:rsid w:val="003A1001"/>
    <w:rsid w:val="003A104A"/>
    <w:rsid w:val="003A15B1"/>
    <w:rsid w:val="003A162C"/>
    <w:rsid w:val="003A1B83"/>
    <w:rsid w:val="003A1D40"/>
    <w:rsid w:val="003A22D8"/>
    <w:rsid w:val="003A2387"/>
    <w:rsid w:val="003A23C2"/>
    <w:rsid w:val="003A23E8"/>
    <w:rsid w:val="003A249E"/>
    <w:rsid w:val="003A2B74"/>
    <w:rsid w:val="003A2C79"/>
    <w:rsid w:val="003A2CA0"/>
    <w:rsid w:val="003A3245"/>
    <w:rsid w:val="003A34FC"/>
    <w:rsid w:val="003A3D16"/>
    <w:rsid w:val="003A3EAF"/>
    <w:rsid w:val="003A3FA3"/>
    <w:rsid w:val="003A4122"/>
    <w:rsid w:val="003A42AB"/>
    <w:rsid w:val="003A454C"/>
    <w:rsid w:val="003A4753"/>
    <w:rsid w:val="003A4DF9"/>
    <w:rsid w:val="003A4ED2"/>
    <w:rsid w:val="003A4F46"/>
    <w:rsid w:val="003A504B"/>
    <w:rsid w:val="003A55F6"/>
    <w:rsid w:val="003A5802"/>
    <w:rsid w:val="003A591D"/>
    <w:rsid w:val="003A591E"/>
    <w:rsid w:val="003A5B48"/>
    <w:rsid w:val="003A5C3D"/>
    <w:rsid w:val="003A5F2E"/>
    <w:rsid w:val="003A6113"/>
    <w:rsid w:val="003A61B0"/>
    <w:rsid w:val="003A6222"/>
    <w:rsid w:val="003A62BD"/>
    <w:rsid w:val="003A64ED"/>
    <w:rsid w:val="003A6615"/>
    <w:rsid w:val="003A6AB9"/>
    <w:rsid w:val="003A6B6C"/>
    <w:rsid w:val="003A6E39"/>
    <w:rsid w:val="003A6F52"/>
    <w:rsid w:val="003A7200"/>
    <w:rsid w:val="003A78E3"/>
    <w:rsid w:val="003A79D9"/>
    <w:rsid w:val="003A7AD1"/>
    <w:rsid w:val="003B06F1"/>
    <w:rsid w:val="003B0733"/>
    <w:rsid w:val="003B0875"/>
    <w:rsid w:val="003B0A6B"/>
    <w:rsid w:val="003B11C3"/>
    <w:rsid w:val="003B1225"/>
    <w:rsid w:val="003B1347"/>
    <w:rsid w:val="003B1665"/>
    <w:rsid w:val="003B16B3"/>
    <w:rsid w:val="003B16EF"/>
    <w:rsid w:val="003B1F25"/>
    <w:rsid w:val="003B2379"/>
    <w:rsid w:val="003B2639"/>
    <w:rsid w:val="003B277C"/>
    <w:rsid w:val="003B2A18"/>
    <w:rsid w:val="003B2DBC"/>
    <w:rsid w:val="003B31D1"/>
    <w:rsid w:val="003B376D"/>
    <w:rsid w:val="003B3E1E"/>
    <w:rsid w:val="003B4756"/>
    <w:rsid w:val="003B4816"/>
    <w:rsid w:val="003B4BEB"/>
    <w:rsid w:val="003B4C16"/>
    <w:rsid w:val="003B4D86"/>
    <w:rsid w:val="003B500F"/>
    <w:rsid w:val="003B564B"/>
    <w:rsid w:val="003B59F2"/>
    <w:rsid w:val="003B5AC6"/>
    <w:rsid w:val="003B5CCD"/>
    <w:rsid w:val="003B61B3"/>
    <w:rsid w:val="003B61C2"/>
    <w:rsid w:val="003B6B86"/>
    <w:rsid w:val="003B6C61"/>
    <w:rsid w:val="003B6C6C"/>
    <w:rsid w:val="003B6CFD"/>
    <w:rsid w:val="003B6D1C"/>
    <w:rsid w:val="003B710B"/>
    <w:rsid w:val="003B743B"/>
    <w:rsid w:val="003B7AB7"/>
    <w:rsid w:val="003B7E1B"/>
    <w:rsid w:val="003B7F7E"/>
    <w:rsid w:val="003C00C6"/>
    <w:rsid w:val="003C0514"/>
    <w:rsid w:val="003C0B09"/>
    <w:rsid w:val="003C0D41"/>
    <w:rsid w:val="003C0E8B"/>
    <w:rsid w:val="003C1743"/>
    <w:rsid w:val="003C1888"/>
    <w:rsid w:val="003C194B"/>
    <w:rsid w:val="003C1959"/>
    <w:rsid w:val="003C1E7B"/>
    <w:rsid w:val="003C1F29"/>
    <w:rsid w:val="003C217E"/>
    <w:rsid w:val="003C2425"/>
    <w:rsid w:val="003C2508"/>
    <w:rsid w:val="003C261C"/>
    <w:rsid w:val="003C262E"/>
    <w:rsid w:val="003C2641"/>
    <w:rsid w:val="003C275D"/>
    <w:rsid w:val="003C2780"/>
    <w:rsid w:val="003C2848"/>
    <w:rsid w:val="003C2DD6"/>
    <w:rsid w:val="003C2EB2"/>
    <w:rsid w:val="003C2F47"/>
    <w:rsid w:val="003C2F98"/>
    <w:rsid w:val="003C3091"/>
    <w:rsid w:val="003C309C"/>
    <w:rsid w:val="003C3464"/>
    <w:rsid w:val="003C3C55"/>
    <w:rsid w:val="003C3DB6"/>
    <w:rsid w:val="003C4090"/>
    <w:rsid w:val="003C4439"/>
    <w:rsid w:val="003C4AB0"/>
    <w:rsid w:val="003C513E"/>
    <w:rsid w:val="003C5229"/>
    <w:rsid w:val="003C53E8"/>
    <w:rsid w:val="003C5E98"/>
    <w:rsid w:val="003C6201"/>
    <w:rsid w:val="003C6492"/>
    <w:rsid w:val="003C65AD"/>
    <w:rsid w:val="003C65C4"/>
    <w:rsid w:val="003C6757"/>
    <w:rsid w:val="003C71E7"/>
    <w:rsid w:val="003C72E8"/>
    <w:rsid w:val="003C7783"/>
    <w:rsid w:val="003C778D"/>
    <w:rsid w:val="003C7917"/>
    <w:rsid w:val="003D0295"/>
    <w:rsid w:val="003D02F8"/>
    <w:rsid w:val="003D0579"/>
    <w:rsid w:val="003D0B51"/>
    <w:rsid w:val="003D0DFF"/>
    <w:rsid w:val="003D0F39"/>
    <w:rsid w:val="003D11CD"/>
    <w:rsid w:val="003D12C0"/>
    <w:rsid w:val="003D157E"/>
    <w:rsid w:val="003D1642"/>
    <w:rsid w:val="003D1A35"/>
    <w:rsid w:val="003D1AA5"/>
    <w:rsid w:val="003D1C97"/>
    <w:rsid w:val="003D1D5F"/>
    <w:rsid w:val="003D23B3"/>
    <w:rsid w:val="003D257E"/>
    <w:rsid w:val="003D2A47"/>
    <w:rsid w:val="003D2AAC"/>
    <w:rsid w:val="003D2C8E"/>
    <w:rsid w:val="003D2D47"/>
    <w:rsid w:val="003D319A"/>
    <w:rsid w:val="003D3607"/>
    <w:rsid w:val="003D37EB"/>
    <w:rsid w:val="003D3969"/>
    <w:rsid w:val="003D3BAC"/>
    <w:rsid w:val="003D421D"/>
    <w:rsid w:val="003D4347"/>
    <w:rsid w:val="003D46D3"/>
    <w:rsid w:val="003D46FD"/>
    <w:rsid w:val="003D47AF"/>
    <w:rsid w:val="003D514A"/>
    <w:rsid w:val="003D5154"/>
    <w:rsid w:val="003D5265"/>
    <w:rsid w:val="003D5359"/>
    <w:rsid w:val="003D542E"/>
    <w:rsid w:val="003D54C7"/>
    <w:rsid w:val="003D5852"/>
    <w:rsid w:val="003D5BE8"/>
    <w:rsid w:val="003D5F3F"/>
    <w:rsid w:val="003D5FB8"/>
    <w:rsid w:val="003D6018"/>
    <w:rsid w:val="003D61BB"/>
    <w:rsid w:val="003D624D"/>
    <w:rsid w:val="003D635B"/>
    <w:rsid w:val="003D6E50"/>
    <w:rsid w:val="003D7399"/>
    <w:rsid w:val="003D7903"/>
    <w:rsid w:val="003D7A5D"/>
    <w:rsid w:val="003D7CBC"/>
    <w:rsid w:val="003D7E30"/>
    <w:rsid w:val="003E08E7"/>
    <w:rsid w:val="003E098A"/>
    <w:rsid w:val="003E0B3A"/>
    <w:rsid w:val="003E0BC9"/>
    <w:rsid w:val="003E0EF6"/>
    <w:rsid w:val="003E118B"/>
    <w:rsid w:val="003E11BD"/>
    <w:rsid w:val="003E15D9"/>
    <w:rsid w:val="003E1FDF"/>
    <w:rsid w:val="003E2350"/>
    <w:rsid w:val="003E2564"/>
    <w:rsid w:val="003E2793"/>
    <w:rsid w:val="003E289C"/>
    <w:rsid w:val="003E2981"/>
    <w:rsid w:val="003E29EB"/>
    <w:rsid w:val="003E359B"/>
    <w:rsid w:val="003E369E"/>
    <w:rsid w:val="003E3CB7"/>
    <w:rsid w:val="003E3D2C"/>
    <w:rsid w:val="003E3E60"/>
    <w:rsid w:val="003E3E96"/>
    <w:rsid w:val="003E411C"/>
    <w:rsid w:val="003E4467"/>
    <w:rsid w:val="003E482E"/>
    <w:rsid w:val="003E4E6F"/>
    <w:rsid w:val="003E4EF9"/>
    <w:rsid w:val="003E5359"/>
    <w:rsid w:val="003E56BE"/>
    <w:rsid w:val="003E58E8"/>
    <w:rsid w:val="003E5908"/>
    <w:rsid w:val="003E5E03"/>
    <w:rsid w:val="003E5FA8"/>
    <w:rsid w:val="003E6053"/>
    <w:rsid w:val="003E62A4"/>
    <w:rsid w:val="003E6814"/>
    <w:rsid w:val="003E6EDC"/>
    <w:rsid w:val="003E7316"/>
    <w:rsid w:val="003E7B9A"/>
    <w:rsid w:val="003E7CD3"/>
    <w:rsid w:val="003E7E19"/>
    <w:rsid w:val="003E7F6C"/>
    <w:rsid w:val="003F086B"/>
    <w:rsid w:val="003F0CE7"/>
    <w:rsid w:val="003F0DD8"/>
    <w:rsid w:val="003F10C9"/>
    <w:rsid w:val="003F1A2A"/>
    <w:rsid w:val="003F232D"/>
    <w:rsid w:val="003F23C5"/>
    <w:rsid w:val="003F276E"/>
    <w:rsid w:val="003F28ED"/>
    <w:rsid w:val="003F29C5"/>
    <w:rsid w:val="003F2A0A"/>
    <w:rsid w:val="003F2AE0"/>
    <w:rsid w:val="003F3163"/>
    <w:rsid w:val="003F34C0"/>
    <w:rsid w:val="003F3549"/>
    <w:rsid w:val="003F3952"/>
    <w:rsid w:val="003F3B0B"/>
    <w:rsid w:val="003F3E60"/>
    <w:rsid w:val="003F3EF1"/>
    <w:rsid w:val="003F4583"/>
    <w:rsid w:val="003F4655"/>
    <w:rsid w:val="003F47D3"/>
    <w:rsid w:val="003F489E"/>
    <w:rsid w:val="003F4A8E"/>
    <w:rsid w:val="003F4AD0"/>
    <w:rsid w:val="003F4BB8"/>
    <w:rsid w:val="003F4CCF"/>
    <w:rsid w:val="003F53A8"/>
    <w:rsid w:val="003F56F5"/>
    <w:rsid w:val="003F57EA"/>
    <w:rsid w:val="003F58F5"/>
    <w:rsid w:val="003F59D9"/>
    <w:rsid w:val="003F5BFC"/>
    <w:rsid w:val="003F65DF"/>
    <w:rsid w:val="003F69BE"/>
    <w:rsid w:val="003F6A77"/>
    <w:rsid w:val="003F6DDE"/>
    <w:rsid w:val="003F6EE3"/>
    <w:rsid w:val="003F6EFE"/>
    <w:rsid w:val="003F7030"/>
    <w:rsid w:val="003F7284"/>
    <w:rsid w:val="003F742A"/>
    <w:rsid w:val="003F75EF"/>
    <w:rsid w:val="003F77D6"/>
    <w:rsid w:val="003F7D49"/>
    <w:rsid w:val="00400234"/>
    <w:rsid w:val="00400285"/>
    <w:rsid w:val="00400C7D"/>
    <w:rsid w:val="00400C8C"/>
    <w:rsid w:val="00400E2F"/>
    <w:rsid w:val="0040107B"/>
    <w:rsid w:val="004010DB"/>
    <w:rsid w:val="00401794"/>
    <w:rsid w:val="004019A9"/>
    <w:rsid w:val="0040220F"/>
    <w:rsid w:val="00402301"/>
    <w:rsid w:val="004024D8"/>
    <w:rsid w:val="00402658"/>
    <w:rsid w:val="004028B1"/>
    <w:rsid w:val="004028EB"/>
    <w:rsid w:val="00402A21"/>
    <w:rsid w:val="00402D37"/>
    <w:rsid w:val="004030A5"/>
    <w:rsid w:val="0040394D"/>
    <w:rsid w:val="00403A50"/>
    <w:rsid w:val="00403BD5"/>
    <w:rsid w:val="00403F08"/>
    <w:rsid w:val="0040407B"/>
    <w:rsid w:val="004041EC"/>
    <w:rsid w:val="00404310"/>
    <w:rsid w:val="004043E1"/>
    <w:rsid w:val="00404707"/>
    <w:rsid w:val="004050FE"/>
    <w:rsid w:val="00405328"/>
    <w:rsid w:val="00405760"/>
    <w:rsid w:val="00405A74"/>
    <w:rsid w:val="00405F43"/>
    <w:rsid w:val="00406B90"/>
    <w:rsid w:val="00406E51"/>
    <w:rsid w:val="00406E8B"/>
    <w:rsid w:val="00406EF2"/>
    <w:rsid w:val="00407889"/>
    <w:rsid w:val="00407C0A"/>
    <w:rsid w:val="00407C4F"/>
    <w:rsid w:val="00410164"/>
    <w:rsid w:val="004107A1"/>
    <w:rsid w:val="00410C96"/>
    <w:rsid w:val="00410D76"/>
    <w:rsid w:val="0041128C"/>
    <w:rsid w:val="004112B5"/>
    <w:rsid w:val="004113C7"/>
    <w:rsid w:val="00411D3F"/>
    <w:rsid w:val="00411D8C"/>
    <w:rsid w:val="00411E25"/>
    <w:rsid w:val="00411E75"/>
    <w:rsid w:val="004120ED"/>
    <w:rsid w:val="0041225A"/>
    <w:rsid w:val="004123D2"/>
    <w:rsid w:val="0041276B"/>
    <w:rsid w:val="004130B7"/>
    <w:rsid w:val="00413676"/>
    <w:rsid w:val="0041374E"/>
    <w:rsid w:val="00413980"/>
    <w:rsid w:val="00413D46"/>
    <w:rsid w:val="00414064"/>
    <w:rsid w:val="00414A23"/>
    <w:rsid w:val="00414C65"/>
    <w:rsid w:val="00414D60"/>
    <w:rsid w:val="00414E5E"/>
    <w:rsid w:val="004152D2"/>
    <w:rsid w:val="00415688"/>
    <w:rsid w:val="004157F6"/>
    <w:rsid w:val="00415BE4"/>
    <w:rsid w:val="00416563"/>
    <w:rsid w:val="004167A0"/>
    <w:rsid w:val="00417818"/>
    <w:rsid w:val="00417AC1"/>
    <w:rsid w:val="00417C5A"/>
    <w:rsid w:val="00417F6D"/>
    <w:rsid w:val="00417FA6"/>
    <w:rsid w:val="00417FAF"/>
    <w:rsid w:val="00420661"/>
    <w:rsid w:val="00420C75"/>
    <w:rsid w:val="00420D4B"/>
    <w:rsid w:val="00420E44"/>
    <w:rsid w:val="00420FF7"/>
    <w:rsid w:val="00421FC9"/>
    <w:rsid w:val="00422045"/>
    <w:rsid w:val="004220C4"/>
    <w:rsid w:val="0042242B"/>
    <w:rsid w:val="00422887"/>
    <w:rsid w:val="00422944"/>
    <w:rsid w:val="00422A9B"/>
    <w:rsid w:val="00422BAC"/>
    <w:rsid w:val="00422EEA"/>
    <w:rsid w:val="004230B7"/>
    <w:rsid w:val="00423945"/>
    <w:rsid w:val="00423E48"/>
    <w:rsid w:val="0042445B"/>
    <w:rsid w:val="00424588"/>
    <w:rsid w:val="004246A6"/>
    <w:rsid w:val="004249C6"/>
    <w:rsid w:val="00424A92"/>
    <w:rsid w:val="00424DF3"/>
    <w:rsid w:val="00424E82"/>
    <w:rsid w:val="0042520E"/>
    <w:rsid w:val="00425893"/>
    <w:rsid w:val="00425C3B"/>
    <w:rsid w:val="00425E3B"/>
    <w:rsid w:val="00425E79"/>
    <w:rsid w:val="00425EAD"/>
    <w:rsid w:val="004262C1"/>
    <w:rsid w:val="004264EF"/>
    <w:rsid w:val="004266E9"/>
    <w:rsid w:val="00427047"/>
    <w:rsid w:val="0042709B"/>
    <w:rsid w:val="004272A7"/>
    <w:rsid w:val="00427876"/>
    <w:rsid w:val="00427AD1"/>
    <w:rsid w:val="00427C5D"/>
    <w:rsid w:val="00427FF1"/>
    <w:rsid w:val="004303DD"/>
    <w:rsid w:val="00430454"/>
    <w:rsid w:val="00430552"/>
    <w:rsid w:val="00430661"/>
    <w:rsid w:val="00430CAC"/>
    <w:rsid w:val="00430D41"/>
    <w:rsid w:val="00430FA3"/>
    <w:rsid w:val="00431211"/>
    <w:rsid w:val="004312E8"/>
    <w:rsid w:val="00431832"/>
    <w:rsid w:val="00431B1F"/>
    <w:rsid w:val="00431B5A"/>
    <w:rsid w:val="00431C56"/>
    <w:rsid w:val="00431E0F"/>
    <w:rsid w:val="00431EBC"/>
    <w:rsid w:val="00431F2C"/>
    <w:rsid w:val="00431F6B"/>
    <w:rsid w:val="004320B3"/>
    <w:rsid w:val="004321FE"/>
    <w:rsid w:val="00432442"/>
    <w:rsid w:val="00432808"/>
    <w:rsid w:val="00432D7F"/>
    <w:rsid w:val="00432D81"/>
    <w:rsid w:val="00433043"/>
    <w:rsid w:val="004330EF"/>
    <w:rsid w:val="00433310"/>
    <w:rsid w:val="0043334A"/>
    <w:rsid w:val="0043343F"/>
    <w:rsid w:val="00433621"/>
    <w:rsid w:val="004336E2"/>
    <w:rsid w:val="00433B80"/>
    <w:rsid w:val="004340F6"/>
    <w:rsid w:val="0043416C"/>
    <w:rsid w:val="004344BB"/>
    <w:rsid w:val="00434646"/>
    <w:rsid w:val="004346EC"/>
    <w:rsid w:val="00434C28"/>
    <w:rsid w:val="00434CC7"/>
    <w:rsid w:val="00434DF8"/>
    <w:rsid w:val="00435177"/>
    <w:rsid w:val="00435425"/>
    <w:rsid w:val="0043548F"/>
    <w:rsid w:val="00435878"/>
    <w:rsid w:val="00435D22"/>
    <w:rsid w:val="00435F2D"/>
    <w:rsid w:val="0043617B"/>
    <w:rsid w:val="00436317"/>
    <w:rsid w:val="00436A4E"/>
    <w:rsid w:val="00436ADA"/>
    <w:rsid w:val="00436B97"/>
    <w:rsid w:val="00436CB8"/>
    <w:rsid w:val="00436CDD"/>
    <w:rsid w:val="004374CB"/>
    <w:rsid w:val="004375E4"/>
    <w:rsid w:val="00437811"/>
    <w:rsid w:val="00440507"/>
    <w:rsid w:val="004407CA"/>
    <w:rsid w:val="00440819"/>
    <w:rsid w:val="00440883"/>
    <w:rsid w:val="00440A08"/>
    <w:rsid w:val="00440B0F"/>
    <w:rsid w:val="00440E2F"/>
    <w:rsid w:val="00440E79"/>
    <w:rsid w:val="004416CF"/>
    <w:rsid w:val="00441A4D"/>
    <w:rsid w:val="00441DDA"/>
    <w:rsid w:val="00442081"/>
    <w:rsid w:val="00442DEE"/>
    <w:rsid w:val="00442E60"/>
    <w:rsid w:val="004436E3"/>
    <w:rsid w:val="00443704"/>
    <w:rsid w:val="00443F8A"/>
    <w:rsid w:val="00443FA9"/>
    <w:rsid w:val="004443B2"/>
    <w:rsid w:val="00444B2F"/>
    <w:rsid w:val="0044583F"/>
    <w:rsid w:val="004459E1"/>
    <w:rsid w:val="00445AE2"/>
    <w:rsid w:val="00445C5D"/>
    <w:rsid w:val="004461B1"/>
    <w:rsid w:val="004461F7"/>
    <w:rsid w:val="00446222"/>
    <w:rsid w:val="004465E0"/>
    <w:rsid w:val="00446E6B"/>
    <w:rsid w:val="00446F25"/>
    <w:rsid w:val="004471B5"/>
    <w:rsid w:val="004476A8"/>
    <w:rsid w:val="0044772D"/>
    <w:rsid w:val="00447730"/>
    <w:rsid w:val="00450274"/>
    <w:rsid w:val="004502DB"/>
    <w:rsid w:val="0045128F"/>
    <w:rsid w:val="0045197D"/>
    <w:rsid w:val="00451DF4"/>
    <w:rsid w:val="00451E3A"/>
    <w:rsid w:val="0045212D"/>
    <w:rsid w:val="004526A6"/>
    <w:rsid w:val="00452DC9"/>
    <w:rsid w:val="00453767"/>
    <w:rsid w:val="00453C9F"/>
    <w:rsid w:val="004541F6"/>
    <w:rsid w:val="0045425E"/>
    <w:rsid w:val="0045426C"/>
    <w:rsid w:val="0045439A"/>
    <w:rsid w:val="004543A5"/>
    <w:rsid w:val="0045472C"/>
    <w:rsid w:val="004547F2"/>
    <w:rsid w:val="00454873"/>
    <w:rsid w:val="004548AD"/>
    <w:rsid w:val="00454A5F"/>
    <w:rsid w:val="00454B03"/>
    <w:rsid w:val="00454E64"/>
    <w:rsid w:val="00454F5F"/>
    <w:rsid w:val="0045500C"/>
    <w:rsid w:val="00455345"/>
    <w:rsid w:val="0045569B"/>
    <w:rsid w:val="00455CAB"/>
    <w:rsid w:val="00455FEE"/>
    <w:rsid w:val="00456460"/>
    <w:rsid w:val="0045653D"/>
    <w:rsid w:val="004567F9"/>
    <w:rsid w:val="00456A54"/>
    <w:rsid w:val="00456B09"/>
    <w:rsid w:val="00456EAB"/>
    <w:rsid w:val="00456FDC"/>
    <w:rsid w:val="00457616"/>
    <w:rsid w:val="004578EC"/>
    <w:rsid w:val="00457A62"/>
    <w:rsid w:val="00457D32"/>
    <w:rsid w:val="00457D6F"/>
    <w:rsid w:val="00457F4A"/>
    <w:rsid w:val="00460084"/>
    <w:rsid w:val="004600A6"/>
    <w:rsid w:val="004601C3"/>
    <w:rsid w:val="00460787"/>
    <w:rsid w:val="00460A73"/>
    <w:rsid w:val="00461041"/>
    <w:rsid w:val="004611AC"/>
    <w:rsid w:val="00461582"/>
    <w:rsid w:val="0046165B"/>
    <w:rsid w:val="00461956"/>
    <w:rsid w:val="00461A8D"/>
    <w:rsid w:val="00462188"/>
    <w:rsid w:val="004624DF"/>
    <w:rsid w:val="004625F0"/>
    <w:rsid w:val="004627E2"/>
    <w:rsid w:val="00462DBD"/>
    <w:rsid w:val="00462F71"/>
    <w:rsid w:val="00463621"/>
    <w:rsid w:val="00463B4E"/>
    <w:rsid w:val="00463E27"/>
    <w:rsid w:val="00464208"/>
    <w:rsid w:val="00464544"/>
    <w:rsid w:val="00464B2D"/>
    <w:rsid w:val="0046540F"/>
    <w:rsid w:val="00465758"/>
    <w:rsid w:val="004657BE"/>
    <w:rsid w:val="00465B19"/>
    <w:rsid w:val="00465E7F"/>
    <w:rsid w:val="004661A1"/>
    <w:rsid w:val="00466362"/>
    <w:rsid w:val="004668A0"/>
    <w:rsid w:val="00466ECF"/>
    <w:rsid w:val="00467349"/>
    <w:rsid w:val="004676D9"/>
    <w:rsid w:val="00467935"/>
    <w:rsid w:val="00467F05"/>
    <w:rsid w:val="0047023A"/>
    <w:rsid w:val="004703C0"/>
    <w:rsid w:val="00470479"/>
    <w:rsid w:val="00470620"/>
    <w:rsid w:val="00470834"/>
    <w:rsid w:val="00470925"/>
    <w:rsid w:val="00470E2B"/>
    <w:rsid w:val="0047113E"/>
    <w:rsid w:val="004714FF"/>
    <w:rsid w:val="004715AF"/>
    <w:rsid w:val="00471C76"/>
    <w:rsid w:val="00471C85"/>
    <w:rsid w:val="00471E28"/>
    <w:rsid w:val="00472001"/>
    <w:rsid w:val="004721FC"/>
    <w:rsid w:val="00472249"/>
    <w:rsid w:val="0047260C"/>
    <w:rsid w:val="0047279B"/>
    <w:rsid w:val="0047299D"/>
    <w:rsid w:val="00472C85"/>
    <w:rsid w:val="00472CE3"/>
    <w:rsid w:val="004737FD"/>
    <w:rsid w:val="004738B2"/>
    <w:rsid w:val="00473DFE"/>
    <w:rsid w:val="00473E23"/>
    <w:rsid w:val="00473FE3"/>
    <w:rsid w:val="00474151"/>
    <w:rsid w:val="0047446B"/>
    <w:rsid w:val="0047464C"/>
    <w:rsid w:val="0047474F"/>
    <w:rsid w:val="0047486B"/>
    <w:rsid w:val="00474A90"/>
    <w:rsid w:val="00474CF0"/>
    <w:rsid w:val="00474F94"/>
    <w:rsid w:val="00475C94"/>
    <w:rsid w:val="004762E4"/>
    <w:rsid w:val="004763A2"/>
    <w:rsid w:val="004763B4"/>
    <w:rsid w:val="004764E6"/>
    <w:rsid w:val="004765B7"/>
    <w:rsid w:val="004767DC"/>
    <w:rsid w:val="0047699A"/>
    <w:rsid w:val="00476D41"/>
    <w:rsid w:val="00476D65"/>
    <w:rsid w:val="00477340"/>
    <w:rsid w:val="00477897"/>
    <w:rsid w:val="0047799D"/>
    <w:rsid w:val="0048069E"/>
    <w:rsid w:val="00480801"/>
    <w:rsid w:val="00481143"/>
    <w:rsid w:val="004815E3"/>
    <w:rsid w:val="00481863"/>
    <w:rsid w:val="00481F6E"/>
    <w:rsid w:val="00482120"/>
    <w:rsid w:val="00482ADB"/>
    <w:rsid w:val="00482D0F"/>
    <w:rsid w:val="00482D5B"/>
    <w:rsid w:val="004830C0"/>
    <w:rsid w:val="004835E0"/>
    <w:rsid w:val="004838BD"/>
    <w:rsid w:val="00483CB8"/>
    <w:rsid w:val="00483CFD"/>
    <w:rsid w:val="00483DAF"/>
    <w:rsid w:val="00483E25"/>
    <w:rsid w:val="00483E28"/>
    <w:rsid w:val="00483FEE"/>
    <w:rsid w:val="00484066"/>
    <w:rsid w:val="00484143"/>
    <w:rsid w:val="00484246"/>
    <w:rsid w:val="004848CD"/>
    <w:rsid w:val="00484951"/>
    <w:rsid w:val="00484AF6"/>
    <w:rsid w:val="00484C5D"/>
    <w:rsid w:val="00484D3F"/>
    <w:rsid w:val="00484FC7"/>
    <w:rsid w:val="004851F6"/>
    <w:rsid w:val="00485245"/>
    <w:rsid w:val="004854DC"/>
    <w:rsid w:val="004854F8"/>
    <w:rsid w:val="00485960"/>
    <w:rsid w:val="00485A32"/>
    <w:rsid w:val="00486033"/>
    <w:rsid w:val="004863DE"/>
    <w:rsid w:val="0048657C"/>
    <w:rsid w:val="00486758"/>
    <w:rsid w:val="004867BF"/>
    <w:rsid w:val="00486820"/>
    <w:rsid w:val="004869B4"/>
    <w:rsid w:val="00486E49"/>
    <w:rsid w:val="004870B1"/>
    <w:rsid w:val="0048731F"/>
    <w:rsid w:val="00487714"/>
    <w:rsid w:val="00487746"/>
    <w:rsid w:val="0048790D"/>
    <w:rsid w:val="00487A75"/>
    <w:rsid w:val="00487CD5"/>
    <w:rsid w:val="00487EFB"/>
    <w:rsid w:val="004908E6"/>
    <w:rsid w:val="00491070"/>
    <w:rsid w:val="00491C7D"/>
    <w:rsid w:val="00491D27"/>
    <w:rsid w:val="00491DB4"/>
    <w:rsid w:val="00492598"/>
    <w:rsid w:val="00492733"/>
    <w:rsid w:val="004928E9"/>
    <w:rsid w:val="0049292D"/>
    <w:rsid w:val="00493116"/>
    <w:rsid w:val="00493AC9"/>
    <w:rsid w:val="00494000"/>
    <w:rsid w:val="004940D2"/>
    <w:rsid w:val="004941D3"/>
    <w:rsid w:val="00494390"/>
    <w:rsid w:val="004945DC"/>
    <w:rsid w:val="00494B8B"/>
    <w:rsid w:val="00494BE4"/>
    <w:rsid w:val="00494C84"/>
    <w:rsid w:val="00494F52"/>
    <w:rsid w:val="0049500C"/>
    <w:rsid w:val="00495196"/>
    <w:rsid w:val="00495210"/>
    <w:rsid w:val="0049544F"/>
    <w:rsid w:val="00495563"/>
    <w:rsid w:val="004955A6"/>
    <w:rsid w:val="00495848"/>
    <w:rsid w:val="00495849"/>
    <w:rsid w:val="00495AFA"/>
    <w:rsid w:val="00495DBF"/>
    <w:rsid w:val="004962AD"/>
    <w:rsid w:val="004966C7"/>
    <w:rsid w:val="004966CC"/>
    <w:rsid w:val="004971F2"/>
    <w:rsid w:val="00497849"/>
    <w:rsid w:val="00497996"/>
    <w:rsid w:val="004A028E"/>
    <w:rsid w:val="004A0481"/>
    <w:rsid w:val="004A097E"/>
    <w:rsid w:val="004A09EE"/>
    <w:rsid w:val="004A0F67"/>
    <w:rsid w:val="004A113F"/>
    <w:rsid w:val="004A1704"/>
    <w:rsid w:val="004A1FA5"/>
    <w:rsid w:val="004A218D"/>
    <w:rsid w:val="004A30C4"/>
    <w:rsid w:val="004A31F8"/>
    <w:rsid w:val="004A324E"/>
    <w:rsid w:val="004A3A7A"/>
    <w:rsid w:val="004A3CBE"/>
    <w:rsid w:val="004A46A8"/>
    <w:rsid w:val="004A4D20"/>
    <w:rsid w:val="004A4D2A"/>
    <w:rsid w:val="004A5111"/>
    <w:rsid w:val="004A5B66"/>
    <w:rsid w:val="004A5F53"/>
    <w:rsid w:val="004A60B2"/>
    <w:rsid w:val="004A611B"/>
    <w:rsid w:val="004A61DF"/>
    <w:rsid w:val="004A62AD"/>
    <w:rsid w:val="004A62E3"/>
    <w:rsid w:val="004A678F"/>
    <w:rsid w:val="004A68CB"/>
    <w:rsid w:val="004A69FA"/>
    <w:rsid w:val="004A6D72"/>
    <w:rsid w:val="004A6EEF"/>
    <w:rsid w:val="004A728F"/>
    <w:rsid w:val="004A76FA"/>
    <w:rsid w:val="004A78BF"/>
    <w:rsid w:val="004B006E"/>
    <w:rsid w:val="004B0118"/>
    <w:rsid w:val="004B01A7"/>
    <w:rsid w:val="004B04DA"/>
    <w:rsid w:val="004B0845"/>
    <w:rsid w:val="004B09B6"/>
    <w:rsid w:val="004B09D2"/>
    <w:rsid w:val="004B09FC"/>
    <w:rsid w:val="004B0B70"/>
    <w:rsid w:val="004B0E79"/>
    <w:rsid w:val="004B0F8A"/>
    <w:rsid w:val="004B17B9"/>
    <w:rsid w:val="004B185E"/>
    <w:rsid w:val="004B1EBE"/>
    <w:rsid w:val="004B21B6"/>
    <w:rsid w:val="004B2AAB"/>
    <w:rsid w:val="004B2E6A"/>
    <w:rsid w:val="004B3472"/>
    <w:rsid w:val="004B34AB"/>
    <w:rsid w:val="004B3524"/>
    <w:rsid w:val="004B362F"/>
    <w:rsid w:val="004B37C8"/>
    <w:rsid w:val="004B3D4A"/>
    <w:rsid w:val="004B3D61"/>
    <w:rsid w:val="004B4212"/>
    <w:rsid w:val="004B43B8"/>
    <w:rsid w:val="004B452F"/>
    <w:rsid w:val="004B5144"/>
    <w:rsid w:val="004B5760"/>
    <w:rsid w:val="004B582D"/>
    <w:rsid w:val="004B5AF9"/>
    <w:rsid w:val="004B5B5A"/>
    <w:rsid w:val="004B5E48"/>
    <w:rsid w:val="004B6028"/>
    <w:rsid w:val="004B61B5"/>
    <w:rsid w:val="004B680F"/>
    <w:rsid w:val="004B6A42"/>
    <w:rsid w:val="004B6B1D"/>
    <w:rsid w:val="004B6CC6"/>
    <w:rsid w:val="004B6E64"/>
    <w:rsid w:val="004B6E67"/>
    <w:rsid w:val="004B6F4C"/>
    <w:rsid w:val="004B72D5"/>
    <w:rsid w:val="004B7728"/>
    <w:rsid w:val="004B7E03"/>
    <w:rsid w:val="004C0085"/>
    <w:rsid w:val="004C073D"/>
    <w:rsid w:val="004C0BC3"/>
    <w:rsid w:val="004C0C05"/>
    <w:rsid w:val="004C0D3C"/>
    <w:rsid w:val="004C0D43"/>
    <w:rsid w:val="004C1232"/>
    <w:rsid w:val="004C2195"/>
    <w:rsid w:val="004C3079"/>
    <w:rsid w:val="004C3710"/>
    <w:rsid w:val="004C37F9"/>
    <w:rsid w:val="004C37FA"/>
    <w:rsid w:val="004C3E32"/>
    <w:rsid w:val="004C3ED0"/>
    <w:rsid w:val="004C3F7B"/>
    <w:rsid w:val="004C4395"/>
    <w:rsid w:val="004C475F"/>
    <w:rsid w:val="004C493C"/>
    <w:rsid w:val="004C5281"/>
    <w:rsid w:val="004C52C4"/>
    <w:rsid w:val="004C54DD"/>
    <w:rsid w:val="004C54EF"/>
    <w:rsid w:val="004C56C4"/>
    <w:rsid w:val="004C572F"/>
    <w:rsid w:val="004C59AB"/>
    <w:rsid w:val="004C5A11"/>
    <w:rsid w:val="004C5CD2"/>
    <w:rsid w:val="004C61F7"/>
    <w:rsid w:val="004C6367"/>
    <w:rsid w:val="004C639C"/>
    <w:rsid w:val="004C66AE"/>
    <w:rsid w:val="004C69F0"/>
    <w:rsid w:val="004C6A70"/>
    <w:rsid w:val="004C6DD4"/>
    <w:rsid w:val="004C6FCC"/>
    <w:rsid w:val="004C71FB"/>
    <w:rsid w:val="004C7411"/>
    <w:rsid w:val="004C79D4"/>
    <w:rsid w:val="004D014F"/>
    <w:rsid w:val="004D0242"/>
    <w:rsid w:val="004D0318"/>
    <w:rsid w:val="004D04C6"/>
    <w:rsid w:val="004D08DF"/>
    <w:rsid w:val="004D0B97"/>
    <w:rsid w:val="004D0C08"/>
    <w:rsid w:val="004D12AB"/>
    <w:rsid w:val="004D12F5"/>
    <w:rsid w:val="004D16FF"/>
    <w:rsid w:val="004D1984"/>
    <w:rsid w:val="004D1BC0"/>
    <w:rsid w:val="004D266F"/>
    <w:rsid w:val="004D2683"/>
    <w:rsid w:val="004D2764"/>
    <w:rsid w:val="004D2938"/>
    <w:rsid w:val="004D2BEE"/>
    <w:rsid w:val="004D2F70"/>
    <w:rsid w:val="004D3517"/>
    <w:rsid w:val="004D3643"/>
    <w:rsid w:val="004D3A00"/>
    <w:rsid w:val="004D3A4C"/>
    <w:rsid w:val="004D3B50"/>
    <w:rsid w:val="004D3EC0"/>
    <w:rsid w:val="004D3F27"/>
    <w:rsid w:val="004D4020"/>
    <w:rsid w:val="004D42C4"/>
    <w:rsid w:val="004D477A"/>
    <w:rsid w:val="004D4A91"/>
    <w:rsid w:val="004D5020"/>
    <w:rsid w:val="004D5371"/>
    <w:rsid w:val="004D5474"/>
    <w:rsid w:val="004D55C4"/>
    <w:rsid w:val="004D5711"/>
    <w:rsid w:val="004D58FD"/>
    <w:rsid w:val="004D5965"/>
    <w:rsid w:val="004D597F"/>
    <w:rsid w:val="004D59D0"/>
    <w:rsid w:val="004D5EAC"/>
    <w:rsid w:val="004D627C"/>
    <w:rsid w:val="004D6438"/>
    <w:rsid w:val="004D670C"/>
    <w:rsid w:val="004D7038"/>
    <w:rsid w:val="004D740C"/>
    <w:rsid w:val="004D75D3"/>
    <w:rsid w:val="004D7617"/>
    <w:rsid w:val="004D7653"/>
    <w:rsid w:val="004D7698"/>
    <w:rsid w:val="004D7FC2"/>
    <w:rsid w:val="004D7FC9"/>
    <w:rsid w:val="004E02B9"/>
    <w:rsid w:val="004E033A"/>
    <w:rsid w:val="004E0A75"/>
    <w:rsid w:val="004E0E7D"/>
    <w:rsid w:val="004E0E8B"/>
    <w:rsid w:val="004E1295"/>
    <w:rsid w:val="004E135C"/>
    <w:rsid w:val="004E139F"/>
    <w:rsid w:val="004E1642"/>
    <w:rsid w:val="004E1B07"/>
    <w:rsid w:val="004E1B7E"/>
    <w:rsid w:val="004E1BEC"/>
    <w:rsid w:val="004E1E74"/>
    <w:rsid w:val="004E2091"/>
    <w:rsid w:val="004E212F"/>
    <w:rsid w:val="004E238D"/>
    <w:rsid w:val="004E23AC"/>
    <w:rsid w:val="004E2AAB"/>
    <w:rsid w:val="004E2BCC"/>
    <w:rsid w:val="004E2DC4"/>
    <w:rsid w:val="004E2E37"/>
    <w:rsid w:val="004E2F8A"/>
    <w:rsid w:val="004E2FFF"/>
    <w:rsid w:val="004E30AC"/>
    <w:rsid w:val="004E325F"/>
    <w:rsid w:val="004E329A"/>
    <w:rsid w:val="004E34A7"/>
    <w:rsid w:val="004E3715"/>
    <w:rsid w:val="004E379B"/>
    <w:rsid w:val="004E3BE4"/>
    <w:rsid w:val="004E3C35"/>
    <w:rsid w:val="004E4425"/>
    <w:rsid w:val="004E47BB"/>
    <w:rsid w:val="004E47E2"/>
    <w:rsid w:val="004E4BBD"/>
    <w:rsid w:val="004E527D"/>
    <w:rsid w:val="004E5C94"/>
    <w:rsid w:val="004E5CC2"/>
    <w:rsid w:val="004E5FBC"/>
    <w:rsid w:val="004E6027"/>
    <w:rsid w:val="004E633E"/>
    <w:rsid w:val="004E64F2"/>
    <w:rsid w:val="004E67D6"/>
    <w:rsid w:val="004E6845"/>
    <w:rsid w:val="004E6B16"/>
    <w:rsid w:val="004E6E0A"/>
    <w:rsid w:val="004E74A8"/>
    <w:rsid w:val="004E77A7"/>
    <w:rsid w:val="004E788C"/>
    <w:rsid w:val="004E79D2"/>
    <w:rsid w:val="004E7A42"/>
    <w:rsid w:val="004E7AF0"/>
    <w:rsid w:val="004E7B04"/>
    <w:rsid w:val="004F0B7A"/>
    <w:rsid w:val="004F0E8F"/>
    <w:rsid w:val="004F1301"/>
    <w:rsid w:val="004F1374"/>
    <w:rsid w:val="004F143F"/>
    <w:rsid w:val="004F1650"/>
    <w:rsid w:val="004F167F"/>
    <w:rsid w:val="004F1804"/>
    <w:rsid w:val="004F1A30"/>
    <w:rsid w:val="004F1D89"/>
    <w:rsid w:val="004F2061"/>
    <w:rsid w:val="004F2063"/>
    <w:rsid w:val="004F2083"/>
    <w:rsid w:val="004F2347"/>
    <w:rsid w:val="004F2772"/>
    <w:rsid w:val="004F2CA7"/>
    <w:rsid w:val="004F2D81"/>
    <w:rsid w:val="004F2D8D"/>
    <w:rsid w:val="004F2E30"/>
    <w:rsid w:val="004F31C5"/>
    <w:rsid w:val="004F36B3"/>
    <w:rsid w:val="004F37C8"/>
    <w:rsid w:val="004F391F"/>
    <w:rsid w:val="004F3D0C"/>
    <w:rsid w:val="004F3F82"/>
    <w:rsid w:val="004F4093"/>
    <w:rsid w:val="004F4507"/>
    <w:rsid w:val="004F450F"/>
    <w:rsid w:val="004F464C"/>
    <w:rsid w:val="004F4E74"/>
    <w:rsid w:val="004F4ED3"/>
    <w:rsid w:val="004F4F39"/>
    <w:rsid w:val="004F5537"/>
    <w:rsid w:val="004F58EF"/>
    <w:rsid w:val="004F597F"/>
    <w:rsid w:val="004F59B6"/>
    <w:rsid w:val="004F5A3A"/>
    <w:rsid w:val="004F5AEF"/>
    <w:rsid w:val="004F5C67"/>
    <w:rsid w:val="004F5EF3"/>
    <w:rsid w:val="004F6269"/>
    <w:rsid w:val="004F644D"/>
    <w:rsid w:val="004F6675"/>
    <w:rsid w:val="004F6741"/>
    <w:rsid w:val="004F6753"/>
    <w:rsid w:val="004F67E7"/>
    <w:rsid w:val="004F6D2E"/>
    <w:rsid w:val="004F6D73"/>
    <w:rsid w:val="004F6D9A"/>
    <w:rsid w:val="004F6F4A"/>
    <w:rsid w:val="004F7135"/>
    <w:rsid w:val="004F73C1"/>
    <w:rsid w:val="004F7BCF"/>
    <w:rsid w:val="004F7F2E"/>
    <w:rsid w:val="004F7FBD"/>
    <w:rsid w:val="0050030F"/>
    <w:rsid w:val="00500538"/>
    <w:rsid w:val="00500E12"/>
    <w:rsid w:val="005015A9"/>
    <w:rsid w:val="00501E44"/>
    <w:rsid w:val="00502078"/>
    <w:rsid w:val="005024F9"/>
    <w:rsid w:val="005025BD"/>
    <w:rsid w:val="005027E1"/>
    <w:rsid w:val="00502A70"/>
    <w:rsid w:val="00502ABA"/>
    <w:rsid w:val="005030D7"/>
    <w:rsid w:val="005031BE"/>
    <w:rsid w:val="00503ACC"/>
    <w:rsid w:val="00503DBC"/>
    <w:rsid w:val="005040D9"/>
    <w:rsid w:val="0050430C"/>
    <w:rsid w:val="005045C3"/>
    <w:rsid w:val="00504DC5"/>
    <w:rsid w:val="00504EB9"/>
    <w:rsid w:val="0050517E"/>
    <w:rsid w:val="00505541"/>
    <w:rsid w:val="00505AEA"/>
    <w:rsid w:val="00505E06"/>
    <w:rsid w:val="005060EF"/>
    <w:rsid w:val="005067D8"/>
    <w:rsid w:val="005069C8"/>
    <w:rsid w:val="00506D24"/>
    <w:rsid w:val="00506F3F"/>
    <w:rsid w:val="005076A3"/>
    <w:rsid w:val="00507963"/>
    <w:rsid w:val="00510664"/>
    <w:rsid w:val="005107AB"/>
    <w:rsid w:val="00510822"/>
    <w:rsid w:val="00510A65"/>
    <w:rsid w:val="00510F3F"/>
    <w:rsid w:val="00510FCB"/>
    <w:rsid w:val="00511383"/>
    <w:rsid w:val="005115D8"/>
    <w:rsid w:val="00511B6F"/>
    <w:rsid w:val="00511E2D"/>
    <w:rsid w:val="00511F02"/>
    <w:rsid w:val="00512032"/>
    <w:rsid w:val="00512089"/>
    <w:rsid w:val="00512651"/>
    <w:rsid w:val="00512CF2"/>
    <w:rsid w:val="00513119"/>
    <w:rsid w:val="00513340"/>
    <w:rsid w:val="00514011"/>
    <w:rsid w:val="00514220"/>
    <w:rsid w:val="005144EA"/>
    <w:rsid w:val="00514AA7"/>
    <w:rsid w:val="00514C12"/>
    <w:rsid w:val="005150CD"/>
    <w:rsid w:val="005150F9"/>
    <w:rsid w:val="005152FA"/>
    <w:rsid w:val="00515373"/>
    <w:rsid w:val="00515451"/>
    <w:rsid w:val="00515D30"/>
    <w:rsid w:val="00515DF7"/>
    <w:rsid w:val="0051602F"/>
    <w:rsid w:val="00516364"/>
    <w:rsid w:val="00516407"/>
    <w:rsid w:val="0051647D"/>
    <w:rsid w:val="0051672B"/>
    <w:rsid w:val="00516AAF"/>
    <w:rsid w:val="00517436"/>
    <w:rsid w:val="0051751B"/>
    <w:rsid w:val="00517B69"/>
    <w:rsid w:val="00517D60"/>
    <w:rsid w:val="00517F39"/>
    <w:rsid w:val="00520513"/>
    <w:rsid w:val="0052061F"/>
    <w:rsid w:val="005207B0"/>
    <w:rsid w:val="00520874"/>
    <w:rsid w:val="00520B0E"/>
    <w:rsid w:val="00520D7B"/>
    <w:rsid w:val="005211F7"/>
    <w:rsid w:val="00521338"/>
    <w:rsid w:val="00521F1B"/>
    <w:rsid w:val="005221A3"/>
    <w:rsid w:val="0052243C"/>
    <w:rsid w:val="00522BFF"/>
    <w:rsid w:val="00522FA6"/>
    <w:rsid w:val="005230E0"/>
    <w:rsid w:val="00523232"/>
    <w:rsid w:val="0052343B"/>
    <w:rsid w:val="0052359B"/>
    <w:rsid w:val="00523663"/>
    <w:rsid w:val="005236D3"/>
    <w:rsid w:val="00523BB5"/>
    <w:rsid w:val="00523C0A"/>
    <w:rsid w:val="00523C15"/>
    <w:rsid w:val="00523F25"/>
    <w:rsid w:val="00524136"/>
    <w:rsid w:val="005242B6"/>
    <w:rsid w:val="00524C05"/>
    <w:rsid w:val="00524C13"/>
    <w:rsid w:val="00524D88"/>
    <w:rsid w:val="005252EA"/>
    <w:rsid w:val="0052536E"/>
    <w:rsid w:val="005253EB"/>
    <w:rsid w:val="005255F5"/>
    <w:rsid w:val="005259DB"/>
    <w:rsid w:val="00525C02"/>
    <w:rsid w:val="00525ED1"/>
    <w:rsid w:val="005268EE"/>
    <w:rsid w:val="00526B68"/>
    <w:rsid w:val="00526CDB"/>
    <w:rsid w:val="00526F61"/>
    <w:rsid w:val="0052745C"/>
    <w:rsid w:val="00527AEE"/>
    <w:rsid w:val="00527E69"/>
    <w:rsid w:val="0053011C"/>
    <w:rsid w:val="00530CDF"/>
    <w:rsid w:val="00531B09"/>
    <w:rsid w:val="00532602"/>
    <w:rsid w:val="0053261D"/>
    <w:rsid w:val="00533173"/>
    <w:rsid w:val="0053359A"/>
    <w:rsid w:val="00533FED"/>
    <w:rsid w:val="005345AA"/>
    <w:rsid w:val="005345BC"/>
    <w:rsid w:val="005347F9"/>
    <w:rsid w:val="00534857"/>
    <w:rsid w:val="00534AB2"/>
    <w:rsid w:val="0053522E"/>
    <w:rsid w:val="00535718"/>
    <w:rsid w:val="00535777"/>
    <w:rsid w:val="0053597E"/>
    <w:rsid w:val="00535C54"/>
    <w:rsid w:val="00535D3D"/>
    <w:rsid w:val="00535E12"/>
    <w:rsid w:val="00535E75"/>
    <w:rsid w:val="005361DF"/>
    <w:rsid w:val="005362D7"/>
    <w:rsid w:val="00536467"/>
    <w:rsid w:val="00536691"/>
    <w:rsid w:val="0053676A"/>
    <w:rsid w:val="00536C29"/>
    <w:rsid w:val="00536CEA"/>
    <w:rsid w:val="00536D3C"/>
    <w:rsid w:val="00536D5A"/>
    <w:rsid w:val="00536E22"/>
    <w:rsid w:val="00536E71"/>
    <w:rsid w:val="005370FD"/>
    <w:rsid w:val="005373E3"/>
    <w:rsid w:val="00537467"/>
    <w:rsid w:val="0053763D"/>
    <w:rsid w:val="00537B9D"/>
    <w:rsid w:val="0054056F"/>
    <w:rsid w:val="005405B1"/>
    <w:rsid w:val="005407E4"/>
    <w:rsid w:val="00540A6A"/>
    <w:rsid w:val="00540CB5"/>
    <w:rsid w:val="00540D3C"/>
    <w:rsid w:val="00540D43"/>
    <w:rsid w:val="00540F1F"/>
    <w:rsid w:val="0054113A"/>
    <w:rsid w:val="005414FB"/>
    <w:rsid w:val="005415F4"/>
    <w:rsid w:val="00541671"/>
    <w:rsid w:val="00541872"/>
    <w:rsid w:val="00541D68"/>
    <w:rsid w:val="00542239"/>
    <w:rsid w:val="00542294"/>
    <w:rsid w:val="00542302"/>
    <w:rsid w:val="00542A23"/>
    <w:rsid w:val="00542C6D"/>
    <w:rsid w:val="005431B5"/>
    <w:rsid w:val="00543CD6"/>
    <w:rsid w:val="00543F42"/>
    <w:rsid w:val="00544022"/>
    <w:rsid w:val="0054420B"/>
    <w:rsid w:val="005445E3"/>
    <w:rsid w:val="0054490D"/>
    <w:rsid w:val="00544B34"/>
    <w:rsid w:val="00545104"/>
    <w:rsid w:val="00545524"/>
    <w:rsid w:val="00545A49"/>
    <w:rsid w:val="00545CF0"/>
    <w:rsid w:val="00545D25"/>
    <w:rsid w:val="00545D34"/>
    <w:rsid w:val="00545E2E"/>
    <w:rsid w:val="005462DE"/>
    <w:rsid w:val="00546B26"/>
    <w:rsid w:val="0054726C"/>
    <w:rsid w:val="00547A9F"/>
    <w:rsid w:val="00547C17"/>
    <w:rsid w:val="00547DD6"/>
    <w:rsid w:val="00547E11"/>
    <w:rsid w:val="00547F11"/>
    <w:rsid w:val="00547FAC"/>
    <w:rsid w:val="00547FF3"/>
    <w:rsid w:val="005501DD"/>
    <w:rsid w:val="0055025D"/>
    <w:rsid w:val="005502EE"/>
    <w:rsid w:val="0055069D"/>
    <w:rsid w:val="00550768"/>
    <w:rsid w:val="00550D77"/>
    <w:rsid w:val="00550F37"/>
    <w:rsid w:val="00551365"/>
    <w:rsid w:val="0055136B"/>
    <w:rsid w:val="005517D5"/>
    <w:rsid w:val="00551891"/>
    <w:rsid w:val="0055253A"/>
    <w:rsid w:val="00552564"/>
    <w:rsid w:val="0055276C"/>
    <w:rsid w:val="00552B03"/>
    <w:rsid w:val="00552CC9"/>
    <w:rsid w:val="00553939"/>
    <w:rsid w:val="00554245"/>
    <w:rsid w:val="00554494"/>
    <w:rsid w:val="00554A44"/>
    <w:rsid w:val="00554CD5"/>
    <w:rsid w:val="0055519D"/>
    <w:rsid w:val="005556D9"/>
    <w:rsid w:val="00555974"/>
    <w:rsid w:val="00555C16"/>
    <w:rsid w:val="00555EC7"/>
    <w:rsid w:val="00556355"/>
    <w:rsid w:val="005566CE"/>
    <w:rsid w:val="00556940"/>
    <w:rsid w:val="00556CEC"/>
    <w:rsid w:val="00556E57"/>
    <w:rsid w:val="00556E7F"/>
    <w:rsid w:val="00557533"/>
    <w:rsid w:val="00557697"/>
    <w:rsid w:val="005576F4"/>
    <w:rsid w:val="005576FA"/>
    <w:rsid w:val="005577CE"/>
    <w:rsid w:val="00557A58"/>
    <w:rsid w:val="00557B91"/>
    <w:rsid w:val="00557C07"/>
    <w:rsid w:val="0056034B"/>
    <w:rsid w:val="00560388"/>
    <w:rsid w:val="00560601"/>
    <w:rsid w:val="005609BD"/>
    <w:rsid w:val="00560C26"/>
    <w:rsid w:val="00561263"/>
    <w:rsid w:val="00561766"/>
    <w:rsid w:val="0056192F"/>
    <w:rsid w:val="00561C4A"/>
    <w:rsid w:val="0056258B"/>
    <w:rsid w:val="0056283C"/>
    <w:rsid w:val="005629D3"/>
    <w:rsid w:val="0056312E"/>
    <w:rsid w:val="00563185"/>
    <w:rsid w:val="0056389A"/>
    <w:rsid w:val="00563EC5"/>
    <w:rsid w:val="005643B3"/>
    <w:rsid w:val="005646D6"/>
    <w:rsid w:val="0056480B"/>
    <w:rsid w:val="00564873"/>
    <w:rsid w:val="005649D0"/>
    <w:rsid w:val="00564BB4"/>
    <w:rsid w:val="005654AC"/>
    <w:rsid w:val="005654D9"/>
    <w:rsid w:val="00565903"/>
    <w:rsid w:val="00565E71"/>
    <w:rsid w:val="00565EB3"/>
    <w:rsid w:val="00565EDD"/>
    <w:rsid w:val="00565F73"/>
    <w:rsid w:val="00566CA6"/>
    <w:rsid w:val="00566D36"/>
    <w:rsid w:val="00566E0E"/>
    <w:rsid w:val="00566E28"/>
    <w:rsid w:val="00566EAF"/>
    <w:rsid w:val="00566F17"/>
    <w:rsid w:val="00567039"/>
    <w:rsid w:val="005671E8"/>
    <w:rsid w:val="00567674"/>
    <w:rsid w:val="00567B24"/>
    <w:rsid w:val="00567C26"/>
    <w:rsid w:val="005702BB"/>
    <w:rsid w:val="00570891"/>
    <w:rsid w:val="00571232"/>
    <w:rsid w:val="005716DB"/>
    <w:rsid w:val="005718F3"/>
    <w:rsid w:val="00571B1F"/>
    <w:rsid w:val="00571B56"/>
    <w:rsid w:val="00571CA8"/>
    <w:rsid w:val="00572303"/>
    <w:rsid w:val="0057256B"/>
    <w:rsid w:val="00572C3E"/>
    <w:rsid w:val="00572E95"/>
    <w:rsid w:val="00573259"/>
    <w:rsid w:val="005737C3"/>
    <w:rsid w:val="00574071"/>
    <w:rsid w:val="0057412D"/>
    <w:rsid w:val="005744D4"/>
    <w:rsid w:val="00574BC6"/>
    <w:rsid w:val="00575222"/>
    <w:rsid w:val="00575648"/>
    <w:rsid w:val="0057567E"/>
    <w:rsid w:val="00575753"/>
    <w:rsid w:val="00575797"/>
    <w:rsid w:val="00575BFC"/>
    <w:rsid w:val="00575D4F"/>
    <w:rsid w:val="00575DED"/>
    <w:rsid w:val="00576249"/>
    <w:rsid w:val="0057654E"/>
    <w:rsid w:val="00576602"/>
    <w:rsid w:val="005769F9"/>
    <w:rsid w:val="00576A20"/>
    <w:rsid w:val="00576A2F"/>
    <w:rsid w:val="00576DD6"/>
    <w:rsid w:val="00577346"/>
    <w:rsid w:val="00577399"/>
    <w:rsid w:val="0057770E"/>
    <w:rsid w:val="00577935"/>
    <w:rsid w:val="00577EC7"/>
    <w:rsid w:val="005803F7"/>
    <w:rsid w:val="00580706"/>
    <w:rsid w:val="00580EF2"/>
    <w:rsid w:val="0058103E"/>
    <w:rsid w:val="0058115E"/>
    <w:rsid w:val="0058163F"/>
    <w:rsid w:val="00581B9A"/>
    <w:rsid w:val="00581F63"/>
    <w:rsid w:val="005821A0"/>
    <w:rsid w:val="005824AB"/>
    <w:rsid w:val="005830F0"/>
    <w:rsid w:val="0058320B"/>
    <w:rsid w:val="005838B7"/>
    <w:rsid w:val="005839AF"/>
    <w:rsid w:val="00583DB7"/>
    <w:rsid w:val="0058448B"/>
    <w:rsid w:val="005844AC"/>
    <w:rsid w:val="005844AD"/>
    <w:rsid w:val="0058455E"/>
    <w:rsid w:val="005851FC"/>
    <w:rsid w:val="00585354"/>
    <w:rsid w:val="005853B3"/>
    <w:rsid w:val="00585991"/>
    <w:rsid w:val="00585A64"/>
    <w:rsid w:val="00585ACB"/>
    <w:rsid w:val="005860F1"/>
    <w:rsid w:val="005861B0"/>
    <w:rsid w:val="0058644F"/>
    <w:rsid w:val="0058726F"/>
    <w:rsid w:val="00587374"/>
    <w:rsid w:val="005874D1"/>
    <w:rsid w:val="00587A83"/>
    <w:rsid w:val="00587D2E"/>
    <w:rsid w:val="00587E54"/>
    <w:rsid w:val="00587FB8"/>
    <w:rsid w:val="005903FE"/>
    <w:rsid w:val="00590464"/>
    <w:rsid w:val="00590739"/>
    <w:rsid w:val="005909D8"/>
    <w:rsid w:val="00590C08"/>
    <w:rsid w:val="00590D0B"/>
    <w:rsid w:val="00590D13"/>
    <w:rsid w:val="00591028"/>
    <w:rsid w:val="005915F5"/>
    <w:rsid w:val="0059162A"/>
    <w:rsid w:val="0059197E"/>
    <w:rsid w:val="00591ABE"/>
    <w:rsid w:val="00591EFA"/>
    <w:rsid w:val="005920C2"/>
    <w:rsid w:val="005927C4"/>
    <w:rsid w:val="00592DA8"/>
    <w:rsid w:val="0059314D"/>
    <w:rsid w:val="00593866"/>
    <w:rsid w:val="00593C70"/>
    <w:rsid w:val="005943E2"/>
    <w:rsid w:val="0059440E"/>
    <w:rsid w:val="0059474D"/>
    <w:rsid w:val="005948C3"/>
    <w:rsid w:val="005948CE"/>
    <w:rsid w:val="00594B0A"/>
    <w:rsid w:val="00595232"/>
    <w:rsid w:val="00595463"/>
    <w:rsid w:val="00595A29"/>
    <w:rsid w:val="00595AA1"/>
    <w:rsid w:val="00595F79"/>
    <w:rsid w:val="0059645F"/>
    <w:rsid w:val="00596DA3"/>
    <w:rsid w:val="00596FB5"/>
    <w:rsid w:val="0059716F"/>
    <w:rsid w:val="00597271"/>
    <w:rsid w:val="0059770D"/>
    <w:rsid w:val="00597A77"/>
    <w:rsid w:val="005A00EA"/>
    <w:rsid w:val="005A03A1"/>
    <w:rsid w:val="005A0717"/>
    <w:rsid w:val="005A09FE"/>
    <w:rsid w:val="005A0E95"/>
    <w:rsid w:val="005A12BC"/>
    <w:rsid w:val="005A169C"/>
    <w:rsid w:val="005A17F4"/>
    <w:rsid w:val="005A1AA6"/>
    <w:rsid w:val="005A1E9C"/>
    <w:rsid w:val="005A26C1"/>
    <w:rsid w:val="005A2AC3"/>
    <w:rsid w:val="005A2B66"/>
    <w:rsid w:val="005A2E70"/>
    <w:rsid w:val="005A30E0"/>
    <w:rsid w:val="005A3567"/>
    <w:rsid w:val="005A3D10"/>
    <w:rsid w:val="005A3DC3"/>
    <w:rsid w:val="005A3EC7"/>
    <w:rsid w:val="005A3FF7"/>
    <w:rsid w:val="005A42CF"/>
    <w:rsid w:val="005A435E"/>
    <w:rsid w:val="005A4420"/>
    <w:rsid w:val="005A45CD"/>
    <w:rsid w:val="005A45D6"/>
    <w:rsid w:val="005A45ED"/>
    <w:rsid w:val="005A471F"/>
    <w:rsid w:val="005A48FA"/>
    <w:rsid w:val="005A4CAB"/>
    <w:rsid w:val="005A4F3B"/>
    <w:rsid w:val="005A51CF"/>
    <w:rsid w:val="005A5505"/>
    <w:rsid w:val="005A56D1"/>
    <w:rsid w:val="005A5913"/>
    <w:rsid w:val="005A5F43"/>
    <w:rsid w:val="005A6015"/>
    <w:rsid w:val="005A6497"/>
    <w:rsid w:val="005A659F"/>
    <w:rsid w:val="005A65B6"/>
    <w:rsid w:val="005A68F7"/>
    <w:rsid w:val="005A6942"/>
    <w:rsid w:val="005A6B9F"/>
    <w:rsid w:val="005A71B5"/>
    <w:rsid w:val="005A730E"/>
    <w:rsid w:val="005A7752"/>
    <w:rsid w:val="005A7915"/>
    <w:rsid w:val="005A7CB6"/>
    <w:rsid w:val="005B011E"/>
    <w:rsid w:val="005B01C4"/>
    <w:rsid w:val="005B01EB"/>
    <w:rsid w:val="005B0787"/>
    <w:rsid w:val="005B09C9"/>
    <w:rsid w:val="005B0C70"/>
    <w:rsid w:val="005B0ED5"/>
    <w:rsid w:val="005B11F3"/>
    <w:rsid w:val="005B1352"/>
    <w:rsid w:val="005B13D3"/>
    <w:rsid w:val="005B17BB"/>
    <w:rsid w:val="005B1831"/>
    <w:rsid w:val="005B19A5"/>
    <w:rsid w:val="005B1AFE"/>
    <w:rsid w:val="005B1B3A"/>
    <w:rsid w:val="005B25E9"/>
    <w:rsid w:val="005B27CE"/>
    <w:rsid w:val="005B2CE5"/>
    <w:rsid w:val="005B2D65"/>
    <w:rsid w:val="005B30FA"/>
    <w:rsid w:val="005B322F"/>
    <w:rsid w:val="005B3B08"/>
    <w:rsid w:val="005B4156"/>
    <w:rsid w:val="005B44DF"/>
    <w:rsid w:val="005B460B"/>
    <w:rsid w:val="005B49E6"/>
    <w:rsid w:val="005B4A7F"/>
    <w:rsid w:val="005B52AD"/>
    <w:rsid w:val="005B5435"/>
    <w:rsid w:val="005B573F"/>
    <w:rsid w:val="005B612D"/>
    <w:rsid w:val="005B6321"/>
    <w:rsid w:val="005B6372"/>
    <w:rsid w:val="005B65C3"/>
    <w:rsid w:val="005B70BD"/>
    <w:rsid w:val="005B752A"/>
    <w:rsid w:val="005B75EF"/>
    <w:rsid w:val="005B7B51"/>
    <w:rsid w:val="005C0218"/>
    <w:rsid w:val="005C036E"/>
    <w:rsid w:val="005C05D6"/>
    <w:rsid w:val="005C0D80"/>
    <w:rsid w:val="005C0D87"/>
    <w:rsid w:val="005C0DF9"/>
    <w:rsid w:val="005C0EB8"/>
    <w:rsid w:val="005C11A1"/>
    <w:rsid w:val="005C120C"/>
    <w:rsid w:val="005C120F"/>
    <w:rsid w:val="005C1359"/>
    <w:rsid w:val="005C141B"/>
    <w:rsid w:val="005C17CA"/>
    <w:rsid w:val="005C1EF2"/>
    <w:rsid w:val="005C20BD"/>
    <w:rsid w:val="005C232E"/>
    <w:rsid w:val="005C26E0"/>
    <w:rsid w:val="005C2997"/>
    <w:rsid w:val="005C2A65"/>
    <w:rsid w:val="005C2CA0"/>
    <w:rsid w:val="005C2D3F"/>
    <w:rsid w:val="005C2F58"/>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9D1"/>
    <w:rsid w:val="005C5E72"/>
    <w:rsid w:val="005C61CD"/>
    <w:rsid w:val="005C62B3"/>
    <w:rsid w:val="005C63CD"/>
    <w:rsid w:val="005C63F8"/>
    <w:rsid w:val="005C65AE"/>
    <w:rsid w:val="005C6C88"/>
    <w:rsid w:val="005C6DA9"/>
    <w:rsid w:val="005C6F19"/>
    <w:rsid w:val="005C7260"/>
    <w:rsid w:val="005C7699"/>
    <w:rsid w:val="005C7A67"/>
    <w:rsid w:val="005C7C1E"/>
    <w:rsid w:val="005C7CF9"/>
    <w:rsid w:val="005C7EF0"/>
    <w:rsid w:val="005D0476"/>
    <w:rsid w:val="005D0562"/>
    <w:rsid w:val="005D08C4"/>
    <w:rsid w:val="005D1178"/>
    <w:rsid w:val="005D1B7E"/>
    <w:rsid w:val="005D1DDA"/>
    <w:rsid w:val="005D1F7E"/>
    <w:rsid w:val="005D222C"/>
    <w:rsid w:val="005D23FF"/>
    <w:rsid w:val="005D2566"/>
    <w:rsid w:val="005D2574"/>
    <w:rsid w:val="005D2695"/>
    <w:rsid w:val="005D2A51"/>
    <w:rsid w:val="005D2ABA"/>
    <w:rsid w:val="005D2F9B"/>
    <w:rsid w:val="005D2FB3"/>
    <w:rsid w:val="005D31F1"/>
    <w:rsid w:val="005D3674"/>
    <w:rsid w:val="005D36DE"/>
    <w:rsid w:val="005D37F4"/>
    <w:rsid w:val="005D39EE"/>
    <w:rsid w:val="005D3E88"/>
    <w:rsid w:val="005D4328"/>
    <w:rsid w:val="005D4454"/>
    <w:rsid w:val="005D49BA"/>
    <w:rsid w:val="005D4B46"/>
    <w:rsid w:val="005D51CD"/>
    <w:rsid w:val="005D56C2"/>
    <w:rsid w:val="005D5D89"/>
    <w:rsid w:val="005D6004"/>
    <w:rsid w:val="005D611F"/>
    <w:rsid w:val="005D65A9"/>
    <w:rsid w:val="005D6940"/>
    <w:rsid w:val="005D6E8D"/>
    <w:rsid w:val="005D6F54"/>
    <w:rsid w:val="005D7034"/>
    <w:rsid w:val="005D7818"/>
    <w:rsid w:val="005E0340"/>
    <w:rsid w:val="005E092C"/>
    <w:rsid w:val="005E0B60"/>
    <w:rsid w:val="005E1082"/>
    <w:rsid w:val="005E17F3"/>
    <w:rsid w:val="005E1B41"/>
    <w:rsid w:val="005E1D52"/>
    <w:rsid w:val="005E1EC7"/>
    <w:rsid w:val="005E2111"/>
    <w:rsid w:val="005E219E"/>
    <w:rsid w:val="005E22B4"/>
    <w:rsid w:val="005E22F3"/>
    <w:rsid w:val="005E2416"/>
    <w:rsid w:val="005E269D"/>
    <w:rsid w:val="005E28D9"/>
    <w:rsid w:val="005E2AAA"/>
    <w:rsid w:val="005E3324"/>
    <w:rsid w:val="005E333D"/>
    <w:rsid w:val="005E3368"/>
    <w:rsid w:val="005E3520"/>
    <w:rsid w:val="005E3551"/>
    <w:rsid w:val="005E35D7"/>
    <w:rsid w:val="005E3D71"/>
    <w:rsid w:val="005E3D85"/>
    <w:rsid w:val="005E3D91"/>
    <w:rsid w:val="005E3EF0"/>
    <w:rsid w:val="005E3F8B"/>
    <w:rsid w:val="005E402E"/>
    <w:rsid w:val="005E4314"/>
    <w:rsid w:val="005E45B9"/>
    <w:rsid w:val="005E45CF"/>
    <w:rsid w:val="005E4813"/>
    <w:rsid w:val="005E49C8"/>
    <w:rsid w:val="005E49EF"/>
    <w:rsid w:val="005E4B3A"/>
    <w:rsid w:val="005E50CC"/>
    <w:rsid w:val="005E514A"/>
    <w:rsid w:val="005E51E1"/>
    <w:rsid w:val="005E5210"/>
    <w:rsid w:val="005E5263"/>
    <w:rsid w:val="005E561D"/>
    <w:rsid w:val="005E5ADD"/>
    <w:rsid w:val="005E60A7"/>
    <w:rsid w:val="005E6227"/>
    <w:rsid w:val="005E6413"/>
    <w:rsid w:val="005E64F2"/>
    <w:rsid w:val="005E72E1"/>
    <w:rsid w:val="005E7FB5"/>
    <w:rsid w:val="005F0231"/>
    <w:rsid w:val="005F0720"/>
    <w:rsid w:val="005F0F77"/>
    <w:rsid w:val="005F11DC"/>
    <w:rsid w:val="005F123D"/>
    <w:rsid w:val="005F189F"/>
    <w:rsid w:val="005F18D5"/>
    <w:rsid w:val="005F1AF3"/>
    <w:rsid w:val="005F2046"/>
    <w:rsid w:val="005F20EA"/>
    <w:rsid w:val="005F27A9"/>
    <w:rsid w:val="005F319D"/>
    <w:rsid w:val="005F31A7"/>
    <w:rsid w:val="005F320E"/>
    <w:rsid w:val="005F3586"/>
    <w:rsid w:val="005F3854"/>
    <w:rsid w:val="005F3A56"/>
    <w:rsid w:val="005F3AE2"/>
    <w:rsid w:val="005F3D39"/>
    <w:rsid w:val="005F4391"/>
    <w:rsid w:val="005F4430"/>
    <w:rsid w:val="005F45EF"/>
    <w:rsid w:val="005F48D0"/>
    <w:rsid w:val="005F4997"/>
    <w:rsid w:val="005F4A36"/>
    <w:rsid w:val="005F4ABD"/>
    <w:rsid w:val="005F4EA4"/>
    <w:rsid w:val="005F5329"/>
    <w:rsid w:val="005F532B"/>
    <w:rsid w:val="005F5925"/>
    <w:rsid w:val="005F5A28"/>
    <w:rsid w:val="005F5B64"/>
    <w:rsid w:val="005F5BD4"/>
    <w:rsid w:val="005F5D0C"/>
    <w:rsid w:val="005F5EB0"/>
    <w:rsid w:val="005F60D9"/>
    <w:rsid w:val="005F6269"/>
    <w:rsid w:val="005F6409"/>
    <w:rsid w:val="005F68E2"/>
    <w:rsid w:val="005F6945"/>
    <w:rsid w:val="005F6CFD"/>
    <w:rsid w:val="005F6D77"/>
    <w:rsid w:val="005F743C"/>
    <w:rsid w:val="005F784B"/>
    <w:rsid w:val="00600264"/>
    <w:rsid w:val="006005C5"/>
    <w:rsid w:val="00600B61"/>
    <w:rsid w:val="00600BA1"/>
    <w:rsid w:val="006012DD"/>
    <w:rsid w:val="00601547"/>
    <w:rsid w:val="006015A2"/>
    <w:rsid w:val="00601B95"/>
    <w:rsid w:val="00601D6A"/>
    <w:rsid w:val="00601E2B"/>
    <w:rsid w:val="006022AA"/>
    <w:rsid w:val="00602628"/>
    <w:rsid w:val="0060269F"/>
    <w:rsid w:val="006031A7"/>
    <w:rsid w:val="00603229"/>
    <w:rsid w:val="00603352"/>
    <w:rsid w:val="006034B5"/>
    <w:rsid w:val="00603610"/>
    <w:rsid w:val="00603679"/>
    <w:rsid w:val="0060368F"/>
    <w:rsid w:val="00603A24"/>
    <w:rsid w:val="00603BE1"/>
    <w:rsid w:val="00603CD8"/>
    <w:rsid w:val="00604487"/>
    <w:rsid w:val="006045C2"/>
    <w:rsid w:val="0060472A"/>
    <w:rsid w:val="0060486F"/>
    <w:rsid w:val="006054B8"/>
    <w:rsid w:val="00605698"/>
    <w:rsid w:val="006064B0"/>
    <w:rsid w:val="00606C91"/>
    <w:rsid w:val="00607430"/>
    <w:rsid w:val="00607456"/>
    <w:rsid w:val="00607BCC"/>
    <w:rsid w:val="0061002E"/>
    <w:rsid w:val="00610440"/>
    <w:rsid w:val="006107A6"/>
    <w:rsid w:val="006116B4"/>
    <w:rsid w:val="006116D1"/>
    <w:rsid w:val="00611C7A"/>
    <w:rsid w:val="00612076"/>
    <w:rsid w:val="006121EC"/>
    <w:rsid w:val="00612344"/>
    <w:rsid w:val="00612429"/>
    <w:rsid w:val="00612C23"/>
    <w:rsid w:val="00613510"/>
    <w:rsid w:val="00613A91"/>
    <w:rsid w:val="00614239"/>
    <w:rsid w:val="00614900"/>
    <w:rsid w:val="00614B45"/>
    <w:rsid w:val="00614D28"/>
    <w:rsid w:val="0061536A"/>
    <w:rsid w:val="006156C8"/>
    <w:rsid w:val="006157D9"/>
    <w:rsid w:val="00615A33"/>
    <w:rsid w:val="00615A7B"/>
    <w:rsid w:val="00615CE0"/>
    <w:rsid w:val="00615E43"/>
    <w:rsid w:val="00615E8B"/>
    <w:rsid w:val="00615EEE"/>
    <w:rsid w:val="00615FD2"/>
    <w:rsid w:val="00616211"/>
    <w:rsid w:val="0061670E"/>
    <w:rsid w:val="006168E0"/>
    <w:rsid w:val="006169A0"/>
    <w:rsid w:val="00616AC1"/>
    <w:rsid w:val="00616CFC"/>
    <w:rsid w:val="00616F6B"/>
    <w:rsid w:val="0061735B"/>
    <w:rsid w:val="006174A7"/>
    <w:rsid w:val="006176D7"/>
    <w:rsid w:val="0061797E"/>
    <w:rsid w:val="00617A33"/>
    <w:rsid w:val="00617D8B"/>
    <w:rsid w:val="00617F04"/>
    <w:rsid w:val="006210E7"/>
    <w:rsid w:val="006212A3"/>
    <w:rsid w:val="006216AF"/>
    <w:rsid w:val="0062172E"/>
    <w:rsid w:val="006217FE"/>
    <w:rsid w:val="006218E7"/>
    <w:rsid w:val="00621C7D"/>
    <w:rsid w:val="00621E18"/>
    <w:rsid w:val="00622019"/>
    <w:rsid w:val="006221D8"/>
    <w:rsid w:val="00622258"/>
    <w:rsid w:val="00622346"/>
    <w:rsid w:val="00622829"/>
    <w:rsid w:val="006228A7"/>
    <w:rsid w:val="00622C55"/>
    <w:rsid w:val="006232FC"/>
    <w:rsid w:val="0062334A"/>
    <w:rsid w:val="0062343A"/>
    <w:rsid w:val="0062392D"/>
    <w:rsid w:val="00623A1C"/>
    <w:rsid w:val="00623AE7"/>
    <w:rsid w:val="00623BFC"/>
    <w:rsid w:val="00623CB8"/>
    <w:rsid w:val="00623CBE"/>
    <w:rsid w:val="006240E8"/>
    <w:rsid w:val="0062463B"/>
    <w:rsid w:val="006248C1"/>
    <w:rsid w:val="00624925"/>
    <w:rsid w:val="0062531F"/>
    <w:rsid w:val="00625329"/>
    <w:rsid w:val="00625721"/>
    <w:rsid w:val="00625897"/>
    <w:rsid w:val="00625910"/>
    <w:rsid w:val="00625AF6"/>
    <w:rsid w:val="00626038"/>
    <w:rsid w:val="00626817"/>
    <w:rsid w:val="0062697C"/>
    <w:rsid w:val="006269C6"/>
    <w:rsid w:val="00626F56"/>
    <w:rsid w:val="00627088"/>
    <w:rsid w:val="00627484"/>
    <w:rsid w:val="00630757"/>
    <w:rsid w:val="00630798"/>
    <w:rsid w:val="00630AA6"/>
    <w:rsid w:val="00630ADA"/>
    <w:rsid w:val="00630BB1"/>
    <w:rsid w:val="00631627"/>
    <w:rsid w:val="0063169B"/>
    <w:rsid w:val="0063182B"/>
    <w:rsid w:val="00631BFE"/>
    <w:rsid w:val="00631D5E"/>
    <w:rsid w:val="00631E1C"/>
    <w:rsid w:val="006322F4"/>
    <w:rsid w:val="006324BC"/>
    <w:rsid w:val="0063281F"/>
    <w:rsid w:val="006330B5"/>
    <w:rsid w:val="0063342E"/>
    <w:rsid w:val="00634A6A"/>
    <w:rsid w:val="00634B7E"/>
    <w:rsid w:val="00634CB7"/>
    <w:rsid w:val="006350A8"/>
    <w:rsid w:val="006356AA"/>
    <w:rsid w:val="00635EB3"/>
    <w:rsid w:val="00636030"/>
    <w:rsid w:val="0063629A"/>
    <w:rsid w:val="006367B8"/>
    <w:rsid w:val="006369C6"/>
    <w:rsid w:val="00636AFE"/>
    <w:rsid w:val="00636C8E"/>
    <w:rsid w:val="006375C9"/>
    <w:rsid w:val="0063794E"/>
    <w:rsid w:val="006410A2"/>
    <w:rsid w:val="00641121"/>
    <w:rsid w:val="00641533"/>
    <w:rsid w:val="006418CD"/>
    <w:rsid w:val="00641C80"/>
    <w:rsid w:val="00641D8D"/>
    <w:rsid w:val="00642166"/>
    <w:rsid w:val="006426CD"/>
    <w:rsid w:val="006428DB"/>
    <w:rsid w:val="006432F8"/>
    <w:rsid w:val="0064333A"/>
    <w:rsid w:val="0064340D"/>
    <w:rsid w:val="00643447"/>
    <w:rsid w:val="006437E4"/>
    <w:rsid w:val="00643A43"/>
    <w:rsid w:val="00643AD2"/>
    <w:rsid w:val="006444E6"/>
    <w:rsid w:val="00644917"/>
    <w:rsid w:val="00644C29"/>
    <w:rsid w:val="0064500D"/>
    <w:rsid w:val="00645033"/>
    <w:rsid w:val="00645638"/>
    <w:rsid w:val="00645779"/>
    <w:rsid w:val="00645C79"/>
    <w:rsid w:val="00645CB4"/>
    <w:rsid w:val="006461A3"/>
    <w:rsid w:val="006462F9"/>
    <w:rsid w:val="00646BE4"/>
    <w:rsid w:val="00646D0B"/>
    <w:rsid w:val="00647368"/>
    <w:rsid w:val="00647552"/>
    <w:rsid w:val="006479A0"/>
    <w:rsid w:val="00647A38"/>
    <w:rsid w:val="00650453"/>
    <w:rsid w:val="0065089A"/>
    <w:rsid w:val="0065096B"/>
    <w:rsid w:val="00650B1F"/>
    <w:rsid w:val="00651177"/>
    <w:rsid w:val="0065161F"/>
    <w:rsid w:val="00651974"/>
    <w:rsid w:val="00652064"/>
    <w:rsid w:val="006520A0"/>
    <w:rsid w:val="00652A7E"/>
    <w:rsid w:val="00652B6B"/>
    <w:rsid w:val="00652D6D"/>
    <w:rsid w:val="006531B2"/>
    <w:rsid w:val="00653382"/>
    <w:rsid w:val="0065379C"/>
    <w:rsid w:val="006537C3"/>
    <w:rsid w:val="006539FC"/>
    <w:rsid w:val="00653C76"/>
    <w:rsid w:val="00653D34"/>
    <w:rsid w:val="00653F43"/>
    <w:rsid w:val="006540AB"/>
    <w:rsid w:val="0065411E"/>
    <w:rsid w:val="0065483A"/>
    <w:rsid w:val="00654930"/>
    <w:rsid w:val="00654C0A"/>
    <w:rsid w:val="00654CA1"/>
    <w:rsid w:val="00654EC3"/>
    <w:rsid w:val="0065545A"/>
    <w:rsid w:val="006555A1"/>
    <w:rsid w:val="0065581E"/>
    <w:rsid w:val="00655B6C"/>
    <w:rsid w:val="00655F28"/>
    <w:rsid w:val="006561F1"/>
    <w:rsid w:val="006562A6"/>
    <w:rsid w:val="006568E7"/>
    <w:rsid w:val="00656924"/>
    <w:rsid w:val="00656C6F"/>
    <w:rsid w:val="00656E83"/>
    <w:rsid w:val="006575CD"/>
    <w:rsid w:val="006577BE"/>
    <w:rsid w:val="00657E53"/>
    <w:rsid w:val="00660378"/>
    <w:rsid w:val="00660460"/>
    <w:rsid w:val="006604A2"/>
    <w:rsid w:val="00660AC4"/>
    <w:rsid w:val="00660B5B"/>
    <w:rsid w:val="00660F0C"/>
    <w:rsid w:val="00661033"/>
    <w:rsid w:val="006612C8"/>
    <w:rsid w:val="0066178F"/>
    <w:rsid w:val="00661AEC"/>
    <w:rsid w:val="00661BD7"/>
    <w:rsid w:val="00661DD9"/>
    <w:rsid w:val="006622D0"/>
    <w:rsid w:val="00662460"/>
    <w:rsid w:val="006624A6"/>
    <w:rsid w:val="006626BC"/>
    <w:rsid w:val="0066286D"/>
    <w:rsid w:val="0066292F"/>
    <w:rsid w:val="00662D7B"/>
    <w:rsid w:val="00663689"/>
    <w:rsid w:val="00663903"/>
    <w:rsid w:val="00663957"/>
    <w:rsid w:val="00664682"/>
    <w:rsid w:val="00664926"/>
    <w:rsid w:val="00664DF4"/>
    <w:rsid w:val="00665044"/>
    <w:rsid w:val="0066554C"/>
    <w:rsid w:val="00665587"/>
    <w:rsid w:val="0066573F"/>
    <w:rsid w:val="00665DEA"/>
    <w:rsid w:val="00665ED8"/>
    <w:rsid w:val="00665EF4"/>
    <w:rsid w:val="00666148"/>
    <w:rsid w:val="00666521"/>
    <w:rsid w:val="00666C3F"/>
    <w:rsid w:val="006670F7"/>
    <w:rsid w:val="00667248"/>
    <w:rsid w:val="006672D9"/>
    <w:rsid w:val="006673DF"/>
    <w:rsid w:val="0066752B"/>
    <w:rsid w:val="00667B97"/>
    <w:rsid w:val="00667BCD"/>
    <w:rsid w:val="00667CEC"/>
    <w:rsid w:val="00667E6B"/>
    <w:rsid w:val="0067043C"/>
    <w:rsid w:val="00670525"/>
    <w:rsid w:val="00670E21"/>
    <w:rsid w:val="00670EBA"/>
    <w:rsid w:val="00671447"/>
    <w:rsid w:val="00671B3B"/>
    <w:rsid w:val="00671D64"/>
    <w:rsid w:val="00671F46"/>
    <w:rsid w:val="00671F60"/>
    <w:rsid w:val="006721FE"/>
    <w:rsid w:val="0067223C"/>
    <w:rsid w:val="00672556"/>
    <w:rsid w:val="00672BF2"/>
    <w:rsid w:val="00672D44"/>
    <w:rsid w:val="00673627"/>
    <w:rsid w:val="00673751"/>
    <w:rsid w:val="0067385B"/>
    <w:rsid w:val="00673E31"/>
    <w:rsid w:val="00673F5D"/>
    <w:rsid w:val="006740CA"/>
    <w:rsid w:val="00674374"/>
    <w:rsid w:val="00674B20"/>
    <w:rsid w:val="006758A7"/>
    <w:rsid w:val="006764AE"/>
    <w:rsid w:val="0067652D"/>
    <w:rsid w:val="00676677"/>
    <w:rsid w:val="00676844"/>
    <w:rsid w:val="0067760B"/>
    <w:rsid w:val="0067789F"/>
    <w:rsid w:val="00677DDE"/>
    <w:rsid w:val="00680420"/>
    <w:rsid w:val="006807E8"/>
    <w:rsid w:val="00681459"/>
    <w:rsid w:val="006816EC"/>
    <w:rsid w:val="006819AC"/>
    <w:rsid w:val="00681BB4"/>
    <w:rsid w:val="0068210B"/>
    <w:rsid w:val="006826CC"/>
    <w:rsid w:val="00682C71"/>
    <w:rsid w:val="00682FCB"/>
    <w:rsid w:val="0068324D"/>
    <w:rsid w:val="006834BD"/>
    <w:rsid w:val="00683604"/>
    <w:rsid w:val="0068379C"/>
    <w:rsid w:val="006839EE"/>
    <w:rsid w:val="00683AC7"/>
    <w:rsid w:val="00683B50"/>
    <w:rsid w:val="00683D6B"/>
    <w:rsid w:val="00683E59"/>
    <w:rsid w:val="00683F38"/>
    <w:rsid w:val="006842F4"/>
    <w:rsid w:val="006845E5"/>
    <w:rsid w:val="00684C17"/>
    <w:rsid w:val="00684D49"/>
    <w:rsid w:val="00684D97"/>
    <w:rsid w:val="0068516A"/>
    <w:rsid w:val="006851EA"/>
    <w:rsid w:val="00685C07"/>
    <w:rsid w:val="00685D2C"/>
    <w:rsid w:val="0068654A"/>
    <w:rsid w:val="006865AF"/>
    <w:rsid w:val="00686FB9"/>
    <w:rsid w:val="00687CCB"/>
    <w:rsid w:val="00687D25"/>
    <w:rsid w:val="00687DDC"/>
    <w:rsid w:val="00687FCC"/>
    <w:rsid w:val="00690093"/>
    <w:rsid w:val="006900BE"/>
    <w:rsid w:val="00690341"/>
    <w:rsid w:val="006903DB"/>
    <w:rsid w:val="006906E2"/>
    <w:rsid w:val="006907B8"/>
    <w:rsid w:val="006909D7"/>
    <w:rsid w:val="00690B08"/>
    <w:rsid w:val="00690B6F"/>
    <w:rsid w:val="00690C7F"/>
    <w:rsid w:val="00691671"/>
    <w:rsid w:val="00691800"/>
    <w:rsid w:val="00691B53"/>
    <w:rsid w:val="00691F44"/>
    <w:rsid w:val="00692791"/>
    <w:rsid w:val="006929C4"/>
    <w:rsid w:val="00692AD3"/>
    <w:rsid w:val="00692CE4"/>
    <w:rsid w:val="00692F9B"/>
    <w:rsid w:val="006931C0"/>
    <w:rsid w:val="00694FDC"/>
    <w:rsid w:val="006951AD"/>
    <w:rsid w:val="00695534"/>
    <w:rsid w:val="00695CAC"/>
    <w:rsid w:val="00695DF9"/>
    <w:rsid w:val="00696104"/>
    <w:rsid w:val="0069694F"/>
    <w:rsid w:val="00696B9A"/>
    <w:rsid w:val="00696D3C"/>
    <w:rsid w:val="00696E62"/>
    <w:rsid w:val="006972D9"/>
    <w:rsid w:val="00697AAC"/>
    <w:rsid w:val="00697CDD"/>
    <w:rsid w:val="006A061E"/>
    <w:rsid w:val="006A0750"/>
    <w:rsid w:val="006A0DE1"/>
    <w:rsid w:val="006A121B"/>
    <w:rsid w:val="006A163D"/>
    <w:rsid w:val="006A1710"/>
    <w:rsid w:val="006A17E2"/>
    <w:rsid w:val="006A182D"/>
    <w:rsid w:val="006A1912"/>
    <w:rsid w:val="006A19AC"/>
    <w:rsid w:val="006A1AF7"/>
    <w:rsid w:val="006A1CFD"/>
    <w:rsid w:val="006A20B9"/>
    <w:rsid w:val="006A20C6"/>
    <w:rsid w:val="006A20ED"/>
    <w:rsid w:val="006A22F7"/>
    <w:rsid w:val="006A233E"/>
    <w:rsid w:val="006A2555"/>
    <w:rsid w:val="006A2682"/>
    <w:rsid w:val="006A2B7D"/>
    <w:rsid w:val="006A324B"/>
    <w:rsid w:val="006A3280"/>
    <w:rsid w:val="006A34AC"/>
    <w:rsid w:val="006A3D43"/>
    <w:rsid w:val="006A4134"/>
    <w:rsid w:val="006A41B6"/>
    <w:rsid w:val="006A4263"/>
    <w:rsid w:val="006A4369"/>
    <w:rsid w:val="006A45DF"/>
    <w:rsid w:val="006A46FA"/>
    <w:rsid w:val="006A48F6"/>
    <w:rsid w:val="006A4F7F"/>
    <w:rsid w:val="006A53A9"/>
    <w:rsid w:val="006A65A0"/>
    <w:rsid w:val="006A66F1"/>
    <w:rsid w:val="006A6744"/>
    <w:rsid w:val="006A68D0"/>
    <w:rsid w:val="006A72E7"/>
    <w:rsid w:val="006A72EF"/>
    <w:rsid w:val="006A77C8"/>
    <w:rsid w:val="006A786A"/>
    <w:rsid w:val="006A7D14"/>
    <w:rsid w:val="006B0077"/>
    <w:rsid w:val="006B030B"/>
    <w:rsid w:val="006B0420"/>
    <w:rsid w:val="006B04D8"/>
    <w:rsid w:val="006B0833"/>
    <w:rsid w:val="006B0DD2"/>
    <w:rsid w:val="006B1047"/>
    <w:rsid w:val="006B1266"/>
    <w:rsid w:val="006B12B5"/>
    <w:rsid w:val="006B130A"/>
    <w:rsid w:val="006B1D12"/>
    <w:rsid w:val="006B1D7E"/>
    <w:rsid w:val="006B2733"/>
    <w:rsid w:val="006B275F"/>
    <w:rsid w:val="006B33D8"/>
    <w:rsid w:val="006B3411"/>
    <w:rsid w:val="006B353E"/>
    <w:rsid w:val="006B356F"/>
    <w:rsid w:val="006B35E1"/>
    <w:rsid w:val="006B3714"/>
    <w:rsid w:val="006B3779"/>
    <w:rsid w:val="006B3934"/>
    <w:rsid w:val="006B3B7E"/>
    <w:rsid w:val="006B3EE5"/>
    <w:rsid w:val="006B3EF7"/>
    <w:rsid w:val="006B4690"/>
    <w:rsid w:val="006B478B"/>
    <w:rsid w:val="006B47BC"/>
    <w:rsid w:val="006B48CE"/>
    <w:rsid w:val="006B4D45"/>
    <w:rsid w:val="006B4D75"/>
    <w:rsid w:val="006B4FFC"/>
    <w:rsid w:val="006B5186"/>
    <w:rsid w:val="006B522B"/>
    <w:rsid w:val="006B5269"/>
    <w:rsid w:val="006B55D1"/>
    <w:rsid w:val="006B58CA"/>
    <w:rsid w:val="006B5A38"/>
    <w:rsid w:val="006B5ADF"/>
    <w:rsid w:val="006B61B0"/>
    <w:rsid w:val="006B63FF"/>
    <w:rsid w:val="006B6488"/>
    <w:rsid w:val="006B658C"/>
    <w:rsid w:val="006B6590"/>
    <w:rsid w:val="006B672C"/>
    <w:rsid w:val="006B6B87"/>
    <w:rsid w:val="006B6DCF"/>
    <w:rsid w:val="006B7186"/>
    <w:rsid w:val="006B73E3"/>
    <w:rsid w:val="006B75F5"/>
    <w:rsid w:val="006B78DD"/>
    <w:rsid w:val="006B79A4"/>
    <w:rsid w:val="006B79F6"/>
    <w:rsid w:val="006B7A0B"/>
    <w:rsid w:val="006B7DB0"/>
    <w:rsid w:val="006C02B7"/>
    <w:rsid w:val="006C070B"/>
    <w:rsid w:val="006C0780"/>
    <w:rsid w:val="006C0CF2"/>
    <w:rsid w:val="006C0EA6"/>
    <w:rsid w:val="006C125D"/>
    <w:rsid w:val="006C18C8"/>
    <w:rsid w:val="006C1ACB"/>
    <w:rsid w:val="006C1B72"/>
    <w:rsid w:val="006C1E42"/>
    <w:rsid w:val="006C1ED2"/>
    <w:rsid w:val="006C214B"/>
    <w:rsid w:val="006C246A"/>
    <w:rsid w:val="006C272D"/>
    <w:rsid w:val="006C2CD9"/>
    <w:rsid w:val="006C2FDC"/>
    <w:rsid w:val="006C31EC"/>
    <w:rsid w:val="006C323D"/>
    <w:rsid w:val="006C34A4"/>
    <w:rsid w:val="006C366B"/>
    <w:rsid w:val="006C3D36"/>
    <w:rsid w:val="006C4458"/>
    <w:rsid w:val="006C47E1"/>
    <w:rsid w:val="006C4BCC"/>
    <w:rsid w:val="006C4C6E"/>
    <w:rsid w:val="006C4ECA"/>
    <w:rsid w:val="006C4F0A"/>
    <w:rsid w:val="006C5179"/>
    <w:rsid w:val="006C5275"/>
    <w:rsid w:val="006C52BB"/>
    <w:rsid w:val="006C53C7"/>
    <w:rsid w:val="006C53F6"/>
    <w:rsid w:val="006C56F5"/>
    <w:rsid w:val="006C59F1"/>
    <w:rsid w:val="006C5E8E"/>
    <w:rsid w:val="006C617F"/>
    <w:rsid w:val="006C6231"/>
    <w:rsid w:val="006C6533"/>
    <w:rsid w:val="006C65D7"/>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0F5E"/>
    <w:rsid w:val="006D0F80"/>
    <w:rsid w:val="006D1113"/>
    <w:rsid w:val="006D1217"/>
    <w:rsid w:val="006D13F9"/>
    <w:rsid w:val="006D1589"/>
    <w:rsid w:val="006D17AC"/>
    <w:rsid w:val="006D18CC"/>
    <w:rsid w:val="006D1A22"/>
    <w:rsid w:val="006D1A94"/>
    <w:rsid w:val="006D1AA3"/>
    <w:rsid w:val="006D1B1E"/>
    <w:rsid w:val="006D2522"/>
    <w:rsid w:val="006D25BE"/>
    <w:rsid w:val="006D25EB"/>
    <w:rsid w:val="006D2730"/>
    <w:rsid w:val="006D2957"/>
    <w:rsid w:val="006D2B0B"/>
    <w:rsid w:val="006D305F"/>
    <w:rsid w:val="006D3AC4"/>
    <w:rsid w:val="006D3BA8"/>
    <w:rsid w:val="006D424E"/>
    <w:rsid w:val="006D445A"/>
    <w:rsid w:val="006D4481"/>
    <w:rsid w:val="006D4BD1"/>
    <w:rsid w:val="006D4C47"/>
    <w:rsid w:val="006D4CEF"/>
    <w:rsid w:val="006D4EC0"/>
    <w:rsid w:val="006D50D3"/>
    <w:rsid w:val="006D5102"/>
    <w:rsid w:val="006D575F"/>
    <w:rsid w:val="006D5762"/>
    <w:rsid w:val="006D583F"/>
    <w:rsid w:val="006D59CC"/>
    <w:rsid w:val="006D5BB1"/>
    <w:rsid w:val="006D5DF9"/>
    <w:rsid w:val="006D643B"/>
    <w:rsid w:val="006D6870"/>
    <w:rsid w:val="006D7D0E"/>
    <w:rsid w:val="006E0183"/>
    <w:rsid w:val="006E0756"/>
    <w:rsid w:val="006E079C"/>
    <w:rsid w:val="006E083E"/>
    <w:rsid w:val="006E086B"/>
    <w:rsid w:val="006E0AA6"/>
    <w:rsid w:val="006E0F2B"/>
    <w:rsid w:val="006E12C3"/>
    <w:rsid w:val="006E1847"/>
    <w:rsid w:val="006E1C94"/>
    <w:rsid w:val="006E1D66"/>
    <w:rsid w:val="006E20F4"/>
    <w:rsid w:val="006E2342"/>
    <w:rsid w:val="006E23C7"/>
    <w:rsid w:val="006E24C0"/>
    <w:rsid w:val="006E24D7"/>
    <w:rsid w:val="006E2B52"/>
    <w:rsid w:val="006E2C25"/>
    <w:rsid w:val="006E3199"/>
    <w:rsid w:val="006E3357"/>
    <w:rsid w:val="006E38B5"/>
    <w:rsid w:val="006E3AAB"/>
    <w:rsid w:val="006E3D6E"/>
    <w:rsid w:val="006E3EA9"/>
    <w:rsid w:val="006E4224"/>
    <w:rsid w:val="006E4CCC"/>
    <w:rsid w:val="006E504A"/>
    <w:rsid w:val="006E524C"/>
    <w:rsid w:val="006E52F9"/>
    <w:rsid w:val="006E552B"/>
    <w:rsid w:val="006E55B9"/>
    <w:rsid w:val="006E5811"/>
    <w:rsid w:val="006E5D7A"/>
    <w:rsid w:val="006E5DB6"/>
    <w:rsid w:val="006E6556"/>
    <w:rsid w:val="006E6766"/>
    <w:rsid w:val="006E6B13"/>
    <w:rsid w:val="006E6C75"/>
    <w:rsid w:val="006E6DBB"/>
    <w:rsid w:val="006E733B"/>
    <w:rsid w:val="006E748F"/>
    <w:rsid w:val="006E77DA"/>
    <w:rsid w:val="006E7B2C"/>
    <w:rsid w:val="006E7B68"/>
    <w:rsid w:val="006E7C1C"/>
    <w:rsid w:val="006F023A"/>
    <w:rsid w:val="006F0C1D"/>
    <w:rsid w:val="006F0FF4"/>
    <w:rsid w:val="006F1447"/>
    <w:rsid w:val="006F15A3"/>
    <w:rsid w:val="006F1A72"/>
    <w:rsid w:val="006F1ED0"/>
    <w:rsid w:val="006F2035"/>
    <w:rsid w:val="006F2089"/>
    <w:rsid w:val="006F2219"/>
    <w:rsid w:val="006F2223"/>
    <w:rsid w:val="006F22FA"/>
    <w:rsid w:val="006F2372"/>
    <w:rsid w:val="006F2970"/>
    <w:rsid w:val="006F2B99"/>
    <w:rsid w:val="006F2F92"/>
    <w:rsid w:val="006F316A"/>
    <w:rsid w:val="006F360B"/>
    <w:rsid w:val="006F36AE"/>
    <w:rsid w:val="006F38DE"/>
    <w:rsid w:val="006F3FC7"/>
    <w:rsid w:val="006F41ED"/>
    <w:rsid w:val="006F4927"/>
    <w:rsid w:val="006F4A8C"/>
    <w:rsid w:val="006F507A"/>
    <w:rsid w:val="006F5323"/>
    <w:rsid w:val="006F5563"/>
    <w:rsid w:val="006F5835"/>
    <w:rsid w:val="006F5EAE"/>
    <w:rsid w:val="006F6590"/>
    <w:rsid w:val="006F66BE"/>
    <w:rsid w:val="006F6CA0"/>
    <w:rsid w:val="006F6EE6"/>
    <w:rsid w:val="006F717D"/>
    <w:rsid w:val="006F71C5"/>
    <w:rsid w:val="006F7921"/>
    <w:rsid w:val="006F7AC9"/>
    <w:rsid w:val="006F7B7D"/>
    <w:rsid w:val="006F7BEA"/>
    <w:rsid w:val="00700055"/>
    <w:rsid w:val="0070019B"/>
    <w:rsid w:val="00700228"/>
    <w:rsid w:val="00700341"/>
    <w:rsid w:val="007003AC"/>
    <w:rsid w:val="007007C0"/>
    <w:rsid w:val="0070160A"/>
    <w:rsid w:val="00701941"/>
    <w:rsid w:val="007023AA"/>
    <w:rsid w:val="007023B3"/>
    <w:rsid w:val="00702404"/>
    <w:rsid w:val="0070272A"/>
    <w:rsid w:val="007028EA"/>
    <w:rsid w:val="00702CCC"/>
    <w:rsid w:val="00702F62"/>
    <w:rsid w:val="00702FDE"/>
    <w:rsid w:val="00703201"/>
    <w:rsid w:val="0070388F"/>
    <w:rsid w:val="00703C19"/>
    <w:rsid w:val="00703C73"/>
    <w:rsid w:val="00704CDB"/>
    <w:rsid w:val="00705099"/>
    <w:rsid w:val="007050BA"/>
    <w:rsid w:val="00705226"/>
    <w:rsid w:val="007055A5"/>
    <w:rsid w:val="00705AAC"/>
    <w:rsid w:val="00705BE5"/>
    <w:rsid w:val="00706094"/>
    <w:rsid w:val="00706A9B"/>
    <w:rsid w:val="00706C65"/>
    <w:rsid w:val="00706D6F"/>
    <w:rsid w:val="00706FB9"/>
    <w:rsid w:val="007070FF"/>
    <w:rsid w:val="0070753E"/>
    <w:rsid w:val="0070784B"/>
    <w:rsid w:val="007109B4"/>
    <w:rsid w:val="007110B5"/>
    <w:rsid w:val="00711248"/>
    <w:rsid w:val="0071128B"/>
    <w:rsid w:val="007115A4"/>
    <w:rsid w:val="007117F6"/>
    <w:rsid w:val="00711B08"/>
    <w:rsid w:val="00712122"/>
    <w:rsid w:val="007122F9"/>
    <w:rsid w:val="00712626"/>
    <w:rsid w:val="0071278D"/>
    <w:rsid w:val="007128A3"/>
    <w:rsid w:val="007128B4"/>
    <w:rsid w:val="007128C8"/>
    <w:rsid w:val="007128CE"/>
    <w:rsid w:val="00712B0B"/>
    <w:rsid w:val="00712B7E"/>
    <w:rsid w:val="00712CD0"/>
    <w:rsid w:val="00712FDE"/>
    <w:rsid w:val="00713236"/>
    <w:rsid w:val="00713269"/>
    <w:rsid w:val="00713491"/>
    <w:rsid w:val="0071355B"/>
    <w:rsid w:val="00713688"/>
    <w:rsid w:val="007136DD"/>
    <w:rsid w:val="0071382B"/>
    <w:rsid w:val="00713C23"/>
    <w:rsid w:val="00713CA8"/>
    <w:rsid w:val="00713CD3"/>
    <w:rsid w:val="00713D01"/>
    <w:rsid w:val="00713E17"/>
    <w:rsid w:val="00713E8C"/>
    <w:rsid w:val="00713EE4"/>
    <w:rsid w:val="007141DD"/>
    <w:rsid w:val="007142C1"/>
    <w:rsid w:val="007142C6"/>
    <w:rsid w:val="00714328"/>
    <w:rsid w:val="007143C1"/>
    <w:rsid w:val="00714763"/>
    <w:rsid w:val="007148D3"/>
    <w:rsid w:val="007155FB"/>
    <w:rsid w:val="0071584E"/>
    <w:rsid w:val="00715ADB"/>
    <w:rsid w:val="00715BF1"/>
    <w:rsid w:val="00715CE0"/>
    <w:rsid w:val="00715CE2"/>
    <w:rsid w:val="00715F4A"/>
    <w:rsid w:val="00715F72"/>
    <w:rsid w:val="00716029"/>
    <w:rsid w:val="0071611B"/>
    <w:rsid w:val="007163DE"/>
    <w:rsid w:val="00716488"/>
    <w:rsid w:val="00716493"/>
    <w:rsid w:val="0071677A"/>
    <w:rsid w:val="0071721B"/>
    <w:rsid w:val="00717243"/>
    <w:rsid w:val="0071767F"/>
    <w:rsid w:val="00717EE4"/>
    <w:rsid w:val="00717F8D"/>
    <w:rsid w:val="007200CB"/>
    <w:rsid w:val="00720217"/>
    <w:rsid w:val="00720317"/>
    <w:rsid w:val="0072043E"/>
    <w:rsid w:val="00720700"/>
    <w:rsid w:val="007208E2"/>
    <w:rsid w:val="007209C1"/>
    <w:rsid w:val="007209C8"/>
    <w:rsid w:val="00720FA6"/>
    <w:rsid w:val="007211ED"/>
    <w:rsid w:val="007213E2"/>
    <w:rsid w:val="0072144D"/>
    <w:rsid w:val="00721CEB"/>
    <w:rsid w:val="00722252"/>
    <w:rsid w:val="007223BE"/>
    <w:rsid w:val="00722408"/>
    <w:rsid w:val="0072264E"/>
    <w:rsid w:val="00722670"/>
    <w:rsid w:val="00722897"/>
    <w:rsid w:val="00722C53"/>
    <w:rsid w:val="00722CAB"/>
    <w:rsid w:val="00723157"/>
    <w:rsid w:val="0072318C"/>
    <w:rsid w:val="0072363E"/>
    <w:rsid w:val="0072365E"/>
    <w:rsid w:val="00723BC9"/>
    <w:rsid w:val="00723D60"/>
    <w:rsid w:val="00723EAD"/>
    <w:rsid w:val="00723F4A"/>
    <w:rsid w:val="0072406D"/>
    <w:rsid w:val="007241AD"/>
    <w:rsid w:val="00724326"/>
    <w:rsid w:val="00724327"/>
    <w:rsid w:val="00724697"/>
    <w:rsid w:val="007248E3"/>
    <w:rsid w:val="00724910"/>
    <w:rsid w:val="00724D85"/>
    <w:rsid w:val="00724E1B"/>
    <w:rsid w:val="00725092"/>
    <w:rsid w:val="007250B9"/>
    <w:rsid w:val="00725128"/>
    <w:rsid w:val="007251DC"/>
    <w:rsid w:val="00725256"/>
    <w:rsid w:val="00725526"/>
    <w:rsid w:val="0072569C"/>
    <w:rsid w:val="0072572F"/>
    <w:rsid w:val="00725FA7"/>
    <w:rsid w:val="00726270"/>
    <w:rsid w:val="00726272"/>
    <w:rsid w:val="007266B5"/>
    <w:rsid w:val="00726763"/>
    <w:rsid w:val="007268BA"/>
    <w:rsid w:val="00726976"/>
    <w:rsid w:val="00726C7A"/>
    <w:rsid w:val="00726EEF"/>
    <w:rsid w:val="00727061"/>
    <w:rsid w:val="00727064"/>
    <w:rsid w:val="0072760A"/>
    <w:rsid w:val="00727780"/>
    <w:rsid w:val="00727B4F"/>
    <w:rsid w:val="00727D10"/>
    <w:rsid w:val="00730700"/>
    <w:rsid w:val="0073081E"/>
    <w:rsid w:val="00730B88"/>
    <w:rsid w:val="00731202"/>
    <w:rsid w:val="00731534"/>
    <w:rsid w:val="00731900"/>
    <w:rsid w:val="00731B9C"/>
    <w:rsid w:val="00731DBA"/>
    <w:rsid w:val="00731DD2"/>
    <w:rsid w:val="0073207A"/>
    <w:rsid w:val="007320C1"/>
    <w:rsid w:val="007322EE"/>
    <w:rsid w:val="00732536"/>
    <w:rsid w:val="00732DF9"/>
    <w:rsid w:val="00732E27"/>
    <w:rsid w:val="0073309D"/>
    <w:rsid w:val="007332ED"/>
    <w:rsid w:val="00733611"/>
    <w:rsid w:val="007339CC"/>
    <w:rsid w:val="00733C9D"/>
    <w:rsid w:val="00734640"/>
    <w:rsid w:val="00734943"/>
    <w:rsid w:val="00734DA0"/>
    <w:rsid w:val="00735A7D"/>
    <w:rsid w:val="00735B9D"/>
    <w:rsid w:val="00735C5E"/>
    <w:rsid w:val="00735F5F"/>
    <w:rsid w:val="00736075"/>
    <w:rsid w:val="0073640F"/>
    <w:rsid w:val="0073642B"/>
    <w:rsid w:val="007365B0"/>
    <w:rsid w:val="00736A9D"/>
    <w:rsid w:val="00736C93"/>
    <w:rsid w:val="00737193"/>
    <w:rsid w:val="00737582"/>
    <w:rsid w:val="00737A8D"/>
    <w:rsid w:val="00737AA0"/>
    <w:rsid w:val="00737CC3"/>
    <w:rsid w:val="00737CDC"/>
    <w:rsid w:val="00737F81"/>
    <w:rsid w:val="007401E6"/>
    <w:rsid w:val="007401FC"/>
    <w:rsid w:val="00740259"/>
    <w:rsid w:val="0074050B"/>
    <w:rsid w:val="007407AA"/>
    <w:rsid w:val="0074083E"/>
    <w:rsid w:val="00740C98"/>
    <w:rsid w:val="00740EAA"/>
    <w:rsid w:val="00741987"/>
    <w:rsid w:val="00741B12"/>
    <w:rsid w:val="00741B62"/>
    <w:rsid w:val="00741BEB"/>
    <w:rsid w:val="0074214C"/>
    <w:rsid w:val="007424FB"/>
    <w:rsid w:val="007427A1"/>
    <w:rsid w:val="007429FC"/>
    <w:rsid w:val="00742A98"/>
    <w:rsid w:val="00742DA6"/>
    <w:rsid w:val="00742F7C"/>
    <w:rsid w:val="007432AC"/>
    <w:rsid w:val="0074348C"/>
    <w:rsid w:val="007435BA"/>
    <w:rsid w:val="00743942"/>
    <w:rsid w:val="0074394C"/>
    <w:rsid w:val="00743A1B"/>
    <w:rsid w:val="00743C7F"/>
    <w:rsid w:val="00743D98"/>
    <w:rsid w:val="00744B0B"/>
    <w:rsid w:val="00744E25"/>
    <w:rsid w:val="00744EC1"/>
    <w:rsid w:val="007452F4"/>
    <w:rsid w:val="0074538B"/>
    <w:rsid w:val="00745658"/>
    <w:rsid w:val="00745B02"/>
    <w:rsid w:val="00745C38"/>
    <w:rsid w:val="00746018"/>
    <w:rsid w:val="00746609"/>
    <w:rsid w:val="00746966"/>
    <w:rsid w:val="00746A43"/>
    <w:rsid w:val="00747073"/>
    <w:rsid w:val="0074744F"/>
    <w:rsid w:val="007478FA"/>
    <w:rsid w:val="00747A65"/>
    <w:rsid w:val="00747A77"/>
    <w:rsid w:val="00747C3D"/>
    <w:rsid w:val="00747CB0"/>
    <w:rsid w:val="00747CD3"/>
    <w:rsid w:val="00750517"/>
    <w:rsid w:val="007509C4"/>
    <w:rsid w:val="00750F0F"/>
    <w:rsid w:val="00751184"/>
    <w:rsid w:val="007519C3"/>
    <w:rsid w:val="007519D0"/>
    <w:rsid w:val="00751C7E"/>
    <w:rsid w:val="00751E42"/>
    <w:rsid w:val="00752599"/>
    <w:rsid w:val="007525C3"/>
    <w:rsid w:val="0075272A"/>
    <w:rsid w:val="00752A09"/>
    <w:rsid w:val="00752EC1"/>
    <w:rsid w:val="00753388"/>
    <w:rsid w:val="007534BC"/>
    <w:rsid w:val="00753579"/>
    <w:rsid w:val="00753979"/>
    <w:rsid w:val="00753C64"/>
    <w:rsid w:val="0075415C"/>
    <w:rsid w:val="007541C5"/>
    <w:rsid w:val="00754246"/>
    <w:rsid w:val="00754450"/>
    <w:rsid w:val="00754641"/>
    <w:rsid w:val="0075464F"/>
    <w:rsid w:val="007547D9"/>
    <w:rsid w:val="00754A3E"/>
    <w:rsid w:val="00754A66"/>
    <w:rsid w:val="00754B1A"/>
    <w:rsid w:val="00754D2B"/>
    <w:rsid w:val="00754F4C"/>
    <w:rsid w:val="00755151"/>
    <w:rsid w:val="0075544A"/>
    <w:rsid w:val="0075570D"/>
    <w:rsid w:val="00755F82"/>
    <w:rsid w:val="0075607D"/>
    <w:rsid w:val="007560FD"/>
    <w:rsid w:val="00756151"/>
    <w:rsid w:val="00756678"/>
    <w:rsid w:val="00756739"/>
    <w:rsid w:val="007568E8"/>
    <w:rsid w:val="007573BC"/>
    <w:rsid w:val="00757E14"/>
    <w:rsid w:val="00757E4C"/>
    <w:rsid w:val="00757FE9"/>
    <w:rsid w:val="007601C3"/>
    <w:rsid w:val="007601D0"/>
    <w:rsid w:val="00760529"/>
    <w:rsid w:val="00760749"/>
    <w:rsid w:val="0076075F"/>
    <w:rsid w:val="00760B21"/>
    <w:rsid w:val="00760CCB"/>
    <w:rsid w:val="00760E79"/>
    <w:rsid w:val="00760F95"/>
    <w:rsid w:val="00760FC0"/>
    <w:rsid w:val="00761BEB"/>
    <w:rsid w:val="00761DE7"/>
    <w:rsid w:val="00761F4A"/>
    <w:rsid w:val="0076204E"/>
    <w:rsid w:val="007626D8"/>
    <w:rsid w:val="00762825"/>
    <w:rsid w:val="00762A8E"/>
    <w:rsid w:val="00762B2C"/>
    <w:rsid w:val="00762EDD"/>
    <w:rsid w:val="00762F1D"/>
    <w:rsid w:val="0076351A"/>
    <w:rsid w:val="007639FB"/>
    <w:rsid w:val="00763A41"/>
    <w:rsid w:val="0076444D"/>
    <w:rsid w:val="00765264"/>
    <w:rsid w:val="00765389"/>
    <w:rsid w:val="0076547E"/>
    <w:rsid w:val="00765681"/>
    <w:rsid w:val="0076592C"/>
    <w:rsid w:val="007659C2"/>
    <w:rsid w:val="00765B0C"/>
    <w:rsid w:val="00765C0E"/>
    <w:rsid w:val="00765D0E"/>
    <w:rsid w:val="007662B6"/>
    <w:rsid w:val="007662C8"/>
    <w:rsid w:val="00766496"/>
    <w:rsid w:val="0076658D"/>
    <w:rsid w:val="007669AB"/>
    <w:rsid w:val="007669F7"/>
    <w:rsid w:val="00766EA5"/>
    <w:rsid w:val="007671C9"/>
    <w:rsid w:val="007678B3"/>
    <w:rsid w:val="007679C7"/>
    <w:rsid w:val="00767B4E"/>
    <w:rsid w:val="00767CFD"/>
    <w:rsid w:val="00767E32"/>
    <w:rsid w:val="00770195"/>
    <w:rsid w:val="00770676"/>
    <w:rsid w:val="00770F0E"/>
    <w:rsid w:val="00771595"/>
    <w:rsid w:val="00771616"/>
    <w:rsid w:val="007717B2"/>
    <w:rsid w:val="007726B2"/>
    <w:rsid w:val="00773009"/>
    <w:rsid w:val="007734D8"/>
    <w:rsid w:val="00773639"/>
    <w:rsid w:val="0077363D"/>
    <w:rsid w:val="007736F8"/>
    <w:rsid w:val="0077384A"/>
    <w:rsid w:val="00773B60"/>
    <w:rsid w:val="00773C4E"/>
    <w:rsid w:val="00773C6B"/>
    <w:rsid w:val="00773C8A"/>
    <w:rsid w:val="00773F30"/>
    <w:rsid w:val="0077432E"/>
    <w:rsid w:val="00774665"/>
    <w:rsid w:val="00774B0E"/>
    <w:rsid w:val="00774E06"/>
    <w:rsid w:val="00774E16"/>
    <w:rsid w:val="00774F5E"/>
    <w:rsid w:val="007750BB"/>
    <w:rsid w:val="0077513B"/>
    <w:rsid w:val="00775694"/>
    <w:rsid w:val="00775AEC"/>
    <w:rsid w:val="00775BEC"/>
    <w:rsid w:val="00775DCD"/>
    <w:rsid w:val="007766DB"/>
    <w:rsid w:val="0077740E"/>
    <w:rsid w:val="00777612"/>
    <w:rsid w:val="00777AC6"/>
    <w:rsid w:val="00777DE7"/>
    <w:rsid w:val="00780314"/>
    <w:rsid w:val="007805C2"/>
    <w:rsid w:val="0078093A"/>
    <w:rsid w:val="007813B4"/>
    <w:rsid w:val="007814A8"/>
    <w:rsid w:val="007816F1"/>
    <w:rsid w:val="00781C58"/>
    <w:rsid w:val="00781D66"/>
    <w:rsid w:val="00781FB8"/>
    <w:rsid w:val="0078208F"/>
    <w:rsid w:val="007822D1"/>
    <w:rsid w:val="00782323"/>
    <w:rsid w:val="007823BF"/>
    <w:rsid w:val="00782428"/>
    <w:rsid w:val="00782804"/>
    <w:rsid w:val="0078292B"/>
    <w:rsid w:val="0078313C"/>
    <w:rsid w:val="00783ADC"/>
    <w:rsid w:val="00783BC2"/>
    <w:rsid w:val="00783CA2"/>
    <w:rsid w:val="00783F3D"/>
    <w:rsid w:val="00784AA9"/>
    <w:rsid w:val="007852CE"/>
    <w:rsid w:val="00785632"/>
    <w:rsid w:val="00785746"/>
    <w:rsid w:val="00785773"/>
    <w:rsid w:val="007857CC"/>
    <w:rsid w:val="007859A7"/>
    <w:rsid w:val="00785B56"/>
    <w:rsid w:val="00785CAB"/>
    <w:rsid w:val="007860CD"/>
    <w:rsid w:val="0078613F"/>
    <w:rsid w:val="007865C5"/>
    <w:rsid w:val="00786B28"/>
    <w:rsid w:val="00786B48"/>
    <w:rsid w:val="00786D90"/>
    <w:rsid w:val="00786DEB"/>
    <w:rsid w:val="00787294"/>
    <w:rsid w:val="00787677"/>
    <w:rsid w:val="00787C2D"/>
    <w:rsid w:val="00790002"/>
    <w:rsid w:val="00790126"/>
    <w:rsid w:val="0079018D"/>
    <w:rsid w:val="0079031A"/>
    <w:rsid w:val="007903C1"/>
    <w:rsid w:val="007904FC"/>
    <w:rsid w:val="00790573"/>
    <w:rsid w:val="00790CD0"/>
    <w:rsid w:val="00791543"/>
    <w:rsid w:val="00791590"/>
    <w:rsid w:val="007916CB"/>
    <w:rsid w:val="00791C25"/>
    <w:rsid w:val="00791C9B"/>
    <w:rsid w:val="00791D92"/>
    <w:rsid w:val="00791DD0"/>
    <w:rsid w:val="00791F01"/>
    <w:rsid w:val="00792964"/>
    <w:rsid w:val="00792AE2"/>
    <w:rsid w:val="00792E8C"/>
    <w:rsid w:val="00792F7E"/>
    <w:rsid w:val="00793141"/>
    <w:rsid w:val="0079324D"/>
    <w:rsid w:val="00793E67"/>
    <w:rsid w:val="0079414E"/>
    <w:rsid w:val="0079415F"/>
    <w:rsid w:val="00794BE6"/>
    <w:rsid w:val="00794D4E"/>
    <w:rsid w:val="00794E16"/>
    <w:rsid w:val="00795362"/>
    <w:rsid w:val="007954CE"/>
    <w:rsid w:val="007954EB"/>
    <w:rsid w:val="007956B4"/>
    <w:rsid w:val="0079582D"/>
    <w:rsid w:val="007958FF"/>
    <w:rsid w:val="007959E3"/>
    <w:rsid w:val="00795C58"/>
    <w:rsid w:val="007960AE"/>
    <w:rsid w:val="0079627E"/>
    <w:rsid w:val="00796896"/>
    <w:rsid w:val="00796CFE"/>
    <w:rsid w:val="00796FCC"/>
    <w:rsid w:val="007979C5"/>
    <w:rsid w:val="00797F26"/>
    <w:rsid w:val="007A0226"/>
    <w:rsid w:val="007A0285"/>
    <w:rsid w:val="007A088C"/>
    <w:rsid w:val="007A0ABE"/>
    <w:rsid w:val="007A0CC6"/>
    <w:rsid w:val="007A0D85"/>
    <w:rsid w:val="007A1071"/>
    <w:rsid w:val="007A18E2"/>
    <w:rsid w:val="007A1984"/>
    <w:rsid w:val="007A1A8E"/>
    <w:rsid w:val="007A1C9A"/>
    <w:rsid w:val="007A1E37"/>
    <w:rsid w:val="007A1EDD"/>
    <w:rsid w:val="007A2611"/>
    <w:rsid w:val="007A2DDE"/>
    <w:rsid w:val="007A328F"/>
    <w:rsid w:val="007A348A"/>
    <w:rsid w:val="007A34D1"/>
    <w:rsid w:val="007A36C7"/>
    <w:rsid w:val="007A37E2"/>
    <w:rsid w:val="007A3871"/>
    <w:rsid w:val="007A3909"/>
    <w:rsid w:val="007A39CD"/>
    <w:rsid w:val="007A3B6D"/>
    <w:rsid w:val="007A415A"/>
    <w:rsid w:val="007A4576"/>
    <w:rsid w:val="007A4868"/>
    <w:rsid w:val="007A4BE9"/>
    <w:rsid w:val="007A4C34"/>
    <w:rsid w:val="007A4E72"/>
    <w:rsid w:val="007A5086"/>
    <w:rsid w:val="007A52D1"/>
    <w:rsid w:val="007A5632"/>
    <w:rsid w:val="007A5661"/>
    <w:rsid w:val="007A5903"/>
    <w:rsid w:val="007A598F"/>
    <w:rsid w:val="007A5C1B"/>
    <w:rsid w:val="007A5DC0"/>
    <w:rsid w:val="007A5F2F"/>
    <w:rsid w:val="007A6097"/>
    <w:rsid w:val="007A6539"/>
    <w:rsid w:val="007A65BC"/>
    <w:rsid w:val="007A6646"/>
    <w:rsid w:val="007A6904"/>
    <w:rsid w:val="007A69A8"/>
    <w:rsid w:val="007A7627"/>
    <w:rsid w:val="007A7EDB"/>
    <w:rsid w:val="007A7F7C"/>
    <w:rsid w:val="007B0126"/>
    <w:rsid w:val="007B0846"/>
    <w:rsid w:val="007B0875"/>
    <w:rsid w:val="007B0A84"/>
    <w:rsid w:val="007B0BEA"/>
    <w:rsid w:val="007B0EF4"/>
    <w:rsid w:val="007B1156"/>
    <w:rsid w:val="007B15C5"/>
    <w:rsid w:val="007B1703"/>
    <w:rsid w:val="007B18A3"/>
    <w:rsid w:val="007B1A56"/>
    <w:rsid w:val="007B1A9E"/>
    <w:rsid w:val="007B1BAC"/>
    <w:rsid w:val="007B1C3B"/>
    <w:rsid w:val="007B200C"/>
    <w:rsid w:val="007B208E"/>
    <w:rsid w:val="007B21BD"/>
    <w:rsid w:val="007B2549"/>
    <w:rsid w:val="007B2709"/>
    <w:rsid w:val="007B2C1E"/>
    <w:rsid w:val="007B2FEE"/>
    <w:rsid w:val="007B32CC"/>
    <w:rsid w:val="007B34FF"/>
    <w:rsid w:val="007B3B9B"/>
    <w:rsid w:val="007B41BD"/>
    <w:rsid w:val="007B41EB"/>
    <w:rsid w:val="007B4357"/>
    <w:rsid w:val="007B4681"/>
    <w:rsid w:val="007B4756"/>
    <w:rsid w:val="007B4B84"/>
    <w:rsid w:val="007B4BE9"/>
    <w:rsid w:val="007B4EAD"/>
    <w:rsid w:val="007B4ED8"/>
    <w:rsid w:val="007B516F"/>
    <w:rsid w:val="007B51A0"/>
    <w:rsid w:val="007B5D61"/>
    <w:rsid w:val="007B60C6"/>
    <w:rsid w:val="007B65EE"/>
    <w:rsid w:val="007B6A4C"/>
    <w:rsid w:val="007B7142"/>
    <w:rsid w:val="007B752E"/>
    <w:rsid w:val="007B7602"/>
    <w:rsid w:val="007B78B0"/>
    <w:rsid w:val="007B7C2A"/>
    <w:rsid w:val="007B7C53"/>
    <w:rsid w:val="007B7C87"/>
    <w:rsid w:val="007C0291"/>
    <w:rsid w:val="007C0350"/>
    <w:rsid w:val="007C041C"/>
    <w:rsid w:val="007C0921"/>
    <w:rsid w:val="007C094E"/>
    <w:rsid w:val="007C0AF4"/>
    <w:rsid w:val="007C0D43"/>
    <w:rsid w:val="007C0E50"/>
    <w:rsid w:val="007C0FD9"/>
    <w:rsid w:val="007C0FEB"/>
    <w:rsid w:val="007C141E"/>
    <w:rsid w:val="007C1887"/>
    <w:rsid w:val="007C1ABD"/>
    <w:rsid w:val="007C1CC1"/>
    <w:rsid w:val="007C2282"/>
    <w:rsid w:val="007C27AE"/>
    <w:rsid w:val="007C27F4"/>
    <w:rsid w:val="007C2B64"/>
    <w:rsid w:val="007C3269"/>
    <w:rsid w:val="007C3584"/>
    <w:rsid w:val="007C3B7E"/>
    <w:rsid w:val="007C41B9"/>
    <w:rsid w:val="007C4918"/>
    <w:rsid w:val="007C4ACC"/>
    <w:rsid w:val="007C4D80"/>
    <w:rsid w:val="007C4FD5"/>
    <w:rsid w:val="007C554C"/>
    <w:rsid w:val="007C56C5"/>
    <w:rsid w:val="007C56D2"/>
    <w:rsid w:val="007C5721"/>
    <w:rsid w:val="007C5846"/>
    <w:rsid w:val="007C661C"/>
    <w:rsid w:val="007C69D0"/>
    <w:rsid w:val="007C6C48"/>
    <w:rsid w:val="007C731A"/>
    <w:rsid w:val="007C79CC"/>
    <w:rsid w:val="007C7DD9"/>
    <w:rsid w:val="007C7F8E"/>
    <w:rsid w:val="007D0060"/>
    <w:rsid w:val="007D0231"/>
    <w:rsid w:val="007D034E"/>
    <w:rsid w:val="007D0595"/>
    <w:rsid w:val="007D06A8"/>
    <w:rsid w:val="007D0945"/>
    <w:rsid w:val="007D0B9F"/>
    <w:rsid w:val="007D0C70"/>
    <w:rsid w:val="007D0E86"/>
    <w:rsid w:val="007D0ED2"/>
    <w:rsid w:val="007D105C"/>
    <w:rsid w:val="007D10B0"/>
    <w:rsid w:val="007D131B"/>
    <w:rsid w:val="007D18F8"/>
    <w:rsid w:val="007D1A99"/>
    <w:rsid w:val="007D1FD6"/>
    <w:rsid w:val="007D2368"/>
    <w:rsid w:val="007D25AE"/>
    <w:rsid w:val="007D29FC"/>
    <w:rsid w:val="007D2C04"/>
    <w:rsid w:val="007D3059"/>
    <w:rsid w:val="007D3269"/>
    <w:rsid w:val="007D331E"/>
    <w:rsid w:val="007D3372"/>
    <w:rsid w:val="007D3719"/>
    <w:rsid w:val="007D3ADF"/>
    <w:rsid w:val="007D3CC4"/>
    <w:rsid w:val="007D430A"/>
    <w:rsid w:val="007D46EC"/>
    <w:rsid w:val="007D55C2"/>
    <w:rsid w:val="007D5C44"/>
    <w:rsid w:val="007D5EFB"/>
    <w:rsid w:val="007D6927"/>
    <w:rsid w:val="007D7398"/>
    <w:rsid w:val="007D7920"/>
    <w:rsid w:val="007D7AB9"/>
    <w:rsid w:val="007D7AE2"/>
    <w:rsid w:val="007D7FC9"/>
    <w:rsid w:val="007E0184"/>
    <w:rsid w:val="007E0239"/>
    <w:rsid w:val="007E0344"/>
    <w:rsid w:val="007E0536"/>
    <w:rsid w:val="007E099E"/>
    <w:rsid w:val="007E0FF0"/>
    <w:rsid w:val="007E1139"/>
    <w:rsid w:val="007E14AC"/>
    <w:rsid w:val="007E1565"/>
    <w:rsid w:val="007E175E"/>
    <w:rsid w:val="007E1CBB"/>
    <w:rsid w:val="007E22C6"/>
    <w:rsid w:val="007E2378"/>
    <w:rsid w:val="007E24D5"/>
    <w:rsid w:val="007E2585"/>
    <w:rsid w:val="007E2682"/>
    <w:rsid w:val="007E2872"/>
    <w:rsid w:val="007E2883"/>
    <w:rsid w:val="007E2BB9"/>
    <w:rsid w:val="007E2F88"/>
    <w:rsid w:val="007E3A0E"/>
    <w:rsid w:val="007E3ADA"/>
    <w:rsid w:val="007E3FA5"/>
    <w:rsid w:val="007E408A"/>
    <w:rsid w:val="007E4523"/>
    <w:rsid w:val="007E4BC1"/>
    <w:rsid w:val="007E4E1E"/>
    <w:rsid w:val="007E5154"/>
    <w:rsid w:val="007E56CD"/>
    <w:rsid w:val="007E57B0"/>
    <w:rsid w:val="007E5833"/>
    <w:rsid w:val="007E60B4"/>
    <w:rsid w:val="007E63A8"/>
    <w:rsid w:val="007E66BF"/>
    <w:rsid w:val="007E66D2"/>
    <w:rsid w:val="007E6758"/>
    <w:rsid w:val="007E6CC8"/>
    <w:rsid w:val="007E6E10"/>
    <w:rsid w:val="007E70F1"/>
    <w:rsid w:val="007E738A"/>
    <w:rsid w:val="007E776B"/>
    <w:rsid w:val="007E787C"/>
    <w:rsid w:val="007E7935"/>
    <w:rsid w:val="007E7C5B"/>
    <w:rsid w:val="007F013F"/>
    <w:rsid w:val="007F01DB"/>
    <w:rsid w:val="007F0495"/>
    <w:rsid w:val="007F04C7"/>
    <w:rsid w:val="007F058B"/>
    <w:rsid w:val="007F0673"/>
    <w:rsid w:val="007F0724"/>
    <w:rsid w:val="007F0B59"/>
    <w:rsid w:val="007F0DF5"/>
    <w:rsid w:val="007F1693"/>
    <w:rsid w:val="007F1B76"/>
    <w:rsid w:val="007F1C91"/>
    <w:rsid w:val="007F221C"/>
    <w:rsid w:val="007F2903"/>
    <w:rsid w:val="007F2CD5"/>
    <w:rsid w:val="007F3003"/>
    <w:rsid w:val="007F3486"/>
    <w:rsid w:val="007F3951"/>
    <w:rsid w:val="007F3B33"/>
    <w:rsid w:val="007F43D0"/>
    <w:rsid w:val="007F4B21"/>
    <w:rsid w:val="007F4DEE"/>
    <w:rsid w:val="007F4FCE"/>
    <w:rsid w:val="007F5094"/>
    <w:rsid w:val="007F50F0"/>
    <w:rsid w:val="007F53DB"/>
    <w:rsid w:val="007F5440"/>
    <w:rsid w:val="007F569E"/>
    <w:rsid w:val="007F56AA"/>
    <w:rsid w:val="007F5763"/>
    <w:rsid w:val="007F58B6"/>
    <w:rsid w:val="007F59B7"/>
    <w:rsid w:val="007F5AAC"/>
    <w:rsid w:val="007F5D18"/>
    <w:rsid w:val="007F5F1D"/>
    <w:rsid w:val="007F6145"/>
    <w:rsid w:val="007F6325"/>
    <w:rsid w:val="007F6400"/>
    <w:rsid w:val="007F64C9"/>
    <w:rsid w:val="007F66F7"/>
    <w:rsid w:val="007F6AED"/>
    <w:rsid w:val="007F6BAF"/>
    <w:rsid w:val="007F78FE"/>
    <w:rsid w:val="007F7C05"/>
    <w:rsid w:val="007F7C8D"/>
    <w:rsid w:val="007F7D44"/>
    <w:rsid w:val="0080043E"/>
    <w:rsid w:val="0080056D"/>
    <w:rsid w:val="00800731"/>
    <w:rsid w:val="008007FA"/>
    <w:rsid w:val="00800A41"/>
    <w:rsid w:val="00800E05"/>
    <w:rsid w:val="008012A0"/>
    <w:rsid w:val="00801415"/>
    <w:rsid w:val="00801D01"/>
    <w:rsid w:val="00801DD7"/>
    <w:rsid w:val="0080202C"/>
    <w:rsid w:val="008027EA"/>
    <w:rsid w:val="008029B7"/>
    <w:rsid w:val="00802D41"/>
    <w:rsid w:val="008030D2"/>
    <w:rsid w:val="00803170"/>
    <w:rsid w:val="008037AB"/>
    <w:rsid w:val="008039BE"/>
    <w:rsid w:val="00803BA6"/>
    <w:rsid w:val="00803C9C"/>
    <w:rsid w:val="00803FDC"/>
    <w:rsid w:val="008044FC"/>
    <w:rsid w:val="0080481B"/>
    <w:rsid w:val="00804851"/>
    <w:rsid w:val="0080498F"/>
    <w:rsid w:val="00804CE0"/>
    <w:rsid w:val="00805019"/>
    <w:rsid w:val="0080531A"/>
    <w:rsid w:val="00805423"/>
    <w:rsid w:val="00805724"/>
    <w:rsid w:val="008059F2"/>
    <w:rsid w:val="00805AFC"/>
    <w:rsid w:val="00805C10"/>
    <w:rsid w:val="00806132"/>
    <w:rsid w:val="00806905"/>
    <w:rsid w:val="0080713B"/>
    <w:rsid w:val="00807353"/>
    <w:rsid w:val="0080752D"/>
    <w:rsid w:val="00807634"/>
    <w:rsid w:val="00807A2A"/>
    <w:rsid w:val="00807C45"/>
    <w:rsid w:val="00807D92"/>
    <w:rsid w:val="00807DC2"/>
    <w:rsid w:val="008101CE"/>
    <w:rsid w:val="00810CD4"/>
    <w:rsid w:val="00810F8F"/>
    <w:rsid w:val="00811060"/>
    <w:rsid w:val="008110CB"/>
    <w:rsid w:val="008111CF"/>
    <w:rsid w:val="00811350"/>
    <w:rsid w:val="008116DC"/>
    <w:rsid w:val="008117DA"/>
    <w:rsid w:val="008119FD"/>
    <w:rsid w:val="00811D56"/>
    <w:rsid w:val="0081253A"/>
    <w:rsid w:val="00812881"/>
    <w:rsid w:val="00812DA3"/>
    <w:rsid w:val="00812E9C"/>
    <w:rsid w:val="00812F28"/>
    <w:rsid w:val="00812F40"/>
    <w:rsid w:val="0081307D"/>
    <w:rsid w:val="00813448"/>
    <w:rsid w:val="0081351C"/>
    <w:rsid w:val="008137AE"/>
    <w:rsid w:val="00813B4A"/>
    <w:rsid w:val="00813B4C"/>
    <w:rsid w:val="00813D5B"/>
    <w:rsid w:val="00814323"/>
    <w:rsid w:val="00814422"/>
    <w:rsid w:val="00814779"/>
    <w:rsid w:val="00814B15"/>
    <w:rsid w:val="00814E00"/>
    <w:rsid w:val="00815A01"/>
    <w:rsid w:val="00816265"/>
    <w:rsid w:val="008162C5"/>
    <w:rsid w:val="00816467"/>
    <w:rsid w:val="00816AB1"/>
    <w:rsid w:val="00816AD8"/>
    <w:rsid w:val="00816E8A"/>
    <w:rsid w:val="008173AB"/>
    <w:rsid w:val="00817922"/>
    <w:rsid w:val="00820943"/>
    <w:rsid w:val="00820BB4"/>
    <w:rsid w:val="00820CF6"/>
    <w:rsid w:val="00820EE2"/>
    <w:rsid w:val="00821874"/>
    <w:rsid w:val="00821B21"/>
    <w:rsid w:val="00821C8E"/>
    <w:rsid w:val="00821F66"/>
    <w:rsid w:val="00822026"/>
    <w:rsid w:val="00822080"/>
    <w:rsid w:val="008222A9"/>
    <w:rsid w:val="0082271C"/>
    <w:rsid w:val="00822F12"/>
    <w:rsid w:val="00823005"/>
    <w:rsid w:val="0082320B"/>
    <w:rsid w:val="00823475"/>
    <w:rsid w:val="008236DE"/>
    <w:rsid w:val="008237D8"/>
    <w:rsid w:val="00823D07"/>
    <w:rsid w:val="00823FEE"/>
    <w:rsid w:val="008241E4"/>
    <w:rsid w:val="00824308"/>
    <w:rsid w:val="00824800"/>
    <w:rsid w:val="00824AE3"/>
    <w:rsid w:val="008255D1"/>
    <w:rsid w:val="008256E4"/>
    <w:rsid w:val="00826481"/>
    <w:rsid w:val="008267C0"/>
    <w:rsid w:val="00826C72"/>
    <w:rsid w:val="008271DE"/>
    <w:rsid w:val="00827332"/>
    <w:rsid w:val="0082787E"/>
    <w:rsid w:val="0082792A"/>
    <w:rsid w:val="008279C4"/>
    <w:rsid w:val="00827B38"/>
    <w:rsid w:val="00827C19"/>
    <w:rsid w:val="00830365"/>
    <w:rsid w:val="008304A9"/>
    <w:rsid w:val="00830863"/>
    <w:rsid w:val="00830E5F"/>
    <w:rsid w:val="008312D3"/>
    <w:rsid w:val="0083141D"/>
    <w:rsid w:val="008319CB"/>
    <w:rsid w:val="00831A76"/>
    <w:rsid w:val="00831D95"/>
    <w:rsid w:val="0083202D"/>
    <w:rsid w:val="00832AA1"/>
    <w:rsid w:val="00832D4D"/>
    <w:rsid w:val="00832F71"/>
    <w:rsid w:val="008330BE"/>
    <w:rsid w:val="008330D0"/>
    <w:rsid w:val="008337C9"/>
    <w:rsid w:val="008337E6"/>
    <w:rsid w:val="00833B87"/>
    <w:rsid w:val="00833C3E"/>
    <w:rsid w:val="00833F21"/>
    <w:rsid w:val="00833FD3"/>
    <w:rsid w:val="00833FE5"/>
    <w:rsid w:val="00834A2C"/>
    <w:rsid w:val="008351CC"/>
    <w:rsid w:val="00835DB0"/>
    <w:rsid w:val="00835F79"/>
    <w:rsid w:val="00835FC6"/>
    <w:rsid w:val="0083616E"/>
    <w:rsid w:val="008361EE"/>
    <w:rsid w:val="00836245"/>
    <w:rsid w:val="00836307"/>
    <w:rsid w:val="00836361"/>
    <w:rsid w:val="008363DC"/>
    <w:rsid w:val="0083642B"/>
    <w:rsid w:val="0083718D"/>
    <w:rsid w:val="0083753B"/>
    <w:rsid w:val="0083755E"/>
    <w:rsid w:val="008377EA"/>
    <w:rsid w:val="008377F9"/>
    <w:rsid w:val="008402C6"/>
    <w:rsid w:val="00840B7D"/>
    <w:rsid w:val="008411B2"/>
    <w:rsid w:val="0084173A"/>
    <w:rsid w:val="008417CF"/>
    <w:rsid w:val="008417F8"/>
    <w:rsid w:val="00841C37"/>
    <w:rsid w:val="008420DB"/>
    <w:rsid w:val="008424A4"/>
    <w:rsid w:val="008424CF"/>
    <w:rsid w:val="00842613"/>
    <w:rsid w:val="008426E1"/>
    <w:rsid w:val="008429D1"/>
    <w:rsid w:val="00842FA6"/>
    <w:rsid w:val="008433AD"/>
    <w:rsid w:val="00843480"/>
    <w:rsid w:val="0084374A"/>
    <w:rsid w:val="0084391C"/>
    <w:rsid w:val="00843DA3"/>
    <w:rsid w:val="00843EE0"/>
    <w:rsid w:val="00844270"/>
    <w:rsid w:val="00844E6B"/>
    <w:rsid w:val="0084509C"/>
    <w:rsid w:val="0084514F"/>
    <w:rsid w:val="00845624"/>
    <w:rsid w:val="008458A4"/>
    <w:rsid w:val="00845C46"/>
    <w:rsid w:val="00845D3D"/>
    <w:rsid w:val="00845E7C"/>
    <w:rsid w:val="00845F2F"/>
    <w:rsid w:val="00845FCD"/>
    <w:rsid w:val="008460E8"/>
    <w:rsid w:val="00846300"/>
    <w:rsid w:val="008464CC"/>
    <w:rsid w:val="0084653F"/>
    <w:rsid w:val="0084704B"/>
    <w:rsid w:val="00847101"/>
    <w:rsid w:val="008471FE"/>
    <w:rsid w:val="00847768"/>
    <w:rsid w:val="008479AC"/>
    <w:rsid w:val="00847D6E"/>
    <w:rsid w:val="00850283"/>
    <w:rsid w:val="008507CD"/>
    <w:rsid w:val="00850961"/>
    <w:rsid w:val="00850A15"/>
    <w:rsid w:val="00851365"/>
    <w:rsid w:val="008513B4"/>
    <w:rsid w:val="0085199C"/>
    <w:rsid w:val="008519D7"/>
    <w:rsid w:val="00851AF8"/>
    <w:rsid w:val="00851CDD"/>
    <w:rsid w:val="00851FBA"/>
    <w:rsid w:val="008520B0"/>
    <w:rsid w:val="00852589"/>
    <w:rsid w:val="00852827"/>
    <w:rsid w:val="00852AED"/>
    <w:rsid w:val="00852FFB"/>
    <w:rsid w:val="008531BD"/>
    <w:rsid w:val="0085321A"/>
    <w:rsid w:val="0085345C"/>
    <w:rsid w:val="00853747"/>
    <w:rsid w:val="00853796"/>
    <w:rsid w:val="0085395B"/>
    <w:rsid w:val="00853B74"/>
    <w:rsid w:val="008540F5"/>
    <w:rsid w:val="0085413B"/>
    <w:rsid w:val="00854588"/>
    <w:rsid w:val="00854729"/>
    <w:rsid w:val="00854857"/>
    <w:rsid w:val="008548B7"/>
    <w:rsid w:val="00854BD9"/>
    <w:rsid w:val="00855158"/>
    <w:rsid w:val="0085533D"/>
    <w:rsid w:val="0085564C"/>
    <w:rsid w:val="00855688"/>
    <w:rsid w:val="008556E3"/>
    <w:rsid w:val="008558B6"/>
    <w:rsid w:val="00855910"/>
    <w:rsid w:val="00855959"/>
    <w:rsid w:val="00855995"/>
    <w:rsid w:val="0085609B"/>
    <w:rsid w:val="00856226"/>
    <w:rsid w:val="00856251"/>
    <w:rsid w:val="008562B8"/>
    <w:rsid w:val="0085633B"/>
    <w:rsid w:val="008568C2"/>
    <w:rsid w:val="008569D1"/>
    <w:rsid w:val="00856BBF"/>
    <w:rsid w:val="00856C83"/>
    <w:rsid w:val="008570D3"/>
    <w:rsid w:val="008572ED"/>
    <w:rsid w:val="00857ADC"/>
    <w:rsid w:val="00857FEC"/>
    <w:rsid w:val="00860081"/>
    <w:rsid w:val="0086014C"/>
    <w:rsid w:val="00860269"/>
    <w:rsid w:val="008603CD"/>
    <w:rsid w:val="008609E0"/>
    <w:rsid w:val="00860C07"/>
    <w:rsid w:val="00861198"/>
    <w:rsid w:val="008614C9"/>
    <w:rsid w:val="0086187A"/>
    <w:rsid w:val="00861975"/>
    <w:rsid w:val="008619C1"/>
    <w:rsid w:val="008621A7"/>
    <w:rsid w:val="008621D2"/>
    <w:rsid w:val="00862288"/>
    <w:rsid w:val="008633DC"/>
    <w:rsid w:val="00863725"/>
    <w:rsid w:val="00863B8C"/>
    <w:rsid w:val="00863C30"/>
    <w:rsid w:val="00863DA8"/>
    <w:rsid w:val="00863DB1"/>
    <w:rsid w:val="0086419E"/>
    <w:rsid w:val="00864E51"/>
    <w:rsid w:val="00865643"/>
    <w:rsid w:val="0086589A"/>
    <w:rsid w:val="00865A61"/>
    <w:rsid w:val="00865D2A"/>
    <w:rsid w:val="00866564"/>
    <w:rsid w:val="00866856"/>
    <w:rsid w:val="00866B95"/>
    <w:rsid w:val="00866E7C"/>
    <w:rsid w:val="008670A5"/>
    <w:rsid w:val="008671F4"/>
    <w:rsid w:val="00867295"/>
    <w:rsid w:val="00867CD8"/>
    <w:rsid w:val="00867D4C"/>
    <w:rsid w:val="00867F4F"/>
    <w:rsid w:val="00867FD2"/>
    <w:rsid w:val="00867FE5"/>
    <w:rsid w:val="0087006D"/>
    <w:rsid w:val="00870774"/>
    <w:rsid w:val="00870C04"/>
    <w:rsid w:val="0087110A"/>
    <w:rsid w:val="00871376"/>
    <w:rsid w:val="008714F3"/>
    <w:rsid w:val="00871864"/>
    <w:rsid w:val="00871C39"/>
    <w:rsid w:val="00871DBA"/>
    <w:rsid w:val="00872017"/>
    <w:rsid w:val="00872069"/>
    <w:rsid w:val="00872191"/>
    <w:rsid w:val="00872235"/>
    <w:rsid w:val="008722E6"/>
    <w:rsid w:val="008729B3"/>
    <w:rsid w:val="00872A68"/>
    <w:rsid w:val="00872C58"/>
    <w:rsid w:val="00872F5D"/>
    <w:rsid w:val="008733C6"/>
    <w:rsid w:val="008735CC"/>
    <w:rsid w:val="008736FD"/>
    <w:rsid w:val="00873D4A"/>
    <w:rsid w:val="00874061"/>
    <w:rsid w:val="00874206"/>
    <w:rsid w:val="0087476B"/>
    <w:rsid w:val="00874CFF"/>
    <w:rsid w:val="00874EBA"/>
    <w:rsid w:val="00875355"/>
    <w:rsid w:val="0087559A"/>
    <w:rsid w:val="00875890"/>
    <w:rsid w:val="00875C08"/>
    <w:rsid w:val="00875D7E"/>
    <w:rsid w:val="00875E96"/>
    <w:rsid w:val="00876019"/>
    <w:rsid w:val="00876215"/>
    <w:rsid w:val="0087695C"/>
    <w:rsid w:val="00876CE9"/>
    <w:rsid w:val="00877343"/>
    <w:rsid w:val="00877503"/>
    <w:rsid w:val="00877651"/>
    <w:rsid w:val="00880111"/>
    <w:rsid w:val="00880277"/>
    <w:rsid w:val="00880421"/>
    <w:rsid w:val="008806E3"/>
    <w:rsid w:val="008808D0"/>
    <w:rsid w:val="00880B96"/>
    <w:rsid w:val="00880DEB"/>
    <w:rsid w:val="008811E6"/>
    <w:rsid w:val="00881773"/>
    <w:rsid w:val="00881A36"/>
    <w:rsid w:val="00882461"/>
    <w:rsid w:val="008825D7"/>
    <w:rsid w:val="00882B51"/>
    <w:rsid w:val="00882BB4"/>
    <w:rsid w:val="00882DF5"/>
    <w:rsid w:val="0088315C"/>
    <w:rsid w:val="0088316E"/>
    <w:rsid w:val="008831CE"/>
    <w:rsid w:val="008831F9"/>
    <w:rsid w:val="00883236"/>
    <w:rsid w:val="008832F9"/>
    <w:rsid w:val="008833CE"/>
    <w:rsid w:val="00883A01"/>
    <w:rsid w:val="00883D9B"/>
    <w:rsid w:val="00883E33"/>
    <w:rsid w:val="00884088"/>
    <w:rsid w:val="00884615"/>
    <w:rsid w:val="008847A8"/>
    <w:rsid w:val="008847F2"/>
    <w:rsid w:val="00884925"/>
    <w:rsid w:val="008849B8"/>
    <w:rsid w:val="00884A38"/>
    <w:rsid w:val="00884A62"/>
    <w:rsid w:val="00885213"/>
    <w:rsid w:val="0088521F"/>
    <w:rsid w:val="008857D6"/>
    <w:rsid w:val="00885CD5"/>
    <w:rsid w:val="00885F4A"/>
    <w:rsid w:val="00886085"/>
    <w:rsid w:val="00886B6E"/>
    <w:rsid w:val="00886CDF"/>
    <w:rsid w:val="00886D50"/>
    <w:rsid w:val="00886EC5"/>
    <w:rsid w:val="00886F2E"/>
    <w:rsid w:val="008872F9"/>
    <w:rsid w:val="0088744F"/>
    <w:rsid w:val="0088752E"/>
    <w:rsid w:val="00887572"/>
    <w:rsid w:val="008877EE"/>
    <w:rsid w:val="008905E9"/>
    <w:rsid w:val="008907C7"/>
    <w:rsid w:val="008907FA"/>
    <w:rsid w:val="00890D82"/>
    <w:rsid w:val="00890DA8"/>
    <w:rsid w:val="008912A0"/>
    <w:rsid w:val="008917FA"/>
    <w:rsid w:val="00891DD2"/>
    <w:rsid w:val="00891EE7"/>
    <w:rsid w:val="00892603"/>
    <w:rsid w:val="008926C3"/>
    <w:rsid w:val="00892ED7"/>
    <w:rsid w:val="00892FB5"/>
    <w:rsid w:val="00892FCD"/>
    <w:rsid w:val="0089300D"/>
    <w:rsid w:val="0089313E"/>
    <w:rsid w:val="008931F3"/>
    <w:rsid w:val="0089326E"/>
    <w:rsid w:val="0089338E"/>
    <w:rsid w:val="008935CE"/>
    <w:rsid w:val="00893A46"/>
    <w:rsid w:val="00893B5E"/>
    <w:rsid w:val="008940F2"/>
    <w:rsid w:val="008941E9"/>
    <w:rsid w:val="00894420"/>
    <w:rsid w:val="008948EE"/>
    <w:rsid w:val="00894C8D"/>
    <w:rsid w:val="00894F20"/>
    <w:rsid w:val="00894FEA"/>
    <w:rsid w:val="00895157"/>
    <w:rsid w:val="008953A6"/>
    <w:rsid w:val="00895B14"/>
    <w:rsid w:val="00896172"/>
    <w:rsid w:val="008963EA"/>
    <w:rsid w:val="0089641B"/>
    <w:rsid w:val="00896683"/>
    <w:rsid w:val="008966FC"/>
    <w:rsid w:val="00896CF1"/>
    <w:rsid w:val="00897CF6"/>
    <w:rsid w:val="00897D9C"/>
    <w:rsid w:val="00897FD6"/>
    <w:rsid w:val="008A06BC"/>
    <w:rsid w:val="008A0784"/>
    <w:rsid w:val="008A0A06"/>
    <w:rsid w:val="008A0A8F"/>
    <w:rsid w:val="008A2080"/>
    <w:rsid w:val="008A20C1"/>
    <w:rsid w:val="008A2282"/>
    <w:rsid w:val="008A24E7"/>
    <w:rsid w:val="008A25A8"/>
    <w:rsid w:val="008A2A5E"/>
    <w:rsid w:val="008A2E97"/>
    <w:rsid w:val="008A2FCB"/>
    <w:rsid w:val="008A39F1"/>
    <w:rsid w:val="008A3E43"/>
    <w:rsid w:val="008A413B"/>
    <w:rsid w:val="008A4253"/>
    <w:rsid w:val="008A46E5"/>
    <w:rsid w:val="008A4743"/>
    <w:rsid w:val="008A48AB"/>
    <w:rsid w:val="008A4C09"/>
    <w:rsid w:val="008A4F1E"/>
    <w:rsid w:val="008A5045"/>
    <w:rsid w:val="008A5171"/>
    <w:rsid w:val="008A522D"/>
    <w:rsid w:val="008A5404"/>
    <w:rsid w:val="008A545A"/>
    <w:rsid w:val="008A5E09"/>
    <w:rsid w:val="008A6330"/>
    <w:rsid w:val="008A6360"/>
    <w:rsid w:val="008A684D"/>
    <w:rsid w:val="008A6A0E"/>
    <w:rsid w:val="008A6F74"/>
    <w:rsid w:val="008A7106"/>
    <w:rsid w:val="008A7A9D"/>
    <w:rsid w:val="008B0037"/>
    <w:rsid w:val="008B042B"/>
    <w:rsid w:val="008B080D"/>
    <w:rsid w:val="008B0F73"/>
    <w:rsid w:val="008B1344"/>
    <w:rsid w:val="008B13F9"/>
    <w:rsid w:val="008B1488"/>
    <w:rsid w:val="008B15E1"/>
    <w:rsid w:val="008B1704"/>
    <w:rsid w:val="008B18B0"/>
    <w:rsid w:val="008B19F1"/>
    <w:rsid w:val="008B22EC"/>
    <w:rsid w:val="008B242E"/>
    <w:rsid w:val="008B24D7"/>
    <w:rsid w:val="008B25A8"/>
    <w:rsid w:val="008B2607"/>
    <w:rsid w:val="008B2740"/>
    <w:rsid w:val="008B27D6"/>
    <w:rsid w:val="008B2807"/>
    <w:rsid w:val="008B2AFB"/>
    <w:rsid w:val="008B2CBB"/>
    <w:rsid w:val="008B2F1F"/>
    <w:rsid w:val="008B3718"/>
    <w:rsid w:val="008B3BF1"/>
    <w:rsid w:val="008B3C99"/>
    <w:rsid w:val="008B446D"/>
    <w:rsid w:val="008B44DC"/>
    <w:rsid w:val="008B486C"/>
    <w:rsid w:val="008B48F6"/>
    <w:rsid w:val="008B492B"/>
    <w:rsid w:val="008B4936"/>
    <w:rsid w:val="008B4C1B"/>
    <w:rsid w:val="008B5158"/>
    <w:rsid w:val="008B5B45"/>
    <w:rsid w:val="008B5FF9"/>
    <w:rsid w:val="008B6EB3"/>
    <w:rsid w:val="008B73DE"/>
    <w:rsid w:val="008B77AA"/>
    <w:rsid w:val="008B78D9"/>
    <w:rsid w:val="008B79EF"/>
    <w:rsid w:val="008B7B06"/>
    <w:rsid w:val="008B7FE4"/>
    <w:rsid w:val="008C0052"/>
    <w:rsid w:val="008C005D"/>
    <w:rsid w:val="008C0274"/>
    <w:rsid w:val="008C03B9"/>
    <w:rsid w:val="008C03C4"/>
    <w:rsid w:val="008C0423"/>
    <w:rsid w:val="008C0ED7"/>
    <w:rsid w:val="008C10A7"/>
    <w:rsid w:val="008C111B"/>
    <w:rsid w:val="008C18BF"/>
    <w:rsid w:val="008C27ED"/>
    <w:rsid w:val="008C283B"/>
    <w:rsid w:val="008C31F1"/>
    <w:rsid w:val="008C3283"/>
    <w:rsid w:val="008C3AC5"/>
    <w:rsid w:val="008C3C97"/>
    <w:rsid w:val="008C3EAC"/>
    <w:rsid w:val="008C408E"/>
    <w:rsid w:val="008C4160"/>
    <w:rsid w:val="008C416B"/>
    <w:rsid w:val="008C43AB"/>
    <w:rsid w:val="008C43D4"/>
    <w:rsid w:val="008C4585"/>
    <w:rsid w:val="008C469E"/>
    <w:rsid w:val="008C4830"/>
    <w:rsid w:val="008C48D4"/>
    <w:rsid w:val="008C4AA5"/>
    <w:rsid w:val="008C4DD6"/>
    <w:rsid w:val="008C5232"/>
    <w:rsid w:val="008C56C0"/>
    <w:rsid w:val="008C58B3"/>
    <w:rsid w:val="008C5D1A"/>
    <w:rsid w:val="008C5D39"/>
    <w:rsid w:val="008C60D0"/>
    <w:rsid w:val="008C60F0"/>
    <w:rsid w:val="008C641B"/>
    <w:rsid w:val="008C6436"/>
    <w:rsid w:val="008C655D"/>
    <w:rsid w:val="008C6885"/>
    <w:rsid w:val="008C6C44"/>
    <w:rsid w:val="008C6EB4"/>
    <w:rsid w:val="008C6EE7"/>
    <w:rsid w:val="008C7078"/>
    <w:rsid w:val="008C73A2"/>
    <w:rsid w:val="008C76D6"/>
    <w:rsid w:val="008C783A"/>
    <w:rsid w:val="008C7B03"/>
    <w:rsid w:val="008D0402"/>
    <w:rsid w:val="008D060C"/>
    <w:rsid w:val="008D070E"/>
    <w:rsid w:val="008D0915"/>
    <w:rsid w:val="008D0A9D"/>
    <w:rsid w:val="008D0D1D"/>
    <w:rsid w:val="008D12DA"/>
    <w:rsid w:val="008D140F"/>
    <w:rsid w:val="008D1775"/>
    <w:rsid w:val="008D18E7"/>
    <w:rsid w:val="008D18F2"/>
    <w:rsid w:val="008D19FF"/>
    <w:rsid w:val="008D1AE1"/>
    <w:rsid w:val="008D1DDE"/>
    <w:rsid w:val="008D1F87"/>
    <w:rsid w:val="008D2757"/>
    <w:rsid w:val="008D27D2"/>
    <w:rsid w:val="008D280C"/>
    <w:rsid w:val="008D289E"/>
    <w:rsid w:val="008D2AD2"/>
    <w:rsid w:val="008D2DA7"/>
    <w:rsid w:val="008D2F60"/>
    <w:rsid w:val="008D31EC"/>
    <w:rsid w:val="008D36E9"/>
    <w:rsid w:val="008D3986"/>
    <w:rsid w:val="008D3C5B"/>
    <w:rsid w:val="008D43EA"/>
    <w:rsid w:val="008D4562"/>
    <w:rsid w:val="008D45F5"/>
    <w:rsid w:val="008D4AA8"/>
    <w:rsid w:val="008D4B63"/>
    <w:rsid w:val="008D4E28"/>
    <w:rsid w:val="008D504E"/>
    <w:rsid w:val="008D507B"/>
    <w:rsid w:val="008D5266"/>
    <w:rsid w:val="008D5359"/>
    <w:rsid w:val="008D54A4"/>
    <w:rsid w:val="008D593E"/>
    <w:rsid w:val="008D5A9E"/>
    <w:rsid w:val="008D5B8B"/>
    <w:rsid w:val="008D5CB6"/>
    <w:rsid w:val="008D5DC8"/>
    <w:rsid w:val="008D5E7A"/>
    <w:rsid w:val="008D6145"/>
    <w:rsid w:val="008D61E4"/>
    <w:rsid w:val="008D6260"/>
    <w:rsid w:val="008D6594"/>
    <w:rsid w:val="008D68AF"/>
    <w:rsid w:val="008D6B98"/>
    <w:rsid w:val="008D6E7E"/>
    <w:rsid w:val="008D6FF6"/>
    <w:rsid w:val="008D7773"/>
    <w:rsid w:val="008D7A15"/>
    <w:rsid w:val="008D7B2F"/>
    <w:rsid w:val="008D7B5D"/>
    <w:rsid w:val="008D7C7B"/>
    <w:rsid w:val="008E02F6"/>
    <w:rsid w:val="008E0336"/>
    <w:rsid w:val="008E044A"/>
    <w:rsid w:val="008E0939"/>
    <w:rsid w:val="008E0A67"/>
    <w:rsid w:val="008E0A80"/>
    <w:rsid w:val="008E0C4E"/>
    <w:rsid w:val="008E10A3"/>
    <w:rsid w:val="008E1496"/>
    <w:rsid w:val="008E19B5"/>
    <w:rsid w:val="008E2056"/>
    <w:rsid w:val="008E2236"/>
    <w:rsid w:val="008E22CE"/>
    <w:rsid w:val="008E24C2"/>
    <w:rsid w:val="008E2961"/>
    <w:rsid w:val="008E2E6D"/>
    <w:rsid w:val="008E305D"/>
    <w:rsid w:val="008E3390"/>
    <w:rsid w:val="008E35B2"/>
    <w:rsid w:val="008E36E5"/>
    <w:rsid w:val="008E36F3"/>
    <w:rsid w:val="008E37FF"/>
    <w:rsid w:val="008E3A39"/>
    <w:rsid w:val="008E406D"/>
    <w:rsid w:val="008E417A"/>
    <w:rsid w:val="008E420D"/>
    <w:rsid w:val="008E4352"/>
    <w:rsid w:val="008E43DE"/>
    <w:rsid w:val="008E48C9"/>
    <w:rsid w:val="008E4967"/>
    <w:rsid w:val="008E4BDF"/>
    <w:rsid w:val="008E514F"/>
    <w:rsid w:val="008E5223"/>
    <w:rsid w:val="008E5328"/>
    <w:rsid w:val="008E5BD9"/>
    <w:rsid w:val="008E61BB"/>
    <w:rsid w:val="008E63A6"/>
    <w:rsid w:val="008E68BA"/>
    <w:rsid w:val="008E71A1"/>
    <w:rsid w:val="008E76A4"/>
    <w:rsid w:val="008E76DE"/>
    <w:rsid w:val="008E7B3C"/>
    <w:rsid w:val="008E7D8C"/>
    <w:rsid w:val="008F06B3"/>
    <w:rsid w:val="008F0BA3"/>
    <w:rsid w:val="008F1060"/>
    <w:rsid w:val="008F1190"/>
    <w:rsid w:val="008F1222"/>
    <w:rsid w:val="008F12F6"/>
    <w:rsid w:val="008F142F"/>
    <w:rsid w:val="008F179A"/>
    <w:rsid w:val="008F17DA"/>
    <w:rsid w:val="008F1C3F"/>
    <w:rsid w:val="008F1FA3"/>
    <w:rsid w:val="008F22A2"/>
    <w:rsid w:val="008F22B6"/>
    <w:rsid w:val="008F23D7"/>
    <w:rsid w:val="008F26F1"/>
    <w:rsid w:val="008F2835"/>
    <w:rsid w:val="008F29B9"/>
    <w:rsid w:val="008F2AEC"/>
    <w:rsid w:val="008F31A3"/>
    <w:rsid w:val="008F3348"/>
    <w:rsid w:val="008F399B"/>
    <w:rsid w:val="008F39E9"/>
    <w:rsid w:val="008F3A79"/>
    <w:rsid w:val="008F3BAB"/>
    <w:rsid w:val="008F450E"/>
    <w:rsid w:val="008F494B"/>
    <w:rsid w:val="008F4A14"/>
    <w:rsid w:val="008F4A4D"/>
    <w:rsid w:val="008F4A7A"/>
    <w:rsid w:val="008F4DDC"/>
    <w:rsid w:val="008F5315"/>
    <w:rsid w:val="008F57B3"/>
    <w:rsid w:val="008F599E"/>
    <w:rsid w:val="008F5E56"/>
    <w:rsid w:val="008F63A7"/>
    <w:rsid w:val="008F63FD"/>
    <w:rsid w:val="008F6519"/>
    <w:rsid w:val="008F6F99"/>
    <w:rsid w:val="008F74E4"/>
    <w:rsid w:val="008F7785"/>
    <w:rsid w:val="008F79DF"/>
    <w:rsid w:val="008F79EA"/>
    <w:rsid w:val="009002D4"/>
    <w:rsid w:val="009003EE"/>
    <w:rsid w:val="009004D3"/>
    <w:rsid w:val="00900517"/>
    <w:rsid w:val="00900F28"/>
    <w:rsid w:val="0090109A"/>
    <w:rsid w:val="0090126F"/>
    <w:rsid w:val="009014D2"/>
    <w:rsid w:val="0090158F"/>
    <w:rsid w:val="00901D03"/>
    <w:rsid w:val="00901EDC"/>
    <w:rsid w:val="00902039"/>
    <w:rsid w:val="0090242A"/>
    <w:rsid w:val="009025EF"/>
    <w:rsid w:val="00902AE2"/>
    <w:rsid w:val="00902B1F"/>
    <w:rsid w:val="00902B33"/>
    <w:rsid w:val="009030C6"/>
    <w:rsid w:val="009030FD"/>
    <w:rsid w:val="0090333F"/>
    <w:rsid w:val="00903426"/>
    <w:rsid w:val="0090351E"/>
    <w:rsid w:val="00903934"/>
    <w:rsid w:val="00903B6E"/>
    <w:rsid w:val="009040FC"/>
    <w:rsid w:val="0090467A"/>
    <w:rsid w:val="00904EE7"/>
    <w:rsid w:val="00904EF9"/>
    <w:rsid w:val="0090532C"/>
    <w:rsid w:val="0090534A"/>
    <w:rsid w:val="00905371"/>
    <w:rsid w:val="00905569"/>
    <w:rsid w:val="0090558E"/>
    <w:rsid w:val="00905D02"/>
    <w:rsid w:val="00905D79"/>
    <w:rsid w:val="0090634B"/>
    <w:rsid w:val="00906669"/>
    <w:rsid w:val="00906857"/>
    <w:rsid w:val="00907262"/>
    <w:rsid w:val="009074DD"/>
    <w:rsid w:val="0090752C"/>
    <w:rsid w:val="0090766A"/>
    <w:rsid w:val="00907A61"/>
    <w:rsid w:val="00907AF7"/>
    <w:rsid w:val="00907B8D"/>
    <w:rsid w:val="009100F0"/>
    <w:rsid w:val="0091010C"/>
    <w:rsid w:val="0091083F"/>
    <w:rsid w:val="00911612"/>
    <w:rsid w:val="00911849"/>
    <w:rsid w:val="0091184E"/>
    <w:rsid w:val="00911962"/>
    <w:rsid w:val="009119DA"/>
    <w:rsid w:val="00911A41"/>
    <w:rsid w:val="00911A69"/>
    <w:rsid w:val="00911BA7"/>
    <w:rsid w:val="0091232B"/>
    <w:rsid w:val="00912575"/>
    <w:rsid w:val="00912A4A"/>
    <w:rsid w:val="00912DC4"/>
    <w:rsid w:val="00912DDE"/>
    <w:rsid w:val="009134ED"/>
    <w:rsid w:val="009134FD"/>
    <w:rsid w:val="009135C5"/>
    <w:rsid w:val="009135CB"/>
    <w:rsid w:val="00913AD0"/>
    <w:rsid w:val="00913DAF"/>
    <w:rsid w:val="00914ACE"/>
    <w:rsid w:val="00914F1A"/>
    <w:rsid w:val="00915924"/>
    <w:rsid w:val="009159C3"/>
    <w:rsid w:val="00915AB9"/>
    <w:rsid w:val="00915CDA"/>
    <w:rsid w:val="00916045"/>
    <w:rsid w:val="0091642F"/>
    <w:rsid w:val="00916A61"/>
    <w:rsid w:val="00916EF9"/>
    <w:rsid w:val="00916F93"/>
    <w:rsid w:val="00917073"/>
    <w:rsid w:val="0091755E"/>
    <w:rsid w:val="009176B8"/>
    <w:rsid w:val="00917A42"/>
    <w:rsid w:val="009200F0"/>
    <w:rsid w:val="00920249"/>
    <w:rsid w:val="0092031D"/>
    <w:rsid w:val="00920637"/>
    <w:rsid w:val="00920E75"/>
    <w:rsid w:val="00921387"/>
    <w:rsid w:val="0092146E"/>
    <w:rsid w:val="0092163A"/>
    <w:rsid w:val="00921867"/>
    <w:rsid w:val="00921876"/>
    <w:rsid w:val="00921B4D"/>
    <w:rsid w:val="00921F2C"/>
    <w:rsid w:val="00922453"/>
    <w:rsid w:val="0092262E"/>
    <w:rsid w:val="00922DB4"/>
    <w:rsid w:val="009233C1"/>
    <w:rsid w:val="0092344D"/>
    <w:rsid w:val="00923609"/>
    <w:rsid w:val="00923710"/>
    <w:rsid w:val="009239AE"/>
    <w:rsid w:val="00923F18"/>
    <w:rsid w:val="00923F46"/>
    <w:rsid w:val="0092417F"/>
    <w:rsid w:val="0092449B"/>
    <w:rsid w:val="0092494D"/>
    <w:rsid w:val="00924ABA"/>
    <w:rsid w:val="00924EB4"/>
    <w:rsid w:val="0092507E"/>
    <w:rsid w:val="009250A0"/>
    <w:rsid w:val="00925466"/>
    <w:rsid w:val="009255CB"/>
    <w:rsid w:val="00925A93"/>
    <w:rsid w:val="0092611A"/>
    <w:rsid w:val="00926667"/>
    <w:rsid w:val="00926995"/>
    <w:rsid w:val="00926D4D"/>
    <w:rsid w:val="00926E5B"/>
    <w:rsid w:val="00926F6A"/>
    <w:rsid w:val="0092756B"/>
    <w:rsid w:val="009276E9"/>
    <w:rsid w:val="009278CC"/>
    <w:rsid w:val="00927F23"/>
    <w:rsid w:val="0093017E"/>
    <w:rsid w:val="009304EC"/>
    <w:rsid w:val="0093071E"/>
    <w:rsid w:val="00930937"/>
    <w:rsid w:val="00930EA9"/>
    <w:rsid w:val="009310CB"/>
    <w:rsid w:val="0093146D"/>
    <w:rsid w:val="009315E1"/>
    <w:rsid w:val="00931977"/>
    <w:rsid w:val="009321A5"/>
    <w:rsid w:val="00932A4E"/>
    <w:rsid w:val="00932A6F"/>
    <w:rsid w:val="0093368C"/>
    <w:rsid w:val="00933762"/>
    <w:rsid w:val="00933CAF"/>
    <w:rsid w:val="0093422A"/>
    <w:rsid w:val="0093425A"/>
    <w:rsid w:val="0093491D"/>
    <w:rsid w:val="00934A02"/>
    <w:rsid w:val="00934CB2"/>
    <w:rsid w:val="00935316"/>
    <w:rsid w:val="0093555F"/>
    <w:rsid w:val="00935FA5"/>
    <w:rsid w:val="009360BC"/>
    <w:rsid w:val="009360F1"/>
    <w:rsid w:val="00936827"/>
    <w:rsid w:val="009369BB"/>
    <w:rsid w:val="00936B16"/>
    <w:rsid w:val="00936CEB"/>
    <w:rsid w:val="00937359"/>
    <w:rsid w:val="00937A6A"/>
    <w:rsid w:val="00937B6D"/>
    <w:rsid w:val="00937E8B"/>
    <w:rsid w:val="009406F3"/>
    <w:rsid w:val="009408E4"/>
    <w:rsid w:val="00940F16"/>
    <w:rsid w:val="0094159C"/>
    <w:rsid w:val="00941894"/>
    <w:rsid w:val="009418FE"/>
    <w:rsid w:val="00941A9B"/>
    <w:rsid w:val="00941E6F"/>
    <w:rsid w:val="009422F9"/>
    <w:rsid w:val="0094231E"/>
    <w:rsid w:val="00942507"/>
    <w:rsid w:val="0094266D"/>
    <w:rsid w:val="00942670"/>
    <w:rsid w:val="009428AF"/>
    <w:rsid w:val="00942AE6"/>
    <w:rsid w:val="009434BA"/>
    <w:rsid w:val="009435B9"/>
    <w:rsid w:val="00943A0E"/>
    <w:rsid w:val="009442EA"/>
    <w:rsid w:val="0094457E"/>
    <w:rsid w:val="00944C57"/>
    <w:rsid w:val="00944CA4"/>
    <w:rsid w:val="00944F5A"/>
    <w:rsid w:val="00945536"/>
    <w:rsid w:val="0094561A"/>
    <w:rsid w:val="00945B2C"/>
    <w:rsid w:val="0094643B"/>
    <w:rsid w:val="00946700"/>
    <w:rsid w:val="0094791B"/>
    <w:rsid w:val="00947D3C"/>
    <w:rsid w:val="00950358"/>
    <w:rsid w:val="00950A9F"/>
    <w:rsid w:val="00950C2E"/>
    <w:rsid w:val="00950DE7"/>
    <w:rsid w:val="009513DA"/>
    <w:rsid w:val="00951408"/>
    <w:rsid w:val="009518BD"/>
    <w:rsid w:val="00951EFB"/>
    <w:rsid w:val="00951FE0"/>
    <w:rsid w:val="00952054"/>
    <w:rsid w:val="009523CB"/>
    <w:rsid w:val="0095278C"/>
    <w:rsid w:val="00952822"/>
    <w:rsid w:val="00952A10"/>
    <w:rsid w:val="00953441"/>
    <w:rsid w:val="0095372F"/>
    <w:rsid w:val="00953752"/>
    <w:rsid w:val="009538D5"/>
    <w:rsid w:val="00953B4C"/>
    <w:rsid w:val="00953B75"/>
    <w:rsid w:val="00953D7C"/>
    <w:rsid w:val="009543CD"/>
    <w:rsid w:val="009544AA"/>
    <w:rsid w:val="00954638"/>
    <w:rsid w:val="009546F4"/>
    <w:rsid w:val="00954857"/>
    <w:rsid w:val="009548B3"/>
    <w:rsid w:val="00954CB5"/>
    <w:rsid w:val="00954D7C"/>
    <w:rsid w:val="00955069"/>
    <w:rsid w:val="0095513E"/>
    <w:rsid w:val="00955183"/>
    <w:rsid w:val="009552F4"/>
    <w:rsid w:val="00955466"/>
    <w:rsid w:val="00955558"/>
    <w:rsid w:val="00955C50"/>
    <w:rsid w:val="00955CE4"/>
    <w:rsid w:val="00955DE0"/>
    <w:rsid w:val="009562FE"/>
    <w:rsid w:val="00956407"/>
    <w:rsid w:val="009568CC"/>
    <w:rsid w:val="00956FE3"/>
    <w:rsid w:val="00957037"/>
    <w:rsid w:val="00957561"/>
    <w:rsid w:val="009575DB"/>
    <w:rsid w:val="00960311"/>
    <w:rsid w:val="009605B4"/>
    <w:rsid w:val="00960617"/>
    <w:rsid w:val="00960E57"/>
    <w:rsid w:val="009611BB"/>
    <w:rsid w:val="009615C2"/>
    <w:rsid w:val="00961899"/>
    <w:rsid w:val="00961E61"/>
    <w:rsid w:val="009620B7"/>
    <w:rsid w:val="00962148"/>
    <w:rsid w:val="009624BD"/>
    <w:rsid w:val="00963354"/>
    <w:rsid w:val="009638BB"/>
    <w:rsid w:val="009639AD"/>
    <w:rsid w:val="00964291"/>
    <w:rsid w:val="009642D0"/>
    <w:rsid w:val="00964412"/>
    <w:rsid w:val="00964769"/>
    <w:rsid w:val="009647D5"/>
    <w:rsid w:val="00964995"/>
    <w:rsid w:val="00964C42"/>
    <w:rsid w:val="00964F81"/>
    <w:rsid w:val="00965332"/>
    <w:rsid w:val="0096568D"/>
    <w:rsid w:val="0096587F"/>
    <w:rsid w:val="009659CA"/>
    <w:rsid w:val="009659E0"/>
    <w:rsid w:val="00965A01"/>
    <w:rsid w:val="00965D59"/>
    <w:rsid w:val="00965D78"/>
    <w:rsid w:val="0096601D"/>
    <w:rsid w:val="009664F9"/>
    <w:rsid w:val="00966765"/>
    <w:rsid w:val="00966E0F"/>
    <w:rsid w:val="00966FD6"/>
    <w:rsid w:val="009674F8"/>
    <w:rsid w:val="00967860"/>
    <w:rsid w:val="009678F6"/>
    <w:rsid w:val="0097004E"/>
    <w:rsid w:val="0097031D"/>
    <w:rsid w:val="00970414"/>
    <w:rsid w:val="009705F1"/>
    <w:rsid w:val="00970D49"/>
    <w:rsid w:val="009716A1"/>
    <w:rsid w:val="009718B9"/>
    <w:rsid w:val="00971AB3"/>
    <w:rsid w:val="00971CC8"/>
    <w:rsid w:val="00971DEE"/>
    <w:rsid w:val="00971FD8"/>
    <w:rsid w:val="0097244E"/>
    <w:rsid w:val="00972759"/>
    <w:rsid w:val="009727B3"/>
    <w:rsid w:val="00972C75"/>
    <w:rsid w:val="00972F1F"/>
    <w:rsid w:val="009733F7"/>
    <w:rsid w:val="009736AE"/>
    <w:rsid w:val="00973CA7"/>
    <w:rsid w:val="00973D60"/>
    <w:rsid w:val="00973D65"/>
    <w:rsid w:val="00974048"/>
    <w:rsid w:val="0097435D"/>
    <w:rsid w:val="009744CE"/>
    <w:rsid w:val="009748C2"/>
    <w:rsid w:val="009749DB"/>
    <w:rsid w:val="00974ABC"/>
    <w:rsid w:val="00974FB7"/>
    <w:rsid w:val="009751C3"/>
    <w:rsid w:val="00975274"/>
    <w:rsid w:val="0097535B"/>
    <w:rsid w:val="0097567B"/>
    <w:rsid w:val="009756F9"/>
    <w:rsid w:val="00975BED"/>
    <w:rsid w:val="00975BF5"/>
    <w:rsid w:val="00976455"/>
    <w:rsid w:val="0097646A"/>
    <w:rsid w:val="009768AD"/>
    <w:rsid w:val="009768C9"/>
    <w:rsid w:val="00976E89"/>
    <w:rsid w:val="00977442"/>
    <w:rsid w:val="009776A1"/>
    <w:rsid w:val="00977944"/>
    <w:rsid w:val="0097794B"/>
    <w:rsid w:val="00977A49"/>
    <w:rsid w:val="00977D17"/>
    <w:rsid w:val="009806D8"/>
    <w:rsid w:val="00980907"/>
    <w:rsid w:val="009811EB"/>
    <w:rsid w:val="00981204"/>
    <w:rsid w:val="00981A66"/>
    <w:rsid w:val="00981C5C"/>
    <w:rsid w:val="00981CC3"/>
    <w:rsid w:val="00983008"/>
    <w:rsid w:val="009833C9"/>
    <w:rsid w:val="00983655"/>
    <w:rsid w:val="009839BC"/>
    <w:rsid w:val="00983A20"/>
    <w:rsid w:val="0098457D"/>
    <w:rsid w:val="009845EE"/>
    <w:rsid w:val="00984680"/>
    <w:rsid w:val="00984716"/>
    <w:rsid w:val="00984BB8"/>
    <w:rsid w:val="00984D32"/>
    <w:rsid w:val="00984E1A"/>
    <w:rsid w:val="0098522B"/>
    <w:rsid w:val="009858EA"/>
    <w:rsid w:val="00985922"/>
    <w:rsid w:val="00986421"/>
    <w:rsid w:val="00986E3F"/>
    <w:rsid w:val="00986FD7"/>
    <w:rsid w:val="00987168"/>
    <w:rsid w:val="00987667"/>
    <w:rsid w:val="00987743"/>
    <w:rsid w:val="00987935"/>
    <w:rsid w:val="00987BDA"/>
    <w:rsid w:val="00987CA8"/>
    <w:rsid w:val="0099002C"/>
    <w:rsid w:val="009900DB"/>
    <w:rsid w:val="009903B9"/>
    <w:rsid w:val="00990505"/>
    <w:rsid w:val="0099056A"/>
    <w:rsid w:val="0099074C"/>
    <w:rsid w:val="00990A75"/>
    <w:rsid w:val="00990FE9"/>
    <w:rsid w:val="00991080"/>
    <w:rsid w:val="009910F4"/>
    <w:rsid w:val="00991AFC"/>
    <w:rsid w:val="00992148"/>
    <w:rsid w:val="0099217C"/>
    <w:rsid w:val="009921B8"/>
    <w:rsid w:val="009921F7"/>
    <w:rsid w:val="0099252F"/>
    <w:rsid w:val="009926AC"/>
    <w:rsid w:val="009928FB"/>
    <w:rsid w:val="00992A84"/>
    <w:rsid w:val="009935EA"/>
    <w:rsid w:val="0099364C"/>
    <w:rsid w:val="009938E6"/>
    <w:rsid w:val="00993F3F"/>
    <w:rsid w:val="00995045"/>
    <w:rsid w:val="00995121"/>
    <w:rsid w:val="0099538C"/>
    <w:rsid w:val="00995907"/>
    <w:rsid w:val="00995ADC"/>
    <w:rsid w:val="00995B5C"/>
    <w:rsid w:val="00995C20"/>
    <w:rsid w:val="00995ED0"/>
    <w:rsid w:val="00995F7A"/>
    <w:rsid w:val="0099615A"/>
    <w:rsid w:val="00996186"/>
    <w:rsid w:val="009962EF"/>
    <w:rsid w:val="009963B3"/>
    <w:rsid w:val="009966A4"/>
    <w:rsid w:val="00996AF8"/>
    <w:rsid w:val="009970E7"/>
    <w:rsid w:val="00997332"/>
    <w:rsid w:val="009976B2"/>
    <w:rsid w:val="009A0335"/>
    <w:rsid w:val="009A05A7"/>
    <w:rsid w:val="009A095C"/>
    <w:rsid w:val="009A09D9"/>
    <w:rsid w:val="009A0D3E"/>
    <w:rsid w:val="009A0E62"/>
    <w:rsid w:val="009A1245"/>
    <w:rsid w:val="009A13FE"/>
    <w:rsid w:val="009A1BD0"/>
    <w:rsid w:val="009A1E86"/>
    <w:rsid w:val="009A2380"/>
    <w:rsid w:val="009A23A2"/>
    <w:rsid w:val="009A263B"/>
    <w:rsid w:val="009A2650"/>
    <w:rsid w:val="009A2D8D"/>
    <w:rsid w:val="009A3119"/>
    <w:rsid w:val="009A33E1"/>
    <w:rsid w:val="009A34CD"/>
    <w:rsid w:val="009A354D"/>
    <w:rsid w:val="009A380F"/>
    <w:rsid w:val="009A39A3"/>
    <w:rsid w:val="009A3C52"/>
    <w:rsid w:val="009A3C6A"/>
    <w:rsid w:val="009A3C82"/>
    <w:rsid w:val="009A3FB3"/>
    <w:rsid w:val="009A4049"/>
    <w:rsid w:val="009A48EC"/>
    <w:rsid w:val="009A4DD2"/>
    <w:rsid w:val="009A5275"/>
    <w:rsid w:val="009A5383"/>
    <w:rsid w:val="009A542E"/>
    <w:rsid w:val="009A591B"/>
    <w:rsid w:val="009A6308"/>
    <w:rsid w:val="009A653A"/>
    <w:rsid w:val="009A667E"/>
    <w:rsid w:val="009A66F4"/>
    <w:rsid w:val="009A6C4C"/>
    <w:rsid w:val="009A6CB7"/>
    <w:rsid w:val="009A7259"/>
    <w:rsid w:val="009A7444"/>
    <w:rsid w:val="009A75AA"/>
    <w:rsid w:val="009A7705"/>
    <w:rsid w:val="009A79A6"/>
    <w:rsid w:val="009A7C3A"/>
    <w:rsid w:val="009B05C7"/>
    <w:rsid w:val="009B0981"/>
    <w:rsid w:val="009B0C1E"/>
    <w:rsid w:val="009B0DF4"/>
    <w:rsid w:val="009B0E2D"/>
    <w:rsid w:val="009B10C2"/>
    <w:rsid w:val="009B1159"/>
    <w:rsid w:val="009B1379"/>
    <w:rsid w:val="009B13A3"/>
    <w:rsid w:val="009B1CA7"/>
    <w:rsid w:val="009B2E9B"/>
    <w:rsid w:val="009B3236"/>
    <w:rsid w:val="009B3627"/>
    <w:rsid w:val="009B3A44"/>
    <w:rsid w:val="009B3ADF"/>
    <w:rsid w:val="009B3BA5"/>
    <w:rsid w:val="009B3F5B"/>
    <w:rsid w:val="009B4450"/>
    <w:rsid w:val="009B46DC"/>
    <w:rsid w:val="009B4725"/>
    <w:rsid w:val="009B48FE"/>
    <w:rsid w:val="009B4C21"/>
    <w:rsid w:val="009B557E"/>
    <w:rsid w:val="009B5C05"/>
    <w:rsid w:val="009B5C72"/>
    <w:rsid w:val="009B5DB9"/>
    <w:rsid w:val="009B5F24"/>
    <w:rsid w:val="009B5F94"/>
    <w:rsid w:val="009B62F4"/>
    <w:rsid w:val="009B6390"/>
    <w:rsid w:val="009B6C4B"/>
    <w:rsid w:val="009B6EFD"/>
    <w:rsid w:val="009B71BB"/>
    <w:rsid w:val="009B71D0"/>
    <w:rsid w:val="009B774C"/>
    <w:rsid w:val="009B7816"/>
    <w:rsid w:val="009B787C"/>
    <w:rsid w:val="009B7A8E"/>
    <w:rsid w:val="009C038B"/>
    <w:rsid w:val="009C1018"/>
    <w:rsid w:val="009C1154"/>
    <w:rsid w:val="009C1BE5"/>
    <w:rsid w:val="009C1C88"/>
    <w:rsid w:val="009C1EF7"/>
    <w:rsid w:val="009C1F4D"/>
    <w:rsid w:val="009C20A3"/>
    <w:rsid w:val="009C2365"/>
    <w:rsid w:val="009C2C0A"/>
    <w:rsid w:val="009C3297"/>
    <w:rsid w:val="009C32DD"/>
    <w:rsid w:val="009C32E8"/>
    <w:rsid w:val="009C3378"/>
    <w:rsid w:val="009C3887"/>
    <w:rsid w:val="009C3B24"/>
    <w:rsid w:val="009C3BAF"/>
    <w:rsid w:val="009C3C82"/>
    <w:rsid w:val="009C4344"/>
    <w:rsid w:val="009C445A"/>
    <w:rsid w:val="009C45FB"/>
    <w:rsid w:val="009C495E"/>
    <w:rsid w:val="009C4BDE"/>
    <w:rsid w:val="009C4C48"/>
    <w:rsid w:val="009C50B3"/>
    <w:rsid w:val="009C5CA6"/>
    <w:rsid w:val="009C5F85"/>
    <w:rsid w:val="009C6059"/>
    <w:rsid w:val="009C60C8"/>
    <w:rsid w:val="009C639B"/>
    <w:rsid w:val="009C6564"/>
    <w:rsid w:val="009C661F"/>
    <w:rsid w:val="009C6918"/>
    <w:rsid w:val="009C6A8A"/>
    <w:rsid w:val="009C6C7B"/>
    <w:rsid w:val="009C6E42"/>
    <w:rsid w:val="009C7192"/>
    <w:rsid w:val="009C71DD"/>
    <w:rsid w:val="009C721B"/>
    <w:rsid w:val="009C7268"/>
    <w:rsid w:val="009C75B7"/>
    <w:rsid w:val="009C7682"/>
    <w:rsid w:val="009C7A00"/>
    <w:rsid w:val="009C7B5B"/>
    <w:rsid w:val="009C7C7C"/>
    <w:rsid w:val="009C7D36"/>
    <w:rsid w:val="009D0160"/>
    <w:rsid w:val="009D03EE"/>
    <w:rsid w:val="009D06B4"/>
    <w:rsid w:val="009D0B24"/>
    <w:rsid w:val="009D0B28"/>
    <w:rsid w:val="009D0BE1"/>
    <w:rsid w:val="009D0C42"/>
    <w:rsid w:val="009D0DA9"/>
    <w:rsid w:val="009D0E4C"/>
    <w:rsid w:val="009D128F"/>
    <w:rsid w:val="009D12CF"/>
    <w:rsid w:val="009D146B"/>
    <w:rsid w:val="009D16FB"/>
    <w:rsid w:val="009D1ACB"/>
    <w:rsid w:val="009D24F2"/>
    <w:rsid w:val="009D25D8"/>
    <w:rsid w:val="009D26FF"/>
    <w:rsid w:val="009D2A76"/>
    <w:rsid w:val="009D34DE"/>
    <w:rsid w:val="009D361C"/>
    <w:rsid w:val="009D376A"/>
    <w:rsid w:val="009D3C01"/>
    <w:rsid w:val="009D3E72"/>
    <w:rsid w:val="009D3FC9"/>
    <w:rsid w:val="009D407F"/>
    <w:rsid w:val="009D42A3"/>
    <w:rsid w:val="009D4D9D"/>
    <w:rsid w:val="009D4F72"/>
    <w:rsid w:val="009D5312"/>
    <w:rsid w:val="009D53A7"/>
    <w:rsid w:val="009D5474"/>
    <w:rsid w:val="009D5683"/>
    <w:rsid w:val="009D5B24"/>
    <w:rsid w:val="009D5BAB"/>
    <w:rsid w:val="009D6195"/>
    <w:rsid w:val="009D69E3"/>
    <w:rsid w:val="009D6BAB"/>
    <w:rsid w:val="009D7585"/>
    <w:rsid w:val="009D76F0"/>
    <w:rsid w:val="009D7704"/>
    <w:rsid w:val="009D774B"/>
    <w:rsid w:val="009D7838"/>
    <w:rsid w:val="009D78C3"/>
    <w:rsid w:val="009D7BB7"/>
    <w:rsid w:val="009D7D6B"/>
    <w:rsid w:val="009D7D88"/>
    <w:rsid w:val="009D7E57"/>
    <w:rsid w:val="009E042E"/>
    <w:rsid w:val="009E0583"/>
    <w:rsid w:val="009E0AC0"/>
    <w:rsid w:val="009E0C62"/>
    <w:rsid w:val="009E1003"/>
    <w:rsid w:val="009E110A"/>
    <w:rsid w:val="009E1166"/>
    <w:rsid w:val="009E1271"/>
    <w:rsid w:val="009E15EC"/>
    <w:rsid w:val="009E1818"/>
    <w:rsid w:val="009E1CD5"/>
    <w:rsid w:val="009E234A"/>
    <w:rsid w:val="009E26C0"/>
    <w:rsid w:val="009E277E"/>
    <w:rsid w:val="009E28FA"/>
    <w:rsid w:val="009E2A42"/>
    <w:rsid w:val="009E2AF6"/>
    <w:rsid w:val="009E2B67"/>
    <w:rsid w:val="009E2C70"/>
    <w:rsid w:val="009E3123"/>
    <w:rsid w:val="009E34CF"/>
    <w:rsid w:val="009E3859"/>
    <w:rsid w:val="009E3D89"/>
    <w:rsid w:val="009E3F0A"/>
    <w:rsid w:val="009E4206"/>
    <w:rsid w:val="009E4724"/>
    <w:rsid w:val="009E4BA2"/>
    <w:rsid w:val="009E4BAB"/>
    <w:rsid w:val="009E4EC0"/>
    <w:rsid w:val="009E5004"/>
    <w:rsid w:val="009E5559"/>
    <w:rsid w:val="009E57B5"/>
    <w:rsid w:val="009E5901"/>
    <w:rsid w:val="009E6276"/>
    <w:rsid w:val="009E64CF"/>
    <w:rsid w:val="009E6B4F"/>
    <w:rsid w:val="009E6DFC"/>
    <w:rsid w:val="009E6F35"/>
    <w:rsid w:val="009E73DA"/>
    <w:rsid w:val="009E7797"/>
    <w:rsid w:val="009E78BF"/>
    <w:rsid w:val="009F003F"/>
    <w:rsid w:val="009F0174"/>
    <w:rsid w:val="009F021F"/>
    <w:rsid w:val="009F0B3B"/>
    <w:rsid w:val="009F1320"/>
    <w:rsid w:val="009F187D"/>
    <w:rsid w:val="009F1926"/>
    <w:rsid w:val="009F1997"/>
    <w:rsid w:val="009F1B74"/>
    <w:rsid w:val="009F21ED"/>
    <w:rsid w:val="009F246B"/>
    <w:rsid w:val="009F2682"/>
    <w:rsid w:val="009F272C"/>
    <w:rsid w:val="009F2787"/>
    <w:rsid w:val="009F2BF1"/>
    <w:rsid w:val="009F2C3E"/>
    <w:rsid w:val="009F2C55"/>
    <w:rsid w:val="009F2D29"/>
    <w:rsid w:val="009F2F43"/>
    <w:rsid w:val="009F2F81"/>
    <w:rsid w:val="009F3582"/>
    <w:rsid w:val="009F397D"/>
    <w:rsid w:val="009F3BA2"/>
    <w:rsid w:val="009F3CD7"/>
    <w:rsid w:val="009F3D23"/>
    <w:rsid w:val="009F42D7"/>
    <w:rsid w:val="009F446A"/>
    <w:rsid w:val="009F45B9"/>
    <w:rsid w:val="009F4C39"/>
    <w:rsid w:val="009F4C51"/>
    <w:rsid w:val="009F505B"/>
    <w:rsid w:val="009F5184"/>
    <w:rsid w:val="009F51B6"/>
    <w:rsid w:val="009F51FC"/>
    <w:rsid w:val="009F527B"/>
    <w:rsid w:val="009F5A20"/>
    <w:rsid w:val="009F5C47"/>
    <w:rsid w:val="009F5F34"/>
    <w:rsid w:val="009F630F"/>
    <w:rsid w:val="009F68D5"/>
    <w:rsid w:val="009F6BF0"/>
    <w:rsid w:val="009F6CA7"/>
    <w:rsid w:val="009F6DFA"/>
    <w:rsid w:val="009F6F2D"/>
    <w:rsid w:val="009F7050"/>
    <w:rsid w:val="009F706D"/>
    <w:rsid w:val="009F7145"/>
    <w:rsid w:val="009F7285"/>
    <w:rsid w:val="009F7786"/>
    <w:rsid w:val="009F7B60"/>
    <w:rsid w:val="009F7EE0"/>
    <w:rsid w:val="00A00221"/>
    <w:rsid w:val="00A002BA"/>
    <w:rsid w:val="00A00D92"/>
    <w:rsid w:val="00A00EED"/>
    <w:rsid w:val="00A01051"/>
    <w:rsid w:val="00A01502"/>
    <w:rsid w:val="00A016AC"/>
    <w:rsid w:val="00A01850"/>
    <w:rsid w:val="00A01DFB"/>
    <w:rsid w:val="00A01EC7"/>
    <w:rsid w:val="00A023F5"/>
    <w:rsid w:val="00A024E0"/>
    <w:rsid w:val="00A025C9"/>
    <w:rsid w:val="00A02D24"/>
    <w:rsid w:val="00A02E05"/>
    <w:rsid w:val="00A02E3B"/>
    <w:rsid w:val="00A034BB"/>
    <w:rsid w:val="00A03694"/>
    <w:rsid w:val="00A03892"/>
    <w:rsid w:val="00A038D3"/>
    <w:rsid w:val="00A038DD"/>
    <w:rsid w:val="00A03BF9"/>
    <w:rsid w:val="00A04523"/>
    <w:rsid w:val="00A0472F"/>
    <w:rsid w:val="00A0496D"/>
    <w:rsid w:val="00A04BB5"/>
    <w:rsid w:val="00A04E4A"/>
    <w:rsid w:val="00A04F5F"/>
    <w:rsid w:val="00A05181"/>
    <w:rsid w:val="00A0549C"/>
    <w:rsid w:val="00A054AD"/>
    <w:rsid w:val="00A0550D"/>
    <w:rsid w:val="00A05643"/>
    <w:rsid w:val="00A05F1C"/>
    <w:rsid w:val="00A06075"/>
    <w:rsid w:val="00A063EE"/>
    <w:rsid w:val="00A064E6"/>
    <w:rsid w:val="00A065DC"/>
    <w:rsid w:val="00A066F5"/>
    <w:rsid w:val="00A06ABE"/>
    <w:rsid w:val="00A06B4E"/>
    <w:rsid w:val="00A06BA2"/>
    <w:rsid w:val="00A06F5C"/>
    <w:rsid w:val="00A070FB"/>
    <w:rsid w:val="00A076AC"/>
    <w:rsid w:val="00A0778F"/>
    <w:rsid w:val="00A07926"/>
    <w:rsid w:val="00A10080"/>
    <w:rsid w:val="00A10357"/>
    <w:rsid w:val="00A10747"/>
    <w:rsid w:val="00A10F26"/>
    <w:rsid w:val="00A11094"/>
    <w:rsid w:val="00A111DA"/>
    <w:rsid w:val="00A1131E"/>
    <w:rsid w:val="00A1145C"/>
    <w:rsid w:val="00A11605"/>
    <w:rsid w:val="00A11796"/>
    <w:rsid w:val="00A119AB"/>
    <w:rsid w:val="00A119EA"/>
    <w:rsid w:val="00A11A6F"/>
    <w:rsid w:val="00A11F92"/>
    <w:rsid w:val="00A120F1"/>
    <w:rsid w:val="00A12552"/>
    <w:rsid w:val="00A128B2"/>
    <w:rsid w:val="00A12B94"/>
    <w:rsid w:val="00A130A2"/>
    <w:rsid w:val="00A1352F"/>
    <w:rsid w:val="00A138FE"/>
    <w:rsid w:val="00A13F7F"/>
    <w:rsid w:val="00A14001"/>
    <w:rsid w:val="00A14535"/>
    <w:rsid w:val="00A145FC"/>
    <w:rsid w:val="00A146C3"/>
    <w:rsid w:val="00A14793"/>
    <w:rsid w:val="00A147AF"/>
    <w:rsid w:val="00A147F0"/>
    <w:rsid w:val="00A14CC0"/>
    <w:rsid w:val="00A152D8"/>
    <w:rsid w:val="00A15A40"/>
    <w:rsid w:val="00A15D04"/>
    <w:rsid w:val="00A1606B"/>
    <w:rsid w:val="00A161B7"/>
    <w:rsid w:val="00A161F6"/>
    <w:rsid w:val="00A16272"/>
    <w:rsid w:val="00A1629F"/>
    <w:rsid w:val="00A16746"/>
    <w:rsid w:val="00A16836"/>
    <w:rsid w:val="00A16B0D"/>
    <w:rsid w:val="00A16EAF"/>
    <w:rsid w:val="00A17C1A"/>
    <w:rsid w:val="00A201B0"/>
    <w:rsid w:val="00A206F8"/>
    <w:rsid w:val="00A20705"/>
    <w:rsid w:val="00A20799"/>
    <w:rsid w:val="00A207D1"/>
    <w:rsid w:val="00A209A7"/>
    <w:rsid w:val="00A20C03"/>
    <w:rsid w:val="00A213A3"/>
    <w:rsid w:val="00A213BF"/>
    <w:rsid w:val="00A21C64"/>
    <w:rsid w:val="00A22311"/>
    <w:rsid w:val="00A2263F"/>
    <w:rsid w:val="00A22687"/>
    <w:rsid w:val="00A238D9"/>
    <w:rsid w:val="00A23A96"/>
    <w:rsid w:val="00A23DA6"/>
    <w:rsid w:val="00A2453B"/>
    <w:rsid w:val="00A246C2"/>
    <w:rsid w:val="00A2486B"/>
    <w:rsid w:val="00A24AE0"/>
    <w:rsid w:val="00A24BF3"/>
    <w:rsid w:val="00A24C59"/>
    <w:rsid w:val="00A24EE5"/>
    <w:rsid w:val="00A2530E"/>
    <w:rsid w:val="00A25AB8"/>
    <w:rsid w:val="00A25CD1"/>
    <w:rsid w:val="00A26099"/>
    <w:rsid w:val="00A260D7"/>
    <w:rsid w:val="00A2626C"/>
    <w:rsid w:val="00A2643E"/>
    <w:rsid w:val="00A265FF"/>
    <w:rsid w:val="00A267B6"/>
    <w:rsid w:val="00A26A8B"/>
    <w:rsid w:val="00A26C72"/>
    <w:rsid w:val="00A2712D"/>
    <w:rsid w:val="00A271D4"/>
    <w:rsid w:val="00A2745B"/>
    <w:rsid w:val="00A27622"/>
    <w:rsid w:val="00A2766D"/>
    <w:rsid w:val="00A27C87"/>
    <w:rsid w:val="00A27C89"/>
    <w:rsid w:val="00A27ECD"/>
    <w:rsid w:val="00A304E6"/>
    <w:rsid w:val="00A30872"/>
    <w:rsid w:val="00A30DA4"/>
    <w:rsid w:val="00A30FE9"/>
    <w:rsid w:val="00A31449"/>
    <w:rsid w:val="00A316DF"/>
    <w:rsid w:val="00A31BC1"/>
    <w:rsid w:val="00A32830"/>
    <w:rsid w:val="00A329FE"/>
    <w:rsid w:val="00A32C2F"/>
    <w:rsid w:val="00A32E60"/>
    <w:rsid w:val="00A330C3"/>
    <w:rsid w:val="00A3351A"/>
    <w:rsid w:val="00A33640"/>
    <w:rsid w:val="00A33779"/>
    <w:rsid w:val="00A3395E"/>
    <w:rsid w:val="00A33C3F"/>
    <w:rsid w:val="00A33C6A"/>
    <w:rsid w:val="00A33E7C"/>
    <w:rsid w:val="00A346DB"/>
    <w:rsid w:val="00A34B56"/>
    <w:rsid w:val="00A34E87"/>
    <w:rsid w:val="00A35374"/>
    <w:rsid w:val="00A355AE"/>
    <w:rsid w:val="00A36228"/>
    <w:rsid w:val="00A36496"/>
    <w:rsid w:val="00A3658B"/>
    <w:rsid w:val="00A368A5"/>
    <w:rsid w:val="00A372D9"/>
    <w:rsid w:val="00A3784F"/>
    <w:rsid w:val="00A37A3B"/>
    <w:rsid w:val="00A37F72"/>
    <w:rsid w:val="00A40044"/>
    <w:rsid w:val="00A40429"/>
    <w:rsid w:val="00A405F7"/>
    <w:rsid w:val="00A40DB3"/>
    <w:rsid w:val="00A40DF5"/>
    <w:rsid w:val="00A41411"/>
    <w:rsid w:val="00A414B1"/>
    <w:rsid w:val="00A41645"/>
    <w:rsid w:val="00A4175C"/>
    <w:rsid w:val="00A423A7"/>
    <w:rsid w:val="00A42FEB"/>
    <w:rsid w:val="00A430FE"/>
    <w:rsid w:val="00A43183"/>
    <w:rsid w:val="00A4319D"/>
    <w:rsid w:val="00A431F3"/>
    <w:rsid w:val="00A43219"/>
    <w:rsid w:val="00A4338E"/>
    <w:rsid w:val="00A436F6"/>
    <w:rsid w:val="00A43EA6"/>
    <w:rsid w:val="00A4408F"/>
    <w:rsid w:val="00A4439E"/>
    <w:rsid w:val="00A444F3"/>
    <w:rsid w:val="00A44C58"/>
    <w:rsid w:val="00A44E69"/>
    <w:rsid w:val="00A450D9"/>
    <w:rsid w:val="00A452F7"/>
    <w:rsid w:val="00A4542C"/>
    <w:rsid w:val="00A456B8"/>
    <w:rsid w:val="00A458E8"/>
    <w:rsid w:val="00A45B46"/>
    <w:rsid w:val="00A45C01"/>
    <w:rsid w:val="00A45C08"/>
    <w:rsid w:val="00A46083"/>
    <w:rsid w:val="00A4610A"/>
    <w:rsid w:val="00A462A8"/>
    <w:rsid w:val="00A46340"/>
    <w:rsid w:val="00A46374"/>
    <w:rsid w:val="00A464B7"/>
    <w:rsid w:val="00A46ADD"/>
    <w:rsid w:val="00A46C1E"/>
    <w:rsid w:val="00A46C36"/>
    <w:rsid w:val="00A46DBE"/>
    <w:rsid w:val="00A4723B"/>
    <w:rsid w:val="00A47292"/>
    <w:rsid w:val="00A4787D"/>
    <w:rsid w:val="00A47978"/>
    <w:rsid w:val="00A47E7D"/>
    <w:rsid w:val="00A47F2D"/>
    <w:rsid w:val="00A502ED"/>
    <w:rsid w:val="00A503CC"/>
    <w:rsid w:val="00A5045B"/>
    <w:rsid w:val="00A50517"/>
    <w:rsid w:val="00A50A47"/>
    <w:rsid w:val="00A50AF7"/>
    <w:rsid w:val="00A50B46"/>
    <w:rsid w:val="00A50C52"/>
    <w:rsid w:val="00A50D6C"/>
    <w:rsid w:val="00A5184E"/>
    <w:rsid w:val="00A51E7E"/>
    <w:rsid w:val="00A521DF"/>
    <w:rsid w:val="00A52546"/>
    <w:rsid w:val="00A52A4F"/>
    <w:rsid w:val="00A52A9D"/>
    <w:rsid w:val="00A52BC4"/>
    <w:rsid w:val="00A5353A"/>
    <w:rsid w:val="00A53ABE"/>
    <w:rsid w:val="00A53B57"/>
    <w:rsid w:val="00A53C48"/>
    <w:rsid w:val="00A53FEF"/>
    <w:rsid w:val="00A54926"/>
    <w:rsid w:val="00A5498E"/>
    <w:rsid w:val="00A54C50"/>
    <w:rsid w:val="00A55456"/>
    <w:rsid w:val="00A55A90"/>
    <w:rsid w:val="00A55A9D"/>
    <w:rsid w:val="00A55F93"/>
    <w:rsid w:val="00A56005"/>
    <w:rsid w:val="00A562F7"/>
    <w:rsid w:val="00A564E8"/>
    <w:rsid w:val="00A5684C"/>
    <w:rsid w:val="00A57148"/>
    <w:rsid w:val="00A5727F"/>
    <w:rsid w:val="00A57285"/>
    <w:rsid w:val="00A572BE"/>
    <w:rsid w:val="00A5754A"/>
    <w:rsid w:val="00A5764F"/>
    <w:rsid w:val="00A5783C"/>
    <w:rsid w:val="00A6003E"/>
    <w:rsid w:val="00A6020A"/>
    <w:rsid w:val="00A608FA"/>
    <w:rsid w:val="00A60E2E"/>
    <w:rsid w:val="00A6103D"/>
    <w:rsid w:val="00A610CC"/>
    <w:rsid w:val="00A612A8"/>
    <w:rsid w:val="00A6165B"/>
    <w:rsid w:val="00A616F5"/>
    <w:rsid w:val="00A618B5"/>
    <w:rsid w:val="00A61C87"/>
    <w:rsid w:val="00A61E07"/>
    <w:rsid w:val="00A6304C"/>
    <w:rsid w:val="00A63523"/>
    <w:rsid w:val="00A63709"/>
    <w:rsid w:val="00A63D08"/>
    <w:rsid w:val="00A63E70"/>
    <w:rsid w:val="00A641D7"/>
    <w:rsid w:val="00A6451E"/>
    <w:rsid w:val="00A6483F"/>
    <w:rsid w:val="00A648B6"/>
    <w:rsid w:val="00A64BBC"/>
    <w:rsid w:val="00A64CFF"/>
    <w:rsid w:val="00A65441"/>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67C59"/>
    <w:rsid w:val="00A706AB"/>
    <w:rsid w:val="00A70AD1"/>
    <w:rsid w:val="00A70BD8"/>
    <w:rsid w:val="00A70FF7"/>
    <w:rsid w:val="00A71054"/>
    <w:rsid w:val="00A710C1"/>
    <w:rsid w:val="00A71E4C"/>
    <w:rsid w:val="00A71F2E"/>
    <w:rsid w:val="00A721C9"/>
    <w:rsid w:val="00A7235B"/>
    <w:rsid w:val="00A72755"/>
    <w:rsid w:val="00A728C8"/>
    <w:rsid w:val="00A728D5"/>
    <w:rsid w:val="00A73611"/>
    <w:rsid w:val="00A7366C"/>
    <w:rsid w:val="00A736AC"/>
    <w:rsid w:val="00A74D0E"/>
    <w:rsid w:val="00A754DD"/>
    <w:rsid w:val="00A75ADB"/>
    <w:rsid w:val="00A75C7D"/>
    <w:rsid w:val="00A75C9C"/>
    <w:rsid w:val="00A75ED7"/>
    <w:rsid w:val="00A75F7B"/>
    <w:rsid w:val="00A76119"/>
    <w:rsid w:val="00A76124"/>
    <w:rsid w:val="00A7634C"/>
    <w:rsid w:val="00A764C1"/>
    <w:rsid w:val="00A765F0"/>
    <w:rsid w:val="00A76AAC"/>
    <w:rsid w:val="00A76C1C"/>
    <w:rsid w:val="00A76DA1"/>
    <w:rsid w:val="00A77015"/>
    <w:rsid w:val="00A77301"/>
    <w:rsid w:val="00A77381"/>
    <w:rsid w:val="00A775B4"/>
    <w:rsid w:val="00A777B7"/>
    <w:rsid w:val="00A77943"/>
    <w:rsid w:val="00A80113"/>
    <w:rsid w:val="00A80310"/>
    <w:rsid w:val="00A80387"/>
    <w:rsid w:val="00A803D8"/>
    <w:rsid w:val="00A803DF"/>
    <w:rsid w:val="00A804A2"/>
    <w:rsid w:val="00A80796"/>
    <w:rsid w:val="00A80842"/>
    <w:rsid w:val="00A80E44"/>
    <w:rsid w:val="00A81563"/>
    <w:rsid w:val="00A817CE"/>
    <w:rsid w:val="00A81CA1"/>
    <w:rsid w:val="00A81ECB"/>
    <w:rsid w:val="00A81F45"/>
    <w:rsid w:val="00A8200B"/>
    <w:rsid w:val="00A8213C"/>
    <w:rsid w:val="00A82240"/>
    <w:rsid w:val="00A82263"/>
    <w:rsid w:val="00A8226D"/>
    <w:rsid w:val="00A82654"/>
    <w:rsid w:val="00A8268D"/>
    <w:rsid w:val="00A8312A"/>
    <w:rsid w:val="00A83233"/>
    <w:rsid w:val="00A83315"/>
    <w:rsid w:val="00A833F1"/>
    <w:rsid w:val="00A8350E"/>
    <w:rsid w:val="00A83588"/>
    <w:rsid w:val="00A83722"/>
    <w:rsid w:val="00A83896"/>
    <w:rsid w:val="00A83AB4"/>
    <w:rsid w:val="00A83F20"/>
    <w:rsid w:val="00A8431D"/>
    <w:rsid w:val="00A84440"/>
    <w:rsid w:val="00A846AF"/>
    <w:rsid w:val="00A846C1"/>
    <w:rsid w:val="00A8495F"/>
    <w:rsid w:val="00A84A11"/>
    <w:rsid w:val="00A84A55"/>
    <w:rsid w:val="00A84C93"/>
    <w:rsid w:val="00A84E11"/>
    <w:rsid w:val="00A84FFF"/>
    <w:rsid w:val="00A85079"/>
    <w:rsid w:val="00A850C9"/>
    <w:rsid w:val="00A855BD"/>
    <w:rsid w:val="00A856B2"/>
    <w:rsid w:val="00A85FBF"/>
    <w:rsid w:val="00A86095"/>
    <w:rsid w:val="00A860AE"/>
    <w:rsid w:val="00A86242"/>
    <w:rsid w:val="00A86758"/>
    <w:rsid w:val="00A86993"/>
    <w:rsid w:val="00A86AEE"/>
    <w:rsid w:val="00A86CA8"/>
    <w:rsid w:val="00A872EE"/>
    <w:rsid w:val="00A877AA"/>
    <w:rsid w:val="00A90318"/>
    <w:rsid w:val="00A9079C"/>
    <w:rsid w:val="00A90851"/>
    <w:rsid w:val="00A909DA"/>
    <w:rsid w:val="00A90F08"/>
    <w:rsid w:val="00A91017"/>
    <w:rsid w:val="00A91700"/>
    <w:rsid w:val="00A918E0"/>
    <w:rsid w:val="00A91A22"/>
    <w:rsid w:val="00A91C3B"/>
    <w:rsid w:val="00A91CEB"/>
    <w:rsid w:val="00A921B4"/>
    <w:rsid w:val="00A92365"/>
    <w:rsid w:val="00A923B7"/>
    <w:rsid w:val="00A92538"/>
    <w:rsid w:val="00A9253C"/>
    <w:rsid w:val="00A9269E"/>
    <w:rsid w:val="00A92C6F"/>
    <w:rsid w:val="00A92D56"/>
    <w:rsid w:val="00A92E85"/>
    <w:rsid w:val="00A93403"/>
    <w:rsid w:val="00A935FA"/>
    <w:rsid w:val="00A936F9"/>
    <w:rsid w:val="00A93A4B"/>
    <w:rsid w:val="00A93B02"/>
    <w:rsid w:val="00A93B76"/>
    <w:rsid w:val="00A9463F"/>
    <w:rsid w:val="00A94927"/>
    <w:rsid w:val="00A949F3"/>
    <w:rsid w:val="00A94A53"/>
    <w:rsid w:val="00A94D1D"/>
    <w:rsid w:val="00A94E14"/>
    <w:rsid w:val="00A94EC0"/>
    <w:rsid w:val="00A94FE6"/>
    <w:rsid w:val="00A950AB"/>
    <w:rsid w:val="00A95141"/>
    <w:rsid w:val="00A9531F"/>
    <w:rsid w:val="00A95349"/>
    <w:rsid w:val="00A958D0"/>
    <w:rsid w:val="00A95920"/>
    <w:rsid w:val="00A959FA"/>
    <w:rsid w:val="00A95AB2"/>
    <w:rsid w:val="00A95D19"/>
    <w:rsid w:val="00A9600F"/>
    <w:rsid w:val="00A96445"/>
    <w:rsid w:val="00A9688E"/>
    <w:rsid w:val="00A96929"/>
    <w:rsid w:val="00A96B30"/>
    <w:rsid w:val="00A96D73"/>
    <w:rsid w:val="00A96DD8"/>
    <w:rsid w:val="00A96DF2"/>
    <w:rsid w:val="00A975D8"/>
    <w:rsid w:val="00A97641"/>
    <w:rsid w:val="00A97C2B"/>
    <w:rsid w:val="00AA0060"/>
    <w:rsid w:val="00AA015E"/>
    <w:rsid w:val="00AA01AA"/>
    <w:rsid w:val="00AA0373"/>
    <w:rsid w:val="00AA054D"/>
    <w:rsid w:val="00AA1447"/>
    <w:rsid w:val="00AA15B1"/>
    <w:rsid w:val="00AA1972"/>
    <w:rsid w:val="00AA2202"/>
    <w:rsid w:val="00AA226A"/>
    <w:rsid w:val="00AA24AA"/>
    <w:rsid w:val="00AA278A"/>
    <w:rsid w:val="00AA2B0F"/>
    <w:rsid w:val="00AA2BEA"/>
    <w:rsid w:val="00AA2C7A"/>
    <w:rsid w:val="00AA2FB3"/>
    <w:rsid w:val="00AA342A"/>
    <w:rsid w:val="00AA3599"/>
    <w:rsid w:val="00AA37C0"/>
    <w:rsid w:val="00AA3A50"/>
    <w:rsid w:val="00AA3A52"/>
    <w:rsid w:val="00AA4394"/>
    <w:rsid w:val="00AA4445"/>
    <w:rsid w:val="00AA4794"/>
    <w:rsid w:val="00AA4F3C"/>
    <w:rsid w:val="00AA4F6F"/>
    <w:rsid w:val="00AA5161"/>
    <w:rsid w:val="00AA529C"/>
    <w:rsid w:val="00AA52B7"/>
    <w:rsid w:val="00AA59D1"/>
    <w:rsid w:val="00AA5AF9"/>
    <w:rsid w:val="00AA5BA0"/>
    <w:rsid w:val="00AA5F0D"/>
    <w:rsid w:val="00AA5F58"/>
    <w:rsid w:val="00AA5FF9"/>
    <w:rsid w:val="00AA67A2"/>
    <w:rsid w:val="00AA6803"/>
    <w:rsid w:val="00AA68D2"/>
    <w:rsid w:val="00AA6960"/>
    <w:rsid w:val="00AA7DC3"/>
    <w:rsid w:val="00AA7E66"/>
    <w:rsid w:val="00AA7F83"/>
    <w:rsid w:val="00AB02FD"/>
    <w:rsid w:val="00AB0535"/>
    <w:rsid w:val="00AB05D0"/>
    <w:rsid w:val="00AB0623"/>
    <w:rsid w:val="00AB076D"/>
    <w:rsid w:val="00AB0871"/>
    <w:rsid w:val="00AB09BB"/>
    <w:rsid w:val="00AB0C58"/>
    <w:rsid w:val="00AB0CA1"/>
    <w:rsid w:val="00AB138D"/>
    <w:rsid w:val="00AB1852"/>
    <w:rsid w:val="00AB19B4"/>
    <w:rsid w:val="00AB1B0D"/>
    <w:rsid w:val="00AB1C3C"/>
    <w:rsid w:val="00AB2047"/>
    <w:rsid w:val="00AB20D6"/>
    <w:rsid w:val="00AB235A"/>
    <w:rsid w:val="00AB2598"/>
    <w:rsid w:val="00AB2AF4"/>
    <w:rsid w:val="00AB2B13"/>
    <w:rsid w:val="00AB2CAC"/>
    <w:rsid w:val="00AB31BC"/>
    <w:rsid w:val="00AB3AB5"/>
    <w:rsid w:val="00AB432E"/>
    <w:rsid w:val="00AB4449"/>
    <w:rsid w:val="00AB46C5"/>
    <w:rsid w:val="00AB46CF"/>
    <w:rsid w:val="00AB47C7"/>
    <w:rsid w:val="00AB492B"/>
    <w:rsid w:val="00AB4D26"/>
    <w:rsid w:val="00AB4F03"/>
    <w:rsid w:val="00AB4F4B"/>
    <w:rsid w:val="00AB54C3"/>
    <w:rsid w:val="00AB5533"/>
    <w:rsid w:val="00AB5A1B"/>
    <w:rsid w:val="00AB5BCF"/>
    <w:rsid w:val="00AB60EB"/>
    <w:rsid w:val="00AB614C"/>
    <w:rsid w:val="00AB63DE"/>
    <w:rsid w:val="00AB691D"/>
    <w:rsid w:val="00AB6996"/>
    <w:rsid w:val="00AB71B9"/>
    <w:rsid w:val="00AB7665"/>
    <w:rsid w:val="00AB7802"/>
    <w:rsid w:val="00AB78F2"/>
    <w:rsid w:val="00AB7A74"/>
    <w:rsid w:val="00AB7EBB"/>
    <w:rsid w:val="00AB7F99"/>
    <w:rsid w:val="00AC01E6"/>
    <w:rsid w:val="00AC01F9"/>
    <w:rsid w:val="00AC0B09"/>
    <w:rsid w:val="00AC0BEF"/>
    <w:rsid w:val="00AC114D"/>
    <w:rsid w:val="00AC157A"/>
    <w:rsid w:val="00AC1A72"/>
    <w:rsid w:val="00AC1BCB"/>
    <w:rsid w:val="00AC2103"/>
    <w:rsid w:val="00AC24F8"/>
    <w:rsid w:val="00AC2649"/>
    <w:rsid w:val="00AC2E3B"/>
    <w:rsid w:val="00AC32C6"/>
    <w:rsid w:val="00AC35FD"/>
    <w:rsid w:val="00AC3940"/>
    <w:rsid w:val="00AC3969"/>
    <w:rsid w:val="00AC39C0"/>
    <w:rsid w:val="00AC3A46"/>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556"/>
    <w:rsid w:val="00AC6D4E"/>
    <w:rsid w:val="00AC75EE"/>
    <w:rsid w:val="00AC78BD"/>
    <w:rsid w:val="00AC7F0A"/>
    <w:rsid w:val="00AD0013"/>
    <w:rsid w:val="00AD01E9"/>
    <w:rsid w:val="00AD0618"/>
    <w:rsid w:val="00AD06C5"/>
    <w:rsid w:val="00AD0D8F"/>
    <w:rsid w:val="00AD0F60"/>
    <w:rsid w:val="00AD1088"/>
    <w:rsid w:val="00AD1211"/>
    <w:rsid w:val="00AD124A"/>
    <w:rsid w:val="00AD126F"/>
    <w:rsid w:val="00AD1478"/>
    <w:rsid w:val="00AD19A1"/>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746"/>
    <w:rsid w:val="00AD496C"/>
    <w:rsid w:val="00AD4B62"/>
    <w:rsid w:val="00AD4DAB"/>
    <w:rsid w:val="00AD5379"/>
    <w:rsid w:val="00AD55F6"/>
    <w:rsid w:val="00AD594E"/>
    <w:rsid w:val="00AD5BF4"/>
    <w:rsid w:val="00AD5FA3"/>
    <w:rsid w:val="00AD6128"/>
    <w:rsid w:val="00AD6738"/>
    <w:rsid w:val="00AD6FD4"/>
    <w:rsid w:val="00AD7362"/>
    <w:rsid w:val="00AD7365"/>
    <w:rsid w:val="00AD74E7"/>
    <w:rsid w:val="00AD7BA4"/>
    <w:rsid w:val="00AD7C5F"/>
    <w:rsid w:val="00AD7D44"/>
    <w:rsid w:val="00AD7E0E"/>
    <w:rsid w:val="00AD7F2A"/>
    <w:rsid w:val="00AE003E"/>
    <w:rsid w:val="00AE0092"/>
    <w:rsid w:val="00AE0D31"/>
    <w:rsid w:val="00AE0D74"/>
    <w:rsid w:val="00AE0FDC"/>
    <w:rsid w:val="00AE19DD"/>
    <w:rsid w:val="00AE1A30"/>
    <w:rsid w:val="00AE1A59"/>
    <w:rsid w:val="00AE1C1A"/>
    <w:rsid w:val="00AE1C68"/>
    <w:rsid w:val="00AE222F"/>
    <w:rsid w:val="00AE263A"/>
    <w:rsid w:val="00AE2679"/>
    <w:rsid w:val="00AE2719"/>
    <w:rsid w:val="00AE2B01"/>
    <w:rsid w:val="00AE304B"/>
    <w:rsid w:val="00AE3110"/>
    <w:rsid w:val="00AE3468"/>
    <w:rsid w:val="00AE34AC"/>
    <w:rsid w:val="00AE34C6"/>
    <w:rsid w:val="00AE3D95"/>
    <w:rsid w:val="00AE42C3"/>
    <w:rsid w:val="00AE4613"/>
    <w:rsid w:val="00AE4B82"/>
    <w:rsid w:val="00AE4C37"/>
    <w:rsid w:val="00AE4F07"/>
    <w:rsid w:val="00AE5070"/>
    <w:rsid w:val="00AE52B4"/>
    <w:rsid w:val="00AE5344"/>
    <w:rsid w:val="00AE5901"/>
    <w:rsid w:val="00AE6046"/>
    <w:rsid w:val="00AE6224"/>
    <w:rsid w:val="00AE634C"/>
    <w:rsid w:val="00AE67EE"/>
    <w:rsid w:val="00AE687E"/>
    <w:rsid w:val="00AE6D42"/>
    <w:rsid w:val="00AE6F1C"/>
    <w:rsid w:val="00AE74D6"/>
    <w:rsid w:val="00AE784A"/>
    <w:rsid w:val="00AE7C5E"/>
    <w:rsid w:val="00AE7CA3"/>
    <w:rsid w:val="00AE7D5C"/>
    <w:rsid w:val="00AF0161"/>
    <w:rsid w:val="00AF0B26"/>
    <w:rsid w:val="00AF0B77"/>
    <w:rsid w:val="00AF15AD"/>
    <w:rsid w:val="00AF1B71"/>
    <w:rsid w:val="00AF1BF8"/>
    <w:rsid w:val="00AF1DBE"/>
    <w:rsid w:val="00AF1DDA"/>
    <w:rsid w:val="00AF1FD2"/>
    <w:rsid w:val="00AF239A"/>
    <w:rsid w:val="00AF2454"/>
    <w:rsid w:val="00AF2C84"/>
    <w:rsid w:val="00AF2CD2"/>
    <w:rsid w:val="00AF2D38"/>
    <w:rsid w:val="00AF31B2"/>
    <w:rsid w:val="00AF32DB"/>
    <w:rsid w:val="00AF33FA"/>
    <w:rsid w:val="00AF3551"/>
    <w:rsid w:val="00AF3A28"/>
    <w:rsid w:val="00AF3BAB"/>
    <w:rsid w:val="00AF3D6F"/>
    <w:rsid w:val="00AF4824"/>
    <w:rsid w:val="00AF5864"/>
    <w:rsid w:val="00AF63A7"/>
    <w:rsid w:val="00AF64BA"/>
    <w:rsid w:val="00AF6866"/>
    <w:rsid w:val="00AF6C40"/>
    <w:rsid w:val="00AF6C55"/>
    <w:rsid w:val="00AF6CB9"/>
    <w:rsid w:val="00AF6D84"/>
    <w:rsid w:val="00AF6E00"/>
    <w:rsid w:val="00AF7176"/>
    <w:rsid w:val="00AF71BE"/>
    <w:rsid w:val="00AF7708"/>
    <w:rsid w:val="00AF7B07"/>
    <w:rsid w:val="00AF7DAA"/>
    <w:rsid w:val="00B00141"/>
    <w:rsid w:val="00B00815"/>
    <w:rsid w:val="00B00943"/>
    <w:rsid w:val="00B0105E"/>
    <w:rsid w:val="00B02035"/>
    <w:rsid w:val="00B020A3"/>
    <w:rsid w:val="00B022E6"/>
    <w:rsid w:val="00B023E6"/>
    <w:rsid w:val="00B02882"/>
    <w:rsid w:val="00B02E36"/>
    <w:rsid w:val="00B03133"/>
    <w:rsid w:val="00B039FB"/>
    <w:rsid w:val="00B03A68"/>
    <w:rsid w:val="00B03D18"/>
    <w:rsid w:val="00B03DB1"/>
    <w:rsid w:val="00B03FFC"/>
    <w:rsid w:val="00B043ED"/>
    <w:rsid w:val="00B045B6"/>
    <w:rsid w:val="00B04739"/>
    <w:rsid w:val="00B047D0"/>
    <w:rsid w:val="00B05195"/>
    <w:rsid w:val="00B05355"/>
    <w:rsid w:val="00B05693"/>
    <w:rsid w:val="00B0587D"/>
    <w:rsid w:val="00B05D90"/>
    <w:rsid w:val="00B05F7B"/>
    <w:rsid w:val="00B05FF9"/>
    <w:rsid w:val="00B060CE"/>
    <w:rsid w:val="00B0642F"/>
    <w:rsid w:val="00B065B3"/>
    <w:rsid w:val="00B066A1"/>
    <w:rsid w:val="00B0693B"/>
    <w:rsid w:val="00B06F58"/>
    <w:rsid w:val="00B06F79"/>
    <w:rsid w:val="00B07000"/>
    <w:rsid w:val="00B0707F"/>
    <w:rsid w:val="00B071A5"/>
    <w:rsid w:val="00B07754"/>
    <w:rsid w:val="00B078B9"/>
    <w:rsid w:val="00B079A4"/>
    <w:rsid w:val="00B07C58"/>
    <w:rsid w:val="00B07FEE"/>
    <w:rsid w:val="00B10291"/>
    <w:rsid w:val="00B104F3"/>
    <w:rsid w:val="00B1062D"/>
    <w:rsid w:val="00B10906"/>
    <w:rsid w:val="00B10B99"/>
    <w:rsid w:val="00B10BAC"/>
    <w:rsid w:val="00B10EA8"/>
    <w:rsid w:val="00B112ED"/>
    <w:rsid w:val="00B11870"/>
    <w:rsid w:val="00B11AAD"/>
    <w:rsid w:val="00B12158"/>
    <w:rsid w:val="00B122CA"/>
    <w:rsid w:val="00B12525"/>
    <w:rsid w:val="00B1261F"/>
    <w:rsid w:val="00B129C8"/>
    <w:rsid w:val="00B12A6B"/>
    <w:rsid w:val="00B12E9C"/>
    <w:rsid w:val="00B13587"/>
    <w:rsid w:val="00B13C05"/>
    <w:rsid w:val="00B13D7B"/>
    <w:rsid w:val="00B14136"/>
    <w:rsid w:val="00B14723"/>
    <w:rsid w:val="00B14DBC"/>
    <w:rsid w:val="00B14F67"/>
    <w:rsid w:val="00B15441"/>
    <w:rsid w:val="00B15473"/>
    <w:rsid w:val="00B156FB"/>
    <w:rsid w:val="00B1585E"/>
    <w:rsid w:val="00B1598D"/>
    <w:rsid w:val="00B159D5"/>
    <w:rsid w:val="00B15B23"/>
    <w:rsid w:val="00B15B38"/>
    <w:rsid w:val="00B15D69"/>
    <w:rsid w:val="00B16403"/>
    <w:rsid w:val="00B167B5"/>
    <w:rsid w:val="00B16D53"/>
    <w:rsid w:val="00B16F6D"/>
    <w:rsid w:val="00B17298"/>
    <w:rsid w:val="00B173FF"/>
    <w:rsid w:val="00B174DC"/>
    <w:rsid w:val="00B17837"/>
    <w:rsid w:val="00B17893"/>
    <w:rsid w:val="00B17DB9"/>
    <w:rsid w:val="00B17E6A"/>
    <w:rsid w:val="00B20631"/>
    <w:rsid w:val="00B206D9"/>
    <w:rsid w:val="00B20956"/>
    <w:rsid w:val="00B20A4D"/>
    <w:rsid w:val="00B20EC4"/>
    <w:rsid w:val="00B20FE6"/>
    <w:rsid w:val="00B2232D"/>
    <w:rsid w:val="00B2244F"/>
    <w:rsid w:val="00B2298E"/>
    <w:rsid w:val="00B22B54"/>
    <w:rsid w:val="00B22D33"/>
    <w:rsid w:val="00B22D5F"/>
    <w:rsid w:val="00B2307A"/>
    <w:rsid w:val="00B23202"/>
    <w:rsid w:val="00B23A46"/>
    <w:rsid w:val="00B23B79"/>
    <w:rsid w:val="00B23B81"/>
    <w:rsid w:val="00B23DC3"/>
    <w:rsid w:val="00B23F19"/>
    <w:rsid w:val="00B23FD2"/>
    <w:rsid w:val="00B24423"/>
    <w:rsid w:val="00B24892"/>
    <w:rsid w:val="00B24A74"/>
    <w:rsid w:val="00B24BA9"/>
    <w:rsid w:val="00B24CF5"/>
    <w:rsid w:val="00B2517C"/>
    <w:rsid w:val="00B253FB"/>
    <w:rsid w:val="00B259B2"/>
    <w:rsid w:val="00B2623F"/>
    <w:rsid w:val="00B26420"/>
    <w:rsid w:val="00B26624"/>
    <w:rsid w:val="00B26806"/>
    <w:rsid w:val="00B26B51"/>
    <w:rsid w:val="00B27061"/>
    <w:rsid w:val="00B2708E"/>
    <w:rsid w:val="00B27145"/>
    <w:rsid w:val="00B276E7"/>
    <w:rsid w:val="00B27B7D"/>
    <w:rsid w:val="00B27E2B"/>
    <w:rsid w:val="00B27EA9"/>
    <w:rsid w:val="00B27FA6"/>
    <w:rsid w:val="00B30025"/>
    <w:rsid w:val="00B300EB"/>
    <w:rsid w:val="00B30531"/>
    <w:rsid w:val="00B3069A"/>
    <w:rsid w:val="00B3092F"/>
    <w:rsid w:val="00B30D16"/>
    <w:rsid w:val="00B30D5E"/>
    <w:rsid w:val="00B3124E"/>
    <w:rsid w:val="00B31521"/>
    <w:rsid w:val="00B316B9"/>
    <w:rsid w:val="00B31BCD"/>
    <w:rsid w:val="00B32059"/>
    <w:rsid w:val="00B324A9"/>
    <w:rsid w:val="00B326FD"/>
    <w:rsid w:val="00B328E3"/>
    <w:rsid w:val="00B330C6"/>
    <w:rsid w:val="00B332DA"/>
    <w:rsid w:val="00B339D7"/>
    <w:rsid w:val="00B33A9D"/>
    <w:rsid w:val="00B33CDF"/>
    <w:rsid w:val="00B33F02"/>
    <w:rsid w:val="00B340FE"/>
    <w:rsid w:val="00B3418D"/>
    <w:rsid w:val="00B34231"/>
    <w:rsid w:val="00B34286"/>
    <w:rsid w:val="00B3440A"/>
    <w:rsid w:val="00B3447B"/>
    <w:rsid w:val="00B344CC"/>
    <w:rsid w:val="00B3476C"/>
    <w:rsid w:val="00B34B10"/>
    <w:rsid w:val="00B34F07"/>
    <w:rsid w:val="00B34F0B"/>
    <w:rsid w:val="00B35497"/>
    <w:rsid w:val="00B357A5"/>
    <w:rsid w:val="00B35809"/>
    <w:rsid w:val="00B35995"/>
    <w:rsid w:val="00B35CA0"/>
    <w:rsid w:val="00B35CCB"/>
    <w:rsid w:val="00B361E6"/>
    <w:rsid w:val="00B364DD"/>
    <w:rsid w:val="00B365D4"/>
    <w:rsid w:val="00B36957"/>
    <w:rsid w:val="00B36A07"/>
    <w:rsid w:val="00B37095"/>
    <w:rsid w:val="00B3752A"/>
    <w:rsid w:val="00B37530"/>
    <w:rsid w:val="00B376F3"/>
    <w:rsid w:val="00B37A82"/>
    <w:rsid w:val="00B37B78"/>
    <w:rsid w:val="00B37C7B"/>
    <w:rsid w:val="00B37DF2"/>
    <w:rsid w:val="00B40012"/>
    <w:rsid w:val="00B4003E"/>
    <w:rsid w:val="00B40CAD"/>
    <w:rsid w:val="00B41C75"/>
    <w:rsid w:val="00B41E3C"/>
    <w:rsid w:val="00B4306B"/>
    <w:rsid w:val="00B4359C"/>
    <w:rsid w:val="00B4362F"/>
    <w:rsid w:val="00B4383D"/>
    <w:rsid w:val="00B43931"/>
    <w:rsid w:val="00B43B1F"/>
    <w:rsid w:val="00B43F20"/>
    <w:rsid w:val="00B44495"/>
    <w:rsid w:val="00B450A3"/>
    <w:rsid w:val="00B450CF"/>
    <w:rsid w:val="00B45157"/>
    <w:rsid w:val="00B454A2"/>
    <w:rsid w:val="00B458AA"/>
    <w:rsid w:val="00B45980"/>
    <w:rsid w:val="00B45BF2"/>
    <w:rsid w:val="00B46281"/>
    <w:rsid w:val="00B4643B"/>
    <w:rsid w:val="00B4659F"/>
    <w:rsid w:val="00B4677F"/>
    <w:rsid w:val="00B468C0"/>
    <w:rsid w:val="00B46EBC"/>
    <w:rsid w:val="00B46F5B"/>
    <w:rsid w:val="00B46F69"/>
    <w:rsid w:val="00B47058"/>
    <w:rsid w:val="00B4722F"/>
    <w:rsid w:val="00B4766D"/>
    <w:rsid w:val="00B47B8D"/>
    <w:rsid w:val="00B47BE4"/>
    <w:rsid w:val="00B47E78"/>
    <w:rsid w:val="00B502CA"/>
    <w:rsid w:val="00B503C1"/>
    <w:rsid w:val="00B50985"/>
    <w:rsid w:val="00B515BA"/>
    <w:rsid w:val="00B5162B"/>
    <w:rsid w:val="00B516CB"/>
    <w:rsid w:val="00B51945"/>
    <w:rsid w:val="00B51A1C"/>
    <w:rsid w:val="00B51B44"/>
    <w:rsid w:val="00B51F3B"/>
    <w:rsid w:val="00B52392"/>
    <w:rsid w:val="00B52938"/>
    <w:rsid w:val="00B529DE"/>
    <w:rsid w:val="00B52B93"/>
    <w:rsid w:val="00B5335B"/>
    <w:rsid w:val="00B53411"/>
    <w:rsid w:val="00B53556"/>
    <w:rsid w:val="00B536DA"/>
    <w:rsid w:val="00B53BC0"/>
    <w:rsid w:val="00B542EC"/>
    <w:rsid w:val="00B543F4"/>
    <w:rsid w:val="00B5451B"/>
    <w:rsid w:val="00B5480E"/>
    <w:rsid w:val="00B54EE5"/>
    <w:rsid w:val="00B54F95"/>
    <w:rsid w:val="00B55128"/>
    <w:rsid w:val="00B553C3"/>
    <w:rsid w:val="00B55703"/>
    <w:rsid w:val="00B55998"/>
    <w:rsid w:val="00B55DB5"/>
    <w:rsid w:val="00B55ECD"/>
    <w:rsid w:val="00B55F58"/>
    <w:rsid w:val="00B56470"/>
    <w:rsid w:val="00B564A5"/>
    <w:rsid w:val="00B579D9"/>
    <w:rsid w:val="00B57A2D"/>
    <w:rsid w:val="00B57A99"/>
    <w:rsid w:val="00B57AAF"/>
    <w:rsid w:val="00B57FD9"/>
    <w:rsid w:val="00B57FDD"/>
    <w:rsid w:val="00B606E4"/>
    <w:rsid w:val="00B6095C"/>
    <w:rsid w:val="00B6127D"/>
    <w:rsid w:val="00B613F8"/>
    <w:rsid w:val="00B618DB"/>
    <w:rsid w:val="00B61B02"/>
    <w:rsid w:val="00B61F3D"/>
    <w:rsid w:val="00B61F49"/>
    <w:rsid w:val="00B6231F"/>
    <w:rsid w:val="00B624C3"/>
    <w:rsid w:val="00B62698"/>
    <w:rsid w:val="00B62A83"/>
    <w:rsid w:val="00B62D3E"/>
    <w:rsid w:val="00B62F03"/>
    <w:rsid w:val="00B62FBD"/>
    <w:rsid w:val="00B631BD"/>
    <w:rsid w:val="00B635A0"/>
    <w:rsid w:val="00B639B1"/>
    <w:rsid w:val="00B63EE9"/>
    <w:rsid w:val="00B6401B"/>
    <w:rsid w:val="00B6405E"/>
    <w:rsid w:val="00B645EB"/>
    <w:rsid w:val="00B64614"/>
    <w:rsid w:val="00B64EB5"/>
    <w:rsid w:val="00B654C6"/>
    <w:rsid w:val="00B65573"/>
    <w:rsid w:val="00B65C3E"/>
    <w:rsid w:val="00B65D75"/>
    <w:rsid w:val="00B65DD9"/>
    <w:rsid w:val="00B6689E"/>
    <w:rsid w:val="00B66B0C"/>
    <w:rsid w:val="00B66BB6"/>
    <w:rsid w:val="00B66FF5"/>
    <w:rsid w:val="00B67079"/>
    <w:rsid w:val="00B6715D"/>
    <w:rsid w:val="00B67416"/>
    <w:rsid w:val="00B677BA"/>
    <w:rsid w:val="00B67814"/>
    <w:rsid w:val="00B679EC"/>
    <w:rsid w:val="00B67D72"/>
    <w:rsid w:val="00B701C8"/>
    <w:rsid w:val="00B7029D"/>
    <w:rsid w:val="00B705DF"/>
    <w:rsid w:val="00B70F7D"/>
    <w:rsid w:val="00B70FE4"/>
    <w:rsid w:val="00B71345"/>
    <w:rsid w:val="00B71AB7"/>
    <w:rsid w:val="00B72265"/>
    <w:rsid w:val="00B7283A"/>
    <w:rsid w:val="00B72BBE"/>
    <w:rsid w:val="00B7323E"/>
    <w:rsid w:val="00B733F0"/>
    <w:rsid w:val="00B734A5"/>
    <w:rsid w:val="00B73AF5"/>
    <w:rsid w:val="00B73B75"/>
    <w:rsid w:val="00B73E91"/>
    <w:rsid w:val="00B74100"/>
    <w:rsid w:val="00B743A3"/>
    <w:rsid w:val="00B745A9"/>
    <w:rsid w:val="00B74A1B"/>
    <w:rsid w:val="00B751AD"/>
    <w:rsid w:val="00B752A8"/>
    <w:rsid w:val="00B7545E"/>
    <w:rsid w:val="00B7577F"/>
    <w:rsid w:val="00B75918"/>
    <w:rsid w:val="00B760E2"/>
    <w:rsid w:val="00B76311"/>
    <w:rsid w:val="00B76506"/>
    <w:rsid w:val="00B769C4"/>
    <w:rsid w:val="00B76BA4"/>
    <w:rsid w:val="00B76CFC"/>
    <w:rsid w:val="00B76D64"/>
    <w:rsid w:val="00B76E57"/>
    <w:rsid w:val="00B77344"/>
    <w:rsid w:val="00B7744C"/>
    <w:rsid w:val="00B77540"/>
    <w:rsid w:val="00B775A6"/>
    <w:rsid w:val="00B775F0"/>
    <w:rsid w:val="00B778EA"/>
    <w:rsid w:val="00B7797D"/>
    <w:rsid w:val="00B77B09"/>
    <w:rsid w:val="00B8057F"/>
    <w:rsid w:val="00B806CC"/>
    <w:rsid w:val="00B8089F"/>
    <w:rsid w:val="00B80FEC"/>
    <w:rsid w:val="00B8106D"/>
    <w:rsid w:val="00B81223"/>
    <w:rsid w:val="00B81365"/>
    <w:rsid w:val="00B8137F"/>
    <w:rsid w:val="00B813B1"/>
    <w:rsid w:val="00B81574"/>
    <w:rsid w:val="00B81931"/>
    <w:rsid w:val="00B81D17"/>
    <w:rsid w:val="00B81E22"/>
    <w:rsid w:val="00B81E53"/>
    <w:rsid w:val="00B82126"/>
    <w:rsid w:val="00B823B9"/>
    <w:rsid w:val="00B82BB6"/>
    <w:rsid w:val="00B83DEA"/>
    <w:rsid w:val="00B840B2"/>
    <w:rsid w:val="00B849D7"/>
    <w:rsid w:val="00B84B4B"/>
    <w:rsid w:val="00B85297"/>
    <w:rsid w:val="00B8539E"/>
    <w:rsid w:val="00B85460"/>
    <w:rsid w:val="00B85969"/>
    <w:rsid w:val="00B85EB0"/>
    <w:rsid w:val="00B86F66"/>
    <w:rsid w:val="00B874FB"/>
    <w:rsid w:val="00B87EDF"/>
    <w:rsid w:val="00B903E3"/>
    <w:rsid w:val="00B90745"/>
    <w:rsid w:val="00B90A86"/>
    <w:rsid w:val="00B90D5D"/>
    <w:rsid w:val="00B91174"/>
    <w:rsid w:val="00B916B3"/>
    <w:rsid w:val="00B91A0F"/>
    <w:rsid w:val="00B91DB1"/>
    <w:rsid w:val="00B920DA"/>
    <w:rsid w:val="00B92372"/>
    <w:rsid w:val="00B924FA"/>
    <w:rsid w:val="00B92E41"/>
    <w:rsid w:val="00B92FF7"/>
    <w:rsid w:val="00B931C3"/>
    <w:rsid w:val="00B931F7"/>
    <w:rsid w:val="00B94001"/>
    <w:rsid w:val="00B940EB"/>
    <w:rsid w:val="00B944B0"/>
    <w:rsid w:val="00B947F5"/>
    <w:rsid w:val="00B94A14"/>
    <w:rsid w:val="00B94A28"/>
    <w:rsid w:val="00B94AE9"/>
    <w:rsid w:val="00B94B2E"/>
    <w:rsid w:val="00B9517B"/>
    <w:rsid w:val="00B951C7"/>
    <w:rsid w:val="00B952B7"/>
    <w:rsid w:val="00B95374"/>
    <w:rsid w:val="00B959CB"/>
    <w:rsid w:val="00B95ED1"/>
    <w:rsid w:val="00B96565"/>
    <w:rsid w:val="00B96657"/>
    <w:rsid w:val="00B968E5"/>
    <w:rsid w:val="00B9693B"/>
    <w:rsid w:val="00B96E8A"/>
    <w:rsid w:val="00B96EDE"/>
    <w:rsid w:val="00B96EF4"/>
    <w:rsid w:val="00B9710A"/>
    <w:rsid w:val="00B972B2"/>
    <w:rsid w:val="00B9794C"/>
    <w:rsid w:val="00B97F11"/>
    <w:rsid w:val="00BA0660"/>
    <w:rsid w:val="00BA0BEA"/>
    <w:rsid w:val="00BA0DA5"/>
    <w:rsid w:val="00BA12F0"/>
    <w:rsid w:val="00BA1450"/>
    <w:rsid w:val="00BA16AE"/>
    <w:rsid w:val="00BA1AAF"/>
    <w:rsid w:val="00BA1EB6"/>
    <w:rsid w:val="00BA21B6"/>
    <w:rsid w:val="00BA281F"/>
    <w:rsid w:val="00BA2F04"/>
    <w:rsid w:val="00BA3055"/>
    <w:rsid w:val="00BA312A"/>
    <w:rsid w:val="00BA3736"/>
    <w:rsid w:val="00BA3897"/>
    <w:rsid w:val="00BA3B3E"/>
    <w:rsid w:val="00BA4241"/>
    <w:rsid w:val="00BA47E2"/>
    <w:rsid w:val="00BA4966"/>
    <w:rsid w:val="00BA4ACD"/>
    <w:rsid w:val="00BA4B10"/>
    <w:rsid w:val="00BA4CFD"/>
    <w:rsid w:val="00BA4E96"/>
    <w:rsid w:val="00BA50A0"/>
    <w:rsid w:val="00BA532A"/>
    <w:rsid w:val="00BA540A"/>
    <w:rsid w:val="00BA552F"/>
    <w:rsid w:val="00BA558A"/>
    <w:rsid w:val="00BA56F0"/>
    <w:rsid w:val="00BA5709"/>
    <w:rsid w:val="00BA57EF"/>
    <w:rsid w:val="00BA5DC8"/>
    <w:rsid w:val="00BA61A2"/>
    <w:rsid w:val="00BA6DE0"/>
    <w:rsid w:val="00BA6F21"/>
    <w:rsid w:val="00BA6F4D"/>
    <w:rsid w:val="00BA7001"/>
    <w:rsid w:val="00BA71FB"/>
    <w:rsid w:val="00BA72B3"/>
    <w:rsid w:val="00BA7314"/>
    <w:rsid w:val="00BA7397"/>
    <w:rsid w:val="00BA77CC"/>
    <w:rsid w:val="00BA79CB"/>
    <w:rsid w:val="00BA7DEF"/>
    <w:rsid w:val="00BB01EA"/>
    <w:rsid w:val="00BB057F"/>
    <w:rsid w:val="00BB0DC0"/>
    <w:rsid w:val="00BB1104"/>
    <w:rsid w:val="00BB133B"/>
    <w:rsid w:val="00BB14F7"/>
    <w:rsid w:val="00BB17EB"/>
    <w:rsid w:val="00BB1B63"/>
    <w:rsid w:val="00BB2026"/>
    <w:rsid w:val="00BB2429"/>
    <w:rsid w:val="00BB2CEA"/>
    <w:rsid w:val="00BB2E37"/>
    <w:rsid w:val="00BB35ED"/>
    <w:rsid w:val="00BB3B39"/>
    <w:rsid w:val="00BB40D4"/>
    <w:rsid w:val="00BB4510"/>
    <w:rsid w:val="00BB4683"/>
    <w:rsid w:val="00BB4CC9"/>
    <w:rsid w:val="00BB4DFB"/>
    <w:rsid w:val="00BB51C8"/>
    <w:rsid w:val="00BB5365"/>
    <w:rsid w:val="00BB5E33"/>
    <w:rsid w:val="00BB5EBC"/>
    <w:rsid w:val="00BB625B"/>
    <w:rsid w:val="00BB64BA"/>
    <w:rsid w:val="00BB68A8"/>
    <w:rsid w:val="00BB7754"/>
    <w:rsid w:val="00BB785E"/>
    <w:rsid w:val="00BB79A4"/>
    <w:rsid w:val="00BB7A34"/>
    <w:rsid w:val="00BB7A67"/>
    <w:rsid w:val="00BB7C32"/>
    <w:rsid w:val="00BB7C36"/>
    <w:rsid w:val="00BB7C56"/>
    <w:rsid w:val="00BB7E5E"/>
    <w:rsid w:val="00BB7EE7"/>
    <w:rsid w:val="00BB7F1B"/>
    <w:rsid w:val="00BC01A3"/>
    <w:rsid w:val="00BC043D"/>
    <w:rsid w:val="00BC07AF"/>
    <w:rsid w:val="00BC08D0"/>
    <w:rsid w:val="00BC0AA1"/>
    <w:rsid w:val="00BC0AB8"/>
    <w:rsid w:val="00BC0B2D"/>
    <w:rsid w:val="00BC0D28"/>
    <w:rsid w:val="00BC117C"/>
    <w:rsid w:val="00BC12B5"/>
    <w:rsid w:val="00BC1550"/>
    <w:rsid w:val="00BC170A"/>
    <w:rsid w:val="00BC1721"/>
    <w:rsid w:val="00BC1736"/>
    <w:rsid w:val="00BC176E"/>
    <w:rsid w:val="00BC1840"/>
    <w:rsid w:val="00BC1CF2"/>
    <w:rsid w:val="00BC1D18"/>
    <w:rsid w:val="00BC2094"/>
    <w:rsid w:val="00BC291A"/>
    <w:rsid w:val="00BC2AA3"/>
    <w:rsid w:val="00BC2B89"/>
    <w:rsid w:val="00BC2BD7"/>
    <w:rsid w:val="00BC2CA5"/>
    <w:rsid w:val="00BC2E03"/>
    <w:rsid w:val="00BC2FF4"/>
    <w:rsid w:val="00BC3300"/>
    <w:rsid w:val="00BC34B1"/>
    <w:rsid w:val="00BC3A0C"/>
    <w:rsid w:val="00BC3FD7"/>
    <w:rsid w:val="00BC4030"/>
    <w:rsid w:val="00BC41CD"/>
    <w:rsid w:val="00BC45B3"/>
    <w:rsid w:val="00BC4ECA"/>
    <w:rsid w:val="00BC51E6"/>
    <w:rsid w:val="00BC52F4"/>
    <w:rsid w:val="00BC57BA"/>
    <w:rsid w:val="00BC5992"/>
    <w:rsid w:val="00BC5AB5"/>
    <w:rsid w:val="00BC5AE0"/>
    <w:rsid w:val="00BC5F92"/>
    <w:rsid w:val="00BC6474"/>
    <w:rsid w:val="00BC652B"/>
    <w:rsid w:val="00BC658F"/>
    <w:rsid w:val="00BC6B3A"/>
    <w:rsid w:val="00BC6B84"/>
    <w:rsid w:val="00BC7679"/>
    <w:rsid w:val="00BC7A9F"/>
    <w:rsid w:val="00BC7FE0"/>
    <w:rsid w:val="00BD0478"/>
    <w:rsid w:val="00BD0C0B"/>
    <w:rsid w:val="00BD11AA"/>
    <w:rsid w:val="00BD1249"/>
    <w:rsid w:val="00BD1921"/>
    <w:rsid w:val="00BD1A64"/>
    <w:rsid w:val="00BD1C3B"/>
    <w:rsid w:val="00BD1C40"/>
    <w:rsid w:val="00BD1CC9"/>
    <w:rsid w:val="00BD1E11"/>
    <w:rsid w:val="00BD21A5"/>
    <w:rsid w:val="00BD2241"/>
    <w:rsid w:val="00BD24EC"/>
    <w:rsid w:val="00BD24FA"/>
    <w:rsid w:val="00BD2605"/>
    <w:rsid w:val="00BD297B"/>
    <w:rsid w:val="00BD2C4B"/>
    <w:rsid w:val="00BD33CA"/>
    <w:rsid w:val="00BD36DB"/>
    <w:rsid w:val="00BD3820"/>
    <w:rsid w:val="00BD3F0A"/>
    <w:rsid w:val="00BD4038"/>
    <w:rsid w:val="00BD4A00"/>
    <w:rsid w:val="00BD4A91"/>
    <w:rsid w:val="00BD4AF6"/>
    <w:rsid w:val="00BD5184"/>
    <w:rsid w:val="00BD587F"/>
    <w:rsid w:val="00BD593D"/>
    <w:rsid w:val="00BD5A89"/>
    <w:rsid w:val="00BD5C18"/>
    <w:rsid w:val="00BD5D3B"/>
    <w:rsid w:val="00BD5D54"/>
    <w:rsid w:val="00BD5F94"/>
    <w:rsid w:val="00BD61EA"/>
    <w:rsid w:val="00BD62CF"/>
    <w:rsid w:val="00BD64A8"/>
    <w:rsid w:val="00BD66BE"/>
    <w:rsid w:val="00BD67A7"/>
    <w:rsid w:val="00BD68DD"/>
    <w:rsid w:val="00BD6C98"/>
    <w:rsid w:val="00BD6F7D"/>
    <w:rsid w:val="00BD72D4"/>
    <w:rsid w:val="00BD7A3B"/>
    <w:rsid w:val="00BE05A6"/>
    <w:rsid w:val="00BE0D2E"/>
    <w:rsid w:val="00BE12B0"/>
    <w:rsid w:val="00BE13F8"/>
    <w:rsid w:val="00BE148F"/>
    <w:rsid w:val="00BE1A50"/>
    <w:rsid w:val="00BE1D93"/>
    <w:rsid w:val="00BE20BE"/>
    <w:rsid w:val="00BE245B"/>
    <w:rsid w:val="00BE29D8"/>
    <w:rsid w:val="00BE31F8"/>
    <w:rsid w:val="00BE327E"/>
    <w:rsid w:val="00BE3646"/>
    <w:rsid w:val="00BE36C8"/>
    <w:rsid w:val="00BE38C7"/>
    <w:rsid w:val="00BE405D"/>
    <w:rsid w:val="00BE40CD"/>
    <w:rsid w:val="00BE4218"/>
    <w:rsid w:val="00BE48D3"/>
    <w:rsid w:val="00BE49CB"/>
    <w:rsid w:val="00BE4F32"/>
    <w:rsid w:val="00BE5219"/>
    <w:rsid w:val="00BE5352"/>
    <w:rsid w:val="00BE5E71"/>
    <w:rsid w:val="00BE6390"/>
    <w:rsid w:val="00BE6E52"/>
    <w:rsid w:val="00BE6F77"/>
    <w:rsid w:val="00BE723B"/>
    <w:rsid w:val="00BE7371"/>
    <w:rsid w:val="00BE750A"/>
    <w:rsid w:val="00BE76C9"/>
    <w:rsid w:val="00BE770C"/>
    <w:rsid w:val="00BE7714"/>
    <w:rsid w:val="00BE7930"/>
    <w:rsid w:val="00BE7B2D"/>
    <w:rsid w:val="00BE7C21"/>
    <w:rsid w:val="00BE7FDA"/>
    <w:rsid w:val="00BF0333"/>
    <w:rsid w:val="00BF0AF9"/>
    <w:rsid w:val="00BF0B76"/>
    <w:rsid w:val="00BF0B7C"/>
    <w:rsid w:val="00BF0C97"/>
    <w:rsid w:val="00BF0D69"/>
    <w:rsid w:val="00BF0EF8"/>
    <w:rsid w:val="00BF1288"/>
    <w:rsid w:val="00BF139C"/>
    <w:rsid w:val="00BF162B"/>
    <w:rsid w:val="00BF1AC9"/>
    <w:rsid w:val="00BF20EE"/>
    <w:rsid w:val="00BF2C64"/>
    <w:rsid w:val="00BF313F"/>
    <w:rsid w:val="00BF3145"/>
    <w:rsid w:val="00BF3587"/>
    <w:rsid w:val="00BF3B0F"/>
    <w:rsid w:val="00BF3EA8"/>
    <w:rsid w:val="00BF45C5"/>
    <w:rsid w:val="00BF46C4"/>
    <w:rsid w:val="00BF4FC9"/>
    <w:rsid w:val="00BF51A3"/>
    <w:rsid w:val="00BF5557"/>
    <w:rsid w:val="00BF5870"/>
    <w:rsid w:val="00BF59B8"/>
    <w:rsid w:val="00BF59FC"/>
    <w:rsid w:val="00BF5BAA"/>
    <w:rsid w:val="00BF5DA1"/>
    <w:rsid w:val="00BF618F"/>
    <w:rsid w:val="00BF62DB"/>
    <w:rsid w:val="00BF6768"/>
    <w:rsid w:val="00BF67B9"/>
    <w:rsid w:val="00BF6963"/>
    <w:rsid w:val="00BF6CF1"/>
    <w:rsid w:val="00BF70FD"/>
    <w:rsid w:val="00BF7744"/>
    <w:rsid w:val="00BF7A4B"/>
    <w:rsid w:val="00BF7FF1"/>
    <w:rsid w:val="00C00082"/>
    <w:rsid w:val="00C0059C"/>
    <w:rsid w:val="00C008FD"/>
    <w:rsid w:val="00C00955"/>
    <w:rsid w:val="00C00A65"/>
    <w:rsid w:val="00C00B3D"/>
    <w:rsid w:val="00C012A9"/>
    <w:rsid w:val="00C017D4"/>
    <w:rsid w:val="00C018C7"/>
    <w:rsid w:val="00C01989"/>
    <w:rsid w:val="00C028B2"/>
    <w:rsid w:val="00C02AF2"/>
    <w:rsid w:val="00C02CDD"/>
    <w:rsid w:val="00C02DFF"/>
    <w:rsid w:val="00C030DA"/>
    <w:rsid w:val="00C03406"/>
    <w:rsid w:val="00C0350E"/>
    <w:rsid w:val="00C035A3"/>
    <w:rsid w:val="00C03622"/>
    <w:rsid w:val="00C03831"/>
    <w:rsid w:val="00C03853"/>
    <w:rsid w:val="00C03B31"/>
    <w:rsid w:val="00C03FD5"/>
    <w:rsid w:val="00C0437F"/>
    <w:rsid w:val="00C043D3"/>
    <w:rsid w:val="00C045D9"/>
    <w:rsid w:val="00C04863"/>
    <w:rsid w:val="00C04DFC"/>
    <w:rsid w:val="00C04F81"/>
    <w:rsid w:val="00C04FB1"/>
    <w:rsid w:val="00C05ECB"/>
    <w:rsid w:val="00C05F41"/>
    <w:rsid w:val="00C064F2"/>
    <w:rsid w:val="00C06F97"/>
    <w:rsid w:val="00C06FB4"/>
    <w:rsid w:val="00C06FEB"/>
    <w:rsid w:val="00C07400"/>
    <w:rsid w:val="00C07D32"/>
    <w:rsid w:val="00C1065E"/>
    <w:rsid w:val="00C10723"/>
    <w:rsid w:val="00C1117D"/>
    <w:rsid w:val="00C115A3"/>
    <w:rsid w:val="00C115B9"/>
    <w:rsid w:val="00C11758"/>
    <w:rsid w:val="00C1178C"/>
    <w:rsid w:val="00C119C7"/>
    <w:rsid w:val="00C11A2D"/>
    <w:rsid w:val="00C11F00"/>
    <w:rsid w:val="00C1203E"/>
    <w:rsid w:val="00C1214A"/>
    <w:rsid w:val="00C121BA"/>
    <w:rsid w:val="00C1221E"/>
    <w:rsid w:val="00C12369"/>
    <w:rsid w:val="00C12577"/>
    <w:rsid w:val="00C12DD4"/>
    <w:rsid w:val="00C12F6E"/>
    <w:rsid w:val="00C130B9"/>
    <w:rsid w:val="00C13514"/>
    <w:rsid w:val="00C136F6"/>
    <w:rsid w:val="00C13840"/>
    <w:rsid w:val="00C13AB0"/>
    <w:rsid w:val="00C13B0A"/>
    <w:rsid w:val="00C13F69"/>
    <w:rsid w:val="00C1484A"/>
    <w:rsid w:val="00C149D3"/>
    <w:rsid w:val="00C14C89"/>
    <w:rsid w:val="00C14CB9"/>
    <w:rsid w:val="00C14F0A"/>
    <w:rsid w:val="00C14F5F"/>
    <w:rsid w:val="00C14FFF"/>
    <w:rsid w:val="00C1520E"/>
    <w:rsid w:val="00C15D12"/>
    <w:rsid w:val="00C16142"/>
    <w:rsid w:val="00C16404"/>
    <w:rsid w:val="00C1651B"/>
    <w:rsid w:val="00C167D0"/>
    <w:rsid w:val="00C16930"/>
    <w:rsid w:val="00C17314"/>
    <w:rsid w:val="00C176A0"/>
    <w:rsid w:val="00C17D5E"/>
    <w:rsid w:val="00C200D2"/>
    <w:rsid w:val="00C207DC"/>
    <w:rsid w:val="00C2085E"/>
    <w:rsid w:val="00C20976"/>
    <w:rsid w:val="00C2097D"/>
    <w:rsid w:val="00C20A0F"/>
    <w:rsid w:val="00C20A11"/>
    <w:rsid w:val="00C20FDA"/>
    <w:rsid w:val="00C212C2"/>
    <w:rsid w:val="00C21485"/>
    <w:rsid w:val="00C21979"/>
    <w:rsid w:val="00C21B60"/>
    <w:rsid w:val="00C21BF5"/>
    <w:rsid w:val="00C21C10"/>
    <w:rsid w:val="00C21C59"/>
    <w:rsid w:val="00C22054"/>
    <w:rsid w:val="00C221C9"/>
    <w:rsid w:val="00C22450"/>
    <w:rsid w:val="00C22484"/>
    <w:rsid w:val="00C226C4"/>
    <w:rsid w:val="00C22982"/>
    <w:rsid w:val="00C22B03"/>
    <w:rsid w:val="00C22C45"/>
    <w:rsid w:val="00C22F29"/>
    <w:rsid w:val="00C230CF"/>
    <w:rsid w:val="00C2320E"/>
    <w:rsid w:val="00C232DF"/>
    <w:rsid w:val="00C2347F"/>
    <w:rsid w:val="00C234F5"/>
    <w:rsid w:val="00C2388F"/>
    <w:rsid w:val="00C23A4C"/>
    <w:rsid w:val="00C23CA8"/>
    <w:rsid w:val="00C243EB"/>
    <w:rsid w:val="00C24755"/>
    <w:rsid w:val="00C2496B"/>
    <w:rsid w:val="00C24B55"/>
    <w:rsid w:val="00C24B93"/>
    <w:rsid w:val="00C25152"/>
    <w:rsid w:val="00C2519D"/>
    <w:rsid w:val="00C255D4"/>
    <w:rsid w:val="00C258F7"/>
    <w:rsid w:val="00C25A8C"/>
    <w:rsid w:val="00C25B63"/>
    <w:rsid w:val="00C26313"/>
    <w:rsid w:val="00C263F6"/>
    <w:rsid w:val="00C267C6"/>
    <w:rsid w:val="00C26B89"/>
    <w:rsid w:val="00C26CE0"/>
    <w:rsid w:val="00C26E5C"/>
    <w:rsid w:val="00C26F0F"/>
    <w:rsid w:val="00C271B2"/>
    <w:rsid w:val="00C277EB"/>
    <w:rsid w:val="00C27A05"/>
    <w:rsid w:val="00C30248"/>
    <w:rsid w:val="00C30253"/>
    <w:rsid w:val="00C30307"/>
    <w:rsid w:val="00C3038A"/>
    <w:rsid w:val="00C305ED"/>
    <w:rsid w:val="00C307BF"/>
    <w:rsid w:val="00C30A0E"/>
    <w:rsid w:val="00C30D5A"/>
    <w:rsid w:val="00C30E0E"/>
    <w:rsid w:val="00C314D5"/>
    <w:rsid w:val="00C31576"/>
    <w:rsid w:val="00C31605"/>
    <w:rsid w:val="00C31771"/>
    <w:rsid w:val="00C318A9"/>
    <w:rsid w:val="00C32A83"/>
    <w:rsid w:val="00C32A87"/>
    <w:rsid w:val="00C332B6"/>
    <w:rsid w:val="00C336FE"/>
    <w:rsid w:val="00C33F2E"/>
    <w:rsid w:val="00C33F61"/>
    <w:rsid w:val="00C34018"/>
    <w:rsid w:val="00C34276"/>
    <w:rsid w:val="00C34651"/>
    <w:rsid w:val="00C3479C"/>
    <w:rsid w:val="00C34953"/>
    <w:rsid w:val="00C34983"/>
    <w:rsid w:val="00C34AFA"/>
    <w:rsid w:val="00C3569C"/>
    <w:rsid w:val="00C356C5"/>
    <w:rsid w:val="00C35A83"/>
    <w:rsid w:val="00C36501"/>
    <w:rsid w:val="00C367C8"/>
    <w:rsid w:val="00C369A8"/>
    <w:rsid w:val="00C36CCC"/>
    <w:rsid w:val="00C36F1B"/>
    <w:rsid w:val="00C36F2C"/>
    <w:rsid w:val="00C376A0"/>
    <w:rsid w:val="00C409E8"/>
    <w:rsid w:val="00C40D36"/>
    <w:rsid w:val="00C412DF"/>
    <w:rsid w:val="00C41335"/>
    <w:rsid w:val="00C414A2"/>
    <w:rsid w:val="00C41952"/>
    <w:rsid w:val="00C41AD9"/>
    <w:rsid w:val="00C41BFB"/>
    <w:rsid w:val="00C41CE5"/>
    <w:rsid w:val="00C41F94"/>
    <w:rsid w:val="00C423FE"/>
    <w:rsid w:val="00C4264E"/>
    <w:rsid w:val="00C42AD7"/>
    <w:rsid w:val="00C42B1A"/>
    <w:rsid w:val="00C42F83"/>
    <w:rsid w:val="00C43059"/>
    <w:rsid w:val="00C4308E"/>
    <w:rsid w:val="00C43292"/>
    <w:rsid w:val="00C43502"/>
    <w:rsid w:val="00C435BA"/>
    <w:rsid w:val="00C43651"/>
    <w:rsid w:val="00C43670"/>
    <w:rsid w:val="00C43D7F"/>
    <w:rsid w:val="00C43E46"/>
    <w:rsid w:val="00C44394"/>
    <w:rsid w:val="00C44418"/>
    <w:rsid w:val="00C444E6"/>
    <w:rsid w:val="00C447CA"/>
    <w:rsid w:val="00C44857"/>
    <w:rsid w:val="00C448F6"/>
    <w:rsid w:val="00C44EBA"/>
    <w:rsid w:val="00C45153"/>
    <w:rsid w:val="00C456F1"/>
    <w:rsid w:val="00C457A1"/>
    <w:rsid w:val="00C45A3C"/>
    <w:rsid w:val="00C45F7A"/>
    <w:rsid w:val="00C46247"/>
    <w:rsid w:val="00C466E4"/>
    <w:rsid w:val="00C46BE4"/>
    <w:rsid w:val="00C47845"/>
    <w:rsid w:val="00C47BC7"/>
    <w:rsid w:val="00C503D0"/>
    <w:rsid w:val="00C50B67"/>
    <w:rsid w:val="00C50D2A"/>
    <w:rsid w:val="00C50E45"/>
    <w:rsid w:val="00C51163"/>
    <w:rsid w:val="00C511E0"/>
    <w:rsid w:val="00C511FC"/>
    <w:rsid w:val="00C513B6"/>
    <w:rsid w:val="00C514AD"/>
    <w:rsid w:val="00C5152B"/>
    <w:rsid w:val="00C518AE"/>
    <w:rsid w:val="00C51DE7"/>
    <w:rsid w:val="00C51FA3"/>
    <w:rsid w:val="00C523A6"/>
    <w:rsid w:val="00C524F0"/>
    <w:rsid w:val="00C5255E"/>
    <w:rsid w:val="00C52721"/>
    <w:rsid w:val="00C52E9A"/>
    <w:rsid w:val="00C5316F"/>
    <w:rsid w:val="00C531D3"/>
    <w:rsid w:val="00C53212"/>
    <w:rsid w:val="00C53345"/>
    <w:rsid w:val="00C5334A"/>
    <w:rsid w:val="00C53568"/>
    <w:rsid w:val="00C5368D"/>
    <w:rsid w:val="00C53CF5"/>
    <w:rsid w:val="00C53FA0"/>
    <w:rsid w:val="00C543AE"/>
    <w:rsid w:val="00C54498"/>
    <w:rsid w:val="00C546BB"/>
    <w:rsid w:val="00C54751"/>
    <w:rsid w:val="00C54E42"/>
    <w:rsid w:val="00C55343"/>
    <w:rsid w:val="00C55E4A"/>
    <w:rsid w:val="00C55ED4"/>
    <w:rsid w:val="00C566D1"/>
    <w:rsid w:val="00C56B40"/>
    <w:rsid w:val="00C56E0D"/>
    <w:rsid w:val="00C572BA"/>
    <w:rsid w:val="00C573DF"/>
    <w:rsid w:val="00C574C5"/>
    <w:rsid w:val="00C5769D"/>
    <w:rsid w:val="00C577A4"/>
    <w:rsid w:val="00C577C3"/>
    <w:rsid w:val="00C57912"/>
    <w:rsid w:val="00C579FA"/>
    <w:rsid w:val="00C57CC4"/>
    <w:rsid w:val="00C57E0E"/>
    <w:rsid w:val="00C57F47"/>
    <w:rsid w:val="00C57F83"/>
    <w:rsid w:val="00C6000C"/>
    <w:rsid w:val="00C604FD"/>
    <w:rsid w:val="00C61723"/>
    <w:rsid w:val="00C617C5"/>
    <w:rsid w:val="00C61948"/>
    <w:rsid w:val="00C61E35"/>
    <w:rsid w:val="00C62105"/>
    <w:rsid w:val="00C62154"/>
    <w:rsid w:val="00C6257B"/>
    <w:rsid w:val="00C6263B"/>
    <w:rsid w:val="00C62651"/>
    <w:rsid w:val="00C627EB"/>
    <w:rsid w:val="00C636E3"/>
    <w:rsid w:val="00C639B0"/>
    <w:rsid w:val="00C63FFA"/>
    <w:rsid w:val="00C6448F"/>
    <w:rsid w:val="00C6495D"/>
    <w:rsid w:val="00C64AB9"/>
    <w:rsid w:val="00C653B4"/>
    <w:rsid w:val="00C65596"/>
    <w:rsid w:val="00C65627"/>
    <w:rsid w:val="00C65BE7"/>
    <w:rsid w:val="00C65EBA"/>
    <w:rsid w:val="00C668B5"/>
    <w:rsid w:val="00C66ADD"/>
    <w:rsid w:val="00C66C0E"/>
    <w:rsid w:val="00C671AC"/>
    <w:rsid w:val="00C673EB"/>
    <w:rsid w:val="00C67494"/>
    <w:rsid w:val="00C67940"/>
    <w:rsid w:val="00C67E56"/>
    <w:rsid w:val="00C702A9"/>
    <w:rsid w:val="00C7049D"/>
    <w:rsid w:val="00C7064D"/>
    <w:rsid w:val="00C7065A"/>
    <w:rsid w:val="00C70777"/>
    <w:rsid w:val="00C708E6"/>
    <w:rsid w:val="00C709B1"/>
    <w:rsid w:val="00C70AF2"/>
    <w:rsid w:val="00C70E8F"/>
    <w:rsid w:val="00C7125C"/>
    <w:rsid w:val="00C715E4"/>
    <w:rsid w:val="00C71708"/>
    <w:rsid w:val="00C71886"/>
    <w:rsid w:val="00C71915"/>
    <w:rsid w:val="00C71B77"/>
    <w:rsid w:val="00C71B9C"/>
    <w:rsid w:val="00C71BDC"/>
    <w:rsid w:val="00C71D88"/>
    <w:rsid w:val="00C71F70"/>
    <w:rsid w:val="00C723AF"/>
    <w:rsid w:val="00C72518"/>
    <w:rsid w:val="00C7258A"/>
    <w:rsid w:val="00C72C42"/>
    <w:rsid w:val="00C72CA2"/>
    <w:rsid w:val="00C736D9"/>
    <w:rsid w:val="00C73C2F"/>
    <w:rsid w:val="00C73D67"/>
    <w:rsid w:val="00C73F5A"/>
    <w:rsid w:val="00C73FE0"/>
    <w:rsid w:val="00C74416"/>
    <w:rsid w:val="00C74427"/>
    <w:rsid w:val="00C74514"/>
    <w:rsid w:val="00C74570"/>
    <w:rsid w:val="00C74618"/>
    <w:rsid w:val="00C74697"/>
    <w:rsid w:val="00C7476E"/>
    <w:rsid w:val="00C748B9"/>
    <w:rsid w:val="00C749C5"/>
    <w:rsid w:val="00C74D09"/>
    <w:rsid w:val="00C7522E"/>
    <w:rsid w:val="00C7572E"/>
    <w:rsid w:val="00C7576F"/>
    <w:rsid w:val="00C75EA0"/>
    <w:rsid w:val="00C760EC"/>
    <w:rsid w:val="00C763CA"/>
    <w:rsid w:val="00C76403"/>
    <w:rsid w:val="00C76922"/>
    <w:rsid w:val="00C76F9E"/>
    <w:rsid w:val="00C77109"/>
    <w:rsid w:val="00C7736F"/>
    <w:rsid w:val="00C77736"/>
    <w:rsid w:val="00C778E7"/>
    <w:rsid w:val="00C77D9E"/>
    <w:rsid w:val="00C802C7"/>
    <w:rsid w:val="00C8057D"/>
    <w:rsid w:val="00C80835"/>
    <w:rsid w:val="00C80A7A"/>
    <w:rsid w:val="00C80CC2"/>
    <w:rsid w:val="00C80D32"/>
    <w:rsid w:val="00C80ECC"/>
    <w:rsid w:val="00C80FC6"/>
    <w:rsid w:val="00C815B5"/>
    <w:rsid w:val="00C815E4"/>
    <w:rsid w:val="00C816C8"/>
    <w:rsid w:val="00C81946"/>
    <w:rsid w:val="00C81958"/>
    <w:rsid w:val="00C81C27"/>
    <w:rsid w:val="00C81C6C"/>
    <w:rsid w:val="00C81F19"/>
    <w:rsid w:val="00C82222"/>
    <w:rsid w:val="00C8262A"/>
    <w:rsid w:val="00C82958"/>
    <w:rsid w:val="00C82A7D"/>
    <w:rsid w:val="00C82C94"/>
    <w:rsid w:val="00C82F3F"/>
    <w:rsid w:val="00C8304D"/>
    <w:rsid w:val="00C831FB"/>
    <w:rsid w:val="00C83225"/>
    <w:rsid w:val="00C8384D"/>
    <w:rsid w:val="00C83B42"/>
    <w:rsid w:val="00C83B6E"/>
    <w:rsid w:val="00C84B80"/>
    <w:rsid w:val="00C8528A"/>
    <w:rsid w:val="00C856D9"/>
    <w:rsid w:val="00C857C0"/>
    <w:rsid w:val="00C85C73"/>
    <w:rsid w:val="00C86183"/>
    <w:rsid w:val="00C862BF"/>
    <w:rsid w:val="00C8663D"/>
    <w:rsid w:val="00C86727"/>
    <w:rsid w:val="00C86B0C"/>
    <w:rsid w:val="00C8723D"/>
    <w:rsid w:val="00C87465"/>
    <w:rsid w:val="00C875BB"/>
    <w:rsid w:val="00C8760E"/>
    <w:rsid w:val="00C87B7B"/>
    <w:rsid w:val="00C87D6E"/>
    <w:rsid w:val="00C87D96"/>
    <w:rsid w:val="00C905CE"/>
    <w:rsid w:val="00C906B4"/>
    <w:rsid w:val="00C90815"/>
    <w:rsid w:val="00C90A80"/>
    <w:rsid w:val="00C90DE8"/>
    <w:rsid w:val="00C90EF1"/>
    <w:rsid w:val="00C91127"/>
    <w:rsid w:val="00C911F6"/>
    <w:rsid w:val="00C916B9"/>
    <w:rsid w:val="00C921B2"/>
    <w:rsid w:val="00C9221C"/>
    <w:rsid w:val="00C92303"/>
    <w:rsid w:val="00C92A42"/>
    <w:rsid w:val="00C92AD5"/>
    <w:rsid w:val="00C92E2D"/>
    <w:rsid w:val="00C92E4F"/>
    <w:rsid w:val="00C92E74"/>
    <w:rsid w:val="00C92F0F"/>
    <w:rsid w:val="00C932B8"/>
    <w:rsid w:val="00C93353"/>
    <w:rsid w:val="00C93499"/>
    <w:rsid w:val="00C93585"/>
    <w:rsid w:val="00C93838"/>
    <w:rsid w:val="00C9468C"/>
    <w:rsid w:val="00C94973"/>
    <w:rsid w:val="00C94D32"/>
    <w:rsid w:val="00C94E0A"/>
    <w:rsid w:val="00C94E13"/>
    <w:rsid w:val="00C94F19"/>
    <w:rsid w:val="00C9505C"/>
    <w:rsid w:val="00C95076"/>
    <w:rsid w:val="00C9532D"/>
    <w:rsid w:val="00C95739"/>
    <w:rsid w:val="00C95B1F"/>
    <w:rsid w:val="00C95D6B"/>
    <w:rsid w:val="00C95E8F"/>
    <w:rsid w:val="00C95FCB"/>
    <w:rsid w:val="00C96677"/>
    <w:rsid w:val="00C96F79"/>
    <w:rsid w:val="00C9730C"/>
    <w:rsid w:val="00C9788C"/>
    <w:rsid w:val="00C97B44"/>
    <w:rsid w:val="00CA05E9"/>
    <w:rsid w:val="00CA0852"/>
    <w:rsid w:val="00CA09E6"/>
    <w:rsid w:val="00CA0B98"/>
    <w:rsid w:val="00CA0E4F"/>
    <w:rsid w:val="00CA0EC8"/>
    <w:rsid w:val="00CA12CD"/>
    <w:rsid w:val="00CA143A"/>
    <w:rsid w:val="00CA1863"/>
    <w:rsid w:val="00CA1C4B"/>
    <w:rsid w:val="00CA20AD"/>
    <w:rsid w:val="00CA211A"/>
    <w:rsid w:val="00CA2409"/>
    <w:rsid w:val="00CA247A"/>
    <w:rsid w:val="00CA2842"/>
    <w:rsid w:val="00CA3D3B"/>
    <w:rsid w:val="00CA3F6E"/>
    <w:rsid w:val="00CA43EC"/>
    <w:rsid w:val="00CA489F"/>
    <w:rsid w:val="00CA4D24"/>
    <w:rsid w:val="00CA4E52"/>
    <w:rsid w:val="00CA5256"/>
    <w:rsid w:val="00CA55A4"/>
    <w:rsid w:val="00CA5B6C"/>
    <w:rsid w:val="00CA5E2B"/>
    <w:rsid w:val="00CA6286"/>
    <w:rsid w:val="00CA62C6"/>
    <w:rsid w:val="00CA642B"/>
    <w:rsid w:val="00CA65A2"/>
    <w:rsid w:val="00CA6A84"/>
    <w:rsid w:val="00CA6BBF"/>
    <w:rsid w:val="00CA6D21"/>
    <w:rsid w:val="00CA6FCA"/>
    <w:rsid w:val="00CA709A"/>
    <w:rsid w:val="00CA71D2"/>
    <w:rsid w:val="00CA75AB"/>
    <w:rsid w:val="00CA79BD"/>
    <w:rsid w:val="00CA7DE0"/>
    <w:rsid w:val="00CA7EE3"/>
    <w:rsid w:val="00CB0110"/>
    <w:rsid w:val="00CB029A"/>
    <w:rsid w:val="00CB03CE"/>
    <w:rsid w:val="00CB0954"/>
    <w:rsid w:val="00CB09EC"/>
    <w:rsid w:val="00CB0BF6"/>
    <w:rsid w:val="00CB0C93"/>
    <w:rsid w:val="00CB0D40"/>
    <w:rsid w:val="00CB0DAC"/>
    <w:rsid w:val="00CB116F"/>
    <w:rsid w:val="00CB18C1"/>
    <w:rsid w:val="00CB2123"/>
    <w:rsid w:val="00CB2828"/>
    <w:rsid w:val="00CB2A7A"/>
    <w:rsid w:val="00CB2B3F"/>
    <w:rsid w:val="00CB2B9C"/>
    <w:rsid w:val="00CB2C6D"/>
    <w:rsid w:val="00CB32AA"/>
    <w:rsid w:val="00CB32EC"/>
    <w:rsid w:val="00CB344E"/>
    <w:rsid w:val="00CB3CBC"/>
    <w:rsid w:val="00CB3CFA"/>
    <w:rsid w:val="00CB45D8"/>
    <w:rsid w:val="00CB46E9"/>
    <w:rsid w:val="00CB4CA9"/>
    <w:rsid w:val="00CB4E7E"/>
    <w:rsid w:val="00CB4F57"/>
    <w:rsid w:val="00CB50BE"/>
    <w:rsid w:val="00CB5A21"/>
    <w:rsid w:val="00CB5D56"/>
    <w:rsid w:val="00CB5E0F"/>
    <w:rsid w:val="00CB62CE"/>
    <w:rsid w:val="00CB7190"/>
    <w:rsid w:val="00CB7839"/>
    <w:rsid w:val="00CB79C5"/>
    <w:rsid w:val="00CB7E3B"/>
    <w:rsid w:val="00CB7E52"/>
    <w:rsid w:val="00CB7EB1"/>
    <w:rsid w:val="00CC0374"/>
    <w:rsid w:val="00CC056B"/>
    <w:rsid w:val="00CC091B"/>
    <w:rsid w:val="00CC0A17"/>
    <w:rsid w:val="00CC0DFB"/>
    <w:rsid w:val="00CC0FD7"/>
    <w:rsid w:val="00CC1F95"/>
    <w:rsid w:val="00CC1F98"/>
    <w:rsid w:val="00CC21F7"/>
    <w:rsid w:val="00CC2388"/>
    <w:rsid w:val="00CC2787"/>
    <w:rsid w:val="00CC2CD2"/>
    <w:rsid w:val="00CC2F5D"/>
    <w:rsid w:val="00CC304B"/>
    <w:rsid w:val="00CC306D"/>
    <w:rsid w:val="00CC322C"/>
    <w:rsid w:val="00CC3836"/>
    <w:rsid w:val="00CC39F3"/>
    <w:rsid w:val="00CC3B72"/>
    <w:rsid w:val="00CC3B78"/>
    <w:rsid w:val="00CC3FD5"/>
    <w:rsid w:val="00CC42DA"/>
    <w:rsid w:val="00CC4348"/>
    <w:rsid w:val="00CC487B"/>
    <w:rsid w:val="00CC4888"/>
    <w:rsid w:val="00CC4963"/>
    <w:rsid w:val="00CC4A69"/>
    <w:rsid w:val="00CC4B76"/>
    <w:rsid w:val="00CC4BC4"/>
    <w:rsid w:val="00CC509C"/>
    <w:rsid w:val="00CC51CE"/>
    <w:rsid w:val="00CC5646"/>
    <w:rsid w:val="00CC5696"/>
    <w:rsid w:val="00CC5A4B"/>
    <w:rsid w:val="00CC5E7B"/>
    <w:rsid w:val="00CC60C2"/>
    <w:rsid w:val="00CC621E"/>
    <w:rsid w:val="00CC6766"/>
    <w:rsid w:val="00CC69C4"/>
    <w:rsid w:val="00CC6B93"/>
    <w:rsid w:val="00CC73C3"/>
    <w:rsid w:val="00CD021F"/>
    <w:rsid w:val="00CD0743"/>
    <w:rsid w:val="00CD08DF"/>
    <w:rsid w:val="00CD0B9B"/>
    <w:rsid w:val="00CD0CC1"/>
    <w:rsid w:val="00CD0CF3"/>
    <w:rsid w:val="00CD0F28"/>
    <w:rsid w:val="00CD10FA"/>
    <w:rsid w:val="00CD116E"/>
    <w:rsid w:val="00CD16A1"/>
    <w:rsid w:val="00CD178A"/>
    <w:rsid w:val="00CD190C"/>
    <w:rsid w:val="00CD1B79"/>
    <w:rsid w:val="00CD1D87"/>
    <w:rsid w:val="00CD1E48"/>
    <w:rsid w:val="00CD2422"/>
    <w:rsid w:val="00CD252A"/>
    <w:rsid w:val="00CD261E"/>
    <w:rsid w:val="00CD29A4"/>
    <w:rsid w:val="00CD2ACA"/>
    <w:rsid w:val="00CD2E67"/>
    <w:rsid w:val="00CD2F3B"/>
    <w:rsid w:val="00CD2FB6"/>
    <w:rsid w:val="00CD3498"/>
    <w:rsid w:val="00CD390E"/>
    <w:rsid w:val="00CD3F98"/>
    <w:rsid w:val="00CD3FAA"/>
    <w:rsid w:val="00CD41B4"/>
    <w:rsid w:val="00CD4501"/>
    <w:rsid w:val="00CD46CA"/>
    <w:rsid w:val="00CD4846"/>
    <w:rsid w:val="00CD4A40"/>
    <w:rsid w:val="00CD4BD1"/>
    <w:rsid w:val="00CD51DD"/>
    <w:rsid w:val="00CD5BF3"/>
    <w:rsid w:val="00CD5D9C"/>
    <w:rsid w:val="00CD6197"/>
    <w:rsid w:val="00CD6206"/>
    <w:rsid w:val="00CD645F"/>
    <w:rsid w:val="00CD649B"/>
    <w:rsid w:val="00CD6658"/>
    <w:rsid w:val="00CD67A3"/>
    <w:rsid w:val="00CD6905"/>
    <w:rsid w:val="00CD6949"/>
    <w:rsid w:val="00CD6CD3"/>
    <w:rsid w:val="00CD6DF4"/>
    <w:rsid w:val="00CD754E"/>
    <w:rsid w:val="00CD76C6"/>
    <w:rsid w:val="00CD7D73"/>
    <w:rsid w:val="00CD7E6B"/>
    <w:rsid w:val="00CD7FC2"/>
    <w:rsid w:val="00CE00B5"/>
    <w:rsid w:val="00CE0390"/>
    <w:rsid w:val="00CE062A"/>
    <w:rsid w:val="00CE0B2A"/>
    <w:rsid w:val="00CE0D15"/>
    <w:rsid w:val="00CE1248"/>
    <w:rsid w:val="00CE1975"/>
    <w:rsid w:val="00CE1A11"/>
    <w:rsid w:val="00CE1DDC"/>
    <w:rsid w:val="00CE1EC7"/>
    <w:rsid w:val="00CE1F2B"/>
    <w:rsid w:val="00CE226C"/>
    <w:rsid w:val="00CE2429"/>
    <w:rsid w:val="00CE2585"/>
    <w:rsid w:val="00CE2636"/>
    <w:rsid w:val="00CE351A"/>
    <w:rsid w:val="00CE35F2"/>
    <w:rsid w:val="00CE3641"/>
    <w:rsid w:val="00CE37C5"/>
    <w:rsid w:val="00CE3872"/>
    <w:rsid w:val="00CE3956"/>
    <w:rsid w:val="00CE3EE8"/>
    <w:rsid w:val="00CE4023"/>
    <w:rsid w:val="00CE4031"/>
    <w:rsid w:val="00CE457D"/>
    <w:rsid w:val="00CE45A8"/>
    <w:rsid w:val="00CE490E"/>
    <w:rsid w:val="00CE507A"/>
    <w:rsid w:val="00CE580D"/>
    <w:rsid w:val="00CE590F"/>
    <w:rsid w:val="00CE5BE4"/>
    <w:rsid w:val="00CE67FA"/>
    <w:rsid w:val="00CE6A20"/>
    <w:rsid w:val="00CE6CBF"/>
    <w:rsid w:val="00CE6FFC"/>
    <w:rsid w:val="00CE7326"/>
    <w:rsid w:val="00CE740F"/>
    <w:rsid w:val="00CE7453"/>
    <w:rsid w:val="00CE7882"/>
    <w:rsid w:val="00CE7935"/>
    <w:rsid w:val="00CE7C3E"/>
    <w:rsid w:val="00CE7DAC"/>
    <w:rsid w:val="00CF0059"/>
    <w:rsid w:val="00CF00E4"/>
    <w:rsid w:val="00CF0128"/>
    <w:rsid w:val="00CF04D3"/>
    <w:rsid w:val="00CF0856"/>
    <w:rsid w:val="00CF09F8"/>
    <w:rsid w:val="00CF1285"/>
    <w:rsid w:val="00CF1402"/>
    <w:rsid w:val="00CF148A"/>
    <w:rsid w:val="00CF14A1"/>
    <w:rsid w:val="00CF14BA"/>
    <w:rsid w:val="00CF150C"/>
    <w:rsid w:val="00CF15FD"/>
    <w:rsid w:val="00CF1B9F"/>
    <w:rsid w:val="00CF1F30"/>
    <w:rsid w:val="00CF2117"/>
    <w:rsid w:val="00CF211C"/>
    <w:rsid w:val="00CF23D8"/>
    <w:rsid w:val="00CF2697"/>
    <w:rsid w:val="00CF26E5"/>
    <w:rsid w:val="00CF2B29"/>
    <w:rsid w:val="00CF2ED5"/>
    <w:rsid w:val="00CF327A"/>
    <w:rsid w:val="00CF353C"/>
    <w:rsid w:val="00CF39ED"/>
    <w:rsid w:val="00CF3ED2"/>
    <w:rsid w:val="00CF46CB"/>
    <w:rsid w:val="00CF470D"/>
    <w:rsid w:val="00CF4D8C"/>
    <w:rsid w:val="00CF5601"/>
    <w:rsid w:val="00CF5AB1"/>
    <w:rsid w:val="00CF5B94"/>
    <w:rsid w:val="00CF5C3D"/>
    <w:rsid w:val="00CF60E7"/>
    <w:rsid w:val="00CF6556"/>
    <w:rsid w:val="00CF669E"/>
    <w:rsid w:val="00CF6E35"/>
    <w:rsid w:val="00CF712C"/>
    <w:rsid w:val="00CF71A7"/>
    <w:rsid w:val="00CF74F8"/>
    <w:rsid w:val="00CF7EB7"/>
    <w:rsid w:val="00D00B04"/>
    <w:rsid w:val="00D00BB1"/>
    <w:rsid w:val="00D00F03"/>
    <w:rsid w:val="00D01092"/>
    <w:rsid w:val="00D01BCB"/>
    <w:rsid w:val="00D01EA5"/>
    <w:rsid w:val="00D02297"/>
    <w:rsid w:val="00D024F6"/>
    <w:rsid w:val="00D0250D"/>
    <w:rsid w:val="00D025C6"/>
    <w:rsid w:val="00D034D8"/>
    <w:rsid w:val="00D036B7"/>
    <w:rsid w:val="00D038A0"/>
    <w:rsid w:val="00D0390A"/>
    <w:rsid w:val="00D039EA"/>
    <w:rsid w:val="00D03EB6"/>
    <w:rsid w:val="00D04545"/>
    <w:rsid w:val="00D046FA"/>
    <w:rsid w:val="00D047BE"/>
    <w:rsid w:val="00D04A00"/>
    <w:rsid w:val="00D04C7E"/>
    <w:rsid w:val="00D0500F"/>
    <w:rsid w:val="00D0534E"/>
    <w:rsid w:val="00D055CC"/>
    <w:rsid w:val="00D0580D"/>
    <w:rsid w:val="00D05E57"/>
    <w:rsid w:val="00D05E61"/>
    <w:rsid w:val="00D0608E"/>
    <w:rsid w:val="00D06421"/>
    <w:rsid w:val="00D06563"/>
    <w:rsid w:val="00D06760"/>
    <w:rsid w:val="00D0692F"/>
    <w:rsid w:val="00D06A2B"/>
    <w:rsid w:val="00D06B38"/>
    <w:rsid w:val="00D073FD"/>
    <w:rsid w:val="00D07634"/>
    <w:rsid w:val="00D07820"/>
    <w:rsid w:val="00D07A90"/>
    <w:rsid w:val="00D07CF2"/>
    <w:rsid w:val="00D10048"/>
    <w:rsid w:val="00D102B2"/>
    <w:rsid w:val="00D10366"/>
    <w:rsid w:val="00D1064E"/>
    <w:rsid w:val="00D109A2"/>
    <w:rsid w:val="00D10AFB"/>
    <w:rsid w:val="00D113AE"/>
    <w:rsid w:val="00D116BC"/>
    <w:rsid w:val="00D11782"/>
    <w:rsid w:val="00D11A4D"/>
    <w:rsid w:val="00D11BD2"/>
    <w:rsid w:val="00D11C20"/>
    <w:rsid w:val="00D11C6D"/>
    <w:rsid w:val="00D11ECF"/>
    <w:rsid w:val="00D11F1C"/>
    <w:rsid w:val="00D11F24"/>
    <w:rsid w:val="00D1220A"/>
    <w:rsid w:val="00D12210"/>
    <w:rsid w:val="00D12FA6"/>
    <w:rsid w:val="00D13011"/>
    <w:rsid w:val="00D1319A"/>
    <w:rsid w:val="00D13543"/>
    <w:rsid w:val="00D13C7C"/>
    <w:rsid w:val="00D14165"/>
    <w:rsid w:val="00D14248"/>
    <w:rsid w:val="00D144E6"/>
    <w:rsid w:val="00D1476B"/>
    <w:rsid w:val="00D1477D"/>
    <w:rsid w:val="00D14884"/>
    <w:rsid w:val="00D14A25"/>
    <w:rsid w:val="00D14ADE"/>
    <w:rsid w:val="00D14BC4"/>
    <w:rsid w:val="00D1536F"/>
    <w:rsid w:val="00D15453"/>
    <w:rsid w:val="00D15589"/>
    <w:rsid w:val="00D15954"/>
    <w:rsid w:val="00D1599C"/>
    <w:rsid w:val="00D159D1"/>
    <w:rsid w:val="00D15A09"/>
    <w:rsid w:val="00D15BC1"/>
    <w:rsid w:val="00D15C62"/>
    <w:rsid w:val="00D160EC"/>
    <w:rsid w:val="00D162B2"/>
    <w:rsid w:val="00D16B4B"/>
    <w:rsid w:val="00D16E30"/>
    <w:rsid w:val="00D17065"/>
    <w:rsid w:val="00D17190"/>
    <w:rsid w:val="00D17208"/>
    <w:rsid w:val="00D174F5"/>
    <w:rsid w:val="00D17653"/>
    <w:rsid w:val="00D17829"/>
    <w:rsid w:val="00D17CDD"/>
    <w:rsid w:val="00D17D5D"/>
    <w:rsid w:val="00D17DEE"/>
    <w:rsid w:val="00D17DF1"/>
    <w:rsid w:val="00D20966"/>
    <w:rsid w:val="00D20E3B"/>
    <w:rsid w:val="00D210FA"/>
    <w:rsid w:val="00D21157"/>
    <w:rsid w:val="00D21326"/>
    <w:rsid w:val="00D2162B"/>
    <w:rsid w:val="00D21E6F"/>
    <w:rsid w:val="00D22226"/>
    <w:rsid w:val="00D2267D"/>
    <w:rsid w:val="00D22C52"/>
    <w:rsid w:val="00D22F1D"/>
    <w:rsid w:val="00D23172"/>
    <w:rsid w:val="00D236FC"/>
    <w:rsid w:val="00D23781"/>
    <w:rsid w:val="00D2389F"/>
    <w:rsid w:val="00D23B8F"/>
    <w:rsid w:val="00D2491F"/>
    <w:rsid w:val="00D24A89"/>
    <w:rsid w:val="00D25142"/>
    <w:rsid w:val="00D251A0"/>
    <w:rsid w:val="00D25362"/>
    <w:rsid w:val="00D2567A"/>
    <w:rsid w:val="00D257AF"/>
    <w:rsid w:val="00D257B7"/>
    <w:rsid w:val="00D25B22"/>
    <w:rsid w:val="00D25B74"/>
    <w:rsid w:val="00D25C05"/>
    <w:rsid w:val="00D2713A"/>
    <w:rsid w:val="00D27156"/>
    <w:rsid w:val="00D27658"/>
    <w:rsid w:val="00D27990"/>
    <w:rsid w:val="00D27F33"/>
    <w:rsid w:val="00D30186"/>
    <w:rsid w:val="00D301B2"/>
    <w:rsid w:val="00D301CA"/>
    <w:rsid w:val="00D3058E"/>
    <w:rsid w:val="00D30792"/>
    <w:rsid w:val="00D312DA"/>
    <w:rsid w:val="00D313A8"/>
    <w:rsid w:val="00D31401"/>
    <w:rsid w:val="00D3154D"/>
    <w:rsid w:val="00D3183A"/>
    <w:rsid w:val="00D31B3F"/>
    <w:rsid w:val="00D31F48"/>
    <w:rsid w:val="00D3256D"/>
    <w:rsid w:val="00D326B7"/>
    <w:rsid w:val="00D32800"/>
    <w:rsid w:val="00D3285E"/>
    <w:rsid w:val="00D32DED"/>
    <w:rsid w:val="00D3321B"/>
    <w:rsid w:val="00D33520"/>
    <w:rsid w:val="00D335A1"/>
    <w:rsid w:val="00D335AB"/>
    <w:rsid w:val="00D335BA"/>
    <w:rsid w:val="00D33C76"/>
    <w:rsid w:val="00D33CBE"/>
    <w:rsid w:val="00D33E8C"/>
    <w:rsid w:val="00D34705"/>
    <w:rsid w:val="00D34E70"/>
    <w:rsid w:val="00D34FDF"/>
    <w:rsid w:val="00D352B6"/>
    <w:rsid w:val="00D354F3"/>
    <w:rsid w:val="00D35BB0"/>
    <w:rsid w:val="00D35BDB"/>
    <w:rsid w:val="00D35D5C"/>
    <w:rsid w:val="00D35DF5"/>
    <w:rsid w:val="00D35E9D"/>
    <w:rsid w:val="00D36328"/>
    <w:rsid w:val="00D36881"/>
    <w:rsid w:val="00D36A75"/>
    <w:rsid w:val="00D3705A"/>
    <w:rsid w:val="00D3713C"/>
    <w:rsid w:val="00D37186"/>
    <w:rsid w:val="00D3720F"/>
    <w:rsid w:val="00D3755F"/>
    <w:rsid w:val="00D379D6"/>
    <w:rsid w:val="00D37C3E"/>
    <w:rsid w:val="00D37C80"/>
    <w:rsid w:val="00D37D01"/>
    <w:rsid w:val="00D37F01"/>
    <w:rsid w:val="00D40234"/>
    <w:rsid w:val="00D405AC"/>
    <w:rsid w:val="00D40610"/>
    <w:rsid w:val="00D40A13"/>
    <w:rsid w:val="00D411A7"/>
    <w:rsid w:val="00D412BE"/>
    <w:rsid w:val="00D41BF6"/>
    <w:rsid w:val="00D41FDE"/>
    <w:rsid w:val="00D41FE4"/>
    <w:rsid w:val="00D423A5"/>
    <w:rsid w:val="00D42846"/>
    <w:rsid w:val="00D42A49"/>
    <w:rsid w:val="00D432AA"/>
    <w:rsid w:val="00D4335D"/>
    <w:rsid w:val="00D4345D"/>
    <w:rsid w:val="00D4377A"/>
    <w:rsid w:val="00D43E15"/>
    <w:rsid w:val="00D444A1"/>
    <w:rsid w:val="00D444BC"/>
    <w:rsid w:val="00D444D1"/>
    <w:rsid w:val="00D44A98"/>
    <w:rsid w:val="00D453F6"/>
    <w:rsid w:val="00D45582"/>
    <w:rsid w:val="00D45818"/>
    <w:rsid w:val="00D459EB"/>
    <w:rsid w:val="00D45A65"/>
    <w:rsid w:val="00D45C81"/>
    <w:rsid w:val="00D45C8A"/>
    <w:rsid w:val="00D45FFA"/>
    <w:rsid w:val="00D460CA"/>
    <w:rsid w:val="00D462BF"/>
    <w:rsid w:val="00D469C1"/>
    <w:rsid w:val="00D46EE7"/>
    <w:rsid w:val="00D46F60"/>
    <w:rsid w:val="00D47010"/>
    <w:rsid w:val="00D47127"/>
    <w:rsid w:val="00D47357"/>
    <w:rsid w:val="00D47612"/>
    <w:rsid w:val="00D4764E"/>
    <w:rsid w:val="00D477FE"/>
    <w:rsid w:val="00D4788D"/>
    <w:rsid w:val="00D5008A"/>
    <w:rsid w:val="00D50163"/>
    <w:rsid w:val="00D5069A"/>
    <w:rsid w:val="00D50D56"/>
    <w:rsid w:val="00D50FEA"/>
    <w:rsid w:val="00D5141F"/>
    <w:rsid w:val="00D51BE5"/>
    <w:rsid w:val="00D51E6E"/>
    <w:rsid w:val="00D51F9A"/>
    <w:rsid w:val="00D52397"/>
    <w:rsid w:val="00D527BF"/>
    <w:rsid w:val="00D52A50"/>
    <w:rsid w:val="00D5334D"/>
    <w:rsid w:val="00D5365B"/>
    <w:rsid w:val="00D53D92"/>
    <w:rsid w:val="00D53E52"/>
    <w:rsid w:val="00D53F57"/>
    <w:rsid w:val="00D54420"/>
    <w:rsid w:val="00D545A8"/>
    <w:rsid w:val="00D5499F"/>
    <w:rsid w:val="00D54E14"/>
    <w:rsid w:val="00D54E9A"/>
    <w:rsid w:val="00D55109"/>
    <w:rsid w:val="00D551CB"/>
    <w:rsid w:val="00D5531C"/>
    <w:rsid w:val="00D55708"/>
    <w:rsid w:val="00D55A2B"/>
    <w:rsid w:val="00D55C51"/>
    <w:rsid w:val="00D55D2E"/>
    <w:rsid w:val="00D561A1"/>
    <w:rsid w:val="00D562D0"/>
    <w:rsid w:val="00D563C5"/>
    <w:rsid w:val="00D57055"/>
    <w:rsid w:val="00D5741D"/>
    <w:rsid w:val="00D578D0"/>
    <w:rsid w:val="00D579C0"/>
    <w:rsid w:val="00D57B99"/>
    <w:rsid w:val="00D606C5"/>
    <w:rsid w:val="00D606E9"/>
    <w:rsid w:val="00D60753"/>
    <w:rsid w:val="00D60BA0"/>
    <w:rsid w:val="00D60D53"/>
    <w:rsid w:val="00D60D5D"/>
    <w:rsid w:val="00D60E63"/>
    <w:rsid w:val="00D60E77"/>
    <w:rsid w:val="00D610BE"/>
    <w:rsid w:val="00D618FB"/>
    <w:rsid w:val="00D61C7A"/>
    <w:rsid w:val="00D6200D"/>
    <w:rsid w:val="00D6229F"/>
    <w:rsid w:val="00D62634"/>
    <w:rsid w:val="00D626E8"/>
    <w:rsid w:val="00D62823"/>
    <w:rsid w:val="00D628D4"/>
    <w:rsid w:val="00D62F20"/>
    <w:rsid w:val="00D63016"/>
    <w:rsid w:val="00D630DA"/>
    <w:rsid w:val="00D630DE"/>
    <w:rsid w:val="00D63512"/>
    <w:rsid w:val="00D639B7"/>
    <w:rsid w:val="00D63F24"/>
    <w:rsid w:val="00D6420F"/>
    <w:rsid w:val="00D64546"/>
    <w:rsid w:val="00D64DB4"/>
    <w:rsid w:val="00D6524D"/>
    <w:rsid w:val="00D6566A"/>
    <w:rsid w:val="00D659DB"/>
    <w:rsid w:val="00D65A24"/>
    <w:rsid w:val="00D65D3C"/>
    <w:rsid w:val="00D65EF9"/>
    <w:rsid w:val="00D66693"/>
    <w:rsid w:val="00D667AD"/>
    <w:rsid w:val="00D667E7"/>
    <w:rsid w:val="00D6683D"/>
    <w:rsid w:val="00D6684A"/>
    <w:rsid w:val="00D66971"/>
    <w:rsid w:val="00D66C87"/>
    <w:rsid w:val="00D66CA0"/>
    <w:rsid w:val="00D66D37"/>
    <w:rsid w:val="00D66DBC"/>
    <w:rsid w:val="00D66FAB"/>
    <w:rsid w:val="00D67028"/>
    <w:rsid w:val="00D672A1"/>
    <w:rsid w:val="00D67BFE"/>
    <w:rsid w:val="00D700F6"/>
    <w:rsid w:val="00D702A2"/>
    <w:rsid w:val="00D7062D"/>
    <w:rsid w:val="00D70800"/>
    <w:rsid w:val="00D70A86"/>
    <w:rsid w:val="00D70B39"/>
    <w:rsid w:val="00D70FED"/>
    <w:rsid w:val="00D7195A"/>
    <w:rsid w:val="00D71A9C"/>
    <w:rsid w:val="00D71B71"/>
    <w:rsid w:val="00D71F8B"/>
    <w:rsid w:val="00D720A4"/>
    <w:rsid w:val="00D721B3"/>
    <w:rsid w:val="00D721DD"/>
    <w:rsid w:val="00D72AB7"/>
    <w:rsid w:val="00D72C96"/>
    <w:rsid w:val="00D72CBF"/>
    <w:rsid w:val="00D72CF9"/>
    <w:rsid w:val="00D73661"/>
    <w:rsid w:val="00D73A12"/>
    <w:rsid w:val="00D73DFE"/>
    <w:rsid w:val="00D73E99"/>
    <w:rsid w:val="00D74062"/>
    <w:rsid w:val="00D74263"/>
    <w:rsid w:val="00D74FD9"/>
    <w:rsid w:val="00D751D6"/>
    <w:rsid w:val="00D75267"/>
    <w:rsid w:val="00D752FE"/>
    <w:rsid w:val="00D75744"/>
    <w:rsid w:val="00D75A7F"/>
    <w:rsid w:val="00D75B9A"/>
    <w:rsid w:val="00D75BE3"/>
    <w:rsid w:val="00D75C9C"/>
    <w:rsid w:val="00D75E77"/>
    <w:rsid w:val="00D76356"/>
    <w:rsid w:val="00D76E34"/>
    <w:rsid w:val="00D7727C"/>
    <w:rsid w:val="00D77369"/>
    <w:rsid w:val="00D77AF3"/>
    <w:rsid w:val="00D77E90"/>
    <w:rsid w:val="00D77F08"/>
    <w:rsid w:val="00D77FB6"/>
    <w:rsid w:val="00D8024A"/>
    <w:rsid w:val="00D80669"/>
    <w:rsid w:val="00D80825"/>
    <w:rsid w:val="00D80BC3"/>
    <w:rsid w:val="00D80EE0"/>
    <w:rsid w:val="00D80FE2"/>
    <w:rsid w:val="00D81445"/>
    <w:rsid w:val="00D81527"/>
    <w:rsid w:val="00D81743"/>
    <w:rsid w:val="00D8186C"/>
    <w:rsid w:val="00D81953"/>
    <w:rsid w:val="00D81EB1"/>
    <w:rsid w:val="00D82A22"/>
    <w:rsid w:val="00D82BC6"/>
    <w:rsid w:val="00D82CB4"/>
    <w:rsid w:val="00D82FA1"/>
    <w:rsid w:val="00D831FF"/>
    <w:rsid w:val="00D83595"/>
    <w:rsid w:val="00D83756"/>
    <w:rsid w:val="00D83C50"/>
    <w:rsid w:val="00D83D26"/>
    <w:rsid w:val="00D83D99"/>
    <w:rsid w:val="00D84388"/>
    <w:rsid w:val="00D84446"/>
    <w:rsid w:val="00D84693"/>
    <w:rsid w:val="00D847F2"/>
    <w:rsid w:val="00D848C9"/>
    <w:rsid w:val="00D84933"/>
    <w:rsid w:val="00D84937"/>
    <w:rsid w:val="00D849B4"/>
    <w:rsid w:val="00D84A5F"/>
    <w:rsid w:val="00D84B77"/>
    <w:rsid w:val="00D84D9C"/>
    <w:rsid w:val="00D85213"/>
    <w:rsid w:val="00D85271"/>
    <w:rsid w:val="00D855FC"/>
    <w:rsid w:val="00D85942"/>
    <w:rsid w:val="00D86012"/>
    <w:rsid w:val="00D86168"/>
    <w:rsid w:val="00D862A4"/>
    <w:rsid w:val="00D863A1"/>
    <w:rsid w:val="00D864C9"/>
    <w:rsid w:val="00D86D06"/>
    <w:rsid w:val="00D86EC4"/>
    <w:rsid w:val="00D87024"/>
    <w:rsid w:val="00D8713F"/>
    <w:rsid w:val="00D871F2"/>
    <w:rsid w:val="00D87349"/>
    <w:rsid w:val="00D873C7"/>
    <w:rsid w:val="00D87434"/>
    <w:rsid w:val="00D8769E"/>
    <w:rsid w:val="00D877B3"/>
    <w:rsid w:val="00D879EC"/>
    <w:rsid w:val="00D87E8C"/>
    <w:rsid w:val="00D90073"/>
    <w:rsid w:val="00D907AF"/>
    <w:rsid w:val="00D908A4"/>
    <w:rsid w:val="00D90FE4"/>
    <w:rsid w:val="00D910C7"/>
    <w:rsid w:val="00D910D6"/>
    <w:rsid w:val="00D91605"/>
    <w:rsid w:val="00D917BB"/>
    <w:rsid w:val="00D918B2"/>
    <w:rsid w:val="00D91B08"/>
    <w:rsid w:val="00D91FFF"/>
    <w:rsid w:val="00D9219F"/>
    <w:rsid w:val="00D923CE"/>
    <w:rsid w:val="00D9255F"/>
    <w:rsid w:val="00D9290F"/>
    <w:rsid w:val="00D92B90"/>
    <w:rsid w:val="00D92CCF"/>
    <w:rsid w:val="00D93263"/>
    <w:rsid w:val="00D932D7"/>
    <w:rsid w:val="00D93327"/>
    <w:rsid w:val="00D939F4"/>
    <w:rsid w:val="00D93C44"/>
    <w:rsid w:val="00D93CD1"/>
    <w:rsid w:val="00D93D22"/>
    <w:rsid w:val="00D93FE0"/>
    <w:rsid w:val="00D9426E"/>
    <w:rsid w:val="00D94444"/>
    <w:rsid w:val="00D947E3"/>
    <w:rsid w:val="00D94C27"/>
    <w:rsid w:val="00D9539B"/>
    <w:rsid w:val="00D95547"/>
    <w:rsid w:val="00D957EB"/>
    <w:rsid w:val="00D959C3"/>
    <w:rsid w:val="00D95CB1"/>
    <w:rsid w:val="00D95F6E"/>
    <w:rsid w:val="00D9622E"/>
    <w:rsid w:val="00D963AF"/>
    <w:rsid w:val="00D96761"/>
    <w:rsid w:val="00D96A48"/>
    <w:rsid w:val="00D96A7A"/>
    <w:rsid w:val="00D96BA1"/>
    <w:rsid w:val="00D96F2F"/>
    <w:rsid w:val="00D971C6"/>
    <w:rsid w:val="00D97252"/>
    <w:rsid w:val="00D97975"/>
    <w:rsid w:val="00D979F0"/>
    <w:rsid w:val="00D97A05"/>
    <w:rsid w:val="00D97AC8"/>
    <w:rsid w:val="00D97C7E"/>
    <w:rsid w:val="00DA00E7"/>
    <w:rsid w:val="00DA01FB"/>
    <w:rsid w:val="00DA05EB"/>
    <w:rsid w:val="00DA07C4"/>
    <w:rsid w:val="00DA0869"/>
    <w:rsid w:val="00DA0ED7"/>
    <w:rsid w:val="00DA0FF6"/>
    <w:rsid w:val="00DA1096"/>
    <w:rsid w:val="00DA136B"/>
    <w:rsid w:val="00DA13DC"/>
    <w:rsid w:val="00DA171C"/>
    <w:rsid w:val="00DA18D3"/>
    <w:rsid w:val="00DA1AE9"/>
    <w:rsid w:val="00DA1B2E"/>
    <w:rsid w:val="00DA219F"/>
    <w:rsid w:val="00DA2299"/>
    <w:rsid w:val="00DA231D"/>
    <w:rsid w:val="00DA234E"/>
    <w:rsid w:val="00DA2409"/>
    <w:rsid w:val="00DA24EA"/>
    <w:rsid w:val="00DA261F"/>
    <w:rsid w:val="00DA323F"/>
    <w:rsid w:val="00DA3382"/>
    <w:rsid w:val="00DA353F"/>
    <w:rsid w:val="00DA38D6"/>
    <w:rsid w:val="00DA3A65"/>
    <w:rsid w:val="00DA3B04"/>
    <w:rsid w:val="00DA3CE2"/>
    <w:rsid w:val="00DA3EFA"/>
    <w:rsid w:val="00DA3FBF"/>
    <w:rsid w:val="00DA412F"/>
    <w:rsid w:val="00DA45C0"/>
    <w:rsid w:val="00DA45D6"/>
    <w:rsid w:val="00DA4A9C"/>
    <w:rsid w:val="00DA4BA4"/>
    <w:rsid w:val="00DA4C6F"/>
    <w:rsid w:val="00DA5675"/>
    <w:rsid w:val="00DA56AD"/>
    <w:rsid w:val="00DA581C"/>
    <w:rsid w:val="00DA60D7"/>
    <w:rsid w:val="00DA60F8"/>
    <w:rsid w:val="00DA61A2"/>
    <w:rsid w:val="00DA6222"/>
    <w:rsid w:val="00DA6410"/>
    <w:rsid w:val="00DA6946"/>
    <w:rsid w:val="00DA6B0D"/>
    <w:rsid w:val="00DA6CD9"/>
    <w:rsid w:val="00DA6F52"/>
    <w:rsid w:val="00DA7321"/>
    <w:rsid w:val="00DA7330"/>
    <w:rsid w:val="00DA7F9F"/>
    <w:rsid w:val="00DB08BA"/>
    <w:rsid w:val="00DB08C7"/>
    <w:rsid w:val="00DB0998"/>
    <w:rsid w:val="00DB1125"/>
    <w:rsid w:val="00DB117A"/>
    <w:rsid w:val="00DB14D1"/>
    <w:rsid w:val="00DB1574"/>
    <w:rsid w:val="00DB1A34"/>
    <w:rsid w:val="00DB20A6"/>
    <w:rsid w:val="00DB21E2"/>
    <w:rsid w:val="00DB2848"/>
    <w:rsid w:val="00DB28E6"/>
    <w:rsid w:val="00DB29AB"/>
    <w:rsid w:val="00DB2B19"/>
    <w:rsid w:val="00DB2BFA"/>
    <w:rsid w:val="00DB374F"/>
    <w:rsid w:val="00DB3764"/>
    <w:rsid w:val="00DB3776"/>
    <w:rsid w:val="00DB3D3C"/>
    <w:rsid w:val="00DB41C0"/>
    <w:rsid w:val="00DB4231"/>
    <w:rsid w:val="00DB4B34"/>
    <w:rsid w:val="00DB4FC3"/>
    <w:rsid w:val="00DB5096"/>
    <w:rsid w:val="00DB5BA1"/>
    <w:rsid w:val="00DB627A"/>
    <w:rsid w:val="00DB66FB"/>
    <w:rsid w:val="00DB682F"/>
    <w:rsid w:val="00DB688E"/>
    <w:rsid w:val="00DB6C41"/>
    <w:rsid w:val="00DB7976"/>
    <w:rsid w:val="00DB7B48"/>
    <w:rsid w:val="00DB7DD3"/>
    <w:rsid w:val="00DB7F76"/>
    <w:rsid w:val="00DC0289"/>
    <w:rsid w:val="00DC03FF"/>
    <w:rsid w:val="00DC0473"/>
    <w:rsid w:val="00DC091B"/>
    <w:rsid w:val="00DC0D88"/>
    <w:rsid w:val="00DC0E5E"/>
    <w:rsid w:val="00DC0F76"/>
    <w:rsid w:val="00DC1503"/>
    <w:rsid w:val="00DC15AD"/>
    <w:rsid w:val="00DC1875"/>
    <w:rsid w:val="00DC1D60"/>
    <w:rsid w:val="00DC2305"/>
    <w:rsid w:val="00DC26ED"/>
    <w:rsid w:val="00DC27E4"/>
    <w:rsid w:val="00DC2881"/>
    <w:rsid w:val="00DC2A4B"/>
    <w:rsid w:val="00DC34CF"/>
    <w:rsid w:val="00DC357C"/>
    <w:rsid w:val="00DC36E5"/>
    <w:rsid w:val="00DC3756"/>
    <w:rsid w:val="00DC38EE"/>
    <w:rsid w:val="00DC411C"/>
    <w:rsid w:val="00DC46F6"/>
    <w:rsid w:val="00DC4735"/>
    <w:rsid w:val="00DC47FB"/>
    <w:rsid w:val="00DC4809"/>
    <w:rsid w:val="00DC48FD"/>
    <w:rsid w:val="00DC495C"/>
    <w:rsid w:val="00DC49E9"/>
    <w:rsid w:val="00DC4AF0"/>
    <w:rsid w:val="00DC4F8F"/>
    <w:rsid w:val="00DC517C"/>
    <w:rsid w:val="00DC53BE"/>
    <w:rsid w:val="00DC5590"/>
    <w:rsid w:val="00DC565E"/>
    <w:rsid w:val="00DC5CBB"/>
    <w:rsid w:val="00DC5F5C"/>
    <w:rsid w:val="00DC6043"/>
    <w:rsid w:val="00DC60BA"/>
    <w:rsid w:val="00DC62C0"/>
    <w:rsid w:val="00DC639E"/>
    <w:rsid w:val="00DC660A"/>
    <w:rsid w:val="00DC664E"/>
    <w:rsid w:val="00DC66DD"/>
    <w:rsid w:val="00DC6B54"/>
    <w:rsid w:val="00DC6E74"/>
    <w:rsid w:val="00DC721C"/>
    <w:rsid w:val="00DC7260"/>
    <w:rsid w:val="00DC74D6"/>
    <w:rsid w:val="00DC7825"/>
    <w:rsid w:val="00DC7851"/>
    <w:rsid w:val="00DC7876"/>
    <w:rsid w:val="00DC78C0"/>
    <w:rsid w:val="00DC7939"/>
    <w:rsid w:val="00DC7BB4"/>
    <w:rsid w:val="00DD09F0"/>
    <w:rsid w:val="00DD0A14"/>
    <w:rsid w:val="00DD0D87"/>
    <w:rsid w:val="00DD133A"/>
    <w:rsid w:val="00DD1361"/>
    <w:rsid w:val="00DD141E"/>
    <w:rsid w:val="00DD1707"/>
    <w:rsid w:val="00DD17B3"/>
    <w:rsid w:val="00DD1D49"/>
    <w:rsid w:val="00DD221F"/>
    <w:rsid w:val="00DD2409"/>
    <w:rsid w:val="00DD26CB"/>
    <w:rsid w:val="00DD279F"/>
    <w:rsid w:val="00DD2871"/>
    <w:rsid w:val="00DD2CA2"/>
    <w:rsid w:val="00DD2EC5"/>
    <w:rsid w:val="00DD3178"/>
    <w:rsid w:val="00DD33B5"/>
    <w:rsid w:val="00DD3E12"/>
    <w:rsid w:val="00DD4090"/>
    <w:rsid w:val="00DD4A99"/>
    <w:rsid w:val="00DD4F0A"/>
    <w:rsid w:val="00DD514C"/>
    <w:rsid w:val="00DD5241"/>
    <w:rsid w:val="00DD53A9"/>
    <w:rsid w:val="00DD560F"/>
    <w:rsid w:val="00DD596C"/>
    <w:rsid w:val="00DD5ABF"/>
    <w:rsid w:val="00DD5B41"/>
    <w:rsid w:val="00DD5C3E"/>
    <w:rsid w:val="00DD5E81"/>
    <w:rsid w:val="00DD5EED"/>
    <w:rsid w:val="00DD5F17"/>
    <w:rsid w:val="00DD6027"/>
    <w:rsid w:val="00DD6293"/>
    <w:rsid w:val="00DD64EE"/>
    <w:rsid w:val="00DD6683"/>
    <w:rsid w:val="00DD69CF"/>
    <w:rsid w:val="00DD6A6A"/>
    <w:rsid w:val="00DD6A9B"/>
    <w:rsid w:val="00DD6AE7"/>
    <w:rsid w:val="00DD6D30"/>
    <w:rsid w:val="00DD75F8"/>
    <w:rsid w:val="00DD7B90"/>
    <w:rsid w:val="00DD7D0A"/>
    <w:rsid w:val="00DD7DD7"/>
    <w:rsid w:val="00DE00CC"/>
    <w:rsid w:val="00DE0214"/>
    <w:rsid w:val="00DE0238"/>
    <w:rsid w:val="00DE07C9"/>
    <w:rsid w:val="00DE0D15"/>
    <w:rsid w:val="00DE115F"/>
    <w:rsid w:val="00DE12C3"/>
    <w:rsid w:val="00DE17D7"/>
    <w:rsid w:val="00DE1952"/>
    <w:rsid w:val="00DE1DC6"/>
    <w:rsid w:val="00DE23A0"/>
    <w:rsid w:val="00DE2648"/>
    <w:rsid w:val="00DE2852"/>
    <w:rsid w:val="00DE2D8D"/>
    <w:rsid w:val="00DE2F79"/>
    <w:rsid w:val="00DE33C6"/>
    <w:rsid w:val="00DE36F9"/>
    <w:rsid w:val="00DE3760"/>
    <w:rsid w:val="00DE37D6"/>
    <w:rsid w:val="00DE3845"/>
    <w:rsid w:val="00DE38D0"/>
    <w:rsid w:val="00DE3F4A"/>
    <w:rsid w:val="00DE418B"/>
    <w:rsid w:val="00DE4193"/>
    <w:rsid w:val="00DE424D"/>
    <w:rsid w:val="00DE43B2"/>
    <w:rsid w:val="00DE470C"/>
    <w:rsid w:val="00DE4782"/>
    <w:rsid w:val="00DE4951"/>
    <w:rsid w:val="00DE4BC7"/>
    <w:rsid w:val="00DE4CD7"/>
    <w:rsid w:val="00DE5052"/>
    <w:rsid w:val="00DE5126"/>
    <w:rsid w:val="00DE5959"/>
    <w:rsid w:val="00DE5BC8"/>
    <w:rsid w:val="00DE67CB"/>
    <w:rsid w:val="00DE6812"/>
    <w:rsid w:val="00DE6DAE"/>
    <w:rsid w:val="00DE6DD1"/>
    <w:rsid w:val="00DE6E23"/>
    <w:rsid w:val="00DE6EAD"/>
    <w:rsid w:val="00DE7020"/>
    <w:rsid w:val="00DE7294"/>
    <w:rsid w:val="00DE7412"/>
    <w:rsid w:val="00DE74F7"/>
    <w:rsid w:val="00DE7A73"/>
    <w:rsid w:val="00DE7B69"/>
    <w:rsid w:val="00DE7C28"/>
    <w:rsid w:val="00DE7C5A"/>
    <w:rsid w:val="00DE7F4F"/>
    <w:rsid w:val="00DE7F99"/>
    <w:rsid w:val="00DF094B"/>
    <w:rsid w:val="00DF094E"/>
    <w:rsid w:val="00DF0A33"/>
    <w:rsid w:val="00DF1542"/>
    <w:rsid w:val="00DF15C7"/>
    <w:rsid w:val="00DF198D"/>
    <w:rsid w:val="00DF1CF4"/>
    <w:rsid w:val="00DF23CF"/>
    <w:rsid w:val="00DF2AAB"/>
    <w:rsid w:val="00DF2AF5"/>
    <w:rsid w:val="00DF2BB9"/>
    <w:rsid w:val="00DF2EF7"/>
    <w:rsid w:val="00DF2F03"/>
    <w:rsid w:val="00DF30B0"/>
    <w:rsid w:val="00DF351B"/>
    <w:rsid w:val="00DF41E8"/>
    <w:rsid w:val="00DF44E0"/>
    <w:rsid w:val="00DF492A"/>
    <w:rsid w:val="00DF4D65"/>
    <w:rsid w:val="00DF51E4"/>
    <w:rsid w:val="00DF5991"/>
    <w:rsid w:val="00DF59B6"/>
    <w:rsid w:val="00DF5B25"/>
    <w:rsid w:val="00DF5C3F"/>
    <w:rsid w:val="00DF6003"/>
    <w:rsid w:val="00DF6292"/>
    <w:rsid w:val="00DF62C4"/>
    <w:rsid w:val="00DF6777"/>
    <w:rsid w:val="00DF67AB"/>
    <w:rsid w:val="00DF68A2"/>
    <w:rsid w:val="00DF6E22"/>
    <w:rsid w:val="00DF761F"/>
    <w:rsid w:val="00DF76D0"/>
    <w:rsid w:val="00DF779F"/>
    <w:rsid w:val="00DF7DE1"/>
    <w:rsid w:val="00DF7E50"/>
    <w:rsid w:val="00DF7EE1"/>
    <w:rsid w:val="00E003C0"/>
    <w:rsid w:val="00E00602"/>
    <w:rsid w:val="00E0083E"/>
    <w:rsid w:val="00E00AC8"/>
    <w:rsid w:val="00E00D56"/>
    <w:rsid w:val="00E00F54"/>
    <w:rsid w:val="00E010D8"/>
    <w:rsid w:val="00E01312"/>
    <w:rsid w:val="00E014E9"/>
    <w:rsid w:val="00E018B3"/>
    <w:rsid w:val="00E01B27"/>
    <w:rsid w:val="00E01B76"/>
    <w:rsid w:val="00E01DD8"/>
    <w:rsid w:val="00E02208"/>
    <w:rsid w:val="00E02467"/>
    <w:rsid w:val="00E02486"/>
    <w:rsid w:val="00E02D49"/>
    <w:rsid w:val="00E02F2A"/>
    <w:rsid w:val="00E034F7"/>
    <w:rsid w:val="00E03566"/>
    <w:rsid w:val="00E037BB"/>
    <w:rsid w:val="00E039A8"/>
    <w:rsid w:val="00E03ACE"/>
    <w:rsid w:val="00E03E90"/>
    <w:rsid w:val="00E045C9"/>
    <w:rsid w:val="00E045F4"/>
    <w:rsid w:val="00E04624"/>
    <w:rsid w:val="00E04686"/>
    <w:rsid w:val="00E0491D"/>
    <w:rsid w:val="00E0493F"/>
    <w:rsid w:val="00E04A0E"/>
    <w:rsid w:val="00E04CA1"/>
    <w:rsid w:val="00E04DB2"/>
    <w:rsid w:val="00E04E60"/>
    <w:rsid w:val="00E04ED5"/>
    <w:rsid w:val="00E04FB1"/>
    <w:rsid w:val="00E05057"/>
    <w:rsid w:val="00E05268"/>
    <w:rsid w:val="00E05786"/>
    <w:rsid w:val="00E059E5"/>
    <w:rsid w:val="00E06033"/>
    <w:rsid w:val="00E06231"/>
    <w:rsid w:val="00E067D6"/>
    <w:rsid w:val="00E06947"/>
    <w:rsid w:val="00E06BDC"/>
    <w:rsid w:val="00E06CC1"/>
    <w:rsid w:val="00E06E02"/>
    <w:rsid w:val="00E07150"/>
    <w:rsid w:val="00E07684"/>
    <w:rsid w:val="00E07733"/>
    <w:rsid w:val="00E07CFD"/>
    <w:rsid w:val="00E1042D"/>
    <w:rsid w:val="00E105E8"/>
    <w:rsid w:val="00E10CA3"/>
    <w:rsid w:val="00E10F85"/>
    <w:rsid w:val="00E1122B"/>
    <w:rsid w:val="00E118FA"/>
    <w:rsid w:val="00E11D57"/>
    <w:rsid w:val="00E11FB7"/>
    <w:rsid w:val="00E11FDE"/>
    <w:rsid w:val="00E12014"/>
    <w:rsid w:val="00E12481"/>
    <w:rsid w:val="00E129D1"/>
    <w:rsid w:val="00E12A24"/>
    <w:rsid w:val="00E12CA6"/>
    <w:rsid w:val="00E1318E"/>
    <w:rsid w:val="00E13343"/>
    <w:rsid w:val="00E133C2"/>
    <w:rsid w:val="00E133EC"/>
    <w:rsid w:val="00E134E8"/>
    <w:rsid w:val="00E13705"/>
    <w:rsid w:val="00E137A7"/>
    <w:rsid w:val="00E13AA6"/>
    <w:rsid w:val="00E13F18"/>
    <w:rsid w:val="00E1404A"/>
    <w:rsid w:val="00E1427E"/>
    <w:rsid w:val="00E142BE"/>
    <w:rsid w:val="00E143EC"/>
    <w:rsid w:val="00E143FF"/>
    <w:rsid w:val="00E149ED"/>
    <w:rsid w:val="00E14AD2"/>
    <w:rsid w:val="00E14C38"/>
    <w:rsid w:val="00E15101"/>
    <w:rsid w:val="00E151BD"/>
    <w:rsid w:val="00E15225"/>
    <w:rsid w:val="00E15308"/>
    <w:rsid w:val="00E154F8"/>
    <w:rsid w:val="00E1556C"/>
    <w:rsid w:val="00E1575C"/>
    <w:rsid w:val="00E15DDB"/>
    <w:rsid w:val="00E162E0"/>
    <w:rsid w:val="00E163CA"/>
    <w:rsid w:val="00E16A7B"/>
    <w:rsid w:val="00E16DF3"/>
    <w:rsid w:val="00E17598"/>
    <w:rsid w:val="00E17922"/>
    <w:rsid w:val="00E17C58"/>
    <w:rsid w:val="00E17F45"/>
    <w:rsid w:val="00E2024D"/>
    <w:rsid w:val="00E2089A"/>
    <w:rsid w:val="00E20AE2"/>
    <w:rsid w:val="00E20E9D"/>
    <w:rsid w:val="00E21381"/>
    <w:rsid w:val="00E216E1"/>
    <w:rsid w:val="00E21A91"/>
    <w:rsid w:val="00E21D73"/>
    <w:rsid w:val="00E21D9B"/>
    <w:rsid w:val="00E21EB8"/>
    <w:rsid w:val="00E21F3A"/>
    <w:rsid w:val="00E220C3"/>
    <w:rsid w:val="00E22BAD"/>
    <w:rsid w:val="00E232BB"/>
    <w:rsid w:val="00E23B7D"/>
    <w:rsid w:val="00E240BC"/>
    <w:rsid w:val="00E2418C"/>
    <w:rsid w:val="00E24AB3"/>
    <w:rsid w:val="00E24CF4"/>
    <w:rsid w:val="00E250A8"/>
    <w:rsid w:val="00E250DE"/>
    <w:rsid w:val="00E252D6"/>
    <w:rsid w:val="00E25485"/>
    <w:rsid w:val="00E25756"/>
    <w:rsid w:val="00E25A49"/>
    <w:rsid w:val="00E25F3B"/>
    <w:rsid w:val="00E25F6C"/>
    <w:rsid w:val="00E26243"/>
    <w:rsid w:val="00E26506"/>
    <w:rsid w:val="00E2669D"/>
    <w:rsid w:val="00E26C42"/>
    <w:rsid w:val="00E27669"/>
    <w:rsid w:val="00E27A11"/>
    <w:rsid w:val="00E27BBF"/>
    <w:rsid w:val="00E3008F"/>
    <w:rsid w:val="00E300AB"/>
    <w:rsid w:val="00E30220"/>
    <w:rsid w:val="00E30539"/>
    <w:rsid w:val="00E306F5"/>
    <w:rsid w:val="00E3078C"/>
    <w:rsid w:val="00E30A31"/>
    <w:rsid w:val="00E30F46"/>
    <w:rsid w:val="00E30FAD"/>
    <w:rsid w:val="00E30FC5"/>
    <w:rsid w:val="00E31298"/>
    <w:rsid w:val="00E3156C"/>
    <w:rsid w:val="00E317BD"/>
    <w:rsid w:val="00E319EA"/>
    <w:rsid w:val="00E32045"/>
    <w:rsid w:val="00E322F0"/>
    <w:rsid w:val="00E3251F"/>
    <w:rsid w:val="00E33020"/>
    <w:rsid w:val="00E33265"/>
    <w:rsid w:val="00E33397"/>
    <w:rsid w:val="00E338A4"/>
    <w:rsid w:val="00E33A54"/>
    <w:rsid w:val="00E33AB8"/>
    <w:rsid w:val="00E33F45"/>
    <w:rsid w:val="00E33FBC"/>
    <w:rsid w:val="00E340D2"/>
    <w:rsid w:val="00E34256"/>
    <w:rsid w:val="00E34472"/>
    <w:rsid w:val="00E34707"/>
    <w:rsid w:val="00E34D29"/>
    <w:rsid w:val="00E351EF"/>
    <w:rsid w:val="00E353B4"/>
    <w:rsid w:val="00E35794"/>
    <w:rsid w:val="00E3587F"/>
    <w:rsid w:val="00E35986"/>
    <w:rsid w:val="00E35CD8"/>
    <w:rsid w:val="00E35E4E"/>
    <w:rsid w:val="00E3638E"/>
    <w:rsid w:val="00E36445"/>
    <w:rsid w:val="00E3650B"/>
    <w:rsid w:val="00E37086"/>
    <w:rsid w:val="00E37217"/>
    <w:rsid w:val="00E374A2"/>
    <w:rsid w:val="00E37981"/>
    <w:rsid w:val="00E37A20"/>
    <w:rsid w:val="00E37AD0"/>
    <w:rsid w:val="00E37BE4"/>
    <w:rsid w:val="00E37C8A"/>
    <w:rsid w:val="00E37FAF"/>
    <w:rsid w:val="00E401A2"/>
    <w:rsid w:val="00E40633"/>
    <w:rsid w:val="00E4075A"/>
    <w:rsid w:val="00E40A69"/>
    <w:rsid w:val="00E40E94"/>
    <w:rsid w:val="00E41680"/>
    <w:rsid w:val="00E417D6"/>
    <w:rsid w:val="00E4188E"/>
    <w:rsid w:val="00E418B3"/>
    <w:rsid w:val="00E41D5A"/>
    <w:rsid w:val="00E41D97"/>
    <w:rsid w:val="00E41EC9"/>
    <w:rsid w:val="00E420B2"/>
    <w:rsid w:val="00E424D2"/>
    <w:rsid w:val="00E425A4"/>
    <w:rsid w:val="00E430A3"/>
    <w:rsid w:val="00E43A76"/>
    <w:rsid w:val="00E43EF1"/>
    <w:rsid w:val="00E4428A"/>
    <w:rsid w:val="00E44374"/>
    <w:rsid w:val="00E44DCA"/>
    <w:rsid w:val="00E44FF0"/>
    <w:rsid w:val="00E453B1"/>
    <w:rsid w:val="00E45B09"/>
    <w:rsid w:val="00E45B74"/>
    <w:rsid w:val="00E46182"/>
    <w:rsid w:val="00E467CB"/>
    <w:rsid w:val="00E467D3"/>
    <w:rsid w:val="00E46C26"/>
    <w:rsid w:val="00E47692"/>
    <w:rsid w:val="00E476AB"/>
    <w:rsid w:val="00E478F1"/>
    <w:rsid w:val="00E479F8"/>
    <w:rsid w:val="00E47BA4"/>
    <w:rsid w:val="00E47C5E"/>
    <w:rsid w:val="00E50143"/>
    <w:rsid w:val="00E5038E"/>
    <w:rsid w:val="00E5055F"/>
    <w:rsid w:val="00E50781"/>
    <w:rsid w:val="00E50795"/>
    <w:rsid w:val="00E507CB"/>
    <w:rsid w:val="00E50996"/>
    <w:rsid w:val="00E50D63"/>
    <w:rsid w:val="00E5112E"/>
    <w:rsid w:val="00E511BD"/>
    <w:rsid w:val="00E511ED"/>
    <w:rsid w:val="00E51311"/>
    <w:rsid w:val="00E518E1"/>
    <w:rsid w:val="00E52182"/>
    <w:rsid w:val="00E528A1"/>
    <w:rsid w:val="00E528F5"/>
    <w:rsid w:val="00E52AE4"/>
    <w:rsid w:val="00E52B02"/>
    <w:rsid w:val="00E52D08"/>
    <w:rsid w:val="00E52D0B"/>
    <w:rsid w:val="00E53223"/>
    <w:rsid w:val="00E53A7A"/>
    <w:rsid w:val="00E53D55"/>
    <w:rsid w:val="00E53F57"/>
    <w:rsid w:val="00E540A8"/>
    <w:rsid w:val="00E541D9"/>
    <w:rsid w:val="00E5420F"/>
    <w:rsid w:val="00E54677"/>
    <w:rsid w:val="00E54827"/>
    <w:rsid w:val="00E54F87"/>
    <w:rsid w:val="00E55352"/>
    <w:rsid w:val="00E553FC"/>
    <w:rsid w:val="00E554FE"/>
    <w:rsid w:val="00E557BF"/>
    <w:rsid w:val="00E557D5"/>
    <w:rsid w:val="00E55861"/>
    <w:rsid w:val="00E55947"/>
    <w:rsid w:val="00E55AED"/>
    <w:rsid w:val="00E55CF8"/>
    <w:rsid w:val="00E56272"/>
    <w:rsid w:val="00E5662A"/>
    <w:rsid w:val="00E568DF"/>
    <w:rsid w:val="00E56DD8"/>
    <w:rsid w:val="00E5701B"/>
    <w:rsid w:val="00E570FA"/>
    <w:rsid w:val="00E579BA"/>
    <w:rsid w:val="00E579ED"/>
    <w:rsid w:val="00E57A37"/>
    <w:rsid w:val="00E57EB3"/>
    <w:rsid w:val="00E601A0"/>
    <w:rsid w:val="00E60588"/>
    <w:rsid w:val="00E60697"/>
    <w:rsid w:val="00E60ED4"/>
    <w:rsid w:val="00E60EE7"/>
    <w:rsid w:val="00E60FD6"/>
    <w:rsid w:val="00E610CD"/>
    <w:rsid w:val="00E612ED"/>
    <w:rsid w:val="00E614F8"/>
    <w:rsid w:val="00E61A30"/>
    <w:rsid w:val="00E61B79"/>
    <w:rsid w:val="00E61DAB"/>
    <w:rsid w:val="00E622C1"/>
    <w:rsid w:val="00E627FC"/>
    <w:rsid w:val="00E62B75"/>
    <w:rsid w:val="00E62D87"/>
    <w:rsid w:val="00E63271"/>
    <w:rsid w:val="00E632E7"/>
    <w:rsid w:val="00E6341B"/>
    <w:rsid w:val="00E63793"/>
    <w:rsid w:val="00E63838"/>
    <w:rsid w:val="00E63883"/>
    <w:rsid w:val="00E63C78"/>
    <w:rsid w:val="00E63DC0"/>
    <w:rsid w:val="00E63EDB"/>
    <w:rsid w:val="00E63FED"/>
    <w:rsid w:val="00E64155"/>
    <w:rsid w:val="00E6419A"/>
    <w:rsid w:val="00E64359"/>
    <w:rsid w:val="00E64485"/>
    <w:rsid w:val="00E64AF6"/>
    <w:rsid w:val="00E64D0D"/>
    <w:rsid w:val="00E64F82"/>
    <w:rsid w:val="00E64F8C"/>
    <w:rsid w:val="00E65184"/>
    <w:rsid w:val="00E6534B"/>
    <w:rsid w:val="00E6543C"/>
    <w:rsid w:val="00E65509"/>
    <w:rsid w:val="00E65806"/>
    <w:rsid w:val="00E65D6F"/>
    <w:rsid w:val="00E661FF"/>
    <w:rsid w:val="00E66617"/>
    <w:rsid w:val="00E6661A"/>
    <w:rsid w:val="00E668CE"/>
    <w:rsid w:val="00E668D3"/>
    <w:rsid w:val="00E66C36"/>
    <w:rsid w:val="00E67420"/>
    <w:rsid w:val="00E676F9"/>
    <w:rsid w:val="00E67DE4"/>
    <w:rsid w:val="00E67E8E"/>
    <w:rsid w:val="00E70030"/>
    <w:rsid w:val="00E702F3"/>
    <w:rsid w:val="00E7035E"/>
    <w:rsid w:val="00E705AC"/>
    <w:rsid w:val="00E70CEE"/>
    <w:rsid w:val="00E70F5D"/>
    <w:rsid w:val="00E70FF2"/>
    <w:rsid w:val="00E711C8"/>
    <w:rsid w:val="00E712DE"/>
    <w:rsid w:val="00E716BD"/>
    <w:rsid w:val="00E71847"/>
    <w:rsid w:val="00E71944"/>
    <w:rsid w:val="00E71A39"/>
    <w:rsid w:val="00E71B0B"/>
    <w:rsid w:val="00E71C5D"/>
    <w:rsid w:val="00E71D1C"/>
    <w:rsid w:val="00E729B8"/>
    <w:rsid w:val="00E72FE0"/>
    <w:rsid w:val="00E731E1"/>
    <w:rsid w:val="00E73267"/>
    <w:rsid w:val="00E733E4"/>
    <w:rsid w:val="00E7384E"/>
    <w:rsid w:val="00E739C4"/>
    <w:rsid w:val="00E74367"/>
    <w:rsid w:val="00E747BB"/>
    <w:rsid w:val="00E749AE"/>
    <w:rsid w:val="00E74BC4"/>
    <w:rsid w:val="00E74D01"/>
    <w:rsid w:val="00E74DAF"/>
    <w:rsid w:val="00E74ED2"/>
    <w:rsid w:val="00E7506E"/>
    <w:rsid w:val="00E756C4"/>
    <w:rsid w:val="00E75BA7"/>
    <w:rsid w:val="00E75C93"/>
    <w:rsid w:val="00E75C94"/>
    <w:rsid w:val="00E75E17"/>
    <w:rsid w:val="00E76039"/>
    <w:rsid w:val="00E76198"/>
    <w:rsid w:val="00E763FF"/>
    <w:rsid w:val="00E76F80"/>
    <w:rsid w:val="00E77014"/>
    <w:rsid w:val="00E77040"/>
    <w:rsid w:val="00E770C3"/>
    <w:rsid w:val="00E7738A"/>
    <w:rsid w:val="00E77399"/>
    <w:rsid w:val="00E7755C"/>
    <w:rsid w:val="00E7759B"/>
    <w:rsid w:val="00E77CD9"/>
    <w:rsid w:val="00E800AD"/>
    <w:rsid w:val="00E8023F"/>
    <w:rsid w:val="00E8038C"/>
    <w:rsid w:val="00E8040F"/>
    <w:rsid w:val="00E805BC"/>
    <w:rsid w:val="00E809D0"/>
    <w:rsid w:val="00E8123D"/>
    <w:rsid w:val="00E81439"/>
    <w:rsid w:val="00E81534"/>
    <w:rsid w:val="00E81643"/>
    <w:rsid w:val="00E81C7F"/>
    <w:rsid w:val="00E8207F"/>
    <w:rsid w:val="00E82787"/>
    <w:rsid w:val="00E829C9"/>
    <w:rsid w:val="00E83152"/>
    <w:rsid w:val="00E834F1"/>
    <w:rsid w:val="00E839D3"/>
    <w:rsid w:val="00E841FA"/>
    <w:rsid w:val="00E84253"/>
    <w:rsid w:val="00E84A51"/>
    <w:rsid w:val="00E84AB1"/>
    <w:rsid w:val="00E84AB2"/>
    <w:rsid w:val="00E84ABD"/>
    <w:rsid w:val="00E84EE6"/>
    <w:rsid w:val="00E857DF"/>
    <w:rsid w:val="00E864E4"/>
    <w:rsid w:val="00E86946"/>
    <w:rsid w:val="00E86A9A"/>
    <w:rsid w:val="00E86DCC"/>
    <w:rsid w:val="00E87492"/>
    <w:rsid w:val="00E874BA"/>
    <w:rsid w:val="00E87994"/>
    <w:rsid w:val="00E87A19"/>
    <w:rsid w:val="00E904E1"/>
    <w:rsid w:val="00E908A4"/>
    <w:rsid w:val="00E9097D"/>
    <w:rsid w:val="00E90B25"/>
    <w:rsid w:val="00E90D54"/>
    <w:rsid w:val="00E91063"/>
    <w:rsid w:val="00E91168"/>
    <w:rsid w:val="00E9136F"/>
    <w:rsid w:val="00E91487"/>
    <w:rsid w:val="00E91797"/>
    <w:rsid w:val="00E91D5B"/>
    <w:rsid w:val="00E92697"/>
    <w:rsid w:val="00E926B5"/>
    <w:rsid w:val="00E93041"/>
    <w:rsid w:val="00E9318D"/>
    <w:rsid w:val="00E9340C"/>
    <w:rsid w:val="00E93AA4"/>
    <w:rsid w:val="00E93BD0"/>
    <w:rsid w:val="00E93D87"/>
    <w:rsid w:val="00E93E42"/>
    <w:rsid w:val="00E942F4"/>
    <w:rsid w:val="00E9448D"/>
    <w:rsid w:val="00E94520"/>
    <w:rsid w:val="00E9473E"/>
    <w:rsid w:val="00E94903"/>
    <w:rsid w:val="00E94AA1"/>
    <w:rsid w:val="00E94E8C"/>
    <w:rsid w:val="00E952C3"/>
    <w:rsid w:val="00E9530C"/>
    <w:rsid w:val="00E9559E"/>
    <w:rsid w:val="00E9593E"/>
    <w:rsid w:val="00E95AD5"/>
    <w:rsid w:val="00E95C21"/>
    <w:rsid w:val="00E95D77"/>
    <w:rsid w:val="00E960D3"/>
    <w:rsid w:val="00E9613D"/>
    <w:rsid w:val="00E96B2D"/>
    <w:rsid w:val="00E96D99"/>
    <w:rsid w:val="00E971B9"/>
    <w:rsid w:val="00E97252"/>
    <w:rsid w:val="00E97348"/>
    <w:rsid w:val="00E9751B"/>
    <w:rsid w:val="00E97885"/>
    <w:rsid w:val="00E97C51"/>
    <w:rsid w:val="00E97D72"/>
    <w:rsid w:val="00E97E37"/>
    <w:rsid w:val="00E97FA3"/>
    <w:rsid w:val="00EA0693"/>
    <w:rsid w:val="00EA0AF3"/>
    <w:rsid w:val="00EA0BA5"/>
    <w:rsid w:val="00EA0DC7"/>
    <w:rsid w:val="00EA0E3F"/>
    <w:rsid w:val="00EA0FAC"/>
    <w:rsid w:val="00EA103D"/>
    <w:rsid w:val="00EA10CD"/>
    <w:rsid w:val="00EA1517"/>
    <w:rsid w:val="00EA16CE"/>
    <w:rsid w:val="00EA17F6"/>
    <w:rsid w:val="00EA195C"/>
    <w:rsid w:val="00EA23E5"/>
    <w:rsid w:val="00EA25ED"/>
    <w:rsid w:val="00EA26B7"/>
    <w:rsid w:val="00EA2A19"/>
    <w:rsid w:val="00EA2BAD"/>
    <w:rsid w:val="00EA328A"/>
    <w:rsid w:val="00EA329F"/>
    <w:rsid w:val="00EA3364"/>
    <w:rsid w:val="00EA3472"/>
    <w:rsid w:val="00EA3796"/>
    <w:rsid w:val="00EA3899"/>
    <w:rsid w:val="00EA3FFF"/>
    <w:rsid w:val="00EA4088"/>
    <w:rsid w:val="00EA4144"/>
    <w:rsid w:val="00EA4177"/>
    <w:rsid w:val="00EA4488"/>
    <w:rsid w:val="00EA47B1"/>
    <w:rsid w:val="00EA5201"/>
    <w:rsid w:val="00EA598C"/>
    <w:rsid w:val="00EA5F0B"/>
    <w:rsid w:val="00EA5F0E"/>
    <w:rsid w:val="00EA6E5F"/>
    <w:rsid w:val="00EA6F4D"/>
    <w:rsid w:val="00EA6FFC"/>
    <w:rsid w:val="00EA76ED"/>
    <w:rsid w:val="00EA7765"/>
    <w:rsid w:val="00EA7987"/>
    <w:rsid w:val="00EA7AAA"/>
    <w:rsid w:val="00EA7DBC"/>
    <w:rsid w:val="00EA7EBD"/>
    <w:rsid w:val="00EB0008"/>
    <w:rsid w:val="00EB0138"/>
    <w:rsid w:val="00EB081A"/>
    <w:rsid w:val="00EB08FC"/>
    <w:rsid w:val="00EB096B"/>
    <w:rsid w:val="00EB12FC"/>
    <w:rsid w:val="00EB1507"/>
    <w:rsid w:val="00EB17CA"/>
    <w:rsid w:val="00EB19B5"/>
    <w:rsid w:val="00EB1C80"/>
    <w:rsid w:val="00EB1EA9"/>
    <w:rsid w:val="00EB22EB"/>
    <w:rsid w:val="00EB25CE"/>
    <w:rsid w:val="00EB27D9"/>
    <w:rsid w:val="00EB2CDF"/>
    <w:rsid w:val="00EB2D46"/>
    <w:rsid w:val="00EB2D6C"/>
    <w:rsid w:val="00EB2D91"/>
    <w:rsid w:val="00EB2FFF"/>
    <w:rsid w:val="00EB3012"/>
    <w:rsid w:val="00EB3184"/>
    <w:rsid w:val="00EB32BC"/>
    <w:rsid w:val="00EB345E"/>
    <w:rsid w:val="00EB34C3"/>
    <w:rsid w:val="00EB36DC"/>
    <w:rsid w:val="00EB3D3D"/>
    <w:rsid w:val="00EB3DCD"/>
    <w:rsid w:val="00EB3E3F"/>
    <w:rsid w:val="00EB42C2"/>
    <w:rsid w:val="00EB435A"/>
    <w:rsid w:val="00EB43B3"/>
    <w:rsid w:val="00EB444A"/>
    <w:rsid w:val="00EB45E4"/>
    <w:rsid w:val="00EB4906"/>
    <w:rsid w:val="00EB4A5D"/>
    <w:rsid w:val="00EB4AF5"/>
    <w:rsid w:val="00EB4B99"/>
    <w:rsid w:val="00EB4C88"/>
    <w:rsid w:val="00EB52BC"/>
    <w:rsid w:val="00EB537F"/>
    <w:rsid w:val="00EB5451"/>
    <w:rsid w:val="00EB5773"/>
    <w:rsid w:val="00EB58F4"/>
    <w:rsid w:val="00EB5AE3"/>
    <w:rsid w:val="00EB5D06"/>
    <w:rsid w:val="00EB5EDC"/>
    <w:rsid w:val="00EB6015"/>
    <w:rsid w:val="00EB609E"/>
    <w:rsid w:val="00EB620E"/>
    <w:rsid w:val="00EB637A"/>
    <w:rsid w:val="00EB641A"/>
    <w:rsid w:val="00EB6606"/>
    <w:rsid w:val="00EB6C5E"/>
    <w:rsid w:val="00EB723E"/>
    <w:rsid w:val="00EB72A0"/>
    <w:rsid w:val="00EB7344"/>
    <w:rsid w:val="00EB7561"/>
    <w:rsid w:val="00EB79A8"/>
    <w:rsid w:val="00EB7E59"/>
    <w:rsid w:val="00EC0496"/>
    <w:rsid w:val="00EC05EB"/>
    <w:rsid w:val="00EC06C7"/>
    <w:rsid w:val="00EC0727"/>
    <w:rsid w:val="00EC0953"/>
    <w:rsid w:val="00EC0E56"/>
    <w:rsid w:val="00EC1110"/>
    <w:rsid w:val="00EC19B6"/>
    <w:rsid w:val="00EC23DC"/>
    <w:rsid w:val="00EC24FF"/>
    <w:rsid w:val="00EC259D"/>
    <w:rsid w:val="00EC2617"/>
    <w:rsid w:val="00EC27B7"/>
    <w:rsid w:val="00EC2B99"/>
    <w:rsid w:val="00EC2BD5"/>
    <w:rsid w:val="00EC2C11"/>
    <w:rsid w:val="00EC3692"/>
    <w:rsid w:val="00EC3AFE"/>
    <w:rsid w:val="00EC3D1C"/>
    <w:rsid w:val="00EC3EC7"/>
    <w:rsid w:val="00EC4094"/>
    <w:rsid w:val="00EC4A1C"/>
    <w:rsid w:val="00EC4F13"/>
    <w:rsid w:val="00EC579F"/>
    <w:rsid w:val="00EC57C5"/>
    <w:rsid w:val="00EC5C0A"/>
    <w:rsid w:val="00EC5D7F"/>
    <w:rsid w:val="00EC5F28"/>
    <w:rsid w:val="00EC5FFB"/>
    <w:rsid w:val="00EC60E2"/>
    <w:rsid w:val="00EC63AF"/>
    <w:rsid w:val="00EC66AC"/>
    <w:rsid w:val="00EC6BCC"/>
    <w:rsid w:val="00EC6E45"/>
    <w:rsid w:val="00EC6F0C"/>
    <w:rsid w:val="00EC7145"/>
    <w:rsid w:val="00EC78CE"/>
    <w:rsid w:val="00EC7E22"/>
    <w:rsid w:val="00ED0703"/>
    <w:rsid w:val="00ED0E2A"/>
    <w:rsid w:val="00ED13AF"/>
    <w:rsid w:val="00ED14C9"/>
    <w:rsid w:val="00ED16F7"/>
    <w:rsid w:val="00ED17A1"/>
    <w:rsid w:val="00ED17C2"/>
    <w:rsid w:val="00ED1D3C"/>
    <w:rsid w:val="00ED1E5F"/>
    <w:rsid w:val="00ED1E89"/>
    <w:rsid w:val="00ED2337"/>
    <w:rsid w:val="00ED26B1"/>
    <w:rsid w:val="00ED27F0"/>
    <w:rsid w:val="00ED29EE"/>
    <w:rsid w:val="00ED2D0E"/>
    <w:rsid w:val="00ED2F54"/>
    <w:rsid w:val="00ED30AE"/>
    <w:rsid w:val="00ED315A"/>
    <w:rsid w:val="00ED342D"/>
    <w:rsid w:val="00ED35B1"/>
    <w:rsid w:val="00ED37E5"/>
    <w:rsid w:val="00ED3886"/>
    <w:rsid w:val="00ED39E9"/>
    <w:rsid w:val="00ED3B69"/>
    <w:rsid w:val="00ED3F8C"/>
    <w:rsid w:val="00ED4244"/>
    <w:rsid w:val="00ED44E0"/>
    <w:rsid w:val="00ED466B"/>
    <w:rsid w:val="00ED4B51"/>
    <w:rsid w:val="00ED4C0B"/>
    <w:rsid w:val="00ED526F"/>
    <w:rsid w:val="00ED541A"/>
    <w:rsid w:val="00ED5880"/>
    <w:rsid w:val="00ED5CDC"/>
    <w:rsid w:val="00ED5F0F"/>
    <w:rsid w:val="00ED614F"/>
    <w:rsid w:val="00ED6C10"/>
    <w:rsid w:val="00ED6CB3"/>
    <w:rsid w:val="00ED6F17"/>
    <w:rsid w:val="00ED71A5"/>
    <w:rsid w:val="00ED7FAD"/>
    <w:rsid w:val="00EE0011"/>
    <w:rsid w:val="00EE040B"/>
    <w:rsid w:val="00EE0D08"/>
    <w:rsid w:val="00EE0E55"/>
    <w:rsid w:val="00EE1059"/>
    <w:rsid w:val="00EE135E"/>
    <w:rsid w:val="00EE1981"/>
    <w:rsid w:val="00EE2150"/>
    <w:rsid w:val="00EE2548"/>
    <w:rsid w:val="00EE2727"/>
    <w:rsid w:val="00EE2C8A"/>
    <w:rsid w:val="00EE2E90"/>
    <w:rsid w:val="00EE2FD5"/>
    <w:rsid w:val="00EE38C8"/>
    <w:rsid w:val="00EE3BC3"/>
    <w:rsid w:val="00EE4118"/>
    <w:rsid w:val="00EE4333"/>
    <w:rsid w:val="00EE46E2"/>
    <w:rsid w:val="00EE4A25"/>
    <w:rsid w:val="00EE4EBA"/>
    <w:rsid w:val="00EE4F1C"/>
    <w:rsid w:val="00EE4FD8"/>
    <w:rsid w:val="00EE5166"/>
    <w:rsid w:val="00EE5216"/>
    <w:rsid w:val="00EE53A4"/>
    <w:rsid w:val="00EE590D"/>
    <w:rsid w:val="00EE5E72"/>
    <w:rsid w:val="00EE60B8"/>
    <w:rsid w:val="00EE6644"/>
    <w:rsid w:val="00EE66F4"/>
    <w:rsid w:val="00EE6A7C"/>
    <w:rsid w:val="00EE6E5E"/>
    <w:rsid w:val="00EE763F"/>
    <w:rsid w:val="00EE768C"/>
    <w:rsid w:val="00EE7980"/>
    <w:rsid w:val="00EE7BEE"/>
    <w:rsid w:val="00EE7EFC"/>
    <w:rsid w:val="00EF0242"/>
    <w:rsid w:val="00EF02E1"/>
    <w:rsid w:val="00EF0495"/>
    <w:rsid w:val="00EF04A4"/>
    <w:rsid w:val="00EF04A6"/>
    <w:rsid w:val="00EF0AA8"/>
    <w:rsid w:val="00EF0AE5"/>
    <w:rsid w:val="00EF0B1F"/>
    <w:rsid w:val="00EF0D74"/>
    <w:rsid w:val="00EF0D78"/>
    <w:rsid w:val="00EF0DA6"/>
    <w:rsid w:val="00EF143E"/>
    <w:rsid w:val="00EF19E2"/>
    <w:rsid w:val="00EF1B07"/>
    <w:rsid w:val="00EF1C9D"/>
    <w:rsid w:val="00EF2062"/>
    <w:rsid w:val="00EF2436"/>
    <w:rsid w:val="00EF2589"/>
    <w:rsid w:val="00EF277B"/>
    <w:rsid w:val="00EF2AFA"/>
    <w:rsid w:val="00EF2D5C"/>
    <w:rsid w:val="00EF2EBB"/>
    <w:rsid w:val="00EF2EFD"/>
    <w:rsid w:val="00EF3237"/>
    <w:rsid w:val="00EF328C"/>
    <w:rsid w:val="00EF365A"/>
    <w:rsid w:val="00EF37EA"/>
    <w:rsid w:val="00EF3843"/>
    <w:rsid w:val="00EF39F8"/>
    <w:rsid w:val="00EF3ADF"/>
    <w:rsid w:val="00EF3D18"/>
    <w:rsid w:val="00EF3E74"/>
    <w:rsid w:val="00EF4048"/>
    <w:rsid w:val="00EF4759"/>
    <w:rsid w:val="00EF4B33"/>
    <w:rsid w:val="00EF50DE"/>
    <w:rsid w:val="00EF53E7"/>
    <w:rsid w:val="00EF554D"/>
    <w:rsid w:val="00EF5BD4"/>
    <w:rsid w:val="00EF5CA2"/>
    <w:rsid w:val="00EF603E"/>
    <w:rsid w:val="00EF671A"/>
    <w:rsid w:val="00EF6986"/>
    <w:rsid w:val="00EF698D"/>
    <w:rsid w:val="00EF7329"/>
    <w:rsid w:val="00EF7603"/>
    <w:rsid w:val="00EF76D2"/>
    <w:rsid w:val="00EF7BF5"/>
    <w:rsid w:val="00EF7E0D"/>
    <w:rsid w:val="00EF7E95"/>
    <w:rsid w:val="00F0040E"/>
    <w:rsid w:val="00F0052F"/>
    <w:rsid w:val="00F005BF"/>
    <w:rsid w:val="00F006B4"/>
    <w:rsid w:val="00F0080A"/>
    <w:rsid w:val="00F00851"/>
    <w:rsid w:val="00F00AB2"/>
    <w:rsid w:val="00F00C98"/>
    <w:rsid w:val="00F00E87"/>
    <w:rsid w:val="00F00F4E"/>
    <w:rsid w:val="00F01149"/>
    <w:rsid w:val="00F013BC"/>
    <w:rsid w:val="00F01618"/>
    <w:rsid w:val="00F01946"/>
    <w:rsid w:val="00F01CE0"/>
    <w:rsid w:val="00F01D55"/>
    <w:rsid w:val="00F01DBE"/>
    <w:rsid w:val="00F01E83"/>
    <w:rsid w:val="00F025FC"/>
    <w:rsid w:val="00F02BC7"/>
    <w:rsid w:val="00F0301C"/>
    <w:rsid w:val="00F03CD3"/>
    <w:rsid w:val="00F03EDC"/>
    <w:rsid w:val="00F03F6D"/>
    <w:rsid w:val="00F04344"/>
    <w:rsid w:val="00F043DD"/>
    <w:rsid w:val="00F04FEE"/>
    <w:rsid w:val="00F050AF"/>
    <w:rsid w:val="00F056F9"/>
    <w:rsid w:val="00F05768"/>
    <w:rsid w:val="00F05ECF"/>
    <w:rsid w:val="00F06355"/>
    <w:rsid w:val="00F06534"/>
    <w:rsid w:val="00F067FF"/>
    <w:rsid w:val="00F070D5"/>
    <w:rsid w:val="00F0733E"/>
    <w:rsid w:val="00F07391"/>
    <w:rsid w:val="00F0770E"/>
    <w:rsid w:val="00F07750"/>
    <w:rsid w:val="00F077BC"/>
    <w:rsid w:val="00F078FB"/>
    <w:rsid w:val="00F07CDE"/>
    <w:rsid w:val="00F103DC"/>
    <w:rsid w:val="00F108F3"/>
    <w:rsid w:val="00F10A77"/>
    <w:rsid w:val="00F10AF9"/>
    <w:rsid w:val="00F11580"/>
    <w:rsid w:val="00F1271C"/>
    <w:rsid w:val="00F12818"/>
    <w:rsid w:val="00F12C65"/>
    <w:rsid w:val="00F12EAE"/>
    <w:rsid w:val="00F13647"/>
    <w:rsid w:val="00F136AD"/>
    <w:rsid w:val="00F137C7"/>
    <w:rsid w:val="00F13A5F"/>
    <w:rsid w:val="00F143ED"/>
    <w:rsid w:val="00F1454F"/>
    <w:rsid w:val="00F1485E"/>
    <w:rsid w:val="00F14966"/>
    <w:rsid w:val="00F14ACB"/>
    <w:rsid w:val="00F14E88"/>
    <w:rsid w:val="00F14ECA"/>
    <w:rsid w:val="00F14F76"/>
    <w:rsid w:val="00F151B5"/>
    <w:rsid w:val="00F15284"/>
    <w:rsid w:val="00F153A3"/>
    <w:rsid w:val="00F15C83"/>
    <w:rsid w:val="00F15DBF"/>
    <w:rsid w:val="00F1617A"/>
    <w:rsid w:val="00F16475"/>
    <w:rsid w:val="00F164E6"/>
    <w:rsid w:val="00F1657F"/>
    <w:rsid w:val="00F1666D"/>
    <w:rsid w:val="00F1685D"/>
    <w:rsid w:val="00F168E9"/>
    <w:rsid w:val="00F16E5D"/>
    <w:rsid w:val="00F17277"/>
    <w:rsid w:val="00F173C3"/>
    <w:rsid w:val="00F173E0"/>
    <w:rsid w:val="00F17753"/>
    <w:rsid w:val="00F17920"/>
    <w:rsid w:val="00F17AD0"/>
    <w:rsid w:val="00F17D57"/>
    <w:rsid w:val="00F17DB1"/>
    <w:rsid w:val="00F204D3"/>
    <w:rsid w:val="00F20611"/>
    <w:rsid w:val="00F20642"/>
    <w:rsid w:val="00F20817"/>
    <w:rsid w:val="00F20AC9"/>
    <w:rsid w:val="00F20D5E"/>
    <w:rsid w:val="00F21152"/>
    <w:rsid w:val="00F21371"/>
    <w:rsid w:val="00F218C0"/>
    <w:rsid w:val="00F2194A"/>
    <w:rsid w:val="00F21971"/>
    <w:rsid w:val="00F21A09"/>
    <w:rsid w:val="00F21E6F"/>
    <w:rsid w:val="00F21F73"/>
    <w:rsid w:val="00F22284"/>
    <w:rsid w:val="00F225F6"/>
    <w:rsid w:val="00F2262A"/>
    <w:rsid w:val="00F22724"/>
    <w:rsid w:val="00F22837"/>
    <w:rsid w:val="00F22AC0"/>
    <w:rsid w:val="00F22CCC"/>
    <w:rsid w:val="00F22F49"/>
    <w:rsid w:val="00F22FCE"/>
    <w:rsid w:val="00F231CA"/>
    <w:rsid w:val="00F23582"/>
    <w:rsid w:val="00F2370E"/>
    <w:rsid w:val="00F24542"/>
    <w:rsid w:val="00F2481C"/>
    <w:rsid w:val="00F24C76"/>
    <w:rsid w:val="00F24F42"/>
    <w:rsid w:val="00F256D2"/>
    <w:rsid w:val="00F2597B"/>
    <w:rsid w:val="00F25BFE"/>
    <w:rsid w:val="00F260B8"/>
    <w:rsid w:val="00F262A7"/>
    <w:rsid w:val="00F26364"/>
    <w:rsid w:val="00F26441"/>
    <w:rsid w:val="00F26530"/>
    <w:rsid w:val="00F267A2"/>
    <w:rsid w:val="00F26A70"/>
    <w:rsid w:val="00F26AC9"/>
    <w:rsid w:val="00F272F8"/>
    <w:rsid w:val="00F2731B"/>
    <w:rsid w:val="00F27871"/>
    <w:rsid w:val="00F278C6"/>
    <w:rsid w:val="00F2797C"/>
    <w:rsid w:val="00F27AB3"/>
    <w:rsid w:val="00F27E3B"/>
    <w:rsid w:val="00F27ED5"/>
    <w:rsid w:val="00F27F48"/>
    <w:rsid w:val="00F30320"/>
    <w:rsid w:val="00F30EDC"/>
    <w:rsid w:val="00F3115D"/>
    <w:rsid w:val="00F31489"/>
    <w:rsid w:val="00F31F10"/>
    <w:rsid w:val="00F324EC"/>
    <w:rsid w:val="00F3273E"/>
    <w:rsid w:val="00F327E1"/>
    <w:rsid w:val="00F32867"/>
    <w:rsid w:val="00F32A31"/>
    <w:rsid w:val="00F334CD"/>
    <w:rsid w:val="00F336D5"/>
    <w:rsid w:val="00F3378B"/>
    <w:rsid w:val="00F33C52"/>
    <w:rsid w:val="00F33C65"/>
    <w:rsid w:val="00F33DBF"/>
    <w:rsid w:val="00F340A8"/>
    <w:rsid w:val="00F34180"/>
    <w:rsid w:val="00F349A9"/>
    <w:rsid w:val="00F34C37"/>
    <w:rsid w:val="00F35239"/>
    <w:rsid w:val="00F35558"/>
    <w:rsid w:val="00F355F6"/>
    <w:rsid w:val="00F358A5"/>
    <w:rsid w:val="00F359B3"/>
    <w:rsid w:val="00F35D99"/>
    <w:rsid w:val="00F364B4"/>
    <w:rsid w:val="00F366B4"/>
    <w:rsid w:val="00F366F1"/>
    <w:rsid w:val="00F368F9"/>
    <w:rsid w:val="00F36D90"/>
    <w:rsid w:val="00F36E86"/>
    <w:rsid w:val="00F36F7A"/>
    <w:rsid w:val="00F37382"/>
    <w:rsid w:val="00F37392"/>
    <w:rsid w:val="00F3771F"/>
    <w:rsid w:val="00F37839"/>
    <w:rsid w:val="00F37CF8"/>
    <w:rsid w:val="00F409DD"/>
    <w:rsid w:val="00F40A4F"/>
    <w:rsid w:val="00F40C8F"/>
    <w:rsid w:val="00F413D0"/>
    <w:rsid w:val="00F41422"/>
    <w:rsid w:val="00F41962"/>
    <w:rsid w:val="00F41A19"/>
    <w:rsid w:val="00F41BBB"/>
    <w:rsid w:val="00F41BEE"/>
    <w:rsid w:val="00F41F92"/>
    <w:rsid w:val="00F41FA9"/>
    <w:rsid w:val="00F42275"/>
    <w:rsid w:val="00F423CF"/>
    <w:rsid w:val="00F425DD"/>
    <w:rsid w:val="00F42C32"/>
    <w:rsid w:val="00F432E8"/>
    <w:rsid w:val="00F4368B"/>
    <w:rsid w:val="00F43A36"/>
    <w:rsid w:val="00F43FDE"/>
    <w:rsid w:val="00F44001"/>
    <w:rsid w:val="00F44791"/>
    <w:rsid w:val="00F45213"/>
    <w:rsid w:val="00F452E2"/>
    <w:rsid w:val="00F45386"/>
    <w:rsid w:val="00F4574E"/>
    <w:rsid w:val="00F45C42"/>
    <w:rsid w:val="00F45CE3"/>
    <w:rsid w:val="00F461AA"/>
    <w:rsid w:val="00F462C0"/>
    <w:rsid w:val="00F464DC"/>
    <w:rsid w:val="00F46946"/>
    <w:rsid w:val="00F46960"/>
    <w:rsid w:val="00F46985"/>
    <w:rsid w:val="00F4720D"/>
    <w:rsid w:val="00F472AB"/>
    <w:rsid w:val="00F47390"/>
    <w:rsid w:val="00F47CC7"/>
    <w:rsid w:val="00F47D85"/>
    <w:rsid w:val="00F47F2F"/>
    <w:rsid w:val="00F5005C"/>
    <w:rsid w:val="00F50174"/>
    <w:rsid w:val="00F501C2"/>
    <w:rsid w:val="00F50416"/>
    <w:rsid w:val="00F50565"/>
    <w:rsid w:val="00F50671"/>
    <w:rsid w:val="00F50866"/>
    <w:rsid w:val="00F50C5B"/>
    <w:rsid w:val="00F50CBA"/>
    <w:rsid w:val="00F50DF7"/>
    <w:rsid w:val="00F51439"/>
    <w:rsid w:val="00F5161D"/>
    <w:rsid w:val="00F5169E"/>
    <w:rsid w:val="00F516BB"/>
    <w:rsid w:val="00F51A45"/>
    <w:rsid w:val="00F521A7"/>
    <w:rsid w:val="00F52899"/>
    <w:rsid w:val="00F52ABF"/>
    <w:rsid w:val="00F52C23"/>
    <w:rsid w:val="00F5317B"/>
    <w:rsid w:val="00F53182"/>
    <w:rsid w:val="00F532EC"/>
    <w:rsid w:val="00F53343"/>
    <w:rsid w:val="00F53563"/>
    <w:rsid w:val="00F53637"/>
    <w:rsid w:val="00F5381C"/>
    <w:rsid w:val="00F5386D"/>
    <w:rsid w:val="00F53A01"/>
    <w:rsid w:val="00F53D97"/>
    <w:rsid w:val="00F541BF"/>
    <w:rsid w:val="00F54203"/>
    <w:rsid w:val="00F5491B"/>
    <w:rsid w:val="00F54BC7"/>
    <w:rsid w:val="00F550C8"/>
    <w:rsid w:val="00F558F5"/>
    <w:rsid w:val="00F55A32"/>
    <w:rsid w:val="00F55D31"/>
    <w:rsid w:val="00F55D41"/>
    <w:rsid w:val="00F55EF1"/>
    <w:rsid w:val="00F56784"/>
    <w:rsid w:val="00F5680E"/>
    <w:rsid w:val="00F56B21"/>
    <w:rsid w:val="00F56DC4"/>
    <w:rsid w:val="00F56F56"/>
    <w:rsid w:val="00F57049"/>
    <w:rsid w:val="00F575F4"/>
    <w:rsid w:val="00F57969"/>
    <w:rsid w:val="00F57AE3"/>
    <w:rsid w:val="00F57DD3"/>
    <w:rsid w:val="00F57F2D"/>
    <w:rsid w:val="00F601C1"/>
    <w:rsid w:val="00F60239"/>
    <w:rsid w:val="00F603F4"/>
    <w:rsid w:val="00F60694"/>
    <w:rsid w:val="00F60925"/>
    <w:rsid w:val="00F60C4A"/>
    <w:rsid w:val="00F60D96"/>
    <w:rsid w:val="00F611C2"/>
    <w:rsid w:val="00F61414"/>
    <w:rsid w:val="00F615D2"/>
    <w:rsid w:val="00F61626"/>
    <w:rsid w:val="00F6174E"/>
    <w:rsid w:val="00F619B1"/>
    <w:rsid w:val="00F61DD5"/>
    <w:rsid w:val="00F61DE4"/>
    <w:rsid w:val="00F61FAB"/>
    <w:rsid w:val="00F625E6"/>
    <w:rsid w:val="00F62AEE"/>
    <w:rsid w:val="00F62EB4"/>
    <w:rsid w:val="00F6320B"/>
    <w:rsid w:val="00F637DE"/>
    <w:rsid w:val="00F64111"/>
    <w:rsid w:val="00F6441C"/>
    <w:rsid w:val="00F64613"/>
    <w:rsid w:val="00F64720"/>
    <w:rsid w:val="00F64A0D"/>
    <w:rsid w:val="00F64C29"/>
    <w:rsid w:val="00F64D74"/>
    <w:rsid w:val="00F657BD"/>
    <w:rsid w:val="00F658B8"/>
    <w:rsid w:val="00F65B99"/>
    <w:rsid w:val="00F6643D"/>
    <w:rsid w:val="00F66AD4"/>
    <w:rsid w:val="00F66B42"/>
    <w:rsid w:val="00F66C44"/>
    <w:rsid w:val="00F66FA0"/>
    <w:rsid w:val="00F6700F"/>
    <w:rsid w:val="00F673C5"/>
    <w:rsid w:val="00F67C48"/>
    <w:rsid w:val="00F7019A"/>
    <w:rsid w:val="00F70556"/>
    <w:rsid w:val="00F70A52"/>
    <w:rsid w:val="00F70D9A"/>
    <w:rsid w:val="00F7117F"/>
    <w:rsid w:val="00F7131E"/>
    <w:rsid w:val="00F7135D"/>
    <w:rsid w:val="00F719FD"/>
    <w:rsid w:val="00F71C30"/>
    <w:rsid w:val="00F71C35"/>
    <w:rsid w:val="00F71D81"/>
    <w:rsid w:val="00F7201B"/>
    <w:rsid w:val="00F724A1"/>
    <w:rsid w:val="00F724A6"/>
    <w:rsid w:val="00F724CF"/>
    <w:rsid w:val="00F7274C"/>
    <w:rsid w:val="00F72968"/>
    <w:rsid w:val="00F72ACF"/>
    <w:rsid w:val="00F72C29"/>
    <w:rsid w:val="00F72CD0"/>
    <w:rsid w:val="00F7368E"/>
    <w:rsid w:val="00F73837"/>
    <w:rsid w:val="00F73905"/>
    <w:rsid w:val="00F73C85"/>
    <w:rsid w:val="00F74080"/>
    <w:rsid w:val="00F7428B"/>
    <w:rsid w:val="00F7429F"/>
    <w:rsid w:val="00F743F3"/>
    <w:rsid w:val="00F744AF"/>
    <w:rsid w:val="00F74773"/>
    <w:rsid w:val="00F75117"/>
    <w:rsid w:val="00F75206"/>
    <w:rsid w:val="00F752B0"/>
    <w:rsid w:val="00F753FD"/>
    <w:rsid w:val="00F75CC2"/>
    <w:rsid w:val="00F75D44"/>
    <w:rsid w:val="00F75D6B"/>
    <w:rsid w:val="00F7629A"/>
    <w:rsid w:val="00F762E0"/>
    <w:rsid w:val="00F763DA"/>
    <w:rsid w:val="00F76742"/>
    <w:rsid w:val="00F76B0C"/>
    <w:rsid w:val="00F76DC7"/>
    <w:rsid w:val="00F76E0C"/>
    <w:rsid w:val="00F76EE2"/>
    <w:rsid w:val="00F776D3"/>
    <w:rsid w:val="00F77904"/>
    <w:rsid w:val="00F77A81"/>
    <w:rsid w:val="00F77D18"/>
    <w:rsid w:val="00F80B3A"/>
    <w:rsid w:val="00F80B50"/>
    <w:rsid w:val="00F80DED"/>
    <w:rsid w:val="00F80E4D"/>
    <w:rsid w:val="00F81176"/>
    <w:rsid w:val="00F812AE"/>
    <w:rsid w:val="00F8139D"/>
    <w:rsid w:val="00F816B9"/>
    <w:rsid w:val="00F81CD6"/>
    <w:rsid w:val="00F82015"/>
    <w:rsid w:val="00F820E1"/>
    <w:rsid w:val="00F8213B"/>
    <w:rsid w:val="00F8259B"/>
    <w:rsid w:val="00F826F4"/>
    <w:rsid w:val="00F829DD"/>
    <w:rsid w:val="00F829EA"/>
    <w:rsid w:val="00F82DFD"/>
    <w:rsid w:val="00F82FED"/>
    <w:rsid w:val="00F831DB"/>
    <w:rsid w:val="00F832FC"/>
    <w:rsid w:val="00F8391D"/>
    <w:rsid w:val="00F83C18"/>
    <w:rsid w:val="00F83C45"/>
    <w:rsid w:val="00F83F6D"/>
    <w:rsid w:val="00F843AC"/>
    <w:rsid w:val="00F845E1"/>
    <w:rsid w:val="00F84F3A"/>
    <w:rsid w:val="00F8573D"/>
    <w:rsid w:val="00F85916"/>
    <w:rsid w:val="00F8595F"/>
    <w:rsid w:val="00F859F0"/>
    <w:rsid w:val="00F85C3F"/>
    <w:rsid w:val="00F85C43"/>
    <w:rsid w:val="00F85CF4"/>
    <w:rsid w:val="00F85FD5"/>
    <w:rsid w:val="00F8634D"/>
    <w:rsid w:val="00F86687"/>
    <w:rsid w:val="00F86F0D"/>
    <w:rsid w:val="00F874B8"/>
    <w:rsid w:val="00F8769F"/>
    <w:rsid w:val="00F8772F"/>
    <w:rsid w:val="00F87FB1"/>
    <w:rsid w:val="00F900DA"/>
    <w:rsid w:val="00F90510"/>
    <w:rsid w:val="00F90885"/>
    <w:rsid w:val="00F90893"/>
    <w:rsid w:val="00F90939"/>
    <w:rsid w:val="00F90B99"/>
    <w:rsid w:val="00F90C66"/>
    <w:rsid w:val="00F90C8A"/>
    <w:rsid w:val="00F90DA8"/>
    <w:rsid w:val="00F90E1E"/>
    <w:rsid w:val="00F912F7"/>
    <w:rsid w:val="00F913E4"/>
    <w:rsid w:val="00F91489"/>
    <w:rsid w:val="00F91821"/>
    <w:rsid w:val="00F91A52"/>
    <w:rsid w:val="00F91D79"/>
    <w:rsid w:val="00F91ECC"/>
    <w:rsid w:val="00F9202C"/>
    <w:rsid w:val="00F9215A"/>
    <w:rsid w:val="00F921C4"/>
    <w:rsid w:val="00F921E6"/>
    <w:rsid w:val="00F92300"/>
    <w:rsid w:val="00F92667"/>
    <w:rsid w:val="00F92759"/>
    <w:rsid w:val="00F92A90"/>
    <w:rsid w:val="00F92D55"/>
    <w:rsid w:val="00F9322D"/>
    <w:rsid w:val="00F93A8E"/>
    <w:rsid w:val="00F94041"/>
    <w:rsid w:val="00F941CE"/>
    <w:rsid w:val="00F9420A"/>
    <w:rsid w:val="00F942F5"/>
    <w:rsid w:val="00F94329"/>
    <w:rsid w:val="00F9434E"/>
    <w:rsid w:val="00F94868"/>
    <w:rsid w:val="00F94917"/>
    <w:rsid w:val="00F94B05"/>
    <w:rsid w:val="00F94CBB"/>
    <w:rsid w:val="00F94F00"/>
    <w:rsid w:val="00F94FAC"/>
    <w:rsid w:val="00F95654"/>
    <w:rsid w:val="00F95746"/>
    <w:rsid w:val="00F95AA2"/>
    <w:rsid w:val="00F95AE0"/>
    <w:rsid w:val="00F95B48"/>
    <w:rsid w:val="00F96198"/>
    <w:rsid w:val="00F96D1D"/>
    <w:rsid w:val="00F96DB8"/>
    <w:rsid w:val="00F9718C"/>
    <w:rsid w:val="00F973D8"/>
    <w:rsid w:val="00F9757D"/>
    <w:rsid w:val="00F9769F"/>
    <w:rsid w:val="00F97B43"/>
    <w:rsid w:val="00F97BAB"/>
    <w:rsid w:val="00FA005E"/>
    <w:rsid w:val="00FA020B"/>
    <w:rsid w:val="00FA07EF"/>
    <w:rsid w:val="00FA0803"/>
    <w:rsid w:val="00FA0962"/>
    <w:rsid w:val="00FA0A6C"/>
    <w:rsid w:val="00FA0AC4"/>
    <w:rsid w:val="00FA0D51"/>
    <w:rsid w:val="00FA14A5"/>
    <w:rsid w:val="00FA182A"/>
    <w:rsid w:val="00FA1A9F"/>
    <w:rsid w:val="00FA1E42"/>
    <w:rsid w:val="00FA264B"/>
    <w:rsid w:val="00FA2AF2"/>
    <w:rsid w:val="00FA2DB1"/>
    <w:rsid w:val="00FA30C8"/>
    <w:rsid w:val="00FA33D9"/>
    <w:rsid w:val="00FA34E6"/>
    <w:rsid w:val="00FA3889"/>
    <w:rsid w:val="00FA3979"/>
    <w:rsid w:val="00FA3C6D"/>
    <w:rsid w:val="00FA3DB9"/>
    <w:rsid w:val="00FA441B"/>
    <w:rsid w:val="00FA4548"/>
    <w:rsid w:val="00FA4576"/>
    <w:rsid w:val="00FA457F"/>
    <w:rsid w:val="00FA46C5"/>
    <w:rsid w:val="00FA4778"/>
    <w:rsid w:val="00FA4C2A"/>
    <w:rsid w:val="00FA4D59"/>
    <w:rsid w:val="00FA4F82"/>
    <w:rsid w:val="00FA5250"/>
    <w:rsid w:val="00FA54C5"/>
    <w:rsid w:val="00FA54F5"/>
    <w:rsid w:val="00FA5832"/>
    <w:rsid w:val="00FA5926"/>
    <w:rsid w:val="00FA5B37"/>
    <w:rsid w:val="00FA5B93"/>
    <w:rsid w:val="00FA5C4E"/>
    <w:rsid w:val="00FA5F58"/>
    <w:rsid w:val="00FA620B"/>
    <w:rsid w:val="00FA62ED"/>
    <w:rsid w:val="00FA63FF"/>
    <w:rsid w:val="00FA659D"/>
    <w:rsid w:val="00FA666F"/>
    <w:rsid w:val="00FA6690"/>
    <w:rsid w:val="00FA680F"/>
    <w:rsid w:val="00FA689D"/>
    <w:rsid w:val="00FA69BA"/>
    <w:rsid w:val="00FA6C12"/>
    <w:rsid w:val="00FA6C9D"/>
    <w:rsid w:val="00FA6FB5"/>
    <w:rsid w:val="00FA767E"/>
    <w:rsid w:val="00FA7701"/>
    <w:rsid w:val="00FA796D"/>
    <w:rsid w:val="00FA7BC8"/>
    <w:rsid w:val="00FA7D73"/>
    <w:rsid w:val="00FA7F93"/>
    <w:rsid w:val="00FB0075"/>
    <w:rsid w:val="00FB03AD"/>
    <w:rsid w:val="00FB0A77"/>
    <w:rsid w:val="00FB0B00"/>
    <w:rsid w:val="00FB1137"/>
    <w:rsid w:val="00FB1201"/>
    <w:rsid w:val="00FB165A"/>
    <w:rsid w:val="00FB22C2"/>
    <w:rsid w:val="00FB24D9"/>
    <w:rsid w:val="00FB2800"/>
    <w:rsid w:val="00FB28E4"/>
    <w:rsid w:val="00FB2DD1"/>
    <w:rsid w:val="00FB2EC6"/>
    <w:rsid w:val="00FB305C"/>
    <w:rsid w:val="00FB30AE"/>
    <w:rsid w:val="00FB3983"/>
    <w:rsid w:val="00FB3D7E"/>
    <w:rsid w:val="00FB3E03"/>
    <w:rsid w:val="00FB3E4A"/>
    <w:rsid w:val="00FB3FA7"/>
    <w:rsid w:val="00FB4118"/>
    <w:rsid w:val="00FB42DB"/>
    <w:rsid w:val="00FB4351"/>
    <w:rsid w:val="00FB4541"/>
    <w:rsid w:val="00FB4815"/>
    <w:rsid w:val="00FB49B8"/>
    <w:rsid w:val="00FB4BD3"/>
    <w:rsid w:val="00FB4DC1"/>
    <w:rsid w:val="00FB54BD"/>
    <w:rsid w:val="00FB54C8"/>
    <w:rsid w:val="00FB5564"/>
    <w:rsid w:val="00FB56D1"/>
    <w:rsid w:val="00FB5A1F"/>
    <w:rsid w:val="00FB5B2A"/>
    <w:rsid w:val="00FB60D9"/>
    <w:rsid w:val="00FB64AD"/>
    <w:rsid w:val="00FB6852"/>
    <w:rsid w:val="00FB6A1C"/>
    <w:rsid w:val="00FB6B8A"/>
    <w:rsid w:val="00FB6C2C"/>
    <w:rsid w:val="00FB738A"/>
    <w:rsid w:val="00FB79B8"/>
    <w:rsid w:val="00FB7F42"/>
    <w:rsid w:val="00FB7FDD"/>
    <w:rsid w:val="00FC037E"/>
    <w:rsid w:val="00FC0569"/>
    <w:rsid w:val="00FC08C5"/>
    <w:rsid w:val="00FC0D02"/>
    <w:rsid w:val="00FC0F25"/>
    <w:rsid w:val="00FC12CC"/>
    <w:rsid w:val="00FC165C"/>
    <w:rsid w:val="00FC1E86"/>
    <w:rsid w:val="00FC22FF"/>
    <w:rsid w:val="00FC243E"/>
    <w:rsid w:val="00FC282A"/>
    <w:rsid w:val="00FC2B22"/>
    <w:rsid w:val="00FC31CC"/>
    <w:rsid w:val="00FC3797"/>
    <w:rsid w:val="00FC37CE"/>
    <w:rsid w:val="00FC3918"/>
    <w:rsid w:val="00FC407E"/>
    <w:rsid w:val="00FC41D8"/>
    <w:rsid w:val="00FC43BC"/>
    <w:rsid w:val="00FC4416"/>
    <w:rsid w:val="00FC477E"/>
    <w:rsid w:val="00FC4A07"/>
    <w:rsid w:val="00FC568B"/>
    <w:rsid w:val="00FC5882"/>
    <w:rsid w:val="00FC59BB"/>
    <w:rsid w:val="00FC5C87"/>
    <w:rsid w:val="00FC5C9B"/>
    <w:rsid w:val="00FC650D"/>
    <w:rsid w:val="00FC65E9"/>
    <w:rsid w:val="00FC65FD"/>
    <w:rsid w:val="00FC68CF"/>
    <w:rsid w:val="00FC6C42"/>
    <w:rsid w:val="00FC6EB8"/>
    <w:rsid w:val="00FC74C1"/>
    <w:rsid w:val="00FC785C"/>
    <w:rsid w:val="00FD0088"/>
    <w:rsid w:val="00FD0092"/>
    <w:rsid w:val="00FD02E4"/>
    <w:rsid w:val="00FD0664"/>
    <w:rsid w:val="00FD0730"/>
    <w:rsid w:val="00FD0A3F"/>
    <w:rsid w:val="00FD0B0D"/>
    <w:rsid w:val="00FD0DE0"/>
    <w:rsid w:val="00FD0F46"/>
    <w:rsid w:val="00FD14C7"/>
    <w:rsid w:val="00FD1F16"/>
    <w:rsid w:val="00FD21E4"/>
    <w:rsid w:val="00FD24BB"/>
    <w:rsid w:val="00FD30CB"/>
    <w:rsid w:val="00FD3521"/>
    <w:rsid w:val="00FD3590"/>
    <w:rsid w:val="00FD35D9"/>
    <w:rsid w:val="00FD3607"/>
    <w:rsid w:val="00FD3A84"/>
    <w:rsid w:val="00FD3DEC"/>
    <w:rsid w:val="00FD3E2C"/>
    <w:rsid w:val="00FD3FDE"/>
    <w:rsid w:val="00FD414A"/>
    <w:rsid w:val="00FD436E"/>
    <w:rsid w:val="00FD4659"/>
    <w:rsid w:val="00FD4C7D"/>
    <w:rsid w:val="00FD514C"/>
    <w:rsid w:val="00FD5915"/>
    <w:rsid w:val="00FD5D68"/>
    <w:rsid w:val="00FD6ACD"/>
    <w:rsid w:val="00FD6B1A"/>
    <w:rsid w:val="00FD6B82"/>
    <w:rsid w:val="00FD6D50"/>
    <w:rsid w:val="00FD6D53"/>
    <w:rsid w:val="00FD6DB6"/>
    <w:rsid w:val="00FD6F8E"/>
    <w:rsid w:val="00FD70F4"/>
    <w:rsid w:val="00FD775C"/>
    <w:rsid w:val="00FD7837"/>
    <w:rsid w:val="00FD78EE"/>
    <w:rsid w:val="00FD79F2"/>
    <w:rsid w:val="00FD7ADB"/>
    <w:rsid w:val="00FD7B8F"/>
    <w:rsid w:val="00FD7CC6"/>
    <w:rsid w:val="00FE002E"/>
    <w:rsid w:val="00FE09F0"/>
    <w:rsid w:val="00FE0C06"/>
    <w:rsid w:val="00FE0DA9"/>
    <w:rsid w:val="00FE0EE0"/>
    <w:rsid w:val="00FE119E"/>
    <w:rsid w:val="00FE1A3F"/>
    <w:rsid w:val="00FE2513"/>
    <w:rsid w:val="00FE2B5D"/>
    <w:rsid w:val="00FE3579"/>
    <w:rsid w:val="00FE3669"/>
    <w:rsid w:val="00FE3718"/>
    <w:rsid w:val="00FE3B58"/>
    <w:rsid w:val="00FE3D4C"/>
    <w:rsid w:val="00FE3E90"/>
    <w:rsid w:val="00FE3EE5"/>
    <w:rsid w:val="00FE3FD1"/>
    <w:rsid w:val="00FE44FC"/>
    <w:rsid w:val="00FE48CF"/>
    <w:rsid w:val="00FE4C49"/>
    <w:rsid w:val="00FE5330"/>
    <w:rsid w:val="00FE5593"/>
    <w:rsid w:val="00FE56BB"/>
    <w:rsid w:val="00FE5723"/>
    <w:rsid w:val="00FE5951"/>
    <w:rsid w:val="00FE5A22"/>
    <w:rsid w:val="00FE5B9B"/>
    <w:rsid w:val="00FE5DCB"/>
    <w:rsid w:val="00FE6041"/>
    <w:rsid w:val="00FE607D"/>
    <w:rsid w:val="00FE62B3"/>
    <w:rsid w:val="00FE647F"/>
    <w:rsid w:val="00FE6A42"/>
    <w:rsid w:val="00FE7187"/>
    <w:rsid w:val="00FE7262"/>
    <w:rsid w:val="00FE73FF"/>
    <w:rsid w:val="00FE7804"/>
    <w:rsid w:val="00FE7BD9"/>
    <w:rsid w:val="00FE7EE9"/>
    <w:rsid w:val="00FE7F1E"/>
    <w:rsid w:val="00FF004A"/>
    <w:rsid w:val="00FF02D5"/>
    <w:rsid w:val="00FF06B7"/>
    <w:rsid w:val="00FF1929"/>
    <w:rsid w:val="00FF1A7D"/>
    <w:rsid w:val="00FF24DD"/>
    <w:rsid w:val="00FF2A33"/>
    <w:rsid w:val="00FF2BB7"/>
    <w:rsid w:val="00FF2EF4"/>
    <w:rsid w:val="00FF31E8"/>
    <w:rsid w:val="00FF322D"/>
    <w:rsid w:val="00FF3726"/>
    <w:rsid w:val="00FF43DB"/>
    <w:rsid w:val="00FF445E"/>
    <w:rsid w:val="00FF448F"/>
    <w:rsid w:val="00FF463D"/>
    <w:rsid w:val="00FF4739"/>
    <w:rsid w:val="00FF47B9"/>
    <w:rsid w:val="00FF4801"/>
    <w:rsid w:val="00FF4AFD"/>
    <w:rsid w:val="00FF4BE3"/>
    <w:rsid w:val="00FF4D5C"/>
    <w:rsid w:val="00FF4EDB"/>
    <w:rsid w:val="00FF51BB"/>
    <w:rsid w:val="00FF520B"/>
    <w:rsid w:val="00FF5528"/>
    <w:rsid w:val="00FF5B7A"/>
    <w:rsid w:val="00FF5BBD"/>
    <w:rsid w:val="00FF5BE3"/>
    <w:rsid w:val="00FF5CDB"/>
    <w:rsid w:val="00FF5E06"/>
    <w:rsid w:val="00FF5E7F"/>
    <w:rsid w:val="00FF60B2"/>
    <w:rsid w:val="00FF6353"/>
    <w:rsid w:val="00FF6478"/>
    <w:rsid w:val="00FF65D9"/>
    <w:rsid w:val="00FF65DA"/>
    <w:rsid w:val="00FF674E"/>
    <w:rsid w:val="00FF6770"/>
    <w:rsid w:val="00FF6D03"/>
    <w:rsid w:val="00FF7311"/>
    <w:rsid w:val="00FF7459"/>
    <w:rsid w:val="00FF75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F62AF"/>
  <w15:chartTrackingRefBased/>
  <w15:docId w15:val="{EE82E2B8-3282-46BA-9114-B851FD8AF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0B783A"/>
    <w:rPr>
      <w:rFonts w:cs="Times New Roman"/>
      <w:sz w:val="22"/>
      <w:lang w:val="en-GB" w:bidi="ar-SA"/>
    </w:rPr>
  </w:style>
  <w:style w:type="character" w:customStyle="1" w:styleId="BodyTextFirstIndentChar">
    <w:name w:val="Body Text First Indent Char"/>
    <w:link w:val="BodyTextFirstIndent"/>
    <w:rsid w:val="00816E8A"/>
    <w:rPr>
      <w:rFonts w:ascii="Arial" w:hAnsi="Arial"/>
      <w:sz w:val="18"/>
      <w:szCs w:val="18"/>
    </w:rPr>
  </w:style>
  <w:style w:type="paragraph" w:styleId="EndnoteText">
    <w:name w:val="endnote text"/>
    <w:basedOn w:val="Normal"/>
    <w:link w:val="EndnoteTextChar"/>
    <w:rsid w:val="009538D5"/>
    <w:pPr>
      <w:spacing w:line="240" w:lineRule="auto"/>
    </w:pPr>
    <w:rPr>
      <w:sz w:val="20"/>
      <w:szCs w:val="25"/>
    </w:rPr>
  </w:style>
  <w:style w:type="character" w:customStyle="1" w:styleId="EndnoteTextChar">
    <w:name w:val="Endnote Text Char"/>
    <w:basedOn w:val="DefaultParagraphFont"/>
    <w:link w:val="EndnoteText"/>
    <w:rsid w:val="009538D5"/>
    <w:rPr>
      <w:rFonts w:ascii="Arial" w:hAnsi="Arial"/>
      <w:szCs w:val="25"/>
    </w:rPr>
  </w:style>
  <w:style w:type="character" w:styleId="EndnoteReference">
    <w:name w:val="endnote reference"/>
    <w:basedOn w:val="DefaultParagraphFont"/>
    <w:rsid w:val="009538D5"/>
    <w:rPr>
      <w:vertAlign w:val="superscript"/>
    </w:rPr>
  </w:style>
  <w:style w:type="paragraph" w:styleId="NormalWeb">
    <w:name w:val="Normal (Web)"/>
    <w:basedOn w:val="Normal"/>
    <w:uiPriority w:val="99"/>
    <w:unhideWhenUsed/>
    <w:rsid w:val="009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30303A"/>
  </w:style>
  <w:style w:type="table" w:customStyle="1" w:styleId="TableGrid4">
    <w:name w:val="Table Grid4"/>
    <w:basedOn w:val="TableNormal"/>
    <w:next w:val="TableGrid"/>
    <w:uiPriority w:val="39"/>
    <w:rsid w:val="00155E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1067">
      <w:bodyDiv w:val="1"/>
      <w:marLeft w:val="0"/>
      <w:marRight w:val="0"/>
      <w:marTop w:val="0"/>
      <w:marBottom w:val="0"/>
      <w:divBdr>
        <w:top w:val="none" w:sz="0" w:space="0" w:color="auto"/>
        <w:left w:val="none" w:sz="0" w:space="0" w:color="auto"/>
        <w:bottom w:val="none" w:sz="0" w:space="0" w:color="auto"/>
        <w:right w:val="none" w:sz="0" w:space="0" w:color="auto"/>
      </w:divBdr>
    </w:div>
    <w:div w:id="52119660">
      <w:bodyDiv w:val="1"/>
      <w:marLeft w:val="0"/>
      <w:marRight w:val="0"/>
      <w:marTop w:val="0"/>
      <w:marBottom w:val="0"/>
      <w:divBdr>
        <w:top w:val="none" w:sz="0" w:space="0" w:color="auto"/>
        <w:left w:val="none" w:sz="0" w:space="0" w:color="auto"/>
        <w:bottom w:val="none" w:sz="0" w:space="0" w:color="auto"/>
        <w:right w:val="none" w:sz="0" w:space="0" w:color="auto"/>
      </w:divBdr>
    </w:div>
    <w:div w:id="68231443">
      <w:bodyDiv w:val="1"/>
      <w:marLeft w:val="0"/>
      <w:marRight w:val="0"/>
      <w:marTop w:val="0"/>
      <w:marBottom w:val="0"/>
      <w:divBdr>
        <w:top w:val="none" w:sz="0" w:space="0" w:color="auto"/>
        <w:left w:val="none" w:sz="0" w:space="0" w:color="auto"/>
        <w:bottom w:val="none" w:sz="0" w:space="0" w:color="auto"/>
        <w:right w:val="none" w:sz="0" w:space="0" w:color="auto"/>
      </w:divBdr>
    </w:div>
    <w:div w:id="83646030">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0139">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92427024">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215162877">
      <w:bodyDiv w:val="1"/>
      <w:marLeft w:val="0"/>
      <w:marRight w:val="0"/>
      <w:marTop w:val="0"/>
      <w:marBottom w:val="0"/>
      <w:divBdr>
        <w:top w:val="none" w:sz="0" w:space="0" w:color="auto"/>
        <w:left w:val="none" w:sz="0" w:space="0" w:color="auto"/>
        <w:bottom w:val="none" w:sz="0" w:space="0" w:color="auto"/>
        <w:right w:val="none" w:sz="0" w:space="0" w:color="auto"/>
      </w:divBdr>
    </w:div>
    <w:div w:id="225144974">
      <w:bodyDiv w:val="1"/>
      <w:marLeft w:val="0"/>
      <w:marRight w:val="0"/>
      <w:marTop w:val="0"/>
      <w:marBottom w:val="0"/>
      <w:divBdr>
        <w:top w:val="none" w:sz="0" w:space="0" w:color="auto"/>
        <w:left w:val="none" w:sz="0" w:space="0" w:color="auto"/>
        <w:bottom w:val="none" w:sz="0" w:space="0" w:color="auto"/>
        <w:right w:val="none" w:sz="0" w:space="0" w:color="auto"/>
      </w:divBdr>
    </w:div>
    <w:div w:id="250165375">
      <w:bodyDiv w:val="1"/>
      <w:marLeft w:val="0"/>
      <w:marRight w:val="0"/>
      <w:marTop w:val="0"/>
      <w:marBottom w:val="0"/>
      <w:divBdr>
        <w:top w:val="none" w:sz="0" w:space="0" w:color="auto"/>
        <w:left w:val="none" w:sz="0" w:space="0" w:color="auto"/>
        <w:bottom w:val="none" w:sz="0" w:space="0" w:color="auto"/>
        <w:right w:val="none" w:sz="0" w:space="0" w:color="auto"/>
      </w:divBdr>
      <w:divsChild>
        <w:div w:id="1685983130">
          <w:marLeft w:val="0"/>
          <w:marRight w:val="0"/>
          <w:marTop w:val="0"/>
          <w:marBottom w:val="0"/>
          <w:divBdr>
            <w:top w:val="none" w:sz="0" w:space="0" w:color="auto"/>
            <w:left w:val="none" w:sz="0" w:space="0" w:color="auto"/>
            <w:bottom w:val="none" w:sz="0" w:space="0" w:color="auto"/>
            <w:right w:val="none" w:sz="0" w:space="0" w:color="auto"/>
          </w:divBdr>
        </w:div>
      </w:divsChild>
    </w:div>
    <w:div w:id="252980707">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51273130">
      <w:bodyDiv w:val="1"/>
      <w:marLeft w:val="0"/>
      <w:marRight w:val="0"/>
      <w:marTop w:val="0"/>
      <w:marBottom w:val="0"/>
      <w:divBdr>
        <w:top w:val="none" w:sz="0" w:space="0" w:color="auto"/>
        <w:left w:val="none" w:sz="0" w:space="0" w:color="auto"/>
        <w:bottom w:val="none" w:sz="0" w:space="0" w:color="auto"/>
        <w:right w:val="none" w:sz="0" w:space="0" w:color="auto"/>
      </w:divBdr>
    </w:div>
    <w:div w:id="357201786">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4349282">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482769893">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2106005">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72296312">
      <w:bodyDiv w:val="1"/>
      <w:marLeft w:val="0"/>
      <w:marRight w:val="0"/>
      <w:marTop w:val="0"/>
      <w:marBottom w:val="0"/>
      <w:divBdr>
        <w:top w:val="none" w:sz="0" w:space="0" w:color="auto"/>
        <w:left w:val="none" w:sz="0" w:space="0" w:color="auto"/>
        <w:bottom w:val="none" w:sz="0" w:space="0" w:color="auto"/>
        <w:right w:val="none" w:sz="0" w:space="0" w:color="auto"/>
      </w:divBdr>
    </w:div>
    <w:div w:id="675693151">
      <w:bodyDiv w:val="1"/>
      <w:marLeft w:val="0"/>
      <w:marRight w:val="0"/>
      <w:marTop w:val="0"/>
      <w:marBottom w:val="0"/>
      <w:divBdr>
        <w:top w:val="none" w:sz="0" w:space="0" w:color="auto"/>
        <w:left w:val="none" w:sz="0" w:space="0" w:color="auto"/>
        <w:bottom w:val="none" w:sz="0" w:space="0" w:color="auto"/>
        <w:right w:val="none" w:sz="0" w:space="0" w:color="auto"/>
      </w:divBdr>
      <w:divsChild>
        <w:div w:id="458887544">
          <w:marLeft w:val="0"/>
          <w:marRight w:val="0"/>
          <w:marTop w:val="0"/>
          <w:marBottom w:val="0"/>
          <w:divBdr>
            <w:top w:val="none" w:sz="0" w:space="0" w:color="auto"/>
            <w:left w:val="none" w:sz="0" w:space="0" w:color="auto"/>
            <w:bottom w:val="none" w:sz="0" w:space="0" w:color="auto"/>
            <w:right w:val="none" w:sz="0" w:space="0" w:color="auto"/>
          </w:divBdr>
        </w:div>
      </w:divsChild>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78891">
      <w:bodyDiv w:val="1"/>
      <w:marLeft w:val="0"/>
      <w:marRight w:val="0"/>
      <w:marTop w:val="0"/>
      <w:marBottom w:val="0"/>
      <w:divBdr>
        <w:top w:val="none" w:sz="0" w:space="0" w:color="auto"/>
        <w:left w:val="none" w:sz="0" w:space="0" w:color="auto"/>
        <w:bottom w:val="none" w:sz="0" w:space="0" w:color="auto"/>
        <w:right w:val="none" w:sz="0" w:space="0" w:color="auto"/>
      </w:divBdr>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19591185">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4058675">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77625271">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44720688">
      <w:bodyDiv w:val="1"/>
      <w:marLeft w:val="0"/>
      <w:marRight w:val="0"/>
      <w:marTop w:val="0"/>
      <w:marBottom w:val="0"/>
      <w:divBdr>
        <w:top w:val="none" w:sz="0" w:space="0" w:color="auto"/>
        <w:left w:val="none" w:sz="0" w:space="0" w:color="auto"/>
        <w:bottom w:val="none" w:sz="0" w:space="0" w:color="auto"/>
        <w:right w:val="none" w:sz="0" w:space="0" w:color="auto"/>
      </w:divBdr>
    </w:div>
    <w:div w:id="1053500128">
      <w:bodyDiv w:val="1"/>
      <w:marLeft w:val="0"/>
      <w:marRight w:val="0"/>
      <w:marTop w:val="0"/>
      <w:marBottom w:val="0"/>
      <w:divBdr>
        <w:top w:val="none" w:sz="0" w:space="0" w:color="auto"/>
        <w:left w:val="none" w:sz="0" w:space="0" w:color="auto"/>
        <w:bottom w:val="none" w:sz="0" w:space="0" w:color="auto"/>
        <w:right w:val="none" w:sz="0" w:space="0" w:color="auto"/>
      </w:divBdr>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082751714">
      <w:bodyDiv w:val="1"/>
      <w:marLeft w:val="0"/>
      <w:marRight w:val="0"/>
      <w:marTop w:val="0"/>
      <w:marBottom w:val="0"/>
      <w:divBdr>
        <w:top w:val="none" w:sz="0" w:space="0" w:color="auto"/>
        <w:left w:val="none" w:sz="0" w:space="0" w:color="auto"/>
        <w:bottom w:val="none" w:sz="0" w:space="0" w:color="auto"/>
        <w:right w:val="none" w:sz="0" w:space="0" w:color="auto"/>
      </w:divBdr>
    </w:div>
    <w:div w:id="1097562377">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767922">
      <w:bodyDiv w:val="1"/>
      <w:marLeft w:val="0"/>
      <w:marRight w:val="0"/>
      <w:marTop w:val="0"/>
      <w:marBottom w:val="0"/>
      <w:divBdr>
        <w:top w:val="none" w:sz="0" w:space="0" w:color="auto"/>
        <w:left w:val="none" w:sz="0" w:space="0" w:color="auto"/>
        <w:bottom w:val="none" w:sz="0" w:space="0" w:color="auto"/>
        <w:right w:val="none" w:sz="0" w:space="0" w:color="auto"/>
      </w:divBdr>
    </w:div>
    <w:div w:id="1261261419">
      <w:bodyDiv w:val="1"/>
      <w:marLeft w:val="0"/>
      <w:marRight w:val="0"/>
      <w:marTop w:val="0"/>
      <w:marBottom w:val="0"/>
      <w:divBdr>
        <w:top w:val="none" w:sz="0" w:space="0" w:color="auto"/>
        <w:left w:val="none" w:sz="0" w:space="0" w:color="auto"/>
        <w:bottom w:val="none" w:sz="0" w:space="0" w:color="auto"/>
        <w:right w:val="none" w:sz="0" w:space="0" w:color="auto"/>
      </w:divBdr>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431850147">
      <w:bodyDiv w:val="1"/>
      <w:marLeft w:val="0"/>
      <w:marRight w:val="0"/>
      <w:marTop w:val="0"/>
      <w:marBottom w:val="0"/>
      <w:divBdr>
        <w:top w:val="none" w:sz="0" w:space="0" w:color="auto"/>
        <w:left w:val="none" w:sz="0" w:space="0" w:color="auto"/>
        <w:bottom w:val="none" w:sz="0" w:space="0" w:color="auto"/>
        <w:right w:val="none" w:sz="0" w:space="0" w:color="auto"/>
      </w:divBdr>
    </w:div>
    <w:div w:id="1471052663">
      <w:bodyDiv w:val="1"/>
      <w:marLeft w:val="0"/>
      <w:marRight w:val="0"/>
      <w:marTop w:val="0"/>
      <w:marBottom w:val="0"/>
      <w:divBdr>
        <w:top w:val="none" w:sz="0" w:space="0" w:color="auto"/>
        <w:left w:val="none" w:sz="0" w:space="0" w:color="auto"/>
        <w:bottom w:val="none" w:sz="0" w:space="0" w:color="auto"/>
        <w:right w:val="none" w:sz="0" w:space="0" w:color="auto"/>
      </w:divBdr>
    </w:div>
    <w:div w:id="148157981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72810020">
      <w:bodyDiv w:val="1"/>
      <w:marLeft w:val="0"/>
      <w:marRight w:val="0"/>
      <w:marTop w:val="0"/>
      <w:marBottom w:val="0"/>
      <w:divBdr>
        <w:top w:val="none" w:sz="0" w:space="0" w:color="auto"/>
        <w:left w:val="none" w:sz="0" w:space="0" w:color="auto"/>
        <w:bottom w:val="none" w:sz="0" w:space="0" w:color="auto"/>
        <w:right w:val="none" w:sz="0" w:space="0" w:color="auto"/>
      </w:divBdr>
    </w:div>
    <w:div w:id="1597013353">
      <w:bodyDiv w:val="1"/>
      <w:marLeft w:val="0"/>
      <w:marRight w:val="0"/>
      <w:marTop w:val="0"/>
      <w:marBottom w:val="0"/>
      <w:divBdr>
        <w:top w:val="none" w:sz="0" w:space="0" w:color="auto"/>
        <w:left w:val="none" w:sz="0" w:space="0" w:color="auto"/>
        <w:bottom w:val="none" w:sz="0" w:space="0" w:color="auto"/>
        <w:right w:val="none" w:sz="0" w:space="0" w:color="auto"/>
      </w:divBdr>
    </w:div>
    <w:div w:id="1629168486">
      <w:bodyDiv w:val="1"/>
      <w:marLeft w:val="0"/>
      <w:marRight w:val="0"/>
      <w:marTop w:val="0"/>
      <w:marBottom w:val="0"/>
      <w:divBdr>
        <w:top w:val="none" w:sz="0" w:space="0" w:color="auto"/>
        <w:left w:val="none" w:sz="0" w:space="0" w:color="auto"/>
        <w:bottom w:val="none" w:sz="0" w:space="0" w:color="auto"/>
        <w:right w:val="none" w:sz="0" w:space="0" w:color="auto"/>
      </w:divBdr>
    </w:div>
    <w:div w:id="1651442260">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0574474">
      <w:bodyDiv w:val="1"/>
      <w:marLeft w:val="0"/>
      <w:marRight w:val="0"/>
      <w:marTop w:val="0"/>
      <w:marBottom w:val="0"/>
      <w:divBdr>
        <w:top w:val="none" w:sz="0" w:space="0" w:color="auto"/>
        <w:left w:val="none" w:sz="0" w:space="0" w:color="auto"/>
        <w:bottom w:val="none" w:sz="0" w:space="0" w:color="auto"/>
        <w:right w:val="none" w:sz="0" w:space="0" w:color="auto"/>
      </w:divBdr>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7227">
      <w:bodyDiv w:val="1"/>
      <w:marLeft w:val="0"/>
      <w:marRight w:val="0"/>
      <w:marTop w:val="0"/>
      <w:marBottom w:val="0"/>
      <w:divBdr>
        <w:top w:val="none" w:sz="0" w:space="0" w:color="auto"/>
        <w:left w:val="none" w:sz="0" w:space="0" w:color="auto"/>
        <w:bottom w:val="none" w:sz="0" w:space="0" w:color="auto"/>
        <w:right w:val="none" w:sz="0" w:space="0" w:color="auto"/>
      </w:divBdr>
    </w:div>
    <w:div w:id="1863660803">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 w:id="1983849775">
      <w:bodyDiv w:val="1"/>
      <w:marLeft w:val="0"/>
      <w:marRight w:val="0"/>
      <w:marTop w:val="0"/>
      <w:marBottom w:val="0"/>
      <w:divBdr>
        <w:top w:val="none" w:sz="0" w:space="0" w:color="auto"/>
        <w:left w:val="none" w:sz="0" w:space="0" w:color="auto"/>
        <w:bottom w:val="none" w:sz="0" w:space="0" w:color="auto"/>
        <w:right w:val="none" w:sz="0" w:space="0" w:color="auto"/>
      </w:divBdr>
    </w:div>
    <w:div w:id="2024550766">
      <w:bodyDiv w:val="1"/>
      <w:marLeft w:val="0"/>
      <w:marRight w:val="0"/>
      <w:marTop w:val="0"/>
      <w:marBottom w:val="0"/>
      <w:divBdr>
        <w:top w:val="none" w:sz="0" w:space="0" w:color="auto"/>
        <w:left w:val="none" w:sz="0" w:space="0" w:color="auto"/>
        <w:bottom w:val="none" w:sz="0" w:space="0" w:color="auto"/>
        <w:right w:val="none" w:sz="0" w:space="0" w:color="auto"/>
      </w:divBdr>
    </w:div>
    <w:div w:id="2051765178">
      <w:bodyDiv w:val="1"/>
      <w:marLeft w:val="0"/>
      <w:marRight w:val="0"/>
      <w:marTop w:val="0"/>
      <w:marBottom w:val="0"/>
      <w:divBdr>
        <w:top w:val="none" w:sz="0" w:space="0" w:color="auto"/>
        <w:left w:val="none" w:sz="0" w:space="0" w:color="auto"/>
        <w:bottom w:val="none" w:sz="0" w:space="0" w:color="auto"/>
        <w:right w:val="none" w:sz="0" w:space="0" w:color="auto"/>
      </w:divBdr>
    </w:div>
    <w:div w:id="2070424232">
      <w:bodyDiv w:val="1"/>
      <w:marLeft w:val="0"/>
      <w:marRight w:val="0"/>
      <w:marTop w:val="0"/>
      <w:marBottom w:val="0"/>
      <w:divBdr>
        <w:top w:val="none" w:sz="0" w:space="0" w:color="auto"/>
        <w:left w:val="none" w:sz="0" w:space="0" w:color="auto"/>
        <w:bottom w:val="none" w:sz="0" w:space="0" w:color="auto"/>
        <w:right w:val="none" w:sz="0" w:space="0" w:color="auto"/>
      </w:divBdr>
      <w:divsChild>
        <w:div w:id="393044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ADEF9F-9E0E-421D-8FA9-FCA35C0B3AD2}">
  <ds:schemaRefs>
    <ds:schemaRef ds:uri="http://schemas.openxmlformats.org/officeDocument/2006/bibliography"/>
  </ds:schemaRefs>
</ds:datastoreItem>
</file>

<file path=customXml/itemProps2.xml><?xml version="1.0" encoding="utf-8"?>
<ds:datastoreItem xmlns:ds="http://schemas.openxmlformats.org/officeDocument/2006/customXml" ds:itemID="{6259B2C7-DC6F-4688-9F3B-C1A22E7CD044}">
  <ds:schemaRefs>
    <ds:schemaRef ds:uri="http://schemas.microsoft.com/sharepoint/v3/contenttype/forms"/>
  </ds:schemaRefs>
</ds:datastoreItem>
</file>

<file path=customXml/itemProps3.xml><?xml version="1.0" encoding="utf-8"?>
<ds:datastoreItem xmlns:ds="http://schemas.openxmlformats.org/officeDocument/2006/customXml" ds:itemID="{9707BC0E-9723-41C1-8935-7C9A20D31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63</Pages>
  <Words>19800</Words>
  <Characters>110756</Characters>
  <Application>Microsoft Office Word</Application>
  <DocSecurity>0</DocSecurity>
  <Lines>15822</Lines>
  <Paragraphs>6527</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124029</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Tanawat, Rujiwanich</cp:lastModifiedBy>
  <cp:revision>15</cp:revision>
  <cp:lastPrinted>2026-02-20T12:23:00Z</cp:lastPrinted>
  <dcterms:created xsi:type="dcterms:W3CDTF">2026-02-24T04:50:00Z</dcterms:created>
  <dcterms:modified xsi:type="dcterms:W3CDTF">2026-02-25T09:38:00Z</dcterms:modified>
</cp:coreProperties>
</file>