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4CD4B" w14:textId="3CC068C0" w:rsidR="00BD1E38" w:rsidRPr="000B57D5" w:rsidRDefault="00F61029" w:rsidP="000B57D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r w:rsidRPr="000B57D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700475" w:rsidRPr="000B57D5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พีพี</w:t>
      </w:r>
      <w:r w:rsidR="00700475" w:rsidRPr="000B57D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700475" w:rsidRPr="000B57D5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ไพร์ม</w:t>
      </w:r>
      <w:r w:rsidR="00700475" w:rsidRPr="000B57D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0B57D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 (มหาชน)</w:t>
      </w:r>
    </w:p>
    <w:p w14:paraId="2254B2A1" w14:textId="77777777" w:rsidR="00BD1E38" w:rsidRPr="000B57D5" w:rsidRDefault="00BD1E38" w:rsidP="000B57D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655920C" w14:textId="77777777" w:rsidR="00BD1E38" w:rsidRPr="000B57D5" w:rsidRDefault="00BD1E38" w:rsidP="000B57D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B57D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0B57D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3BD09BBE" w14:textId="0B70BD88" w:rsidR="00BD1E38" w:rsidRPr="000B57D5" w:rsidRDefault="00F61029" w:rsidP="000B57D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B57D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FD20D9" w:rsidRPr="00FD20D9">
        <w:rPr>
          <w:rFonts w:ascii="Browallia New" w:hAnsi="Browallia New" w:cs="Browallia New"/>
          <w:b/>
          <w:bCs/>
          <w:sz w:val="28"/>
          <w:szCs w:val="28"/>
        </w:rPr>
        <w:t>31</w:t>
      </w:r>
      <w:r w:rsidRPr="000B57D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0B57D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1C4A8D" w:rsidRPr="000B57D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FD20D9" w:rsidRPr="00FD20D9">
        <w:rPr>
          <w:rFonts w:ascii="Browallia New" w:hAnsi="Browallia New" w:cs="Browallia New"/>
          <w:b/>
          <w:bCs/>
          <w:sz w:val="28"/>
          <w:szCs w:val="28"/>
          <w:lang w:bidi="th-TH"/>
        </w:rPr>
        <w:t>2568</w:t>
      </w:r>
    </w:p>
    <w:p w14:paraId="4CF3A981" w14:textId="77777777" w:rsidR="00BD1E38" w:rsidRPr="000B57D5" w:rsidRDefault="00BD1E38" w:rsidP="000B57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3B7C282" w14:textId="30024EFA" w:rsidR="001D5219" w:rsidRPr="006C667D" w:rsidRDefault="001D5219" w:rsidP="001D5219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ABA9FC4" w14:textId="77777777" w:rsidR="00BD1E38" w:rsidRPr="000B57D5" w:rsidRDefault="00BD1E38" w:rsidP="000B57D5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0B57D5" w:rsidSect="001D5219"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248FFD3E" w14:textId="77777777" w:rsidR="0042349D" w:rsidRPr="000B57D5" w:rsidRDefault="0042349D" w:rsidP="000B5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0B57D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2F30199" w14:textId="77777777" w:rsidR="00992E1A" w:rsidRPr="007F0537" w:rsidRDefault="00992E1A" w:rsidP="000B57D5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F912EC2" w14:textId="606DF77A" w:rsidR="00992E1A" w:rsidRPr="000B57D5" w:rsidRDefault="00DA36F6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</w:t>
      </w:r>
      <w:r w:rsidR="0002721E" w:rsidRPr="000B57D5">
        <w:rPr>
          <w:rFonts w:ascii="Browallia New" w:hAnsi="Browallia New" w:cs="Browallia New"/>
          <w:sz w:val="26"/>
          <w:szCs w:val="26"/>
          <w:cs/>
          <w:lang w:bidi="th-TH"/>
        </w:rPr>
        <w:t>และคณะกรรมการ</w:t>
      </w: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0B2CC2" w:rsidRPr="000B57D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r w:rsidR="00700475" w:rsidRPr="000B57D5">
        <w:rPr>
          <w:rFonts w:ascii="Browallia New" w:hAnsi="Browallia New" w:cs="Browallia New"/>
          <w:sz w:val="26"/>
          <w:szCs w:val="26"/>
          <w:cs/>
          <w:lang w:bidi="th-TH"/>
        </w:rPr>
        <w:t xml:space="preserve">พีพี ไพร์ม </w:t>
      </w:r>
      <w:r w:rsidR="000B2CC2" w:rsidRPr="000B57D5">
        <w:rPr>
          <w:rFonts w:ascii="Browallia New" w:hAnsi="Browallia New" w:cs="Browallia New"/>
          <w:sz w:val="26"/>
          <w:szCs w:val="26"/>
          <w:cs/>
          <w:lang w:bidi="th-TH"/>
        </w:rPr>
        <w:t>จำกัด (มหาชน)</w:t>
      </w:r>
    </w:p>
    <w:p w14:paraId="7FBBC30E" w14:textId="77777777" w:rsidR="0070774D" w:rsidRPr="007F0537" w:rsidRDefault="0070774D" w:rsidP="000B57D5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136F695" w14:textId="749A86BA" w:rsidR="0042349D" w:rsidRPr="000B57D5" w:rsidRDefault="0042349D" w:rsidP="000B57D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B57D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149E8DC5" w14:textId="77777777" w:rsidR="00E66E3B" w:rsidRPr="000B57D5" w:rsidRDefault="00E66E3B" w:rsidP="000B57D5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3F41E07A" w14:textId="229532E4" w:rsidR="005A229C" w:rsidRPr="007F0537" w:rsidRDefault="005A229C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F053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พีพี ไพร</w:t>
      </w:r>
      <w:r w:rsidR="00D0026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์</w:t>
      </w:r>
      <w:r w:rsidRPr="007F0537">
        <w:rPr>
          <w:rFonts w:ascii="Browallia New" w:hAnsi="Browallia New" w:cs="Browallia New"/>
          <w:sz w:val="26"/>
          <w:szCs w:val="26"/>
          <w:cs/>
          <w:lang w:bidi="th-TH"/>
        </w:rPr>
        <w:t>ม</w:t>
      </w:r>
      <w:r w:rsidRPr="007F0537">
        <w:rPr>
          <w:rFonts w:ascii="Browallia New" w:hAnsi="Browallia New" w:cs="Browallia New"/>
          <w:sz w:val="26"/>
          <w:szCs w:val="26"/>
          <w:rtl/>
        </w:rPr>
        <w:t xml:space="preserve"> </w:t>
      </w:r>
      <w:r w:rsidRPr="007F0537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C6321D" w:rsidRPr="007F05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6321D" w:rsidRPr="007F0537">
        <w:rPr>
          <w:rFonts w:ascii="Browallia New" w:hAnsi="Browallia New" w:cs="Browallia New"/>
          <w:sz w:val="26"/>
          <w:szCs w:val="26"/>
          <w:cs/>
          <w:lang w:bidi="th-TH"/>
        </w:rPr>
        <w:t>(มหาชน)</w:t>
      </w:r>
      <w:r w:rsidRPr="007F0537">
        <w:rPr>
          <w:rFonts w:ascii="Browallia New" w:hAnsi="Browallia New" w:cs="Browallia New"/>
          <w:sz w:val="26"/>
          <w:szCs w:val="26"/>
          <w:cs/>
          <w:lang w:bidi="th-TH"/>
        </w:rPr>
        <w:t xml:space="preserve"> (</w:t>
      </w:r>
      <w:r w:rsidR="0079657D" w:rsidRPr="007F0537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Pr="007F0537">
        <w:rPr>
          <w:rFonts w:ascii="Browallia New" w:hAnsi="Browallia New" w:cs="Browallia New"/>
          <w:sz w:val="26"/>
          <w:szCs w:val="26"/>
          <w:cs/>
          <w:lang w:bidi="th-TH"/>
        </w:rPr>
        <w:t>)</w:t>
      </w:r>
      <w:r w:rsidRPr="007F053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F05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FD20D9" w:rsidRPr="00FD20D9">
        <w:rPr>
          <w:rFonts w:ascii="Browallia New" w:hAnsi="Browallia New" w:cs="Browallia New"/>
          <w:spacing w:val="-2"/>
          <w:sz w:val="26"/>
          <w:szCs w:val="26"/>
          <w:lang w:bidi="th-TH"/>
        </w:rPr>
        <w:t>31</w:t>
      </w:r>
      <w:r w:rsidRPr="007F053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F053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FD20D9" w:rsidRPr="00FD20D9">
        <w:rPr>
          <w:rFonts w:ascii="Browallia New" w:hAnsi="Browallia New" w:cs="Browallia New"/>
          <w:spacing w:val="-2"/>
          <w:sz w:val="26"/>
          <w:szCs w:val="26"/>
          <w:lang w:bidi="th-TH"/>
        </w:rPr>
        <w:t>2568</w:t>
      </w:r>
      <w:r w:rsidRPr="007F05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F053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7F053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7F053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F053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</w:t>
      </w:r>
      <w:r w:rsidRPr="007F0537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304877F8" w14:textId="77777777" w:rsidR="00AA046E" w:rsidRPr="007F0537" w:rsidRDefault="00AA046E" w:rsidP="000B57D5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672F3C4F" w14:textId="77777777" w:rsidR="00E66E3B" w:rsidRPr="000B57D5" w:rsidRDefault="00E66E3B" w:rsidP="000B57D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B57D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1A298D06" w14:textId="77777777" w:rsidR="00E66E3B" w:rsidRPr="000B57D5" w:rsidRDefault="00E66E3B" w:rsidP="000B57D5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713EF5A" w14:textId="77777777" w:rsidR="00E66E3B" w:rsidRPr="000B57D5" w:rsidRDefault="00E66E3B" w:rsidP="000B57D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2D2372B" w14:textId="09C8645F" w:rsidR="00E66E3B" w:rsidRPr="000B57D5" w:rsidRDefault="00E66E3B" w:rsidP="000B57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B57D5">
        <w:rPr>
          <w:rFonts w:ascii="Browallia New" w:eastAsia="Calibri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FD20D9" w:rsidRPr="00FD20D9">
        <w:rPr>
          <w:rFonts w:ascii="Browallia New" w:eastAsia="Calibri" w:hAnsi="Browallia New" w:cs="Browallia New"/>
          <w:sz w:val="26"/>
          <w:szCs w:val="26"/>
        </w:rPr>
        <w:t>31</w:t>
      </w:r>
      <w:r w:rsidRPr="000B57D5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1C4A8D" w:rsidRPr="000B57D5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FD20D9" w:rsidRPr="00FD20D9">
        <w:rPr>
          <w:rFonts w:ascii="Browallia New" w:eastAsia="Calibri" w:hAnsi="Browallia New" w:cs="Browallia New"/>
          <w:sz w:val="26"/>
          <w:szCs w:val="26"/>
        </w:rPr>
        <w:t>2568</w:t>
      </w:r>
    </w:p>
    <w:p w14:paraId="359B66E8" w14:textId="77777777" w:rsidR="00E66E3B" w:rsidRPr="000B57D5" w:rsidRDefault="00E66E3B" w:rsidP="000B57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B57D5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25C7968B" w14:textId="4C475458" w:rsidR="00E66E3B" w:rsidRPr="000B57D5" w:rsidRDefault="00E66E3B" w:rsidP="000B57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B57D5">
        <w:rPr>
          <w:rFonts w:ascii="Browallia New" w:eastAsia="Calibri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 </w:t>
      </w:r>
    </w:p>
    <w:p w14:paraId="74E7182D" w14:textId="77777777" w:rsidR="00E66E3B" w:rsidRPr="000B57D5" w:rsidRDefault="00E66E3B" w:rsidP="000B57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B57D5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609773B3" w14:textId="4FE8E9C5" w:rsidR="00E66E3B" w:rsidRPr="000B57D5" w:rsidRDefault="00E66E3B" w:rsidP="000B57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F0537">
        <w:rPr>
          <w:rFonts w:ascii="Browallia New" w:eastAsia="Calibri" w:hAnsi="Browallia New" w:cs="Browallia New"/>
          <w:spacing w:val="-2"/>
          <w:sz w:val="26"/>
          <w:szCs w:val="26"/>
          <w:cs/>
        </w:rPr>
        <w:t>หมาย</w:t>
      </w:r>
      <w:r w:rsidRPr="007F0537">
        <w:rPr>
          <w:rFonts w:ascii="Browallia New" w:hAnsi="Browallia New" w:cs="Browallia New"/>
          <w:spacing w:val="-2"/>
          <w:sz w:val="26"/>
          <w:szCs w:val="26"/>
          <w:cs/>
        </w:rPr>
        <w:t>เหตุประกอบงบการเงินรวมและงบการเงินเฉพาะกิจการซึ่ง</w:t>
      </w:r>
      <w:r w:rsidR="004319C3" w:rsidRPr="007F0537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ประกอบด้วยนโยบายการบัญชีที</w:t>
      </w:r>
      <w:r w:rsidR="00F9016D" w:rsidRPr="007F0537">
        <w:rPr>
          <w:rFonts w:ascii="Browallia New" w:hAnsi="Browallia New" w:cs="Browallia New"/>
          <w:spacing w:val="-2"/>
          <w:sz w:val="26"/>
          <w:szCs w:val="26"/>
          <w:cs/>
        </w:rPr>
        <w:t>่มีสาระ</w:t>
      </w:r>
      <w:r w:rsidR="004319C3" w:rsidRPr="007F0537">
        <w:rPr>
          <w:rFonts w:ascii="Browallia New" w:hAnsi="Browallia New" w:cs="Browallia New"/>
          <w:spacing w:val="-2"/>
          <w:sz w:val="26"/>
          <w:szCs w:val="26"/>
          <w:cs/>
        </w:rPr>
        <w:t>สำคัญและหมายเหตุ</w:t>
      </w:r>
      <w:r w:rsidR="004319C3" w:rsidRPr="000B57D5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1CF60F85" w14:textId="77777777" w:rsidR="002636A0" w:rsidRPr="007F0537" w:rsidRDefault="002636A0" w:rsidP="000B57D5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5508E29B" w14:textId="70408658" w:rsidR="00A80D6E" w:rsidRPr="000B57D5" w:rsidRDefault="00A80D6E" w:rsidP="000B57D5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B57D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0B57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113B1C9B" w14:textId="77777777" w:rsidR="00C31CDE" w:rsidRPr="007F0537" w:rsidRDefault="00C31CDE" w:rsidP="000B57D5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kern w:val="24"/>
          <w:sz w:val="12"/>
          <w:szCs w:val="12"/>
        </w:rPr>
      </w:pPr>
    </w:p>
    <w:p w14:paraId="4874A1CF" w14:textId="60C79103" w:rsidR="005C6416" w:rsidRPr="000B57D5" w:rsidRDefault="005C6416" w:rsidP="000B57D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D904E5" w:rsidRPr="000B57D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จากกลุ่ม</w:t>
      </w:r>
      <w:r w:rsidRPr="000B57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ตามประมวลจรรยาบรรณของผู้ประกอบวิชาชีพบัญชี</w:t>
      </w:r>
      <w:r w:rsidRPr="000B57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B57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BF17954" w14:textId="77777777" w:rsidR="00907B55" w:rsidRPr="007F0537" w:rsidRDefault="00907B55" w:rsidP="007F0537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6806CE6D" w14:textId="77777777" w:rsidR="00907B55" w:rsidRPr="000B57D5" w:rsidRDefault="00907B55" w:rsidP="000B57D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B57D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4DA12E64" w14:textId="77777777" w:rsidR="007F0537" w:rsidRPr="007F0537" w:rsidRDefault="007F0537" w:rsidP="007F053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4BE3809" w14:textId="31CCFFE7" w:rsidR="00655375" w:rsidRPr="000B57D5" w:rsidRDefault="00907B55" w:rsidP="000B57D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ข้าพเจ้าขอให้สังเกตหมาย</w:t>
      </w: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เหตุประกอบงบการเงิน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</w:t>
      </w:r>
      <w:r w:rsidRPr="000B57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D20D9" w:rsidRPr="00FD20D9">
        <w:rPr>
          <w:rFonts w:ascii="Browallia New" w:eastAsia="Calibri" w:hAnsi="Browallia New" w:cs="Browallia New"/>
          <w:sz w:val="26"/>
          <w:szCs w:val="26"/>
          <w:lang w:bidi="th-TH"/>
        </w:rPr>
        <w:t>2</w:t>
      </w:r>
      <w:r w:rsidRPr="000B57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ซึ่งระบุว่า ณ วันที่ </w:t>
      </w:r>
      <w:r w:rsidR="00FD20D9" w:rsidRPr="00FD20D9">
        <w:rPr>
          <w:rFonts w:ascii="Browallia New" w:eastAsia="Calibri" w:hAnsi="Browallia New" w:cs="Browallia New"/>
          <w:sz w:val="26"/>
          <w:szCs w:val="26"/>
          <w:lang w:bidi="th-TH"/>
        </w:rPr>
        <w:t>31</w:t>
      </w:r>
      <w:r w:rsidRPr="000B57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ธันวาคม พ.ศ.</w:t>
      </w:r>
      <w:r w:rsidRPr="000B57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D20D9" w:rsidRPr="00FD20D9">
        <w:rPr>
          <w:rFonts w:ascii="Browallia New" w:eastAsia="Calibri" w:hAnsi="Browallia New" w:cs="Browallia New"/>
          <w:sz w:val="26"/>
          <w:szCs w:val="26"/>
          <w:lang w:bidi="th-TH"/>
        </w:rPr>
        <w:t>2568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 กลุ่มกิจการและบริษัทมีหนี้สิน</w:t>
      </w:r>
      <w:r w:rsidRPr="00FD20D9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หมุนเวียนมากกว่าสินทรัพย์หมุนเวียนเป็นจำนวน</w:t>
      </w:r>
      <w:r w:rsidRPr="00FD20D9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="00FD20D9" w:rsidRPr="00FD20D9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>182</w:t>
      </w:r>
      <w:r w:rsidRPr="00FD20D9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>.</w:t>
      </w:r>
      <w:r w:rsidR="00FD20D9" w:rsidRPr="00FD20D9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>74</w:t>
      </w:r>
      <w:r w:rsidRPr="00FD20D9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 ล้านบาท และ</w:t>
      </w:r>
      <w:r w:rsidRPr="00FD20D9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="00FD20D9" w:rsidRPr="00FD20D9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>204</w:t>
      </w:r>
      <w:r w:rsidRPr="00FD20D9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>.</w:t>
      </w:r>
      <w:r w:rsidR="00FD20D9" w:rsidRPr="00FD20D9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>46</w:t>
      </w:r>
      <w:r w:rsidRPr="00FD20D9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 ล้านบาท ตามลำดับ รวมทั้งกลุ่มกิจการมีผลขาดทุนสุทธิ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ต่อเนื่อง</w:t>
      </w:r>
      <w:r w:rsidRPr="000B57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D20D9" w:rsidRPr="00FD20D9">
        <w:rPr>
          <w:rFonts w:ascii="Browallia New" w:eastAsia="Calibri" w:hAnsi="Browallia New" w:cs="Browallia New"/>
          <w:sz w:val="26"/>
          <w:szCs w:val="26"/>
          <w:lang w:bidi="th-TH"/>
        </w:rPr>
        <w:t>3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ปี ส่งผลให้ส่วนของเจ้าของในงบการเงินล่าสุดน้อยกว่าร้อยละ</w:t>
      </w:r>
      <w:r w:rsidRPr="000B57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D20D9" w:rsidRPr="00FD20D9">
        <w:rPr>
          <w:rFonts w:ascii="Browallia New" w:eastAsia="Calibri" w:hAnsi="Browallia New" w:cs="Browallia New"/>
          <w:sz w:val="26"/>
          <w:szCs w:val="26"/>
          <w:lang w:bidi="th-TH"/>
        </w:rPr>
        <w:t>100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ของทุนชำระแล้ว จึงเป็นเหตุให้ตลาดหลักทรัพย์</w:t>
      </w:r>
      <w:r w:rsidR="00FD20D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แห่งประเทศไทยดำเนินการตามมาตรการขึ้นเครื่องหมาย </w:t>
      </w:r>
      <w:r w:rsidRPr="000B57D5">
        <w:rPr>
          <w:rFonts w:ascii="Browallia New" w:eastAsia="Calibri" w:hAnsi="Browallia New" w:cs="Browallia New"/>
          <w:sz w:val="26"/>
          <w:szCs w:val="26"/>
        </w:rPr>
        <w:t xml:space="preserve">CB (Business) 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ไว้ที่หลักทรัพย์จดทะเบียนของบริษัทเพื่อเตือนผู้ลงทุน เหตุการณ์ดังกล่าวแสดงให้เห็นว่ามีความไม่แน่นอนที่มีสาระสำคัญ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</w:t>
      </w:r>
      <w:r w:rsidRPr="000B57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0ABDCED7" w14:textId="77777777" w:rsidR="007F0537" w:rsidRPr="000B57D5" w:rsidRDefault="007F0537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DECB598" w14:textId="77777777" w:rsidR="000B57D5" w:rsidRDefault="000B57D5" w:rsidP="000B57D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0B57D5" w:rsidSect="001D5219">
          <w:headerReference w:type="default" r:id="rId8"/>
          <w:pgSz w:w="11909" w:h="16834" w:code="9"/>
          <w:pgMar w:top="2592" w:right="720" w:bottom="1584" w:left="1987" w:header="706" w:footer="576" w:gutter="0"/>
          <w:pgNumType w:start="2"/>
          <w:cols w:space="720"/>
          <w:docGrid w:linePitch="360"/>
        </w:sectPr>
      </w:pPr>
    </w:p>
    <w:p w14:paraId="6AA0C409" w14:textId="77777777" w:rsidR="007F0537" w:rsidRPr="000B57D5" w:rsidRDefault="007F0537" w:rsidP="00EA0B3E">
      <w:pPr>
        <w:spacing w:after="0" w:line="300" w:lineRule="exact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0B57D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348D7AF7" w14:textId="77777777" w:rsidR="007F0537" w:rsidRPr="00EA0B3E" w:rsidRDefault="007F0537" w:rsidP="007F0537">
      <w:pPr>
        <w:spacing w:after="0" w:line="240" w:lineRule="auto"/>
        <w:rPr>
          <w:rFonts w:ascii="Browallia New" w:hAnsi="Browallia New" w:cs="Browallia New"/>
          <w:b/>
          <w:bCs/>
          <w:sz w:val="10"/>
          <w:szCs w:val="10"/>
          <w:lang w:val="en-GB" w:bidi="th-TH"/>
        </w:rPr>
      </w:pPr>
    </w:p>
    <w:p w14:paraId="32B32C93" w14:textId="0D21CF9C" w:rsidR="007F0537" w:rsidRPr="00C1224B" w:rsidRDefault="007F0537" w:rsidP="00D22480">
      <w:pPr>
        <w:spacing w:after="0" w:line="300" w:lineRule="exact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1224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C1224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1224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งบการเงินรวมและงบการเงินเฉพาะกิจการสำหรับรอบระยะเวลาปัจจุบัน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="00D22480" w:rsidRPr="00C1224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D22480" w:rsidRPr="00C1224B">
        <w:rPr>
          <w:rFonts w:ascii="Browallia New" w:eastAsia="Calibri" w:hAnsi="Browallia New" w:cs="Browallia New"/>
          <w:sz w:val="26"/>
          <w:szCs w:val="26"/>
          <w:cs/>
          <w:lang w:bidi="th-TH"/>
        </w:rPr>
        <w:t>นอกจากเรื</w:t>
      </w:r>
      <w:r w:rsidR="00D22480" w:rsidRPr="00C1224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่อง</w:t>
      </w:r>
      <w:r w:rsidR="00D22480" w:rsidRPr="00C1224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</w:t>
      </w:r>
      <w:r w:rsidR="00D22480" w:rsidRPr="00C1224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่</w:t>
      </w:r>
      <w:r w:rsidR="00D22480" w:rsidRPr="00C1224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กล่าวไว้ในวรรคความไม่แน่นอนท</w:t>
      </w:r>
      <w:r w:rsidR="00D22480" w:rsidRPr="00C1224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ี่มี</w:t>
      </w:r>
      <w:r w:rsidR="00D22480" w:rsidRPr="00C1224B">
        <w:rPr>
          <w:rFonts w:ascii="Browallia New" w:eastAsia="Calibri" w:hAnsi="Browallia New" w:cs="Browallia New"/>
          <w:sz w:val="26"/>
          <w:szCs w:val="26"/>
          <w:cs/>
          <w:lang w:bidi="th-TH"/>
        </w:rPr>
        <w:t>สาระสำคัญท</w:t>
      </w:r>
      <w:r w:rsidR="00D22480" w:rsidRPr="00C1224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ี่เกี่ยว</w:t>
      </w:r>
      <w:r w:rsidR="00D22480" w:rsidRPr="00C1224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ข้องกับการดำเนินงานต่อเน</w:t>
      </w:r>
      <w:r w:rsidR="00D22480" w:rsidRPr="00C1224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ื่อง</w:t>
      </w:r>
      <w:r w:rsidR="00D22480" w:rsidRPr="00C1224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ข้าพเจ้าได้กำหนดเร</w:t>
      </w:r>
      <w:r w:rsidR="00D22480" w:rsidRPr="00C1224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ื่อง</w:t>
      </w:r>
      <w:r w:rsidR="00025C5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ที่จะกล่าวต่อไปนี้</w:t>
      </w:r>
      <w:r w:rsidR="00D22480" w:rsidRPr="00C1224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เป็นเร</w:t>
      </w:r>
      <w:r w:rsidR="00D22480" w:rsidRPr="00C1224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ื่อง</w:t>
      </w:r>
      <w:r w:rsidR="00D22480" w:rsidRPr="00C1224B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สำคัญในการตรวจสอบ</w:t>
      </w:r>
      <w:r w:rsidR="00025C5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D22480" w:rsidRPr="00C1224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</w:t>
      </w:r>
      <w:r w:rsidR="00D22480" w:rsidRPr="00C1224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ื่อสื่อ</w:t>
      </w:r>
      <w:r w:rsidR="00D22480" w:rsidRPr="00C1224B">
        <w:rPr>
          <w:rFonts w:ascii="Browallia New" w:eastAsia="Calibri" w:hAnsi="Browallia New" w:cs="Browallia New"/>
          <w:sz w:val="26"/>
          <w:szCs w:val="26"/>
          <w:cs/>
          <w:lang w:bidi="th-TH"/>
        </w:rPr>
        <w:t>สารในรายงานของข้าพเจ้า</w:t>
      </w:r>
    </w:p>
    <w:p w14:paraId="44CA2D16" w14:textId="77777777" w:rsidR="00655375" w:rsidRPr="00EA0B3E" w:rsidRDefault="00655375" w:rsidP="000B57D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Look w:val="04A0" w:firstRow="1" w:lastRow="0" w:firstColumn="1" w:lastColumn="0" w:noHBand="0" w:noVBand="1"/>
      </w:tblPr>
      <w:tblGrid>
        <w:gridCol w:w="4597"/>
        <w:gridCol w:w="4619"/>
      </w:tblGrid>
      <w:tr w:rsidR="00F9016D" w:rsidRPr="000B57D5" w14:paraId="1236F4CE" w14:textId="77777777" w:rsidTr="0015551C">
        <w:trPr>
          <w:tblHeader/>
        </w:trPr>
        <w:tc>
          <w:tcPr>
            <w:tcW w:w="459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06AA33ED" w14:textId="77777777" w:rsidR="00113970" w:rsidRPr="000B57D5" w:rsidRDefault="00113970" w:rsidP="000B57D5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57D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B57D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B5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61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4A96B1FC" w14:textId="77777777" w:rsidR="00113970" w:rsidRPr="000B57D5" w:rsidRDefault="00113970" w:rsidP="000B57D5">
            <w:pPr>
              <w:spacing w:after="0" w:line="240" w:lineRule="auto"/>
              <w:ind w:right="-5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5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F9016D" w:rsidRPr="007F0537" w14:paraId="4843ACC0" w14:textId="77777777" w:rsidTr="0015551C">
        <w:trPr>
          <w:tblHeader/>
        </w:trPr>
        <w:tc>
          <w:tcPr>
            <w:tcW w:w="4597" w:type="dxa"/>
            <w:tcBorders>
              <w:top w:val="single" w:sz="4" w:space="0" w:color="auto"/>
              <w:bottom w:val="nil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7FB709D6" w14:textId="77777777" w:rsidR="00C31CDE" w:rsidRPr="007F0537" w:rsidRDefault="00C31CDE" w:rsidP="000B57D5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619" w:type="dxa"/>
            <w:tcBorders>
              <w:top w:val="single" w:sz="4" w:space="0" w:color="auto"/>
              <w:bottom w:val="nil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2C014869" w14:textId="77777777" w:rsidR="00C31CDE" w:rsidRPr="007F0537" w:rsidRDefault="00C31CDE" w:rsidP="000B57D5">
            <w:pPr>
              <w:spacing w:after="0" w:line="240" w:lineRule="auto"/>
              <w:ind w:right="-54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bidi="th-TH"/>
              </w:rPr>
            </w:pPr>
          </w:p>
        </w:tc>
      </w:tr>
      <w:tr w:rsidR="00FC173E" w:rsidRPr="000B57D5" w14:paraId="3665B3B8" w14:textId="77777777" w:rsidTr="0015551C">
        <w:tc>
          <w:tcPr>
            <w:tcW w:w="4597" w:type="dxa"/>
            <w:tcBorders>
              <w:top w:val="nil"/>
              <w:bottom w:val="nil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615A37A9" w14:textId="5FB1D58B" w:rsidR="00FC173E" w:rsidRPr="000B57D5" w:rsidRDefault="00FC173E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5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619" w:type="dxa"/>
            <w:tcBorders>
              <w:top w:val="nil"/>
              <w:bottom w:val="nil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5D162A68" w14:textId="77777777" w:rsidR="00FC173E" w:rsidRPr="000B57D5" w:rsidRDefault="00FC173E" w:rsidP="000B57D5">
            <w:pPr>
              <w:spacing w:after="0" w:line="240" w:lineRule="auto"/>
              <w:ind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C173E" w:rsidRPr="000B57D5" w14:paraId="14FFCAD3" w14:textId="77777777" w:rsidTr="00655375">
        <w:tc>
          <w:tcPr>
            <w:tcW w:w="4597" w:type="dxa"/>
            <w:tcBorders>
              <w:top w:val="nil"/>
              <w:bottom w:val="nil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5EF3032B" w14:textId="77777777" w:rsidR="00655375" w:rsidRPr="00FD20D9" w:rsidRDefault="00655375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445A1A6D" w14:textId="6A5A81DF" w:rsidR="00FC173E" w:rsidRPr="000B57D5" w:rsidRDefault="00FC173E" w:rsidP="00FD20D9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อ้างถึงหมายเหตุประกอบงบการเงินรวมและงบการเงิน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เฉพาะกิจการ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ข้อ </w:t>
            </w:r>
            <w:r w:rsidR="00FD20D9" w:rsidRPr="00FD20D9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0B57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ข)</w:t>
            </w:r>
            <w:r w:rsidRPr="000B57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เรื่องประมาณการการด้อยค่า</w:t>
            </w:r>
            <w:r w:rsidR="00403009"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ของ   </w:t>
            </w:r>
            <w:r w:rsidRPr="001D521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1D521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1D521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และข้อ</w:t>
            </w:r>
            <w:r w:rsidRPr="001D521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FD20D9" w:rsidRPr="00FD20D9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FD20D9" w:rsidRPr="00FD20D9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5</w:t>
            </w:r>
            <w:r w:rsidRPr="001D521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D521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เรื่องเงินลงทุนในบริษัทย่อย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และบริษัทร่วม</w:t>
            </w:r>
            <w:r w:rsidR="00141E27" w:rsidRPr="000B57D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41E27" w:rsidRPr="000B57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141E27" w:rsidRPr="000B57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  <w:p w14:paraId="4FB4A03D" w14:textId="77777777" w:rsidR="00FC173E" w:rsidRPr="00FD20D9" w:rsidRDefault="00FC173E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14:paraId="5F74196D" w14:textId="4AD57570" w:rsidR="00FC173E" w:rsidRPr="000B57D5" w:rsidRDefault="00FC173E" w:rsidP="00FD20D9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D521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D20D9" w:rsidRPr="00FD20D9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1D521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D20D9" w:rsidRPr="00FD20D9">
              <w:rPr>
                <w:rFonts w:ascii="Browallia New" w:hAnsi="Browallia New" w:cs="Browallia New"/>
                <w:spacing w:val="-6"/>
                <w:sz w:val="26"/>
                <w:szCs w:val="26"/>
              </w:rPr>
              <w:t>2568</w:t>
            </w:r>
            <w:r w:rsidRPr="001D521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บริษัทมีเงินลงทุนในบริษัทย่อย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B57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0B57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ในงบการเงินเฉพาะกิจการ จำนวน</w:t>
            </w:r>
            <w:r w:rsidRPr="000B57D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D20D9" w:rsidRPr="00FD20D9">
              <w:rPr>
                <w:rFonts w:ascii="Browallia New" w:hAnsi="Browallia New" w:cs="Browallia New"/>
                <w:sz w:val="26"/>
                <w:szCs w:val="26"/>
                <w:lang w:bidi="th-TH"/>
              </w:rPr>
              <w:t>550</w:t>
            </w:r>
            <w:r w:rsidR="00883245" w:rsidRPr="000B57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FD20D9" w:rsidRPr="00FD20D9">
              <w:rPr>
                <w:rFonts w:ascii="Browallia New" w:hAnsi="Browallia New" w:cs="Browallia New"/>
                <w:sz w:val="26"/>
                <w:szCs w:val="26"/>
                <w:lang w:bidi="th-TH"/>
              </w:rPr>
              <w:t>61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 ซึ่งบริษัทย่อยของกลุ่มกิจกา</w:t>
            </w:r>
            <w:r w:rsidR="00F50A67"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แห่ง</w:t>
            </w:r>
            <w:r w:rsidR="00F50A67"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หนึ่ง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มีข้อบ่งชี้ที่อาจเกิดการด้อยค่า</w:t>
            </w:r>
            <w:r w:rsidR="000338E2" w:rsidRPr="000B57D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เนื่องจากบริษัทย่อย</w:t>
            </w:r>
            <w:r w:rsidR="00950753"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ที่อยู่ในกลุ่มธุรกิจผลิตและ</w:t>
            </w:r>
            <w:r w:rsidR="00950753" w:rsidRPr="001D521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จำหน่าย</w:t>
            </w:r>
            <w:r w:rsidR="00950753" w:rsidRPr="001D521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อาหารสัตว์น้ำ</w:t>
            </w:r>
            <w:r w:rsidR="007E2202" w:rsidRPr="001D521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950753" w:rsidRPr="001D521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อาหารสัตว์เลี้ยง</w:t>
            </w:r>
            <w:r w:rsidR="007E2202" w:rsidRPr="001D521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และอาหารสัตว์ปีก</w:t>
            </w:r>
            <w:r w:rsidR="00C10E6E" w:rsidRPr="001D521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นั้น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ไม่สามารถดำเนินกิจการให้เป็นไปตามประมาณการที่</w:t>
            </w:r>
            <w:r w:rsidR="00B1225B"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ฝ่ายบริหาร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ได้คาดการณ์ไว้ </w:t>
            </w:r>
            <w:r w:rsidR="006D457F"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รวมถึง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มีผลขาดทุน</w:t>
            </w:r>
            <w:r w:rsidRPr="007F053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สุทธิ</w:t>
            </w:r>
            <w:r w:rsidR="006D457F" w:rsidRPr="007F053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อย่าง</w:t>
            </w:r>
            <w:r w:rsidRPr="007F053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ต่อเนื่อง ซึ่งส่งผลต่อมูลค่าที่จะได้รั</w:t>
            </w:r>
            <w:r w:rsidR="006D457F" w:rsidRPr="007F053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</w:t>
            </w:r>
            <w:r w:rsidRPr="007F053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คืนของเงินลงทุน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ในบริษัทย่อย ซึ่งผู้บริหารพิจารณาว่าสถานการณ์</w:t>
            </w:r>
            <w:r w:rsidRPr="007F053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ดังกล่าวถือเป็นข้อบ่งชี้ของการด้อยค่าของเงินลงทุนในบริษัทย่อย</w:t>
            </w:r>
          </w:p>
          <w:p w14:paraId="04005F91" w14:textId="77777777" w:rsidR="00FC173E" w:rsidRPr="00FD20D9" w:rsidRDefault="00FC173E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14:paraId="1D5EDF8C" w14:textId="53061F61" w:rsidR="00FC173E" w:rsidRPr="000B57D5" w:rsidRDefault="00FC173E" w:rsidP="00FD20D9">
            <w:pPr>
              <w:spacing w:after="0" w:line="32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0B57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ผู้บริหารได้ทำการทดสอบการด้อยค่าของเงินลงทุนในบริษัทย่อย</w:t>
            </w:r>
            <w:r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ในงบการเงินเฉพาะกิจการ และคำนวณมูลค่าสุทธิที่คาดว่า</w:t>
            </w:r>
            <w:r w:rsidR="007F0537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br/>
            </w:r>
            <w:r w:rsidRPr="007F053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จะได้รับคืนด้วยจำนวนที่สูงกว่าระหว่างมูลค่ายุติธรรมหักต้นทุน</w:t>
            </w:r>
            <w:r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ในการขายกับมูลค่าจากการใช้ ซึ่งการ</w:t>
            </w:r>
            <w:r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ประเมิน</w:t>
            </w:r>
            <w:r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มูลค่าที่คาดว่าจะได้รับคืนต้องอาศัย</w:t>
            </w:r>
            <w:r w:rsidR="0015551C"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วิจารณญาณ</w:t>
            </w:r>
            <w:r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ที่สำคัญของผู้บริหารในการประมาณการผลการดำเนินงานในอนาคต และประมาณการกระแสเงินสดที่คาดว่าจะได้รับ</w:t>
            </w:r>
            <w:r w:rsidR="00FC2E9B"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และ</w:t>
            </w:r>
            <w:r w:rsidR="00FC2E9B" w:rsidRPr="000B57D5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/</w:t>
            </w:r>
            <w:r w:rsidR="00FC2E9B"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หรือ</w:t>
            </w:r>
            <w:r w:rsidR="0015551C"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วิจารณญาณ</w:t>
            </w:r>
            <w:r w:rsidR="00FC2E9B"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ของ</w:t>
            </w:r>
            <w:r w:rsidR="00655375" w:rsidRPr="000B57D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br/>
            </w:r>
            <w:r w:rsidR="00FC2E9B"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ผู้ประเมินราคาอิสระในการประเมินมูลค่ายุติธรรมขอ</w:t>
            </w:r>
            <w:r w:rsidR="0015551C"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ง</w:t>
            </w:r>
            <w:r w:rsidR="00FC2E9B"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5BB2B53B" w14:textId="77777777" w:rsidR="00FC173E" w:rsidRPr="00FD20D9" w:rsidRDefault="00FC173E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14:paraId="71DF7B30" w14:textId="009FB010" w:rsidR="00FC173E" w:rsidRPr="000B57D5" w:rsidRDefault="00FC173E" w:rsidP="00FD20D9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จากการทดสอบการด้อยค่าของเงินลงทุนดังกล่าว ผู้บริหารพบว่ามูลค่าที่คาดว่าจะได้รับคืนของเงินลงทุนในบริษัทย่อ</w:t>
            </w:r>
            <w:r w:rsidR="00926B01" w:rsidRPr="000B57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</w:t>
            </w:r>
            <w:r w:rsidR="00655375" w:rsidRPr="000B57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926B01" w:rsidRPr="000B57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สูงกว่า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 ดังนั้นจึง</w:t>
            </w:r>
            <w:r w:rsidR="00926B01"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รับรู้ค่าเผื่อการด้อยค่าของเงินลงทุนในบริษัทย่อย</w:t>
            </w:r>
            <w:r w:rsidR="00D43D38"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ในระหว่างปี พ.ศ. </w:t>
            </w:r>
            <w:r w:rsidR="00FD20D9" w:rsidRPr="00FD20D9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="00D43D38" w:rsidRPr="000B57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585C9B7" w14:textId="77777777" w:rsidR="00FC173E" w:rsidRPr="00FD20D9" w:rsidRDefault="00FC173E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  <w:p w14:paraId="1C10C2E3" w14:textId="6E21E6DF" w:rsidR="00655375" w:rsidRPr="000B57D5" w:rsidRDefault="00FC173E" w:rsidP="00FD20D9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ข้าพเจ้าให้ความสนใจในเรื่องมูลค่าที่คาดว่าจะได้รับคืนของ</w:t>
            </w:r>
            <w:r w:rsidRPr="000B57D5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 เนื่องจากมูลค่าของสินทรัพย์ดังกล่าวมีสาระสำคัญและ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เกี่ยวข้องกับการใช้</w:t>
            </w:r>
            <w:r w:rsidR="0015551C"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วิจารณญาณ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ของผู้บริหาร</w:t>
            </w:r>
            <w:r w:rsidR="00FC2E9B" w:rsidRPr="00EA0B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และผู้ประเมินราคาอิสระ</w:t>
            </w:r>
            <w:r w:rsidRPr="00EA0B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ในการพิจารณาควา</w:t>
            </w:r>
            <w:r w:rsidR="0015551C" w:rsidRPr="00EA0B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</w:t>
            </w:r>
            <w:r w:rsidRPr="00EA0B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สมเหตุสมผลของ</w:t>
            </w:r>
            <w:r w:rsidRPr="00EA0B3E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สมมติฐานที่สำคัญที่ใช้ในการประเมินมูลค่าที่คาดว่าจะได้รับคืน</w:t>
            </w:r>
          </w:p>
        </w:tc>
        <w:tc>
          <w:tcPr>
            <w:tcW w:w="4619" w:type="dxa"/>
            <w:tcBorders>
              <w:top w:val="nil"/>
              <w:bottom w:val="nil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0132FB73" w14:textId="77777777" w:rsidR="00655375" w:rsidRPr="007F0537" w:rsidRDefault="00655375" w:rsidP="000B57D5">
            <w:pPr>
              <w:spacing w:after="0" w:line="240" w:lineRule="auto"/>
              <w:ind w:right="-58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20FF4EF8" w14:textId="2BCD61F0" w:rsidR="00FC173E" w:rsidRPr="000B57D5" w:rsidRDefault="00FC173E" w:rsidP="00FD20D9">
            <w:pPr>
              <w:spacing w:after="0" w:line="300" w:lineRule="exact"/>
              <w:ind w:right="-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ข้าพเจ้าได้ปฏิบัติงานตรวจสอบเพื่อประเมินการทดสอบการด้อย</w:t>
            </w:r>
            <w:r w:rsidRPr="000B5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ค่าของ</w:t>
            </w:r>
            <w:r w:rsidRPr="000B5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เงินลงทุนในบริษัทย่อยในงบการเงินเฉพาะกิจการ</w:t>
            </w:r>
            <w:r w:rsidRPr="000B5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0B57D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0B5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ซึ่งจัดทำขึ้นโดยผู้บริหาร ดังต่อไปนี้</w:t>
            </w:r>
          </w:p>
          <w:p w14:paraId="7D854AA5" w14:textId="77777777" w:rsidR="00FC173E" w:rsidRPr="007F0537" w:rsidRDefault="00FC173E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14:paraId="7D8D91E0" w14:textId="6FD4D592" w:rsidR="00FC173E" w:rsidRPr="000B57D5" w:rsidRDefault="00FC173E" w:rsidP="000B57D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6" w:right="-58" w:hanging="216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ประเมินความเหมาะสมของข้อบ่งชี้</w:t>
            </w:r>
            <w:r w:rsidR="00E85A9D"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ของ</w:t>
            </w:r>
            <w:r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การด้อยค่าเงินลงทุน</w:t>
            </w:r>
            <w:r w:rsidR="00655375" w:rsidRPr="000B57D5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br/>
            </w:r>
            <w:r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ในบริษัทย่อยที่จัดทำโดยผู้บริหาร</w:t>
            </w:r>
          </w:p>
          <w:p w14:paraId="3B223AFB" w14:textId="77777777" w:rsidR="00FC173E" w:rsidRPr="007F0537" w:rsidRDefault="00FC173E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14:paraId="4EF32FA6" w14:textId="7608EA4C" w:rsidR="00CE747E" w:rsidRPr="000B57D5" w:rsidRDefault="00FC173E" w:rsidP="000B57D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6" w:right="-58" w:hanging="216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หารือกับผู้บริหารเพื่อทำความเข้าใจข้อสมมติฐานที่ผู้บริหารใช้ในการจัดทำประมาณการกระแสเงินสด</w:t>
            </w:r>
            <w:r w:rsidR="00CE045C"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และเพื่อประเมินเกี่ยวกับความสมเหตุสมผลของวิธีการคำนวณมูลค่าที่คาดว่าจะได้รับคืนของเงินลงทุนในบริษัทย่อย</w:t>
            </w:r>
            <w:r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  <w:p w14:paraId="7325F831" w14:textId="77777777" w:rsidR="00FC173E" w:rsidRPr="007F0537" w:rsidRDefault="00FC173E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14:paraId="493B081F" w14:textId="4DF8CE1E" w:rsidR="00337198" w:rsidRPr="007F0537" w:rsidRDefault="00FC173E" w:rsidP="000B57D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6" w:right="-58" w:hanging="21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5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ที่สำคัญที่ผู้บริหารใช้ในการคำนวณมูลค่าที่คาดว่าจะได้รับคืนของ</w:t>
            </w:r>
            <w:r w:rsidR="00403009" w:rsidRPr="000B5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</w:t>
            </w:r>
            <w:r w:rsidR="00403009" w:rsidRPr="007F0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</w:t>
            </w:r>
            <w:r w:rsidRPr="007F0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โดยเฉพาะข้อมูลที่เกี่ยวกับประมาณการรายได้ </w:t>
            </w:r>
            <w:r w:rsidR="00926B01" w:rsidRPr="007F0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การเปลี่ยนแปลงของเงินทุนหมุนเวียน </w:t>
            </w:r>
            <w:r w:rsidRPr="007F0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ค่าใช้จ่ายต่าง ๆ </w:t>
            </w:r>
            <w:r w:rsidR="00926B01" w:rsidRPr="007F0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="00926B01" w:rsidRPr="007F053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อัตราการเติบโตระยะยาวที่คาดว่าจะเกิดขึ้น โดยเปรียบเทียบข้อสมมติฐานที่สำคัญ กับแหล่งข้อมูลภายนอกที่น่าเชื่อถือได้</w:t>
            </w:r>
            <w:r w:rsidRPr="007F0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และประเมินความสมเหตุสมผลของประมาณการดังกล่าว โดยเปรียบเทียบกับผลลัพธ์ที่เกิดขึ้นจริง</w:t>
            </w:r>
          </w:p>
          <w:p w14:paraId="6AC36091" w14:textId="77777777" w:rsidR="00FC0D19" w:rsidRPr="007F0537" w:rsidRDefault="00FC0D19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14:paraId="4FB71860" w14:textId="53124743" w:rsidR="00FC0D19" w:rsidRPr="000B57D5" w:rsidRDefault="00FC0D19" w:rsidP="000B57D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6" w:right="-58" w:hanging="216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0B57D5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ประเมินความรู้ความสามารถ</w:t>
            </w:r>
            <w:r w:rsidRPr="000B57D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ของผู้ประเมินราคาอิสระ</w:t>
            </w:r>
            <w:r w:rsidRPr="000B57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ของกิจการ</w:t>
            </w:r>
            <w:r w:rsidRPr="000B57D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และพิจารณาความสมเหตุสมผล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</w:rPr>
              <w:t>ของวิธีการและ</w:t>
            </w:r>
            <w:r w:rsidR="00655375" w:rsidRPr="000B57D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ข้อสมมติฐานที่ใช้ในการประมาณมูลค่ายุติธรรม</w:t>
            </w:r>
          </w:p>
          <w:p w14:paraId="4298A13B" w14:textId="77777777" w:rsidR="00337198" w:rsidRPr="007F0537" w:rsidRDefault="00337198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</w:p>
          <w:p w14:paraId="5213BFC0" w14:textId="203C5CB2" w:rsidR="00FC173E" w:rsidRPr="000B57D5" w:rsidRDefault="00FC173E" w:rsidP="000B57D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6" w:right="-58" w:hanging="216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FD20D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ประเมินถึงความเหมาะสมของผลที่ได้จากการทดสอบการด้อยค่า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และการบันทึกการด้อยค่าของเงินลงทุนในบริษัทย่อยใน</w:t>
            </w:r>
            <w:r w:rsidR="00FD20D9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</w:t>
            </w:r>
            <w:r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เฉพาะกิจการ</w:t>
            </w:r>
          </w:p>
          <w:p w14:paraId="5AB00A15" w14:textId="77777777" w:rsidR="00FC173E" w:rsidRPr="007F0537" w:rsidRDefault="00FC173E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14:paraId="4A114E90" w14:textId="4BE2344E" w:rsidR="00794B21" w:rsidRPr="000B57D5" w:rsidRDefault="00FC173E" w:rsidP="00FD20D9">
            <w:pPr>
              <w:spacing w:after="0" w:line="300" w:lineRule="exact"/>
              <w:ind w:right="-5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จากผลการปฏิบัติตามวิธีการดังกล่าว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ข้าพเจ้าไม่พบข้อสังเกต</w:t>
            </w:r>
            <w:r w:rsidRPr="000B57D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ที่กระทบต่อผลการทดสอบการด้อยค่าของผู้บริหารจากการ</w:t>
            </w:r>
            <w:r w:rsidRPr="000B57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ปฏิบัติงานของ</w:t>
            </w:r>
            <w:r w:rsidRPr="00FD20D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</w:t>
            </w:r>
            <w:r w:rsidRPr="000B57D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0B57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โดยการประเมินมูลค่าที่คาดว่าจะได้รับคืน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และข้อสมมติฐานสำคัญที่ใช้มีความสมเหต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ุ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สมผลตามหลักฐานที่มีอยู่</w:t>
            </w:r>
          </w:p>
        </w:tc>
      </w:tr>
      <w:tr w:rsidR="00655375" w:rsidRPr="00EA0B3E" w14:paraId="59139B78" w14:textId="77777777" w:rsidTr="0015551C">
        <w:tc>
          <w:tcPr>
            <w:tcW w:w="4597" w:type="dxa"/>
            <w:tcBorders>
              <w:top w:val="nil"/>
              <w:bottom w:val="dotted" w:sz="4" w:space="0" w:color="auto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7B15CF93" w14:textId="77777777" w:rsidR="00655375" w:rsidRPr="00EA0B3E" w:rsidRDefault="00655375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619" w:type="dxa"/>
            <w:tcBorders>
              <w:top w:val="nil"/>
              <w:bottom w:val="dotted" w:sz="4" w:space="0" w:color="auto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0EC93C1B" w14:textId="77777777" w:rsidR="00655375" w:rsidRPr="00EA0B3E" w:rsidRDefault="00655375" w:rsidP="000B57D5">
            <w:pPr>
              <w:spacing w:after="0" w:line="240" w:lineRule="auto"/>
              <w:ind w:right="-58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</w:tbl>
    <w:p w14:paraId="0167ABD1" w14:textId="77777777" w:rsidR="00655375" w:rsidRPr="000B57D5" w:rsidRDefault="00655375" w:rsidP="000B57D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655375" w:rsidRPr="000B57D5" w:rsidSect="00FD20D9">
          <w:headerReference w:type="default" r:id="rId9"/>
          <w:footerReference w:type="default" r:id="rId10"/>
          <w:pgSz w:w="11909" w:h="16834" w:code="9"/>
          <w:pgMar w:top="2520" w:right="720" w:bottom="720" w:left="1987" w:header="706" w:footer="576" w:gutter="0"/>
          <w:pgNumType w:start="2"/>
          <w:cols w:space="720"/>
          <w:docGrid w:linePitch="360"/>
        </w:sectPr>
      </w:pP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Look w:val="04A0" w:firstRow="1" w:lastRow="0" w:firstColumn="1" w:lastColumn="0" w:noHBand="0" w:noVBand="1"/>
      </w:tblPr>
      <w:tblGrid>
        <w:gridCol w:w="4597"/>
        <w:gridCol w:w="4619"/>
      </w:tblGrid>
      <w:tr w:rsidR="00794B21" w:rsidRPr="000B57D5" w14:paraId="026E114A" w14:textId="77777777" w:rsidTr="0015551C">
        <w:trPr>
          <w:trHeight w:val="396"/>
        </w:trPr>
        <w:tc>
          <w:tcPr>
            <w:tcW w:w="459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2F1EA784" w14:textId="44EE34AD" w:rsidR="00794B21" w:rsidRPr="000B57D5" w:rsidRDefault="00655375" w:rsidP="000B57D5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57D5">
              <w:rPr>
                <w:rFonts w:ascii="Browallia New" w:hAnsi="Browallia New" w:cs="Browallia New"/>
                <w:sz w:val="26"/>
                <w:szCs w:val="26"/>
                <w:lang w:bidi="th-TH"/>
              </w:rPr>
              <w:lastRenderedPageBreak/>
              <w:br w:type="page"/>
            </w:r>
            <w:r w:rsidR="00794B21" w:rsidRPr="000B57D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794B21" w:rsidRPr="000B57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794B21" w:rsidRPr="000B57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794B21" w:rsidRPr="000B5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19" w:type="dxa"/>
            <w:tcBorders>
              <w:top w:val="single" w:sz="4" w:space="0" w:color="auto"/>
              <w:left w:val="nil"/>
              <w:bottom w:val="nil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460D2C6C" w14:textId="77777777" w:rsidR="00794B21" w:rsidRPr="000B57D5" w:rsidRDefault="00794B21" w:rsidP="000B57D5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5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36E35" w:rsidRPr="000B57D5" w14:paraId="0F53B176" w14:textId="77777777" w:rsidTr="0015551C">
        <w:trPr>
          <w:trHeight w:val="396"/>
        </w:trPr>
        <w:tc>
          <w:tcPr>
            <w:tcW w:w="4597" w:type="dxa"/>
            <w:tcBorders>
              <w:top w:val="single" w:sz="4" w:space="0" w:color="auto"/>
              <w:bottom w:val="nil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1F988808" w14:textId="77777777" w:rsidR="00B36E35" w:rsidRPr="000B57D5" w:rsidRDefault="00B36E35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  <w:p w14:paraId="76AC6ECF" w14:textId="078950E8" w:rsidR="00B36E35" w:rsidRPr="000B57D5" w:rsidRDefault="00B36E35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5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การประเมินการด้อยค่าของที่ดิน อาคารและอุปกรณ์</w:t>
            </w:r>
            <w:r w:rsidR="00BB2E7B" w:rsidRPr="000B57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ของบริษัทย่อย</w:t>
            </w:r>
          </w:p>
        </w:tc>
        <w:tc>
          <w:tcPr>
            <w:tcW w:w="4619" w:type="dxa"/>
            <w:tcBorders>
              <w:top w:val="single" w:sz="4" w:space="0" w:color="auto"/>
              <w:bottom w:val="nil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5023FAA7" w14:textId="2B7E751E" w:rsidR="00B36E35" w:rsidRPr="000B57D5" w:rsidRDefault="00B36E35" w:rsidP="000B57D5">
            <w:pPr>
              <w:pStyle w:val="ListParagraph"/>
              <w:spacing w:after="0" w:line="240" w:lineRule="auto"/>
              <w:ind w:left="0" w:right="-5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</w:tr>
      <w:tr w:rsidR="00B36E35" w:rsidRPr="000B57D5" w14:paraId="1B29158B" w14:textId="77777777" w:rsidTr="0015551C">
        <w:tc>
          <w:tcPr>
            <w:tcW w:w="4597" w:type="dxa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7F4F3B42" w14:textId="77777777" w:rsidR="00655375" w:rsidRPr="000B57D5" w:rsidRDefault="00655375" w:rsidP="000B57D5">
            <w:pPr>
              <w:spacing w:after="0" w:line="240" w:lineRule="auto"/>
              <w:ind w:right="-58"/>
              <w:jc w:val="thaiDistribute"/>
              <w:rPr>
                <w:rFonts w:ascii="Browallia New" w:hAnsi="Browallia New" w:cs="Browallia New"/>
                <w:spacing w:val="-10"/>
                <w:sz w:val="12"/>
                <w:szCs w:val="12"/>
              </w:rPr>
            </w:pPr>
          </w:p>
          <w:p w14:paraId="7B9CB5C6" w14:textId="5DACC3CC" w:rsidR="00B36E35" w:rsidRPr="00EA0B3E" w:rsidRDefault="00B36E35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A0B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อ้างถึงหมายเหตุประกอบงบการเงินรวมและงบการเงิน</w:t>
            </w:r>
            <w:r w:rsidRPr="00EA0B3E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เฉพาะกิจการ</w:t>
            </w:r>
            <w:r w:rsidRPr="00EA0B3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EA0B3E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ข้อ </w:t>
            </w:r>
            <w:r w:rsidR="00FD20D9" w:rsidRPr="00FD20D9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t>8</w:t>
            </w:r>
            <w:r w:rsidRPr="00EA0B3E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EA0B3E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ข)</w:t>
            </w:r>
            <w:r w:rsidRPr="00EA0B3E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EA0B3E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เรื่องประมาณการการด้อยค่า</w:t>
            </w:r>
            <w:r w:rsidR="003864D0" w:rsidRPr="00EA0B3E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ใน</w:t>
            </w:r>
            <w:r w:rsidRPr="00EA0B3E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ที่ดิน อาคาร</w:t>
            </w:r>
            <w:r w:rsidRPr="00EA0B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และอุปกรณ์</w:t>
            </w:r>
            <w:r w:rsidRPr="00EA0B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A0B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และข้อ</w:t>
            </w:r>
            <w:r w:rsidRPr="00EA0B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D20D9" w:rsidRPr="00FD20D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A0B3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A0B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เรื่องที่ดิน อาคารและอุปกรณ์</w:t>
            </w:r>
            <w:r w:rsidRPr="00EA0B3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EA0B3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  <w:p w14:paraId="45F6589A" w14:textId="77777777" w:rsidR="00B36E35" w:rsidRPr="00EA0B3E" w:rsidRDefault="00B36E35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2"/>
              </w:rPr>
            </w:pPr>
          </w:p>
          <w:p w14:paraId="16B1E689" w14:textId="05DA935C" w:rsidR="00B36E35" w:rsidRPr="000B57D5" w:rsidRDefault="00B36E35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</w:pP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D20D9" w:rsidRPr="00FD20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D20D9" w:rsidRPr="00FD20D9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กิจการมีที่ดิน อาคารและอุปกรณ์ </w:t>
            </w:r>
            <w:r w:rsidRPr="000B57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  <w:r w:rsidRPr="000B57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ในงบการเงินรวม จำนวน</w:t>
            </w:r>
            <w:r w:rsidRPr="000B57D5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 xml:space="preserve"> </w:t>
            </w:r>
            <w:r w:rsidR="00FD20D9" w:rsidRPr="00FD20D9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422</w:t>
            </w:r>
            <w:r w:rsidR="00F817B5" w:rsidRPr="000B57D5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.</w:t>
            </w:r>
            <w:r w:rsidR="00FD20D9" w:rsidRPr="00FD20D9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76</w:t>
            </w:r>
            <w:r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ล้านบาท ซึ่งบริษัทย่อยของกลุ่มกิจการแห่งหนึ่งมีข้อบ่งชี้ที่อาจเกิดการ</w:t>
            </w:r>
            <w:r w:rsidR="0015551C" w:rsidRPr="000B57D5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br/>
            </w:r>
            <w:r w:rsidRPr="000B57D5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ด้อยค่า</w:t>
            </w:r>
            <w:r w:rsidR="00B25975" w:rsidRPr="000B57D5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ในที่ดิน อาคาร และอุปกรณ์</w:t>
            </w:r>
            <w:r w:rsidR="00802910" w:rsidRPr="000B57D5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 xml:space="preserve">ของบริษัท </w:t>
            </w:r>
            <w:r w:rsidRPr="000B57D5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เนื่องจากบริษัทย่อย</w:t>
            </w:r>
            <w:r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มี</w:t>
            </w:r>
            <w:r w:rsidR="00E85A9D"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อัตราการใช้</w:t>
            </w:r>
            <w:r w:rsidR="00B1225B"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ประโยชน์ใน</w:t>
            </w:r>
            <w:r w:rsidR="00D43D38"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="00E85A9D"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ไม่เต็มกำลังการผลิต</w:t>
            </w:r>
            <w:r w:rsidR="00E85A9D" w:rsidRPr="000B57D5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 xml:space="preserve"> </w:t>
            </w:r>
            <w:r w:rsidR="00D43D38"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ส่ง</w:t>
            </w:r>
            <w:r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</w:t>
            </w:r>
            <w:r w:rsidR="00D43D38"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ให้</w:t>
            </w:r>
            <w:r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การดำเนินงานที่เกิดขึ้นจากสินทรัพย์</w:t>
            </w:r>
            <w:r w:rsidR="00D43D38"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ดังกล่าว</w:t>
            </w:r>
            <w:r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ตามประมาณการที่ได้คาดการณ์ไว้ลดลงอย่างมีนัยสำคัญ </w:t>
            </w:r>
            <w:r w:rsidR="007C39D0"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และ</w:t>
            </w:r>
            <w:r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ส่งผลต่อมูลค่าที่จะได้รับคืนของที่ดิน อาคารและอุปกรณ์ </w:t>
            </w:r>
            <w:r w:rsidR="000665FB"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br/>
            </w:r>
            <w:r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ซึ่งผู้บริหารพิจารณาว่าสถานการณ์ดังกล่าวถือเป็นข้อบ่งชี้ของการด้อยค่าของที่ดิน อาคารและอุปกรณ์ของบริษัทย่อย </w:t>
            </w:r>
          </w:p>
          <w:p w14:paraId="41E5E066" w14:textId="77777777" w:rsidR="00B36E35" w:rsidRPr="00EA0B3E" w:rsidRDefault="00B36E35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2"/>
                <w:cs/>
                <w:lang w:bidi="th-TH"/>
              </w:rPr>
            </w:pPr>
          </w:p>
          <w:p w14:paraId="2ADE7F99" w14:textId="65923454" w:rsidR="00B36E35" w:rsidRPr="000B57D5" w:rsidRDefault="00B36E35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ผู้บริหารได้ทำการทดสอบการด้อยค่าของที่ดิน อาคารและอุปกรณ์</w:t>
            </w:r>
            <w:r w:rsidRPr="000B57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ของบริษัทย่อยในงบการเงิน</w:t>
            </w:r>
            <w:r w:rsidRPr="000B57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รวม</w:t>
            </w:r>
            <w:r w:rsidRPr="000B57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และคำนวณมูลค่าสุทธิที่คาดว่า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จะได้รับคืนด้วยจำนวนที่สูงกว่าระหว่างมูลค่ายุติธรรมหักต้นทุนในการขายกับมูลค่าจากการใช้ </w:t>
            </w:r>
            <w:r w:rsidR="009A7556"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</w:t>
            </w:r>
            <w:r w:rsidR="00587E57"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มีการ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ระบุ</w:t>
            </w:r>
            <w:r w:rsidR="00FD20D9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มูลค่าที่คาดว่าจะได้รับคืนด้วยวิธีมูลค่ายุติธรรมหักต้นทุน</w:t>
            </w:r>
            <w:r w:rsidR="00FD20D9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ในการขาย ซึ่งการ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ประเมิน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มูลค่าที่คาดว่าจะได้รับคืนต้องอาศัย</w:t>
            </w:r>
            <w:r w:rsidR="0015551C"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วิจารณญาณ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ที่สำคัญของผู้บริหารและผู้ประเมินราคาอิสระในการประเมินมูลค่ายุติธรรมของสินทรัพย์ </w:t>
            </w:r>
          </w:p>
          <w:p w14:paraId="34D1E28E" w14:textId="77777777" w:rsidR="00B36E35" w:rsidRPr="00EA0B3E" w:rsidRDefault="00B36E35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2"/>
                <w:lang w:bidi="th-TH"/>
              </w:rPr>
            </w:pPr>
          </w:p>
          <w:p w14:paraId="4F5C8B4A" w14:textId="067D3EAE" w:rsidR="00662ECC" w:rsidRPr="000B57D5" w:rsidRDefault="00662ECC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จากการทดสอบการด้อยค่าของที่ดิน อาคารและอุปกรณ์ดังกล่าว ผู้บริหารพบว่ามูลค่าที่คาดว่าจะได้รับคืนของสินทรัพย์ดังกล่าว 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สูง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กว่ามูลค่าตามบัญชี ดังนั้นจึงไม่รับรู้</w:t>
            </w:r>
            <w:r w:rsidR="00FD20D9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ค่าเผื่อการด้อยค่าของที่ดิน อาคารและอุปกรณ์ของบริษัทย่อย</w:t>
            </w:r>
            <w:r w:rsidR="006B6DB5"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ในระหว่างปี พ.ศ. </w:t>
            </w:r>
            <w:r w:rsidR="00FD20D9" w:rsidRPr="00FD20D9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  <w:p w14:paraId="1069E928" w14:textId="77777777" w:rsidR="00B36E35" w:rsidRPr="00EA0B3E" w:rsidRDefault="00B36E35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2"/>
                <w:lang w:bidi="th-TH"/>
              </w:rPr>
            </w:pPr>
          </w:p>
          <w:p w14:paraId="7198794D" w14:textId="7AD551B4" w:rsidR="00B36E35" w:rsidRPr="000B57D5" w:rsidRDefault="00B36E35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ข้าพเจ้าให้ความสนใจในเรื่องมูลค่าที่คาดว่าจะได้รับคืนของ</w:t>
            </w:r>
            <w:r w:rsidRPr="000B57D5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0B57D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เนื่องจากมูลค่าของสินทรัพย์ดังกล่าวมีสาระสำคัญและ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เกี่ยวข้องกับการใช้</w:t>
            </w:r>
            <w:r w:rsidR="0015551C"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วิจารณญาณ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ของผู้บริหารและผู้ประเมินราคาอิสระ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ในการพิจารณาความสมเหตุสมผลของสมมติฐานที่สำคัญที่ใช้ในการประเมิน</w:t>
            </w:r>
            <w:r w:rsidR="00EA0B3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มูลค่าที่คาดว่าจะได้รับคืน</w:t>
            </w:r>
          </w:p>
          <w:p w14:paraId="4317D2ED" w14:textId="4A224A6B" w:rsidR="00794B21" w:rsidRPr="000B57D5" w:rsidRDefault="00794B21" w:rsidP="000B57D5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19" w:type="dxa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4F06F438" w14:textId="77777777" w:rsidR="00655375" w:rsidRPr="000B57D5" w:rsidRDefault="00655375" w:rsidP="000B57D5">
            <w:pPr>
              <w:spacing w:after="0" w:line="240" w:lineRule="auto"/>
              <w:ind w:right="-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08DCF21" w14:textId="4FF1D603" w:rsidR="00B36E35" w:rsidRPr="000B57D5" w:rsidRDefault="00B36E35" w:rsidP="000B57D5">
            <w:pPr>
              <w:spacing w:after="0" w:line="240" w:lineRule="auto"/>
              <w:ind w:right="-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ข้าพเจ้าได้ปฏิบัติงานตรวจสอบเพื่อประเมินการทดสอบการ</w:t>
            </w:r>
            <w:r w:rsidR="009E2E3B"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ด้อยค่าของที่ดิน อาคารและอุปกรณ์ของบริษัทย่อยในงบการเงินรวม</w:t>
            </w:r>
            <w:r w:rsidRPr="000B5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ซึ่งจัดทำขึ้นโดยผู้บริหาร ดังต่อไปนี้</w:t>
            </w:r>
          </w:p>
          <w:p w14:paraId="7B4FD9CF" w14:textId="77777777" w:rsidR="00B36E35" w:rsidRPr="00EA0B3E" w:rsidRDefault="00B36E35" w:rsidP="000B57D5">
            <w:pPr>
              <w:spacing w:after="0" w:line="240" w:lineRule="auto"/>
              <w:ind w:right="-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4163DC93" w14:textId="3C98B1A4" w:rsidR="00B36E35" w:rsidRPr="000B57D5" w:rsidRDefault="00B36E35" w:rsidP="000B57D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4" w:right="-58" w:hanging="21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ประเมินความเหมาะสมของข้อบ่งชี้ของการด้อยค่าที่ดิน อาคารและอุปกรณ์ของ</w:t>
            </w:r>
            <w:r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บริษัทย่อย</w:t>
            </w:r>
            <w:r w:rsidR="007719F0" w:rsidRPr="000B57D5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7719F0"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และ</w:t>
            </w:r>
            <w:r w:rsidR="007719F0"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การระบุหน่วยสินทรัพย์</w:t>
            </w:r>
            <w:r w:rsidR="000665FB"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br/>
            </w:r>
            <w:r w:rsidR="007719F0" w:rsidRPr="000B57D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ที่ก่อให้เกิดเงินสด</w:t>
            </w:r>
            <w:r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ที่จัดทำโดยผู้บริหาร</w:t>
            </w:r>
          </w:p>
          <w:p w14:paraId="564B0D7E" w14:textId="77777777" w:rsidR="00B36E35" w:rsidRPr="000B57D5" w:rsidRDefault="00B36E35" w:rsidP="000B57D5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</w:pPr>
          </w:p>
          <w:p w14:paraId="1851737E" w14:textId="294B347F" w:rsidR="00B36E35" w:rsidRPr="000B57D5" w:rsidRDefault="00B36E35" w:rsidP="000B57D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4" w:right="-58" w:hanging="21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B5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สอบถามผู้บริหารในเชิงทดสอบ</w:t>
            </w:r>
            <w:r w:rsidR="004C5897" w:rsidRPr="000B5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เพื่อประเมิน</w:t>
            </w:r>
            <w:r w:rsidRPr="000B5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เกี่ยวกับ</w:t>
            </w:r>
            <w:r w:rsidR="00977C78" w:rsidRPr="000B5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ความสมเหตุสมผลของวิธี</w:t>
            </w:r>
            <w:r w:rsidRPr="000B5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การคำนวณมูลค่าที่คาดว่าจะได้รับคืนของสินทรัพย์ </w:t>
            </w:r>
          </w:p>
          <w:p w14:paraId="14204AC2" w14:textId="77777777" w:rsidR="00B36E35" w:rsidRPr="000B57D5" w:rsidRDefault="00B36E35" w:rsidP="000B57D5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</w:pPr>
          </w:p>
          <w:p w14:paraId="35E0B956" w14:textId="4E51FA63" w:rsidR="00B36E35" w:rsidRPr="000B57D5" w:rsidRDefault="00B36E35" w:rsidP="000B57D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4" w:right="-58" w:hanging="21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B5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ประเมินความรู้ความสามารถของผู้ประเมินราคาอิสระของ</w:t>
            </w:r>
            <w:r w:rsidR="00AE2576" w:rsidRPr="000B57D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0B5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กลุ่มกิจการ</w:t>
            </w:r>
          </w:p>
          <w:p w14:paraId="0932EF50" w14:textId="77777777" w:rsidR="00B36E35" w:rsidRPr="000B57D5" w:rsidRDefault="00B36E35" w:rsidP="000B57D5">
            <w:pPr>
              <w:pStyle w:val="ListParagraph"/>
              <w:spacing w:after="0" w:line="240" w:lineRule="auto"/>
              <w:ind w:left="214" w:right="-58" w:hanging="214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highlight w:val="yellow"/>
                <w:lang w:val="en-GB"/>
              </w:rPr>
            </w:pPr>
          </w:p>
          <w:p w14:paraId="02138617" w14:textId="77777777" w:rsidR="00B36E35" w:rsidRPr="000B57D5" w:rsidRDefault="00B36E35" w:rsidP="000B57D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4" w:right="-58" w:hanging="21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B5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เมินความสมเหตุสมผลของแหล่งข้อมูลและปัจจัยที่สำคัญที่ผู้บริหารและผู้ประเมินราคาอิสระใช้ในการประเมินมูลค่ายุติธรรมของสินทรัพย์</w:t>
            </w:r>
          </w:p>
          <w:p w14:paraId="420BD268" w14:textId="77777777" w:rsidR="00B36E35" w:rsidRPr="000B57D5" w:rsidRDefault="00B36E35" w:rsidP="000B57D5">
            <w:pPr>
              <w:pStyle w:val="ListParagraph"/>
              <w:spacing w:after="0" w:line="240" w:lineRule="auto"/>
              <w:ind w:left="0" w:right="-58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</w:pPr>
          </w:p>
          <w:p w14:paraId="5A93C682" w14:textId="39FF96DC" w:rsidR="00B36E35" w:rsidRPr="000B57D5" w:rsidRDefault="00B36E35" w:rsidP="000B57D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4" w:right="-58" w:hanging="21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0B5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ประเมินถึงความเหมาะสมของผลที่ได้จากการทดสอบการ</w:t>
            </w:r>
            <w:r w:rsidR="00AE2576" w:rsidRPr="000B57D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0B57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ด้อยค่าและการบันทึก</w:t>
            </w:r>
            <w:r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การด้อยค่าของที่ดิน อาคารและอุปกรณ์ของบริษัทย่อยในงบการเงินรวม</w:t>
            </w:r>
          </w:p>
          <w:p w14:paraId="09CDEA6D" w14:textId="77777777" w:rsidR="00B36E35" w:rsidRPr="000B57D5" w:rsidRDefault="00B36E35" w:rsidP="000B57D5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</w:pPr>
          </w:p>
          <w:p w14:paraId="0403A6F7" w14:textId="42307950" w:rsidR="00B36E35" w:rsidRPr="000B57D5" w:rsidRDefault="00B36E35" w:rsidP="000B57D5">
            <w:pPr>
              <w:spacing w:after="0" w:line="240" w:lineRule="auto"/>
              <w:ind w:right="-58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lang w:val="en-GB" w:bidi="th-TH"/>
              </w:rPr>
            </w:pPr>
            <w:r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จากผลการปฏิบัติตามวิธีการดังกล่าว</w:t>
            </w:r>
            <w:r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ข้าพเจ้าไม่พบข้อสังเกต</w:t>
            </w:r>
            <w:r w:rsidRPr="000B57D5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0B57D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ที่กระทบต่อผลการทดสอบการด้อยค่าของผู้บริหารจากการ</w:t>
            </w:r>
            <w:r w:rsidRPr="000B57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ปฏิบัติงานของข้าพเจ้า</w:t>
            </w:r>
            <w:r w:rsidRPr="000B57D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0B57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โดยการประเมินมูลค่าที่คาดว่าจะได้รับคืน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และข้อสมมติฐานสำคัญที่ใช้มีความสมเหต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ุ</w:t>
            </w:r>
            <w:r w:rsidRPr="000B57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สมผลตามหลักฐานที่มีอยู่</w:t>
            </w:r>
          </w:p>
        </w:tc>
      </w:tr>
    </w:tbl>
    <w:p w14:paraId="7B2E4D65" w14:textId="25BA276E" w:rsidR="00F6158F" w:rsidRPr="000B57D5" w:rsidRDefault="00794B21" w:rsidP="000B57D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B57D5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  <w:r w:rsidR="0042349D" w:rsidRPr="000B57D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0B57D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3A5C1719" w14:textId="77777777" w:rsidR="00C76FD0" w:rsidRPr="000B57D5" w:rsidRDefault="00C76FD0" w:rsidP="000B57D5">
      <w:pPr>
        <w:spacing w:after="0" w:line="240" w:lineRule="auto"/>
        <w:rPr>
          <w:rFonts w:ascii="Browallia New" w:eastAsia="Calibri" w:hAnsi="Browallia New" w:cs="Browallia New"/>
          <w:b/>
          <w:bCs/>
          <w:sz w:val="10"/>
          <w:szCs w:val="10"/>
          <w:lang w:bidi="th-TH"/>
        </w:rPr>
      </w:pPr>
    </w:p>
    <w:p w14:paraId="79EEFA36" w14:textId="77777777" w:rsidR="00F021E2" w:rsidRPr="000B57D5" w:rsidRDefault="00BA217C" w:rsidP="000B57D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57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F021E2" w:rsidRPr="000B57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0B57D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0B57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0B57D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0B57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B57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="00F021E2" w:rsidRPr="000B57D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0B57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0B57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</w:t>
      </w:r>
      <w:r w:rsidR="00F40F78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A64FF9" w:rsidRPr="000B57D5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F40F78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B57D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0B57D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0B57D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6001EB8B" w14:textId="77777777" w:rsidR="00BD1E38" w:rsidRPr="000B57D5" w:rsidRDefault="00BD1E38" w:rsidP="000B57D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4B60C23" w14:textId="77777777" w:rsidR="00F021E2" w:rsidRPr="00781566" w:rsidRDefault="00F021E2" w:rsidP="000B57D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57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0B57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B57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0B57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0B57D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B57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EB71C2" w:rsidRPr="000B57D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ต่อ</w:t>
      </w:r>
      <w:r w:rsidRPr="00781566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</w:t>
      </w:r>
    </w:p>
    <w:p w14:paraId="16FC6FFC" w14:textId="77777777" w:rsidR="00BD1E38" w:rsidRPr="00781566" w:rsidRDefault="00BD1E38" w:rsidP="000B57D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D60E525" w14:textId="77777777" w:rsidR="00F021E2" w:rsidRPr="00781566" w:rsidRDefault="00F021E2" w:rsidP="000B57D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81566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781566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815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781566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คือ</w:t>
      </w:r>
      <w:r w:rsidRPr="0078156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81566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78156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</w:t>
      </w:r>
      <w:r w:rsidRPr="00781566">
        <w:rPr>
          <w:rFonts w:ascii="Browallia New" w:hAnsi="Browallia New" w:cs="Browallia New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781566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781566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78156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8156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78156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81566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78156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81566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781566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781566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78156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3943AB09" w14:textId="77777777" w:rsidR="00BD1E38" w:rsidRPr="00781566" w:rsidRDefault="00BD1E38" w:rsidP="000B57D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AD34A3D" w14:textId="77777777" w:rsidR="005C6416" w:rsidRPr="000B57D5" w:rsidRDefault="00F021E2" w:rsidP="000B57D5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Pr="000B57D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คัญ</w:t>
      </w:r>
      <w:r w:rsidRPr="000B57D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  <w:r w:rsidR="005C5C43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1DDE9871" w14:textId="77777777" w:rsidR="00794B21" w:rsidRPr="000B57D5" w:rsidRDefault="00794B21" w:rsidP="000B57D5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0D23353" w14:textId="71876872" w:rsidR="0042349D" w:rsidRPr="000B57D5" w:rsidRDefault="0042349D" w:rsidP="000B57D5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0B57D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0B57D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0B57D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0B57D5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B57D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0B57D5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6B07C06E" w14:textId="77777777" w:rsidR="00C76FD0" w:rsidRPr="000B57D5" w:rsidRDefault="00C76FD0" w:rsidP="000B57D5">
      <w:pPr>
        <w:spacing w:after="0" w:line="240" w:lineRule="auto"/>
        <w:rPr>
          <w:rFonts w:ascii="Browallia New" w:eastAsia="Calibri" w:hAnsi="Browallia New" w:cs="Browallia New"/>
          <w:b/>
          <w:bCs/>
          <w:sz w:val="10"/>
          <w:szCs w:val="10"/>
          <w:rtl/>
        </w:rPr>
      </w:pPr>
    </w:p>
    <w:p w14:paraId="236E2E87" w14:textId="3270F6E8" w:rsidR="0042349D" w:rsidRPr="000B57D5" w:rsidRDefault="00BA217C" w:rsidP="000B57D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0B57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F07724" w:rsidRPr="000B57D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0B57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FBC08A" w14:textId="77777777" w:rsidR="007B1BED" w:rsidRPr="000B57D5" w:rsidRDefault="007B1BED" w:rsidP="000B57D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916639F" w14:textId="77777777" w:rsidR="0042349D" w:rsidRPr="000B57D5" w:rsidRDefault="0042349D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B57D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B57D5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0B57D5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0B57D5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0B57D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0B57D5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0B57D5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0B57D5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0B57D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0B57D5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0B57D5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0B57D5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0B57D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0B57D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0B57D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AF89D68" w14:textId="77777777" w:rsidR="007B1BED" w:rsidRPr="000B57D5" w:rsidRDefault="007B1BED" w:rsidP="000B57D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EBB8608" w14:textId="77777777" w:rsidR="0042349D" w:rsidRPr="000B57D5" w:rsidRDefault="00BA217C" w:rsidP="000B57D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4A38E3"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75E818F8" w14:textId="4DB85421" w:rsidR="00AE2576" w:rsidRPr="000B57D5" w:rsidRDefault="00AE2576" w:rsidP="000B57D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3B11C649" w14:textId="133FDC7B" w:rsidR="0042349D" w:rsidRPr="000B57D5" w:rsidRDefault="0042349D" w:rsidP="000B57D5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0B57D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0B57D5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0B57D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33F0AF25" w14:textId="77777777" w:rsidR="00C76FD0" w:rsidRPr="000B57D5" w:rsidRDefault="00C76FD0" w:rsidP="000B57D5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337BE300" w14:textId="77777777" w:rsidR="0042349D" w:rsidRPr="000B57D5" w:rsidRDefault="0042349D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B57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0B57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91DEC" w:rsidRPr="000B57D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0B57D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F6051" w:rsidRPr="000B57D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0B57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4F6051" w:rsidRPr="000B57D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0B57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4F6051" w:rsidRPr="000B57D5">
        <w:rPr>
          <w:rFonts w:ascii="Browallia New" w:hAnsi="Browallia New" w:cs="Browallia New"/>
          <w:sz w:val="26"/>
          <w:szCs w:val="26"/>
          <w:lang w:bidi="th-TH"/>
        </w:rPr>
        <w:br/>
      </w: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2C0588F" w14:textId="77777777" w:rsidR="005A76EA" w:rsidRPr="000B57D5" w:rsidRDefault="005A76EA" w:rsidP="000B57D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8122C76" w14:textId="72D81CEE" w:rsidR="0042349D" w:rsidRPr="000B57D5" w:rsidRDefault="001C4F3E" w:rsidP="000B57D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B57D5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br w:type="page"/>
      </w:r>
      <w:r w:rsidR="00325098" w:rsidRPr="000B57D5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lastRenderedPageBreak/>
        <w:t>ใน</w:t>
      </w:r>
      <w:r w:rsidR="0042349D" w:rsidRPr="000B57D5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0B57D5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 xml:space="preserve"> </w:t>
      </w:r>
      <w:r w:rsidR="0042349D" w:rsidRPr="000B57D5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ข้าพเจ้า</w:t>
      </w:r>
      <w:r w:rsidR="00325098" w:rsidRPr="000B57D5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ได้</w:t>
      </w:r>
      <w:r w:rsidR="0042349D" w:rsidRPr="000B57D5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B57D5">
        <w:rPr>
          <w:rFonts w:ascii="Browallia New" w:eastAsia="Calibri" w:hAnsi="Browallia New" w:cs="Browallia New"/>
          <w:spacing w:val="-3"/>
          <w:sz w:val="26"/>
          <w:szCs w:val="26"/>
          <w:lang w:bidi="th-TH"/>
        </w:rPr>
        <w:t xml:space="preserve"> </w:t>
      </w:r>
      <w:r w:rsidR="0042349D" w:rsidRPr="000B57D5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และสงสัยเยี่ยง</w:t>
      </w:r>
      <w:r w:rsidR="0042349D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0C405B6D" w14:textId="77777777" w:rsidR="007B1BED" w:rsidRPr="000B57D5" w:rsidRDefault="007B1BED" w:rsidP="000B57D5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1C000CB0" w14:textId="1512FA9A" w:rsidR="0042349D" w:rsidRPr="000B57D5" w:rsidRDefault="0042349D" w:rsidP="000B57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57D5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B57D5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</w:t>
      </w:r>
      <w:r w:rsidR="00EB3B2B" w:rsidRPr="000B57D5">
        <w:rPr>
          <w:rFonts w:ascii="Browallia New" w:hAnsi="Browallia New" w:cs="Browallia New"/>
          <w:sz w:val="26"/>
          <w:szCs w:val="26"/>
          <w:lang w:val="en-GB"/>
        </w:rPr>
        <w:br/>
      </w:r>
      <w:r w:rsidR="00F40F78" w:rsidRPr="000B57D5">
        <w:rPr>
          <w:rFonts w:ascii="Browallia New" w:hAnsi="Browallia New" w:cs="Browallia New"/>
          <w:sz w:val="26"/>
          <w:szCs w:val="26"/>
          <w:cs/>
          <w:lang w:val="en-GB"/>
        </w:rPr>
        <w:t>เฉพาะ</w:t>
      </w:r>
      <w:r w:rsidR="004E36D0" w:rsidRPr="000B57D5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0B57D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EB3B2B" w:rsidRPr="000B57D5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</w:rPr>
        <w:t>ต่อความเสี่ยง</w:t>
      </w:r>
      <w:r w:rsidRPr="000B57D5">
        <w:rPr>
          <w:rFonts w:ascii="Browallia New" w:eastAsia="Calibri" w:hAnsi="Browallia New" w:cs="Browallia New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F07724" w:rsidRPr="000B57D5">
        <w:rPr>
          <w:rFonts w:ascii="Browallia New" w:eastAsia="Calibri" w:hAnsi="Browallia New" w:cs="Browallia New"/>
          <w:sz w:val="26"/>
          <w:szCs w:val="26"/>
        </w:rPr>
        <w:br/>
      </w:r>
      <w:r w:rsidRPr="000B57D5">
        <w:rPr>
          <w:rFonts w:ascii="Browallia New" w:eastAsia="Calibri" w:hAnsi="Browallia New" w:cs="Browallia New"/>
          <w:sz w:val="26"/>
          <w:szCs w:val="26"/>
          <w:cs/>
        </w:rPr>
        <w:t>ที่เกิด</w:t>
      </w: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</w:rPr>
        <w:t>จากข้อผิดพลาด เนื่องจาก</w:t>
      </w:r>
      <w:r w:rsidRPr="000B57D5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F07724" w:rsidRPr="000B57D5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="00815336" w:rsidRPr="000B57D5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</w:t>
      </w:r>
      <w:r w:rsidRPr="000B57D5">
        <w:rPr>
          <w:rFonts w:ascii="Browallia New" w:eastAsia="Calibri" w:hAnsi="Browallia New" w:cs="Browallia New"/>
          <w:spacing w:val="-2"/>
          <w:sz w:val="26"/>
          <w:szCs w:val="26"/>
          <w:cs/>
        </w:rPr>
        <w:t>แสดงข้อมูล การแสดงข้อมูลที่ไม่ตรง</w:t>
      </w:r>
      <w:r w:rsidRPr="000B57D5">
        <w:rPr>
          <w:rFonts w:ascii="Browallia New" w:eastAsia="Calibri" w:hAnsi="Browallia New" w:cs="Browallia New"/>
          <w:sz w:val="26"/>
          <w:szCs w:val="26"/>
          <w:cs/>
        </w:rPr>
        <w:t>ตามข้อเท็จจริงหรือการแทรกแซงการควบคุมภ</w:t>
      </w:r>
      <w:r w:rsidRPr="000B57D5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8F3763B" w14:textId="77777777" w:rsidR="0042349D" w:rsidRPr="000B57D5" w:rsidRDefault="0042349D" w:rsidP="000B57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57D5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B57D5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0B57D5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0B57D5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0B57D5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A17B5B4" w14:textId="207B9EC7" w:rsidR="001A291B" w:rsidRPr="000B57D5" w:rsidRDefault="0042349D" w:rsidP="000B57D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0B57D5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0B57D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0B57D5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0B57D5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0B57D5">
        <w:rPr>
          <w:rFonts w:ascii="Browallia New" w:hAnsi="Browallia New" w:cs="Browallia New"/>
          <w:sz w:val="26"/>
          <w:szCs w:val="26"/>
          <w:cs/>
        </w:rPr>
        <w:t>กรรมการ</w:t>
      </w:r>
    </w:p>
    <w:p w14:paraId="3B55ED27" w14:textId="7AC6E811" w:rsidR="008031CC" w:rsidRPr="000B57D5" w:rsidRDefault="00815336" w:rsidP="000B57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กรรมการ</w:t>
      </w: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0B57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222DC"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และประเมิน</w:t>
      </w: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FD20D9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</w:t>
      </w:r>
      <w:r w:rsidR="00D6756E"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กิจการ</w:t>
      </w:r>
      <w:r w:rsidR="00F40F78"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0B57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ถ้าข้าพเจ้าได้</w:t>
      </w:r>
      <w:r w:rsidR="00FD20D9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0B57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F222DC"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โดยให้ข้อสังเกต</w:t>
      </w:r>
      <w:r w:rsidR="004A38E3"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ถึงการเปิดเผย</w:t>
      </w:r>
      <w:r w:rsidR="0030408E"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ข้อมูลใ</w:t>
      </w: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นงบการเงิน</w:t>
      </w:r>
      <w:r w:rsidR="00F40F78"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กิจการ</w:t>
      </w:r>
      <w:r w:rsidR="0030408E"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ที่เกี่ยวข้อง</w:t>
      </w:r>
      <w:r w:rsidRPr="000B57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หรือถ้าการเปิดเผยดังกล่าวไม่เพียงพ</w:t>
      </w:r>
      <w:r w:rsidR="004A38E3"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อ </w:t>
      </w: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ความเห็นของข้าพเจ้า</w:t>
      </w:r>
      <w:r w:rsidRPr="000B57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จะเปลี่ยนแปลงไป</w:t>
      </w:r>
      <w:r w:rsidRPr="000B57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B57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B57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อย่างไรก็ตาม</w:t>
      </w:r>
      <w:r w:rsidRPr="000B57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</w:t>
      </w:r>
      <w:r w:rsidR="00D6756E"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กิจการ</w:t>
      </w:r>
      <w:r w:rsidR="00F96F86"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0B57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3622704D" w14:textId="77777777" w:rsidR="00AE6F6A" w:rsidRPr="000B57D5" w:rsidRDefault="00815336" w:rsidP="000B57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0B57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0B57D5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0B57D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</w:t>
      </w:r>
      <w:r w:rsidR="004A38E3" w:rsidRPr="000B57D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ข้อมูลว่า</w:t>
      </w:r>
      <w:r w:rsidRPr="000B57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</w:t>
      </w:r>
      <w:r w:rsidR="00F96F86" w:rsidRPr="000B57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0B57D5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0B57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แสดงรายการ</w:t>
      </w:r>
      <w:r w:rsidR="00EE30FC" w:rsidRPr="000B57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B57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7C3B83" w:rsidRPr="000B57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หรือไม่</w:t>
      </w:r>
      <w:r w:rsidRPr="000B57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0E869DA" w14:textId="7665B01E" w:rsidR="00BF5EC6" w:rsidRPr="000B57D5" w:rsidRDefault="00BF5EC6" w:rsidP="000B57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57D5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27FCD7F" w14:textId="77777777" w:rsidR="001C4F3E" w:rsidRPr="000B57D5" w:rsidRDefault="001C4F3E" w:rsidP="000B57D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CF1BAA1" w14:textId="5ABFFDFE" w:rsidR="0042349D" w:rsidRPr="000B57D5" w:rsidRDefault="0042349D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7C3B83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ในเรื่องต่างๆ</w:t>
      </w:r>
      <w:r w:rsidR="0030408E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7C3B83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</w:t>
      </w:r>
      <w:r w:rsidR="007C3B83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าของการตรวจสอบตามที่ได้วางแผนไว้ 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</w:t>
      </w:r>
      <w:r w:rsidR="007C3B83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นัยสำคัญที่พบจากการตรวจสอบ </w:t>
      </w:r>
      <w:r w:rsidR="00BC5128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122B7B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F07724" w:rsidRPr="000B57D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09157A7" w14:textId="77777777" w:rsidR="00EE30FC" w:rsidRPr="000B57D5" w:rsidRDefault="00EE30FC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2DC7F1A" w14:textId="000FB1D9" w:rsidR="0042349D" w:rsidRPr="000B57D5" w:rsidRDefault="0042349D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0B57D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B57D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B57D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</w:t>
      </w:r>
      <w:r w:rsidR="00CC6D3A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15356F0D" w14:textId="417CB43D" w:rsidR="00FE1BC9" w:rsidRPr="000B57D5" w:rsidRDefault="00FE1BC9" w:rsidP="000B57D5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9525AB3" w14:textId="752683F5" w:rsidR="0042349D" w:rsidRPr="000B57D5" w:rsidRDefault="001C4F3E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  <w:r w:rsidR="0042349D" w:rsidRPr="000B57D5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0B57D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42349D" w:rsidRPr="000B57D5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B57D5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0B57D5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="0042349D" w:rsidRPr="000B57D5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5A229C" w:rsidRPr="000B57D5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42349D" w:rsidRPr="000B57D5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5C6416" w:rsidRPr="000B57D5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42349D" w:rsidRPr="000B57D5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ในรายงานของผู้สอบบัญชี</w:t>
      </w:r>
      <w:r w:rsidR="00EE30FC" w:rsidRPr="000B57D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2349D" w:rsidRPr="000B57D5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F07724" w:rsidRPr="000B57D5">
        <w:rPr>
          <w:rFonts w:ascii="Browallia New" w:hAnsi="Browallia New" w:cs="Browallia New"/>
          <w:sz w:val="26"/>
          <w:szCs w:val="26"/>
          <w:lang w:bidi="th-TH"/>
        </w:rPr>
        <w:br/>
      </w:r>
      <w:r w:rsidR="0042349D" w:rsidRPr="000B57D5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76E3EF3" w14:textId="77777777" w:rsidR="0042349D" w:rsidRPr="000B57D5" w:rsidRDefault="0042349D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B71B36A" w14:textId="77777777" w:rsidR="0042349D" w:rsidRPr="000B57D5" w:rsidRDefault="0042349D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3FCB9C1" w14:textId="77777777" w:rsidR="004E36D0" w:rsidRPr="000B57D5" w:rsidRDefault="004E36D0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AF33A21" w14:textId="77777777" w:rsidR="00EE30FC" w:rsidRPr="000B57D5" w:rsidRDefault="00EE30FC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009BDE9" w14:textId="77777777" w:rsidR="004F6051" w:rsidRPr="000B57D5" w:rsidRDefault="004F6051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10C756C9" w14:textId="77777777" w:rsidR="00D05B69" w:rsidRPr="000B57D5" w:rsidRDefault="00D05B69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5906E8" w14:textId="7450B905" w:rsidR="00EE30FC" w:rsidRPr="000B57D5" w:rsidRDefault="00EE30FC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D6DCAA" w14:textId="77777777" w:rsidR="00782CA6" w:rsidRPr="000B57D5" w:rsidRDefault="00782CA6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8831FF" w14:textId="77777777" w:rsidR="00EE30FC" w:rsidRPr="000B57D5" w:rsidRDefault="0068625C" w:rsidP="000B57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B57D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สง่า</w:t>
      </w:r>
      <w:r w:rsidRPr="000B57D5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0B57D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โชคนิติสวัสดิ์</w:t>
      </w:r>
    </w:p>
    <w:p w14:paraId="46F2D6BB" w14:textId="077CC876" w:rsidR="00DA36F6" w:rsidRPr="000B57D5" w:rsidRDefault="00DA36F6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D20D9" w:rsidRPr="00FD20D9">
        <w:rPr>
          <w:rFonts w:ascii="Browallia New" w:hAnsi="Browallia New" w:cs="Browallia New"/>
          <w:sz w:val="26"/>
          <w:szCs w:val="26"/>
          <w:lang w:bidi="th-TH"/>
        </w:rPr>
        <w:t>11251</w:t>
      </w:r>
    </w:p>
    <w:p w14:paraId="6D24AEA1" w14:textId="77777777" w:rsidR="00DA36F6" w:rsidRPr="000B57D5" w:rsidRDefault="00DA36F6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B57D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0ACACD0" w14:textId="09022187" w:rsidR="000A2710" w:rsidRPr="000B57D5" w:rsidRDefault="00FD20D9" w:rsidP="000B57D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D20D9">
        <w:rPr>
          <w:rFonts w:ascii="Browallia New" w:hAnsi="Browallia New" w:cs="Browallia New"/>
          <w:sz w:val="26"/>
          <w:szCs w:val="26"/>
          <w:lang w:bidi="th-TH"/>
        </w:rPr>
        <w:t>27</w:t>
      </w:r>
      <w:r w:rsidR="00D46ABE" w:rsidRPr="000B57D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87E7B" w:rsidRPr="000B57D5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B03CA5" w:rsidRPr="000B57D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61029" w:rsidRPr="000B57D5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FD20D9">
        <w:rPr>
          <w:rFonts w:ascii="Browallia New" w:hAnsi="Browallia New" w:cs="Browallia New"/>
          <w:sz w:val="26"/>
          <w:szCs w:val="26"/>
          <w:lang w:bidi="th-TH"/>
        </w:rPr>
        <w:t>2569</w:t>
      </w:r>
    </w:p>
    <w:sectPr w:rsidR="000A2710" w:rsidRPr="000B57D5" w:rsidSect="00FD20D9">
      <w:pgSz w:w="11909" w:h="16834" w:code="9"/>
      <w:pgMar w:top="2592" w:right="720" w:bottom="720" w:left="1987" w:header="706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2C723" w14:textId="77777777" w:rsidR="00A50240" w:rsidRDefault="00A50240" w:rsidP="0042349D">
      <w:pPr>
        <w:spacing w:after="0" w:line="240" w:lineRule="auto"/>
      </w:pPr>
      <w:r>
        <w:separator/>
      </w:r>
    </w:p>
  </w:endnote>
  <w:endnote w:type="continuationSeparator" w:id="0">
    <w:p w14:paraId="1BEA3BE2" w14:textId="77777777" w:rsidR="00A50240" w:rsidRDefault="00A5024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1BBC5" w14:textId="77777777" w:rsidR="000B57D5" w:rsidRDefault="000B5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9F494" w14:textId="77777777" w:rsidR="00A50240" w:rsidRDefault="00A50240" w:rsidP="0042349D">
      <w:pPr>
        <w:spacing w:after="0" w:line="240" w:lineRule="auto"/>
      </w:pPr>
      <w:r>
        <w:separator/>
      </w:r>
    </w:p>
  </w:footnote>
  <w:footnote w:type="continuationSeparator" w:id="0">
    <w:p w14:paraId="2622C050" w14:textId="77777777" w:rsidR="00A50240" w:rsidRDefault="00A5024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B817D" w14:textId="77777777" w:rsidR="00802049" w:rsidRPr="00175B72" w:rsidRDefault="00802049" w:rsidP="00175B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2EAB" w14:textId="77777777" w:rsidR="000B57D5" w:rsidRPr="00175B72" w:rsidRDefault="000B57D5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16CDFE6"/>
    <w:lvl w:ilvl="0" w:tplc="2E58346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F42EC"/>
    <w:multiLevelType w:val="hybridMultilevel"/>
    <w:tmpl w:val="7E24D27E"/>
    <w:lvl w:ilvl="0" w:tplc="D1AEBD74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6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8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194360">
    <w:abstractNumId w:val="1"/>
  </w:num>
  <w:num w:numId="2" w16cid:durableId="863715070">
    <w:abstractNumId w:val="3"/>
  </w:num>
  <w:num w:numId="3" w16cid:durableId="455757067">
    <w:abstractNumId w:val="0"/>
  </w:num>
  <w:num w:numId="4" w16cid:durableId="193273842">
    <w:abstractNumId w:val="0"/>
  </w:num>
  <w:num w:numId="5" w16cid:durableId="1707562748">
    <w:abstractNumId w:val="10"/>
  </w:num>
  <w:num w:numId="6" w16cid:durableId="398139718">
    <w:abstractNumId w:val="4"/>
  </w:num>
  <w:num w:numId="7" w16cid:durableId="1335570893">
    <w:abstractNumId w:val="2"/>
  </w:num>
  <w:num w:numId="8" w16cid:durableId="142240699">
    <w:abstractNumId w:val="9"/>
  </w:num>
  <w:num w:numId="9" w16cid:durableId="749472835">
    <w:abstractNumId w:val="6"/>
  </w:num>
  <w:num w:numId="10" w16cid:durableId="1513953801">
    <w:abstractNumId w:val="8"/>
  </w:num>
  <w:num w:numId="11" w16cid:durableId="377318373">
    <w:abstractNumId w:val="7"/>
  </w:num>
  <w:num w:numId="12" w16cid:durableId="5214812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B45"/>
    <w:rsid w:val="00000C82"/>
    <w:rsid w:val="00010915"/>
    <w:rsid w:val="000122A4"/>
    <w:rsid w:val="00013976"/>
    <w:rsid w:val="00014729"/>
    <w:rsid w:val="0001742E"/>
    <w:rsid w:val="00022817"/>
    <w:rsid w:val="00025C5E"/>
    <w:rsid w:val="000262A0"/>
    <w:rsid w:val="00026F1D"/>
    <w:rsid w:val="00026FC1"/>
    <w:rsid w:val="0002721E"/>
    <w:rsid w:val="000277AD"/>
    <w:rsid w:val="0003316E"/>
    <w:rsid w:val="000338E2"/>
    <w:rsid w:val="00033FAE"/>
    <w:rsid w:val="00041C35"/>
    <w:rsid w:val="00044473"/>
    <w:rsid w:val="00044C48"/>
    <w:rsid w:val="00045883"/>
    <w:rsid w:val="000541A4"/>
    <w:rsid w:val="0005491D"/>
    <w:rsid w:val="000557E9"/>
    <w:rsid w:val="0005641A"/>
    <w:rsid w:val="0006013C"/>
    <w:rsid w:val="00061710"/>
    <w:rsid w:val="00062596"/>
    <w:rsid w:val="0006396A"/>
    <w:rsid w:val="00063D16"/>
    <w:rsid w:val="0006586C"/>
    <w:rsid w:val="000665FB"/>
    <w:rsid w:val="0006667C"/>
    <w:rsid w:val="000679A9"/>
    <w:rsid w:val="000706CF"/>
    <w:rsid w:val="000731CA"/>
    <w:rsid w:val="000745F4"/>
    <w:rsid w:val="00076697"/>
    <w:rsid w:val="00076F66"/>
    <w:rsid w:val="00082680"/>
    <w:rsid w:val="00082A2E"/>
    <w:rsid w:val="000853F4"/>
    <w:rsid w:val="00090886"/>
    <w:rsid w:val="00091771"/>
    <w:rsid w:val="0009289B"/>
    <w:rsid w:val="00094760"/>
    <w:rsid w:val="000A0A63"/>
    <w:rsid w:val="000A2446"/>
    <w:rsid w:val="000A2710"/>
    <w:rsid w:val="000A48D6"/>
    <w:rsid w:val="000A7E70"/>
    <w:rsid w:val="000B1DF2"/>
    <w:rsid w:val="000B2CC2"/>
    <w:rsid w:val="000B57D5"/>
    <w:rsid w:val="000B59B3"/>
    <w:rsid w:val="000B7106"/>
    <w:rsid w:val="000C240F"/>
    <w:rsid w:val="000C300B"/>
    <w:rsid w:val="000C4301"/>
    <w:rsid w:val="000D0673"/>
    <w:rsid w:val="000D2711"/>
    <w:rsid w:val="000D4B34"/>
    <w:rsid w:val="000D58CC"/>
    <w:rsid w:val="000D6F19"/>
    <w:rsid w:val="000E3BC2"/>
    <w:rsid w:val="000E3DBA"/>
    <w:rsid w:val="000E5284"/>
    <w:rsid w:val="000F0C9C"/>
    <w:rsid w:val="000F2455"/>
    <w:rsid w:val="000F4B71"/>
    <w:rsid w:val="000F6935"/>
    <w:rsid w:val="000F7C8A"/>
    <w:rsid w:val="00103BD8"/>
    <w:rsid w:val="00104B1A"/>
    <w:rsid w:val="00105764"/>
    <w:rsid w:val="00105C5F"/>
    <w:rsid w:val="00110923"/>
    <w:rsid w:val="00111D63"/>
    <w:rsid w:val="00113970"/>
    <w:rsid w:val="00122B7B"/>
    <w:rsid w:val="00122CD6"/>
    <w:rsid w:val="00125FEC"/>
    <w:rsid w:val="00126F72"/>
    <w:rsid w:val="001271D0"/>
    <w:rsid w:val="00130840"/>
    <w:rsid w:val="0013405B"/>
    <w:rsid w:val="0013427B"/>
    <w:rsid w:val="001414A4"/>
    <w:rsid w:val="00141E27"/>
    <w:rsid w:val="00143AE9"/>
    <w:rsid w:val="00150892"/>
    <w:rsid w:val="00151149"/>
    <w:rsid w:val="00152000"/>
    <w:rsid w:val="00153F43"/>
    <w:rsid w:val="0015551C"/>
    <w:rsid w:val="001565B5"/>
    <w:rsid w:val="0016243E"/>
    <w:rsid w:val="00162BCF"/>
    <w:rsid w:val="00163FB1"/>
    <w:rsid w:val="001643F1"/>
    <w:rsid w:val="00164852"/>
    <w:rsid w:val="00167D73"/>
    <w:rsid w:val="00172820"/>
    <w:rsid w:val="00174BD1"/>
    <w:rsid w:val="00175B72"/>
    <w:rsid w:val="00186886"/>
    <w:rsid w:val="00195CAB"/>
    <w:rsid w:val="0019631F"/>
    <w:rsid w:val="001A0D3A"/>
    <w:rsid w:val="001A291B"/>
    <w:rsid w:val="001A3E2D"/>
    <w:rsid w:val="001A3E71"/>
    <w:rsid w:val="001A5BA2"/>
    <w:rsid w:val="001A7236"/>
    <w:rsid w:val="001B52A4"/>
    <w:rsid w:val="001C3913"/>
    <w:rsid w:val="001C4629"/>
    <w:rsid w:val="001C4A8D"/>
    <w:rsid w:val="001C4F3E"/>
    <w:rsid w:val="001C529D"/>
    <w:rsid w:val="001D00E7"/>
    <w:rsid w:val="001D4D05"/>
    <w:rsid w:val="001D5219"/>
    <w:rsid w:val="001D682E"/>
    <w:rsid w:val="001D7A95"/>
    <w:rsid w:val="001D7F14"/>
    <w:rsid w:val="001E2AEA"/>
    <w:rsid w:val="001E394E"/>
    <w:rsid w:val="001E44DE"/>
    <w:rsid w:val="001E5780"/>
    <w:rsid w:val="001E696D"/>
    <w:rsid w:val="001E746E"/>
    <w:rsid w:val="001F0289"/>
    <w:rsid w:val="001F263A"/>
    <w:rsid w:val="001F3262"/>
    <w:rsid w:val="001F4091"/>
    <w:rsid w:val="001F7F70"/>
    <w:rsid w:val="00200F35"/>
    <w:rsid w:val="0020248B"/>
    <w:rsid w:val="002034D8"/>
    <w:rsid w:val="002067D3"/>
    <w:rsid w:val="00213464"/>
    <w:rsid w:val="002143B9"/>
    <w:rsid w:val="00214729"/>
    <w:rsid w:val="00215D23"/>
    <w:rsid w:val="00217366"/>
    <w:rsid w:val="00217852"/>
    <w:rsid w:val="002221CB"/>
    <w:rsid w:val="00223FF4"/>
    <w:rsid w:val="00225342"/>
    <w:rsid w:val="00226C41"/>
    <w:rsid w:val="00226EE4"/>
    <w:rsid w:val="00233753"/>
    <w:rsid w:val="002364AB"/>
    <w:rsid w:val="002375D4"/>
    <w:rsid w:val="00241A9E"/>
    <w:rsid w:val="00244E02"/>
    <w:rsid w:val="002458EA"/>
    <w:rsid w:val="00246A78"/>
    <w:rsid w:val="0025151F"/>
    <w:rsid w:val="002536C2"/>
    <w:rsid w:val="00253F22"/>
    <w:rsid w:val="00263288"/>
    <w:rsid w:val="002636A0"/>
    <w:rsid w:val="002651E3"/>
    <w:rsid w:val="002664CC"/>
    <w:rsid w:val="00267739"/>
    <w:rsid w:val="00270F3D"/>
    <w:rsid w:val="00274C9F"/>
    <w:rsid w:val="00277271"/>
    <w:rsid w:val="002773C4"/>
    <w:rsid w:val="0029105B"/>
    <w:rsid w:val="00291E30"/>
    <w:rsid w:val="00296225"/>
    <w:rsid w:val="0029716E"/>
    <w:rsid w:val="00297E4B"/>
    <w:rsid w:val="002B22CB"/>
    <w:rsid w:val="002B337B"/>
    <w:rsid w:val="002B362E"/>
    <w:rsid w:val="002C4B83"/>
    <w:rsid w:val="002D0926"/>
    <w:rsid w:val="002D261E"/>
    <w:rsid w:val="002D568D"/>
    <w:rsid w:val="002D7646"/>
    <w:rsid w:val="002E3F56"/>
    <w:rsid w:val="002E67C7"/>
    <w:rsid w:val="002E6F57"/>
    <w:rsid w:val="002E7144"/>
    <w:rsid w:val="002E751D"/>
    <w:rsid w:val="002F147F"/>
    <w:rsid w:val="002F4481"/>
    <w:rsid w:val="003022F7"/>
    <w:rsid w:val="00302B46"/>
    <w:rsid w:val="0030408E"/>
    <w:rsid w:val="00304B88"/>
    <w:rsid w:val="00311CC6"/>
    <w:rsid w:val="00312223"/>
    <w:rsid w:val="00313901"/>
    <w:rsid w:val="00315165"/>
    <w:rsid w:val="00316BC5"/>
    <w:rsid w:val="00321A95"/>
    <w:rsid w:val="003231DE"/>
    <w:rsid w:val="00323CB3"/>
    <w:rsid w:val="00324C31"/>
    <w:rsid w:val="00325098"/>
    <w:rsid w:val="00325D84"/>
    <w:rsid w:val="00330021"/>
    <w:rsid w:val="003324BF"/>
    <w:rsid w:val="003328F8"/>
    <w:rsid w:val="0033408B"/>
    <w:rsid w:val="00334A17"/>
    <w:rsid w:val="00334BB8"/>
    <w:rsid w:val="003363C5"/>
    <w:rsid w:val="00337198"/>
    <w:rsid w:val="0033744A"/>
    <w:rsid w:val="00337EF6"/>
    <w:rsid w:val="003405DE"/>
    <w:rsid w:val="003407E3"/>
    <w:rsid w:val="00340E1F"/>
    <w:rsid w:val="00341DCB"/>
    <w:rsid w:val="00346C96"/>
    <w:rsid w:val="00350C01"/>
    <w:rsid w:val="003557EE"/>
    <w:rsid w:val="00355B6D"/>
    <w:rsid w:val="00357B75"/>
    <w:rsid w:val="00361300"/>
    <w:rsid w:val="00361C2E"/>
    <w:rsid w:val="0036472B"/>
    <w:rsid w:val="0036608F"/>
    <w:rsid w:val="00367EBD"/>
    <w:rsid w:val="00370E0C"/>
    <w:rsid w:val="00372377"/>
    <w:rsid w:val="0037374B"/>
    <w:rsid w:val="00376211"/>
    <w:rsid w:val="00380730"/>
    <w:rsid w:val="00382656"/>
    <w:rsid w:val="00384D66"/>
    <w:rsid w:val="00385F72"/>
    <w:rsid w:val="003864D0"/>
    <w:rsid w:val="00386C71"/>
    <w:rsid w:val="00392850"/>
    <w:rsid w:val="0039380D"/>
    <w:rsid w:val="00394B0F"/>
    <w:rsid w:val="00397CB1"/>
    <w:rsid w:val="003A2251"/>
    <w:rsid w:val="003A760C"/>
    <w:rsid w:val="003A7BFC"/>
    <w:rsid w:val="003B07A0"/>
    <w:rsid w:val="003B24E2"/>
    <w:rsid w:val="003B3564"/>
    <w:rsid w:val="003B3759"/>
    <w:rsid w:val="003B5609"/>
    <w:rsid w:val="003B570F"/>
    <w:rsid w:val="003B5C18"/>
    <w:rsid w:val="003B5D4A"/>
    <w:rsid w:val="003B7E32"/>
    <w:rsid w:val="003C28EE"/>
    <w:rsid w:val="003C455E"/>
    <w:rsid w:val="003C576A"/>
    <w:rsid w:val="003C5A17"/>
    <w:rsid w:val="003D0F3C"/>
    <w:rsid w:val="003D377B"/>
    <w:rsid w:val="003E23CF"/>
    <w:rsid w:val="003E46AC"/>
    <w:rsid w:val="004002A1"/>
    <w:rsid w:val="00400933"/>
    <w:rsid w:val="004028C1"/>
    <w:rsid w:val="00403009"/>
    <w:rsid w:val="00403B07"/>
    <w:rsid w:val="00404CF9"/>
    <w:rsid w:val="00405FB6"/>
    <w:rsid w:val="00406217"/>
    <w:rsid w:val="0040651D"/>
    <w:rsid w:val="00406F3B"/>
    <w:rsid w:val="0042349D"/>
    <w:rsid w:val="00423E73"/>
    <w:rsid w:val="004319C3"/>
    <w:rsid w:val="004338C4"/>
    <w:rsid w:val="0043653C"/>
    <w:rsid w:val="0043666A"/>
    <w:rsid w:val="00437AA0"/>
    <w:rsid w:val="004404B7"/>
    <w:rsid w:val="004461C9"/>
    <w:rsid w:val="004504E9"/>
    <w:rsid w:val="00450C9A"/>
    <w:rsid w:val="00452FF4"/>
    <w:rsid w:val="00453154"/>
    <w:rsid w:val="00460CDF"/>
    <w:rsid w:val="004611FF"/>
    <w:rsid w:val="00463931"/>
    <w:rsid w:val="00463F46"/>
    <w:rsid w:val="0046618F"/>
    <w:rsid w:val="00466447"/>
    <w:rsid w:val="00471043"/>
    <w:rsid w:val="00481684"/>
    <w:rsid w:val="00482A76"/>
    <w:rsid w:val="00485AD0"/>
    <w:rsid w:val="0049158D"/>
    <w:rsid w:val="004946AF"/>
    <w:rsid w:val="004A0FBD"/>
    <w:rsid w:val="004A38E3"/>
    <w:rsid w:val="004A49E2"/>
    <w:rsid w:val="004A5147"/>
    <w:rsid w:val="004B028A"/>
    <w:rsid w:val="004B271D"/>
    <w:rsid w:val="004B30C9"/>
    <w:rsid w:val="004B4440"/>
    <w:rsid w:val="004B5AA7"/>
    <w:rsid w:val="004C5897"/>
    <w:rsid w:val="004C7A0E"/>
    <w:rsid w:val="004D4922"/>
    <w:rsid w:val="004D4F62"/>
    <w:rsid w:val="004E0DB2"/>
    <w:rsid w:val="004E0E8C"/>
    <w:rsid w:val="004E124A"/>
    <w:rsid w:val="004E36D0"/>
    <w:rsid w:val="004E5DC9"/>
    <w:rsid w:val="004F110F"/>
    <w:rsid w:val="004F6051"/>
    <w:rsid w:val="004F7582"/>
    <w:rsid w:val="005043D2"/>
    <w:rsid w:val="00504686"/>
    <w:rsid w:val="00504C2C"/>
    <w:rsid w:val="00511F40"/>
    <w:rsid w:val="00513EF9"/>
    <w:rsid w:val="005230A2"/>
    <w:rsid w:val="005257FA"/>
    <w:rsid w:val="00525B3C"/>
    <w:rsid w:val="005332BE"/>
    <w:rsid w:val="005332C5"/>
    <w:rsid w:val="00534FB7"/>
    <w:rsid w:val="00535907"/>
    <w:rsid w:val="005359AC"/>
    <w:rsid w:val="00535EF3"/>
    <w:rsid w:val="005476F5"/>
    <w:rsid w:val="005508B3"/>
    <w:rsid w:val="00551315"/>
    <w:rsid w:val="00553A75"/>
    <w:rsid w:val="00553CD8"/>
    <w:rsid w:val="00561C02"/>
    <w:rsid w:val="00566222"/>
    <w:rsid w:val="00573B0A"/>
    <w:rsid w:val="00574523"/>
    <w:rsid w:val="00575D12"/>
    <w:rsid w:val="00587E57"/>
    <w:rsid w:val="00587EB0"/>
    <w:rsid w:val="00590E4B"/>
    <w:rsid w:val="005952E6"/>
    <w:rsid w:val="005979CA"/>
    <w:rsid w:val="00597C74"/>
    <w:rsid w:val="00597DD5"/>
    <w:rsid w:val="005A229C"/>
    <w:rsid w:val="005A4EB2"/>
    <w:rsid w:val="005A76EA"/>
    <w:rsid w:val="005B084B"/>
    <w:rsid w:val="005C5C43"/>
    <w:rsid w:val="005C6416"/>
    <w:rsid w:val="005D16F2"/>
    <w:rsid w:val="005D4866"/>
    <w:rsid w:val="005D63DC"/>
    <w:rsid w:val="005E1EE5"/>
    <w:rsid w:val="005E34CD"/>
    <w:rsid w:val="005E3674"/>
    <w:rsid w:val="005E6B50"/>
    <w:rsid w:val="005E6FC1"/>
    <w:rsid w:val="005F0123"/>
    <w:rsid w:val="005F0D81"/>
    <w:rsid w:val="005F40D8"/>
    <w:rsid w:val="005F5B94"/>
    <w:rsid w:val="00600E48"/>
    <w:rsid w:val="00602989"/>
    <w:rsid w:val="0060533E"/>
    <w:rsid w:val="00607F14"/>
    <w:rsid w:val="006127BC"/>
    <w:rsid w:val="0061438C"/>
    <w:rsid w:val="006174FD"/>
    <w:rsid w:val="00617940"/>
    <w:rsid w:val="006228DB"/>
    <w:rsid w:val="00623815"/>
    <w:rsid w:val="0062395B"/>
    <w:rsid w:val="00627746"/>
    <w:rsid w:val="00632855"/>
    <w:rsid w:val="00643E5F"/>
    <w:rsid w:val="00646EFF"/>
    <w:rsid w:val="00650100"/>
    <w:rsid w:val="0065022F"/>
    <w:rsid w:val="00650291"/>
    <w:rsid w:val="00654C8D"/>
    <w:rsid w:val="00655375"/>
    <w:rsid w:val="00661B1A"/>
    <w:rsid w:val="00662ECC"/>
    <w:rsid w:val="00664935"/>
    <w:rsid w:val="00675FDA"/>
    <w:rsid w:val="00681A36"/>
    <w:rsid w:val="00682848"/>
    <w:rsid w:val="00685620"/>
    <w:rsid w:val="0068625C"/>
    <w:rsid w:val="00690254"/>
    <w:rsid w:val="006A0A63"/>
    <w:rsid w:val="006A18B0"/>
    <w:rsid w:val="006A1EA4"/>
    <w:rsid w:val="006B47EF"/>
    <w:rsid w:val="006B6DB5"/>
    <w:rsid w:val="006C1444"/>
    <w:rsid w:val="006C2985"/>
    <w:rsid w:val="006C64C8"/>
    <w:rsid w:val="006C667D"/>
    <w:rsid w:val="006D18DB"/>
    <w:rsid w:val="006D3274"/>
    <w:rsid w:val="006D457F"/>
    <w:rsid w:val="006D6320"/>
    <w:rsid w:val="006E4356"/>
    <w:rsid w:val="006E4EC8"/>
    <w:rsid w:val="006E5C0E"/>
    <w:rsid w:val="006F1B26"/>
    <w:rsid w:val="006F2BAE"/>
    <w:rsid w:val="006F6C7B"/>
    <w:rsid w:val="006F7044"/>
    <w:rsid w:val="00700475"/>
    <w:rsid w:val="00701748"/>
    <w:rsid w:val="00703150"/>
    <w:rsid w:val="0070774D"/>
    <w:rsid w:val="007077A8"/>
    <w:rsid w:val="00707FD5"/>
    <w:rsid w:val="007174C6"/>
    <w:rsid w:val="007205C1"/>
    <w:rsid w:val="00730055"/>
    <w:rsid w:val="00730749"/>
    <w:rsid w:val="00736F58"/>
    <w:rsid w:val="007423D4"/>
    <w:rsid w:val="00743FAE"/>
    <w:rsid w:val="007630EB"/>
    <w:rsid w:val="00763DD7"/>
    <w:rsid w:val="00763DFD"/>
    <w:rsid w:val="00765708"/>
    <w:rsid w:val="007658D6"/>
    <w:rsid w:val="0077019C"/>
    <w:rsid w:val="007712B0"/>
    <w:rsid w:val="007719F0"/>
    <w:rsid w:val="00775C32"/>
    <w:rsid w:val="007762F4"/>
    <w:rsid w:val="00776B41"/>
    <w:rsid w:val="00780FFA"/>
    <w:rsid w:val="00781566"/>
    <w:rsid w:val="00782735"/>
    <w:rsid w:val="00782CA6"/>
    <w:rsid w:val="0078398E"/>
    <w:rsid w:val="00783A65"/>
    <w:rsid w:val="00783B40"/>
    <w:rsid w:val="007911E7"/>
    <w:rsid w:val="00794B21"/>
    <w:rsid w:val="00794ED8"/>
    <w:rsid w:val="0079657D"/>
    <w:rsid w:val="00796E92"/>
    <w:rsid w:val="00797333"/>
    <w:rsid w:val="00797C52"/>
    <w:rsid w:val="007A1412"/>
    <w:rsid w:val="007A3056"/>
    <w:rsid w:val="007A3E1F"/>
    <w:rsid w:val="007A481A"/>
    <w:rsid w:val="007A6B86"/>
    <w:rsid w:val="007B1898"/>
    <w:rsid w:val="007B1BED"/>
    <w:rsid w:val="007B38CB"/>
    <w:rsid w:val="007B522A"/>
    <w:rsid w:val="007C18A6"/>
    <w:rsid w:val="007C39D0"/>
    <w:rsid w:val="007C3B83"/>
    <w:rsid w:val="007C4BB6"/>
    <w:rsid w:val="007D0F28"/>
    <w:rsid w:val="007D3E61"/>
    <w:rsid w:val="007D5429"/>
    <w:rsid w:val="007D572B"/>
    <w:rsid w:val="007D7A7F"/>
    <w:rsid w:val="007E11D0"/>
    <w:rsid w:val="007E15FB"/>
    <w:rsid w:val="007E2202"/>
    <w:rsid w:val="007E56EE"/>
    <w:rsid w:val="007F0537"/>
    <w:rsid w:val="007F2715"/>
    <w:rsid w:val="007F68D3"/>
    <w:rsid w:val="007F73ED"/>
    <w:rsid w:val="00802049"/>
    <w:rsid w:val="00802910"/>
    <w:rsid w:val="00802E03"/>
    <w:rsid w:val="008031CC"/>
    <w:rsid w:val="00806933"/>
    <w:rsid w:val="00807348"/>
    <w:rsid w:val="00815336"/>
    <w:rsid w:val="00816310"/>
    <w:rsid w:val="00823D7D"/>
    <w:rsid w:val="0083107E"/>
    <w:rsid w:val="008323BD"/>
    <w:rsid w:val="00833C3E"/>
    <w:rsid w:val="00834EF9"/>
    <w:rsid w:val="00835653"/>
    <w:rsid w:val="008363FC"/>
    <w:rsid w:val="00840C19"/>
    <w:rsid w:val="008413C2"/>
    <w:rsid w:val="008441E7"/>
    <w:rsid w:val="00847F20"/>
    <w:rsid w:val="00850705"/>
    <w:rsid w:val="00851955"/>
    <w:rsid w:val="008530CC"/>
    <w:rsid w:val="008530DD"/>
    <w:rsid w:val="008569B4"/>
    <w:rsid w:val="00861211"/>
    <w:rsid w:val="00863F80"/>
    <w:rsid w:val="00871E94"/>
    <w:rsid w:val="00873786"/>
    <w:rsid w:val="00876A1F"/>
    <w:rsid w:val="00877BDF"/>
    <w:rsid w:val="00883245"/>
    <w:rsid w:val="00886F38"/>
    <w:rsid w:val="00893B5A"/>
    <w:rsid w:val="0089484E"/>
    <w:rsid w:val="0089762E"/>
    <w:rsid w:val="008A0C39"/>
    <w:rsid w:val="008A7D52"/>
    <w:rsid w:val="008B0475"/>
    <w:rsid w:val="008B0CAF"/>
    <w:rsid w:val="008B196D"/>
    <w:rsid w:val="008B3DA9"/>
    <w:rsid w:val="008C1FA0"/>
    <w:rsid w:val="008C518A"/>
    <w:rsid w:val="008C5780"/>
    <w:rsid w:val="008C7416"/>
    <w:rsid w:val="008D08BE"/>
    <w:rsid w:val="008D577A"/>
    <w:rsid w:val="008D7E31"/>
    <w:rsid w:val="008F3678"/>
    <w:rsid w:val="008F37AB"/>
    <w:rsid w:val="008F7610"/>
    <w:rsid w:val="008F7E68"/>
    <w:rsid w:val="0090261B"/>
    <w:rsid w:val="009051B7"/>
    <w:rsid w:val="00907B55"/>
    <w:rsid w:val="009218FC"/>
    <w:rsid w:val="00923726"/>
    <w:rsid w:val="0092468B"/>
    <w:rsid w:val="00926B01"/>
    <w:rsid w:val="009329B4"/>
    <w:rsid w:val="00933E56"/>
    <w:rsid w:val="00935104"/>
    <w:rsid w:val="00940D07"/>
    <w:rsid w:val="00942D6A"/>
    <w:rsid w:val="009449A5"/>
    <w:rsid w:val="00945E24"/>
    <w:rsid w:val="00946881"/>
    <w:rsid w:val="00950753"/>
    <w:rsid w:val="00950AEE"/>
    <w:rsid w:val="009548B1"/>
    <w:rsid w:val="0095611B"/>
    <w:rsid w:val="009569C2"/>
    <w:rsid w:val="009611A6"/>
    <w:rsid w:val="009622BF"/>
    <w:rsid w:val="00963F5E"/>
    <w:rsid w:val="00964876"/>
    <w:rsid w:val="0096576E"/>
    <w:rsid w:val="009658E6"/>
    <w:rsid w:val="00970352"/>
    <w:rsid w:val="0097103E"/>
    <w:rsid w:val="00973250"/>
    <w:rsid w:val="0097341C"/>
    <w:rsid w:val="00975FF4"/>
    <w:rsid w:val="0097789B"/>
    <w:rsid w:val="00977C78"/>
    <w:rsid w:val="009905DB"/>
    <w:rsid w:val="00990955"/>
    <w:rsid w:val="0099185A"/>
    <w:rsid w:val="009922E4"/>
    <w:rsid w:val="00992E1A"/>
    <w:rsid w:val="00995296"/>
    <w:rsid w:val="00996928"/>
    <w:rsid w:val="009A2BFB"/>
    <w:rsid w:val="009A7556"/>
    <w:rsid w:val="009A7F56"/>
    <w:rsid w:val="009B43F8"/>
    <w:rsid w:val="009C0B6C"/>
    <w:rsid w:val="009D05D0"/>
    <w:rsid w:val="009D63A9"/>
    <w:rsid w:val="009E1B00"/>
    <w:rsid w:val="009E2E3B"/>
    <w:rsid w:val="009E4983"/>
    <w:rsid w:val="009E7D04"/>
    <w:rsid w:val="009F05B0"/>
    <w:rsid w:val="009F3723"/>
    <w:rsid w:val="00A010F8"/>
    <w:rsid w:val="00A0300F"/>
    <w:rsid w:val="00A03960"/>
    <w:rsid w:val="00A03A75"/>
    <w:rsid w:val="00A10F6F"/>
    <w:rsid w:val="00A13F22"/>
    <w:rsid w:val="00A15901"/>
    <w:rsid w:val="00A16895"/>
    <w:rsid w:val="00A175DA"/>
    <w:rsid w:val="00A17C36"/>
    <w:rsid w:val="00A205CB"/>
    <w:rsid w:val="00A239BF"/>
    <w:rsid w:val="00A2771C"/>
    <w:rsid w:val="00A27F94"/>
    <w:rsid w:val="00A34282"/>
    <w:rsid w:val="00A349F0"/>
    <w:rsid w:val="00A35746"/>
    <w:rsid w:val="00A36C51"/>
    <w:rsid w:val="00A37E57"/>
    <w:rsid w:val="00A427BF"/>
    <w:rsid w:val="00A429D3"/>
    <w:rsid w:val="00A434B2"/>
    <w:rsid w:val="00A45C6E"/>
    <w:rsid w:val="00A50240"/>
    <w:rsid w:val="00A5104A"/>
    <w:rsid w:val="00A51124"/>
    <w:rsid w:val="00A54753"/>
    <w:rsid w:val="00A54BF7"/>
    <w:rsid w:val="00A55F1B"/>
    <w:rsid w:val="00A64E85"/>
    <w:rsid w:val="00A64FF9"/>
    <w:rsid w:val="00A65D01"/>
    <w:rsid w:val="00A75981"/>
    <w:rsid w:val="00A76F30"/>
    <w:rsid w:val="00A777CE"/>
    <w:rsid w:val="00A80D6E"/>
    <w:rsid w:val="00A82D7E"/>
    <w:rsid w:val="00A84123"/>
    <w:rsid w:val="00A87AA8"/>
    <w:rsid w:val="00A93E68"/>
    <w:rsid w:val="00A96D36"/>
    <w:rsid w:val="00A97925"/>
    <w:rsid w:val="00A979B0"/>
    <w:rsid w:val="00A97E3B"/>
    <w:rsid w:val="00AA046E"/>
    <w:rsid w:val="00AA2D3B"/>
    <w:rsid w:val="00AA7873"/>
    <w:rsid w:val="00AB2213"/>
    <w:rsid w:val="00AB5958"/>
    <w:rsid w:val="00AC05D2"/>
    <w:rsid w:val="00AC0E71"/>
    <w:rsid w:val="00AC1DD0"/>
    <w:rsid w:val="00AC4166"/>
    <w:rsid w:val="00AC78FB"/>
    <w:rsid w:val="00AD293D"/>
    <w:rsid w:val="00AD331C"/>
    <w:rsid w:val="00AD3BA6"/>
    <w:rsid w:val="00AD4A35"/>
    <w:rsid w:val="00AD5CCD"/>
    <w:rsid w:val="00AE085A"/>
    <w:rsid w:val="00AE1D11"/>
    <w:rsid w:val="00AE2576"/>
    <w:rsid w:val="00AE43AF"/>
    <w:rsid w:val="00AE672F"/>
    <w:rsid w:val="00AE6F6A"/>
    <w:rsid w:val="00AE733E"/>
    <w:rsid w:val="00AF721D"/>
    <w:rsid w:val="00B01C64"/>
    <w:rsid w:val="00B021E0"/>
    <w:rsid w:val="00B03CA5"/>
    <w:rsid w:val="00B04C9B"/>
    <w:rsid w:val="00B06935"/>
    <w:rsid w:val="00B115C1"/>
    <w:rsid w:val="00B1225B"/>
    <w:rsid w:val="00B12E93"/>
    <w:rsid w:val="00B14A5B"/>
    <w:rsid w:val="00B164EE"/>
    <w:rsid w:val="00B20D21"/>
    <w:rsid w:val="00B24971"/>
    <w:rsid w:val="00B25014"/>
    <w:rsid w:val="00B25975"/>
    <w:rsid w:val="00B26242"/>
    <w:rsid w:val="00B27132"/>
    <w:rsid w:val="00B27433"/>
    <w:rsid w:val="00B30665"/>
    <w:rsid w:val="00B31239"/>
    <w:rsid w:val="00B31671"/>
    <w:rsid w:val="00B33F93"/>
    <w:rsid w:val="00B34F93"/>
    <w:rsid w:val="00B36388"/>
    <w:rsid w:val="00B3647C"/>
    <w:rsid w:val="00B36E35"/>
    <w:rsid w:val="00B403BA"/>
    <w:rsid w:val="00B42A77"/>
    <w:rsid w:val="00B53ECE"/>
    <w:rsid w:val="00B542AD"/>
    <w:rsid w:val="00B55547"/>
    <w:rsid w:val="00B606DE"/>
    <w:rsid w:val="00B60F25"/>
    <w:rsid w:val="00B62DC0"/>
    <w:rsid w:val="00B67227"/>
    <w:rsid w:val="00B67EF1"/>
    <w:rsid w:val="00B76385"/>
    <w:rsid w:val="00B85B14"/>
    <w:rsid w:val="00B871B6"/>
    <w:rsid w:val="00B87E7B"/>
    <w:rsid w:val="00B9173D"/>
    <w:rsid w:val="00B918BA"/>
    <w:rsid w:val="00B91910"/>
    <w:rsid w:val="00B92CE2"/>
    <w:rsid w:val="00B9497F"/>
    <w:rsid w:val="00B9525C"/>
    <w:rsid w:val="00B95F33"/>
    <w:rsid w:val="00B96D30"/>
    <w:rsid w:val="00BA0077"/>
    <w:rsid w:val="00BA217C"/>
    <w:rsid w:val="00BA670A"/>
    <w:rsid w:val="00BA7310"/>
    <w:rsid w:val="00BB1F52"/>
    <w:rsid w:val="00BB2E7B"/>
    <w:rsid w:val="00BB3360"/>
    <w:rsid w:val="00BB6EF9"/>
    <w:rsid w:val="00BC3B19"/>
    <w:rsid w:val="00BC5128"/>
    <w:rsid w:val="00BC6326"/>
    <w:rsid w:val="00BC6C28"/>
    <w:rsid w:val="00BC6DCB"/>
    <w:rsid w:val="00BD142C"/>
    <w:rsid w:val="00BD1E38"/>
    <w:rsid w:val="00BD532B"/>
    <w:rsid w:val="00BE22F0"/>
    <w:rsid w:val="00BE5B82"/>
    <w:rsid w:val="00BF0691"/>
    <w:rsid w:val="00BF1865"/>
    <w:rsid w:val="00BF4658"/>
    <w:rsid w:val="00BF5EC6"/>
    <w:rsid w:val="00BF6E0F"/>
    <w:rsid w:val="00BF711B"/>
    <w:rsid w:val="00C0317B"/>
    <w:rsid w:val="00C038CB"/>
    <w:rsid w:val="00C04E61"/>
    <w:rsid w:val="00C05549"/>
    <w:rsid w:val="00C058DD"/>
    <w:rsid w:val="00C10A38"/>
    <w:rsid w:val="00C10E6E"/>
    <w:rsid w:val="00C11D0E"/>
    <w:rsid w:val="00C1224B"/>
    <w:rsid w:val="00C1766C"/>
    <w:rsid w:val="00C204EA"/>
    <w:rsid w:val="00C22279"/>
    <w:rsid w:val="00C31CDE"/>
    <w:rsid w:val="00C40413"/>
    <w:rsid w:val="00C44917"/>
    <w:rsid w:val="00C451B6"/>
    <w:rsid w:val="00C45638"/>
    <w:rsid w:val="00C45CB0"/>
    <w:rsid w:val="00C47A4B"/>
    <w:rsid w:val="00C5484A"/>
    <w:rsid w:val="00C555D8"/>
    <w:rsid w:val="00C60F52"/>
    <w:rsid w:val="00C6321D"/>
    <w:rsid w:val="00C74F18"/>
    <w:rsid w:val="00C75077"/>
    <w:rsid w:val="00C76FD0"/>
    <w:rsid w:val="00C822E4"/>
    <w:rsid w:val="00C91DEC"/>
    <w:rsid w:val="00C925BE"/>
    <w:rsid w:val="00C928F2"/>
    <w:rsid w:val="00C970A0"/>
    <w:rsid w:val="00CA0698"/>
    <w:rsid w:val="00CA4CB9"/>
    <w:rsid w:val="00CA6994"/>
    <w:rsid w:val="00CB1390"/>
    <w:rsid w:val="00CB1492"/>
    <w:rsid w:val="00CB30F4"/>
    <w:rsid w:val="00CB413B"/>
    <w:rsid w:val="00CC2AB2"/>
    <w:rsid w:val="00CC4F1D"/>
    <w:rsid w:val="00CC6D3A"/>
    <w:rsid w:val="00CC7795"/>
    <w:rsid w:val="00CD03D4"/>
    <w:rsid w:val="00CD2505"/>
    <w:rsid w:val="00CD41F5"/>
    <w:rsid w:val="00CD66F7"/>
    <w:rsid w:val="00CE045C"/>
    <w:rsid w:val="00CE102E"/>
    <w:rsid w:val="00CE1BE5"/>
    <w:rsid w:val="00CE1F29"/>
    <w:rsid w:val="00CE3A4F"/>
    <w:rsid w:val="00CE747E"/>
    <w:rsid w:val="00CF6049"/>
    <w:rsid w:val="00CF6DAE"/>
    <w:rsid w:val="00D00268"/>
    <w:rsid w:val="00D020B7"/>
    <w:rsid w:val="00D02D09"/>
    <w:rsid w:val="00D04657"/>
    <w:rsid w:val="00D05B69"/>
    <w:rsid w:val="00D07557"/>
    <w:rsid w:val="00D07DD6"/>
    <w:rsid w:val="00D11E30"/>
    <w:rsid w:val="00D20654"/>
    <w:rsid w:val="00D22480"/>
    <w:rsid w:val="00D226A4"/>
    <w:rsid w:val="00D22E3E"/>
    <w:rsid w:val="00D24B82"/>
    <w:rsid w:val="00D26247"/>
    <w:rsid w:val="00D340BF"/>
    <w:rsid w:val="00D3546A"/>
    <w:rsid w:val="00D35A36"/>
    <w:rsid w:val="00D36F57"/>
    <w:rsid w:val="00D3786F"/>
    <w:rsid w:val="00D408D2"/>
    <w:rsid w:val="00D408E0"/>
    <w:rsid w:val="00D41EFF"/>
    <w:rsid w:val="00D4220C"/>
    <w:rsid w:val="00D424E1"/>
    <w:rsid w:val="00D43D38"/>
    <w:rsid w:val="00D44AA5"/>
    <w:rsid w:val="00D46ABE"/>
    <w:rsid w:val="00D506A2"/>
    <w:rsid w:val="00D526C1"/>
    <w:rsid w:val="00D541F0"/>
    <w:rsid w:val="00D54B64"/>
    <w:rsid w:val="00D57F3D"/>
    <w:rsid w:val="00D624B9"/>
    <w:rsid w:val="00D63A20"/>
    <w:rsid w:val="00D64004"/>
    <w:rsid w:val="00D652A5"/>
    <w:rsid w:val="00D65580"/>
    <w:rsid w:val="00D6756E"/>
    <w:rsid w:val="00D73331"/>
    <w:rsid w:val="00D74B21"/>
    <w:rsid w:val="00D76306"/>
    <w:rsid w:val="00D77C66"/>
    <w:rsid w:val="00D82BA7"/>
    <w:rsid w:val="00D87F1F"/>
    <w:rsid w:val="00D904E5"/>
    <w:rsid w:val="00D92703"/>
    <w:rsid w:val="00D94A7C"/>
    <w:rsid w:val="00DA2BBA"/>
    <w:rsid w:val="00DA36F6"/>
    <w:rsid w:val="00DA5008"/>
    <w:rsid w:val="00DB1F0B"/>
    <w:rsid w:val="00DB38CC"/>
    <w:rsid w:val="00DC2E90"/>
    <w:rsid w:val="00DD1B94"/>
    <w:rsid w:val="00DD1F55"/>
    <w:rsid w:val="00DF0AA3"/>
    <w:rsid w:val="00E01909"/>
    <w:rsid w:val="00E02726"/>
    <w:rsid w:val="00E02D12"/>
    <w:rsid w:val="00E04D1E"/>
    <w:rsid w:val="00E07223"/>
    <w:rsid w:val="00E14A18"/>
    <w:rsid w:val="00E1598E"/>
    <w:rsid w:val="00E16226"/>
    <w:rsid w:val="00E2207B"/>
    <w:rsid w:val="00E30195"/>
    <w:rsid w:val="00E3496E"/>
    <w:rsid w:val="00E367F1"/>
    <w:rsid w:val="00E44358"/>
    <w:rsid w:val="00E45D1C"/>
    <w:rsid w:val="00E50351"/>
    <w:rsid w:val="00E517C2"/>
    <w:rsid w:val="00E555CE"/>
    <w:rsid w:val="00E65713"/>
    <w:rsid w:val="00E66E3B"/>
    <w:rsid w:val="00E71304"/>
    <w:rsid w:val="00E75BBD"/>
    <w:rsid w:val="00E77813"/>
    <w:rsid w:val="00E77E6B"/>
    <w:rsid w:val="00E85A9D"/>
    <w:rsid w:val="00E97698"/>
    <w:rsid w:val="00E97D76"/>
    <w:rsid w:val="00EA0B3E"/>
    <w:rsid w:val="00EA2DD5"/>
    <w:rsid w:val="00EA7266"/>
    <w:rsid w:val="00EB2005"/>
    <w:rsid w:val="00EB3B2B"/>
    <w:rsid w:val="00EB4A68"/>
    <w:rsid w:val="00EB6E1A"/>
    <w:rsid w:val="00EB71C2"/>
    <w:rsid w:val="00EC3F15"/>
    <w:rsid w:val="00EC43EF"/>
    <w:rsid w:val="00ED282E"/>
    <w:rsid w:val="00ED40B8"/>
    <w:rsid w:val="00ED7DC2"/>
    <w:rsid w:val="00EE26CA"/>
    <w:rsid w:val="00EE2BBE"/>
    <w:rsid w:val="00EE30FC"/>
    <w:rsid w:val="00EE58E3"/>
    <w:rsid w:val="00EF0AFB"/>
    <w:rsid w:val="00EF3800"/>
    <w:rsid w:val="00F00A32"/>
    <w:rsid w:val="00F021E2"/>
    <w:rsid w:val="00F03227"/>
    <w:rsid w:val="00F047A8"/>
    <w:rsid w:val="00F066D3"/>
    <w:rsid w:val="00F07724"/>
    <w:rsid w:val="00F11B3E"/>
    <w:rsid w:val="00F13753"/>
    <w:rsid w:val="00F15894"/>
    <w:rsid w:val="00F21CAB"/>
    <w:rsid w:val="00F222DC"/>
    <w:rsid w:val="00F25F0E"/>
    <w:rsid w:val="00F36DCD"/>
    <w:rsid w:val="00F40F78"/>
    <w:rsid w:val="00F44C07"/>
    <w:rsid w:val="00F46D5D"/>
    <w:rsid w:val="00F47B2F"/>
    <w:rsid w:val="00F50A67"/>
    <w:rsid w:val="00F50A98"/>
    <w:rsid w:val="00F54568"/>
    <w:rsid w:val="00F56D58"/>
    <w:rsid w:val="00F60A41"/>
    <w:rsid w:val="00F61029"/>
    <w:rsid w:val="00F61528"/>
    <w:rsid w:val="00F6158F"/>
    <w:rsid w:val="00F679FE"/>
    <w:rsid w:val="00F70BC2"/>
    <w:rsid w:val="00F71BF6"/>
    <w:rsid w:val="00F73CB7"/>
    <w:rsid w:val="00F817B5"/>
    <w:rsid w:val="00F83726"/>
    <w:rsid w:val="00F9016D"/>
    <w:rsid w:val="00F93BE3"/>
    <w:rsid w:val="00F953B4"/>
    <w:rsid w:val="00F96F86"/>
    <w:rsid w:val="00FB2E5A"/>
    <w:rsid w:val="00FB3F7F"/>
    <w:rsid w:val="00FB4592"/>
    <w:rsid w:val="00FB4B48"/>
    <w:rsid w:val="00FB6157"/>
    <w:rsid w:val="00FC0CD9"/>
    <w:rsid w:val="00FC0D19"/>
    <w:rsid w:val="00FC173E"/>
    <w:rsid w:val="00FC231F"/>
    <w:rsid w:val="00FC2E9B"/>
    <w:rsid w:val="00FC335D"/>
    <w:rsid w:val="00FC3DDF"/>
    <w:rsid w:val="00FC4EE9"/>
    <w:rsid w:val="00FC5453"/>
    <w:rsid w:val="00FC56F5"/>
    <w:rsid w:val="00FD20D9"/>
    <w:rsid w:val="00FD35D0"/>
    <w:rsid w:val="00FD4BC4"/>
    <w:rsid w:val="00FE0614"/>
    <w:rsid w:val="00FE170B"/>
    <w:rsid w:val="00FE1BC9"/>
    <w:rsid w:val="00FF08AE"/>
    <w:rsid w:val="00FF627B"/>
    <w:rsid w:val="00FF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6894D"/>
  <w15:chartTrackingRefBased/>
  <w15:docId w15:val="{BC7CEF40-877A-4908-9FA6-3829DF704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390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  <w:style w:type="character" w:styleId="CommentReference">
    <w:name w:val="annotation reference"/>
    <w:uiPriority w:val="99"/>
    <w:semiHidden/>
    <w:unhideWhenUsed/>
    <w:rsid w:val="00E5035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0351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0351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6C2985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78380-F9CB-4603-9775-5DCD107BE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7</Pages>
  <Words>2695</Words>
  <Characters>12695</Characters>
  <Application>Microsoft Office Word</Application>
  <DocSecurity>0</DocSecurity>
  <Lines>264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Vapee Nonthaleeruk (TH)</cp:lastModifiedBy>
  <cp:revision>16</cp:revision>
  <cp:lastPrinted>2025-03-02T18:26:00Z</cp:lastPrinted>
  <dcterms:created xsi:type="dcterms:W3CDTF">2026-02-20T19:08:00Z</dcterms:created>
  <dcterms:modified xsi:type="dcterms:W3CDTF">2026-02-27T13:39:00Z</dcterms:modified>
</cp:coreProperties>
</file>